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78" w:rsidRDefault="003C2278" w:rsidP="003C227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ОПОП-ППССЗ по специальности</w:t>
      </w:r>
    </w:p>
    <w:p w:rsidR="003C2278" w:rsidRDefault="003C2278" w:rsidP="007615B0">
      <w:pPr>
        <w:pStyle w:val="3"/>
        <w:spacing w:after="0"/>
        <w:ind w:left="6237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23.02.06  Техническая эксплуатация                                 подвижного состава железных дорог направление подготовки: </w:t>
      </w:r>
      <w:r w:rsidR="006C6948">
        <w:rPr>
          <w:bCs/>
          <w:color w:val="000000"/>
          <w:sz w:val="24"/>
          <w:szCs w:val="24"/>
        </w:rPr>
        <w:t xml:space="preserve">тепловоз и </w:t>
      </w:r>
      <w:r w:rsidR="001A3169">
        <w:rPr>
          <w:bCs/>
          <w:color w:val="000000"/>
          <w:sz w:val="24"/>
          <w:szCs w:val="24"/>
        </w:rPr>
        <w:t>вагоны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РАБОЧАЯ ПРОГРАММА ПРОИЗВОДСТВЕННОЙ</w:t>
      </w:r>
      <w:r w:rsidR="0057356D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ПРАКТИКИ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3C2278" w:rsidRDefault="003C2278" w:rsidP="00462591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23.02.06  Техническая эксплуатация подвижного состава железных дорог</w:t>
      </w:r>
    </w:p>
    <w:p w:rsidR="003C2278" w:rsidRDefault="003C2278" w:rsidP="00462591">
      <w:pPr>
        <w:pStyle w:val="3"/>
        <w:spacing w:after="0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направление подготовки: </w:t>
      </w:r>
      <w:r w:rsidR="00B63232">
        <w:rPr>
          <w:bCs/>
          <w:color w:val="000000"/>
          <w:sz w:val="24"/>
          <w:szCs w:val="24"/>
        </w:rPr>
        <w:t>вагоны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  <w:u w:val="single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  <w:u w:val="single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1 ПАСПОРТ ПРОГРАММЫ ПРОИЗВОДСТВЕННОЙ ПРАКТИКИ</w:t>
      </w:r>
    </w:p>
    <w:p w:rsidR="003C2278" w:rsidRDefault="003C2278" w:rsidP="003C2278">
      <w:pPr>
        <w:pStyle w:val="a5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Область применения программы</w:t>
      </w:r>
    </w:p>
    <w:p w:rsidR="003C2278" w:rsidRDefault="003C2278" w:rsidP="003C2278">
      <w:pPr>
        <w:pStyle w:val="a5"/>
        <w:tabs>
          <w:tab w:val="left" w:pos="993"/>
        </w:tabs>
        <w:spacing w:after="0"/>
        <w:ind w:left="1129"/>
        <w:jc w:val="both"/>
        <w:rPr>
          <w:rFonts w:ascii="Times New Roman" w:hAnsi="Times New Roman" w:cs="Times New Roman"/>
          <w:b/>
          <w:bCs/>
          <w:sz w:val="24"/>
        </w:rPr>
      </w:pPr>
    </w:p>
    <w:p w:rsidR="004A58A7" w:rsidRPr="00922A5A" w:rsidRDefault="003C2278" w:rsidP="004A58A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Программа производственной практики</w:t>
      </w:r>
      <w:r w:rsidR="006C6948">
        <w:rPr>
          <w:rFonts w:ascii="Times New Roman" w:hAnsi="Times New Roman" w:cs="Times New Roman"/>
          <w:sz w:val="24"/>
        </w:rPr>
        <w:t xml:space="preserve"> (по профилю специальности)</w:t>
      </w:r>
      <w:r>
        <w:rPr>
          <w:rFonts w:ascii="Times New Roman" w:hAnsi="Times New Roman" w:cs="Times New Roman"/>
          <w:sz w:val="24"/>
        </w:rPr>
        <w:t xml:space="preserve"> является частью основной профессиональной образовательной программы </w:t>
      </w:r>
      <w:r>
        <w:rPr>
          <w:rFonts w:ascii="Times New Roman" w:hAnsi="Times New Roman" w:cs="Times New Roman"/>
          <w:b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23.02.06  Техническая эксплуатация подвижного состава железных дорог направление подготовки: </w:t>
      </w:r>
      <w:r w:rsidR="001A3169">
        <w:rPr>
          <w:rFonts w:ascii="Times New Roman" w:hAnsi="Times New Roman" w:cs="Times New Roman"/>
          <w:sz w:val="24"/>
        </w:rPr>
        <w:t>вагоны</w:t>
      </w:r>
      <w:r>
        <w:rPr>
          <w:rFonts w:ascii="Times New Roman" w:hAnsi="Times New Roman" w:cs="Times New Roman"/>
          <w:sz w:val="24"/>
        </w:rPr>
        <w:t xml:space="preserve"> в части освоения</w:t>
      </w:r>
      <w:r>
        <w:rPr>
          <w:rFonts w:ascii="Times New Roman" w:hAnsi="Times New Roman" w:cs="Times New Roman"/>
          <w:bCs/>
          <w:sz w:val="24"/>
        </w:rPr>
        <w:t xml:space="preserve"> квалификации «Техник» и основных</w:t>
      </w:r>
      <w:r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  <w:r w:rsidR="004A58A7">
        <w:rPr>
          <w:rFonts w:ascii="Times New Roman" w:hAnsi="Times New Roman" w:cs="Times New Roman"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1.2.</w:t>
      </w:r>
      <w:r>
        <w:rPr>
          <w:rFonts w:ascii="Times New Roman" w:hAnsi="Times New Roman" w:cs="Times New Roman"/>
          <w:b/>
          <w:sz w:val="24"/>
        </w:rPr>
        <w:t xml:space="preserve">Цели и задачи </w:t>
      </w:r>
      <w:r w:rsidR="006C6948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  <w:r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6C6948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</w:t>
      </w:r>
      <w:r>
        <w:rPr>
          <w:rFonts w:ascii="Times New Roman" w:hAnsi="Times New Roman" w:cs="Times New Roman"/>
          <w:sz w:val="24"/>
        </w:rPr>
        <w:t xml:space="preserve"> формулируются через знания и умения, которые должен приобрести обучающийся в соответствии с требованиями ФГОС СПО и ФГОС СОО.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="006C6948">
        <w:rPr>
          <w:rFonts w:ascii="Times New Roman" w:hAnsi="Times New Roman" w:cs="Times New Roman"/>
          <w:bCs/>
          <w:sz w:val="24"/>
        </w:rPr>
        <w:t>производственной</w:t>
      </w:r>
      <w:r>
        <w:rPr>
          <w:rFonts w:ascii="Times New Roman" w:hAnsi="Times New Roman" w:cs="Times New Roman"/>
          <w:bCs/>
          <w:sz w:val="24"/>
        </w:rPr>
        <w:t xml:space="preserve"> практики</w:t>
      </w:r>
      <w:r w:rsidR="006C6948">
        <w:rPr>
          <w:rFonts w:ascii="Times New Roman" w:hAnsi="Times New Roman" w:cs="Times New Roman"/>
          <w:bCs/>
          <w:sz w:val="24"/>
        </w:rPr>
        <w:t xml:space="preserve"> (по профилю специальности)</w:t>
      </w:r>
      <w:r w:rsidR="00462591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должен:</w:t>
      </w:r>
    </w:p>
    <w:p w:rsidR="003C2278" w:rsidRDefault="003C2278" w:rsidP="003C2278">
      <w:pPr>
        <w:pStyle w:val="a3"/>
        <w:ind w:left="78" w:firstLine="624"/>
        <w:rPr>
          <w:b/>
        </w:rPr>
      </w:pPr>
      <w:r>
        <w:rPr>
          <w:b/>
        </w:rPr>
        <w:t>иметь практический опыт:</w:t>
      </w:r>
    </w:p>
    <w:p w:rsidR="003C2278" w:rsidRDefault="003C2278" w:rsidP="003C2278">
      <w:pPr>
        <w:pStyle w:val="a3"/>
        <w:spacing w:after="0"/>
        <w:ind w:left="78" w:firstLine="624"/>
        <w:jc w:val="both"/>
        <w:rPr>
          <w:color w:val="000000"/>
        </w:rPr>
      </w:pPr>
      <w:r>
        <w:rPr>
          <w:b/>
        </w:rPr>
        <w:t>ПО 1.</w:t>
      </w:r>
      <w:r w:rsidR="004A58A7">
        <w:rPr>
          <w:b/>
        </w:rPr>
        <w:t xml:space="preserve"> </w:t>
      </w:r>
      <w:r>
        <w:t>Э</w:t>
      </w:r>
      <w:r>
        <w:rPr>
          <w:color w:val="000000"/>
        </w:rPr>
        <w:t xml:space="preserve">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 </w:t>
      </w:r>
    </w:p>
    <w:p w:rsidR="00462591" w:rsidRDefault="00462591" w:rsidP="003C2278">
      <w:pPr>
        <w:pStyle w:val="a3"/>
        <w:spacing w:after="0"/>
        <w:ind w:left="78" w:firstLine="624"/>
        <w:jc w:val="both"/>
        <w:rPr>
          <w:color w:val="000000"/>
        </w:rPr>
      </w:pPr>
    </w:p>
    <w:p w:rsidR="003C2278" w:rsidRDefault="003C2278" w:rsidP="00462591">
      <w:pPr>
        <w:spacing w:after="0"/>
        <w:ind w:firstLine="7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уметь</w:t>
      </w:r>
      <w:r>
        <w:rPr>
          <w:rFonts w:ascii="Times New Roman" w:hAnsi="Times New Roman" w:cs="Times New Roman"/>
          <w:sz w:val="24"/>
        </w:rPr>
        <w:t xml:space="preserve">:            </w:t>
      </w:r>
    </w:p>
    <w:p w:rsidR="00462591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 1.</w:t>
      </w:r>
      <w:r>
        <w:rPr>
          <w:rFonts w:ascii="Times New Roman" w:hAnsi="Times New Roman" w:cs="Times New Roman"/>
          <w:sz w:val="24"/>
        </w:rPr>
        <w:t xml:space="preserve"> Определять конструктивные особенности узло</w:t>
      </w:r>
      <w:r w:rsidR="00462591">
        <w:rPr>
          <w:rFonts w:ascii="Times New Roman" w:hAnsi="Times New Roman" w:cs="Times New Roman"/>
          <w:sz w:val="24"/>
        </w:rPr>
        <w:t>в и деталей подвижного состава;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У2.</w:t>
      </w:r>
      <w:r>
        <w:rPr>
          <w:rFonts w:ascii="Times New Roman" w:hAnsi="Times New Roman" w:cs="Times New Roman"/>
          <w:sz w:val="24"/>
        </w:rPr>
        <w:t xml:space="preserve"> Обнаруживать неисправности, регулировать и испытывать оборудование подвижного состава;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 3.</w:t>
      </w:r>
      <w:r>
        <w:rPr>
          <w:rFonts w:ascii="Times New Roman" w:hAnsi="Times New Roman" w:cs="Times New Roman"/>
          <w:sz w:val="24"/>
        </w:rPr>
        <w:t xml:space="preserve"> Определять соответствие технического состояния оборудования подвижного состава требованиям нормативных документов; 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У4.</w:t>
      </w:r>
      <w:r>
        <w:rPr>
          <w:rFonts w:ascii="Times New Roman" w:hAnsi="Times New Roman" w:cs="Times New Roman"/>
          <w:sz w:val="24"/>
        </w:rPr>
        <w:t xml:space="preserve"> Выполнять основные виды работ по эксплуатации, техническому обслуживанию и ремонту подвижного состава; </w:t>
      </w:r>
    </w:p>
    <w:p w:rsidR="003C2278" w:rsidRDefault="003C2278" w:rsidP="0046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У5.</w:t>
      </w:r>
      <w:r>
        <w:rPr>
          <w:rFonts w:ascii="Times New Roman" w:hAnsi="Times New Roman" w:cs="Times New Roman"/>
          <w:sz w:val="24"/>
        </w:rPr>
        <w:t xml:space="preserve"> Управлять системами подвижного состава в соответствии с установленными требованиями; </w:t>
      </w:r>
    </w:p>
    <w:p w:rsidR="00462591" w:rsidRDefault="00462591" w:rsidP="0046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62591" w:rsidRPr="00462591" w:rsidRDefault="003C2278" w:rsidP="00462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знать: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1.</w:t>
      </w:r>
      <w:r>
        <w:rPr>
          <w:rFonts w:ascii="Times New Roman" w:hAnsi="Times New Roman" w:cs="Times New Roman"/>
          <w:sz w:val="24"/>
        </w:rPr>
        <w:t xml:space="preserve"> Конструкцию, принцип действия и технические характеристики оборудования подвижного состава; 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2.</w:t>
      </w:r>
      <w:r>
        <w:rPr>
          <w:rFonts w:ascii="Times New Roman" w:hAnsi="Times New Roman" w:cs="Times New Roman"/>
          <w:sz w:val="24"/>
        </w:rPr>
        <w:t xml:space="preserve"> Нормативные документы по обеспечению безопасности движения поездов;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3.</w:t>
      </w:r>
      <w:r>
        <w:rPr>
          <w:rFonts w:ascii="Times New Roman" w:hAnsi="Times New Roman" w:cs="Times New Roman"/>
          <w:sz w:val="24"/>
        </w:rPr>
        <w:t xml:space="preserve"> Систему технического обслуживания и ремонта подвижного состава. 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</w:t>
      </w:r>
      <w:r w:rsidR="006C6948">
        <w:rPr>
          <w:rFonts w:ascii="Times New Roman" w:hAnsi="Times New Roman" w:cs="Times New Roman"/>
          <w:b/>
          <w:bCs/>
          <w:sz w:val="24"/>
        </w:rPr>
        <w:t xml:space="preserve"> производственной 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результате прохождения </w:t>
      </w:r>
      <w:r w:rsidR="006C6948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практики </w:t>
      </w:r>
      <w:r w:rsidR="006C6948">
        <w:rPr>
          <w:rFonts w:ascii="Times New Roman" w:hAnsi="Times New Roman" w:cs="Times New Roman"/>
          <w:sz w:val="24"/>
        </w:rPr>
        <w:t xml:space="preserve">(по профилю специальности) </w:t>
      </w:r>
      <w:r>
        <w:rPr>
          <w:rFonts w:ascii="Times New Roman" w:hAnsi="Times New Roman" w:cs="Times New Roman"/>
          <w:sz w:val="24"/>
        </w:rPr>
        <w:t>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3C2278" w:rsidTr="003C2278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Профессиональные компетенции</w:t>
            </w:r>
          </w:p>
        </w:tc>
      </w:tr>
      <w:tr w:rsidR="003C2278" w:rsidTr="003C2278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Pr="004A58A7" w:rsidRDefault="003C2278" w:rsidP="004A58A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ВПД.01 </w:t>
            </w:r>
            <w:r w:rsidR="004A58A7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1.1, ПК1.2, ПК1.3</w:t>
            </w:r>
          </w:p>
        </w:tc>
      </w:tr>
    </w:tbl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1.4. Формы контроля:</w:t>
      </w:r>
    </w:p>
    <w:p w:rsidR="003C2278" w:rsidRDefault="00B03D04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szCs w:val="24"/>
        </w:rPr>
      </w:pPr>
      <w:r>
        <w:rPr>
          <w:rStyle w:val="2"/>
          <w:sz w:val="24"/>
          <w:szCs w:val="24"/>
        </w:rPr>
        <w:t>на базе среднего</w:t>
      </w:r>
      <w:r w:rsidR="003C2278">
        <w:rPr>
          <w:rStyle w:val="2"/>
          <w:sz w:val="24"/>
          <w:szCs w:val="24"/>
        </w:rPr>
        <w:t xml:space="preserve"> общего </w:t>
      </w:r>
      <w:r w:rsidR="003C2278">
        <w:rPr>
          <w:sz w:val="24"/>
          <w:szCs w:val="24"/>
        </w:rPr>
        <w:t>образования</w:t>
      </w:r>
      <w:r w:rsidR="003C2278">
        <w:rPr>
          <w:rStyle w:val="2"/>
          <w:sz w:val="24"/>
          <w:szCs w:val="24"/>
        </w:rPr>
        <w:t xml:space="preserve"> (очная форма обучения)</w:t>
      </w:r>
    </w:p>
    <w:p w:rsidR="003C2278" w:rsidRDefault="001A3169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t xml:space="preserve">ПП.01.01 Производственная практика (по профилю специальности) (слесарь по ремонту подвижного состава) – </w:t>
      </w:r>
      <w:r w:rsidR="00B03D04">
        <w:rPr>
          <w:rStyle w:val="2"/>
          <w:b w:val="0"/>
          <w:sz w:val="24"/>
          <w:szCs w:val="24"/>
        </w:rPr>
        <w:t>5</w:t>
      </w:r>
      <w:r w:rsidR="00BD335A">
        <w:rPr>
          <w:rStyle w:val="2"/>
          <w:b w:val="0"/>
          <w:sz w:val="24"/>
          <w:szCs w:val="24"/>
        </w:rPr>
        <w:t xml:space="preserve"> семестр</w:t>
      </w:r>
      <w:r w:rsidR="003C2278">
        <w:rPr>
          <w:rStyle w:val="2"/>
          <w:b w:val="0"/>
          <w:sz w:val="24"/>
          <w:szCs w:val="24"/>
        </w:rPr>
        <w:t xml:space="preserve"> - дифференцированный зачет;</w:t>
      </w:r>
    </w:p>
    <w:p w:rsidR="003C2278" w:rsidRDefault="004D73D2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t xml:space="preserve">ПП.01.02 Производственная практика (по профилю специальности) (осмотрщик-ремонтник вагона) – </w:t>
      </w:r>
      <w:r w:rsidR="003C2278">
        <w:rPr>
          <w:rStyle w:val="2"/>
          <w:b w:val="0"/>
          <w:sz w:val="24"/>
          <w:szCs w:val="24"/>
        </w:rPr>
        <w:t xml:space="preserve"> дифференцированный зачет;</w:t>
      </w:r>
    </w:p>
    <w:p w:rsidR="003C2278" w:rsidRDefault="003C2278" w:rsidP="003C2278">
      <w:pPr>
        <w:spacing w:after="0"/>
        <w:ind w:firstLine="709"/>
        <w:jc w:val="both"/>
      </w:pPr>
      <w:r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 (производственной) практики.</w:t>
      </w:r>
    </w:p>
    <w:p w:rsidR="003C2278" w:rsidRDefault="00F876DD" w:rsidP="003C227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Всего:540</w:t>
      </w:r>
      <w:r w:rsidR="003C2278">
        <w:rPr>
          <w:rFonts w:ascii="Times New Roman" w:hAnsi="Times New Roman" w:cs="Times New Roman"/>
          <w:sz w:val="24"/>
        </w:rPr>
        <w:t xml:space="preserve"> часа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Cs w:val="24"/>
        </w:rPr>
      </w:pPr>
      <w:r>
        <w:rPr>
          <w:rStyle w:val="2"/>
          <w:b w:val="0"/>
          <w:sz w:val="24"/>
          <w:szCs w:val="24"/>
        </w:rPr>
        <w:t>ПП.01.01 Производственная практика (по профилю специальности) (</w:t>
      </w:r>
      <w:r w:rsidR="001A3169">
        <w:rPr>
          <w:rStyle w:val="2"/>
          <w:b w:val="0"/>
          <w:sz w:val="24"/>
          <w:szCs w:val="24"/>
        </w:rPr>
        <w:t>слесарь по ремонту подвижного состава</w:t>
      </w:r>
      <w:r>
        <w:rPr>
          <w:rStyle w:val="2"/>
          <w:b w:val="0"/>
          <w:sz w:val="24"/>
          <w:szCs w:val="24"/>
        </w:rPr>
        <w:t>)– 252 часа</w:t>
      </w:r>
    </w:p>
    <w:p w:rsidR="003C2278" w:rsidRDefault="004D73D2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t>П</w:t>
      </w:r>
      <w:r w:rsidR="003C2278">
        <w:rPr>
          <w:rStyle w:val="2"/>
          <w:b w:val="0"/>
          <w:sz w:val="24"/>
          <w:szCs w:val="24"/>
        </w:rPr>
        <w:t>П.01.02 Производственная практика (по профилю специальности) (</w:t>
      </w:r>
      <w:r w:rsidR="001A3169">
        <w:rPr>
          <w:rStyle w:val="2"/>
          <w:b w:val="0"/>
          <w:sz w:val="24"/>
          <w:szCs w:val="24"/>
        </w:rPr>
        <w:t>осмотрщик-ремонтник вагона</w:t>
      </w:r>
      <w:r w:rsidR="003C2278">
        <w:rPr>
          <w:rStyle w:val="2"/>
          <w:b w:val="0"/>
          <w:sz w:val="24"/>
          <w:szCs w:val="24"/>
        </w:rPr>
        <w:t>)</w:t>
      </w:r>
      <w:r>
        <w:rPr>
          <w:rStyle w:val="2"/>
          <w:b w:val="0"/>
          <w:sz w:val="24"/>
          <w:szCs w:val="24"/>
        </w:rPr>
        <w:t xml:space="preserve"> </w:t>
      </w:r>
      <w:r w:rsidR="00F876DD">
        <w:rPr>
          <w:rStyle w:val="2"/>
          <w:b w:val="0"/>
          <w:sz w:val="24"/>
          <w:szCs w:val="24"/>
        </w:rPr>
        <w:t>– 288</w:t>
      </w:r>
      <w:r w:rsidR="003C2278">
        <w:rPr>
          <w:rStyle w:val="2"/>
          <w:b w:val="0"/>
          <w:sz w:val="24"/>
          <w:szCs w:val="24"/>
        </w:rPr>
        <w:t xml:space="preserve"> часа</w:t>
      </w:r>
    </w:p>
    <w:p w:rsidR="003C2278" w:rsidRDefault="003C2278" w:rsidP="003C2278">
      <w:pPr>
        <w:tabs>
          <w:tab w:val="left" w:pos="3870"/>
        </w:tabs>
        <w:spacing w:after="0"/>
        <w:ind w:firstLine="709"/>
        <w:jc w:val="both"/>
      </w:pPr>
      <w:r>
        <w:rPr>
          <w:rFonts w:ascii="Times New Roman" w:hAnsi="Times New Roman" w:cs="Times New Roman"/>
          <w:sz w:val="24"/>
        </w:rPr>
        <w:tab/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i/>
          <w:sz w:val="24"/>
        </w:rPr>
        <w:br w:type="page"/>
      </w:r>
      <w:r w:rsidR="0057356D">
        <w:rPr>
          <w:rFonts w:ascii="Times New Roman" w:hAnsi="Times New Roman" w:cs="Times New Roman"/>
          <w:b/>
          <w:bCs/>
          <w:sz w:val="24"/>
        </w:rPr>
        <w:lastRenderedPageBreak/>
        <w:t>2. ПРОИЗВОДСТВЕННАЯ</w:t>
      </w:r>
      <w:r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46259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u w:val="single"/>
        </w:rPr>
        <w:t>ПМ.01 Эксплуатация  и техническое обслуживание подвижного состава (</w:t>
      </w:r>
      <w:r w:rsidR="004D73D2">
        <w:rPr>
          <w:rFonts w:ascii="Times New Roman" w:hAnsi="Times New Roman" w:cs="Times New Roman"/>
          <w:b/>
          <w:bCs/>
          <w:sz w:val="24"/>
          <w:u w:val="single"/>
        </w:rPr>
        <w:t>вагоны)</w:t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2.1. Результаты освоения программы </w:t>
      </w:r>
      <w:r w:rsidR="0057356D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Результатом освоения программы </w:t>
      </w:r>
      <w:r w:rsidR="006C6948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практики</w:t>
      </w:r>
      <w:r w:rsidR="006C6948">
        <w:rPr>
          <w:rFonts w:ascii="Times New Roman" w:hAnsi="Times New Roman" w:cs="Times New Roman"/>
          <w:sz w:val="24"/>
        </w:rPr>
        <w:t xml:space="preserve"> (по профилю специальности)</w:t>
      </w:r>
      <w:r>
        <w:rPr>
          <w:rFonts w:ascii="Times New Roman" w:hAnsi="Times New Roman" w:cs="Times New Roman"/>
          <w:sz w:val="24"/>
        </w:rPr>
        <w:t xml:space="preserve"> являются сформированные общие (ОК) и профессиональные  компетенции (ПК</w:t>
      </w:r>
      <w:r>
        <w:rPr>
          <w:rFonts w:ascii="Times New Roman" w:hAnsi="Times New Roman" w:cs="Times New Roman"/>
          <w:i/>
          <w:sz w:val="24"/>
        </w:rPr>
        <w:t>):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Наименование общих и профессиональных компетенций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Эффективно взаимодействовать и работать в коллективе и команде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4A58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подвижной состав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видам подвижного состава)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процессов.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Обеспечивать безопасность движения </w:t>
            </w:r>
            <w:r w:rsidR="004A58A7">
              <w:rPr>
                <w:rFonts w:ascii="Times New Roman" w:hAnsi="Times New Roman" w:cs="Times New Roman"/>
                <w:lang w:eastAsia="en-US"/>
              </w:rPr>
              <w:t xml:space="preserve">железнодорожного </w:t>
            </w:r>
            <w:r>
              <w:rPr>
                <w:rFonts w:ascii="Times New Roman" w:hAnsi="Times New Roman" w:cs="Times New Roman"/>
                <w:lang w:eastAsia="en-US"/>
              </w:rPr>
              <w:t>подвижного состава.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 w:rsidR="006C6948">
        <w:rPr>
          <w:rFonts w:ascii="Times New Roman" w:hAnsi="Times New Roman" w:cs="Times New Roman"/>
          <w:sz w:val="24"/>
          <w:szCs w:val="24"/>
        </w:rPr>
        <w:t>производственной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="006C6948">
        <w:rPr>
          <w:rFonts w:ascii="Times New Roman" w:hAnsi="Times New Roman" w:cs="Times New Roman"/>
          <w:sz w:val="24"/>
          <w:szCs w:val="24"/>
        </w:rPr>
        <w:t xml:space="preserve"> (по профилю специальности)</w:t>
      </w:r>
      <w:r w:rsidR="005735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3C2278" w:rsidRDefault="003C2278" w:rsidP="003C2278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30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302"/>
      </w:tblGrid>
      <w:tr w:rsidR="003C2278" w:rsidTr="003C2278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lastRenderedPageBreak/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Наименование результата обучения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ЛР </w:t>
            </w:r>
            <w:r>
              <w:rPr>
                <w:rFonts w:ascii="Times New Roman" w:hAnsi="Times New Roman" w:cs="Times New Roman"/>
                <w:bCs/>
                <w:sz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Может объяснить свои профессиональные мотивы, цели, убеждения.</w:t>
            </w:r>
          </w:p>
        </w:tc>
      </w:tr>
      <w:tr w:rsidR="003C2278" w:rsidTr="003C2278">
        <w:trPr>
          <w:trHeight w:val="66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Должны демонстрировать личностные качества, необходимые эффективной профессиональной деятельности;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Демонстрирует интерес к инновациям в производственной деятельности;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Осознает потребность непрерывного образования;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Выражает готовность рассматривать противоречивую или неполную информацию, не отклоняя ее автоматически и не сделали поспешных и преждевременных выводов;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31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Осознает потребность непрерывного образования;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ab/>
      </w:r>
    </w:p>
    <w:p w:rsidR="003C2278" w:rsidRDefault="003C2278" w:rsidP="003C2278">
      <w:pPr>
        <w:autoSpaceDE w:val="0"/>
        <w:autoSpaceDN w:val="0"/>
        <w:adjustRightInd w:val="0"/>
        <w:ind w:firstLine="720"/>
        <w:rPr>
          <w:color w:val="000000"/>
        </w:rPr>
      </w:pPr>
    </w:p>
    <w:p w:rsidR="003C2278" w:rsidRDefault="003C2278" w:rsidP="003C2278">
      <w:pPr>
        <w:spacing w:after="0"/>
        <w:rPr>
          <w:rFonts w:ascii="Times New Roman" w:hAnsi="Times New Roman" w:cs="Times New Roman"/>
          <w:i/>
          <w:sz w:val="24"/>
        </w:rPr>
        <w:sectPr w:rsidR="003C2278">
          <w:pgSz w:w="11906" w:h="16838"/>
          <w:pgMar w:top="1134" w:right="567" w:bottom="1134" w:left="1134" w:header="708" w:footer="708" w:gutter="0"/>
          <w:cols w:space="720"/>
        </w:sectPr>
      </w:pPr>
    </w:p>
    <w:p w:rsidR="003C2278" w:rsidRDefault="003C2278" w:rsidP="003C227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2.2. Содержание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1"/>
        <w:gridCol w:w="2260"/>
        <w:gridCol w:w="3405"/>
        <w:gridCol w:w="970"/>
        <w:gridCol w:w="685"/>
        <w:gridCol w:w="2094"/>
        <w:gridCol w:w="1207"/>
        <w:gridCol w:w="3531"/>
      </w:tblGrid>
      <w:tr w:rsidR="003C2278" w:rsidTr="003C2278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код ПК</w:t>
            </w:r>
          </w:p>
        </w:tc>
        <w:tc>
          <w:tcPr>
            <w:tcW w:w="46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461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Производственная</w:t>
            </w:r>
            <w:r w:rsidR="003C2278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 практика</w:t>
            </w:r>
          </w:p>
        </w:tc>
      </w:tr>
      <w:tr w:rsidR="004A58A7" w:rsidTr="003C2278">
        <w:trPr>
          <w:trHeight w:val="11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Наименование ПК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Виды работ, обеспечивающих формирование ПК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Объем часов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Формат практики (рассредоточено/</w:t>
            </w:r>
          </w:p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концентрированно) с указанием базы практики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Уровень освоения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Показатели освоения ПК</w:t>
            </w:r>
          </w:p>
        </w:tc>
      </w:tr>
      <w:tr w:rsidR="004A58A7" w:rsidTr="003C2278"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Pr="00BE0C7E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E0C7E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78" w:rsidRPr="00BE0C7E" w:rsidRDefault="00462591" w:rsidP="004625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BE0C7E">
              <w:rPr>
                <w:rFonts w:ascii="Times New Roman" w:hAnsi="Times New Roman" w:cs="Times New Roman"/>
                <w:bCs/>
                <w:sz w:val="24"/>
                <w:lang w:eastAsia="en-US"/>
              </w:rPr>
              <w:t>8</w:t>
            </w:r>
          </w:p>
        </w:tc>
      </w:tr>
      <w:tr w:rsidR="004A58A7" w:rsidTr="003E3ECF"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4D73D2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Раздел 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Производственная практика ПП.01.01 по профилю специальности (</w:t>
            </w:r>
            <w:r w:rsidR="004D73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слесарь по ремонту подвижного состава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151847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</w:t>
            </w:r>
            <w:r w:rsidR="00F876DD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52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Pr="00BE0C7E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CF" w:rsidRPr="00BE0C7E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</w:p>
        </w:tc>
      </w:tr>
      <w:tr w:rsidR="004A58A7" w:rsidTr="003E3ECF">
        <w:trPr>
          <w:trHeight w:val="135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ПК1.2</w:t>
            </w: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ПК 1.3</w:t>
            </w: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Pr="003E3ECF" w:rsidRDefault="003C2278" w:rsidP="003E3ECF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3E3ECF">
              <w:rPr>
                <w:rFonts w:ascii="Times New Roman" w:eastAsia="Calibri" w:hAnsi="Times New Roman" w:cs="Times New Roman"/>
                <w:bCs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3C2278" w:rsidRPr="003E3ECF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3E3E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Обеспечивать безопасность движения </w:t>
            </w:r>
            <w:r w:rsidR="004A58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железнодорожного </w:t>
            </w:r>
            <w:r w:rsidRPr="003E3E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подвижного состава.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B8A" w:rsidRPr="00D13B8A" w:rsidRDefault="00D13B8A" w:rsidP="00D13B8A">
            <w:pPr>
              <w:shd w:val="clear" w:color="auto" w:fill="FFFFFF"/>
              <w:spacing w:after="0"/>
              <w:ind w:right="74"/>
              <w:jc w:val="both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D13B8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Определение (оценка) технического состояния простых узлов и деталей подвижного состава железнодорожного транспорта в соответствии с технологией технического обслуживания простых узлов и деталей подвижного состава</w:t>
            </w:r>
          </w:p>
          <w:p w:rsidR="00D13B8A" w:rsidRPr="00D13B8A" w:rsidRDefault="00D13B8A" w:rsidP="00D13B8A">
            <w:pPr>
              <w:shd w:val="clear" w:color="auto" w:fill="FFFFFF"/>
              <w:spacing w:after="0"/>
              <w:ind w:right="74"/>
              <w:jc w:val="both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D13B8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Техническое обслуживание простых узлов и деталей подвижного состава железнодорожного транспорта</w:t>
            </w:r>
          </w:p>
          <w:p w:rsidR="003C2278" w:rsidRDefault="00D13B8A" w:rsidP="00D13B8A">
            <w:pPr>
              <w:tabs>
                <w:tab w:val="left" w:pos="1080"/>
                <w:tab w:val="num" w:pos="1560"/>
                <w:tab w:val="left" w:pos="198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13B8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Замена негодных простых узлов и деталей подвижного состава железнодорожного транспорта: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F876D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252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2278" w:rsidRDefault="003C76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Концентрированно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4D73D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Вагонное депо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E3E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Знание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устройства, назначения и взаимодействия основных узлов ремонтируемых объектов подвижного состава, устройство универсальных и специальных приспособлений и контрольно</w:t>
            </w:r>
            <w:r w:rsidR="008E2D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измерительных инструментов, основные свойства обрабатываемых материалов; </w:t>
            </w:r>
          </w:p>
          <w:p w:rsidR="003C2278" w:rsidRDefault="00D9673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Знание правила технического обслуживания подвижного состава</w:t>
            </w:r>
          </w:p>
          <w:p w:rsidR="00D9673E" w:rsidRDefault="00D9673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замену негодных</w:t>
            </w:r>
            <w:r w:rsidRPr="00D13B8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простых узлов и деталей подвижного состава железнодорожного транспорта: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A58A7" w:rsidTr="003E3ECF">
        <w:trPr>
          <w:trHeight w:val="571"/>
        </w:trPr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3E3ECF">
            <w:pPr>
              <w:tabs>
                <w:tab w:val="left" w:pos="3525"/>
              </w:tabs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2 Производственная практика ПП. 01.02 по профилю</w:t>
            </w:r>
            <w:r w:rsidR="003C767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3C767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специальности (осмотрщик – ремонтник вагона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151847" w:rsidP="003E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2</w:t>
            </w:r>
            <w:r w:rsidR="00F876D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4A58A7" w:rsidTr="00245B6E">
        <w:trPr>
          <w:cantSplit/>
          <w:trHeight w:val="1134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47" w:rsidRDefault="0015184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ПК1.1</w:t>
            </w:r>
          </w:p>
          <w:p w:rsidR="00151847" w:rsidRDefault="0015184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51847" w:rsidRDefault="0015184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51847" w:rsidRDefault="0015184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A58A7" w:rsidRDefault="004A58A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A58A7" w:rsidRDefault="004A58A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A58A7" w:rsidRDefault="004A58A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51847" w:rsidRDefault="0015184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8A7" w:rsidRDefault="004A58A7" w:rsidP="00151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подвижной состав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видам подвижного состава)</w:t>
            </w:r>
          </w:p>
          <w:p w:rsidR="004A58A7" w:rsidRDefault="00151847" w:rsidP="0015184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Обеспечивать безопасность движения </w:t>
            </w:r>
            <w:r w:rsidR="004A58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железнодорожного</w:t>
            </w:r>
          </w:p>
          <w:p w:rsidR="00151847" w:rsidRDefault="00151847" w:rsidP="0015184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подвижного состава.</w:t>
            </w:r>
          </w:p>
          <w:p w:rsidR="00151847" w:rsidRDefault="00151847" w:rsidP="0015184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 w:rsidRPr="003D65EE">
              <w:rPr>
                <w:color w:val="000000"/>
                <w:sz w:val="24"/>
                <w:szCs w:val="24"/>
              </w:rPr>
              <w:t xml:space="preserve">Техническое обслуживание вагонов для выявления и устранения неисправностей </w:t>
            </w:r>
          </w:p>
          <w:p w:rsidR="00151847" w:rsidRDefault="00151847" w:rsidP="001518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3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D13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кузовов, узлов рамы, ходовых частей, </w:t>
            </w:r>
            <w:proofErr w:type="spellStart"/>
            <w:r w:rsidRPr="00D13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автосцепных</w:t>
            </w:r>
            <w:proofErr w:type="spellEnd"/>
            <w:r w:rsidRPr="00D13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 w:rsidRPr="00D13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редукторно-карданных</w:t>
            </w:r>
            <w:proofErr w:type="spellEnd"/>
            <w:r w:rsidRPr="00D13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приводов, холодильных установок, электро- и радиооборудования, приборов отопления вагонов, внутреннего оборудования пассажирских вагонов, полов, крыш открытых и изотермических вагонов.</w:t>
            </w:r>
          </w:p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 w:rsidRPr="00D13B8A">
              <w:rPr>
                <w:color w:val="000000"/>
                <w:sz w:val="24"/>
                <w:szCs w:val="24"/>
              </w:rPr>
              <w:t>Ремонт грузовых вагонов всех типов с использованием универсальных установок и самоходных машин</w:t>
            </w:r>
          </w:p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 w:rsidRPr="003D65EE">
              <w:rPr>
                <w:color w:val="000000"/>
                <w:sz w:val="24"/>
                <w:szCs w:val="24"/>
              </w:rPr>
              <w:t>Техническое обслуживание вагонов, гружёных опасным грузом</w:t>
            </w:r>
          </w:p>
          <w:p w:rsidR="00151847" w:rsidRPr="003D65EE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 w:rsidRPr="003D65EE">
              <w:rPr>
                <w:sz w:val="24"/>
                <w:szCs w:val="24"/>
              </w:rPr>
              <w:t>Технический осмотр контейнеров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47" w:rsidRDefault="00151847" w:rsidP="00151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="00F876D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51847" w:rsidRDefault="00151847" w:rsidP="0015184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Концентрированно</w:t>
            </w: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51847" w:rsidRDefault="00151847" w:rsidP="0015184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Вагонное депо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47" w:rsidRPr="003E3ECF" w:rsidRDefault="00151847" w:rsidP="00151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47" w:rsidRP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Знать т</w:t>
            </w:r>
            <w:r w:rsidRPr="003D65EE">
              <w:rPr>
                <w:color w:val="000000"/>
                <w:sz w:val="24"/>
                <w:szCs w:val="24"/>
              </w:rPr>
              <w:t>ехническое обслуживание вагонов для выявле</w:t>
            </w:r>
            <w:r>
              <w:rPr>
                <w:color w:val="000000"/>
                <w:sz w:val="24"/>
                <w:szCs w:val="24"/>
              </w:rPr>
              <w:t xml:space="preserve">ния и устранения неисправностей, </w:t>
            </w:r>
            <w:proofErr w:type="spellStart"/>
            <w:r>
              <w:rPr>
                <w:color w:val="000000"/>
                <w:sz w:val="24"/>
                <w:szCs w:val="24"/>
              </w:rPr>
              <w:t>б</w:t>
            </w:r>
            <w:r w:rsidRPr="00D13B8A">
              <w:rPr>
                <w:color w:val="000000"/>
                <w:sz w:val="24"/>
                <w:szCs w:val="24"/>
              </w:rPr>
              <w:t>езотцепочный</w:t>
            </w:r>
            <w:proofErr w:type="spellEnd"/>
            <w:r w:rsidRPr="00D13B8A">
              <w:rPr>
                <w:color w:val="000000"/>
                <w:sz w:val="24"/>
                <w:szCs w:val="24"/>
              </w:rPr>
              <w:t xml:space="preserve"> ремонт кузовов, узлов рамы, ходовых частей, </w:t>
            </w:r>
            <w:proofErr w:type="spellStart"/>
            <w:r w:rsidRPr="00D13B8A">
              <w:rPr>
                <w:color w:val="000000"/>
                <w:sz w:val="24"/>
                <w:szCs w:val="24"/>
              </w:rPr>
              <w:t>автосцепных</w:t>
            </w:r>
            <w:proofErr w:type="spellEnd"/>
            <w:r w:rsidRPr="00D13B8A">
              <w:rPr>
                <w:color w:val="000000"/>
                <w:sz w:val="24"/>
                <w:szCs w:val="24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 w:rsidRPr="00D13B8A">
              <w:rPr>
                <w:color w:val="000000"/>
                <w:sz w:val="24"/>
                <w:szCs w:val="24"/>
              </w:rPr>
              <w:t>редукторно-карданных</w:t>
            </w:r>
            <w:proofErr w:type="spellEnd"/>
            <w:r w:rsidRPr="00D13B8A">
              <w:rPr>
                <w:color w:val="000000"/>
                <w:sz w:val="24"/>
                <w:szCs w:val="24"/>
              </w:rPr>
              <w:t xml:space="preserve"> приводов, холодильных установок, электро- и радиооборудования, приборов отопления вагонов, внутреннего оборудования пассажирских вагонов, полов, крыш открытых и изотермических вагонов.</w:t>
            </w:r>
          </w:p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Производить р</w:t>
            </w:r>
            <w:r w:rsidRPr="00D13B8A">
              <w:rPr>
                <w:color w:val="000000"/>
                <w:sz w:val="24"/>
                <w:szCs w:val="24"/>
              </w:rPr>
              <w:t>емонт грузовых вагонов всех типов с использованием универсальных установок и самоходных машин</w:t>
            </w:r>
          </w:p>
          <w:p w:rsidR="00151847" w:rsidRPr="003D65EE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Знать правила технического осмотра </w:t>
            </w:r>
            <w:r w:rsidRPr="003D65EE">
              <w:rPr>
                <w:sz w:val="24"/>
                <w:szCs w:val="24"/>
              </w:rPr>
              <w:t>контейнеров</w:t>
            </w:r>
            <w:r>
              <w:rPr>
                <w:sz w:val="24"/>
                <w:szCs w:val="24"/>
              </w:rPr>
              <w:t>, вести учет</w:t>
            </w:r>
          </w:p>
        </w:tc>
      </w:tr>
      <w:tr w:rsidR="004A58A7" w:rsidTr="00245B6E">
        <w:trPr>
          <w:cantSplit/>
          <w:trHeight w:val="1134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51847" w:rsidRDefault="00151847" w:rsidP="0015184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47" w:rsidRDefault="00151847" w:rsidP="0015184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</w:rPr>
            </w:pPr>
            <w:r w:rsidRPr="003D65EE">
              <w:rPr>
                <w:sz w:val="24"/>
                <w:szCs w:val="24"/>
              </w:rPr>
              <w:t xml:space="preserve">Ограждение поезда (состава) щитами при техническом обслуживании и </w:t>
            </w:r>
            <w:proofErr w:type="spellStart"/>
            <w:r w:rsidRPr="003D65EE">
              <w:rPr>
                <w:sz w:val="24"/>
                <w:szCs w:val="24"/>
              </w:rPr>
              <w:t>безотцепочном</w:t>
            </w:r>
            <w:proofErr w:type="spellEnd"/>
            <w:r w:rsidRPr="003D65EE">
              <w:rPr>
                <w:sz w:val="24"/>
                <w:szCs w:val="24"/>
              </w:rPr>
              <w:t xml:space="preserve"> ремонте вагонов при отсутствии автоматизированного централизованного ограждения</w:t>
            </w:r>
          </w:p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 w:rsidRPr="003D65EE">
              <w:rPr>
                <w:color w:val="000000"/>
                <w:sz w:val="24"/>
                <w:szCs w:val="24"/>
              </w:rPr>
              <w:t>Ведение учета неисправных вагонов и контейнеров, определение объема ремонтных работ вагонов и контейнеров.</w:t>
            </w:r>
          </w:p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 w:rsidRPr="003D65EE">
              <w:rPr>
                <w:color w:val="000000"/>
                <w:sz w:val="24"/>
                <w:szCs w:val="24"/>
              </w:rPr>
              <w:t>Расстановка осмотрщиков-ремонтников вагонов по рабочим местам</w:t>
            </w:r>
          </w:p>
          <w:p w:rsidR="00151847" w:rsidRPr="003D65EE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 w:rsidRPr="003D65EE">
              <w:rPr>
                <w:color w:val="000000"/>
                <w:sz w:val="24"/>
                <w:szCs w:val="24"/>
              </w:rPr>
              <w:t>Составление технических актов на поврежденные и исключаемые из инвентаря вагоны и контейнеры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47" w:rsidRDefault="00151847" w:rsidP="00151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1847" w:rsidRDefault="00151847" w:rsidP="0015184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47" w:rsidRDefault="00151847" w:rsidP="0015184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51847" w:rsidRPr="003E3ECF" w:rsidRDefault="00151847" w:rsidP="00151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47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 w:rsidRPr="003D65EE">
              <w:rPr>
                <w:color w:val="000000"/>
                <w:sz w:val="24"/>
                <w:szCs w:val="24"/>
              </w:rPr>
              <w:t>неисправных вагонов и контейнеров, определение объема ремонтных работ вагонов и контейнеров.</w:t>
            </w:r>
          </w:p>
          <w:p w:rsidR="00151847" w:rsidRPr="003D65EE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Знать обязанности </w:t>
            </w:r>
            <w:r w:rsidRPr="003D65EE">
              <w:rPr>
                <w:color w:val="000000"/>
                <w:sz w:val="24"/>
                <w:szCs w:val="24"/>
              </w:rPr>
              <w:t xml:space="preserve"> осмотрщиков-ремонтников вагонов </w:t>
            </w:r>
          </w:p>
          <w:p w:rsidR="00151847" w:rsidRPr="003D65EE" w:rsidRDefault="00151847" w:rsidP="00151847">
            <w:pPr>
              <w:pStyle w:val="31"/>
              <w:spacing w:after="0" w:line="256" w:lineRule="auto"/>
              <w:ind w:left="0" w:right="98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rPr>
          <w:rFonts w:ascii="Times New Roman" w:hAnsi="Times New Roman" w:cs="Times New Roman"/>
          <w:i/>
          <w:sz w:val="24"/>
        </w:rPr>
        <w:sectPr w:rsidR="003C2278">
          <w:type w:val="continuous"/>
          <w:pgSz w:w="16838" w:h="11906" w:orient="landscape"/>
          <w:pgMar w:top="1134" w:right="567" w:bottom="1134" w:left="1134" w:header="709" w:footer="709" w:gutter="0"/>
          <w:cols w:space="720"/>
        </w:sectPr>
      </w:pPr>
    </w:p>
    <w:p w:rsidR="003C2278" w:rsidRDefault="003C2278" w:rsidP="003C227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2.3. Содержание разделов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6522"/>
        <w:gridCol w:w="2184"/>
      </w:tblGrid>
      <w:tr w:rsidR="003C2278" w:rsidTr="00780526">
        <w:trPr>
          <w:cantSplit/>
          <w:trHeight w:val="9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№№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Разделы (этапы) практики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Style w:val="23"/>
                <w:lang w:eastAsia="en-US"/>
              </w:rPr>
              <w:t>Количество часов</w:t>
            </w:r>
          </w:p>
        </w:tc>
      </w:tr>
      <w:tr w:rsidR="003C2278" w:rsidTr="00780526">
        <w:trPr>
          <w:trHeight w:val="559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</w:tr>
      <w:tr w:rsidR="003C2278" w:rsidTr="00780526">
        <w:trPr>
          <w:cantSplit/>
          <w:trHeight w:val="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767A">
            <w:pPr>
              <w:spacing w:after="0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Раздел 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Производственная практика ПП.01.01 по профилю специальности (слесарь по ремонту подвижного состава)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Pr="0057356D" w:rsidRDefault="0015184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2</w:t>
            </w:r>
            <w:r w:rsidR="00F876DD">
              <w:rPr>
                <w:rFonts w:ascii="Times New Roman" w:hAnsi="Times New Roman" w:cs="Times New Roman"/>
                <w:b/>
                <w:sz w:val="24"/>
                <w:lang w:eastAsia="en-US"/>
              </w:rPr>
              <w:t>52</w:t>
            </w:r>
          </w:p>
        </w:tc>
      </w:tr>
      <w:tr w:rsidR="00780526" w:rsidTr="00837AA9">
        <w:trPr>
          <w:cantSplit/>
          <w:trHeight w:val="455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Pr="003C767A" w:rsidRDefault="00780526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Pr="003C767A" w:rsidRDefault="003C767A" w:rsidP="003C767A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Балки качающиеся люлечного подвешивания тележек вагонов – снятие, установка;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6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0526" w:rsidTr="00837AA9">
        <w:trPr>
          <w:cantSplit/>
          <w:trHeight w:val="435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Pr="003C767A" w:rsidRDefault="00780526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3C767A" w:rsidRDefault="003C767A" w:rsidP="003C767A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Вентиляторы, жалюзи вентиляции, калориферы, амортизаторы – снятие и установка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33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Pr="003C767A" w:rsidRDefault="00780526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4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3C767A" w:rsidRDefault="003C767A" w:rsidP="003C767A">
            <w:pPr>
              <w:widowControl w:val="0"/>
              <w:suppressAutoHyphens/>
              <w:autoSpaceDE w:val="0"/>
              <w:spacing w:after="24" w:line="240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Детали рамы и кузова вагона - снятие и установка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6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Pr="003C767A" w:rsidRDefault="00780526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5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3C767A" w:rsidRDefault="003C767A" w:rsidP="003C767A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Клапаны сливных приборов цистерн вагонов – осмотр и заправка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6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Pr="003C767A" w:rsidRDefault="00780526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6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3C767A" w:rsidRDefault="003C767A" w:rsidP="003C767A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Краны концевые, разобщительные, стоп-краны – снятие, установка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3C767A" w:rsidRDefault="00780526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6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Pr="003C767A" w:rsidRDefault="00780526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7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3C767A" w:rsidRDefault="003C767A" w:rsidP="003C767A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Рамы окон подвижного состава – снятие, ремонт, установка;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3C767A" w:rsidRDefault="00780526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6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767A" w:rsidTr="00663890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67A" w:rsidRPr="003C767A" w:rsidRDefault="003C767A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8</w:t>
            </w:r>
          </w:p>
        </w:tc>
        <w:tc>
          <w:tcPr>
            <w:tcW w:w="3477" w:type="pct"/>
          </w:tcPr>
          <w:p w:rsidR="003C767A" w:rsidRPr="003C767A" w:rsidRDefault="003C767A" w:rsidP="003C767A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Подвешивание люлечное и рессорное;</w:t>
            </w:r>
          </w:p>
        </w:tc>
        <w:tc>
          <w:tcPr>
            <w:tcW w:w="1164" w:type="pct"/>
            <w:vAlign w:val="center"/>
          </w:tcPr>
          <w:p w:rsidR="003C767A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6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C767A" w:rsidTr="00663890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67A" w:rsidRPr="003C767A" w:rsidRDefault="003C767A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9</w:t>
            </w:r>
          </w:p>
        </w:tc>
        <w:tc>
          <w:tcPr>
            <w:tcW w:w="3477" w:type="pct"/>
          </w:tcPr>
          <w:p w:rsidR="003C767A" w:rsidRPr="003C767A" w:rsidRDefault="003C767A" w:rsidP="003C767A">
            <w:pPr>
              <w:tabs>
                <w:tab w:val="left" w:pos="267"/>
                <w:tab w:val="left" w:pos="417"/>
              </w:tabs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 xml:space="preserve">Тормозные цилиндры, клапаны тормозного и пневматического оборудование – снятие и установка; </w:t>
            </w:r>
          </w:p>
        </w:tc>
        <w:tc>
          <w:tcPr>
            <w:tcW w:w="1164" w:type="pct"/>
            <w:vAlign w:val="center"/>
          </w:tcPr>
          <w:p w:rsidR="003C767A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67A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3C767A" w:rsidTr="00663890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67A" w:rsidRPr="003C767A" w:rsidRDefault="003C767A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10</w:t>
            </w:r>
          </w:p>
        </w:tc>
        <w:tc>
          <w:tcPr>
            <w:tcW w:w="3477" w:type="pct"/>
          </w:tcPr>
          <w:p w:rsidR="003C767A" w:rsidRPr="003C767A" w:rsidRDefault="003C767A" w:rsidP="003C767A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 xml:space="preserve">Скобы предохранительные, башмаки, колодки тормозные – снятие, установка. </w:t>
            </w:r>
          </w:p>
        </w:tc>
        <w:tc>
          <w:tcPr>
            <w:tcW w:w="1164" w:type="pct"/>
            <w:vAlign w:val="center"/>
          </w:tcPr>
          <w:p w:rsidR="003C767A" w:rsidRPr="003C767A" w:rsidRDefault="003C767A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6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767A" w:rsidTr="00663890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67A" w:rsidRPr="003C767A" w:rsidRDefault="003C767A" w:rsidP="003C76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3C767A">
              <w:rPr>
                <w:rFonts w:ascii="Times New Roman" w:hAnsi="Times New Roman" w:cs="Times New Roman"/>
                <w:bCs/>
                <w:sz w:val="24"/>
                <w:lang w:eastAsia="en-US"/>
              </w:rPr>
              <w:t>11</w:t>
            </w:r>
          </w:p>
        </w:tc>
        <w:tc>
          <w:tcPr>
            <w:tcW w:w="3477" w:type="pct"/>
          </w:tcPr>
          <w:p w:rsidR="003C767A" w:rsidRPr="003C767A" w:rsidRDefault="003C767A" w:rsidP="003C767A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6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1164" w:type="pct"/>
            <w:vAlign w:val="center"/>
          </w:tcPr>
          <w:p w:rsidR="003C767A" w:rsidRPr="003C767A" w:rsidRDefault="00F876DD" w:rsidP="003C76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767A" w:rsidRPr="003C76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0526" w:rsidRPr="00780526" w:rsidTr="0078052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D9673E">
            <w:pPr>
              <w:tabs>
                <w:tab w:val="left" w:pos="3525"/>
              </w:tabs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2 Производственная практика ПП. 01.02 по профилю специальности (</w:t>
            </w:r>
            <w:r w:rsidR="00D967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осмотрщик – ремонтник вагона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57356D" w:rsidRDefault="00151847" w:rsidP="007805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</w:t>
            </w:r>
            <w:r w:rsidR="00BD335A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88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Техническое обслуживание вагонов для выявления и устранения неисправностей </w:t>
            </w:r>
          </w:p>
        </w:tc>
        <w:tc>
          <w:tcPr>
            <w:tcW w:w="1164" w:type="pct"/>
            <w:vAlign w:val="center"/>
          </w:tcPr>
          <w:p w:rsidR="00D9673E" w:rsidRPr="00D9673E" w:rsidRDefault="00D9673E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9673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D335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кузовов, узлов рамы, ходовых частей, </w:t>
            </w:r>
            <w:proofErr w:type="spellStart"/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автосцепных</w:t>
            </w:r>
            <w:proofErr w:type="spellEnd"/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редукторно-карданных</w:t>
            </w:r>
            <w:proofErr w:type="spellEnd"/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приводов, холодильных установок, электро- и радиооборудования, приборов отопления вагонов, внутреннего оборудования пассажирских вагонов, полов, крыш открытых и изотермических вагонов.</w:t>
            </w:r>
          </w:p>
        </w:tc>
        <w:tc>
          <w:tcPr>
            <w:tcW w:w="1164" w:type="pct"/>
            <w:vAlign w:val="center"/>
          </w:tcPr>
          <w:p w:rsidR="00D9673E" w:rsidRPr="00D9673E" w:rsidRDefault="00D9673E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грузовых вагонов всех типов с использованием универсальных установок и самоходных машин</w:t>
            </w:r>
          </w:p>
        </w:tc>
        <w:tc>
          <w:tcPr>
            <w:tcW w:w="1164" w:type="pct"/>
            <w:vAlign w:val="center"/>
          </w:tcPr>
          <w:p w:rsidR="00D9673E" w:rsidRPr="00D9673E" w:rsidRDefault="00BD335A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вагонов, гружёных опасным грузом</w:t>
            </w:r>
          </w:p>
        </w:tc>
        <w:tc>
          <w:tcPr>
            <w:tcW w:w="1164" w:type="pct"/>
            <w:vAlign w:val="center"/>
          </w:tcPr>
          <w:p w:rsidR="00D9673E" w:rsidRPr="00D9673E" w:rsidRDefault="00D9673E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D335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673E">
              <w:rPr>
                <w:rFonts w:ascii="Times New Roman" w:hAnsi="Times New Roman" w:cs="Times New Roman"/>
                <w:sz w:val="24"/>
                <w:szCs w:val="24"/>
              </w:rPr>
              <w:t>Технический осмотр контейнеров</w:t>
            </w:r>
          </w:p>
        </w:tc>
        <w:tc>
          <w:tcPr>
            <w:tcW w:w="1164" w:type="pct"/>
            <w:vAlign w:val="center"/>
          </w:tcPr>
          <w:p w:rsidR="00D9673E" w:rsidRPr="00D9673E" w:rsidRDefault="00D9673E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33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1164" w:type="pct"/>
            <w:vAlign w:val="center"/>
          </w:tcPr>
          <w:p w:rsidR="00D9673E" w:rsidRPr="00D9673E" w:rsidRDefault="00D9673E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33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sz w:val="24"/>
                <w:szCs w:val="24"/>
              </w:rPr>
              <w:t>Проверка контейнеров на герметичность, обеспечивающую сохранность грузов</w:t>
            </w:r>
          </w:p>
        </w:tc>
        <w:tc>
          <w:tcPr>
            <w:tcW w:w="1164" w:type="pct"/>
            <w:vAlign w:val="center"/>
          </w:tcPr>
          <w:p w:rsidR="00D9673E" w:rsidRPr="00D9673E" w:rsidRDefault="00BD335A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Ограждение поезда (состава) щитами при техническом обслуживании и </w:t>
            </w:r>
            <w:proofErr w:type="spellStart"/>
            <w:r w:rsidRPr="00D9673E">
              <w:rPr>
                <w:rFonts w:ascii="Times New Roman" w:hAnsi="Times New Roman" w:cs="Times New Roman"/>
                <w:sz w:val="24"/>
                <w:szCs w:val="24"/>
              </w:rPr>
              <w:t>безотцепочном</w:t>
            </w:r>
            <w:proofErr w:type="spellEnd"/>
            <w:r w:rsidRPr="00D9673E">
              <w:rPr>
                <w:rFonts w:ascii="Times New Roman" w:hAnsi="Times New Roman" w:cs="Times New Roman"/>
                <w:sz w:val="24"/>
                <w:szCs w:val="24"/>
              </w:rPr>
              <w:t xml:space="preserve"> ремонте вагонов при отсутствии автоматизированного централизованного ограждения</w:t>
            </w:r>
          </w:p>
        </w:tc>
        <w:tc>
          <w:tcPr>
            <w:tcW w:w="1164" w:type="pct"/>
            <w:vAlign w:val="center"/>
          </w:tcPr>
          <w:p w:rsidR="00D9673E" w:rsidRPr="00D9673E" w:rsidRDefault="00D9673E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33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технической документации на поврежденные вагоны и контейнеры</w:t>
            </w:r>
          </w:p>
        </w:tc>
        <w:tc>
          <w:tcPr>
            <w:tcW w:w="1164" w:type="pct"/>
            <w:vAlign w:val="center"/>
          </w:tcPr>
          <w:p w:rsidR="00D9673E" w:rsidRPr="00D9673E" w:rsidRDefault="00BD335A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информации о технической готовности поезда и отдельных вагонов</w:t>
            </w:r>
          </w:p>
        </w:tc>
        <w:tc>
          <w:tcPr>
            <w:tcW w:w="1164" w:type="pct"/>
            <w:vAlign w:val="center"/>
          </w:tcPr>
          <w:p w:rsidR="00D9673E" w:rsidRPr="00D9673E" w:rsidRDefault="00BD335A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Расстановка осмотрщиков-ремонтников вагонов по рабочим местам</w:t>
            </w:r>
          </w:p>
        </w:tc>
        <w:tc>
          <w:tcPr>
            <w:tcW w:w="1164" w:type="pct"/>
            <w:vAlign w:val="center"/>
          </w:tcPr>
          <w:p w:rsidR="00D9673E" w:rsidRPr="00D9673E" w:rsidRDefault="00BD335A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технических актов на поврежденные и исключаемые из инвентаря вагоны и контейнеры</w:t>
            </w:r>
          </w:p>
        </w:tc>
        <w:tc>
          <w:tcPr>
            <w:tcW w:w="1164" w:type="pct"/>
            <w:vAlign w:val="center"/>
          </w:tcPr>
          <w:p w:rsidR="00D9673E" w:rsidRPr="00D9673E" w:rsidRDefault="00BD335A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D9673E" w:rsidRPr="00780526" w:rsidTr="00F04C15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73E" w:rsidRPr="00806728" w:rsidRDefault="00D9673E" w:rsidP="00D967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477" w:type="pct"/>
          </w:tcPr>
          <w:p w:rsidR="00D9673E" w:rsidRPr="00D9673E" w:rsidRDefault="00D9673E" w:rsidP="00D9673E">
            <w:pPr>
              <w:tabs>
                <w:tab w:val="left" w:pos="267"/>
                <w:tab w:val="left" w:pos="417"/>
              </w:tabs>
              <w:spacing w:before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7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1164" w:type="pct"/>
            <w:vAlign w:val="center"/>
          </w:tcPr>
          <w:p w:rsidR="00D9673E" w:rsidRPr="00D9673E" w:rsidRDefault="00BD335A" w:rsidP="00D967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9673E" w:rsidRPr="00D9673E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3C2278" w:rsidTr="00780526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lang w:eastAsia="en-US"/>
              </w:rPr>
            </w:pP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eastAsia="en-US"/>
              </w:rPr>
              <w:t>всего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BD335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540</w:t>
            </w:r>
          </w:p>
        </w:tc>
      </w:tr>
    </w:tbl>
    <w:p w:rsidR="003C2278" w:rsidRDefault="003C2278" w:rsidP="003461A4">
      <w:pPr>
        <w:spacing w:after="0"/>
        <w:ind w:firstLine="709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i/>
          <w:sz w:val="24"/>
        </w:rPr>
        <w:br w:type="page"/>
      </w:r>
      <w:r w:rsidR="003461A4">
        <w:rPr>
          <w:rFonts w:ascii="Times New Roman" w:hAnsi="Times New Roman" w:cs="Times New Roman"/>
          <w:b/>
          <w:bCs/>
          <w:sz w:val="24"/>
        </w:rPr>
        <w:lastRenderedPageBreak/>
        <w:t>3. МАТЕРИАЛЬНО-</w:t>
      </w:r>
      <w:r>
        <w:rPr>
          <w:rFonts w:ascii="Times New Roman" w:hAnsi="Times New Roman" w:cs="Times New Roman"/>
          <w:b/>
          <w:bCs/>
          <w:sz w:val="24"/>
        </w:rPr>
        <w:t xml:space="preserve">ТЕХНИЧЕСКОЕ ОБЕСПЕЧЕНИЕ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/>
    <w:p w:rsidR="006B3F5E" w:rsidRPr="00E416A1" w:rsidRDefault="006B3F5E" w:rsidP="006B3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программы </w:t>
      </w:r>
      <w:r w:rsidR="003461A4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 xml:space="preserve">практики </w:t>
      </w:r>
      <w:r w:rsidR="003461A4">
        <w:rPr>
          <w:rFonts w:ascii="Times New Roman" w:hAnsi="Times New Roman" w:cs="Times New Roman"/>
          <w:sz w:val="24"/>
        </w:rPr>
        <w:t xml:space="preserve">(по профилю специальности) </w:t>
      </w:r>
      <w:r w:rsidRPr="00E416A1">
        <w:rPr>
          <w:rFonts w:ascii="Times New Roman" w:hAnsi="Times New Roman" w:cs="Times New Roman"/>
          <w:sz w:val="24"/>
        </w:rPr>
        <w:t>предполагает наличие кабинета и учебного полигона.</w:t>
      </w:r>
    </w:p>
    <w:p w:rsidR="006B3F5E" w:rsidRPr="00E416A1" w:rsidRDefault="006B3F5E" w:rsidP="006B3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Оснащение:</w:t>
      </w:r>
    </w:p>
    <w:p w:rsidR="006B3F5E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Оборудование: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0"/>
        <w:gridCol w:w="2761"/>
        <w:gridCol w:w="5835"/>
      </w:tblGrid>
      <w:tr w:rsidR="006B3F5E" w:rsidRPr="00C54FE6" w:rsidTr="00247C98">
        <w:tc>
          <w:tcPr>
            <w:tcW w:w="760" w:type="dxa"/>
          </w:tcPr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1" w:type="dxa"/>
          </w:tcPr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процедурных тренажеров </w:t>
            </w:r>
          </w:p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5" w:type="dxa"/>
          </w:tcPr>
          <w:p w:rsidR="006B3F5E" w:rsidRPr="0086302C" w:rsidRDefault="006B3F5E" w:rsidP="00247C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процедурный тренажер 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стул ученический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>- стол преподавателя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>- стул преподавателя</w:t>
            </w:r>
          </w:p>
          <w:p w:rsidR="006B3F5E" w:rsidRPr="0086302C" w:rsidRDefault="006B3F5E" w:rsidP="00B63232">
            <w:pPr>
              <w:pStyle w:val="a3"/>
              <w:spacing w:after="0" w:line="360" w:lineRule="auto"/>
              <w:ind w:left="0"/>
              <w:jc w:val="both"/>
              <w:rPr>
                <w:bCs/>
              </w:rPr>
            </w:pPr>
            <w:r>
              <w:t>- шкаф книжный двустворчатый</w:t>
            </w:r>
          </w:p>
        </w:tc>
      </w:tr>
    </w:tbl>
    <w:p w:rsidR="006B3F5E" w:rsidRPr="00E416A1" w:rsidRDefault="006B3F5E" w:rsidP="006B3F5E">
      <w:pPr>
        <w:spacing w:after="0" w:line="360" w:lineRule="auto"/>
        <w:ind w:left="720"/>
        <w:rPr>
          <w:rFonts w:ascii="Times New Roman" w:hAnsi="Times New Roman" w:cs="Times New Roman"/>
          <w:sz w:val="24"/>
        </w:rPr>
      </w:pPr>
    </w:p>
    <w:p w:rsidR="006B3F5E" w:rsidRPr="00C45DAA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6B3F5E" w:rsidRPr="0086302C" w:rsidRDefault="006B3F5E" w:rsidP="006B3F5E">
      <w:pPr>
        <w:pStyle w:val="a3"/>
        <w:spacing w:after="0" w:line="360" w:lineRule="auto"/>
        <w:ind w:left="720"/>
        <w:jc w:val="both"/>
      </w:pPr>
      <w:r>
        <w:t>- персональный компьютер;</w:t>
      </w:r>
    </w:p>
    <w:p w:rsidR="006B3F5E" w:rsidRPr="0086302C" w:rsidRDefault="006B3F5E" w:rsidP="006B3F5E">
      <w:pPr>
        <w:pStyle w:val="a3"/>
        <w:spacing w:after="0" w:line="360" w:lineRule="auto"/>
        <w:ind w:left="720"/>
        <w:jc w:val="both"/>
      </w:pPr>
      <w:r>
        <w:t>- и</w:t>
      </w:r>
      <w:r w:rsidRPr="0086302C">
        <w:t xml:space="preserve">нтерактивная </w:t>
      </w:r>
      <w:r>
        <w:t>доска:</w:t>
      </w:r>
    </w:p>
    <w:p w:rsidR="006B3F5E" w:rsidRPr="00E93A32" w:rsidRDefault="006B3F5E" w:rsidP="006B3F5E">
      <w:pPr>
        <w:pStyle w:val="a3"/>
        <w:spacing w:after="0" w:line="360" w:lineRule="auto"/>
        <w:ind w:left="720"/>
        <w:jc w:val="both"/>
      </w:pPr>
      <w:r>
        <w:t>- мультимедийный проектор.</w:t>
      </w:r>
    </w:p>
    <w:p w:rsidR="006B3F5E" w:rsidRPr="00C45DAA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Средства обучения</w:t>
      </w:r>
      <w:r>
        <w:rPr>
          <w:rFonts w:ascii="Times New Roman" w:hAnsi="Times New Roman" w:cs="Times New Roman"/>
          <w:sz w:val="24"/>
        </w:rPr>
        <w:t>:</w:t>
      </w:r>
    </w:p>
    <w:p w:rsidR="006B3F5E" w:rsidRDefault="006B3F5E" w:rsidP="006B3F5E">
      <w:pPr>
        <w:spacing w:after="0" w:line="360" w:lineRule="auto"/>
        <w:ind w:firstLine="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техническая документация;</w:t>
      </w:r>
    </w:p>
    <w:p w:rsidR="006B3F5E" w:rsidRDefault="006B3F5E" w:rsidP="006B3F5E">
      <w:pPr>
        <w:spacing w:after="0" w:line="360" w:lineRule="auto"/>
        <w:ind w:firstLine="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методическое пособие;</w:t>
      </w:r>
    </w:p>
    <w:p w:rsidR="0064126A" w:rsidRDefault="00B03D04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10"/>
        <w:numPr>
          <w:ilvl w:val="0"/>
          <w:numId w:val="3"/>
        </w:numPr>
        <w:shd w:val="clear" w:color="auto" w:fill="auto"/>
        <w:tabs>
          <w:tab w:val="left" w:pos="1454"/>
        </w:tabs>
        <w:spacing w:before="0" w:after="0" w:line="240" w:lineRule="auto"/>
        <w:ind w:left="0" w:firstLine="709"/>
        <w:jc w:val="both"/>
        <w:rPr>
          <w:rStyle w:val="1"/>
          <w:b/>
          <w:sz w:val="24"/>
          <w:szCs w:val="24"/>
        </w:rPr>
      </w:pPr>
      <w:bookmarkStart w:id="0" w:name="bookmark13"/>
      <w:r w:rsidRPr="00BE0C7E">
        <w:rPr>
          <w:rStyle w:val="1"/>
          <w:b/>
          <w:sz w:val="24"/>
          <w:szCs w:val="24"/>
        </w:rPr>
        <w:lastRenderedPageBreak/>
        <w:t xml:space="preserve">ОБЩИЕ ТРЕБОВАНИЯ К ОРГАНИЗАЦИИ </w:t>
      </w:r>
      <w:r w:rsidR="003461A4">
        <w:rPr>
          <w:rStyle w:val="1"/>
          <w:b/>
          <w:sz w:val="24"/>
          <w:szCs w:val="24"/>
        </w:rPr>
        <w:t>ПРОИЗВОДСТВЕННОЙ</w:t>
      </w:r>
      <w:r w:rsidRPr="00BE0C7E">
        <w:rPr>
          <w:rStyle w:val="1"/>
          <w:b/>
          <w:sz w:val="24"/>
          <w:szCs w:val="24"/>
        </w:rPr>
        <w:t xml:space="preserve"> ПРАКТИКИ</w:t>
      </w:r>
      <w:bookmarkEnd w:id="0"/>
    </w:p>
    <w:p w:rsidR="00BE0C7E" w:rsidRPr="00D37FE4" w:rsidRDefault="00BE0C7E" w:rsidP="00BE0C7E">
      <w:pPr>
        <w:pStyle w:val="10"/>
        <w:shd w:val="clear" w:color="auto" w:fill="auto"/>
        <w:tabs>
          <w:tab w:val="left" w:pos="1454"/>
        </w:tabs>
        <w:spacing w:before="0" w:after="0" w:line="240" w:lineRule="auto"/>
        <w:ind w:left="720"/>
        <w:jc w:val="both"/>
        <w:rPr>
          <w:b w:val="0"/>
          <w:sz w:val="24"/>
          <w:szCs w:val="24"/>
        </w:rPr>
      </w:pPr>
    </w:p>
    <w:p w:rsidR="004A58A7" w:rsidRPr="00922A5A" w:rsidRDefault="00BE0C7E" w:rsidP="004A5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color w:val="000000"/>
        </w:rPr>
        <w:t xml:space="preserve">4.1. </w:t>
      </w:r>
      <w:r w:rsidRPr="00AB21D2">
        <w:rPr>
          <w:rStyle w:val="2"/>
          <w:color w:val="000000"/>
        </w:rPr>
        <w:t xml:space="preserve">Реализация </w:t>
      </w:r>
      <w:r>
        <w:rPr>
          <w:rStyle w:val="2"/>
          <w:color w:val="000000"/>
        </w:rPr>
        <w:t>производственной</w:t>
      </w:r>
      <w:r w:rsidRPr="00AB21D2">
        <w:rPr>
          <w:rStyle w:val="2"/>
          <w:color w:val="000000"/>
        </w:rPr>
        <w:t xml:space="preserve"> практики </w:t>
      </w:r>
      <w:r>
        <w:rPr>
          <w:rStyle w:val="2"/>
          <w:color w:val="000000"/>
        </w:rPr>
        <w:t>ПП.01.01</w:t>
      </w:r>
      <w:r w:rsidRPr="00AB21D2">
        <w:rPr>
          <w:rStyle w:val="2"/>
          <w:color w:val="000000"/>
        </w:rPr>
        <w:t xml:space="preserve">. </w:t>
      </w:r>
      <w:r>
        <w:rPr>
          <w:rStyle w:val="2"/>
          <w:color w:val="000000"/>
        </w:rPr>
        <w:t xml:space="preserve">Производственная практика (по профилю </w:t>
      </w:r>
      <w:r w:rsidRPr="00AB21D2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специальности) (</w:t>
      </w:r>
      <w:r w:rsidR="00D9673E">
        <w:rPr>
          <w:rStyle w:val="2"/>
          <w:color w:val="000000"/>
        </w:rPr>
        <w:t>слесарь по ремонту подвижного состава</w:t>
      </w:r>
      <w:r>
        <w:rPr>
          <w:rStyle w:val="2"/>
          <w:color w:val="000000"/>
        </w:rPr>
        <w:t xml:space="preserve">), ПП.01.02 Производственная практика (по профилю </w:t>
      </w:r>
      <w:r w:rsidR="00D9673E">
        <w:rPr>
          <w:rStyle w:val="2"/>
          <w:color w:val="000000"/>
        </w:rPr>
        <w:t>специальности) (осмотрщик-ремонтник вагона</w:t>
      </w:r>
      <w:r>
        <w:rPr>
          <w:rStyle w:val="2"/>
          <w:color w:val="000000"/>
        </w:rPr>
        <w:t xml:space="preserve">) </w:t>
      </w:r>
      <w:r w:rsidRPr="00AB21D2">
        <w:rPr>
          <w:rStyle w:val="2"/>
          <w:color w:val="000000"/>
        </w:rPr>
        <w:t xml:space="preserve">в рамках профессионального модуля ПМ.01. </w:t>
      </w:r>
      <w:r w:rsidR="004A58A7">
        <w:rPr>
          <w:rFonts w:ascii="Times New Roman" w:hAnsi="Times New Roman" w:cs="Times New Roman"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E0C7E" w:rsidRPr="006D6F16" w:rsidRDefault="00BE0C7E" w:rsidP="004A58A7">
      <w:pPr>
        <w:pStyle w:val="21"/>
        <w:spacing w:line="240" w:lineRule="auto"/>
        <w:ind w:firstLine="740"/>
        <w:rPr>
          <w:rStyle w:val="2"/>
          <w:color w:val="000000"/>
        </w:rPr>
      </w:pPr>
      <w:r w:rsidRPr="00AB21D2">
        <w:rPr>
          <w:rStyle w:val="2"/>
          <w:color w:val="000000"/>
        </w:rPr>
        <w:t xml:space="preserve"> Обязательным условием допуска к </w:t>
      </w:r>
      <w:r>
        <w:rPr>
          <w:rStyle w:val="2"/>
          <w:color w:val="000000"/>
        </w:rPr>
        <w:t>производственной</w:t>
      </w:r>
      <w:r w:rsidRPr="00AB21D2">
        <w:rPr>
          <w:rStyle w:val="2"/>
          <w:color w:val="000000"/>
        </w:rPr>
        <w:t xml:space="preserve"> практике является освоение МДК.01.01.</w:t>
      </w:r>
      <w:r>
        <w:rPr>
          <w:rStyle w:val="2"/>
          <w:color w:val="000000"/>
        </w:rPr>
        <w:t xml:space="preserve"> Конструкция, техническое обслуживание и ремонт подвижного состава (по видам подвижного состава); </w:t>
      </w:r>
      <w:r w:rsidRPr="00AB21D2">
        <w:rPr>
          <w:rStyle w:val="2"/>
          <w:color w:val="000000"/>
        </w:rPr>
        <w:t>МДК.01.02. </w:t>
      </w:r>
      <w:r>
        <w:rPr>
          <w:rStyle w:val="2"/>
          <w:color w:val="000000"/>
        </w:rPr>
        <w:t>Эксплуатация подвижного состава (по видам подвижного состава) и обеспечение безопасности движения поездов</w:t>
      </w:r>
    </w:p>
    <w:p w:rsidR="00BE0C7E" w:rsidRDefault="00BE0C7E" w:rsidP="00BE0C7E">
      <w:pPr>
        <w:pStyle w:val="21"/>
        <w:spacing w:line="240" w:lineRule="auto"/>
        <w:ind w:firstLine="74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Организацию и руководство </w:t>
      </w:r>
      <w:r>
        <w:rPr>
          <w:rStyle w:val="2"/>
          <w:color w:val="000000"/>
        </w:rPr>
        <w:t>производственной</w:t>
      </w:r>
      <w:r w:rsidRPr="003E229C">
        <w:rPr>
          <w:rStyle w:val="2"/>
          <w:color w:val="000000"/>
        </w:rPr>
        <w:t xml:space="preserve"> практики осуществляют руководители практики от образовательного учреждения.</w:t>
      </w:r>
    </w:p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10"/>
        <w:numPr>
          <w:ilvl w:val="0"/>
          <w:numId w:val="3"/>
        </w:numPr>
        <w:shd w:val="clear" w:color="auto" w:fill="auto"/>
        <w:spacing w:before="0" w:after="0" w:line="240" w:lineRule="auto"/>
        <w:ind w:left="0" w:firstLine="709"/>
        <w:jc w:val="both"/>
        <w:rPr>
          <w:rStyle w:val="1"/>
          <w:b/>
        </w:rPr>
      </w:pPr>
      <w:bookmarkStart w:id="1" w:name="bookmark14"/>
      <w:r w:rsidRPr="00BE0C7E">
        <w:rPr>
          <w:rStyle w:val="1"/>
          <w:b/>
        </w:rPr>
        <w:t xml:space="preserve">КАДРОВОЕ ОБЕСПЕЧЕНИЕ </w:t>
      </w:r>
      <w:r w:rsidR="003461A4">
        <w:rPr>
          <w:rStyle w:val="1"/>
          <w:b/>
        </w:rPr>
        <w:t>ПРОИЗВОДСТВЕННОЙ</w:t>
      </w:r>
      <w:r w:rsidRPr="00BE0C7E">
        <w:rPr>
          <w:rStyle w:val="1"/>
          <w:b/>
        </w:rPr>
        <w:t xml:space="preserve"> ПРАКТИКИ</w:t>
      </w:r>
      <w:bookmarkEnd w:id="1"/>
    </w:p>
    <w:p w:rsidR="00BE0C7E" w:rsidRPr="00530381" w:rsidRDefault="00BE0C7E" w:rsidP="00BE0C7E">
      <w:pPr>
        <w:pStyle w:val="10"/>
        <w:shd w:val="clear" w:color="auto" w:fill="auto"/>
        <w:spacing w:before="0" w:after="0" w:line="240" w:lineRule="auto"/>
        <w:ind w:left="720"/>
        <w:jc w:val="both"/>
        <w:rPr>
          <w:b w:val="0"/>
        </w:rPr>
      </w:pPr>
    </w:p>
    <w:p w:rsidR="00BE0C7E" w:rsidRDefault="00BE0C7E" w:rsidP="00BE0C7E">
      <w:pPr>
        <w:pStyle w:val="21"/>
        <w:shd w:val="clear" w:color="auto" w:fill="auto"/>
        <w:spacing w:line="240" w:lineRule="auto"/>
        <w:ind w:firstLine="74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Реализация </w:t>
      </w:r>
      <w:r>
        <w:rPr>
          <w:rStyle w:val="2"/>
          <w:color w:val="000000"/>
        </w:rPr>
        <w:t>производственной</w:t>
      </w:r>
      <w:r w:rsidRPr="003E229C">
        <w:rPr>
          <w:rStyle w:val="2"/>
          <w:color w:val="000000"/>
        </w:rPr>
        <w:t xml:space="preserve"> практики проводится педагогами, имеющи</w:t>
      </w:r>
      <w:r>
        <w:rPr>
          <w:rStyle w:val="2"/>
          <w:color w:val="000000"/>
        </w:rPr>
        <w:t>ми</w:t>
      </w:r>
      <w:r w:rsidRPr="003E229C">
        <w:rPr>
          <w:rStyle w:val="2"/>
          <w:color w:val="000000"/>
        </w:rPr>
        <w:t xml:space="preserve"> высшее образование, соответствующее профилю преподаваемого </w:t>
      </w:r>
      <w:r>
        <w:rPr>
          <w:rStyle w:val="2"/>
          <w:color w:val="000000"/>
        </w:rPr>
        <w:t xml:space="preserve">профессионального </w:t>
      </w:r>
      <w:r w:rsidRPr="003E229C">
        <w:rPr>
          <w:rStyle w:val="2"/>
          <w:color w:val="000000"/>
        </w:rPr>
        <w:t>модуля, соответствующего профессиональному циклу специальности</w:t>
      </w:r>
      <w:r>
        <w:rPr>
          <w:rStyle w:val="2"/>
          <w:color w:val="000000"/>
        </w:rPr>
        <w:t xml:space="preserve"> 23.02.06 Техническая эксплуатация подвижного состава железных дорог, </w:t>
      </w:r>
      <w:r w:rsidRPr="003E229C">
        <w:rPr>
          <w:rStyle w:val="2"/>
          <w:color w:val="000000"/>
        </w:rPr>
        <w:t>опыт деятельности в организациях соответствующей профессиональной сферы и прошедши</w:t>
      </w:r>
      <w:r>
        <w:rPr>
          <w:rStyle w:val="2"/>
          <w:color w:val="000000"/>
        </w:rPr>
        <w:t xml:space="preserve">ми </w:t>
      </w:r>
      <w:r w:rsidRPr="003E229C">
        <w:rPr>
          <w:rStyle w:val="2"/>
          <w:color w:val="000000"/>
        </w:rPr>
        <w:t>стажировку в профильных организациях.</w:t>
      </w:r>
    </w:p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40"/>
        <w:numPr>
          <w:ilvl w:val="0"/>
          <w:numId w:val="3"/>
        </w:numPr>
        <w:shd w:val="clear" w:color="auto" w:fill="auto"/>
        <w:spacing w:line="240" w:lineRule="auto"/>
        <w:ind w:left="0" w:firstLine="709"/>
        <w:rPr>
          <w:rStyle w:val="4"/>
          <w:b/>
        </w:rPr>
      </w:pPr>
      <w:r w:rsidRPr="00BE0C7E">
        <w:rPr>
          <w:rStyle w:val="4"/>
          <w:b/>
        </w:rPr>
        <w:t xml:space="preserve">КОНТРОЛЬ И ОЦЕНКА ОСВОЕНИЯ РЕЗУЛЬТАТОВ </w:t>
      </w:r>
      <w:r w:rsidR="003461A4">
        <w:rPr>
          <w:rStyle w:val="4"/>
          <w:b/>
        </w:rPr>
        <w:t xml:space="preserve">ПРОИЗВОДСТВЕННОЙ </w:t>
      </w:r>
      <w:r w:rsidRPr="00BE0C7E">
        <w:rPr>
          <w:rStyle w:val="4"/>
          <w:b/>
        </w:rPr>
        <w:t>ПРАКТИКИ</w:t>
      </w:r>
    </w:p>
    <w:p w:rsidR="00BE0C7E" w:rsidRPr="00530381" w:rsidRDefault="00BE0C7E" w:rsidP="00BE0C7E">
      <w:pPr>
        <w:pStyle w:val="40"/>
        <w:shd w:val="clear" w:color="auto" w:fill="auto"/>
        <w:spacing w:line="240" w:lineRule="auto"/>
        <w:ind w:left="720"/>
        <w:jc w:val="left"/>
        <w:rPr>
          <w:rStyle w:val="4"/>
          <w:b/>
          <w:bCs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9"/>
        <w:gridCol w:w="3634"/>
        <w:gridCol w:w="2773"/>
      </w:tblGrid>
      <w:tr w:rsidR="00BE0C7E" w:rsidRPr="00DC6258" w:rsidTr="00294885">
        <w:tc>
          <w:tcPr>
            <w:tcW w:w="3119" w:type="dxa"/>
            <w:vAlign w:val="center"/>
          </w:tcPr>
          <w:p w:rsidR="00BE0C7E" w:rsidRDefault="00BE0C7E" w:rsidP="00294885">
            <w:pPr>
              <w:ind w:right="-28"/>
              <w:jc w:val="center"/>
              <w:rPr>
                <w:rStyle w:val="111"/>
                <w:rFonts w:cs="Times New Roman"/>
                <w:bCs/>
                <w:sz w:val="24"/>
              </w:rPr>
            </w:pPr>
            <w:r w:rsidRPr="00DC6258">
              <w:rPr>
                <w:rStyle w:val="111"/>
                <w:rFonts w:cs="Times New Roman"/>
                <w:bCs/>
                <w:sz w:val="24"/>
              </w:rPr>
              <w:t xml:space="preserve">Результаты </w:t>
            </w:r>
          </w:p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</w:rPr>
            </w:pPr>
            <w:r w:rsidRPr="00DC6258">
              <w:rPr>
                <w:rStyle w:val="111"/>
                <w:rFonts w:cs="Times New Roman"/>
                <w:bCs/>
                <w:sz w:val="24"/>
              </w:rPr>
              <w:t>(освоенные общие компетенции)</w:t>
            </w:r>
          </w:p>
        </w:tc>
        <w:tc>
          <w:tcPr>
            <w:tcW w:w="3634" w:type="dxa"/>
            <w:vAlign w:val="center"/>
          </w:tcPr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DC625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показатели оценки результатов</w:t>
            </w:r>
          </w:p>
        </w:tc>
        <w:tc>
          <w:tcPr>
            <w:tcW w:w="2773" w:type="dxa"/>
            <w:vAlign w:val="center"/>
          </w:tcPr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</w:rPr>
            </w:pPr>
            <w:r w:rsidRPr="00DC6258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Формы и методы контроля и оценки </w:t>
            </w:r>
            <w:r w:rsidRPr="00DC6258">
              <w:rPr>
                <w:rFonts w:ascii="Times New Roman" w:hAnsi="Times New Roman" w:cs="Times New Roman"/>
                <w:b/>
                <w:bCs/>
              </w:rPr>
              <w:t>результатов обучения</w:t>
            </w:r>
          </w:p>
        </w:tc>
      </w:tr>
      <w:tr w:rsidR="00BE0C7E" w:rsidRPr="00DC6258" w:rsidTr="00294885">
        <w:tc>
          <w:tcPr>
            <w:tcW w:w="3119" w:type="dxa"/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4" w:type="dxa"/>
          </w:tcPr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составляет план действия; определяет необходимые ресурсы; 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773" w:type="dxa"/>
            <w:vMerge w:val="restart"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DC6258">
              <w:rPr>
                <w:rFonts w:ascii="Times New Roman" w:hAnsi="Times New Roman" w:cs="Times New Roman"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DC6258">
              <w:rPr>
                <w:rFonts w:ascii="Times New Roman" w:hAnsi="Times New Roman" w:cs="Times New Roman"/>
              </w:rPr>
              <w:t>выполнения видов работ на практике</w:t>
            </w:r>
          </w:p>
        </w:tc>
      </w:tr>
      <w:tr w:rsidR="00BE0C7E" w:rsidRPr="00DC6258" w:rsidTr="00294885">
        <w:tc>
          <w:tcPr>
            <w:tcW w:w="3119" w:type="dxa"/>
            <w:tcBorders>
              <w:bottom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34" w:type="dxa"/>
            <w:tcBorders>
              <w:bottom w:val="single" w:sz="4" w:space="0" w:color="auto"/>
            </w:tcBorders>
          </w:tcPr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обучающийся определяет задачи для поиска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определяет необходимые источники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планирует процесс поиска;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оценивает практическую значимость результатов поиска;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оформляет результаты поиска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 xml:space="preserve">ОК 03 Планировать и реализовывать собственное профессиональное и личностное развитие, предпринимательскую деятельность в </w:t>
            </w:r>
            <w:r w:rsidRPr="00DC6258">
              <w:rPr>
                <w:rStyle w:val="11"/>
                <w:sz w:val="24"/>
              </w:rPr>
              <w:lastRenderedPageBreak/>
              <w:t>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pStyle w:val="3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lastRenderedPageBreak/>
              <w:t>- обучающийся определяет и выстраивает траектории профессионального развития и самообразования;</w:t>
            </w:r>
          </w:p>
          <w:p w:rsidR="00BE0C7E" w:rsidRPr="00DC6258" w:rsidRDefault="00BE0C7E" w:rsidP="00294885">
            <w:pPr>
              <w:pStyle w:val="3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773" w:type="dxa"/>
            <w:vMerge/>
            <w:tcBorders>
              <w:left w:val="single" w:sz="4" w:space="0" w:color="auto"/>
            </w:tcBorders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ind w:firstLine="102"/>
              <w:jc w:val="both"/>
              <w:rPr>
                <w:sz w:val="24"/>
                <w:szCs w:val="24"/>
              </w:rPr>
            </w:pPr>
            <w:r w:rsidRPr="00DC6258">
              <w:rPr>
                <w:bCs/>
                <w:iCs/>
                <w:sz w:val="24"/>
                <w:szCs w:val="24"/>
              </w:rPr>
              <w:t xml:space="preserve">- демонстрирует умение </w:t>
            </w:r>
            <w:r w:rsidRPr="00DC6258">
              <w:rPr>
                <w:bCs/>
                <w:sz w:val="24"/>
                <w:szCs w:val="24"/>
              </w:rPr>
              <w:t>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773" w:type="dxa"/>
            <w:vMerge/>
            <w:tcBorders>
              <w:left w:val="single" w:sz="4" w:space="0" w:color="auto"/>
            </w:tcBorders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4" w:type="dxa"/>
            <w:tcBorders>
              <w:top w:val="single" w:sz="4" w:space="0" w:color="auto"/>
            </w:tcBorders>
          </w:tcPr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обучающийся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</w:tcPr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jc w:val="both"/>
              <w:rPr>
                <w:rStyle w:val="11"/>
                <w:sz w:val="24"/>
                <w:szCs w:val="24"/>
              </w:rPr>
            </w:pPr>
            <w:r w:rsidRPr="00DC6258">
              <w:rPr>
                <w:rStyle w:val="11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634" w:type="dxa"/>
          </w:tcPr>
          <w:p w:rsidR="00BE0C7E" w:rsidRPr="00DC6258" w:rsidRDefault="00BE0C7E" w:rsidP="00294885">
            <w:pPr>
              <w:shd w:val="clear" w:color="auto" w:fill="FFFFFF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BE0C7E" w:rsidRPr="00DC6258" w:rsidRDefault="00BE0C7E" w:rsidP="00294885">
            <w:pPr>
              <w:shd w:val="clear" w:color="auto" w:fill="FFFFFF"/>
              <w:jc w:val="both"/>
              <w:rPr>
                <w:rFonts w:ascii="Times New Roman" w:hAnsi="Times New Roman"/>
                <w:spacing w:val="1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</w:tbl>
    <w:p w:rsidR="00BE0C7E" w:rsidRDefault="00BE0C7E" w:rsidP="00BE0C7E">
      <w:pPr>
        <w:pStyle w:val="40"/>
        <w:shd w:val="clear" w:color="auto" w:fill="auto"/>
        <w:spacing w:line="240" w:lineRule="auto"/>
        <w:jc w:val="left"/>
        <w:rPr>
          <w:rStyle w:val="4"/>
          <w:b/>
          <w:bCs/>
        </w:rPr>
      </w:pPr>
    </w:p>
    <w:p w:rsidR="00BE0C7E" w:rsidRDefault="00BE0C7E" w:rsidP="00BE0C7E">
      <w:pPr>
        <w:pStyle w:val="40"/>
        <w:shd w:val="clear" w:color="auto" w:fill="auto"/>
        <w:spacing w:line="240" w:lineRule="auto"/>
        <w:rPr>
          <w:rStyle w:val="4"/>
          <w:b/>
          <w:bCs/>
        </w:rPr>
      </w:pPr>
    </w:p>
    <w:p w:rsidR="00BE0C7E" w:rsidRDefault="00BE0C7E" w:rsidP="00BE0C7E">
      <w:pPr>
        <w:pStyle w:val="21"/>
        <w:shd w:val="clear" w:color="auto" w:fill="auto"/>
        <w:spacing w:line="240" w:lineRule="auto"/>
        <w:ind w:firstLine="78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 w:rsidRPr="003E229C">
        <w:rPr>
          <w:rStyle w:val="2"/>
          <w:color w:val="000000"/>
        </w:rPr>
        <w:t>сформированность</w:t>
      </w:r>
      <w:proofErr w:type="spellEnd"/>
      <w:r w:rsidRPr="003E229C">
        <w:rPr>
          <w:rStyle w:val="2"/>
          <w:color w:val="000000"/>
        </w:rPr>
        <w:t xml:space="preserve"> профессиональных компетенций.</w:t>
      </w:r>
    </w:p>
    <w:p w:rsidR="00BE0C7E" w:rsidRDefault="00BE0C7E" w:rsidP="00BE0C7E">
      <w:pPr>
        <w:pStyle w:val="21"/>
        <w:shd w:val="clear" w:color="auto" w:fill="auto"/>
        <w:spacing w:line="240" w:lineRule="auto"/>
        <w:ind w:firstLine="780"/>
        <w:rPr>
          <w:rStyle w:val="2"/>
          <w:color w:val="000000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19"/>
        <w:gridCol w:w="3827"/>
        <w:gridCol w:w="2645"/>
      </w:tblGrid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Default="00BE0C7E" w:rsidP="00294885">
            <w:pPr>
              <w:shd w:val="clear" w:color="auto" w:fill="FFFFFF"/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0682">
              <w:rPr>
                <w:rFonts w:ascii="Times New Roman" w:hAnsi="Times New Roman" w:cs="Times New Roman"/>
                <w:b/>
                <w:bCs/>
              </w:rPr>
              <w:t xml:space="preserve">Результаты </w:t>
            </w:r>
          </w:p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  <w:b/>
                <w:bCs/>
              </w:rPr>
              <w:t xml:space="preserve">(освоенные профессиональные </w:t>
            </w:r>
            <w:r w:rsidRPr="00EF0682">
              <w:rPr>
                <w:rFonts w:ascii="Times New Roman" w:hAnsi="Times New Roman" w:cs="Times New Roman"/>
                <w:b/>
                <w:bCs/>
              </w:rPr>
              <w:lastRenderedPageBreak/>
              <w:t>компетенции)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57"/>
              <w:jc w:val="center"/>
              <w:rPr>
                <w:rFonts w:ascii="Times New Roman" w:hAnsi="Times New Roman" w:cs="Times New Roman"/>
              </w:rPr>
            </w:pPr>
            <w:r w:rsidRPr="00EF0682">
              <w:rPr>
                <w:rStyle w:val="111"/>
                <w:rFonts w:cs="Times New Roman"/>
                <w:bCs/>
                <w:sz w:val="24"/>
              </w:rPr>
              <w:lastRenderedPageBreak/>
              <w:t>Основные показатели оценки результатов</w:t>
            </w:r>
          </w:p>
        </w:tc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150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EF0682">
              <w:rPr>
                <w:rFonts w:ascii="Times New Roman" w:hAnsi="Times New Roman" w:cs="Times New Roman"/>
                <w:b/>
                <w:bCs/>
                <w:spacing w:val="-2"/>
              </w:rPr>
              <w:t>Формы и методы контроля и оценки</w:t>
            </w: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0C7E" w:rsidRPr="00530381" w:rsidRDefault="00BE0C7E" w:rsidP="00294885">
            <w:pPr>
              <w:pStyle w:val="33"/>
              <w:shd w:val="clear" w:color="auto" w:fill="auto"/>
              <w:spacing w:after="0" w:line="240" w:lineRule="auto"/>
              <w:ind w:right="102"/>
              <w:jc w:val="both"/>
              <w:rPr>
                <w:color w:val="auto"/>
                <w:sz w:val="24"/>
                <w:szCs w:val="24"/>
              </w:rPr>
            </w:pPr>
            <w:r w:rsidRPr="00530381">
              <w:rPr>
                <w:color w:val="auto"/>
                <w:sz w:val="24"/>
                <w:szCs w:val="24"/>
              </w:rPr>
              <w:lastRenderedPageBreak/>
              <w:t xml:space="preserve">ПК.1.1 </w:t>
            </w:r>
            <w:r w:rsidR="004A58A7" w:rsidRPr="00922A5A">
              <w:rPr>
                <w:sz w:val="24"/>
                <w:szCs w:val="24"/>
              </w:rPr>
              <w:t xml:space="preserve">Эксплуатировать </w:t>
            </w:r>
            <w:r w:rsidR="004A58A7">
              <w:rPr>
                <w:sz w:val="24"/>
                <w:szCs w:val="24"/>
              </w:rPr>
              <w:t xml:space="preserve">железнодорожный </w:t>
            </w:r>
            <w:r w:rsidR="004A58A7" w:rsidRPr="00922A5A">
              <w:rPr>
                <w:sz w:val="24"/>
                <w:szCs w:val="24"/>
              </w:rPr>
              <w:t xml:space="preserve">подвижной состав </w:t>
            </w:r>
            <w:r w:rsidR="004A58A7">
              <w:rPr>
                <w:sz w:val="24"/>
                <w:szCs w:val="24"/>
              </w:rPr>
              <w:t>(по видам подвижного состава)</w:t>
            </w:r>
            <w:bookmarkStart w:id="2" w:name="_GoBack"/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обнаруживать неисправности, регулировать и испытывать оборудование подвижного состава</w:t>
            </w:r>
          </w:p>
          <w:p w:rsidR="00BE0C7E" w:rsidRPr="00EF0682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знать правила ТО локомотива при приемке, сдачи, а также в пути следования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Style w:val="100"/>
                <w:sz w:val="24"/>
                <w:szCs w:val="24"/>
              </w:rPr>
              <w:t>- экспертная оценка дея</w:t>
            </w:r>
            <w:r w:rsidRPr="00EF0682">
              <w:rPr>
                <w:rStyle w:val="100"/>
                <w:sz w:val="24"/>
                <w:szCs w:val="24"/>
              </w:rPr>
              <w:softHyphen/>
              <w:t>тельности обучающегося на практике</w:t>
            </w:r>
            <w:r w:rsidRPr="00EF0682">
              <w:rPr>
                <w:rFonts w:ascii="Times New Roman" w:hAnsi="Times New Roman" w:cs="Times New Roman"/>
              </w:rPr>
              <w:t>;</w:t>
            </w:r>
          </w:p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</w:rPr>
              <w:t>- устный и письменный опросы, тестирование;</w:t>
            </w:r>
          </w:p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</w:rPr>
              <w:t>- дифференцированны</w:t>
            </w:r>
            <w:r>
              <w:rPr>
                <w:rFonts w:ascii="Times New Roman" w:hAnsi="Times New Roman" w:cs="Times New Roman"/>
              </w:rPr>
              <w:t>й</w:t>
            </w:r>
            <w:r w:rsidRPr="00EF0682">
              <w:rPr>
                <w:rFonts w:ascii="Times New Roman" w:hAnsi="Times New Roman" w:cs="Times New Roman"/>
              </w:rPr>
              <w:t xml:space="preserve"> зачет по практике</w:t>
            </w: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0C7E" w:rsidRPr="00530381" w:rsidRDefault="00BE0C7E" w:rsidP="00294885">
            <w:pPr>
              <w:pStyle w:val="33"/>
              <w:shd w:val="clear" w:color="auto" w:fill="auto"/>
              <w:spacing w:after="0" w:line="240" w:lineRule="auto"/>
              <w:ind w:right="102"/>
              <w:jc w:val="both"/>
              <w:rPr>
                <w:color w:val="auto"/>
                <w:sz w:val="24"/>
                <w:szCs w:val="24"/>
              </w:rPr>
            </w:pPr>
            <w:r w:rsidRPr="00530381">
              <w:rPr>
                <w:color w:val="auto"/>
                <w:sz w:val="24"/>
                <w:szCs w:val="24"/>
              </w:rPr>
              <w:t>ПК.1.2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техническое обслуживание и ремонт деталей, узлов, агрегатов, систем подвижного состава;</w:t>
            </w:r>
          </w:p>
          <w:p w:rsidR="00BE0C7E" w:rsidRPr="00EF0682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конструкцию, принцип действия и технические характеристики оборудования подвижного состава.</w:t>
            </w: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0C7E" w:rsidRPr="00530381" w:rsidRDefault="00BE0C7E" w:rsidP="00294885">
            <w:pPr>
              <w:ind w:righ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381">
              <w:rPr>
                <w:rFonts w:ascii="Times New Roman" w:hAnsi="Times New Roman" w:cs="Times New Roman"/>
                <w:sz w:val="24"/>
                <w:szCs w:val="24"/>
              </w:rPr>
              <w:t xml:space="preserve">ПК.1.3 Обеспечивать безопасность движения </w:t>
            </w:r>
            <w:r w:rsidR="004A58A7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железнодорожного </w:t>
            </w:r>
            <w:r w:rsidRPr="00530381">
              <w:rPr>
                <w:rFonts w:ascii="Times New Roman" w:hAnsi="Times New Roman" w:cs="Times New Roman"/>
                <w:sz w:val="24"/>
                <w:szCs w:val="24"/>
              </w:rPr>
              <w:t>подвижного состава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220A5C">
              <w:rPr>
                <w:rFonts w:ascii="Times New Roman" w:hAnsi="Times New Roman" w:cs="Times New Roman"/>
                <w:sz w:val="24"/>
                <w:szCs w:val="24"/>
              </w:rPr>
              <w:t>правлять системами подвижного состава в соответствии с установленными требованиями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0C7E" w:rsidRPr="00DC4584" w:rsidRDefault="00BE0C7E" w:rsidP="00294885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знать нормативные документы по обеспечению безопасности движения поездов.</w:t>
            </w: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0C7E" w:rsidRDefault="00BE0C7E" w:rsidP="00BE0C7E"/>
    <w:p w:rsidR="00BE0C7E" w:rsidRDefault="00BE0C7E"/>
    <w:sectPr w:rsidR="00BE0C7E" w:rsidSect="00125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multilevel"/>
    <w:tmpl w:val="3028B832"/>
    <w:lvl w:ilvl="0">
      <w:start w:val="1"/>
      <w:numFmt w:val="decimal"/>
      <w:lvlText w:val="%1."/>
      <w:lvlJc w:val="left"/>
      <w:pPr>
        <w:ind w:left="1335" w:hanging="97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278"/>
    <w:rsid w:val="00012B26"/>
    <w:rsid w:val="001254F8"/>
    <w:rsid w:val="00151847"/>
    <w:rsid w:val="00152F17"/>
    <w:rsid w:val="001A3169"/>
    <w:rsid w:val="001B28F4"/>
    <w:rsid w:val="001D4D97"/>
    <w:rsid w:val="00291CDB"/>
    <w:rsid w:val="003461A4"/>
    <w:rsid w:val="00395D42"/>
    <w:rsid w:val="003C2278"/>
    <w:rsid w:val="003C52FA"/>
    <w:rsid w:val="003C767A"/>
    <w:rsid w:val="003E3ECF"/>
    <w:rsid w:val="00462591"/>
    <w:rsid w:val="004A58A7"/>
    <w:rsid w:val="004D73D2"/>
    <w:rsid w:val="005173EF"/>
    <w:rsid w:val="0057356D"/>
    <w:rsid w:val="005B1698"/>
    <w:rsid w:val="006B3F5E"/>
    <w:rsid w:val="006C6948"/>
    <w:rsid w:val="007615B0"/>
    <w:rsid w:val="00762D9E"/>
    <w:rsid w:val="00780526"/>
    <w:rsid w:val="00806728"/>
    <w:rsid w:val="008224ED"/>
    <w:rsid w:val="00891944"/>
    <w:rsid w:val="008E2D8A"/>
    <w:rsid w:val="00A9097B"/>
    <w:rsid w:val="00B03D04"/>
    <w:rsid w:val="00B1434D"/>
    <w:rsid w:val="00B63232"/>
    <w:rsid w:val="00BD335A"/>
    <w:rsid w:val="00BE0C7E"/>
    <w:rsid w:val="00C2266C"/>
    <w:rsid w:val="00D13B8A"/>
    <w:rsid w:val="00D9673E"/>
    <w:rsid w:val="00E26352"/>
    <w:rsid w:val="00F876DD"/>
    <w:rsid w:val="00FB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C22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3C2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C227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3C22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unhideWhenUsed/>
    <w:rsid w:val="003C227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C22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3C2278"/>
    <w:pPr>
      <w:ind w:left="720"/>
      <w:contextualSpacing/>
    </w:pPr>
  </w:style>
  <w:style w:type="character" w:customStyle="1" w:styleId="2">
    <w:name w:val="Основной текст (2)_"/>
    <w:basedOn w:val="a0"/>
    <w:link w:val="21"/>
    <w:locked/>
    <w:rsid w:val="003C2278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C2278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eastAsiaTheme="minorHAnsi" w:hAnsi="Times New Roman" w:cs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locked/>
    <w:rsid w:val="003C227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rsid w:val="003C2278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lang w:eastAsia="en-US"/>
    </w:rPr>
  </w:style>
  <w:style w:type="paragraph" w:customStyle="1" w:styleId="ConsPlusNormal">
    <w:name w:val="ConsPlusNormal"/>
    <w:rsid w:val="003C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"/>
    <w:basedOn w:val="2"/>
    <w:uiPriority w:val="99"/>
    <w:rsid w:val="003C2278"/>
    <w:rPr>
      <w:rFonts w:ascii="Times New Roman" w:hAnsi="Times New Roman" w:cs="Times New Roman"/>
      <w:strike w:val="0"/>
      <w:dstrike w:val="0"/>
      <w:u w:val="none"/>
      <w:effect w:val="none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BE0C7E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E0C7E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eastAsiaTheme="minorHAnsi" w:hAnsi="Times New Roman"/>
      <w:b/>
      <w:bCs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BE0C7E"/>
    <w:rPr>
      <w:rFonts w:ascii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E0C7E"/>
    <w:pPr>
      <w:widowControl w:val="0"/>
      <w:shd w:val="clear" w:color="auto" w:fill="FFFFFF"/>
      <w:spacing w:after="0" w:line="317" w:lineRule="exact"/>
      <w:jc w:val="both"/>
    </w:pPr>
    <w:rPr>
      <w:rFonts w:ascii="Times New Roman" w:eastAsiaTheme="minorHAnsi" w:hAnsi="Times New Roman"/>
      <w:b/>
      <w:bCs/>
      <w:lang w:eastAsia="en-US"/>
    </w:rPr>
  </w:style>
  <w:style w:type="paragraph" w:customStyle="1" w:styleId="33">
    <w:name w:val="Основной текст3"/>
    <w:basedOn w:val="a"/>
    <w:link w:val="a6"/>
    <w:rsid w:val="00BE0C7E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basedOn w:val="a0"/>
    <w:link w:val="33"/>
    <w:locked/>
    <w:rsid w:val="00BE0C7E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11">
    <w:name w:val="Основной текст + 11"/>
    <w:aliases w:val="5 pt"/>
    <w:rsid w:val="00BE0C7E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111">
    <w:name w:val="Основной текст + 111"/>
    <w:aliases w:val="5 pt1,Полужирный"/>
    <w:rsid w:val="00BE0C7E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100">
    <w:name w:val="Основной текст + 10"/>
    <w:aliases w:val="5 pt2,Интервал 0 pt"/>
    <w:basedOn w:val="a6"/>
    <w:rsid w:val="00BE0C7E"/>
    <w:rPr>
      <w:rFonts w:ascii="Times New Roman" w:eastAsia="Arial Unicode MS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F021F-2C79-4EE6-A44D-28E00C980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ПлотниковМС</dc:creator>
  <cp:lastModifiedBy>Admin</cp:lastModifiedBy>
  <cp:revision>31</cp:revision>
  <dcterms:created xsi:type="dcterms:W3CDTF">2023-04-20T10:53:00Z</dcterms:created>
  <dcterms:modified xsi:type="dcterms:W3CDTF">2025-05-07T06:17:00Z</dcterms:modified>
</cp:coreProperties>
</file>