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4D037" w14:textId="77777777" w:rsidR="006A5B25" w:rsidRDefault="006A5B25" w:rsidP="006A5B25">
      <w:pPr>
        <w:widowControl w:val="0"/>
        <w:autoSpaceDE w:val="0"/>
        <w:autoSpaceDN w:val="0"/>
        <w:spacing w:after="0" w:line="240" w:lineRule="auto"/>
        <w:jc w:val="right"/>
        <w:rPr>
          <w:rFonts w:ascii="Times New Roman" w:hAnsi="Times New Roman"/>
          <w:sz w:val="24"/>
        </w:rPr>
      </w:pPr>
      <w:r>
        <w:rPr>
          <w:rFonts w:ascii="Times New Roman" w:eastAsia="Trebuchet MS" w:hAnsi="Times New Roman" w:cs="Trebuchet MS"/>
          <w:sz w:val="24"/>
        </w:rPr>
        <w:t xml:space="preserve">Приложение </w:t>
      </w:r>
    </w:p>
    <w:p w14:paraId="5414A3C6" w14:textId="77777777" w:rsidR="006A5B25" w:rsidRDefault="006A5B25" w:rsidP="006A5B25">
      <w:pPr>
        <w:widowControl w:val="0"/>
        <w:autoSpaceDE w:val="0"/>
        <w:autoSpaceDN w:val="0"/>
        <w:spacing w:after="0" w:line="240" w:lineRule="auto"/>
        <w:jc w:val="right"/>
        <w:rPr>
          <w:rFonts w:ascii="Times New Roman" w:eastAsia="Trebuchet MS" w:hAnsi="Times New Roman" w:cs="Trebuchet MS"/>
          <w:sz w:val="24"/>
        </w:rPr>
      </w:pPr>
      <w:r>
        <w:rPr>
          <w:rFonts w:ascii="Times New Roman" w:eastAsia="Trebuchet MS" w:hAnsi="Times New Roman" w:cs="Trebuchet MS"/>
          <w:sz w:val="24"/>
        </w:rPr>
        <w:t xml:space="preserve">к ППССЗ по специальности </w:t>
      </w:r>
    </w:p>
    <w:p w14:paraId="7315A4D0" w14:textId="128E56E1" w:rsidR="00351923" w:rsidRDefault="000972EB" w:rsidP="00351923">
      <w:pPr>
        <w:tabs>
          <w:tab w:val="left" w:pos="0"/>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0972EB">
        <w:rPr>
          <w:rFonts w:ascii="Times New Roman" w:hAnsi="Times New Roman"/>
          <w:sz w:val="28"/>
          <w:szCs w:val="28"/>
          <w:highlight w:val="yellow"/>
          <w:lang w:eastAsia="ru-RU"/>
        </w:rPr>
        <w:t>____________________</w:t>
      </w:r>
      <w:r>
        <w:rPr>
          <w:rFonts w:ascii="Times New Roman" w:hAnsi="Times New Roman"/>
          <w:sz w:val="28"/>
          <w:szCs w:val="28"/>
          <w:lang w:eastAsia="ru-RU"/>
        </w:rPr>
        <w:t xml:space="preserve"> </w:t>
      </w:r>
    </w:p>
    <w:p w14:paraId="2060A7F1" w14:textId="77777777" w:rsidR="00351923" w:rsidRDefault="00351923" w:rsidP="00351923">
      <w:pPr>
        <w:widowControl w:val="0"/>
        <w:autoSpaceDE w:val="0"/>
        <w:autoSpaceDN w:val="0"/>
        <w:spacing w:before="159" w:after="0" w:line="240" w:lineRule="auto"/>
        <w:ind w:left="5006"/>
        <w:rPr>
          <w:rFonts w:ascii="Times New Roman" w:hAnsi="Times New Roman"/>
          <w:sz w:val="26"/>
        </w:rPr>
      </w:pPr>
    </w:p>
    <w:p w14:paraId="37177D14" w14:textId="77777777" w:rsidR="00351923" w:rsidRDefault="00351923" w:rsidP="00351923">
      <w:pPr>
        <w:widowControl w:val="0"/>
        <w:autoSpaceDE w:val="0"/>
        <w:autoSpaceDN w:val="0"/>
        <w:spacing w:before="159" w:after="0" w:line="240" w:lineRule="auto"/>
        <w:ind w:left="5006"/>
        <w:rPr>
          <w:rFonts w:ascii="Times New Roman" w:hAnsi="Times New Roman"/>
          <w:sz w:val="26"/>
        </w:rPr>
      </w:pPr>
    </w:p>
    <w:p w14:paraId="1B262868"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21E8E3D7"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7E798292"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16932895"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26889441"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60AC36F6" w14:textId="77777777" w:rsidR="00351923"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6"/>
        </w:rPr>
      </w:pPr>
    </w:p>
    <w:p w14:paraId="49C561CB" w14:textId="77777777" w:rsidR="00351923" w:rsidRPr="003F390A" w:rsidRDefault="00351923" w:rsidP="00351923">
      <w:pPr>
        <w:widowControl w:val="0"/>
        <w:tabs>
          <w:tab w:val="left" w:pos="4653"/>
        </w:tabs>
        <w:autoSpaceDE w:val="0"/>
        <w:autoSpaceDN w:val="0"/>
        <w:spacing w:before="7" w:after="0" w:line="321" w:lineRule="exact"/>
        <w:ind w:left="50"/>
        <w:jc w:val="center"/>
        <w:rPr>
          <w:rFonts w:ascii="Times New Roman" w:hAnsi="Times New Roman"/>
          <w:sz w:val="28"/>
          <w:szCs w:val="28"/>
        </w:rPr>
      </w:pPr>
    </w:p>
    <w:p w14:paraId="34458E33" w14:textId="77777777" w:rsidR="00351923" w:rsidRPr="003F390A" w:rsidRDefault="00351923" w:rsidP="00351923">
      <w:pPr>
        <w:widowControl w:val="0"/>
        <w:autoSpaceDE w:val="0"/>
        <w:autoSpaceDN w:val="0"/>
        <w:spacing w:after="0" w:line="240" w:lineRule="auto"/>
        <w:rPr>
          <w:rFonts w:ascii="Times New Roman" w:hAnsi="Times New Roman"/>
          <w:szCs w:val="28"/>
        </w:rPr>
      </w:pPr>
    </w:p>
    <w:p w14:paraId="6B6D121E" w14:textId="77777777" w:rsidR="00351923" w:rsidRPr="003F390A" w:rsidRDefault="00351923" w:rsidP="00351923">
      <w:pPr>
        <w:widowControl w:val="0"/>
        <w:autoSpaceDE w:val="0"/>
        <w:autoSpaceDN w:val="0"/>
        <w:spacing w:after="0" w:line="240" w:lineRule="auto"/>
        <w:rPr>
          <w:rFonts w:ascii="Times New Roman" w:hAnsi="Times New Roman"/>
          <w:szCs w:val="28"/>
        </w:rPr>
      </w:pPr>
    </w:p>
    <w:p w14:paraId="525CEFB3" w14:textId="77777777" w:rsidR="00351923" w:rsidRDefault="00351923" w:rsidP="00351923">
      <w:pPr>
        <w:widowControl w:val="0"/>
        <w:autoSpaceDE w:val="0"/>
        <w:autoSpaceDN w:val="0"/>
        <w:spacing w:before="8" w:after="0" w:line="240" w:lineRule="auto"/>
        <w:rPr>
          <w:rFonts w:ascii="Times New Roman" w:hAnsi="Times New Roman"/>
          <w:sz w:val="21"/>
          <w:szCs w:val="28"/>
        </w:rPr>
      </w:pPr>
    </w:p>
    <w:p w14:paraId="526487F5" w14:textId="77777777" w:rsidR="00351923" w:rsidRPr="003F390A" w:rsidRDefault="00351923" w:rsidP="00351923">
      <w:pPr>
        <w:widowControl w:val="0"/>
        <w:autoSpaceDE w:val="0"/>
        <w:autoSpaceDN w:val="0"/>
        <w:spacing w:before="8" w:after="0" w:line="240" w:lineRule="auto"/>
        <w:rPr>
          <w:rFonts w:ascii="Times New Roman" w:hAnsi="Times New Roman"/>
          <w:sz w:val="21"/>
          <w:szCs w:val="28"/>
        </w:rPr>
      </w:pPr>
    </w:p>
    <w:p w14:paraId="75C0AB5A" w14:textId="77777777" w:rsidR="00351923" w:rsidRPr="009925C7" w:rsidRDefault="00351923" w:rsidP="00351923">
      <w:pPr>
        <w:widowControl w:val="0"/>
        <w:autoSpaceDE w:val="0"/>
        <w:autoSpaceDN w:val="0"/>
        <w:spacing w:after="0" w:line="240" w:lineRule="auto"/>
        <w:ind w:right="260"/>
        <w:jc w:val="center"/>
        <w:rPr>
          <w:rFonts w:ascii="Times New Roman" w:hAnsi="Times New Roman"/>
          <w:b/>
          <w:bCs/>
          <w:sz w:val="28"/>
          <w:szCs w:val="28"/>
        </w:rPr>
      </w:pPr>
      <w:r w:rsidRPr="009925C7">
        <w:rPr>
          <w:rFonts w:ascii="Times New Roman" w:hAnsi="Times New Roman"/>
          <w:b/>
          <w:bCs/>
          <w:w w:val="105"/>
          <w:sz w:val="28"/>
          <w:szCs w:val="28"/>
        </w:rPr>
        <w:t>ФОНД</w:t>
      </w:r>
      <w:r w:rsidRPr="009925C7">
        <w:rPr>
          <w:rFonts w:ascii="Times New Roman" w:hAnsi="Times New Roman"/>
          <w:b/>
          <w:bCs/>
          <w:spacing w:val="6"/>
          <w:w w:val="105"/>
          <w:sz w:val="28"/>
          <w:szCs w:val="28"/>
        </w:rPr>
        <w:t xml:space="preserve"> </w:t>
      </w:r>
      <w:r w:rsidRPr="009925C7">
        <w:rPr>
          <w:rFonts w:ascii="Times New Roman" w:hAnsi="Times New Roman"/>
          <w:b/>
          <w:bCs/>
          <w:w w:val="105"/>
          <w:sz w:val="28"/>
          <w:szCs w:val="28"/>
        </w:rPr>
        <w:t>ОЦЕНОЧНЫХ</w:t>
      </w:r>
      <w:r w:rsidRPr="009925C7">
        <w:rPr>
          <w:rFonts w:ascii="Times New Roman" w:hAnsi="Times New Roman"/>
          <w:b/>
          <w:bCs/>
          <w:spacing w:val="42"/>
          <w:w w:val="105"/>
          <w:sz w:val="28"/>
          <w:szCs w:val="28"/>
        </w:rPr>
        <w:t xml:space="preserve"> </w:t>
      </w:r>
      <w:r w:rsidRPr="009925C7">
        <w:rPr>
          <w:rFonts w:ascii="Times New Roman" w:hAnsi="Times New Roman"/>
          <w:b/>
          <w:bCs/>
          <w:spacing w:val="-2"/>
          <w:w w:val="105"/>
          <w:sz w:val="28"/>
          <w:szCs w:val="28"/>
        </w:rPr>
        <w:t>СРЕДСТВ</w:t>
      </w:r>
    </w:p>
    <w:p w14:paraId="7B7A845E" w14:textId="77777777" w:rsidR="00351923" w:rsidRPr="009925C7" w:rsidRDefault="00351923" w:rsidP="00351923">
      <w:pPr>
        <w:widowControl w:val="0"/>
        <w:autoSpaceDE w:val="0"/>
        <w:autoSpaceDN w:val="0"/>
        <w:spacing w:before="119" w:after="0" w:line="240" w:lineRule="auto"/>
        <w:ind w:right="258"/>
        <w:jc w:val="center"/>
        <w:rPr>
          <w:rFonts w:ascii="Times New Roman" w:hAnsi="Times New Roman"/>
          <w:b/>
          <w:bCs/>
          <w:sz w:val="28"/>
          <w:szCs w:val="28"/>
        </w:rPr>
      </w:pPr>
      <w:r w:rsidRPr="009925C7">
        <w:rPr>
          <w:rFonts w:ascii="Times New Roman" w:hAnsi="Times New Roman"/>
          <w:b/>
          <w:bCs/>
          <w:w w:val="105"/>
          <w:sz w:val="28"/>
          <w:szCs w:val="28"/>
        </w:rPr>
        <w:t>УЧЕБНОЙ</w:t>
      </w:r>
      <w:r w:rsidRPr="009925C7">
        <w:rPr>
          <w:rFonts w:ascii="Times New Roman" w:hAnsi="Times New Roman"/>
          <w:b/>
          <w:bCs/>
          <w:spacing w:val="19"/>
          <w:w w:val="105"/>
          <w:sz w:val="28"/>
          <w:szCs w:val="28"/>
        </w:rPr>
        <w:t xml:space="preserve"> </w:t>
      </w:r>
      <w:r w:rsidRPr="009925C7">
        <w:rPr>
          <w:rFonts w:ascii="Times New Roman" w:hAnsi="Times New Roman"/>
          <w:b/>
          <w:bCs/>
          <w:w w:val="105"/>
          <w:sz w:val="28"/>
          <w:szCs w:val="28"/>
        </w:rPr>
        <w:t>ДИСЦИПЛИНЫ</w:t>
      </w:r>
      <w:r w:rsidRPr="009925C7">
        <w:rPr>
          <w:rFonts w:ascii="Times New Roman" w:hAnsi="Times New Roman"/>
          <w:b/>
          <w:bCs/>
          <w:spacing w:val="35"/>
          <w:w w:val="105"/>
          <w:sz w:val="28"/>
          <w:szCs w:val="28"/>
        </w:rPr>
        <w:t xml:space="preserve"> </w:t>
      </w:r>
    </w:p>
    <w:p w14:paraId="263500E9" w14:textId="77777777" w:rsidR="00351923" w:rsidRPr="009925C7" w:rsidRDefault="00351923" w:rsidP="00351923">
      <w:pPr>
        <w:widowControl w:val="0"/>
        <w:autoSpaceDE w:val="0"/>
        <w:autoSpaceDN w:val="0"/>
        <w:spacing w:after="0"/>
        <w:rPr>
          <w:rFonts w:ascii="Times New Roman" w:hAnsi="Times New Roman"/>
          <w:sz w:val="28"/>
          <w:szCs w:val="28"/>
        </w:rPr>
      </w:pPr>
    </w:p>
    <w:p w14:paraId="5A70C0BC" w14:textId="77777777" w:rsidR="00351923" w:rsidRPr="009925C7" w:rsidRDefault="00351923" w:rsidP="006A5B25">
      <w:pPr>
        <w:jc w:val="center"/>
        <w:rPr>
          <w:rFonts w:ascii="Times New Roman" w:hAnsi="Times New Roman"/>
          <w:b/>
          <w:sz w:val="28"/>
          <w:szCs w:val="28"/>
        </w:rPr>
      </w:pPr>
      <w:r w:rsidRPr="009925C7">
        <w:rPr>
          <w:rFonts w:ascii="Times New Roman" w:hAnsi="Times New Roman"/>
          <w:b/>
          <w:sz w:val="28"/>
          <w:szCs w:val="28"/>
        </w:rPr>
        <w:t xml:space="preserve">ОУД. </w:t>
      </w:r>
      <w:r w:rsidR="00955D7A">
        <w:rPr>
          <w:rFonts w:ascii="Times New Roman" w:hAnsi="Times New Roman"/>
          <w:b/>
          <w:sz w:val="28"/>
          <w:szCs w:val="28"/>
        </w:rPr>
        <w:t>10</w:t>
      </w:r>
      <w:r w:rsidRPr="009925C7">
        <w:rPr>
          <w:rFonts w:ascii="Times New Roman" w:hAnsi="Times New Roman"/>
          <w:b/>
          <w:sz w:val="28"/>
          <w:szCs w:val="28"/>
        </w:rPr>
        <w:t xml:space="preserve"> </w:t>
      </w:r>
      <w:r w:rsidR="00955D7A">
        <w:rPr>
          <w:rFonts w:ascii="Times New Roman" w:hAnsi="Times New Roman"/>
          <w:b/>
          <w:i/>
          <w:sz w:val="28"/>
          <w:szCs w:val="28"/>
        </w:rPr>
        <w:t xml:space="preserve">ОСНОВЫ БЕЗОПАСНОСТИ </w:t>
      </w:r>
      <w:r w:rsidR="00D745EE">
        <w:rPr>
          <w:rFonts w:ascii="Times New Roman" w:hAnsi="Times New Roman"/>
          <w:b/>
          <w:i/>
          <w:sz w:val="28"/>
          <w:szCs w:val="28"/>
        </w:rPr>
        <w:t>И ЗАЩИТЫ РОДИНЫ</w:t>
      </w:r>
    </w:p>
    <w:p w14:paraId="329EE130" w14:textId="77777777" w:rsidR="00351923" w:rsidRPr="006A5B25" w:rsidRDefault="00351923" w:rsidP="006A5B25">
      <w:pPr>
        <w:jc w:val="center"/>
        <w:rPr>
          <w:rFonts w:ascii="Times New Roman" w:hAnsi="Times New Roman"/>
          <w:b/>
          <w:bCs/>
          <w:sz w:val="28"/>
          <w:szCs w:val="28"/>
        </w:rPr>
      </w:pPr>
      <w:r w:rsidRPr="006A5B25">
        <w:rPr>
          <w:rFonts w:ascii="Times New Roman" w:hAnsi="Times New Roman"/>
          <w:b/>
          <w:bCs/>
          <w:sz w:val="28"/>
          <w:szCs w:val="28"/>
        </w:rPr>
        <w:t>основной профессиональной образовательной программы</w:t>
      </w:r>
    </w:p>
    <w:p w14:paraId="7F973F98" w14:textId="77777777" w:rsidR="006A5B25" w:rsidRPr="006A5B25" w:rsidRDefault="00351923" w:rsidP="006A5B25">
      <w:pPr>
        <w:jc w:val="center"/>
        <w:rPr>
          <w:rFonts w:ascii="Times New Roman" w:hAnsi="Times New Roman"/>
          <w:b/>
          <w:bCs/>
          <w:sz w:val="28"/>
          <w:szCs w:val="28"/>
        </w:rPr>
      </w:pPr>
      <w:r w:rsidRPr="006A5B25">
        <w:rPr>
          <w:rFonts w:ascii="Times New Roman" w:hAnsi="Times New Roman"/>
          <w:b/>
          <w:bCs/>
          <w:sz w:val="28"/>
          <w:szCs w:val="28"/>
        </w:rPr>
        <w:t xml:space="preserve">по специальности </w:t>
      </w:r>
    </w:p>
    <w:p w14:paraId="2447F309" w14:textId="2EC7DA32" w:rsidR="006A5B25" w:rsidRPr="006A5B25" w:rsidRDefault="000972EB" w:rsidP="006A5B25">
      <w:pPr>
        <w:widowControl w:val="0"/>
        <w:autoSpaceDE w:val="0"/>
        <w:autoSpaceDN w:val="0"/>
        <w:spacing w:line="240" w:lineRule="auto"/>
        <w:jc w:val="center"/>
        <w:rPr>
          <w:rFonts w:ascii="Times New Roman" w:hAnsi="Times New Roman"/>
          <w:b/>
          <w:bCs/>
          <w:sz w:val="28"/>
          <w:szCs w:val="28"/>
        </w:rPr>
      </w:pPr>
      <w:r w:rsidRPr="000972EB">
        <w:rPr>
          <w:rFonts w:ascii="Times New Roman" w:eastAsia="Trebuchet MS" w:hAnsi="Times New Roman" w:cs="Trebuchet MS"/>
          <w:b/>
          <w:bCs/>
          <w:spacing w:val="-2"/>
          <w:sz w:val="28"/>
          <w:szCs w:val="28"/>
          <w:highlight w:val="yellow"/>
        </w:rPr>
        <w:t>_______________________________________________________</w:t>
      </w:r>
    </w:p>
    <w:p w14:paraId="512E47E2" w14:textId="77777777" w:rsidR="00351923" w:rsidRPr="009925C7" w:rsidRDefault="00351923" w:rsidP="006A5B25">
      <w:pPr>
        <w:jc w:val="center"/>
        <w:rPr>
          <w:rFonts w:ascii="Times New Roman" w:hAnsi="Times New Roman"/>
          <w:b/>
          <w:sz w:val="28"/>
          <w:szCs w:val="28"/>
        </w:rPr>
      </w:pPr>
      <w:r w:rsidRPr="009925C7">
        <w:rPr>
          <w:rFonts w:ascii="Times New Roman" w:hAnsi="Times New Roman"/>
          <w:b/>
          <w:sz w:val="28"/>
          <w:szCs w:val="28"/>
        </w:rPr>
        <w:t>(Базовая  подготовка среднего профессионального образования)</w:t>
      </w:r>
    </w:p>
    <w:p w14:paraId="77888B7B" w14:textId="77777777" w:rsidR="00351923" w:rsidRDefault="00351923" w:rsidP="00351923">
      <w:pPr>
        <w:widowControl w:val="0"/>
        <w:autoSpaceDE w:val="0"/>
        <w:autoSpaceDN w:val="0"/>
        <w:spacing w:after="0"/>
        <w:jc w:val="center"/>
        <w:rPr>
          <w:rFonts w:ascii="Times New Roman" w:hAnsi="Times New Roman"/>
          <w:sz w:val="20"/>
          <w:szCs w:val="28"/>
        </w:rPr>
      </w:pPr>
    </w:p>
    <w:p w14:paraId="3B716BB9" w14:textId="77777777" w:rsidR="006A5B25" w:rsidRDefault="006A5B25" w:rsidP="006A5B25">
      <w:pPr>
        <w:widowControl w:val="0"/>
        <w:autoSpaceDE w:val="0"/>
        <w:autoSpaceDN w:val="0"/>
        <w:spacing w:after="0"/>
        <w:ind w:firstLine="709"/>
        <w:jc w:val="center"/>
        <w:rPr>
          <w:rFonts w:ascii="Times New Roman" w:hAnsi="Times New Roman"/>
          <w:sz w:val="20"/>
          <w:szCs w:val="28"/>
        </w:rPr>
      </w:pPr>
    </w:p>
    <w:p w14:paraId="7AD970A1" w14:textId="77777777" w:rsidR="00351923" w:rsidRPr="003F390A" w:rsidRDefault="00351923" w:rsidP="00351923">
      <w:pPr>
        <w:widowControl w:val="0"/>
        <w:autoSpaceDE w:val="0"/>
        <w:autoSpaceDN w:val="0"/>
        <w:spacing w:after="0" w:line="360" w:lineRule="auto"/>
        <w:rPr>
          <w:rFonts w:ascii="Times New Roman" w:hAnsi="Times New Roman"/>
          <w:sz w:val="20"/>
          <w:szCs w:val="28"/>
        </w:rPr>
      </w:pPr>
    </w:p>
    <w:p w14:paraId="02C2C96D"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1906" w:h="16838"/>
          <w:pgMar w:top="1134" w:right="850" w:bottom="1134" w:left="1701" w:header="709" w:footer="709" w:gutter="0"/>
          <w:cols w:space="720"/>
          <w:docGrid w:linePitch="299"/>
        </w:sectPr>
      </w:pPr>
    </w:p>
    <w:p w14:paraId="05B614AC" w14:textId="77777777" w:rsidR="00351923" w:rsidRDefault="00351923" w:rsidP="00351923">
      <w:pPr>
        <w:spacing w:after="0"/>
        <w:ind w:left="-567" w:firstLine="283"/>
        <w:jc w:val="center"/>
        <w:rPr>
          <w:rFonts w:ascii="Times New Roman" w:hAnsi="Times New Roman"/>
          <w:b/>
          <w:sz w:val="28"/>
        </w:rPr>
      </w:pPr>
      <w:r>
        <w:rPr>
          <w:rFonts w:ascii="Times New Roman" w:hAnsi="Times New Roman"/>
          <w:b/>
          <w:sz w:val="28"/>
        </w:rPr>
        <w:lastRenderedPageBreak/>
        <w:t>Содержание</w:t>
      </w:r>
    </w:p>
    <w:p w14:paraId="3543B532" w14:textId="77777777" w:rsidR="00351923" w:rsidRDefault="00351923" w:rsidP="00351923">
      <w:pPr>
        <w:spacing w:after="0"/>
        <w:ind w:left="-567" w:firstLine="283"/>
        <w:jc w:val="center"/>
        <w:rPr>
          <w:rFonts w:ascii="Times New Roman" w:hAnsi="Times New Roman"/>
          <w:b/>
          <w:sz w:val="28"/>
        </w:rPr>
      </w:pPr>
    </w:p>
    <w:p w14:paraId="018B1E2B" w14:textId="77777777" w:rsidR="00351923" w:rsidRPr="00F87661" w:rsidRDefault="00351923" w:rsidP="00351923">
      <w:pPr>
        <w:spacing w:after="0"/>
        <w:ind w:left="-284"/>
        <w:jc w:val="both"/>
        <w:rPr>
          <w:rFonts w:ascii="Times New Roman" w:hAnsi="Times New Roman"/>
          <w:sz w:val="28"/>
        </w:rPr>
      </w:pPr>
      <w:r>
        <w:rPr>
          <w:rFonts w:ascii="Times New Roman" w:hAnsi="Times New Roman"/>
          <w:sz w:val="28"/>
        </w:rPr>
        <w:t>1.</w:t>
      </w:r>
      <w:r w:rsidRPr="00F87661">
        <w:rPr>
          <w:rFonts w:ascii="Times New Roman" w:hAnsi="Times New Roman"/>
          <w:sz w:val="28"/>
        </w:rPr>
        <w:t>Паспорт комплекта контрольно-оценочных средств.</w:t>
      </w:r>
    </w:p>
    <w:p w14:paraId="51110823" w14:textId="77777777" w:rsidR="00351923" w:rsidRPr="00F87661" w:rsidRDefault="00351923" w:rsidP="00351923">
      <w:pPr>
        <w:spacing w:after="0"/>
        <w:ind w:left="-284"/>
        <w:jc w:val="both"/>
        <w:rPr>
          <w:rFonts w:ascii="Times New Roman" w:hAnsi="Times New Roman"/>
          <w:sz w:val="28"/>
        </w:rPr>
      </w:pPr>
      <w:r>
        <w:rPr>
          <w:rFonts w:ascii="Times New Roman" w:hAnsi="Times New Roman"/>
          <w:sz w:val="28"/>
        </w:rPr>
        <w:t>2.</w:t>
      </w:r>
      <w:r w:rsidRPr="00F87661">
        <w:rPr>
          <w:rFonts w:ascii="Times New Roman" w:hAnsi="Times New Roman"/>
          <w:sz w:val="28"/>
        </w:rPr>
        <w:t>Результаты освоения учебной дисциплины, подлежащие проверке.</w:t>
      </w:r>
    </w:p>
    <w:p w14:paraId="157204DE" w14:textId="77777777" w:rsidR="00351923" w:rsidRDefault="00351923" w:rsidP="00351923">
      <w:pPr>
        <w:spacing w:after="0"/>
        <w:ind w:left="-284"/>
        <w:jc w:val="both"/>
        <w:rPr>
          <w:rFonts w:ascii="Times New Roman" w:hAnsi="Times New Roman"/>
          <w:sz w:val="28"/>
        </w:rPr>
      </w:pPr>
      <w:r>
        <w:rPr>
          <w:rFonts w:ascii="Times New Roman" w:hAnsi="Times New Roman"/>
          <w:sz w:val="28"/>
        </w:rPr>
        <w:t>3.</w:t>
      </w:r>
      <w:r w:rsidRPr="00F87661">
        <w:rPr>
          <w:rFonts w:ascii="Times New Roman" w:hAnsi="Times New Roman"/>
          <w:sz w:val="28"/>
        </w:rPr>
        <w:t>Оценка освоения учебной дисциплины:</w:t>
      </w:r>
    </w:p>
    <w:p w14:paraId="52316D52" w14:textId="77777777" w:rsidR="00351923" w:rsidRPr="00895A51" w:rsidRDefault="00351923" w:rsidP="004577EB">
      <w:pPr>
        <w:pStyle w:val="a3"/>
        <w:numPr>
          <w:ilvl w:val="1"/>
          <w:numId w:val="4"/>
        </w:numPr>
        <w:spacing w:after="0"/>
        <w:jc w:val="both"/>
        <w:rPr>
          <w:rFonts w:ascii="Times New Roman" w:hAnsi="Times New Roman"/>
          <w:sz w:val="28"/>
        </w:rPr>
      </w:pPr>
      <w:r w:rsidRPr="00895A51">
        <w:rPr>
          <w:rFonts w:ascii="Times New Roman" w:hAnsi="Times New Roman"/>
          <w:sz w:val="28"/>
        </w:rPr>
        <w:t>Формы и методы оценивания.</w:t>
      </w:r>
    </w:p>
    <w:p w14:paraId="4D3BD73A" w14:textId="77777777" w:rsidR="00351923" w:rsidRDefault="00351923" w:rsidP="004577EB">
      <w:pPr>
        <w:pStyle w:val="a3"/>
        <w:numPr>
          <w:ilvl w:val="1"/>
          <w:numId w:val="4"/>
        </w:numPr>
        <w:tabs>
          <w:tab w:val="left" w:pos="142"/>
        </w:tabs>
        <w:spacing w:after="0"/>
        <w:jc w:val="both"/>
        <w:rPr>
          <w:rFonts w:ascii="Times New Roman" w:hAnsi="Times New Roman"/>
          <w:sz w:val="28"/>
        </w:rPr>
      </w:pPr>
      <w:r w:rsidRPr="00895A51">
        <w:rPr>
          <w:rFonts w:ascii="Times New Roman" w:hAnsi="Times New Roman"/>
          <w:sz w:val="28"/>
        </w:rPr>
        <w:t>Кодификатор оценочных средств.</w:t>
      </w:r>
    </w:p>
    <w:p w14:paraId="0BBCB041" w14:textId="77777777" w:rsidR="00351923" w:rsidRPr="00895A51" w:rsidRDefault="00351923" w:rsidP="004577EB">
      <w:pPr>
        <w:pStyle w:val="a3"/>
        <w:numPr>
          <w:ilvl w:val="0"/>
          <w:numId w:val="1"/>
        </w:numPr>
        <w:tabs>
          <w:tab w:val="left" w:pos="142"/>
        </w:tabs>
        <w:spacing w:after="0"/>
        <w:jc w:val="both"/>
        <w:rPr>
          <w:rFonts w:ascii="Times New Roman" w:hAnsi="Times New Roman"/>
          <w:sz w:val="28"/>
        </w:rPr>
      </w:pPr>
      <w:r w:rsidRPr="00895A51">
        <w:rPr>
          <w:rFonts w:ascii="Times New Roman" w:hAnsi="Times New Roman"/>
          <w:sz w:val="28"/>
        </w:rPr>
        <w:t>Задания для оценки освоения дисциплины.</w:t>
      </w:r>
    </w:p>
    <w:p w14:paraId="60C25B78" w14:textId="77777777" w:rsidR="00351923" w:rsidRDefault="00351923" w:rsidP="00351923">
      <w:pPr>
        <w:spacing w:after="0"/>
        <w:ind w:left="-284"/>
        <w:jc w:val="both"/>
        <w:rPr>
          <w:rFonts w:ascii="Times New Roman" w:hAnsi="Times New Roman"/>
          <w:sz w:val="28"/>
        </w:rPr>
      </w:pPr>
    </w:p>
    <w:p w14:paraId="1B3BEABB" w14:textId="77777777" w:rsidR="00351923" w:rsidRDefault="00351923" w:rsidP="00351923">
      <w:pPr>
        <w:rPr>
          <w:rFonts w:ascii="Times New Roman" w:hAnsi="Times New Roman"/>
          <w:sz w:val="28"/>
        </w:rPr>
      </w:pPr>
      <w:r>
        <w:rPr>
          <w:rFonts w:ascii="Times New Roman" w:hAnsi="Times New Roman"/>
          <w:sz w:val="28"/>
        </w:rPr>
        <w:br w:type="page"/>
      </w:r>
    </w:p>
    <w:p w14:paraId="64A8BD21" w14:textId="77777777" w:rsidR="00351923" w:rsidRPr="00BA3BCA" w:rsidRDefault="00351923" w:rsidP="004577EB">
      <w:pPr>
        <w:pStyle w:val="a3"/>
        <w:numPr>
          <w:ilvl w:val="0"/>
          <w:numId w:val="2"/>
        </w:numPr>
        <w:spacing w:after="0" w:line="360" w:lineRule="auto"/>
        <w:ind w:left="0"/>
        <w:jc w:val="center"/>
        <w:rPr>
          <w:rFonts w:ascii="Times New Roman" w:hAnsi="Times New Roman"/>
          <w:b/>
          <w:sz w:val="28"/>
        </w:rPr>
      </w:pPr>
      <w:r w:rsidRPr="00BA3BCA">
        <w:rPr>
          <w:rFonts w:ascii="Times New Roman" w:hAnsi="Times New Roman"/>
          <w:b/>
          <w:sz w:val="28"/>
        </w:rPr>
        <w:lastRenderedPageBreak/>
        <w:t>Паспорт комплекта контрольно-оценочных средств</w:t>
      </w:r>
    </w:p>
    <w:p w14:paraId="3956BACD" w14:textId="1865E1A7" w:rsidR="00351923" w:rsidRPr="00EF6840" w:rsidRDefault="00351923" w:rsidP="00EF6840">
      <w:pPr>
        <w:spacing w:after="0" w:line="240" w:lineRule="auto"/>
        <w:jc w:val="both"/>
        <w:rPr>
          <w:rFonts w:ascii="Times New Roman" w:hAnsi="Times New Roman"/>
          <w:b/>
          <w:sz w:val="24"/>
          <w:szCs w:val="24"/>
          <w:lang w:eastAsia="ru-RU"/>
        </w:rPr>
      </w:pPr>
      <w:bookmarkStart w:id="0" w:name="_Hlk120221210"/>
      <w:r w:rsidRPr="00EF6840">
        <w:rPr>
          <w:rFonts w:ascii="Times New Roman" w:hAnsi="Times New Roman"/>
          <w:sz w:val="24"/>
          <w:szCs w:val="24"/>
          <w:lang w:eastAsia="ru-RU"/>
        </w:rPr>
        <w:t xml:space="preserve">   </w:t>
      </w:r>
      <w:bookmarkStart w:id="1" w:name="_Hlk120213516"/>
      <w:r w:rsidRPr="00EF6840">
        <w:rPr>
          <w:rFonts w:ascii="Times New Roman" w:hAnsi="Times New Roman"/>
          <w:sz w:val="24"/>
          <w:szCs w:val="24"/>
          <w:lang w:eastAsia="ru-RU"/>
        </w:rPr>
        <w:t>Освоение содержания учебной дисциплины «</w:t>
      </w:r>
      <w:r w:rsidR="00955D7A" w:rsidRPr="00EF6840">
        <w:rPr>
          <w:rFonts w:ascii="Times New Roman" w:hAnsi="Times New Roman"/>
          <w:sz w:val="24"/>
          <w:szCs w:val="24"/>
          <w:lang w:eastAsia="ru-RU"/>
        </w:rPr>
        <w:t xml:space="preserve">ОСНОВЫ БЕЗОПАСНОСТИ </w:t>
      </w:r>
      <w:r w:rsidR="00D745EE" w:rsidRPr="00EF6840">
        <w:rPr>
          <w:rFonts w:ascii="Times New Roman" w:hAnsi="Times New Roman"/>
          <w:sz w:val="24"/>
          <w:szCs w:val="24"/>
          <w:lang w:eastAsia="ru-RU"/>
        </w:rPr>
        <w:t xml:space="preserve">И </w:t>
      </w:r>
      <w:r w:rsidR="00EF6840" w:rsidRPr="00EF6840">
        <w:rPr>
          <w:rFonts w:ascii="Times New Roman" w:hAnsi="Times New Roman"/>
          <w:sz w:val="24"/>
          <w:szCs w:val="24"/>
          <w:lang w:eastAsia="ru-RU"/>
        </w:rPr>
        <w:t>ЗАЩИТЫ РОДИНЫ</w:t>
      </w:r>
      <w:r w:rsidRPr="00EF6840">
        <w:rPr>
          <w:rFonts w:ascii="Times New Roman" w:hAnsi="Times New Roman"/>
          <w:sz w:val="24"/>
          <w:szCs w:val="24"/>
          <w:lang w:eastAsia="ru-RU"/>
        </w:rPr>
        <w:t>»</w:t>
      </w:r>
      <w:r w:rsidRPr="00EF6840">
        <w:rPr>
          <w:rFonts w:ascii="Times New Roman" w:hAnsi="Times New Roman"/>
          <w:b/>
          <w:sz w:val="24"/>
          <w:szCs w:val="24"/>
          <w:lang w:eastAsia="ru-RU"/>
        </w:rPr>
        <w:t xml:space="preserve"> </w:t>
      </w:r>
      <w:r w:rsidRPr="00EF6840">
        <w:rPr>
          <w:rFonts w:ascii="Times New Roman" w:hAnsi="Times New Roman"/>
          <w:sz w:val="24"/>
          <w:szCs w:val="24"/>
          <w:lang w:eastAsia="ru-RU"/>
        </w:rPr>
        <w:t>обеспечивает достижение студентами следующих результатов:</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4536"/>
        <w:gridCol w:w="3260"/>
        <w:gridCol w:w="9"/>
      </w:tblGrid>
      <w:tr w:rsidR="00EF6840" w:rsidRPr="00480D69" w14:paraId="641B4695" w14:textId="77777777" w:rsidTr="00EF6840">
        <w:trPr>
          <w:trHeight w:val="416"/>
        </w:trPr>
        <w:tc>
          <w:tcPr>
            <w:tcW w:w="1843" w:type="dxa"/>
            <w:vMerge w:val="restart"/>
            <w:tcBorders>
              <w:top w:val="single" w:sz="4" w:space="0" w:color="000000"/>
              <w:left w:val="single" w:sz="4" w:space="0" w:color="000000"/>
              <w:bottom w:val="single" w:sz="4" w:space="0" w:color="000000"/>
              <w:right w:val="single" w:sz="4" w:space="0" w:color="000000"/>
            </w:tcBorders>
            <w:vAlign w:val="center"/>
          </w:tcPr>
          <w:bookmarkEnd w:id="0"/>
          <w:bookmarkEnd w:id="1"/>
          <w:p w14:paraId="22F37D31" w14:textId="29B9F4E6" w:rsidR="00EF6840" w:rsidRPr="00480D69" w:rsidRDefault="00351923" w:rsidP="00EF6840">
            <w:pPr>
              <w:widowControl w:val="0"/>
              <w:spacing w:after="0" w:line="240" w:lineRule="auto"/>
              <w:jc w:val="center"/>
              <w:rPr>
                <w:rFonts w:ascii="Times New Roman" w:hAnsi="Times New Roman"/>
                <w:b/>
                <w:sz w:val="16"/>
                <w:szCs w:val="16"/>
              </w:rPr>
            </w:pPr>
            <w:r>
              <w:rPr>
                <w:rFonts w:ascii="Times New Roman" w:hAnsi="Times New Roman"/>
                <w:b/>
                <w:i/>
                <w:sz w:val="28"/>
                <w:szCs w:val="28"/>
                <w:lang w:eastAsia="ru-RU"/>
              </w:rPr>
              <w:t xml:space="preserve">  </w:t>
            </w:r>
            <w:r w:rsidR="00EF6840" w:rsidRPr="00480D69">
              <w:rPr>
                <w:rFonts w:ascii="Times New Roman" w:hAnsi="Times New Roman"/>
                <w:b/>
                <w:sz w:val="16"/>
                <w:szCs w:val="16"/>
              </w:rPr>
              <w:t>Код и наименование формируемых компетенций</w:t>
            </w:r>
          </w:p>
        </w:tc>
        <w:tc>
          <w:tcPr>
            <w:tcW w:w="7805" w:type="dxa"/>
            <w:gridSpan w:val="3"/>
            <w:tcBorders>
              <w:top w:val="single" w:sz="4" w:space="0" w:color="000000"/>
              <w:left w:val="single" w:sz="4" w:space="0" w:color="000000"/>
              <w:bottom w:val="single" w:sz="4" w:space="0" w:color="000000"/>
              <w:right w:val="single" w:sz="4" w:space="0" w:color="000000"/>
            </w:tcBorders>
            <w:vAlign w:val="center"/>
          </w:tcPr>
          <w:p w14:paraId="72167F37" w14:textId="77777777"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Планируемые образовательные результаты обучения</w:t>
            </w:r>
          </w:p>
        </w:tc>
      </w:tr>
      <w:tr w:rsidR="00EF6840" w:rsidRPr="00480D69" w14:paraId="531DE713" w14:textId="77777777" w:rsidTr="00EF6840">
        <w:trPr>
          <w:gridAfter w:val="1"/>
          <w:wAfter w:w="9" w:type="dxa"/>
          <w:trHeight w:val="71"/>
        </w:trPr>
        <w:tc>
          <w:tcPr>
            <w:tcW w:w="1843" w:type="dxa"/>
            <w:vMerge/>
            <w:tcBorders>
              <w:top w:val="single" w:sz="4" w:space="0" w:color="000000"/>
              <w:left w:val="single" w:sz="4" w:space="0" w:color="000000"/>
              <w:bottom w:val="single" w:sz="4" w:space="0" w:color="000000"/>
              <w:right w:val="single" w:sz="4" w:space="0" w:color="000000"/>
            </w:tcBorders>
            <w:vAlign w:val="center"/>
          </w:tcPr>
          <w:p w14:paraId="056FA7A9" w14:textId="77777777" w:rsidR="00EF6840" w:rsidRPr="00480D69" w:rsidRDefault="00EF6840" w:rsidP="00EF6840">
            <w:pPr>
              <w:rPr>
                <w:rFonts w:ascii="Times New Roman" w:hAnsi="Times New Roman"/>
                <w:sz w:val="16"/>
                <w:szCs w:val="16"/>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277FB698" w14:textId="178E7E90"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Общие</w:t>
            </w:r>
          </w:p>
        </w:tc>
        <w:tc>
          <w:tcPr>
            <w:tcW w:w="3260" w:type="dxa"/>
            <w:tcBorders>
              <w:top w:val="single" w:sz="4" w:space="0" w:color="000000"/>
              <w:left w:val="single" w:sz="4" w:space="0" w:color="000000"/>
              <w:bottom w:val="single" w:sz="4" w:space="0" w:color="000000"/>
              <w:right w:val="single" w:sz="4" w:space="0" w:color="000000"/>
            </w:tcBorders>
            <w:vAlign w:val="center"/>
          </w:tcPr>
          <w:p w14:paraId="698CA189" w14:textId="77777777" w:rsidR="00EF6840" w:rsidRPr="00480D69" w:rsidRDefault="00EF6840" w:rsidP="00EF6840">
            <w:pPr>
              <w:widowControl w:val="0"/>
              <w:spacing w:after="0" w:line="240" w:lineRule="auto"/>
              <w:jc w:val="center"/>
              <w:rPr>
                <w:rFonts w:ascii="Times New Roman" w:hAnsi="Times New Roman"/>
                <w:b/>
                <w:sz w:val="16"/>
                <w:szCs w:val="16"/>
              </w:rPr>
            </w:pPr>
            <w:r w:rsidRPr="00480D69">
              <w:rPr>
                <w:rFonts w:ascii="Times New Roman" w:hAnsi="Times New Roman"/>
                <w:b/>
                <w:sz w:val="16"/>
                <w:szCs w:val="16"/>
              </w:rPr>
              <w:t>Дисциплинарные (предметные)</w:t>
            </w:r>
          </w:p>
        </w:tc>
      </w:tr>
      <w:tr w:rsidR="00EF6840" w:rsidRPr="00480D69" w14:paraId="4381ADDC"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3D36A9BB" w14:textId="77777777" w:rsidR="00EF6840" w:rsidRPr="00480D69" w:rsidRDefault="00EF6840" w:rsidP="00EF6840">
            <w:pPr>
              <w:widowControl w:val="0"/>
              <w:spacing w:after="0" w:line="240" w:lineRule="auto"/>
              <w:jc w:val="both"/>
              <w:rPr>
                <w:rFonts w:ascii="Times New Roman" w:hAnsi="Times New Roman"/>
                <w:color w:val="00B050"/>
                <w:sz w:val="16"/>
                <w:szCs w:val="16"/>
              </w:rPr>
            </w:pPr>
            <w:r w:rsidRPr="00480D69">
              <w:rPr>
                <w:rFonts w:ascii="Times New Roman" w:hAnsi="Times New Roman"/>
                <w:sz w:val="16"/>
                <w:szCs w:val="16"/>
              </w:rPr>
              <w:t>ОК 01. Выбирать способы решения задач профессиональной деятельности применительно к различным контекстам</w:t>
            </w:r>
          </w:p>
        </w:tc>
        <w:tc>
          <w:tcPr>
            <w:tcW w:w="4536" w:type="dxa"/>
            <w:tcBorders>
              <w:top w:val="single" w:sz="4" w:space="0" w:color="000000"/>
              <w:left w:val="single" w:sz="4" w:space="0" w:color="000000"/>
              <w:bottom w:val="single" w:sz="4" w:space="0" w:color="000000"/>
              <w:right w:val="single" w:sz="4" w:space="0" w:color="000000"/>
            </w:tcBorders>
          </w:tcPr>
          <w:p w14:paraId="751A3F00"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Овладение универсальными учебными познавательными действиями:</w:t>
            </w:r>
          </w:p>
          <w:p w14:paraId="0AEFDB90" w14:textId="77777777" w:rsidR="00EF6840" w:rsidRPr="00480D69" w:rsidRDefault="00EF6840" w:rsidP="001F3B9C">
            <w:pPr>
              <w:pStyle w:val="a3"/>
              <w:widowControl w:val="0"/>
              <w:numPr>
                <w:ilvl w:val="0"/>
                <w:numId w:val="6"/>
              </w:numPr>
              <w:spacing w:after="0" w:line="240" w:lineRule="auto"/>
              <w:ind w:left="0" w:firstLine="0"/>
              <w:contextualSpacing w:val="0"/>
              <w:jc w:val="both"/>
              <w:rPr>
                <w:rFonts w:ascii="Times New Roman" w:hAnsi="Times New Roman"/>
                <w:sz w:val="16"/>
                <w:szCs w:val="16"/>
                <w:highlight w:val="white"/>
              </w:rPr>
            </w:pPr>
            <w:r w:rsidRPr="00480D69">
              <w:rPr>
                <w:rFonts w:ascii="Times New Roman" w:hAnsi="Times New Roman"/>
                <w:sz w:val="16"/>
                <w:szCs w:val="16"/>
                <w:highlight w:val="white"/>
              </w:rPr>
              <w:t>базовыми логическими действиями:</w:t>
            </w:r>
          </w:p>
          <w:p w14:paraId="2EC6E0D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самостоятельно формулировать и актуализировать проблему, рассматривать ее всесторонне; </w:t>
            </w:r>
          </w:p>
          <w:p w14:paraId="1EAC03BA"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устанавливать существенный признак или основания для сравнения, классификации и обобщения; </w:t>
            </w:r>
          </w:p>
          <w:p w14:paraId="4817C0D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определять цели деятельности, задавать параметры и критерии их достижения;</w:t>
            </w:r>
          </w:p>
          <w:p w14:paraId="524D38B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выявлять закономерности и противоречия в рассматриваемых явлениях; </w:t>
            </w:r>
          </w:p>
          <w:p w14:paraId="7785AB0E"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5E002B79"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развивать креативное мышление при решении жизненных проблем </w:t>
            </w:r>
          </w:p>
          <w:p w14:paraId="4790B6AB" w14:textId="77777777" w:rsidR="00EF6840" w:rsidRPr="00480D69" w:rsidRDefault="00EF6840" w:rsidP="001F3B9C">
            <w:pPr>
              <w:pStyle w:val="a3"/>
              <w:widowControl w:val="0"/>
              <w:numPr>
                <w:ilvl w:val="0"/>
                <w:numId w:val="6"/>
              </w:numPr>
              <w:spacing w:after="0" w:line="240" w:lineRule="auto"/>
              <w:ind w:left="0" w:firstLine="0"/>
              <w:contextualSpacing w:val="0"/>
              <w:jc w:val="both"/>
              <w:rPr>
                <w:rFonts w:ascii="Times New Roman" w:hAnsi="Times New Roman"/>
                <w:sz w:val="16"/>
                <w:szCs w:val="16"/>
                <w:highlight w:val="white"/>
              </w:rPr>
            </w:pPr>
            <w:r w:rsidRPr="00480D69">
              <w:rPr>
                <w:rFonts w:ascii="Times New Roman" w:hAnsi="Times New Roman"/>
                <w:sz w:val="16"/>
                <w:szCs w:val="16"/>
                <w:highlight w:val="white"/>
              </w:rPr>
              <w:t>базовыми исследовательскими действиями:</w:t>
            </w:r>
          </w:p>
          <w:p w14:paraId="15BCA5AD"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владеть навыками учебно-исследовательской и проектной деятельности, навыками разрешения проблем; </w:t>
            </w:r>
          </w:p>
          <w:p w14:paraId="012C9260"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5F82D0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CE3B88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уметь переносить знания в познавательную и практическую области жизнедеятельности;</w:t>
            </w:r>
          </w:p>
          <w:p w14:paraId="072A5891"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уметь интегрировать знания из разных предметных областей; </w:t>
            </w:r>
          </w:p>
          <w:p w14:paraId="7E945BB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выдвигать новые идеи, предлагать оригинальные подходы и решения; </w:t>
            </w:r>
          </w:p>
          <w:p w14:paraId="1C9029D2" w14:textId="77777777" w:rsidR="00EF6840" w:rsidRPr="00480D69" w:rsidRDefault="00EF6840" w:rsidP="00EF6840">
            <w:pPr>
              <w:widowControl w:val="0"/>
              <w:spacing w:after="0" w:line="240" w:lineRule="auto"/>
              <w:jc w:val="both"/>
              <w:rPr>
                <w:rFonts w:ascii="Times New Roman" w:hAnsi="Times New Roman"/>
                <w:sz w:val="16"/>
                <w:szCs w:val="16"/>
                <w:highlight w:val="yellow"/>
              </w:rPr>
            </w:pPr>
            <w:r w:rsidRPr="00480D69">
              <w:rPr>
                <w:rFonts w:ascii="Times New Roman" w:hAnsi="Times New Roman"/>
                <w:sz w:val="16"/>
                <w:szCs w:val="16"/>
                <w:highlight w:val="white"/>
              </w:rPr>
              <w:t>- способность их использования в познавательной и социальной практике.</w:t>
            </w:r>
          </w:p>
          <w:p w14:paraId="61A10DC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В части трудового воспитания:</w:t>
            </w:r>
          </w:p>
          <w:p w14:paraId="7A9A060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готовность к труду, осознание ценности мастерства, трудолюбие; </w:t>
            </w:r>
          </w:p>
          <w:p w14:paraId="01E6DF24"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10B2765"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интерес к различным сферам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73F313D3" w14:textId="77777777" w:rsidR="00EF6840" w:rsidRPr="00480D69" w:rsidRDefault="00EF6840" w:rsidP="00EF6840">
            <w:pPr>
              <w:pStyle w:val="dt-p"/>
              <w:widowControl w:val="0"/>
              <w:spacing w:after="0"/>
              <w:jc w:val="both"/>
              <w:rPr>
                <w:sz w:val="16"/>
                <w:szCs w:val="16"/>
              </w:rPr>
            </w:pPr>
            <w:r w:rsidRPr="00480D69">
              <w:rPr>
                <w:b/>
                <w:sz w:val="16"/>
                <w:szCs w:val="16"/>
              </w:rPr>
              <w:t>ПРб 02.</w:t>
            </w:r>
            <w:r w:rsidRPr="00480D69">
              <w:rPr>
                <w:color w:val="00B050"/>
                <w:sz w:val="16"/>
                <w:szCs w:val="16"/>
              </w:rPr>
              <w:t xml:space="preserve"> </w:t>
            </w:r>
            <w:r w:rsidRPr="00480D69">
              <w:rPr>
                <w:sz w:val="16"/>
                <w:szCs w:val="16"/>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4F4C7718" w14:textId="77777777" w:rsidR="00EF6840" w:rsidRPr="00480D69" w:rsidRDefault="00EF6840" w:rsidP="00EF6840">
            <w:pPr>
              <w:pStyle w:val="dt-p"/>
              <w:widowControl w:val="0"/>
              <w:spacing w:before="100" w:after="100"/>
              <w:jc w:val="both"/>
              <w:rPr>
                <w:color w:val="00B050"/>
                <w:sz w:val="16"/>
                <w:szCs w:val="16"/>
              </w:rPr>
            </w:pPr>
            <w:r w:rsidRPr="00480D69">
              <w:rPr>
                <w:b/>
                <w:sz w:val="16"/>
                <w:szCs w:val="16"/>
              </w:rPr>
              <w:t>ПРб 08.</w:t>
            </w:r>
            <w:r w:rsidRPr="00480D69">
              <w:rPr>
                <w:sz w:val="16"/>
                <w:szCs w:val="16"/>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EF6840" w:rsidRPr="00480D69" w14:paraId="651B0453"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60F7981A"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15930CB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Овладение универсальными учебными познавательными действиями:</w:t>
            </w:r>
          </w:p>
          <w:p w14:paraId="455B9834"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работой с информацией:</w:t>
            </w:r>
          </w:p>
          <w:p w14:paraId="65EAE6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FA9B20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2C1F2BD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оценивание достоверности, легитимности информации, ее соответствия правовым и морально-этическим нормам;</w:t>
            </w:r>
            <w:r w:rsidRPr="00480D69">
              <w:rPr>
                <w:rFonts w:ascii="Times New Roman" w:hAnsi="Times New Roman"/>
                <w:sz w:val="16"/>
                <w:szCs w:val="16"/>
                <w:highlight w:val="white"/>
              </w:rPr>
              <w:t xml:space="preserve"> </w:t>
            </w:r>
          </w:p>
          <w:p w14:paraId="42E13EE7"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6370A6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 владение навыками распознавания и защиты информации, информационной безопасности личности</w:t>
            </w:r>
            <w:r w:rsidRPr="00480D69">
              <w:rPr>
                <w:rFonts w:ascii="Times New Roman" w:hAnsi="Times New Roman"/>
                <w:sz w:val="16"/>
                <w:szCs w:val="16"/>
                <w:highlight w:val="white"/>
              </w:rPr>
              <w:t xml:space="preserve">. </w:t>
            </w:r>
          </w:p>
          <w:p w14:paraId="1897974C" w14:textId="77777777" w:rsidR="00EF6840" w:rsidRPr="00480D69" w:rsidRDefault="00EF6840" w:rsidP="00EF6840">
            <w:pPr>
              <w:widowControl w:val="0"/>
              <w:spacing w:after="0" w:line="240" w:lineRule="auto"/>
              <w:jc w:val="both"/>
              <w:rPr>
                <w:rFonts w:ascii="Times New Roman" w:hAnsi="Times New Roman"/>
                <w:sz w:val="16"/>
                <w:szCs w:val="16"/>
              </w:rPr>
            </w:pPr>
          </w:p>
          <w:p w14:paraId="0A93EBB8"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В части це</w:t>
            </w:r>
            <w:r w:rsidRPr="00480D69">
              <w:rPr>
                <w:rFonts w:ascii="Times New Roman" w:hAnsi="Times New Roman"/>
                <w:sz w:val="16"/>
                <w:szCs w:val="16"/>
                <w:highlight w:val="white"/>
              </w:rPr>
              <w:t>нности научного познания:</w:t>
            </w:r>
          </w:p>
          <w:p w14:paraId="67C6B2A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480D69">
              <w:rPr>
                <w:rFonts w:ascii="Times New Roman" w:hAnsi="Times New Roman"/>
                <w:sz w:val="16"/>
                <w:szCs w:val="16"/>
              </w:rPr>
              <w:t xml:space="preserve"> </w:t>
            </w:r>
          </w:p>
          <w:p w14:paraId="4CC0B571"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xml:space="preserve">- совершенствование языковой и читательской культуры как средства взаимодействия между людьми и познания мира; </w:t>
            </w:r>
          </w:p>
          <w:p w14:paraId="17FD84CC"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3260" w:type="dxa"/>
            <w:tcBorders>
              <w:top w:val="single" w:sz="4" w:space="0" w:color="000000"/>
              <w:left w:val="single" w:sz="4" w:space="0" w:color="000000"/>
              <w:bottom w:val="single" w:sz="4" w:space="0" w:color="000000"/>
              <w:right w:val="single" w:sz="4" w:space="0" w:color="000000"/>
            </w:tcBorders>
          </w:tcPr>
          <w:p w14:paraId="73DC4A4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lastRenderedPageBreak/>
              <w:t xml:space="preserve">ПРб 06. </w:t>
            </w:r>
            <w:r w:rsidRPr="00480D69">
              <w:rPr>
                <w:rFonts w:ascii="Times New Roman" w:hAnsi="Times New Roman"/>
                <w:sz w:val="16"/>
                <w:szCs w:val="16"/>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EF6840" w:rsidRPr="00480D69" w14:paraId="0D6FF9F0" w14:textId="77777777" w:rsidTr="00EF6840">
        <w:trPr>
          <w:gridAfter w:val="1"/>
          <w:wAfter w:w="9" w:type="dxa"/>
          <w:trHeight w:val="845"/>
        </w:trPr>
        <w:tc>
          <w:tcPr>
            <w:tcW w:w="1843" w:type="dxa"/>
            <w:tcBorders>
              <w:top w:val="single" w:sz="4" w:space="0" w:color="000000"/>
              <w:left w:val="single" w:sz="4" w:space="0" w:color="000000"/>
              <w:bottom w:val="single" w:sz="4" w:space="0" w:color="000000"/>
              <w:right w:val="single" w:sz="4" w:space="0" w:color="000000"/>
            </w:tcBorders>
          </w:tcPr>
          <w:p w14:paraId="5881BF57"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lastRenderedPageBreak/>
              <w:t>ОК 04. Эффективно взаимодействовать и работать в коллективе и команде</w:t>
            </w:r>
          </w:p>
        </w:tc>
        <w:tc>
          <w:tcPr>
            <w:tcW w:w="4536" w:type="dxa"/>
            <w:tcBorders>
              <w:top w:val="single" w:sz="4" w:space="0" w:color="000000"/>
              <w:left w:val="single" w:sz="4" w:space="0" w:color="000000"/>
              <w:bottom w:val="single" w:sz="4" w:space="0" w:color="000000"/>
              <w:right w:val="single" w:sz="4" w:space="0" w:color="000000"/>
            </w:tcBorders>
          </w:tcPr>
          <w:p w14:paraId="0496489F" w14:textId="77777777" w:rsidR="00EF6840" w:rsidRPr="00480D69" w:rsidRDefault="00EF6840" w:rsidP="00EF6840">
            <w:pPr>
              <w:widowControl w:val="0"/>
              <w:spacing w:after="0" w:line="240" w:lineRule="auto"/>
              <w:jc w:val="both"/>
              <w:rPr>
                <w:rFonts w:ascii="Times New Roman" w:hAnsi="Times New Roman"/>
                <w:color w:val="7030A0"/>
                <w:sz w:val="16"/>
                <w:szCs w:val="16"/>
                <w:highlight w:val="white"/>
              </w:rPr>
            </w:pPr>
            <w:r w:rsidRPr="00480D69">
              <w:rPr>
                <w:rFonts w:ascii="Times New Roman" w:hAnsi="Times New Roman"/>
                <w:color w:val="7030A0"/>
                <w:sz w:val="16"/>
                <w:szCs w:val="16"/>
                <w:highlight w:val="white"/>
              </w:rPr>
              <w:t xml:space="preserve"> </w:t>
            </w:r>
            <w:r w:rsidRPr="00480D69">
              <w:rPr>
                <w:rFonts w:ascii="Times New Roman" w:hAnsi="Times New Roman"/>
                <w:sz w:val="16"/>
                <w:szCs w:val="16"/>
              </w:rPr>
              <w:t>Овладение универсальными коммуникативными действиями:</w:t>
            </w:r>
          </w:p>
          <w:p w14:paraId="146CB157"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совместной деятельностью:</w:t>
            </w:r>
          </w:p>
          <w:p w14:paraId="28DC053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понимание и использование преимуществ командной и индивидуальной работы;</w:t>
            </w:r>
          </w:p>
          <w:p w14:paraId="1BC0C1B6" w14:textId="77777777" w:rsidR="00EF6840" w:rsidRPr="00480D69" w:rsidRDefault="00EF6840" w:rsidP="001F3B9C">
            <w:pPr>
              <w:widowControl w:val="0"/>
              <w:numPr>
                <w:ilvl w:val="0"/>
                <w:numId w:val="8"/>
              </w:numPr>
              <w:spacing w:after="0" w:line="240" w:lineRule="auto"/>
              <w:ind w:left="0" w:firstLine="349"/>
              <w:jc w:val="both"/>
              <w:rPr>
                <w:rFonts w:ascii="Times New Roman" w:hAnsi="Times New Roman"/>
                <w:sz w:val="16"/>
                <w:szCs w:val="16"/>
              </w:rPr>
            </w:pPr>
            <w:r w:rsidRPr="00480D69">
              <w:rPr>
                <w:rFonts w:ascii="Times New Roman" w:hAnsi="Times New Roman"/>
                <w:sz w:val="16"/>
                <w:szCs w:val="1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CD4157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координировать и выполнять работу в условиях реального, виртуального и комбинированного взаимодействия;</w:t>
            </w:r>
          </w:p>
          <w:p w14:paraId="7F4878D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осуществлять позитивное стратегическое поведение в различных ситуациях, проявлять творчество и воображение, быть инициативным.</w:t>
            </w:r>
          </w:p>
          <w:p w14:paraId="1A504DDC"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Овладение универсальными регулятивными действиями:</w:t>
            </w:r>
          </w:p>
          <w:p w14:paraId="15C7B9AE"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принятие себя и других людей:</w:t>
            </w:r>
          </w:p>
          <w:p w14:paraId="2A2B0A0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принимать мотивы и аргументы других людей при анализе результатов деятельности;</w:t>
            </w:r>
          </w:p>
          <w:p w14:paraId="502B67E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признавать свое право и право других людей на ошибки;</w:t>
            </w:r>
          </w:p>
          <w:p w14:paraId="2C3E1B2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развивать способность понимать мир с позиции другого человека.</w:t>
            </w:r>
          </w:p>
          <w:p w14:paraId="65A57CC4" w14:textId="77777777" w:rsidR="00EF6840" w:rsidRPr="00480D69" w:rsidRDefault="00EF6840" w:rsidP="00EF6840">
            <w:pPr>
              <w:widowControl w:val="0"/>
              <w:spacing w:after="0" w:line="240" w:lineRule="auto"/>
              <w:jc w:val="both"/>
              <w:rPr>
                <w:sz w:val="16"/>
                <w:szCs w:val="16"/>
              </w:rPr>
            </w:pPr>
            <w:r w:rsidRPr="00480D69">
              <w:rPr>
                <w:rFonts w:ascii="Times New Roman" w:hAnsi="Times New Roman"/>
                <w:sz w:val="16"/>
                <w:szCs w:val="16"/>
                <w:highlight w:val="white"/>
              </w:rPr>
              <w:t>Готовность к саморазвитию, самостоятельности и самоопределению.</w:t>
            </w:r>
            <w:r>
              <w:rPr>
                <w:rFonts w:ascii="Times New Roman" w:hAnsi="Times New Roman"/>
                <w:sz w:val="16"/>
                <w:szCs w:val="16"/>
              </w:rPr>
              <w:t xml:space="preserve"> </w:t>
            </w:r>
            <w:r w:rsidRPr="00480D69">
              <w:rPr>
                <w:sz w:val="16"/>
                <w:szCs w:val="16"/>
              </w:rPr>
              <w:t>Овладение навыками учебно-исследовательской, проектной и</w:t>
            </w:r>
            <w:r>
              <w:rPr>
                <w:sz w:val="16"/>
                <w:szCs w:val="16"/>
              </w:rPr>
              <w:t xml:space="preserve"> </w:t>
            </w:r>
            <w:r w:rsidRPr="00480D69">
              <w:rPr>
                <w:sz w:val="16"/>
                <w:szCs w:val="16"/>
              </w:rPr>
              <w:t>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18B048D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14.</w:t>
            </w:r>
            <w:r w:rsidRPr="00480D69">
              <w:rPr>
                <w:rFonts w:ascii="Times New Roman" w:hAnsi="Times New Roman"/>
                <w:sz w:val="16"/>
                <w:szCs w:val="16"/>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3DE82213" w14:textId="77777777" w:rsidR="00EF6840" w:rsidRPr="00480D69" w:rsidRDefault="00EF6840" w:rsidP="00EF6840">
            <w:pPr>
              <w:widowControl w:val="0"/>
              <w:spacing w:after="0" w:line="240" w:lineRule="auto"/>
              <w:jc w:val="both"/>
              <w:rPr>
                <w:rFonts w:ascii="Times New Roman" w:hAnsi="Times New Roman"/>
                <w:sz w:val="16"/>
                <w:szCs w:val="16"/>
                <w:highlight w:val="white"/>
              </w:rPr>
            </w:pPr>
          </w:p>
        </w:tc>
      </w:tr>
      <w:tr w:rsidR="00EF6840" w:rsidRPr="00480D69" w14:paraId="124BB3E1"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1BD42729" w14:textId="77777777" w:rsidR="00EF6840" w:rsidRPr="00480D69" w:rsidRDefault="00EF6840" w:rsidP="00EF6840">
            <w:pPr>
              <w:widowControl w:val="0"/>
              <w:spacing w:after="0" w:line="240" w:lineRule="auto"/>
              <w:rPr>
                <w:rFonts w:ascii="Times New Roman" w:hAnsi="Times New Roman"/>
                <w:sz w:val="16"/>
                <w:szCs w:val="16"/>
              </w:rPr>
            </w:pPr>
            <w:r w:rsidRPr="00480D69">
              <w:rPr>
                <w:rFonts w:ascii="Times New Roman" w:hAnsi="Times New Roman"/>
                <w:sz w:val="16"/>
                <w:szCs w:val="16"/>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36" w:type="dxa"/>
            <w:tcBorders>
              <w:top w:val="single" w:sz="4" w:space="0" w:color="000000"/>
              <w:left w:val="single" w:sz="4" w:space="0" w:color="000000"/>
              <w:bottom w:val="single" w:sz="4" w:space="0" w:color="000000"/>
              <w:right w:val="single" w:sz="4" w:space="0" w:color="000000"/>
            </w:tcBorders>
          </w:tcPr>
          <w:p w14:paraId="34EF018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Осознание обучающимися российской гражданской идентичности.</w:t>
            </w:r>
          </w:p>
          <w:p w14:paraId="5019486B"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74FBFE32"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В части гражданского воспитания:</w:t>
            </w:r>
          </w:p>
          <w:p w14:paraId="0253AF64"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осознание своих конституционных прав и обязанностей, уважение закона и правопорядка;</w:t>
            </w:r>
          </w:p>
          <w:p w14:paraId="5F7C401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принятие традиционных национальных, общечеловеческих гуманистических и демократических ценностей;</w:t>
            </w:r>
          </w:p>
          <w:p w14:paraId="3CB42F2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782498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C4CAAA0" w14:textId="77777777" w:rsidR="00EF6840" w:rsidRPr="00480D69" w:rsidRDefault="00EF6840" w:rsidP="00EF6840">
            <w:pPr>
              <w:widowControl w:val="0"/>
              <w:tabs>
                <w:tab w:val="left" w:pos="419"/>
              </w:tabs>
              <w:spacing w:after="0" w:line="240" w:lineRule="auto"/>
              <w:jc w:val="both"/>
              <w:rPr>
                <w:rFonts w:ascii="Times New Roman" w:hAnsi="Times New Roman"/>
                <w:sz w:val="16"/>
                <w:szCs w:val="16"/>
              </w:rPr>
            </w:pPr>
            <w:r w:rsidRPr="00480D69">
              <w:rPr>
                <w:rFonts w:ascii="Times New Roman" w:hAnsi="Times New Roman"/>
                <w:sz w:val="16"/>
                <w:szCs w:val="16"/>
                <w:highlight w:val="white"/>
              </w:rPr>
              <w:t>- умение взаимодействовать с социальными институтами в соответствии с их функциями и назначением;</w:t>
            </w:r>
          </w:p>
          <w:p w14:paraId="743A6E0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готовность к гуманитарной и волонтерской деятельности;</w:t>
            </w:r>
            <w:r w:rsidRPr="00480D69">
              <w:rPr>
                <w:rFonts w:ascii="Times New Roman" w:hAnsi="Times New Roman"/>
                <w:sz w:val="16"/>
                <w:szCs w:val="16"/>
              </w:rPr>
              <w:t xml:space="preserve"> </w:t>
            </w:r>
          </w:p>
          <w:p w14:paraId="009BDB56"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патриотического воспитания:</w:t>
            </w:r>
          </w:p>
          <w:p w14:paraId="763A2F2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130053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A452C1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идейная убежденность, готовность к служению и защите Отечества, ответственность за его судьбу;</w:t>
            </w:r>
          </w:p>
          <w:p w14:paraId="6AB9DDD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77FD592"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E312DC8"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3FB659A7" w14:textId="77777777" w:rsidR="00EF6840" w:rsidRPr="00480D69" w:rsidRDefault="00EF6840" w:rsidP="00EF6840">
            <w:pPr>
              <w:pStyle w:val="dt-p"/>
              <w:widowControl w:val="0"/>
              <w:spacing w:after="0"/>
              <w:jc w:val="both"/>
              <w:rPr>
                <w:sz w:val="16"/>
                <w:szCs w:val="16"/>
              </w:rPr>
            </w:pPr>
            <w:bookmarkStart w:id="2" w:name="l260"/>
            <w:bookmarkEnd w:id="2"/>
            <w:r w:rsidRPr="00480D69">
              <w:rPr>
                <w:b/>
                <w:sz w:val="16"/>
                <w:szCs w:val="16"/>
              </w:rPr>
              <w:t>ПРб 03. </w:t>
            </w:r>
            <w:r w:rsidRPr="00480D69">
              <w:rPr>
                <w:sz w:val="16"/>
                <w:szCs w:val="16"/>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519A2938" w14:textId="77777777" w:rsidR="00EF6840" w:rsidRPr="00480D69" w:rsidRDefault="00EF6840" w:rsidP="00EF6840">
            <w:pPr>
              <w:pStyle w:val="dt-p"/>
              <w:widowControl w:val="0"/>
              <w:spacing w:after="0"/>
              <w:jc w:val="both"/>
              <w:rPr>
                <w:sz w:val="16"/>
                <w:szCs w:val="16"/>
              </w:rPr>
            </w:pPr>
            <w:r w:rsidRPr="00480D69">
              <w:rPr>
                <w:b/>
                <w:sz w:val="16"/>
                <w:szCs w:val="16"/>
              </w:rPr>
              <w:t>ПРб 15.</w:t>
            </w:r>
            <w:r w:rsidRPr="00480D69">
              <w:rPr>
                <w:sz w:val="16"/>
                <w:szCs w:val="16"/>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222C231C" w14:textId="77777777" w:rsidR="00EF6840" w:rsidRPr="00480D69" w:rsidRDefault="00EF6840" w:rsidP="00EF6840">
            <w:pPr>
              <w:pStyle w:val="dt-p"/>
              <w:widowControl w:val="0"/>
              <w:spacing w:after="0"/>
              <w:jc w:val="both"/>
              <w:rPr>
                <w:sz w:val="16"/>
                <w:szCs w:val="16"/>
              </w:rPr>
            </w:pPr>
            <w:r w:rsidRPr="00480D69">
              <w:rPr>
                <w:b/>
                <w:sz w:val="16"/>
                <w:szCs w:val="16"/>
              </w:rPr>
              <w:t>ПРб 16.</w:t>
            </w:r>
            <w:r w:rsidRPr="00480D69">
              <w:rPr>
                <w:sz w:val="16"/>
                <w:szCs w:val="16"/>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EF6840" w:rsidRPr="00480D69" w14:paraId="0BC4388E" w14:textId="77777777" w:rsidTr="00EF6840">
        <w:trPr>
          <w:gridAfter w:val="1"/>
          <w:wAfter w:w="9" w:type="dxa"/>
          <w:trHeight w:val="558"/>
        </w:trPr>
        <w:tc>
          <w:tcPr>
            <w:tcW w:w="1843" w:type="dxa"/>
            <w:tcBorders>
              <w:top w:val="single" w:sz="4" w:space="0" w:color="000000"/>
              <w:left w:val="single" w:sz="4" w:space="0" w:color="000000"/>
              <w:bottom w:val="single" w:sz="4" w:space="0" w:color="000000"/>
              <w:right w:val="single" w:sz="4" w:space="0" w:color="000000"/>
            </w:tcBorders>
          </w:tcPr>
          <w:p w14:paraId="7D4075E2"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536" w:type="dxa"/>
            <w:tcBorders>
              <w:top w:val="single" w:sz="4" w:space="0" w:color="000000"/>
              <w:left w:val="single" w:sz="4" w:space="0" w:color="000000"/>
              <w:bottom w:val="single" w:sz="4" w:space="0" w:color="000000"/>
              <w:right w:val="single" w:sz="4" w:space="0" w:color="000000"/>
            </w:tcBorders>
          </w:tcPr>
          <w:p w14:paraId="2CF75351"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rPr>
              <w:t>В части э</w:t>
            </w:r>
            <w:r w:rsidRPr="00480D69">
              <w:rPr>
                <w:rFonts w:ascii="Times New Roman" w:hAnsi="Times New Roman"/>
                <w:sz w:val="16"/>
                <w:szCs w:val="16"/>
                <w:highlight w:val="white"/>
              </w:rPr>
              <w:t>кологического воспитания:</w:t>
            </w:r>
          </w:p>
          <w:p w14:paraId="274419C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A9DA87A"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планирование и осуществление действий в окружающей среде на основе знания целей устойчивого развития человечества;</w:t>
            </w:r>
            <w:r w:rsidRPr="00480D69">
              <w:rPr>
                <w:rFonts w:ascii="Times New Roman" w:hAnsi="Times New Roman"/>
                <w:sz w:val="16"/>
                <w:szCs w:val="16"/>
              </w:rPr>
              <w:t xml:space="preserve"> </w:t>
            </w:r>
          </w:p>
          <w:p w14:paraId="0D55519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активное неприятие действий, приносящих вред окружающей среде;</w:t>
            </w:r>
            <w:r w:rsidRPr="00480D69">
              <w:rPr>
                <w:rFonts w:ascii="Times New Roman" w:hAnsi="Times New Roman"/>
                <w:sz w:val="16"/>
                <w:szCs w:val="16"/>
              </w:rPr>
              <w:t xml:space="preserve"> </w:t>
            </w:r>
          </w:p>
          <w:p w14:paraId="1D27349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умение прогнозировать неблагоприятные экологические последствия предпринимаемых действий, предотвращать их;</w:t>
            </w:r>
            <w:r w:rsidRPr="00480D69">
              <w:rPr>
                <w:rFonts w:ascii="Times New Roman" w:hAnsi="Times New Roman"/>
                <w:sz w:val="16"/>
                <w:szCs w:val="16"/>
              </w:rPr>
              <w:t xml:space="preserve"> </w:t>
            </w:r>
          </w:p>
          <w:p w14:paraId="041A5E6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расширение опыта деятельности экологической направленности;</w:t>
            </w:r>
            <w:r w:rsidRPr="00480D69">
              <w:rPr>
                <w:rFonts w:ascii="Times New Roman" w:hAnsi="Times New Roman"/>
                <w:sz w:val="16"/>
                <w:szCs w:val="16"/>
              </w:rPr>
              <w:t xml:space="preserve"> </w:t>
            </w:r>
          </w:p>
          <w:p w14:paraId="02A54AF3"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1A390D78" w14:textId="77777777" w:rsidR="00EF6840" w:rsidRPr="00480D69" w:rsidRDefault="00EF6840" w:rsidP="00EF6840">
            <w:pPr>
              <w:pStyle w:val="dt-p"/>
              <w:widowControl w:val="0"/>
              <w:spacing w:after="0"/>
              <w:jc w:val="both"/>
              <w:rPr>
                <w:b/>
                <w:sz w:val="16"/>
                <w:szCs w:val="16"/>
              </w:rPr>
            </w:pPr>
            <w:bookmarkStart w:id="3" w:name="l500"/>
            <w:bookmarkEnd w:id="3"/>
            <w:r w:rsidRPr="00480D69">
              <w:rPr>
                <w:b/>
                <w:sz w:val="16"/>
                <w:szCs w:val="16"/>
              </w:rPr>
              <w:t>ПРб 05. </w:t>
            </w:r>
            <w:r w:rsidRPr="00480D69">
              <w:rPr>
                <w:sz w:val="16"/>
                <w:szCs w:val="16"/>
              </w:rPr>
              <w:t>Сформированность представлений о боевых свойствах и поражающем действии оружия массового поражения, а также способах защиты от него.</w:t>
            </w:r>
          </w:p>
          <w:p w14:paraId="19C66920" w14:textId="77777777" w:rsidR="00EF6840" w:rsidRPr="00480D69" w:rsidRDefault="00EF6840" w:rsidP="00EF6840">
            <w:pPr>
              <w:pStyle w:val="dt-p"/>
              <w:widowControl w:val="0"/>
              <w:spacing w:after="0"/>
              <w:jc w:val="both"/>
              <w:rPr>
                <w:sz w:val="16"/>
                <w:szCs w:val="16"/>
              </w:rPr>
            </w:pPr>
            <w:r w:rsidRPr="00480D69">
              <w:rPr>
                <w:b/>
                <w:sz w:val="16"/>
                <w:szCs w:val="16"/>
              </w:rPr>
              <w:t>ПРб 09. </w:t>
            </w:r>
            <w:r w:rsidRPr="00480D69">
              <w:rPr>
                <w:sz w:val="16"/>
                <w:szCs w:val="16"/>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6BBBA167" w14:textId="77777777" w:rsidR="00EF6840" w:rsidRPr="00480D69" w:rsidRDefault="00EF6840" w:rsidP="00EF6840">
            <w:pPr>
              <w:pStyle w:val="dt-p"/>
              <w:widowControl w:val="0"/>
              <w:spacing w:after="0"/>
              <w:jc w:val="both"/>
              <w:rPr>
                <w:sz w:val="16"/>
                <w:szCs w:val="16"/>
              </w:rPr>
            </w:pPr>
            <w:r w:rsidRPr="00480D69">
              <w:rPr>
                <w:b/>
                <w:sz w:val="16"/>
                <w:szCs w:val="16"/>
              </w:rPr>
              <w:t>ПРб 10. </w:t>
            </w:r>
            <w:r w:rsidRPr="00480D69">
              <w:rPr>
                <w:sz w:val="16"/>
                <w:szCs w:val="16"/>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182BCFC7" w14:textId="77777777" w:rsidR="00EF6840" w:rsidRPr="00480D69" w:rsidRDefault="00EF6840" w:rsidP="00EF6840">
            <w:pPr>
              <w:pStyle w:val="dt-p"/>
              <w:widowControl w:val="0"/>
              <w:spacing w:after="0"/>
              <w:jc w:val="both"/>
              <w:rPr>
                <w:sz w:val="16"/>
                <w:szCs w:val="16"/>
              </w:rPr>
            </w:pPr>
            <w:r w:rsidRPr="00480D69">
              <w:rPr>
                <w:b/>
                <w:sz w:val="16"/>
                <w:szCs w:val="16"/>
              </w:rPr>
              <w:t>ПРб 11.</w:t>
            </w:r>
            <w:r w:rsidRPr="00480D69">
              <w:rPr>
                <w:sz w:val="16"/>
                <w:szCs w:val="16"/>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63CEB35F" w14:textId="77777777" w:rsidR="00EF6840" w:rsidRPr="00480D69" w:rsidRDefault="00EF6840" w:rsidP="00EF6840">
            <w:pPr>
              <w:pStyle w:val="dt-p"/>
              <w:widowControl w:val="0"/>
              <w:spacing w:after="0"/>
              <w:jc w:val="both"/>
              <w:rPr>
                <w:sz w:val="16"/>
                <w:szCs w:val="16"/>
              </w:rPr>
            </w:pPr>
            <w:r w:rsidRPr="00480D69">
              <w:rPr>
                <w:b/>
                <w:sz w:val="16"/>
                <w:szCs w:val="16"/>
              </w:rPr>
              <w:t>ПРб 12.</w:t>
            </w:r>
            <w:r w:rsidRPr="00480D69">
              <w:rPr>
                <w:sz w:val="16"/>
                <w:szCs w:val="16"/>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EF6840" w:rsidRPr="00480D69" w14:paraId="37F8E03C" w14:textId="77777777" w:rsidTr="00EF6840">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01BA486D"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single" w:sz="4" w:space="0" w:color="000000"/>
              <w:left w:val="single" w:sz="4" w:space="0" w:color="000000"/>
              <w:bottom w:val="single" w:sz="4" w:space="0" w:color="000000"/>
              <w:right w:val="single" w:sz="4" w:space="0" w:color="000000"/>
            </w:tcBorders>
          </w:tcPr>
          <w:p w14:paraId="627930D9"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Готовность к саморазвитию, самостоятельности и самоопределению.</w:t>
            </w:r>
            <w:r w:rsidRPr="00480D69">
              <w:rPr>
                <w:rFonts w:ascii="Times New Roman" w:hAnsi="Times New Roman"/>
                <w:sz w:val="16"/>
                <w:szCs w:val="16"/>
              </w:rPr>
              <w:t xml:space="preserve"> </w:t>
            </w:r>
          </w:p>
          <w:p w14:paraId="5E53D7F7"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Наличие мотивации к обучению и личностному развитию.</w:t>
            </w:r>
            <w:r w:rsidRPr="00480D69">
              <w:rPr>
                <w:rFonts w:ascii="Times New Roman" w:hAnsi="Times New Roman"/>
                <w:sz w:val="16"/>
                <w:szCs w:val="16"/>
              </w:rPr>
              <w:t xml:space="preserve"> </w:t>
            </w:r>
          </w:p>
          <w:p w14:paraId="5190F51F"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Овладение универсальными регулятивными действиями:</w:t>
            </w:r>
          </w:p>
          <w:p w14:paraId="411890A9" w14:textId="77777777" w:rsidR="00EF6840" w:rsidRPr="00480D69" w:rsidRDefault="00EF6840" w:rsidP="001F3B9C">
            <w:pPr>
              <w:pStyle w:val="a3"/>
              <w:widowControl w:val="0"/>
              <w:numPr>
                <w:ilvl w:val="0"/>
                <w:numId w:val="7"/>
              </w:numPr>
              <w:spacing w:after="0" w:line="240" w:lineRule="auto"/>
              <w:ind w:left="0" w:firstLine="0"/>
              <w:contextualSpacing w:val="0"/>
              <w:jc w:val="both"/>
              <w:rPr>
                <w:rFonts w:ascii="Times New Roman" w:hAnsi="Times New Roman"/>
                <w:sz w:val="16"/>
                <w:szCs w:val="16"/>
              </w:rPr>
            </w:pPr>
            <w:r w:rsidRPr="00480D69">
              <w:rPr>
                <w:rFonts w:ascii="Times New Roman" w:hAnsi="Times New Roman"/>
                <w:sz w:val="16"/>
                <w:szCs w:val="16"/>
              </w:rPr>
              <w:t>самоорганизации:</w:t>
            </w:r>
          </w:p>
          <w:p w14:paraId="66727A8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самостоятельно составлять план решения проблемы с учетом имеющихся ресурсов, собственных возможностей и предпочтений; </w:t>
            </w:r>
          </w:p>
          <w:p w14:paraId="50D3BD2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давать оценку новым ситуациям; </w:t>
            </w:r>
          </w:p>
          <w:p w14:paraId="660B48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расширять рамки учебного предмета на основе личных предпочтений; </w:t>
            </w:r>
          </w:p>
          <w:p w14:paraId="59F9467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делать осознанный выбор, аргументировать его, брать ответственность за решение; </w:t>
            </w:r>
          </w:p>
          <w:p w14:paraId="4B116766"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xml:space="preserve">- оценивать приобретенный опыт; </w:t>
            </w:r>
          </w:p>
          <w:p w14:paraId="75B88CEB"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402FD8B" w14:textId="77777777" w:rsidR="00EF6840" w:rsidRPr="00480D69" w:rsidRDefault="00EF6840" w:rsidP="00EF6840">
            <w:pPr>
              <w:widowControl w:val="0"/>
              <w:spacing w:after="0" w:line="240" w:lineRule="auto"/>
              <w:jc w:val="both"/>
              <w:rPr>
                <w:rFonts w:ascii="Times New Roman" w:hAnsi="Times New Roman"/>
                <w:sz w:val="16"/>
                <w:szCs w:val="16"/>
              </w:rPr>
            </w:pPr>
          </w:p>
          <w:p w14:paraId="41C5A62C"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xml:space="preserve">В части физического воспитания: </w:t>
            </w:r>
          </w:p>
          <w:p w14:paraId="5684B64E"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сформированность здорового и безопасного образа жизни, ответственного отношения к своему здоровью;</w:t>
            </w:r>
            <w:r w:rsidRPr="00480D69">
              <w:rPr>
                <w:rFonts w:ascii="Times New Roman" w:hAnsi="Times New Roman"/>
                <w:sz w:val="16"/>
                <w:szCs w:val="16"/>
              </w:rPr>
              <w:t xml:space="preserve"> </w:t>
            </w:r>
          </w:p>
          <w:p w14:paraId="3C52C3C0"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sz w:val="16"/>
                <w:szCs w:val="16"/>
                <w:highlight w:val="white"/>
              </w:rPr>
              <w:t>- потребность в физическом совершенствовании, занятиях спортивно-оздоровительной деятельностью;</w:t>
            </w:r>
          </w:p>
          <w:p w14:paraId="4E2C686D" w14:textId="77777777" w:rsidR="00EF6840" w:rsidRPr="00480D69" w:rsidRDefault="00EF6840" w:rsidP="00EF6840">
            <w:pPr>
              <w:widowControl w:val="0"/>
              <w:spacing w:after="0" w:line="240" w:lineRule="auto"/>
              <w:jc w:val="both"/>
              <w:rPr>
                <w:rFonts w:ascii="Times New Roman" w:hAnsi="Times New Roman"/>
                <w:sz w:val="16"/>
                <w:szCs w:val="16"/>
                <w:highlight w:val="white"/>
              </w:rPr>
            </w:pPr>
            <w:r w:rsidRPr="00480D69">
              <w:rPr>
                <w:rFonts w:ascii="Times New Roman" w:hAnsi="Times New Roman"/>
                <w:sz w:val="16"/>
                <w:szCs w:val="16"/>
                <w:highlight w:val="white"/>
              </w:rPr>
              <w:t>- активное неприятие вредных привычек и иных форм причинения вреда физическому и психическому здоровью.</w:t>
            </w:r>
            <w:r w:rsidRPr="00480D69">
              <w:rPr>
                <w:rFonts w:ascii="Times New Roman" w:hAnsi="Times New Roman"/>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8AF08F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13.</w:t>
            </w:r>
            <w:r w:rsidRPr="00480D69">
              <w:rPr>
                <w:rFonts w:ascii="Times New Roman" w:hAnsi="Times New Roman"/>
                <w:sz w:val="16"/>
                <w:szCs w:val="16"/>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0DF7F71A" w14:textId="77777777" w:rsidR="00EF6840" w:rsidRPr="00480D69" w:rsidRDefault="00EF6840" w:rsidP="00EF6840">
            <w:pPr>
              <w:widowControl w:val="0"/>
              <w:spacing w:after="0" w:line="240" w:lineRule="auto"/>
              <w:jc w:val="both"/>
              <w:rPr>
                <w:rFonts w:ascii="Times New Roman" w:hAnsi="Times New Roman"/>
                <w:sz w:val="16"/>
                <w:szCs w:val="16"/>
              </w:rPr>
            </w:pPr>
          </w:p>
          <w:p w14:paraId="7CCF4E39" w14:textId="77777777" w:rsidR="00EF6840" w:rsidRPr="00480D69" w:rsidRDefault="00EF6840" w:rsidP="00EF6840">
            <w:pPr>
              <w:widowControl w:val="0"/>
              <w:spacing w:after="0" w:line="240" w:lineRule="auto"/>
              <w:jc w:val="both"/>
              <w:rPr>
                <w:rFonts w:ascii="Times New Roman" w:hAnsi="Times New Roman"/>
                <w:sz w:val="16"/>
                <w:szCs w:val="16"/>
              </w:rPr>
            </w:pPr>
            <w:r w:rsidRPr="00480D69">
              <w:rPr>
                <w:rFonts w:ascii="Times New Roman" w:hAnsi="Times New Roman"/>
                <w:b/>
                <w:sz w:val="16"/>
                <w:szCs w:val="16"/>
              </w:rPr>
              <w:t>ПРб 04.</w:t>
            </w:r>
            <w:r w:rsidRPr="00480D69">
              <w:rPr>
                <w:rFonts w:ascii="Times New Roman" w:hAnsi="Times New Roman"/>
                <w:sz w:val="16"/>
                <w:szCs w:val="16"/>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EF6840" w:rsidRPr="00480D69" w14:paraId="2992BA02" w14:textId="77777777" w:rsidTr="00EF6840">
        <w:trPr>
          <w:gridAfter w:val="1"/>
          <w:wAfter w:w="9" w:type="dxa"/>
          <w:trHeight w:val="501"/>
        </w:trPr>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61BF3DA1" w14:textId="77777777" w:rsidR="00EF6840" w:rsidRPr="00872358" w:rsidRDefault="00EF6840" w:rsidP="00EF6840">
            <w:pPr>
              <w:widowControl w:val="0"/>
              <w:spacing w:after="0" w:line="240" w:lineRule="auto"/>
              <w:jc w:val="both"/>
              <w:rPr>
                <w:rFonts w:ascii="Times New Roman" w:hAnsi="Times New Roman"/>
                <w:b/>
                <w:i/>
                <w:sz w:val="16"/>
                <w:szCs w:val="16"/>
              </w:rPr>
            </w:pPr>
            <w:r w:rsidRPr="00083AE2">
              <w:rPr>
                <w:rFonts w:ascii="Times New Roman" w:hAnsi="Times New Roman"/>
                <w:b/>
                <w:i/>
                <w:sz w:val="16"/>
                <w:szCs w:val="16"/>
                <w:highlight w:val="yellow"/>
              </w:rPr>
              <w:t xml:space="preserve">ПК </w:t>
            </w:r>
          </w:p>
        </w:tc>
        <w:tc>
          <w:tcPr>
            <w:tcW w:w="4536" w:type="dxa"/>
            <w:tcBorders>
              <w:top w:val="single" w:sz="4" w:space="0" w:color="000000"/>
              <w:left w:val="single" w:sz="4" w:space="0" w:color="000000"/>
              <w:bottom w:val="single" w:sz="4" w:space="0" w:color="000000"/>
              <w:right w:val="single" w:sz="4" w:space="0" w:color="000000"/>
            </w:tcBorders>
            <w:shd w:val="clear" w:color="auto" w:fill="FFFF00"/>
          </w:tcPr>
          <w:p w14:paraId="00AC2F8B" w14:textId="77777777" w:rsidR="00EF6840" w:rsidRPr="00480D69" w:rsidRDefault="00EF6840" w:rsidP="00EF6840">
            <w:pPr>
              <w:contextualSpacing/>
              <w:rPr>
                <w:rFonts w:ascii="Times New Roman" w:hAnsi="Times New Roman"/>
                <w:sz w:val="16"/>
                <w:szCs w:val="16"/>
              </w:rPr>
            </w:pPr>
          </w:p>
        </w:tc>
        <w:tc>
          <w:tcPr>
            <w:tcW w:w="3260" w:type="dxa"/>
            <w:tcBorders>
              <w:top w:val="single" w:sz="4" w:space="0" w:color="000000"/>
              <w:left w:val="single" w:sz="4" w:space="0" w:color="000000"/>
              <w:bottom w:val="single" w:sz="4" w:space="0" w:color="000000"/>
              <w:right w:val="single" w:sz="4" w:space="0" w:color="000000"/>
            </w:tcBorders>
          </w:tcPr>
          <w:p w14:paraId="68A8AA1B" w14:textId="77777777" w:rsidR="00EF6840" w:rsidRPr="00480D69" w:rsidRDefault="00EF6840" w:rsidP="00EF6840">
            <w:pPr>
              <w:contextualSpacing/>
              <w:rPr>
                <w:rFonts w:ascii="Times New Roman" w:hAnsi="Times New Roman"/>
                <w:sz w:val="16"/>
                <w:szCs w:val="16"/>
              </w:rPr>
            </w:pPr>
          </w:p>
        </w:tc>
      </w:tr>
    </w:tbl>
    <w:p w14:paraId="0D8903C9" w14:textId="77777777" w:rsidR="00EF6840" w:rsidRDefault="00EF6840" w:rsidP="00EF6840">
      <w:pPr>
        <w:spacing w:before="240" w:after="0" w:line="240" w:lineRule="auto"/>
        <w:ind w:firstLine="709"/>
        <w:jc w:val="both"/>
        <w:rPr>
          <w:sz w:val="24"/>
          <w:szCs w:val="24"/>
        </w:rPr>
      </w:pPr>
      <w:r>
        <w:rPr>
          <w:rFonts w:ascii="Times New Roman" w:hAnsi="Times New Roman"/>
          <w:sz w:val="24"/>
          <w:szCs w:val="24"/>
        </w:rPr>
        <w:t>В результате освоения программы учебной дисциплины</w:t>
      </w:r>
      <w:r w:rsidRPr="00E41194">
        <w:rPr>
          <w:rFonts w:ascii="Times New Roman" w:hAnsi="Times New Roman"/>
          <w:sz w:val="24"/>
          <w:szCs w:val="24"/>
        </w:rPr>
        <w:t xml:space="preserve"> </w:t>
      </w:r>
      <w:r>
        <w:rPr>
          <w:rFonts w:ascii="Times New Roman" w:hAnsi="Times New Roman"/>
          <w:sz w:val="24"/>
          <w:szCs w:val="24"/>
        </w:rPr>
        <w:t xml:space="preserve">реализуется программа воспитания, направленная на формирование следующих личностных результатов (ЛР): </w:t>
      </w:r>
    </w:p>
    <w:p w14:paraId="5C62F4BC" w14:textId="77777777" w:rsidR="00EF6840" w:rsidRPr="002B50BC"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B50BC">
        <w:rPr>
          <w:rFonts w:ascii="Times New Roman" w:hAnsi="Times New Roman"/>
          <w:bCs/>
          <w:sz w:val="24"/>
          <w:szCs w:val="24"/>
        </w:rPr>
        <w:t xml:space="preserve">ЛР1 </w:t>
      </w:r>
      <w:r w:rsidRPr="002B50BC">
        <w:rPr>
          <w:rFonts w:ascii="Times New Roman" w:hAnsi="Times New Roman"/>
          <w:sz w:val="24"/>
          <w:szCs w:val="24"/>
        </w:rPr>
        <w:t>Осознающий себя гражданином и защитником великой страны.</w:t>
      </w:r>
    </w:p>
    <w:p w14:paraId="5B53AB69" w14:textId="77777777" w:rsidR="00EF6840" w:rsidRPr="002B50BC" w:rsidRDefault="00EF6840" w:rsidP="00EF6840">
      <w:pPr>
        <w:tabs>
          <w:tab w:val="left" w:pos="567"/>
        </w:tabs>
        <w:spacing w:after="0" w:line="240" w:lineRule="auto"/>
        <w:jc w:val="both"/>
        <w:rPr>
          <w:rFonts w:ascii="Times New Roman" w:hAnsi="Times New Roman"/>
          <w:sz w:val="24"/>
          <w:szCs w:val="24"/>
        </w:rPr>
      </w:pPr>
      <w:r w:rsidRPr="002B50BC">
        <w:rPr>
          <w:rFonts w:ascii="Times New Roman" w:hAnsi="Times New Roman"/>
          <w:sz w:val="24"/>
          <w:szCs w:val="24"/>
        </w:rPr>
        <w:lastRenderedPageBreak/>
        <w:t>ЛР10 Заботящийся о защите окружающей среды, собственной и чужой безопасности, в том числе цифровой.</w:t>
      </w:r>
    </w:p>
    <w:p w14:paraId="33E3B030" w14:textId="77777777" w:rsidR="00EF6840" w:rsidRPr="002B50BC"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B50BC">
        <w:rPr>
          <w:rFonts w:ascii="Times New Roman" w:hAnsi="Times New Roman"/>
          <w:bCs/>
          <w:sz w:val="24"/>
          <w:szCs w:val="24"/>
        </w:rPr>
        <w:t xml:space="preserve">ЛР16 </w:t>
      </w:r>
      <w:r w:rsidRPr="002B50BC">
        <w:rPr>
          <w:rFonts w:ascii="Times New Roman" w:hAnsi="Times New Roman"/>
          <w:sz w:val="24"/>
          <w:szCs w:val="24"/>
        </w:rPr>
        <w:t>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w:t>
      </w:r>
    </w:p>
    <w:p w14:paraId="40EB017F" w14:textId="77777777" w:rsidR="00EF6840" w:rsidRPr="00E16D76" w:rsidRDefault="00EF6840" w:rsidP="00EF68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B50BC">
        <w:rPr>
          <w:rFonts w:ascii="Times New Roman" w:hAnsi="Times New Roman"/>
          <w:bCs/>
          <w:sz w:val="24"/>
          <w:szCs w:val="24"/>
        </w:rPr>
        <w:t xml:space="preserve">ЛР20 </w:t>
      </w:r>
      <w:r w:rsidRPr="002B50BC">
        <w:rPr>
          <w:rFonts w:ascii="Times New Roman" w:hAnsi="Times New Roman"/>
          <w:sz w:val="24"/>
          <w:szCs w:val="24"/>
        </w:rPr>
        <w:t>Ценностное отношение обучающихся к своему здоровью и здоровью окружающих, ЗОЖ и здоровой окружающей среде и т.д.</w:t>
      </w:r>
    </w:p>
    <w:p w14:paraId="3471E63B" w14:textId="77777777" w:rsidR="00351923" w:rsidRDefault="00351923" w:rsidP="00351923">
      <w:pPr>
        <w:spacing w:after="0" w:line="360" w:lineRule="auto"/>
        <w:ind w:firstLine="283"/>
        <w:jc w:val="both"/>
        <w:rPr>
          <w:rFonts w:ascii="Times New Roman" w:hAnsi="Times New Roman"/>
          <w:sz w:val="28"/>
        </w:rPr>
      </w:pPr>
    </w:p>
    <w:p w14:paraId="109A3217" w14:textId="77777777" w:rsidR="00351923" w:rsidRPr="00EF6840" w:rsidRDefault="00351923" w:rsidP="00D42B19">
      <w:pPr>
        <w:spacing w:after="0" w:line="360" w:lineRule="auto"/>
        <w:ind w:firstLine="283"/>
        <w:jc w:val="both"/>
        <w:rPr>
          <w:rFonts w:ascii="Times New Roman" w:hAnsi="Times New Roman"/>
          <w:sz w:val="24"/>
          <w:szCs w:val="24"/>
        </w:rPr>
      </w:pPr>
      <w:r w:rsidRPr="00EF6840">
        <w:rPr>
          <w:rFonts w:ascii="Times New Roman" w:hAnsi="Times New Roman"/>
          <w:sz w:val="24"/>
          <w:szCs w:val="24"/>
        </w:rPr>
        <w:t xml:space="preserve">Формой аттестации по учебной дисциплине является </w:t>
      </w:r>
      <w:r w:rsidR="00D42B19" w:rsidRPr="00EF6840">
        <w:rPr>
          <w:rFonts w:ascii="Times New Roman" w:hAnsi="Times New Roman"/>
          <w:sz w:val="24"/>
          <w:szCs w:val="24"/>
        </w:rPr>
        <w:t>ДИФФЕРЕНЦИРОВАННЫЙ ЗАЧЕТ.</w:t>
      </w:r>
      <w:r w:rsidRPr="00EF6840">
        <w:rPr>
          <w:rFonts w:ascii="Times New Roman" w:hAnsi="Times New Roman"/>
          <w:sz w:val="24"/>
          <w:szCs w:val="24"/>
        </w:rPr>
        <w:br w:type="page"/>
      </w:r>
    </w:p>
    <w:p w14:paraId="068048DE" w14:textId="77777777" w:rsidR="00351923" w:rsidRPr="00BA3BCA" w:rsidRDefault="00351923" w:rsidP="004577EB">
      <w:pPr>
        <w:pStyle w:val="a3"/>
        <w:numPr>
          <w:ilvl w:val="0"/>
          <w:numId w:val="3"/>
        </w:numPr>
        <w:spacing w:after="0" w:line="360" w:lineRule="auto"/>
        <w:ind w:left="0" w:firstLine="709"/>
        <w:rPr>
          <w:rFonts w:ascii="Times New Roman" w:hAnsi="Times New Roman"/>
          <w:b/>
          <w:sz w:val="28"/>
        </w:rPr>
      </w:pPr>
      <w:r w:rsidRPr="00BA3BCA">
        <w:rPr>
          <w:rFonts w:ascii="Times New Roman" w:hAnsi="Times New Roman"/>
          <w:b/>
          <w:sz w:val="28"/>
        </w:rPr>
        <w:lastRenderedPageBreak/>
        <w:t>Результаты освоения учебной дисциплины, подлежащие проверке.</w:t>
      </w:r>
    </w:p>
    <w:p w14:paraId="54DA0448" w14:textId="77777777" w:rsidR="00351923" w:rsidRPr="00EF6840" w:rsidRDefault="00351923" w:rsidP="00EF6840">
      <w:pPr>
        <w:pStyle w:val="a3"/>
        <w:numPr>
          <w:ilvl w:val="1"/>
          <w:numId w:val="3"/>
        </w:numPr>
        <w:spacing w:after="0" w:line="240" w:lineRule="auto"/>
        <w:ind w:left="0" w:firstLine="709"/>
        <w:jc w:val="both"/>
        <w:rPr>
          <w:rFonts w:ascii="Times New Roman" w:hAnsi="Times New Roman"/>
          <w:sz w:val="24"/>
          <w:szCs w:val="24"/>
        </w:rPr>
      </w:pPr>
      <w:r w:rsidRPr="00EF6840">
        <w:rPr>
          <w:rFonts w:ascii="Times New Roman" w:hAnsi="Times New Roman"/>
          <w:sz w:val="24"/>
          <w:szCs w:val="24"/>
        </w:rPr>
        <w:t>В результате аттестации по учебной дисциплине осуществляется комплексная проверка следующих умений и знаний, а также динамика формирования общих, профессиональных компетенций и личностных результатов в рамках программы воспитания: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3945"/>
        <w:gridCol w:w="2995"/>
      </w:tblGrid>
      <w:tr w:rsidR="00351923" w:rsidRPr="00EF6840" w14:paraId="6D487C76" w14:textId="77777777" w:rsidTr="00A36772">
        <w:trPr>
          <w:trHeight w:val="81"/>
        </w:trPr>
        <w:tc>
          <w:tcPr>
            <w:tcW w:w="2864" w:type="dxa"/>
          </w:tcPr>
          <w:p w14:paraId="03E60848"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 xml:space="preserve">Результаты обучения: </w:t>
            </w:r>
          </w:p>
          <w:p w14:paraId="2AD87332" w14:textId="77777777" w:rsidR="00351923" w:rsidRPr="00EF6840" w:rsidRDefault="00351923" w:rsidP="00EF6840">
            <w:pPr>
              <w:spacing w:line="240" w:lineRule="auto"/>
              <w:jc w:val="center"/>
              <w:rPr>
                <w:rFonts w:ascii="Times New Roman" w:hAnsi="Times New Roman"/>
                <w:sz w:val="24"/>
                <w:szCs w:val="24"/>
              </w:rPr>
            </w:pPr>
          </w:p>
        </w:tc>
        <w:tc>
          <w:tcPr>
            <w:tcW w:w="3945" w:type="dxa"/>
          </w:tcPr>
          <w:p w14:paraId="4CC8121D"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Показатели оценки результата.</w:t>
            </w:r>
          </w:p>
        </w:tc>
        <w:tc>
          <w:tcPr>
            <w:tcW w:w="2995" w:type="dxa"/>
          </w:tcPr>
          <w:p w14:paraId="326BD148" w14:textId="77777777" w:rsidR="00351923" w:rsidRPr="00EF6840" w:rsidRDefault="00351923" w:rsidP="00EF6840">
            <w:pPr>
              <w:spacing w:line="240" w:lineRule="auto"/>
              <w:jc w:val="center"/>
              <w:rPr>
                <w:rFonts w:ascii="Times New Roman" w:hAnsi="Times New Roman"/>
                <w:sz w:val="24"/>
                <w:szCs w:val="24"/>
              </w:rPr>
            </w:pPr>
            <w:r w:rsidRPr="00EF6840">
              <w:rPr>
                <w:rFonts w:ascii="Times New Roman" w:hAnsi="Times New Roman"/>
                <w:sz w:val="24"/>
                <w:szCs w:val="24"/>
              </w:rPr>
              <w:t xml:space="preserve">Форма контроля и оценивания. </w:t>
            </w:r>
          </w:p>
        </w:tc>
      </w:tr>
      <w:tr w:rsidR="00821BE5" w:rsidRPr="00EF6840" w14:paraId="0098AEEE" w14:textId="77777777" w:rsidTr="00A36772">
        <w:tc>
          <w:tcPr>
            <w:tcW w:w="2864" w:type="dxa"/>
          </w:tcPr>
          <w:p w14:paraId="10DBBBBF"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58BE520C" w14:textId="06DB2F1D"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p>
          <w:p w14:paraId="7A22C4C6" w14:textId="77777777" w:rsidR="00821BE5" w:rsidRPr="00EF6840" w:rsidRDefault="00821BE5" w:rsidP="00EF6840">
            <w:pPr>
              <w:spacing w:line="240" w:lineRule="auto"/>
              <w:rPr>
                <w:rFonts w:ascii="Times New Roman" w:hAnsi="Times New Roman"/>
                <w:sz w:val="24"/>
                <w:szCs w:val="24"/>
              </w:rPr>
            </w:pPr>
            <w:r w:rsidRPr="00EF6840">
              <w:rPr>
                <w:rFonts w:ascii="Times New Roman" w:hAnsi="Times New Roman"/>
                <w:bCs/>
                <w:sz w:val="24"/>
                <w:szCs w:val="24"/>
              </w:rPr>
              <w:t>ОК 1</w:t>
            </w:r>
            <w:r w:rsidR="00D13C3F" w:rsidRPr="00EF6840">
              <w:rPr>
                <w:rFonts w:ascii="Times New Roman" w:hAnsi="Times New Roman"/>
                <w:bCs/>
                <w:sz w:val="24"/>
                <w:szCs w:val="24"/>
              </w:rPr>
              <w:t xml:space="preserve">, 2, </w:t>
            </w:r>
            <w:r w:rsidRPr="00EF6840">
              <w:rPr>
                <w:rFonts w:ascii="Times New Roman" w:hAnsi="Times New Roman"/>
                <w:bCs/>
                <w:sz w:val="24"/>
                <w:szCs w:val="24"/>
              </w:rPr>
              <w:t>4</w:t>
            </w:r>
          </w:p>
        </w:tc>
        <w:tc>
          <w:tcPr>
            <w:tcW w:w="3945" w:type="dxa"/>
          </w:tcPr>
          <w:p w14:paraId="22E3D8B7"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Выбирать способы решения задач профессиональной деятельности применительно к различным контекстам</w:t>
            </w:r>
          </w:p>
        </w:tc>
        <w:tc>
          <w:tcPr>
            <w:tcW w:w="2995" w:type="dxa"/>
          </w:tcPr>
          <w:p w14:paraId="19FDB6D4"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355BAE6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93E2831"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62AAB98E" w14:textId="77777777" w:rsidTr="00A36772">
        <w:tc>
          <w:tcPr>
            <w:tcW w:w="2864" w:type="dxa"/>
          </w:tcPr>
          <w:p w14:paraId="7C7B8CBD"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2AD33C47" w14:textId="0BE236C6"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p>
          <w:p w14:paraId="441737E8" w14:textId="77777777" w:rsidR="00821BE5" w:rsidRPr="00EF6840" w:rsidRDefault="00821BE5" w:rsidP="00EF6840">
            <w:pPr>
              <w:shd w:val="clear" w:color="auto" w:fill="FFFFFF"/>
              <w:snapToGrid w:val="0"/>
              <w:spacing w:line="240" w:lineRule="auto"/>
              <w:rPr>
                <w:rFonts w:ascii="Times New Roman" w:hAnsi="Times New Roman"/>
                <w:b/>
                <w:sz w:val="24"/>
                <w:szCs w:val="24"/>
              </w:rPr>
            </w:pPr>
            <w:r w:rsidRPr="00EF6840">
              <w:rPr>
                <w:rFonts w:ascii="Times New Roman" w:hAnsi="Times New Roman"/>
                <w:bCs/>
                <w:sz w:val="24"/>
                <w:szCs w:val="24"/>
              </w:rPr>
              <w:t xml:space="preserve">ОК </w:t>
            </w:r>
            <w:r w:rsidR="00D13C3F" w:rsidRPr="00EF6840">
              <w:rPr>
                <w:rFonts w:ascii="Times New Roman" w:hAnsi="Times New Roman"/>
                <w:bCs/>
                <w:sz w:val="24"/>
                <w:szCs w:val="24"/>
              </w:rPr>
              <w:t>1, 2, 4</w:t>
            </w:r>
          </w:p>
        </w:tc>
        <w:tc>
          <w:tcPr>
            <w:tcW w:w="3945" w:type="dxa"/>
          </w:tcPr>
          <w:p w14:paraId="49C89560"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95" w:type="dxa"/>
          </w:tcPr>
          <w:p w14:paraId="2F175267"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2CC0FAA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025DC712"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48F6DA26" w14:textId="77777777" w:rsidTr="00A36772">
        <w:tc>
          <w:tcPr>
            <w:tcW w:w="2864" w:type="dxa"/>
          </w:tcPr>
          <w:p w14:paraId="7D51E82F"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4A4540FE" w14:textId="3382D69B"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lang w:eastAsia="ru-RU"/>
              </w:rPr>
              <w:t>ЛР 1</w:t>
            </w:r>
            <w:r w:rsidR="00EF6840">
              <w:rPr>
                <w:rFonts w:ascii="Times New Roman" w:hAnsi="Times New Roman"/>
                <w:bCs/>
                <w:sz w:val="24"/>
                <w:szCs w:val="24"/>
                <w:lang w:eastAsia="ru-RU"/>
              </w:rPr>
              <w:t>0</w:t>
            </w:r>
            <w:r w:rsidRPr="00EF6840">
              <w:rPr>
                <w:rFonts w:ascii="Times New Roman" w:hAnsi="Times New Roman"/>
                <w:bCs/>
                <w:sz w:val="24"/>
                <w:szCs w:val="24"/>
                <w:lang w:eastAsia="ru-RU"/>
              </w:rPr>
              <w:t xml:space="preserve">, </w:t>
            </w:r>
            <w:r w:rsidRPr="00EF6840">
              <w:rPr>
                <w:rFonts w:ascii="Times New Roman" w:hAnsi="Times New Roman"/>
                <w:bCs/>
                <w:sz w:val="24"/>
                <w:szCs w:val="24"/>
              </w:rPr>
              <w:t xml:space="preserve">ЛР 1, </w:t>
            </w:r>
            <w:r w:rsidR="00EF6840">
              <w:rPr>
                <w:rFonts w:ascii="Times New Roman" w:hAnsi="Times New Roman"/>
                <w:bCs/>
                <w:sz w:val="24"/>
                <w:szCs w:val="24"/>
              </w:rPr>
              <w:t>16, 20</w:t>
            </w:r>
            <w:r w:rsidRPr="00EF6840">
              <w:rPr>
                <w:rFonts w:ascii="Times New Roman" w:hAnsi="Times New Roman"/>
                <w:bCs/>
                <w:sz w:val="24"/>
                <w:szCs w:val="24"/>
              </w:rPr>
              <w:t xml:space="preserve"> </w:t>
            </w:r>
          </w:p>
          <w:p w14:paraId="3E9D4D2B" w14:textId="77777777" w:rsidR="00821BE5" w:rsidRPr="00EF6840" w:rsidRDefault="00821BE5" w:rsidP="00EF6840">
            <w:pPr>
              <w:spacing w:line="240" w:lineRule="auto"/>
              <w:rPr>
                <w:rFonts w:ascii="Times New Roman" w:hAnsi="Times New Roman"/>
                <w:b/>
                <w:sz w:val="24"/>
                <w:szCs w:val="24"/>
                <w:lang w:eastAsia="ru-RU"/>
              </w:rPr>
            </w:pPr>
            <w:r w:rsidRPr="00EF6840">
              <w:rPr>
                <w:rFonts w:ascii="Times New Roman" w:hAnsi="Times New Roman"/>
                <w:iCs/>
                <w:sz w:val="24"/>
                <w:szCs w:val="24"/>
                <w:lang w:eastAsia="ru-RU"/>
              </w:rPr>
              <w:t>ОК 01</w:t>
            </w:r>
            <w:r w:rsidR="00D13C3F" w:rsidRPr="00EF6840">
              <w:rPr>
                <w:rFonts w:ascii="Times New Roman" w:hAnsi="Times New Roman"/>
                <w:iCs/>
                <w:sz w:val="24"/>
                <w:szCs w:val="24"/>
                <w:lang w:eastAsia="ru-RU"/>
              </w:rPr>
              <w:t xml:space="preserve">, 02,  </w:t>
            </w:r>
            <w:r w:rsidRPr="00EF6840">
              <w:rPr>
                <w:rFonts w:ascii="Times New Roman" w:hAnsi="Times New Roman"/>
                <w:iCs/>
                <w:sz w:val="24"/>
                <w:szCs w:val="24"/>
                <w:lang w:eastAsia="ru-RU"/>
              </w:rPr>
              <w:t>0</w:t>
            </w:r>
            <w:r w:rsidR="002832CF" w:rsidRPr="00EF6840">
              <w:rPr>
                <w:rFonts w:ascii="Times New Roman" w:hAnsi="Times New Roman"/>
                <w:iCs/>
                <w:sz w:val="24"/>
                <w:szCs w:val="24"/>
                <w:lang w:eastAsia="ru-RU"/>
              </w:rPr>
              <w:t>4</w:t>
            </w:r>
          </w:p>
        </w:tc>
        <w:tc>
          <w:tcPr>
            <w:tcW w:w="3945" w:type="dxa"/>
          </w:tcPr>
          <w:p w14:paraId="33A64C67"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Эффективно взаимодействовать и работать в коллективе и команде</w:t>
            </w:r>
          </w:p>
        </w:tc>
        <w:tc>
          <w:tcPr>
            <w:tcW w:w="2995" w:type="dxa"/>
          </w:tcPr>
          <w:p w14:paraId="0DCDE6D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2F1D43E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0C3F767"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6153A653" w14:textId="77777777" w:rsidTr="00A36772">
        <w:tc>
          <w:tcPr>
            <w:tcW w:w="2864" w:type="dxa"/>
          </w:tcPr>
          <w:p w14:paraId="69782A53"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lang w:eastAsia="ru-RU"/>
              </w:rPr>
              <w:t>Прб 07, ПРб 09,</w:t>
            </w:r>
          </w:p>
          <w:p w14:paraId="41FC9C7A" w14:textId="1B6833FC"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lang w:eastAsia="ru-RU"/>
              </w:rPr>
              <w:t>ЛР 1</w:t>
            </w:r>
            <w:r w:rsidR="00EF6840">
              <w:rPr>
                <w:rFonts w:ascii="Times New Roman" w:hAnsi="Times New Roman"/>
                <w:sz w:val="24"/>
                <w:szCs w:val="24"/>
                <w:lang w:eastAsia="ru-RU"/>
              </w:rPr>
              <w:t>0</w:t>
            </w:r>
            <w:r w:rsidRPr="00EF6840">
              <w:rPr>
                <w:rFonts w:ascii="Times New Roman" w:hAnsi="Times New Roman"/>
                <w:sz w:val="24"/>
                <w:szCs w:val="24"/>
                <w:lang w:eastAsia="ru-RU"/>
              </w:rPr>
              <w:t xml:space="preserve">, </w:t>
            </w:r>
            <w:r w:rsidRPr="00EF6840">
              <w:rPr>
                <w:rFonts w:ascii="Times New Roman" w:hAnsi="Times New Roman"/>
                <w:bCs/>
                <w:sz w:val="24"/>
                <w:szCs w:val="24"/>
                <w:lang w:eastAsia="ru-RU"/>
              </w:rPr>
              <w:t>ЛР 1</w:t>
            </w:r>
            <w:r w:rsidR="00EF6840">
              <w:rPr>
                <w:rFonts w:ascii="Times New Roman" w:hAnsi="Times New Roman"/>
                <w:bCs/>
                <w:sz w:val="24"/>
                <w:szCs w:val="24"/>
                <w:lang w:eastAsia="ru-RU"/>
              </w:rPr>
              <w:t>6</w:t>
            </w:r>
            <w:r w:rsidRPr="00EF6840">
              <w:rPr>
                <w:rFonts w:ascii="Times New Roman" w:hAnsi="Times New Roman"/>
                <w:bCs/>
                <w:sz w:val="24"/>
                <w:szCs w:val="24"/>
                <w:lang w:eastAsia="ru-RU"/>
              </w:rPr>
              <w:t>,</w:t>
            </w:r>
          </w:p>
          <w:p w14:paraId="457DFD40" w14:textId="77777777" w:rsidR="00821BE5" w:rsidRPr="00EF6840" w:rsidRDefault="002832CF" w:rsidP="00EF6840">
            <w:pPr>
              <w:spacing w:line="240" w:lineRule="auto"/>
              <w:rPr>
                <w:rFonts w:ascii="Times New Roman" w:hAnsi="Times New Roman"/>
                <w:b/>
                <w:bCs/>
                <w:sz w:val="24"/>
                <w:szCs w:val="24"/>
                <w:lang w:eastAsia="ru-RU"/>
              </w:rPr>
            </w:pPr>
            <w:r w:rsidRPr="00EF6840">
              <w:rPr>
                <w:rFonts w:ascii="Times New Roman" w:hAnsi="Times New Roman"/>
                <w:iCs/>
                <w:sz w:val="24"/>
                <w:szCs w:val="24"/>
                <w:lang w:eastAsia="ru-RU"/>
              </w:rPr>
              <w:t>ОК 6</w:t>
            </w:r>
            <w:r w:rsidR="00D13C3F" w:rsidRPr="00EF6840">
              <w:rPr>
                <w:rFonts w:ascii="Times New Roman" w:hAnsi="Times New Roman"/>
                <w:iCs/>
                <w:sz w:val="24"/>
                <w:szCs w:val="24"/>
                <w:lang w:eastAsia="ru-RU"/>
              </w:rPr>
              <w:t xml:space="preserve">, 7, </w:t>
            </w:r>
            <w:r w:rsidRPr="00EF6840">
              <w:rPr>
                <w:rFonts w:ascii="Times New Roman" w:hAnsi="Times New Roman"/>
                <w:iCs/>
                <w:sz w:val="24"/>
                <w:szCs w:val="24"/>
                <w:lang w:eastAsia="ru-RU"/>
              </w:rPr>
              <w:t>8</w:t>
            </w:r>
          </w:p>
        </w:tc>
        <w:tc>
          <w:tcPr>
            <w:tcW w:w="3945" w:type="dxa"/>
          </w:tcPr>
          <w:p w14:paraId="0D69542C"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95" w:type="dxa"/>
          </w:tcPr>
          <w:p w14:paraId="1CCEE03F"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477D9692"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38063608"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0A26FBE4" w14:textId="77777777" w:rsidTr="00A36772">
        <w:tc>
          <w:tcPr>
            <w:tcW w:w="2864" w:type="dxa"/>
          </w:tcPr>
          <w:p w14:paraId="61209AB0"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3ADB384A" w14:textId="7C4DCF39"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t>ЛР 1</w:t>
            </w:r>
            <w:r w:rsidR="00EF6840">
              <w:rPr>
                <w:rFonts w:ascii="Times New Roman" w:hAnsi="Times New Roman"/>
                <w:bCs/>
                <w:sz w:val="24"/>
                <w:szCs w:val="24"/>
              </w:rPr>
              <w:t>0, 16, 20</w:t>
            </w:r>
          </w:p>
          <w:p w14:paraId="57A3EADC" w14:textId="77777777" w:rsidR="00821BE5" w:rsidRPr="00EF6840" w:rsidRDefault="002832CF" w:rsidP="00EF6840">
            <w:pPr>
              <w:shd w:val="clear" w:color="auto" w:fill="FFFFFF"/>
              <w:snapToGrid w:val="0"/>
              <w:spacing w:line="240" w:lineRule="auto"/>
              <w:rPr>
                <w:rFonts w:ascii="Times New Roman" w:hAnsi="Times New Roman"/>
                <w:b/>
                <w:sz w:val="24"/>
                <w:szCs w:val="24"/>
              </w:rPr>
            </w:pPr>
            <w:r w:rsidRPr="00EF6840">
              <w:rPr>
                <w:rFonts w:ascii="Times New Roman" w:hAnsi="Times New Roman"/>
                <w:bCs/>
                <w:sz w:val="24"/>
                <w:szCs w:val="24"/>
              </w:rPr>
              <w:t>ОК 1</w:t>
            </w:r>
            <w:r w:rsidR="00D13C3F" w:rsidRPr="00EF6840">
              <w:rPr>
                <w:rFonts w:ascii="Times New Roman" w:hAnsi="Times New Roman"/>
                <w:bCs/>
                <w:sz w:val="24"/>
                <w:szCs w:val="24"/>
              </w:rPr>
              <w:t xml:space="preserve">, 2, </w:t>
            </w:r>
            <w:r w:rsidRPr="00EF6840">
              <w:rPr>
                <w:rFonts w:ascii="Times New Roman" w:hAnsi="Times New Roman"/>
                <w:bCs/>
                <w:sz w:val="24"/>
                <w:szCs w:val="24"/>
              </w:rPr>
              <w:t>4</w:t>
            </w:r>
          </w:p>
        </w:tc>
        <w:tc>
          <w:tcPr>
            <w:tcW w:w="3945" w:type="dxa"/>
          </w:tcPr>
          <w:p w14:paraId="4675E059"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95" w:type="dxa"/>
          </w:tcPr>
          <w:p w14:paraId="332C9BC9"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Тестирование</w:t>
            </w:r>
          </w:p>
          <w:p w14:paraId="5161459C"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t>Устный опрос</w:t>
            </w:r>
          </w:p>
          <w:p w14:paraId="1BB8587A"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r w:rsidR="00821BE5" w:rsidRPr="00EF6840" w14:paraId="2362C2B5" w14:textId="77777777" w:rsidTr="00A36772">
        <w:tc>
          <w:tcPr>
            <w:tcW w:w="2864" w:type="dxa"/>
          </w:tcPr>
          <w:p w14:paraId="149A1CD1" w14:textId="77777777" w:rsidR="00821BE5" w:rsidRPr="00EF6840" w:rsidRDefault="00821BE5" w:rsidP="00EF6840">
            <w:pPr>
              <w:spacing w:line="240" w:lineRule="auto"/>
              <w:rPr>
                <w:rFonts w:ascii="Times New Roman" w:hAnsi="Times New Roman"/>
                <w:sz w:val="24"/>
                <w:szCs w:val="24"/>
                <w:lang w:eastAsia="ru-RU"/>
              </w:rPr>
            </w:pPr>
            <w:r w:rsidRPr="00EF6840">
              <w:rPr>
                <w:rFonts w:ascii="Times New Roman" w:hAnsi="Times New Roman"/>
                <w:sz w:val="24"/>
                <w:szCs w:val="24"/>
              </w:rPr>
              <w:t>ПРб 01, ПРб 05, ПРб 08</w:t>
            </w:r>
          </w:p>
          <w:p w14:paraId="7750403C" w14:textId="33D5A2A7" w:rsidR="00821BE5" w:rsidRPr="00EF6840" w:rsidRDefault="00821BE5" w:rsidP="00EF6840">
            <w:pPr>
              <w:spacing w:line="240" w:lineRule="auto"/>
              <w:rPr>
                <w:rFonts w:ascii="Times New Roman" w:hAnsi="Times New Roman"/>
                <w:bCs/>
                <w:sz w:val="24"/>
                <w:szCs w:val="24"/>
              </w:rPr>
            </w:pPr>
            <w:r w:rsidRPr="00EF6840">
              <w:rPr>
                <w:rFonts w:ascii="Times New Roman" w:hAnsi="Times New Roman"/>
                <w:bCs/>
                <w:sz w:val="24"/>
                <w:szCs w:val="24"/>
              </w:rPr>
              <w:lastRenderedPageBreak/>
              <w:t>ЛР 1</w:t>
            </w:r>
            <w:r w:rsidR="00EF6840">
              <w:rPr>
                <w:rFonts w:ascii="Times New Roman" w:hAnsi="Times New Roman"/>
                <w:bCs/>
                <w:sz w:val="24"/>
                <w:szCs w:val="24"/>
              </w:rPr>
              <w:t>0</w:t>
            </w:r>
            <w:r w:rsidRPr="00EF6840">
              <w:rPr>
                <w:rFonts w:ascii="Times New Roman" w:hAnsi="Times New Roman"/>
                <w:bCs/>
                <w:sz w:val="24"/>
                <w:szCs w:val="24"/>
              </w:rPr>
              <w:t>,</w:t>
            </w:r>
            <w:r w:rsidR="00EF6840">
              <w:rPr>
                <w:rFonts w:ascii="Times New Roman" w:hAnsi="Times New Roman"/>
                <w:bCs/>
                <w:sz w:val="24"/>
                <w:szCs w:val="24"/>
              </w:rPr>
              <w:t xml:space="preserve"> 16, 20</w:t>
            </w:r>
          </w:p>
          <w:p w14:paraId="61934818" w14:textId="77777777" w:rsidR="00821BE5" w:rsidRPr="00EF6840" w:rsidRDefault="00821BE5" w:rsidP="00EF6840">
            <w:pPr>
              <w:spacing w:line="240" w:lineRule="auto"/>
              <w:rPr>
                <w:rFonts w:ascii="Times New Roman" w:hAnsi="Times New Roman"/>
                <w:sz w:val="24"/>
                <w:szCs w:val="24"/>
              </w:rPr>
            </w:pPr>
            <w:r w:rsidRPr="00EF6840">
              <w:rPr>
                <w:rFonts w:ascii="Times New Roman" w:hAnsi="Times New Roman"/>
                <w:bCs/>
                <w:sz w:val="24"/>
                <w:szCs w:val="24"/>
              </w:rPr>
              <w:t xml:space="preserve">ОК </w:t>
            </w:r>
            <w:r w:rsidR="00D13C3F" w:rsidRPr="00EF6840">
              <w:rPr>
                <w:rFonts w:ascii="Times New Roman" w:hAnsi="Times New Roman"/>
                <w:bCs/>
                <w:sz w:val="24"/>
                <w:szCs w:val="24"/>
              </w:rPr>
              <w:t>6, 7, 8</w:t>
            </w:r>
          </w:p>
        </w:tc>
        <w:tc>
          <w:tcPr>
            <w:tcW w:w="3945" w:type="dxa"/>
          </w:tcPr>
          <w:p w14:paraId="6A41B2C2" w14:textId="77777777" w:rsidR="00821BE5" w:rsidRPr="00EF6840" w:rsidRDefault="00821BE5" w:rsidP="00EF6840">
            <w:pPr>
              <w:pStyle w:val="a3"/>
              <w:spacing w:line="240" w:lineRule="auto"/>
              <w:ind w:left="0"/>
              <w:jc w:val="both"/>
              <w:rPr>
                <w:rFonts w:ascii="Times New Roman" w:hAnsi="Times New Roman"/>
                <w:sz w:val="24"/>
                <w:szCs w:val="24"/>
              </w:rPr>
            </w:pPr>
            <w:r w:rsidRPr="00EF6840">
              <w:rPr>
                <w:rFonts w:ascii="Times New Roman" w:hAnsi="Times New Roman"/>
                <w:color w:val="000000" w:themeColor="text1"/>
                <w:sz w:val="24"/>
                <w:szCs w:val="24"/>
              </w:rPr>
              <w:lastRenderedPageBreak/>
              <w:t xml:space="preserve">Использовать средства физической </w:t>
            </w:r>
            <w:r w:rsidRPr="00EF6840">
              <w:rPr>
                <w:rFonts w:ascii="Times New Roman" w:hAnsi="Times New Roman"/>
                <w:color w:val="000000" w:themeColor="text1"/>
                <w:sz w:val="24"/>
                <w:szCs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95" w:type="dxa"/>
          </w:tcPr>
          <w:p w14:paraId="7573A7D9"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lastRenderedPageBreak/>
              <w:t>Тестирование</w:t>
            </w:r>
          </w:p>
          <w:p w14:paraId="70FB14D5" w14:textId="77777777" w:rsidR="00821BE5" w:rsidRPr="00EF6840" w:rsidRDefault="00821BE5" w:rsidP="00EF6840">
            <w:pPr>
              <w:pStyle w:val="11"/>
              <w:spacing w:after="0" w:line="240" w:lineRule="auto"/>
              <w:rPr>
                <w:rFonts w:ascii="Times New Roman" w:hAnsi="Times New Roman"/>
                <w:sz w:val="24"/>
                <w:szCs w:val="24"/>
              </w:rPr>
            </w:pPr>
            <w:r w:rsidRPr="00EF6840">
              <w:rPr>
                <w:rFonts w:ascii="Times New Roman" w:hAnsi="Times New Roman"/>
                <w:sz w:val="24"/>
                <w:szCs w:val="24"/>
              </w:rPr>
              <w:lastRenderedPageBreak/>
              <w:t>Устный опрос</w:t>
            </w:r>
          </w:p>
          <w:p w14:paraId="6B5B29E2" w14:textId="77777777" w:rsidR="00821BE5" w:rsidRPr="00EF6840" w:rsidRDefault="00821BE5" w:rsidP="00EF6840">
            <w:pPr>
              <w:spacing w:line="240" w:lineRule="auto"/>
              <w:jc w:val="both"/>
              <w:rPr>
                <w:rFonts w:ascii="Times New Roman" w:hAnsi="Times New Roman"/>
                <w:sz w:val="24"/>
                <w:szCs w:val="24"/>
              </w:rPr>
            </w:pPr>
            <w:r w:rsidRPr="00EF6840">
              <w:rPr>
                <w:rFonts w:ascii="Times New Roman" w:hAnsi="Times New Roman"/>
                <w:iCs/>
                <w:sz w:val="24"/>
                <w:szCs w:val="24"/>
              </w:rPr>
              <w:t>Результат выполнения практических работ, индивидуальных заданий, кейс-ситуаций</w:t>
            </w:r>
          </w:p>
        </w:tc>
      </w:tr>
    </w:tbl>
    <w:p w14:paraId="1ED45A1F" w14:textId="77777777" w:rsidR="00351923" w:rsidRDefault="00351923" w:rsidP="00351923">
      <w:pPr>
        <w:tabs>
          <w:tab w:val="left" w:pos="0"/>
        </w:tabs>
        <w:spacing w:after="0" w:line="240" w:lineRule="auto"/>
        <w:rPr>
          <w:rFonts w:ascii="Times New Roman" w:hAnsi="Times New Roman"/>
          <w:sz w:val="28"/>
          <w:szCs w:val="28"/>
        </w:rPr>
      </w:pPr>
    </w:p>
    <w:p w14:paraId="53920BDC" w14:textId="77777777" w:rsidR="00351923" w:rsidRDefault="00351923" w:rsidP="00351923">
      <w:pPr>
        <w:tabs>
          <w:tab w:val="left" w:pos="0"/>
        </w:tabs>
        <w:spacing w:after="0" w:line="240" w:lineRule="auto"/>
        <w:rPr>
          <w:rFonts w:ascii="Times New Roman" w:hAnsi="Times New Roman"/>
          <w:sz w:val="28"/>
          <w:szCs w:val="28"/>
        </w:rPr>
      </w:pPr>
    </w:p>
    <w:p w14:paraId="24DDE465" w14:textId="77777777" w:rsidR="00351923" w:rsidRDefault="00351923" w:rsidP="00351923">
      <w:pPr>
        <w:tabs>
          <w:tab w:val="left" w:pos="0"/>
        </w:tabs>
        <w:spacing w:after="0" w:line="240" w:lineRule="auto"/>
        <w:rPr>
          <w:rFonts w:ascii="Times New Roman" w:hAnsi="Times New Roman"/>
          <w:sz w:val="28"/>
          <w:szCs w:val="28"/>
        </w:rPr>
      </w:pPr>
    </w:p>
    <w:p w14:paraId="6F8FB8A0" w14:textId="77777777" w:rsidR="00351923" w:rsidRPr="006D4449" w:rsidRDefault="00351923" w:rsidP="00351923">
      <w:pPr>
        <w:pStyle w:val="a3"/>
        <w:spacing w:after="0"/>
        <w:ind w:left="76"/>
        <w:jc w:val="center"/>
        <w:rPr>
          <w:rFonts w:ascii="Times New Roman" w:hAnsi="Times New Roman"/>
          <w:b/>
          <w:sz w:val="28"/>
        </w:rPr>
      </w:pPr>
      <w:r>
        <w:rPr>
          <w:rFonts w:ascii="Times New Roman" w:hAnsi="Times New Roman"/>
          <w:b/>
          <w:sz w:val="28"/>
        </w:rPr>
        <w:t xml:space="preserve">3. </w:t>
      </w:r>
      <w:r w:rsidRPr="006D4449">
        <w:rPr>
          <w:rFonts w:ascii="Times New Roman" w:hAnsi="Times New Roman"/>
          <w:b/>
          <w:sz w:val="28"/>
        </w:rPr>
        <w:t>Оценка освоения учебной дисциплины:</w:t>
      </w:r>
    </w:p>
    <w:p w14:paraId="6E6DBC9B" w14:textId="77777777" w:rsidR="00351923" w:rsidRPr="00EF6840" w:rsidRDefault="00351923" w:rsidP="004577EB">
      <w:pPr>
        <w:pStyle w:val="a3"/>
        <w:numPr>
          <w:ilvl w:val="1"/>
          <w:numId w:val="5"/>
        </w:numPr>
        <w:tabs>
          <w:tab w:val="left" w:pos="284"/>
        </w:tabs>
        <w:spacing w:after="0"/>
        <w:ind w:hanging="91"/>
        <w:jc w:val="both"/>
        <w:rPr>
          <w:rFonts w:ascii="Times New Roman" w:hAnsi="Times New Roman"/>
          <w:sz w:val="24"/>
          <w:szCs w:val="24"/>
        </w:rPr>
      </w:pPr>
      <w:r w:rsidRPr="00EF6840">
        <w:rPr>
          <w:rFonts w:ascii="Times New Roman" w:hAnsi="Times New Roman"/>
          <w:sz w:val="24"/>
          <w:szCs w:val="24"/>
        </w:rPr>
        <w:t>Формы и методы контроля.</w:t>
      </w:r>
    </w:p>
    <w:p w14:paraId="02E97D86" w14:textId="77777777" w:rsidR="00351923" w:rsidRPr="00EF6840" w:rsidRDefault="00351923" w:rsidP="00351923">
      <w:pPr>
        <w:tabs>
          <w:tab w:val="left" w:pos="284"/>
        </w:tabs>
        <w:spacing w:after="0"/>
        <w:jc w:val="both"/>
        <w:rPr>
          <w:rFonts w:ascii="Times New Roman" w:hAnsi="Times New Roman"/>
          <w:sz w:val="24"/>
          <w:szCs w:val="24"/>
        </w:rPr>
      </w:pPr>
      <w:r w:rsidRPr="00EF6840">
        <w:rPr>
          <w:rFonts w:ascii="Times New Roman" w:hAnsi="Times New Roman"/>
          <w:sz w:val="24"/>
          <w:szCs w:val="24"/>
        </w:rPr>
        <w:t xml:space="preserve">Предметом оценки служат умения и знания, предусмотренные ФГОС по дисциплине </w:t>
      </w:r>
      <w:r w:rsidR="00821BE5" w:rsidRPr="00EF6840">
        <w:rPr>
          <w:rFonts w:ascii="Times New Roman" w:hAnsi="Times New Roman"/>
          <w:i/>
          <w:sz w:val="24"/>
          <w:szCs w:val="24"/>
        </w:rPr>
        <w:t xml:space="preserve">ОСНОВЫ БЕЗОПАСНОСТИ </w:t>
      </w:r>
      <w:r w:rsidR="002832CF" w:rsidRPr="00EF6840">
        <w:rPr>
          <w:rFonts w:ascii="Times New Roman" w:hAnsi="Times New Roman"/>
          <w:i/>
          <w:sz w:val="24"/>
          <w:szCs w:val="24"/>
        </w:rPr>
        <w:t>И ЗАЩИТЫ РОДИНЫ</w:t>
      </w:r>
      <w:r w:rsidRPr="00EF6840">
        <w:rPr>
          <w:rFonts w:ascii="Times New Roman" w:hAnsi="Times New Roman"/>
          <w:i/>
          <w:sz w:val="24"/>
          <w:szCs w:val="24"/>
        </w:rPr>
        <w:t>,</w:t>
      </w:r>
      <w:r w:rsidRPr="00EF6840">
        <w:rPr>
          <w:rFonts w:ascii="Times New Roman" w:hAnsi="Times New Roman"/>
          <w:sz w:val="24"/>
          <w:szCs w:val="24"/>
        </w:rPr>
        <w:t xml:space="preserve"> направленные на формирование общих и профессиональных компетенций, а также личностных результатов в рамках программы воспитания.</w:t>
      </w:r>
    </w:p>
    <w:p w14:paraId="528130DB" w14:textId="77777777" w:rsidR="00351923" w:rsidRDefault="00351923" w:rsidP="00351923">
      <w:pPr>
        <w:tabs>
          <w:tab w:val="left" w:pos="0"/>
        </w:tabs>
        <w:spacing w:after="0" w:line="240" w:lineRule="auto"/>
        <w:rPr>
          <w:rFonts w:ascii="Times New Roman" w:hAnsi="Times New Roman"/>
          <w:sz w:val="28"/>
          <w:szCs w:val="28"/>
        </w:rPr>
      </w:pPr>
    </w:p>
    <w:p w14:paraId="413C1DB9" w14:textId="77777777" w:rsidR="00351923" w:rsidRDefault="00351923" w:rsidP="00351923">
      <w:pPr>
        <w:tabs>
          <w:tab w:val="left" w:pos="0"/>
        </w:tabs>
        <w:spacing w:after="0" w:line="240" w:lineRule="auto"/>
        <w:rPr>
          <w:rFonts w:ascii="Times New Roman" w:hAnsi="Times New Roman"/>
          <w:sz w:val="28"/>
          <w:szCs w:val="28"/>
        </w:rPr>
      </w:pPr>
    </w:p>
    <w:p w14:paraId="3A4D1CB9" w14:textId="77777777" w:rsidR="00351923" w:rsidRDefault="00351923" w:rsidP="00351923">
      <w:pPr>
        <w:tabs>
          <w:tab w:val="left" w:pos="0"/>
        </w:tabs>
        <w:spacing w:after="0" w:line="240" w:lineRule="auto"/>
        <w:rPr>
          <w:rFonts w:ascii="Times New Roman" w:hAnsi="Times New Roman"/>
          <w:sz w:val="28"/>
          <w:szCs w:val="28"/>
        </w:rPr>
      </w:pPr>
    </w:p>
    <w:p w14:paraId="3B53A8DE"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1906" w:h="16838"/>
          <w:pgMar w:top="1134" w:right="850" w:bottom="1134" w:left="1701" w:header="709" w:footer="709" w:gutter="0"/>
          <w:cols w:space="720"/>
          <w:docGrid w:linePitch="299"/>
        </w:sectPr>
      </w:pPr>
    </w:p>
    <w:p w14:paraId="13822751" w14:textId="77777777" w:rsidR="00351923" w:rsidRPr="009E2D3F" w:rsidRDefault="00351923" w:rsidP="00351923">
      <w:pPr>
        <w:spacing w:after="0"/>
        <w:jc w:val="center"/>
        <w:rPr>
          <w:rFonts w:ascii="Times New Roman" w:hAnsi="Times New Roman"/>
          <w:b/>
          <w:sz w:val="28"/>
          <w:szCs w:val="28"/>
        </w:rPr>
      </w:pPr>
      <w:r w:rsidRPr="009E2D3F">
        <w:rPr>
          <w:rFonts w:ascii="Times New Roman" w:hAnsi="Times New Roman"/>
          <w:b/>
          <w:sz w:val="28"/>
          <w:szCs w:val="28"/>
        </w:rPr>
        <w:lastRenderedPageBreak/>
        <w:t>Контроль и оценка освоения учебной дисциплины по темам (разделам)</w:t>
      </w:r>
    </w:p>
    <w:p w14:paraId="032AF9AA" w14:textId="77777777" w:rsidR="00351923" w:rsidRPr="009E2D3F" w:rsidRDefault="00351923" w:rsidP="00351923">
      <w:pPr>
        <w:spacing w:after="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0"/>
        <w:gridCol w:w="1469"/>
        <w:gridCol w:w="142"/>
        <w:gridCol w:w="2799"/>
        <w:gridCol w:w="1958"/>
        <w:gridCol w:w="2189"/>
        <w:gridCol w:w="1513"/>
        <w:gridCol w:w="1966"/>
      </w:tblGrid>
      <w:tr w:rsidR="00351923" w:rsidRPr="00E5307E" w14:paraId="7A1B5DCF" w14:textId="77777777" w:rsidTr="00A741BC">
        <w:tc>
          <w:tcPr>
            <w:tcW w:w="2750" w:type="dxa"/>
            <w:vMerge w:val="restart"/>
          </w:tcPr>
          <w:p w14:paraId="22B89AD1"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Элемент УД</w:t>
            </w:r>
          </w:p>
        </w:tc>
        <w:tc>
          <w:tcPr>
            <w:tcW w:w="12036" w:type="dxa"/>
            <w:gridSpan w:val="7"/>
          </w:tcPr>
          <w:p w14:paraId="1F181647"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и методы контроля</w:t>
            </w:r>
          </w:p>
        </w:tc>
      </w:tr>
      <w:tr w:rsidR="00351923" w:rsidRPr="00E5307E" w14:paraId="32BE1CF6" w14:textId="77777777" w:rsidTr="00485CD7">
        <w:tc>
          <w:tcPr>
            <w:tcW w:w="2750" w:type="dxa"/>
            <w:vMerge/>
          </w:tcPr>
          <w:p w14:paraId="06EABB00" w14:textId="77777777" w:rsidR="00351923" w:rsidRPr="00E5307E" w:rsidRDefault="00351923" w:rsidP="00E5307E">
            <w:pPr>
              <w:spacing w:after="0" w:line="240" w:lineRule="auto"/>
              <w:jc w:val="center"/>
              <w:rPr>
                <w:rFonts w:ascii="Times New Roman" w:hAnsi="Times New Roman"/>
                <w:sz w:val="20"/>
                <w:szCs w:val="20"/>
              </w:rPr>
            </w:pPr>
          </w:p>
        </w:tc>
        <w:tc>
          <w:tcPr>
            <w:tcW w:w="4410" w:type="dxa"/>
            <w:gridSpan w:val="3"/>
          </w:tcPr>
          <w:p w14:paraId="76149895"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Текущий контроль</w:t>
            </w:r>
          </w:p>
        </w:tc>
        <w:tc>
          <w:tcPr>
            <w:tcW w:w="4147" w:type="dxa"/>
            <w:gridSpan w:val="2"/>
          </w:tcPr>
          <w:p w14:paraId="0F2E8511"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Рубежный контроль</w:t>
            </w:r>
          </w:p>
        </w:tc>
        <w:tc>
          <w:tcPr>
            <w:tcW w:w="3479" w:type="dxa"/>
            <w:gridSpan w:val="2"/>
          </w:tcPr>
          <w:p w14:paraId="06B39740"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Промежуточная аттестация</w:t>
            </w:r>
          </w:p>
        </w:tc>
      </w:tr>
      <w:tr w:rsidR="00351923" w:rsidRPr="00E5307E" w14:paraId="177D6490" w14:textId="77777777" w:rsidTr="00485CD7">
        <w:tc>
          <w:tcPr>
            <w:tcW w:w="2750" w:type="dxa"/>
            <w:vMerge/>
          </w:tcPr>
          <w:p w14:paraId="4269D160" w14:textId="77777777" w:rsidR="00351923" w:rsidRPr="00E5307E" w:rsidRDefault="00351923" w:rsidP="00E5307E">
            <w:pPr>
              <w:spacing w:after="0" w:line="240" w:lineRule="auto"/>
              <w:jc w:val="center"/>
              <w:rPr>
                <w:rFonts w:ascii="Times New Roman" w:hAnsi="Times New Roman"/>
                <w:sz w:val="20"/>
                <w:szCs w:val="20"/>
              </w:rPr>
            </w:pPr>
          </w:p>
        </w:tc>
        <w:tc>
          <w:tcPr>
            <w:tcW w:w="1611" w:type="dxa"/>
            <w:gridSpan w:val="2"/>
          </w:tcPr>
          <w:p w14:paraId="709218B4"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контроля</w:t>
            </w:r>
          </w:p>
        </w:tc>
        <w:tc>
          <w:tcPr>
            <w:tcW w:w="2799" w:type="dxa"/>
          </w:tcPr>
          <w:p w14:paraId="2FCAA083"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 Л,П,М,ЛР</w:t>
            </w:r>
          </w:p>
        </w:tc>
        <w:tc>
          <w:tcPr>
            <w:tcW w:w="1958" w:type="dxa"/>
          </w:tcPr>
          <w:p w14:paraId="0B7C8375"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Формы контроля</w:t>
            </w:r>
          </w:p>
        </w:tc>
        <w:tc>
          <w:tcPr>
            <w:tcW w:w="2189" w:type="dxa"/>
          </w:tcPr>
          <w:p w14:paraId="42CBC604"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w:t>
            </w:r>
          </w:p>
          <w:p w14:paraId="1E786F3B"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Л,П,М,ЛР </w:t>
            </w:r>
          </w:p>
        </w:tc>
        <w:tc>
          <w:tcPr>
            <w:tcW w:w="1513" w:type="dxa"/>
          </w:tcPr>
          <w:p w14:paraId="0D4FF3DE"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Форма контроля</w:t>
            </w:r>
          </w:p>
        </w:tc>
        <w:tc>
          <w:tcPr>
            <w:tcW w:w="1966" w:type="dxa"/>
          </w:tcPr>
          <w:p w14:paraId="4F4B3F6C"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Проверяемые</w:t>
            </w:r>
          </w:p>
          <w:p w14:paraId="14CCFFC8" w14:textId="77777777" w:rsidR="00351923" w:rsidRPr="00E5307E" w:rsidRDefault="00351923"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Л,П,М,ЛР </w:t>
            </w:r>
          </w:p>
        </w:tc>
      </w:tr>
      <w:tr w:rsidR="00EF6840" w:rsidRPr="00E5307E" w14:paraId="379E2993" w14:textId="77777777" w:rsidTr="00EF6840">
        <w:tc>
          <w:tcPr>
            <w:tcW w:w="7160" w:type="dxa"/>
            <w:gridSpan w:val="4"/>
          </w:tcPr>
          <w:p w14:paraId="456932FD" w14:textId="78AB6C7F" w:rsidR="00EF6840" w:rsidRPr="00E5307E" w:rsidRDefault="00EF6840" w:rsidP="00E5307E">
            <w:pPr>
              <w:spacing w:after="0" w:line="240" w:lineRule="auto"/>
              <w:jc w:val="center"/>
              <w:rPr>
                <w:rFonts w:ascii="Times New Roman" w:hAnsi="Times New Roman"/>
                <w:sz w:val="20"/>
                <w:szCs w:val="20"/>
              </w:rPr>
            </w:pPr>
            <w:r w:rsidRPr="00E5307E">
              <w:rPr>
                <w:rFonts w:ascii="Times New Roman" w:hAnsi="Times New Roman"/>
                <w:b/>
                <w:sz w:val="20"/>
                <w:szCs w:val="20"/>
              </w:rPr>
              <w:t>Раздел 1. Безопасное и устойчивое развитие личности, общества, государства</w:t>
            </w:r>
          </w:p>
        </w:tc>
        <w:tc>
          <w:tcPr>
            <w:tcW w:w="1958" w:type="dxa"/>
          </w:tcPr>
          <w:p w14:paraId="6FD5EEB8" w14:textId="77777777" w:rsidR="00EF6840" w:rsidRPr="00E5307E" w:rsidRDefault="00EF6840" w:rsidP="00E5307E">
            <w:pPr>
              <w:spacing w:after="0" w:line="240" w:lineRule="auto"/>
              <w:jc w:val="center"/>
              <w:rPr>
                <w:rFonts w:ascii="Times New Roman" w:hAnsi="Times New Roman"/>
                <w:sz w:val="20"/>
                <w:szCs w:val="20"/>
              </w:rPr>
            </w:pPr>
            <w:r w:rsidRPr="00E5307E">
              <w:rPr>
                <w:rFonts w:ascii="Times New Roman" w:hAnsi="Times New Roman"/>
                <w:sz w:val="20"/>
                <w:szCs w:val="20"/>
              </w:rPr>
              <w:t xml:space="preserve">Контрольная работа </w:t>
            </w:r>
          </w:p>
          <w:p w14:paraId="7D340EBD" w14:textId="441AC9DE" w:rsidR="00EF6840" w:rsidRPr="00E5307E" w:rsidRDefault="00EF6840" w:rsidP="00E5307E">
            <w:pPr>
              <w:spacing w:after="0" w:line="240" w:lineRule="auto"/>
              <w:jc w:val="center"/>
              <w:rPr>
                <w:rFonts w:ascii="Times New Roman" w:hAnsi="Times New Roman"/>
                <w:i/>
                <w:sz w:val="20"/>
                <w:szCs w:val="20"/>
              </w:rPr>
            </w:pPr>
            <w:r w:rsidRPr="00E5307E">
              <w:rPr>
                <w:rFonts w:ascii="Times New Roman" w:hAnsi="Times New Roman"/>
                <w:i/>
                <w:sz w:val="20"/>
                <w:szCs w:val="20"/>
              </w:rPr>
              <w:t>(входной контроль)</w:t>
            </w:r>
          </w:p>
        </w:tc>
        <w:tc>
          <w:tcPr>
            <w:tcW w:w="2189" w:type="dxa"/>
          </w:tcPr>
          <w:p w14:paraId="51265947" w14:textId="77777777" w:rsidR="00EF6840" w:rsidRPr="00E5307E" w:rsidRDefault="00EF6840"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ОК 01; ОК 02; ОК 04; ОК 07</w:t>
            </w:r>
          </w:p>
          <w:p w14:paraId="473BD2EE" w14:textId="77777777" w:rsidR="00EF6840" w:rsidRPr="00E5307E" w:rsidRDefault="00EF6840" w:rsidP="00E5307E">
            <w:pPr>
              <w:spacing w:after="0" w:line="240" w:lineRule="auto"/>
              <w:jc w:val="center"/>
              <w:rPr>
                <w:rFonts w:ascii="Times New Roman" w:hAnsi="Times New Roman"/>
                <w:i/>
                <w:iCs/>
                <w:sz w:val="20"/>
                <w:szCs w:val="20"/>
              </w:rPr>
            </w:pPr>
            <w:r w:rsidRPr="00E5307E">
              <w:rPr>
                <w:rStyle w:val="aa"/>
                <w:rFonts w:ascii="Times New Roman" w:hAnsi="Times New Roman" w:cs="Times New Roman"/>
              </w:rPr>
              <w:t>ЛР 10, ЛР 20</w:t>
            </w:r>
          </w:p>
        </w:tc>
        <w:tc>
          <w:tcPr>
            <w:tcW w:w="1513" w:type="dxa"/>
          </w:tcPr>
          <w:p w14:paraId="5D17E201"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78462FA1" w14:textId="77777777" w:rsidR="00EF6840" w:rsidRPr="00E5307E" w:rsidRDefault="00EF6840" w:rsidP="00E5307E">
            <w:pPr>
              <w:spacing w:after="0" w:line="240" w:lineRule="auto"/>
              <w:jc w:val="center"/>
              <w:rPr>
                <w:rFonts w:ascii="Times New Roman" w:hAnsi="Times New Roman"/>
                <w:sz w:val="20"/>
                <w:szCs w:val="20"/>
              </w:rPr>
            </w:pPr>
          </w:p>
        </w:tc>
      </w:tr>
      <w:tr w:rsidR="00351923" w:rsidRPr="00E5307E" w14:paraId="64F3D77A" w14:textId="77777777" w:rsidTr="00CC6F41">
        <w:tc>
          <w:tcPr>
            <w:tcW w:w="2750" w:type="dxa"/>
          </w:tcPr>
          <w:p w14:paraId="2E4B3AAF" w14:textId="3E2BFA9D" w:rsidR="00351923"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1.1.</w:t>
            </w:r>
            <w:r w:rsidRPr="00E5307E">
              <w:rPr>
                <w:rFonts w:ascii="Times New Roman" w:hAnsi="Times New Roman"/>
                <w:sz w:val="20"/>
                <w:szCs w:val="20"/>
              </w:rPr>
              <w:t xml:space="preserve"> Государственная и общественная безопасность</w:t>
            </w:r>
            <w:r w:rsidR="00351923" w:rsidRPr="00E5307E">
              <w:rPr>
                <w:rFonts w:ascii="Times New Roman" w:hAnsi="Times New Roman"/>
                <w:sz w:val="20"/>
                <w:szCs w:val="20"/>
              </w:rPr>
              <w:t xml:space="preserve"> </w:t>
            </w:r>
          </w:p>
        </w:tc>
        <w:tc>
          <w:tcPr>
            <w:tcW w:w="1469" w:type="dxa"/>
          </w:tcPr>
          <w:p w14:paraId="17172664" w14:textId="77777777" w:rsidR="00351923" w:rsidRPr="00E5307E" w:rsidRDefault="00A741BC"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E28837F" w14:textId="4AE50179" w:rsidR="00351923"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23498FAE" w14:textId="77777777" w:rsidR="00351923" w:rsidRPr="00E5307E" w:rsidRDefault="00351923" w:rsidP="00E5307E">
            <w:pPr>
              <w:spacing w:after="0" w:line="240" w:lineRule="auto"/>
              <w:jc w:val="center"/>
              <w:rPr>
                <w:rFonts w:ascii="Times New Roman" w:hAnsi="Times New Roman"/>
                <w:i/>
                <w:iCs/>
                <w:sz w:val="20"/>
                <w:szCs w:val="20"/>
              </w:rPr>
            </w:pPr>
          </w:p>
          <w:p w14:paraId="5819D975" w14:textId="77777777" w:rsidR="00A741BC" w:rsidRPr="00E5307E" w:rsidRDefault="00A741BC" w:rsidP="00E5307E">
            <w:pPr>
              <w:spacing w:after="0" w:line="240" w:lineRule="auto"/>
              <w:jc w:val="center"/>
              <w:rPr>
                <w:rFonts w:ascii="Times New Roman" w:hAnsi="Times New Roman"/>
                <w:sz w:val="20"/>
                <w:szCs w:val="20"/>
              </w:rPr>
            </w:pPr>
          </w:p>
        </w:tc>
        <w:tc>
          <w:tcPr>
            <w:tcW w:w="2941" w:type="dxa"/>
            <w:gridSpan w:val="2"/>
          </w:tcPr>
          <w:p w14:paraId="2D00DD76"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ОК1, ОК2, ОК4, </w:t>
            </w:r>
            <w:r w:rsidRPr="00602B8C">
              <w:rPr>
                <w:rFonts w:ascii="Times New Roman" w:hAnsi="Times New Roman"/>
                <w:sz w:val="20"/>
                <w:szCs w:val="20"/>
              </w:rPr>
              <w:t>ОК 06; ОК 07; ОК 08</w:t>
            </w:r>
            <w:r>
              <w:rPr>
                <w:rFonts w:ascii="Times New Roman" w:hAnsi="Times New Roman"/>
                <w:sz w:val="20"/>
                <w:szCs w:val="20"/>
              </w:rPr>
              <w:t>, ПРб02, ПРб08</w:t>
            </w:r>
          </w:p>
          <w:p w14:paraId="1F0DA9B4" w14:textId="153CCE43" w:rsidR="00351923" w:rsidRPr="00E5307E" w:rsidRDefault="00EF6840" w:rsidP="00EF6840">
            <w:pPr>
              <w:spacing w:after="0" w:line="240" w:lineRule="auto"/>
              <w:jc w:val="center"/>
              <w:rPr>
                <w:rFonts w:ascii="Times New Roman" w:hAnsi="Times New Roman"/>
                <w:i/>
                <w:iCs/>
                <w:sz w:val="20"/>
                <w:szCs w:val="20"/>
              </w:rPr>
            </w:pPr>
            <w:r>
              <w:rPr>
                <w:rFonts w:ascii="Times New Roman" w:hAnsi="Times New Roman"/>
                <w:sz w:val="20"/>
                <w:szCs w:val="20"/>
              </w:rPr>
              <w:t xml:space="preserve"> ПРб10, ПРб16,  ЛР1, ЛР 10, ЛР 20</w:t>
            </w:r>
          </w:p>
        </w:tc>
        <w:tc>
          <w:tcPr>
            <w:tcW w:w="1958" w:type="dxa"/>
          </w:tcPr>
          <w:p w14:paraId="6A343215" w14:textId="77777777" w:rsidR="00351923" w:rsidRPr="00E5307E" w:rsidRDefault="00351923" w:rsidP="00E5307E">
            <w:pPr>
              <w:spacing w:after="0" w:line="240" w:lineRule="auto"/>
              <w:jc w:val="center"/>
              <w:rPr>
                <w:rFonts w:ascii="Times New Roman" w:hAnsi="Times New Roman"/>
                <w:sz w:val="20"/>
                <w:szCs w:val="20"/>
              </w:rPr>
            </w:pPr>
          </w:p>
        </w:tc>
        <w:tc>
          <w:tcPr>
            <w:tcW w:w="2189" w:type="dxa"/>
          </w:tcPr>
          <w:p w14:paraId="6F724BB5" w14:textId="77777777" w:rsidR="00351923" w:rsidRPr="00E5307E" w:rsidRDefault="00351923" w:rsidP="00E5307E">
            <w:pPr>
              <w:spacing w:after="0" w:line="240" w:lineRule="auto"/>
              <w:jc w:val="center"/>
              <w:rPr>
                <w:rFonts w:ascii="Times New Roman" w:hAnsi="Times New Roman"/>
                <w:sz w:val="20"/>
                <w:szCs w:val="20"/>
              </w:rPr>
            </w:pPr>
          </w:p>
        </w:tc>
        <w:tc>
          <w:tcPr>
            <w:tcW w:w="1513" w:type="dxa"/>
          </w:tcPr>
          <w:p w14:paraId="0ECF572B" w14:textId="77777777" w:rsidR="00351923" w:rsidRPr="00E5307E" w:rsidRDefault="00351923" w:rsidP="00E5307E">
            <w:pPr>
              <w:spacing w:after="0" w:line="240" w:lineRule="auto"/>
              <w:jc w:val="center"/>
              <w:rPr>
                <w:rFonts w:ascii="Times New Roman" w:hAnsi="Times New Roman"/>
                <w:sz w:val="20"/>
                <w:szCs w:val="20"/>
              </w:rPr>
            </w:pPr>
          </w:p>
        </w:tc>
        <w:tc>
          <w:tcPr>
            <w:tcW w:w="1966" w:type="dxa"/>
          </w:tcPr>
          <w:p w14:paraId="434FBC33" w14:textId="77777777" w:rsidR="00351923" w:rsidRPr="00E5307E" w:rsidRDefault="00351923" w:rsidP="00E5307E">
            <w:pPr>
              <w:spacing w:after="0" w:line="240" w:lineRule="auto"/>
              <w:jc w:val="center"/>
              <w:rPr>
                <w:rFonts w:ascii="Times New Roman" w:hAnsi="Times New Roman"/>
                <w:sz w:val="20"/>
                <w:szCs w:val="20"/>
              </w:rPr>
            </w:pPr>
          </w:p>
        </w:tc>
      </w:tr>
      <w:tr w:rsidR="00351923" w:rsidRPr="00E5307E" w14:paraId="48A99C7D" w14:textId="77777777" w:rsidTr="00CC6F41">
        <w:tc>
          <w:tcPr>
            <w:tcW w:w="2750" w:type="dxa"/>
          </w:tcPr>
          <w:p w14:paraId="49EA398B" w14:textId="644C2343" w:rsidR="00F72560" w:rsidRPr="00E5307E" w:rsidRDefault="009F1662" w:rsidP="00E5307E">
            <w:pPr>
              <w:shd w:val="clear" w:color="auto" w:fill="FFFFFF"/>
              <w:spacing w:after="0" w:line="240" w:lineRule="auto"/>
              <w:rPr>
                <w:rFonts w:ascii="Times New Roman" w:hAnsi="Times New Roman"/>
                <w:sz w:val="20"/>
                <w:szCs w:val="20"/>
              </w:rPr>
            </w:pPr>
            <w:r w:rsidRPr="00E5307E">
              <w:rPr>
                <w:rFonts w:ascii="Times New Roman" w:hAnsi="Times New Roman"/>
                <w:b/>
                <w:sz w:val="20"/>
                <w:szCs w:val="20"/>
              </w:rPr>
              <w:t>Тема 1.2.</w:t>
            </w:r>
            <w:r w:rsidRPr="00E5307E">
              <w:rPr>
                <w:rFonts w:ascii="Times New Roman" w:hAnsi="Times New Roman"/>
                <w:sz w:val="20"/>
                <w:szCs w:val="20"/>
              </w:rPr>
              <w:t xml:space="preserve"> Роль личности, общества и государства в предупреждении и ликвидации чрезвычайных ситуаций</w:t>
            </w:r>
          </w:p>
        </w:tc>
        <w:tc>
          <w:tcPr>
            <w:tcW w:w="1469" w:type="dxa"/>
          </w:tcPr>
          <w:p w14:paraId="39AE72EC"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747B9103"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5053242" w14:textId="3365BEAE"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437712A8" w14:textId="77777777" w:rsidR="00351923" w:rsidRPr="00E5307E" w:rsidRDefault="00351923" w:rsidP="00E5307E">
            <w:pPr>
              <w:spacing w:after="0" w:line="240" w:lineRule="auto"/>
              <w:jc w:val="center"/>
              <w:rPr>
                <w:rFonts w:ascii="Times New Roman" w:hAnsi="Times New Roman"/>
                <w:sz w:val="20"/>
                <w:szCs w:val="20"/>
              </w:rPr>
            </w:pPr>
          </w:p>
        </w:tc>
        <w:tc>
          <w:tcPr>
            <w:tcW w:w="2941" w:type="dxa"/>
            <w:gridSpan w:val="2"/>
          </w:tcPr>
          <w:p w14:paraId="3A751748"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ОК1, ОК2, ОК4, </w:t>
            </w:r>
            <w:r w:rsidRPr="00602B8C">
              <w:rPr>
                <w:rFonts w:ascii="Times New Roman" w:hAnsi="Times New Roman"/>
                <w:sz w:val="20"/>
                <w:szCs w:val="20"/>
              </w:rPr>
              <w:t>ОК 06; ОК 07; ОК 08</w:t>
            </w:r>
            <w:r>
              <w:rPr>
                <w:rFonts w:ascii="Times New Roman" w:hAnsi="Times New Roman"/>
                <w:sz w:val="20"/>
                <w:szCs w:val="20"/>
              </w:rPr>
              <w:t>, ПРб02, ПРб08</w:t>
            </w:r>
          </w:p>
          <w:p w14:paraId="390AF601"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 xml:space="preserve">ПРб03, </w:t>
            </w:r>
          </w:p>
          <w:p w14:paraId="6A1CDE87" w14:textId="748C5DD3" w:rsidR="00351923"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ПРб12, ЛР1, ЛР 10, ЛР 20</w:t>
            </w:r>
          </w:p>
        </w:tc>
        <w:tc>
          <w:tcPr>
            <w:tcW w:w="1958" w:type="dxa"/>
          </w:tcPr>
          <w:p w14:paraId="7091DA0D" w14:textId="77777777" w:rsidR="00351923" w:rsidRPr="00E5307E" w:rsidRDefault="00351923" w:rsidP="00E5307E">
            <w:pPr>
              <w:spacing w:after="0" w:line="240" w:lineRule="auto"/>
              <w:jc w:val="center"/>
              <w:rPr>
                <w:rFonts w:ascii="Times New Roman" w:hAnsi="Times New Roman"/>
                <w:sz w:val="20"/>
                <w:szCs w:val="20"/>
              </w:rPr>
            </w:pPr>
          </w:p>
        </w:tc>
        <w:tc>
          <w:tcPr>
            <w:tcW w:w="2189" w:type="dxa"/>
          </w:tcPr>
          <w:p w14:paraId="26670BFA" w14:textId="77777777" w:rsidR="00351923" w:rsidRPr="00E5307E" w:rsidRDefault="00351923" w:rsidP="00E5307E">
            <w:pPr>
              <w:spacing w:after="0" w:line="240" w:lineRule="auto"/>
              <w:jc w:val="center"/>
              <w:rPr>
                <w:rFonts w:ascii="Times New Roman" w:hAnsi="Times New Roman"/>
                <w:sz w:val="20"/>
                <w:szCs w:val="20"/>
              </w:rPr>
            </w:pPr>
          </w:p>
        </w:tc>
        <w:tc>
          <w:tcPr>
            <w:tcW w:w="1513" w:type="dxa"/>
          </w:tcPr>
          <w:p w14:paraId="5A4334FC" w14:textId="77777777" w:rsidR="00351923" w:rsidRPr="00E5307E" w:rsidRDefault="00351923" w:rsidP="00E5307E">
            <w:pPr>
              <w:spacing w:after="0" w:line="240" w:lineRule="auto"/>
              <w:jc w:val="center"/>
              <w:rPr>
                <w:rFonts w:ascii="Times New Roman" w:hAnsi="Times New Roman"/>
                <w:sz w:val="20"/>
                <w:szCs w:val="20"/>
              </w:rPr>
            </w:pPr>
          </w:p>
        </w:tc>
        <w:tc>
          <w:tcPr>
            <w:tcW w:w="1966" w:type="dxa"/>
          </w:tcPr>
          <w:p w14:paraId="5F54861B" w14:textId="77777777" w:rsidR="00351923" w:rsidRPr="00E5307E" w:rsidRDefault="00351923" w:rsidP="00E5307E">
            <w:pPr>
              <w:spacing w:after="0" w:line="240" w:lineRule="auto"/>
              <w:jc w:val="center"/>
              <w:rPr>
                <w:rFonts w:ascii="Times New Roman" w:hAnsi="Times New Roman"/>
                <w:sz w:val="20"/>
                <w:szCs w:val="20"/>
              </w:rPr>
            </w:pPr>
          </w:p>
        </w:tc>
      </w:tr>
      <w:tr w:rsidR="00EF6840" w:rsidRPr="00E5307E" w14:paraId="0D05FEF8" w14:textId="77777777" w:rsidTr="00EF6840">
        <w:tc>
          <w:tcPr>
            <w:tcW w:w="7160" w:type="dxa"/>
            <w:gridSpan w:val="4"/>
          </w:tcPr>
          <w:p w14:paraId="5ECC9BF7" w14:textId="04B62661" w:rsidR="00EF6840" w:rsidRPr="00E5307E" w:rsidRDefault="00EF6840" w:rsidP="00EF6840">
            <w:pPr>
              <w:spacing w:after="0" w:line="240" w:lineRule="auto"/>
              <w:rPr>
                <w:rFonts w:ascii="Times New Roman" w:hAnsi="Times New Roman"/>
                <w:sz w:val="20"/>
                <w:szCs w:val="20"/>
              </w:rPr>
            </w:pPr>
            <w:r w:rsidRPr="00E5307E">
              <w:rPr>
                <w:rFonts w:ascii="Times New Roman" w:hAnsi="Times New Roman"/>
                <w:b/>
                <w:sz w:val="20"/>
                <w:szCs w:val="20"/>
              </w:rPr>
              <w:t>Раздел 2. Культура безопасности жизнедеятельности в современном обществе</w:t>
            </w:r>
            <w:r w:rsidRPr="00E5307E">
              <w:rPr>
                <w:rFonts w:ascii="Times New Roman" w:hAnsi="Times New Roman"/>
                <w:sz w:val="20"/>
                <w:szCs w:val="20"/>
              </w:rPr>
              <w:t xml:space="preserve"> </w:t>
            </w:r>
          </w:p>
        </w:tc>
        <w:tc>
          <w:tcPr>
            <w:tcW w:w="1958" w:type="dxa"/>
          </w:tcPr>
          <w:p w14:paraId="6A883CD4" w14:textId="77777777" w:rsidR="00EF6840" w:rsidRPr="00E5307E" w:rsidRDefault="00EF6840" w:rsidP="00E5307E">
            <w:pPr>
              <w:spacing w:after="0" w:line="240" w:lineRule="auto"/>
              <w:jc w:val="center"/>
              <w:rPr>
                <w:rFonts w:ascii="Times New Roman" w:hAnsi="Times New Roman"/>
                <w:sz w:val="20"/>
                <w:szCs w:val="20"/>
              </w:rPr>
            </w:pPr>
          </w:p>
        </w:tc>
        <w:tc>
          <w:tcPr>
            <w:tcW w:w="2189" w:type="dxa"/>
          </w:tcPr>
          <w:p w14:paraId="079272A7" w14:textId="77777777" w:rsidR="00EF6840" w:rsidRPr="00E5307E" w:rsidRDefault="00EF6840" w:rsidP="00E5307E">
            <w:pPr>
              <w:spacing w:after="0" w:line="240" w:lineRule="auto"/>
              <w:jc w:val="center"/>
              <w:rPr>
                <w:rFonts w:ascii="Times New Roman" w:hAnsi="Times New Roman"/>
                <w:sz w:val="20"/>
                <w:szCs w:val="20"/>
              </w:rPr>
            </w:pPr>
          </w:p>
        </w:tc>
        <w:tc>
          <w:tcPr>
            <w:tcW w:w="1513" w:type="dxa"/>
          </w:tcPr>
          <w:p w14:paraId="184517C9"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2DAE2674" w14:textId="77777777" w:rsidR="00EF6840" w:rsidRPr="00E5307E" w:rsidRDefault="00EF6840" w:rsidP="00E5307E">
            <w:pPr>
              <w:spacing w:after="0" w:line="240" w:lineRule="auto"/>
              <w:jc w:val="center"/>
              <w:rPr>
                <w:rFonts w:ascii="Times New Roman" w:hAnsi="Times New Roman"/>
                <w:sz w:val="20"/>
                <w:szCs w:val="20"/>
              </w:rPr>
            </w:pPr>
          </w:p>
        </w:tc>
      </w:tr>
      <w:tr w:rsidR="00F72560" w:rsidRPr="00E5307E" w14:paraId="12C3C3FE" w14:textId="77777777" w:rsidTr="00CC6F41">
        <w:tc>
          <w:tcPr>
            <w:tcW w:w="2750" w:type="dxa"/>
          </w:tcPr>
          <w:p w14:paraId="3A1326DE" w14:textId="53EE118F"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2.1</w:t>
            </w:r>
            <w:r w:rsidRPr="00E5307E">
              <w:rPr>
                <w:rFonts w:ascii="Times New Roman" w:hAnsi="Times New Roman"/>
                <w:sz w:val="20"/>
                <w:szCs w:val="20"/>
              </w:rPr>
              <w:t>. Современные представления о культуре безопасности</w:t>
            </w:r>
          </w:p>
        </w:tc>
        <w:tc>
          <w:tcPr>
            <w:tcW w:w="1469" w:type="dxa"/>
          </w:tcPr>
          <w:p w14:paraId="0BC6E406"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82677B2"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6CAC660"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4D97E2B0" w14:textId="77777777" w:rsidR="00EF6840" w:rsidRDefault="00EF6840" w:rsidP="00EF6840">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07</w:t>
            </w:r>
          </w:p>
          <w:p w14:paraId="56E052CD"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0029B0D" w14:textId="76D56CA5" w:rsidR="00F72560"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5F03284C"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172DDF00"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55D0D259"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472287E2" w14:textId="77777777" w:rsidR="00F72560" w:rsidRPr="00E5307E" w:rsidRDefault="00F72560" w:rsidP="00E5307E">
            <w:pPr>
              <w:spacing w:after="0" w:line="240" w:lineRule="auto"/>
              <w:jc w:val="center"/>
              <w:rPr>
                <w:rFonts w:ascii="Times New Roman" w:hAnsi="Times New Roman"/>
                <w:sz w:val="20"/>
                <w:szCs w:val="20"/>
              </w:rPr>
            </w:pPr>
          </w:p>
        </w:tc>
      </w:tr>
      <w:tr w:rsidR="00EF6840" w:rsidRPr="00E5307E" w14:paraId="3AB9058A" w14:textId="77777777" w:rsidTr="00EF6840">
        <w:tc>
          <w:tcPr>
            <w:tcW w:w="7160" w:type="dxa"/>
            <w:gridSpan w:val="4"/>
          </w:tcPr>
          <w:p w14:paraId="01E222AE" w14:textId="77777777" w:rsidR="00EF6840" w:rsidRPr="00E5307E" w:rsidRDefault="00EF6840" w:rsidP="00E5307E">
            <w:pPr>
              <w:spacing w:after="0" w:line="240" w:lineRule="auto"/>
              <w:rPr>
                <w:rFonts w:ascii="Times New Roman" w:hAnsi="Times New Roman"/>
                <w:b/>
                <w:sz w:val="20"/>
                <w:szCs w:val="20"/>
              </w:rPr>
            </w:pPr>
            <w:r w:rsidRPr="00E5307E">
              <w:rPr>
                <w:rFonts w:ascii="Times New Roman" w:hAnsi="Times New Roman"/>
                <w:b/>
                <w:sz w:val="20"/>
                <w:szCs w:val="20"/>
              </w:rPr>
              <w:t>Раздел 3. Безопасность в быту</w:t>
            </w:r>
          </w:p>
          <w:p w14:paraId="20F8B426" w14:textId="5B591B4A" w:rsidR="00EF6840" w:rsidRPr="00E5307E" w:rsidRDefault="00EF6840" w:rsidP="00E5307E">
            <w:pPr>
              <w:spacing w:after="0" w:line="240" w:lineRule="auto"/>
              <w:jc w:val="center"/>
              <w:rPr>
                <w:rFonts w:ascii="Times New Roman" w:hAnsi="Times New Roman"/>
                <w:sz w:val="20"/>
                <w:szCs w:val="20"/>
              </w:rPr>
            </w:pPr>
          </w:p>
        </w:tc>
        <w:tc>
          <w:tcPr>
            <w:tcW w:w="1958" w:type="dxa"/>
          </w:tcPr>
          <w:p w14:paraId="0023E1F9" w14:textId="77777777" w:rsidR="00EF6840" w:rsidRPr="00E5307E" w:rsidRDefault="00EF6840" w:rsidP="00E5307E">
            <w:pPr>
              <w:spacing w:after="0" w:line="240" w:lineRule="auto"/>
              <w:jc w:val="center"/>
              <w:rPr>
                <w:rFonts w:ascii="Times New Roman" w:hAnsi="Times New Roman"/>
                <w:sz w:val="20"/>
                <w:szCs w:val="20"/>
              </w:rPr>
            </w:pPr>
          </w:p>
        </w:tc>
        <w:tc>
          <w:tcPr>
            <w:tcW w:w="2189" w:type="dxa"/>
          </w:tcPr>
          <w:p w14:paraId="7BA0C636" w14:textId="77777777" w:rsidR="00EF6840" w:rsidRPr="00E5307E" w:rsidRDefault="00EF6840" w:rsidP="00E5307E">
            <w:pPr>
              <w:spacing w:after="0" w:line="240" w:lineRule="auto"/>
              <w:jc w:val="center"/>
              <w:rPr>
                <w:rFonts w:ascii="Times New Roman" w:hAnsi="Times New Roman"/>
                <w:sz w:val="20"/>
                <w:szCs w:val="20"/>
              </w:rPr>
            </w:pPr>
          </w:p>
        </w:tc>
        <w:tc>
          <w:tcPr>
            <w:tcW w:w="1513" w:type="dxa"/>
          </w:tcPr>
          <w:p w14:paraId="61E10961" w14:textId="77777777" w:rsidR="00EF6840" w:rsidRPr="00E5307E" w:rsidRDefault="00EF6840" w:rsidP="00E5307E">
            <w:pPr>
              <w:spacing w:after="0" w:line="240" w:lineRule="auto"/>
              <w:jc w:val="center"/>
              <w:rPr>
                <w:rFonts w:ascii="Times New Roman" w:hAnsi="Times New Roman"/>
                <w:sz w:val="20"/>
                <w:szCs w:val="20"/>
              </w:rPr>
            </w:pPr>
          </w:p>
        </w:tc>
        <w:tc>
          <w:tcPr>
            <w:tcW w:w="1966" w:type="dxa"/>
          </w:tcPr>
          <w:p w14:paraId="1131B352" w14:textId="77777777" w:rsidR="00EF6840" w:rsidRPr="00E5307E" w:rsidRDefault="00EF6840" w:rsidP="00E5307E">
            <w:pPr>
              <w:spacing w:after="0" w:line="240" w:lineRule="auto"/>
              <w:jc w:val="center"/>
              <w:rPr>
                <w:rFonts w:ascii="Times New Roman" w:hAnsi="Times New Roman"/>
                <w:sz w:val="20"/>
                <w:szCs w:val="20"/>
              </w:rPr>
            </w:pPr>
          </w:p>
        </w:tc>
      </w:tr>
      <w:tr w:rsidR="00F72560" w:rsidRPr="00E5307E" w14:paraId="7F93062F" w14:textId="77777777" w:rsidTr="00CC6F41">
        <w:tc>
          <w:tcPr>
            <w:tcW w:w="2750" w:type="dxa"/>
          </w:tcPr>
          <w:p w14:paraId="20B0A233" w14:textId="77777777" w:rsidR="00EF6840" w:rsidRPr="00602B8C" w:rsidRDefault="009F1662" w:rsidP="00EF6840">
            <w:pPr>
              <w:spacing w:line="240" w:lineRule="auto"/>
              <w:contextualSpacing/>
              <w:rPr>
                <w:rFonts w:ascii="Times New Roman" w:hAnsi="Times New Roman"/>
                <w:sz w:val="20"/>
                <w:szCs w:val="20"/>
              </w:rPr>
            </w:pPr>
            <w:r w:rsidRPr="00E5307E">
              <w:rPr>
                <w:rFonts w:ascii="Times New Roman" w:hAnsi="Times New Roman"/>
                <w:b/>
                <w:sz w:val="20"/>
                <w:szCs w:val="20"/>
              </w:rPr>
              <w:t>Тема 3.1</w:t>
            </w:r>
            <w:r w:rsidRPr="00E5307E">
              <w:rPr>
                <w:rFonts w:ascii="Times New Roman" w:hAnsi="Times New Roman"/>
                <w:sz w:val="20"/>
                <w:szCs w:val="20"/>
              </w:rPr>
              <w:t xml:space="preserve">. </w:t>
            </w:r>
            <w:r w:rsidR="00EF6840" w:rsidRPr="00602B8C">
              <w:rPr>
                <w:rFonts w:ascii="Times New Roman" w:hAnsi="Times New Roman"/>
                <w:sz w:val="20"/>
                <w:szCs w:val="20"/>
              </w:rPr>
              <w:t>. Источники опасности в быту. Профилактика и первая помощь при отравлениях и травмах</w:t>
            </w:r>
          </w:p>
          <w:p w14:paraId="5EA82267" w14:textId="334B4CD4" w:rsidR="00F72560" w:rsidRPr="00E5307E" w:rsidRDefault="00EF6840" w:rsidP="00EF6840">
            <w:pPr>
              <w:shd w:val="clear" w:color="auto" w:fill="FFFFFF"/>
              <w:snapToGrid w:val="0"/>
              <w:spacing w:after="0" w:line="240" w:lineRule="auto"/>
              <w:rPr>
                <w:rFonts w:ascii="Times New Roman" w:hAnsi="Times New Roman"/>
                <w:b/>
                <w:sz w:val="20"/>
                <w:szCs w:val="20"/>
              </w:rPr>
            </w:pPr>
            <w:r w:rsidRPr="00602B8C">
              <w:rPr>
                <w:rFonts w:ascii="Times New Roman" w:hAnsi="Times New Roman"/>
                <w:sz w:val="20"/>
                <w:szCs w:val="20"/>
              </w:rPr>
              <w:t xml:space="preserve"> Пожарная безопасность в быту</w:t>
            </w:r>
          </w:p>
        </w:tc>
        <w:tc>
          <w:tcPr>
            <w:tcW w:w="1469" w:type="dxa"/>
          </w:tcPr>
          <w:p w14:paraId="733CC45F"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3D96A7C7" w14:textId="7B63FF5B" w:rsidR="00EF6840"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7D46737C"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4DECD0A2" w14:textId="77777777" w:rsidR="00EF6840" w:rsidRDefault="00EF6840" w:rsidP="00EF6840">
            <w:pPr>
              <w:spacing w:line="240" w:lineRule="auto"/>
              <w:contextualSpacing/>
              <w:jc w:val="center"/>
              <w:rPr>
                <w:rFonts w:ascii="Times New Roman" w:hAnsi="Times New Roman"/>
                <w:sz w:val="20"/>
                <w:szCs w:val="20"/>
              </w:rPr>
            </w:pPr>
            <w:r w:rsidRPr="00602B8C">
              <w:rPr>
                <w:rFonts w:ascii="Times New Roman" w:hAnsi="Times New Roman"/>
                <w:sz w:val="20"/>
                <w:szCs w:val="20"/>
              </w:rPr>
              <w:t>ОК 06; ОК 07</w:t>
            </w:r>
          </w:p>
          <w:p w14:paraId="110CA2C2" w14:textId="77777777" w:rsidR="00EF6840" w:rsidRDefault="00EF6840" w:rsidP="00EF6840">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457BDE8C" w14:textId="2CCCA007" w:rsidR="00F72560" w:rsidRPr="00E5307E" w:rsidRDefault="00EF6840" w:rsidP="00EF6840">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3C157FA5"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1FCEAE2A"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56FC5733"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29AA267B" w14:textId="77777777" w:rsidR="00F72560" w:rsidRPr="00E5307E" w:rsidRDefault="00F72560" w:rsidP="00E5307E">
            <w:pPr>
              <w:spacing w:after="0" w:line="240" w:lineRule="auto"/>
              <w:jc w:val="center"/>
              <w:rPr>
                <w:rFonts w:ascii="Times New Roman" w:hAnsi="Times New Roman"/>
                <w:sz w:val="20"/>
                <w:szCs w:val="20"/>
              </w:rPr>
            </w:pPr>
          </w:p>
        </w:tc>
      </w:tr>
      <w:tr w:rsidR="00485CD7" w:rsidRPr="00E5307E" w14:paraId="27986F88" w14:textId="77777777" w:rsidTr="00CC6F41">
        <w:tc>
          <w:tcPr>
            <w:tcW w:w="2750" w:type="dxa"/>
          </w:tcPr>
          <w:p w14:paraId="2CB45BCE" w14:textId="2A00A185" w:rsidR="00F72560" w:rsidRPr="00E5307E" w:rsidRDefault="009F1662" w:rsidP="00EF6840">
            <w:pPr>
              <w:spacing w:after="0" w:line="240" w:lineRule="auto"/>
              <w:rPr>
                <w:rFonts w:ascii="Times New Roman" w:hAnsi="Times New Roman"/>
                <w:sz w:val="20"/>
                <w:szCs w:val="20"/>
              </w:rPr>
            </w:pPr>
            <w:r w:rsidRPr="00E5307E">
              <w:rPr>
                <w:rFonts w:ascii="Times New Roman" w:hAnsi="Times New Roman"/>
                <w:b/>
                <w:sz w:val="20"/>
                <w:szCs w:val="20"/>
              </w:rPr>
              <w:t>Тема 3.</w:t>
            </w:r>
            <w:r w:rsidR="00EF6840">
              <w:rPr>
                <w:rFonts w:ascii="Times New Roman" w:hAnsi="Times New Roman"/>
                <w:b/>
                <w:sz w:val="20"/>
                <w:szCs w:val="20"/>
              </w:rPr>
              <w:t>2</w:t>
            </w:r>
            <w:r w:rsidRPr="00E5307E">
              <w:rPr>
                <w:rFonts w:ascii="Times New Roman" w:hAnsi="Times New Roman"/>
                <w:sz w:val="20"/>
                <w:szCs w:val="20"/>
              </w:rPr>
              <w:t>. Безопасное поведение в местах общего пользования</w:t>
            </w:r>
          </w:p>
        </w:tc>
        <w:tc>
          <w:tcPr>
            <w:tcW w:w="1469" w:type="dxa"/>
          </w:tcPr>
          <w:p w14:paraId="1E32B52C" w14:textId="7DA7F679" w:rsidR="00485CD7" w:rsidRPr="00E5307E" w:rsidRDefault="00EF6840" w:rsidP="00E5307E">
            <w:pPr>
              <w:spacing w:after="0" w:line="240" w:lineRule="auto"/>
              <w:jc w:val="center"/>
              <w:rPr>
                <w:rFonts w:ascii="Times New Roman" w:hAnsi="Times New Roman"/>
                <w:i/>
                <w:iCs/>
                <w:sz w:val="20"/>
                <w:szCs w:val="20"/>
              </w:rPr>
            </w:pPr>
            <w:r>
              <w:rPr>
                <w:rFonts w:ascii="Times New Roman" w:hAnsi="Times New Roman"/>
                <w:i/>
                <w:iCs/>
                <w:sz w:val="20"/>
                <w:szCs w:val="20"/>
              </w:rPr>
              <w:t>Пр</w:t>
            </w:r>
          </w:p>
          <w:p w14:paraId="1730CB59" w14:textId="45F5E2A8" w:rsidR="00F72560"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p w14:paraId="1A5D0977" w14:textId="77777777" w:rsidR="0021259B" w:rsidRPr="00E5307E" w:rsidRDefault="0021259B" w:rsidP="00E5307E">
            <w:pPr>
              <w:spacing w:after="0" w:line="240" w:lineRule="auto"/>
              <w:jc w:val="center"/>
              <w:rPr>
                <w:rFonts w:ascii="Times New Roman" w:hAnsi="Times New Roman"/>
                <w:sz w:val="20"/>
                <w:szCs w:val="20"/>
              </w:rPr>
            </w:pPr>
          </w:p>
        </w:tc>
        <w:tc>
          <w:tcPr>
            <w:tcW w:w="2941" w:type="dxa"/>
            <w:gridSpan w:val="2"/>
          </w:tcPr>
          <w:p w14:paraId="210DADC5" w14:textId="77777777" w:rsidR="00CC6F41" w:rsidRDefault="00CC6F41" w:rsidP="00CC6F41">
            <w:pPr>
              <w:spacing w:line="240" w:lineRule="auto"/>
              <w:contextualSpacing/>
              <w:jc w:val="center"/>
              <w:rPr>
                <w:rFonts w:ascii="Times New Roman" w:hAnsi="Times New Roman"/>
                <w:sz w:val="20"/>
                <w:szCs w:val="20"/>
              </w:rPr>
            </w:pPr>
            <w:r w:rsidRPr="004B1978">
              <w:rPr>
                <w:rFonts w:ascii="Times New Roman" w:hAnsi="Times New Roman"/>
                <w:sz w:val="20"/>
                <w:szCs w:val="20"/>
              </w:rPr>
              <w:t>ОК 01; ОК 04</w:t>
            </w:r>
          </w:p>
          <w:p w14:paraId="24D01DF5"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1A1FE7E6" w14:textId="5F1A0D1B"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 xml:space="preserve">ПРб09, ПРб15, ПРб16, ПРб10, ПРб11,  ПРб12, ЛР1, ЛР 10, ЛР </w:t>
            </w:r>
            <w:r>
              <w:rPr>
                <w:rFonts w:ascii="Times New Roman" w:hAnsi="Times New Roman"/>
                <w:sz w:val="20"/>
                <w:szCs w:val="20"/>
              </w:rPr>
              <w:lastRenderedPageBreak/>
              <w:t>20</w:t>
            </w:r>
          </w:p>
        </w:tc>
        <w:tc>
          <w:tcPr>
            <w:tcW w:w="1958" w:type="dxa"/>
          </w:tcPr>
          <w:p w14:paraId="551021DE"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66F02E24"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27271BE2"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226569CC" w14:textId="77777777" w:rsidR="00F72560" w:rsidRPr="00E5307E" w:rsidRDefault="00F72560" w:rsidP="00E5307E">
            <w:pPr>
              <w:spacing w:after="0" w:line="240" w:lineRule="auto"/>
              <w:jc w:val="center"/>
              <w:rPr>
                <w:rFonts w:ascii="Times New Roman" w:hAnsi="Times New Roman"/>
                <w:sz w:val="20"/>
                <w:szCs w:val="20"/>
              </w:rPr>
            </w:pPr>
          </w:p>
        </w:tc>
      </w:tr>
      <w:tr w:rsidR="00CC6F41" w:rsidRPr="00E5307E" w14:paraId="11C6D7F9" w14:textId="77777777" w:rsidTr="00FF3A3E">
        <w:tc>
          <w:tcPr>
            <w:tcW w:w="7160" w:type="dxa"/>
            <w:gridSpan w:val="4"/>
          </w:tcPr>
          <w:p w14:paraId="4D5FCAA3" w14:textId="711CFDCF"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lastRenderedPageBreak/>
              <w:t>Раздел 4. Безопасность на транспорте</w:t>
            </w:r>
          </w:p>
        </w:tc>
        <w:tc>
          <w:tcPr>
            <w:tcW w:w="1958" w:type="dxa"/>
          </w:tcPr>
          <w:p w14:paraId="6EED9B6A"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2C70274C"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65A056C3"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532D73F8" w14:textId="77777777" w:rsidR="00CC6F41" w:rsidRPr="00E5307E" w:rsidRDefault="00CC6F41" w:rsidP="00E5307E">
            <w:pPr>
              <w:spacing w:after="0" w:line="240" w:lineRule="auto"/>
              <w:jc w:val="center"/>
              <w:rPr>
                <w:rFonts w:ascii="Times New Roman" w:hAnsi="Times New Roman"/>
                <w:sz w:val="20"/>
                <w:szCs w:val="20"/>
              </w:rPr>
            </w:pPr>
          </w:p>
        </w:tc>
      </w:tr>
      <w:tr w:rsidR="00F72560" w:rsidRPr="00E5307E" w14:paraId="2F47309B" w14:textId="77777777" w:rsidTr="00CC6F41">
        <w:tc>
          <w:tcPr>
            <w:tcW w:w="2750" w:type="dxa"/>
          </w:tcPr>
          <w:p w14:paraId="15E94E81" w14:textId="42889E8E"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4.1</w:t>
            </w:r>
            <w:r w:rsidRPr="00E5307E">
              <w:rPr>
                <w:rFonts w:ascii="Times New Roman" w:hAnsi="Times New Roman"/>
                <w:sz w:val="20"/>
                <w:szCs w:val="20"/>
              </w:rPr>
              <w:t>. Безопасность дорожного движения</w:t>
            </w:r>
            <w:r w:rsidRPr="00E5307E">
              <w:rPr>
                <w:rFonts w:ascii="Times New Roman" w:hAnsi="Times New Roman"/>
                <w:b/>
                <w:sz w:val="20"/>
                <w:szCs w:val="20"/>
              </w:rPr>
              <w:t xml:space="preserve"> </w:t>
            </w:r>
            <w:r w:rsidR="00F72560" w:rsidRPr="00E5307E">
              <w:rPr>
                <w:rFonts w:ascii="Times New Roman" w:hAnsi="Times New Roman"/>
                <w:b/>
                <w:sz w:val="20"/>
                <w:szCs w:val="20"/>
              </w:rPr>
              <w:t>(ЧС)</w:t>
            </w:r>
          </w:p>
        </w:tc>
        <w:tc>
          <w:tcPr>
            <w:tcW w:w="1469" w:type="dxa"/>
          </w:tcPr>
          <w:p w14:paraId="32756D8D"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5DF88706"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260D1FD"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7BCF7414" w14:textId="77777777" w:rsidR="00CC6F41" w:rsidRDefault="00CC6F41" w:rsidP="00CC6F41">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01; ОК 06; ОК 07</w:t>
            </w:r>
          </w:p>
          <w:p w14:paraId="60A51F32"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B061CA1" w14:textId="39AAABCA"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ПРб10, ПРб11,  ПРб12, ЛР1, ЛР 10, ЛР 20</w:t>
            </w:r>
          </w:p>
        </w:tc>
        <w:tc>
          <w:tcPr>
            <w:tcW w:w="1958" w:type="dxa"/>
          </w:tcPr>
          <w:p w14:paraId="64853DB4"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669D0DE9"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322B9696"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4D3CC465" w14:textId="77777777" w:rsidR="00F72560" w:rsidRPr="00E5307E" w:rsidRDefault="00F72560" w:rsidP="00E5307E">
            <w:pPr>
              <w:spacing w:after="0" w:line="240" w:lineRule="auto"/>
              <w:jc w:val="center"/>
              <w:rPr>
                <w:rFonts w:ascii="Times New Roman" w:hAnsi="Times New Roman"/>
                <w:sz w:val="20"/>
                <w:szCs w:val="20"/>
              </w:rPr>
            </w:pPr>
          </w:p>
        </w:tc>
      </w:tr>
      <w:tr w:rsidR="00F72560" w:rsidRPr="00E5307E" w14:paraId="1869DE26" w14:textId="77777777" w:rsidTr="00CC6F41">
        <w:tc>
          <w:tcPr>
            <w:tcW w:w="2750" w:type="dxa"/>
          </w:tcPr>
          <w:p w14:paraId="4F4C798C" w14:textId="369AB888" w:rsidR="00F72560" w:rsidRPr="00E5307E" w:rsidRDefault="009F1662" w:rsidP="00E5307E">
            <w:pPr>
              <w:spacing w:after="0" w:line="240" w:lineRule="auto"/>
              <w:rPr>
                <w:rFonts w:ascii="Times New Roman" w:hAnsi="Times New Roman"/>
                <w:sz w:val="20"/>
                <w:szCs w:val="20"/>
              </w:rPr>
            </w:pPr>
            <w:r w:rsidRPr="00E5307E">
              <w:rPr>
                <w:rFonts w:ascii="Times New Roman" w:hAnsi="Times New Roman"/>
                <w:b/>
                <w:sz w:val="20"/>
                <w:szCs w:val="20"/>
              </w:rPr>
              <w:t>Тема 4.2</w:t>
            </w:r>
            <w:r w:rsidRPr="00E5307E">
              <w:rPr>
                <w:rFonts w:ascii="Times New Roman" w:hAnsi="Times New Roman"/>
                <w:sz w:val="20"/>
                <w:szCs w:val="20"/>
              </w:rPr>
              <w:t>. Правила безопасного поведения на разных видах транспорта</w:t>
            </w:r>
          </w:p>
        </w:tc>
        <w:tc>
          <w:tcPr>
            <w:tcW w:w="1469" w:type="dxa"/>
          </w:tcPr>
          <w:p w14:paraId="799A7D18" w14:textId="77777777" w:rsidR="00485CD7"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0D071A6" w14:textId="47A4C545"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36BE05D1" w14:textId="77777777" w:rsidR="00F72560" w:rsidRPr="00E5307E" w:rsidRDefault="00F72560" w:rsidP="00E5307E">
            <w:pPr>
              <w:spacing w:after="0" w:line="240" w:lineRule="auto"/>
              <w:jc w:val="center"/>
              <w:rPr>
                <w:rFonts w:ascii="Times New Roman" w:hAnsi="Times New Roman"/>
                <w:sz w:val="20"/>
                <w:szCs w:val="20"/>
              </w:rPr>
            </w:pPr>
          </w:p>
        </w:tc>
        <w:tc>
          <w:tcPr>
            <w:tcW w:w="2941" w:type="dxa"/>
            <w:gridSpan w:val="2"/>
          </w:tcPr>
          <w:p w14:paraId="06BC3F5C"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07</w:t>
            </w:r>
          </w:p>
          <w:p w14:paraId="7ED765D0"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18AE59A6" w14:textId="2869E203"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73B1E3C2"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0A7B7AFF"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3E2A434E"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7664E9CA" w14:textId="77777777" w:rsidR="00F72560" w:rsidRPr="00E5307E" w:rsidRDefault="00F72560" w:rsidP="00E5307E">
            <w:pPr>
              <w:spacing w:after="0" w:line="240" w:lineRule="auto"/>
              <w:jc w:val="center"/>
              <w:rPr>
                <w:rFonts w:ascii="Times New Roman" w:hAnsi="Times New Roman"/>
                <w:sz w:val="20"/>
                <w:szCs w:val="20"/>
              </w:rPr>
            </w:pPr>
          </w:p>
        </w:tc>
      </w:tr>
      <w:tr w:rsidR="00CC6F41" w:rsidRPr="00E5307E" w14:paraId="17A8EB93" w14:textId="77777777" w:rsidTr="00FF3A3E">
        <w:tc>
          <w:tcPr>
            <w:tcW w:w="7160" w:type="dxa"/>
            <w:gridSpan w:val="4"/>
          </w:tcPr>
          <w:p w14:paraId="7DA47A28" w14:textId="4213DF10"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rPr>
              <w:t>Раздел 5. Безопасность в общественных местах</w:t>
            </w:r>
          </w:p>
        </w:tc>
        <w:tc>
          <w:tcPr>
            <w:tcW w:w="1958" w:type="dxa"/>
          </w:tcPr>
          <w:p w14:paraId="29EF54A2"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5D8E875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3FEA1EAB"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13A763B6" w14:textId="77777777" w:rsidR="00CC6F41" w:rsidRPr="00E5307E" w:rsidRDefault="00CC6F41" w:rsidP="00E5307E">
            <w:pPr>
              <w:spacing w:after="0" w:line="240" w:lineRule="auto"/>
              <w:jc w:val="center"/>
              <w:rPr>
                <w:rFonts w:ascii="Times New Roman" w:hAnsi="Times New Roman"/>
                <w:sz w:val="20"/>
                <w:szCs w:val="20"/>
              </w:rPr>
            </w:pPr>
          </w:p>
        </w:tc>
      </w:tr>
      <w:tr w:rsidR="00485CD7" w:rsidRPr="00E5307E" w14:paraId="0E162AB1" w14:textId="77777777" w:rsidTr="00CC6F41">
        <w:tc>
          <w:tcPr>
            <w:tcW w:w="2750" w:type="dxa"/>
          </w:tcPr>
          <w:p w14:paraId="4662318E" w14:textId="6116E512" w:rsidR="00F72560" w:rsidRPr="00E5307E" w:rsidRDefault="009F1662"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5.1</w:t>
            </w:r>
            <w:r w:rsidRPr="00E5307E">
              <w:rPr>
                <w:rFonts w:ascii="Times New Roman" w:hAnsi="Times New Roman"/>
                <w:sz w:val="20"/>
                <w:szCs w:val="20"/>
              </w:rPr>
              <w:t>. Опасности социально-психологического характера</w:t>
            </w:r>
          </w:p>
        </w:tc>
        <w:tc>
          <w:tcPr>
            <w:tcW w:w="1469" w:type="dxa"/>
          </w:tcPr>
          <w:p w14:paraId="4013F58B"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58BFB0FB" w14:textId="77777777" w:rsidR="00485CD7" w:rsidRPr="00E5307E" w:rsidRDefault="00485CD7"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4CF58512" w14:textId="77777777" w:rsidR="00F72560" w:rsidRPr="00E5307E" w:rsidRDefault="00F72560" w:rsidP="00E5307E">
            <w:pPr>
              <w:spacing w:after="0" w:line="240" w:lineRule="auto"/>
              <w:rPr>
                <w:rFonts w:ascii="Times New Roman" w:hAnsi="Times New Roman"/>
                <w:sz w:val="20"/>
                <w:szCs w:val="20"/>
              </w:rPr>
            </w:pPr>
          </w:p>
        </w:tc>
        <w:tc>
          <w:tcPr>
            <w:tcW w:w="2941" w:type="dxa"/>
            <w:gridSpan w:val="2"/>
          </w:tcPr>
          <w:p w14:paraId="5223C167"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w:t>
            </w:r>
          </w:p>
          <w:p w14:paraId="40BF5BEB"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6BF09007" w14:textId="08361580" w:rsidR="00F72560"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06D24692" w14:textId="77777777" w:rsidR="00F72560" w:rsidRPr="00E5307E" w:rsidRDefault="00F72560" w:rsidP="00E5307E">
            <w:pPr>
              <w:spacing w:after="0" w:line="240" w:lineRule="auto"/>
              <w:jc w:val="center"/>
              <w:rPr>
                <w:rFonts w:ascii="Times New Roman" w:hAnsi="Times New Roman"/>
                <w:sz w:val="20"/>
                <w:szCs w:val="20"/>
              </w:rPr>
            </w:pPr>
          </w:p>
        </w:tc>
        <w:tc>
          <w:tcPr>
            <w:tcW w:w="2189" w:type="dxa"/>
          </w:tcPr>
          <w:p w14:paraId="4BEA036A" w14:textId="77777777" w:rsidR="00F72560" w:rsidRPr="00E5307E" w:rsidRDefault="00F72560" w:rsidP="00E5307E">
            <w:pPr>
              <w:spacing w:after="0" w:line="240" w:lineRule="auto"/>
              <w:jc w:val="center"/>
              <w:rPr>
                <w:rFonts w:ascii="Times New Roman" w:hAnsi="Times New Roman"/>
                <w:sz w:val="20"/>
                <w:szCs w:val="20"/>
              </w:rPr>
            </w:pPr>
          </w:p>
        </w:tc>
        <w:tc>
          <w:tcPr>
            <w:tcW w:w="1513" w:type="dxa"/>
          </w:tcPr>
          <w:p w14:paraId="6B91D212" w14:textId="77777777" w:rsidR="00F72560" w:rsidRPr="00E5307E" w:rsidRDefault="00F72560" w:rsidP="00E5307E">
            <w:pPr>
              <w:spacing w:after="0" w:line="240" w:lineRule="auto"/>
              <w:jc w:val="center"/>
              <w:rPr>
                <w:rFonts w:ascii="Times New Roman" w:hAnsi="Times New Roman"/>
                <w:sz w:val="20"/>
                <w:szCs w:val="20"/>
              </w:rPr>
            </w:pPr>
          </w:p>
        </w:tc>
        <w:tc>
          <w:tcPr>
            <w:tcW w:w="1966" w:type="dxa"/>
          </w:tcPr>
          <w:p w14:paraId="5434F134" w14:textId="09D074D4" w:rsidR="00F72560" w:rsidRPr="00E5307E" w:rsidRDefault="00F72560" w:rsidP="00EE677B">
            <w:pPr>
              <w:spacing w:after="0" w:line="240" w:lineRule="auto"/>
              <w:rPr>
                <w:rFonts w:ascii="Times New Roman" w:hAnsi="Times New Roman"/>
                <w:i/>
                <w:iCs/>
                <w:sz w:val="20"/>
                <w:szCs w:val="20"/>
              </w:rPr>
            </w:pPr>
          </w:p>
        </w:tc>
      </w:tr>
      <w:tr w:rsidR="00EE677B" w:rsidRPr="00E5307E" w14:paraId="4C85C5DD" w14:textId="77777777" w:rsidTr="00CC6F41">
        <w:tc>
          <w:tcPr>
            <w:tcW w:w="2750" w:type="dxa"/>
            <w:vAlign w:val="center"/>
          </w:tcPr>
          <w:p w14:paraId="0BA2C5FB" w14:textId="5B71D808"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5.2.</w:t>
            </w:r>
            <w:r w:rsidRPr="00E5307E">
              <w:rPr>
                <w:rFonts w:ascii="Times New Roman" w:hAnsi="Times New Roman"/>
                <w:sz w:val="20"/>
                <w:szCs w:val="20"/>
              </w:rPr>
              <w:t xml:space="preserve"> Действия при угрозе или совершении террористического акта, пожара в общественных местах, обрушении конструкций</w:t>
            </w:r>
          </w:p>
        </w:tc>
        <w:tc>
          <w:tcPr>
            <w:tcW w:w="1469" w:type="dxa"/>
          </w:tcPr>
          <w:p w14:paraId="7E91D930" w14:textId="5E1174FF" w:rsidR="00EE677B"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Пр</w:t>
            </w:r>
          </w:p>
        </w:tc>
        <w:tc>
          <w:tcPr>
            <w:tcW w:w="2941" w:type="dxa"/>
            <w:gridSpan w:val="2"/>
          </w:tcPr>
          <w:p w14:paraId="76BEB76E"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06</w:t>
            </w:r>
          </w:p>
          <w:p w14:paraId="0D8FE3D6"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3C4610AE" w14:textId="6424395E"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66FAC1FE" w14:textId="0877938B" w:rsidR="00EE677B" w:rsidRPr="00E5307E" w:rsidRDefault="00EE677B" w:rsidP="00E5307E">
            <w:pPr>
              <w:spacing w:after="0" w:line="240" w:lineRule="auto"/>
              <w:jc w:val="center"/>
              <w:rPr>
                <w:rFonts w:ascii="Times New Roman" w:hAnsi="Times New Roman"/>
                <w:sz w:val="20"/>
                <w:szCs w:val="20"/>
              </w:rPr>
            </w:pPr>
          </w:p>
        </w:tc>
        <w:tc>
          <w:tcPr>
            <w:tcW w:w="2189" w:type="dxa"/>
          </w:tcPr>
          <w:p w14:paraId="0A1FE1DE" w14:textId="52CA0D81" w:rsidR="00EE677B" w:rsidRPr="00E5307E" w:rsidRDefault="00EE677B" w:rsidP="00E5307E">
            <w:pPr>
              <w:spacing w:after="0" w:line="240" w:lineRule="auto"/>
              <w:jc w:val="center"/>
              <w:rPr>
                <w:rFonts w:ascii="Times New Roman" w:hAnsi="Times New Roman"/>
                <w:sz w:val="20"/>
                <w:szCs w:val="20"/>
              </w:rPr>
            </w:pPr>
          </w:p>
        </w:tc>
        <w:tc>
          <w:tcPr>
            <w:tcW w:w="1513" w:type="dxa"/>
          </w:tcPr>
          <w:p w14:paraId="0428C23E"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2AB067AB"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4C641A1C" w14:textId="77777777" w:rsidTr="00FF3A3E">
        <w:tc>
          <w:tcPr>
            <w:tcW w:w="7160" w:type="dxa"/>
            <w:gridSpan w:val="4"/>
          </w:tcPr>
          <w:p w14:paraId="6418C42B" w14:textId="7D58A1F3"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t xml:space="preserve">Раздел 6. Безопасность в природной среде </w:t>
            </w:r>
          </w:p>
        </w:tc>
        <w:tc>
          <w:tcPr>
            <w:tcW w:w="1958" w:type="dxa"/>
          </w:tcPr>
          <w:p w14:paraId="252A8C80"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6C5CCD0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3F32B77F"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17B66C44" w14:textId="77777777" w:rsidR="00CC6F41" w:rsidRPr="00E5307E" w:rsidRDefault="00CC6F41" w:rsidP="00E5307E">
            <w:pPr>
              <w:spacing w:after="0" w:line="240" w:lineRule="auto"/>
              <w:jc w:val="center"/>
              <w:rPr>
                <w:rFonts w:ascii="Times New Roman" w:hAnsi="Times New Roman"/>
                <w:sz w:val="20"/>
                <w:szCs w:val="20"/>
              </w:rPr>
            </w:pPr>
          </w:p>
        </w:tc>
      </w:tr>
      <w:tr w:rsidR="00EE677B" w:rsidRPr="00E5307E" w14:paraId="4CF4AB27" w14:textId="77777777" w:rsidTr="00CC6F41">
        <w:tc>
          <w:tcPr>
            <w:tcW w:w="2750" w:type="dxa"/>
          </w:tcPr>
          <w:p w14:paraId="300A6C13" w14:textId="665FB81F"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6.1.</w:t>
            </w:r>
            <w:r w:rsidRPr="00E5307E">
              <w:rPr>
                <w:rFonts w:ascii="Times New Roman" w:hAnsi="Times New Roman"/>
                <w:sz w:val="20"/>
                <w:szCs w:val="20"/>
              </w:rPr>
              <w:t xml:space="preserve"> Основные правила безопасного поведения в природной среде</w:t>
            </w:r>
            <w:r w:rsidRPr="00E5307E">
              <w:rPr>
                <w:rFonts w:ascii="Times New Roman" w:hAnsi="Times New Roman"/>
                <w:b/>
                <w:bCs/>
                <w:sz w:val="20"/>
                <w:szCs w:val="20"/>
              </w:rPr>
              <w:t xml:space="preserve"> </w:t>
            </w:r>
          </w:p>
        </w:tc>
        <w:tc>
          <w:tcPr>
            <w:tcW w:w="1469" w:type="dxa"/>
          </w:tcPr>
          <w:p w14:paraId="1AE0F15E"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42985C2B"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6A14C039"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66278715"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07; ОК 08</w:t>
            </w:r>
          </w:p>
          <w:p w14:paraId="1576309C"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580BA8A1" w14:textId="72338D70"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5250FE35"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083514C5"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776A710D"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497FF55C"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07E54487" w14:textId="77777777" w:rsidTr="00CC6F41">
        <w:tc>
          <w:tcPr>
            <w:tcW w:w="2750" w:type="dxa"/>
          </w:tcPr>
          <w:p w14:paraId="6156E41D" w14:textId="1473E214"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6.2</w:t>
            </w:r>
            <w:r w:rsidRPr="00E5307E">
              <w:rPr>
                <w:rFonts w:ascii="Times New Roman" w:hAnsi="Times New Roman"/>
                <w:sz w:val="20"/>
                <w:szCs w:val="20"/>
              </w:rPr>
              <w:t>. Природные чрезвычайные ситуации</w:t>
            </w:r>
          </w:p>
        </w:tc>
        <w:tc>
          <w:tcPr>
            <w:tcW w:w="1469" w:type="dxa"/>
          </w:tcPr>
          <w:p w14:paraId="5D7A0A6B"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2DEE9B9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5D2C458" w14:textId="41F00A85" w:rsidR="00EE677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494691D9"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01; ОК 07</w:t>
            </w:r>
          </w:p>
          <w:p w14:paraId="335606E0"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ПРб08</w:t>
            </w:r>
          </w:p>
          <w:p w14:paraId="7ED478E6" w14:textId="06529F70"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ПРб15, ПРб16,  ПРб12, ЛР1, ЛР 10, ЛР 20</w:t>
            </w:r>
          </w:p>
        </w:tc>
        <w:tc>
          <w:tcPr>
            <w:tcW w:w="1958" w:type="dxa"/>
          </w:tcPr>
          <w:p w14:paraId="382F0FE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008216F8"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19B7D9D9"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3D2D24B0"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41BAF1EC" w14:textId="77777777" w:rsidTr="00CC6F41">
        <w:tc>
          <w:tcPr>
            <w:tcW w:w="2750" w:type="dxa"/>
          </w:tcPr>
          <w:p w14:paraId="01829CE7" w14:textId="1C700E3A"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Раздел 7. Основы медицинских знаний. Оказание первой помощи</w:t>
            </w:r>
          </w:p>
        </w:tc>
        <w:tc>
          <w:tcPr>
            <w:tcW w:w="1469" w:type="dxa"/>
          </w:tcPr>
          <w:p w14:paraId="0ACA03B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02FC528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24F5DC7E"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0718A3C3" w14:textId="77777777" w:rsidR="00EE677B" w:rsidRPr="00E5307E" w:rsidRDefault="00EE677B"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ОК 04; ОК 07</w:t>
            </w:r>
          </w:p>
          <w:p w14:paraId="574F115F" w14:textId="77777777" w:rsidR="00EE677B" w:rsidRPr="00E5307E" w:rsidRDefault="00EE677B" w:rsidP="00E5307E">
            <w:pPr>
              <w:spacing w:after="0" w:line="240" w:lineRule="auto"/>
              <w:jc w:val="center"/>
              <w:rPr>
                <w:rStyle w:val="aa"/>
                <w:rFonts w:ascii="Times New Roman" w:hAnsi="Times New Roman" w:cs="Times New Roman"/>
              </w:rPr>
            </w:pPr>
            <w:r w:rsidRPr="00E5307E">
              <w:rPr>
                <w:rStyle w:val="aa"/>
                <w:rFonts w:ascii="Times New Roman" w:hAnsi="Times New Roman" w:cs="Times New Roman"/>
              </w:rPr>
              <w:t xml:space="preserve">ЛР 10, ЛР 16, </w:t>
            </w:r>
          </w:p>
          <w:p w14:paraId="0F5A3B13" w14:textId="77777777" w:rsidR="00EE677B" w:rsidRPr="00E5307E" w:rsidRDefault="00EE677B" w:rsidP="00E5307E">
            <w:pPr>
              <w:spacing w:after="0" w:line="240" w:lineRule="auto"/>
              <w:jc w:val="center"/>
              <w:rPr>
                <w:rFonts w:ascii="Times New Roman" w:hAnsi="Times New Roman"/>
                <w:sz w:val="20"/>
                <w:szCs w:val="20"/>
              </w:rPr>
            </w:pPr>
            <w:r w:rsidRPr="00E5307E">
              <w:rPr>
                <w:rStyle w:val="aa"/>
                <w:rFonts w:ascii="Times New Roman" w:hAnsi="Times New Roman" w:cs="Times New Roman"/>
              </w:rPr>
              <w:t>ЛР 20</w:t>
            </w:r>
          </w:p>
        </w:tc>
        <w:tc>
          <w:tcPr>
            <w:tcW w:w="1958" w:type="dxa"/>
          </w:tcPr>
          <w:p w14:paraId="139903B3"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702F9B8D"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6D6F72E5"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797B300"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2E8B1A33" w14:textId="77777777" w:rsidTr="00CC6F41">
        <w:tc>
          <w:tcPr>
            <w:tcW w:w="2750" w:type="dxa"/>
          </w:tcPr>
          <w:p w14:paraId="3BDFCC4B" w14:textId="11BC377D"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t>Тема 7.1</w:t>
            </w:r>
            <w:r w:rsidRPr="00E5307E">
              <w:rPr>
                <w:rFonts w:ascii="Times New Roman" w:hAnsi="Times New Roman"/>
                <w:sz w:val="20"/>
                <w:szCs w:val="20"/>
              </w:rPr>
              <w:t>. Факторы, влияющие на здоровье человека. Инфекционные заболевания</w:t>
            </w:r>
          </w:p>
        </w:tc>
        <w:tc>
          <w:tcPr>
            <w:tcW w:w="1469" w:type="dxa"/>
          </w:tcPr>
          <w:p w14:paraId="13AD1FC2"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73A80607"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FFC2F5C" w14:textId="58E0060C"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29F74533"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0E2682C8"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ПРб02, ПРб08</w:t>
            </w:r>
          </w:p>
          <w:p w14:paraId="0C636467" w14:textId="7673F08B"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ПРб14, ПРб13, ЛР1, ЛР 20</w:t>
            </w:r>
          </w:p>
        </w:tc>
        <w:tc>
          <w:tcPr>
            <w:tcW w:w="1958" w:type="dxa"/>
          </w:tcPr>
          <w:p w14:paraId="5C0F8DBF"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5BBDB96B"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187F2054"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00803EA"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6910DE34" w14:textId="77777777" w:rsidTr="00CC6F41">
        <w:trPr>
          <w:trHeight w:val="841"/>
        </w:trPr>
        <w:tc>
          <w:tcPr>
            <w:tcW w:w="2750" w:type="dxa"/>
          </w:tcPr>
          <w:p w14:paraId="1EA1A3B8" w14:textId="6BAEE9B7" w:rsidR="00EE677B" w:rsidRPr="00E5307E" w:rsidRDefault="00EE677B" w:rsidP="00E5307E">
            <w:pPr>
              <w:spacing w:after="0" w:line="240" w:lineRule="auto"/>
              <w:rPr>
                <w:rFonts w:ascii="Times New Roman" w:hAnsi="Times New Roman"/>
                <w:b/>
                <w:bCs/>
                <w:sz w:val="20"/>
                <w:szCs w:val="20"/>
              </w:rPr>
            </w:pPr>
            <w:r w:rsidRPr="00E5307E">
              <w:rPr>
                <w:rFonts w:ascii="Times New Roman" w:hAnsi="Times New Roman"/>
                <w:b/>
                <w:sz w:val="20"/>
                <w:szCs w:val="20"/>
              </w:rPr>
              <w:lastRenderedPageBreak/>
              <w:t>Тема 7.2</w:t>
            </w:r>
            <w:r w:rsidRPr="00E5307E">
              <w:rPr>
                <w:rFonts w:ascii="Times New Roman" w:hAnsi="Times New Roman"/>
                <w:sz w:val="20"/>
                <w:szCs w:val="20"/>
              </w:rPr>
              <w:t>. Неинфекционные заболевания: факторы риска и меры профилактики</w:t>
            </w:r>
          </w:p>
        </w:tc>
        <w:tc>
          <w:tcPr>
            <w:tcW w:w="1469" w:type="dxa"/>
          </w:tcPr>
          <w:p w14:paraId="22A71F3E" w14:textId="77777777" w:rsidR="00CC6F41" w:rsidRPr="00E5307E" w:rsidRDefault="00CC6F41" w:rsidP="00CC6F41">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A129EBD"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625FB369" w14:textId="77777777" w:rsidR="00CC6F41" w:rsidRDefault="00CC6F41" w:rsidP="00CC6F41">
            <w:pPr>
              <w:jc w:val="center"/>
              <w:rPr>
                <w:rFonts w:ascii="Times New Roman" w:hAnsi="Times New Roman"/>
                <w:sz w:val="20"/>
                <w:szCs w:val="20"/>
              </w:rPr>
            </w:pPr>
            <w:r>
              <w:rPr>
                <w:rFonts w:ascii="Times New Roman" w:hAnsi="Times New Roman"/>
                <w:sz w:val="20"/>
                <w:szCs w:val="20"/>
              </w:rPr>
              <w:t>О</w:t>
            </w:r>
            <w:r w:rsidRPr="00602B8C">
              <w:rPr>
                <w:rFonts w:ascii="Times New Roman" w:hAnsi="Times New Roman"/>
                <w:sz w:val="20"/>
                <w:szCs w:val="20"/>
              </w:rPr>
              <w:t>К 06; ОК 08</w:t>
            </w:r>
          </w:p>
          <w:p w14:paraId="77608AC7" w14:textId="0C72B5DD"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ПРб09, ПРб16,  ПРб13, ЛР1,  ЛР 20</w:t>
            </w:r>
          </w:p>
        </w:tc>
        <w:tc>
          <w:tcPr>
            <w:tcW w:w="1958" w:type="dxa"/>
          </w:tcPr>
          <w:p w14:paraId="4DB8F77E" w14:textId="57A15A38" w:rsidR="00EE677B" w:rsidRPr="00E5307E" w:rsidRDefault="00EE677B" w:rsidP="00E5307E">
            <w:pPr>
              <w:spacing w:after="0" w:line="240" w:lineRule="auto"/>
              <w:jc w:val="center"/>
              <w:rPr>
                <w:rFonts w:ascii="Times New Roman" w:hAnsi="Times New Roman"/>
                <w:sz w:val="20"/>
                <w:szCs w:val="20"/>
              </w:rPr>
            </w:pPr>
          </w:p>
        </w:tc>
        <w:tc>
          <w:tcPr>
            <w:tcW w:w="2189" w:type="dxa"/>
          </w:tcPr>
          <w:p w14:paraId="0952B317" w14:textId="725151EB" w:rsidR="00EE677B" w:rsidRPr="00E5307E" w:rsidRDefault="00EE677B" w:rsidP="00E5307E">
            <w:pPr>
              <w:spacing w:after="0" w:line="240" w:lineRule="auto"/>
              <w:jc w:val="center"/>
              <w:rPr>
                <w:rFonts w:ascii="Times New Roman" w:hAnsi="Times New Roman"/>
                <w:sz w:val="20"/>
                <w:szCs w:val="20"/>
              </w:rPr>
            </w:pPr>
          </w:p>
        </w:tc>
        <w:tc>
          <w:tcPr>
            <w:tcW w:w="1513" w:type="dxa"/>
          </w:tcPr>
          <w:p w14:paraId="44AD2C15"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4280FA58" w14:textId="77777777" w:rsidR="00EE677B" w:rsidRPr="00E5307E" w:rsidRDefault="00EE677B" w:rsidP="00E5307E">
            <w:pPr>
              <w:spacing w:after="0" w:line="240" w:lineRule="auto"/>
              <w:jc w:val="center"/>
              <w:rPr>
                <w:rFonts w:ascii="Times New Roman" w:hAnsi="Times New Roman"/>
                <w:sz w:val="20"/>
                <w:szCs w:val="20"/>
              </w:rPr>
            </w:pPr>
          </w:p>
        </w:tc>
      </w:tr>
      <w:tr w:rsidR="00EE677B" w:rsidRPr="00E5307E" w14:paraId="57860FEF" w14:textId="77777777" w:rsidTr="00CC6F41">
        <w:tc>
          <w:tcPr>
            <w:tcW w:w="2750" w:type="dxa"/>
          </w:tcPr>
          <w:p w14:paraId="472961BC" w14:textId="57E78396" w:rsidR="00EE677B" w:rsidRPr="00E5307E" w:rsidRDefault="00EE677B" w:rsidP="00E5307E">
            <w:pPr>
              <w:spacing w:after="0" w:line="240" w:lineRule="auto"/>
              <w:rPr>
                <w:rFonts w:ascii="Times New Roman" w:hAnsi="Times New Roman"/>
                <w:sz w:val="20"/>
                <w:szCs w:val="20"/>
              </w:rPr>
            </w:pPr>
            <w:r w:rsidRPr="00E5307E">
              <w:rPr>
                <w:rFonts w:ascii="Times New Roman" w:hAnsi="Times New Roman"/>
                <w:b/>
                <w:sz w:val="20"/>
                <w:szCs w:val="20"/>
              </w:rPr>
              <w:t>Тема 7.3</w:t>
            </w:r>
            <w:r w:rsidRPr="00E5307E">
              <w:rPr>
                <w:rFonts w:ascii="Times New Roman" w:hAnsi="Times New Roman"/>
                <w:sz w:val="20"/>
                <w:szCs w:val="20"/>
              </w:rPr>
              <w:t>. Психическое здоровье и психологическое благополучие</w:t>
            </w:r>
          </w:p>
        </w:tc>
        <w:tc>
          <w:tcPr>
            <w:tcW w:w="1469" w:type="dxa"/>
          </w:tcPr>
          <w:p w14:paraId="10F74CD7" w14:textId="77777777" w:rsidR="00EE677B"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58624521" w14:textId="7A4B9DC2"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750B1746"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4588C201"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05DDD4A7" w14:textId="2A8777A8"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2A33B46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1C9CB3EE"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42AF6323"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5D7B1FF6"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6FE5A3E8" w14:textId="77777777" w:rsidTr="00FF3A3E">
        <w:tc>
          <w:tcPr>
            <w:tcW w:w="7160" w:type="dxa"/>
            <w:gridSpan w:val="4"/>
          </w:tcPr>
          <w:p w14:paraId="3A3E3437" w14:textId="1CD16C7D" w:rsidR="00CC6F41" w:rsidRPr="00E5307E" w:rsidRDefault="00CC6F41" w:rsidP="00CC6F41">
            <w:pPr>
              <w:spacing w:after="0" w:line="240" w:lineRule="auto"/>
              <w:rPr>
                <w:rFonts w:ascii="Times New Roman" w:hAnsi="Times New Roman"/>
                <w:sz w:val="20"/>
                <w:szCs w:val="20"/>
              </w:rPr>
            </w:pPr>
            <w:r w:rsidRPr="00E5307E">
              <w:rPr>
                <w:rFonts w:ascii="Times New Roman" w:hAnsi="Times New Roman"/>
                <w:b/>
                <w:sz w:val="20"/>
                <w:szCs w:val="20"/>
              </w:rPr>
              <w:t>Раздел 8. Безопасность в социуме</w:t>
            </w:r>
          </w:p>
        </w:tc>
        <w:tc>
          <w:tcPr>
            <w:tcW w:w="1958" w:type="dxa"/>
          </w:tcPr>
          <w:p w14:paraId="7F65F27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0513292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B1D9A8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49BCED3A" w14:textId="77777777" w:rsidR="00CC6F41" w:rsidRPr="00E5307E" w:rsidRDefault="00CC6F41" w:rsidP="00E5307E">
            <w:pPr>
              <w:spacing w:after="0" w:line="240" w:lineRule="auto"/>
              <w:jc w:val="center"/>
              <w:rPr>
                <w:rFonts w:ascii="Times New Roman" w:hAnsi="Times New Roman"/>
                <w:sz w:val="20"/>
                <w:szCs w:val="20"/>
              </w:rPr>
            </w:pPr>
          </w:p>
        </w:tc>
      </w:tr>
      <w:tr w:rsidR="00EE677B" w:rsidRPr="00E5307E" w14:paraId="0B424795" w14:textId="77777777" w:rsidTr="00CC6F41">
        <w:tc>
          <w:tcPr>
            <w:tcW w:w="2750" w:type="dxa"/>
          </w:tcPr>
          <w:p w14:paraId="72C836E4" w14:textId="3E0E60C9" w:rsidR="00EE677B" w:rsidRPr="00E5307E" w:rsidRDefault="00EE677B" w:rsidP="00E5307E">
            <w:pPr>
              <w:spacing w:after="0" w:line="240" w:lineRule="auto"/>
              <w:rPr>
                <w:rFonts w:ascii="Times New Roman" w:hAnsi="Times New Roman"/>
                <w:sz w:val="20"/>
                <w:szCs w:val="20"/>
              </w:rPr>
            </w:pPr>
            <w:r w:rsidRPr="00E5307E">
              <w:rPr>
                <w:rFonts w:ascii="Times New Roman" w:hAnsi="Times New Roman"/>
                <w:b/>
                <w:sz w:val="20"/>
                <w:szCs w:val="20"/>
              </w:rPr>
              <w:t>Тема 8.1</w:t>
            </w:r>
            <w:r w:rsidRPr="00E5307E">
              <w:rPr>
                <w:rFonts w:ascii="Times New Roman" w:hAnsi="Times New Roman"/>
                <w:sz w:val="20"/>
                <w:szCs w:val="20"/>
              </w:rPr>
              <w:t>. Конфликты и способы их разрешения</w:t>
            </w:r>
          </w:p>
        </w:tc>
        <w:tc>
          <w:tcPr>
            <w:tcW w:w="1469" w:type="dxa"/>
          </w:tcPr>
          <w:p w14:paraId="314A7031" w14:textId="77777777" w:rsidR="00EE677B" w:rsidRPr="00E5307E" w:rsidRDefault="00EE677B"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FBEE89D" w14:textId="77777777" w:rsidR="00EE677B" w:rsidRPr="00E5307E" w:rsidRDefault="00EE677B" w:rsidP="00E5307E">
            <w:pPr>
              <w:spacing w:after="0" w:line="240" w:lineRule="auto"/>
              <w:jc w:val="center"/>
              <w:rPr>
                <w:rFonts w:ascii="Times New Roman" w:hAnsi="Times New Roman"/>
                <w:sz w:val="20"/>
                <w:szCs w:val="20"/>
              </w:rPr>
            </w:pPr>
          </w:p>
        </w:tc>
        <w:tc>
          <w:tcPr>
            <w:tcW w:w="2941" w:type="dxa"/>
            <w:gridSpan w:val="2"/>
          </w:tcPr>
          <w:p w14:paraId="043BC6EF" w14:textId="77777777" w:rsidR="00CC6F41" w:rsidRDefault="00CC6F41" w:rsidP="00CC6F41">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w:t>
            </w:r>
          </w:p>
          <w:p w14:paraId="044B7F6B" w14:textId="77777777" w:rsidR="00CC6F41" w:rsidRDefault="00CC6F41" w:rsidP="00CC6F41">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2214E6AA" w14:textId="5F63CF03" w:rsidR="00EE677B" w:rsidRPr="00E5307E" w:rsidRDefault="00CC6F41" w:rsidP="00CC6F41">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16E1BEE8" w14:textId="77777777" w:rsidR="00EE677B" w:rsidRPr="00E5307E" w:rsidRDefault="00EE677B" w:rsidP="00E5307E">
            <w:pPr>
              <w:spacing w:after="0" w:line="240" w:lineRule="auto"/>
              <w:jc w:val="center"/>
              <w:rPr>
                <w:rFonts w:ascii="Times New Roman" w:hAnsi="Times New Roman"/>
                <w:sz w:val="20"/>
                <w:szCs w:val="20"/>
              </w:rPr>
            </w:pPr>
          </w:p>
        </w:tc>
        <w:tc>
          <w:tcPr>
            <w:tcW w:w="2189" w:type="dxa"/>
          </w:tcPr>
          <w:p w14:paraId="6D659821" w14:textId="77777777" w:rsidR="00EE677B" w:rsidRPr="00E5307E" w:rsidRDefault="00EE677B" w:rsidP="00E5307E">
            <w:pPr>
              <w:spacing w:after="0" w:line="240" w:lineRule="auto"/>
              <w:jc w:val="center"/>
              <w:rPr>
                <w:rFonts w:ascii="Times New Roman" w:hAnsi="Times New Roman"/>
                <w:sz w:val="20"/>
                <w:szCs w:val="20"/>
              </w:rPr>
            </w:pPr>
          </w:p>
        </w:tc>
        <w:tc>
          <w:tcPr>
            <w:tcW w:w="1513" w:type="dxa"/>
          </w:tcPr>
          <w:p w14:paraId="6D8A1FA0" w14:textId="77777777" w:rsidR="00EE677B" w:rsidRPr="00E5307E" w:rsidRDefault="00EE677B" w:rsidP="00E5307E">
            <w:pPr>
              <w:spacing w:after="0" w:line="240" w:lineRule="auto"/>
              <w:jc w:val="center"/>
              <w:rPr>
                <w:rFonts w:ascii="Times New Roman" w:hAnsi="Times New Roman"/>
                <w:sz w:val="20"/>
                <w:szCs w:val="20"/>
              </w:rPr>
            </w:pPr>
          </w:p>
        </w:tc>
        <w:tc>
          <w:tcPr>
            <w:tcW w:w="1966" w:type="dxa"/>
          </w:tcPr>
          <w:p w14:paraId="66EC1DDB" w14:textId="77777777" w:rsidR="00EE677B" w:rsidRPr="00E5307E" w:rsidRDefault="00EE677B" w:rsidP="00E5307E">
            <w:pPr>
              <w:spacing w:after="0" w:line="240" w:lineRule="auto"/>
              <w:jc w:val="center"/>
              <w:rPr>
                <w:rFonts w:ascii="Times New Roman" w:hAnsi="Times New Roman"/>
                <w:sz w:val="20"/>
                <w:szCs w:val="20"/>
              </w:rPr>
            </w:pPr>
          </w:p>
        </w:tc>
      </w:tr>
      <w:tr w:rsidR="00CC6F41" w:rsidRPr="00E5307E" w14:paraId="5726E950" w14:textId="77777777" w:rsidTr="00CC6F41">
        <w:tc>
          <w:tcPr>
            <w:tcW w:w="2750" w:type="dxa"/>
          </w:tcPr>
          <w:p w14:paraId="08C0DD9F" w14:textId="13AD7D19"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8.2</w:t>
            </w:r>
            <w:r w:rsidRPr="00E5307E">
              <w:rPr>
                <w:rFonts w:ascii="Times New Roman" w:hAnsi="Times New Roman"/>
                <w:sz w:val="20"/>
                <w:szCs w:val="20"/>
              </w:rPr>
              <w:t>. Конструктивные и деструктивные способы психологического воздействия</w:t>
            </w:r>
          </w:p>
        </w:tc>
        <w:tc>
          <w:tcPr>
            <w:tcW w:w="1469" w:type="dxa"/>
          </w:tcPr>
          <w:p w14:paraId="43CD09CB" w14:textId="77777777" w:rsidR="00CC6F41"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УО</w:t>
            </w:r>
          </w:p>
          <w:p w14:paraId="6A02E2F8" w14:textId="323E94E0" w:rsidR="00CC6F41"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7AAD766D" w14:textId="77777777" w:rsidR="00CC6F41" w:rsidRDefault="00CC6F41" w:rsidP="00FF3A3E">
            <w:pPr>
              <w:spacing w:line="240" w:lineRule="auto"/>
              <w:contextualSpacing/>
              <w:jc w:val="center"/>
              <w:rPr>
                <w:rFonts w:ascii="Times New Roman" w:hAnsi="Times New Roman"/>
                <w:sz w:val="20"/>
                <w:szCs w:val="20"/>
              </w:rPr>
            </w:pPr>
            <w:r w:rsidRPr="00602B8C">
              <w:rPr>
                <w:rFonts w:ascii="Times New Roman" w:hAnsi="Times New Roman"/>
                <w:sz w:val="20"/>
                <w:szCs w:val="20"/>
              </w:rPr>
              <w:t>ОК 04; ОК 06; ОК 07; ОК 08</w:t>
            </w:r>
          </w:p>
          <w:p w14:paraId="6BA52A48" w14:textId="77777777" w:rsidR="00CC6F41" w:rsidRDefault="00CC6F41" w:rsidP="00FF3A3E">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259B2DC0" w14:textId="3A540192" w:rsidR="00CC6F41" w:rsidRPr="00E5307E" w:rsidRDefault="00CC6F41" w:rsidP="00E5307E">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4D36E016"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D3F94D1"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1B3CF43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C709C40"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14B71FA2" w14:textId="77777777" w:rsidTr="00CC6F41">
        <w:tc>
          <w:tcPr>
            <w:tcW w:w="2750" w:type="dxa"/>
          </w:tcPr>
          <w:p w14:paraId="3FA348F0" w14:textId="3FFBFFB0"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8.3</w:t>
            </w:r>
            <w:r w:rsidRPr="00E5307E">
              <w:rPr>
                <w:rFonts w:ascii="Times New Roman" w:hAnsi="Times New Roman"/>
                <w:sz w:val="20"/>
                <w:szCs w:val="20"/>
              </w:rPr>
              <w:t>. Психологические механизмы воздействия на большие группы людей</w:t>
            </w:r>
          </w:p>
        </w:tc>
        <w:tc>
          <w:tcPr>
            <w:tcW w:w="1469" w:type="dxa"/>
          </w:tcPr>
          <w:p w14:paraId="768A2EF2"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00DEA173" w14:textId="77E46B5A"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2E37E4D7"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1F21C890" w14:textId="77777777" w:rsidR="00F27189" w:rsidRDefault="00F27189" w:rsidP="00F27189">
            <w:pPr>
              <w:spacing w:line="240" w:lineRule="auto"/>
              <w:contextualSpacing/>
              <w:rPr>
                <w:rFonts w:ascii="Times New Roman" w:hAnsi="Times New Roman"/>
                <w:sz w:val="20"/>
                <w:szCs w:val="20"/>
              </w:rPr>
            </w:pPr>
            <w:r w:rsidRPr="00602B8C">
              <w:rPr>
                <w:rFonts w:ascii="Times New Roman" w:hAnsi="Times New Roman"/>
                <w:sz w:val="20"/>
                <w:szCs w:val="20"/>
              </w:rPr>
              <w:t>ОК 04; ОК 06; ОК 07; ОК 08</w:t>
            </w:r>
          </w:p>
          <w:p w14:paraId="6E18121A" w14:textId="77777777" w:rsidR="00F27189" w:rsidRDefault="00F27189" w:rsidP="00F27189">
            <w:pPr>
              <w:spacing w:line="240" w:lineRule="auto"/>
              <w:contextualSpacing/>
              <w:jc w:val="center"/>
              <w:rPr>
                <w:rFonts w:ascii="Times New Roman" w:hAnsi="Times New Roman"/>
                <w:sz w:val="20"/>
                <w:szCs w:val="20"/>
              </w:rPr>
            </w:pPr>
            <w:r>
              <w:rPr>
                <w:rFonts w:ascii="Times New Roman" w:hAnsi="Times New Roman"/>
                <w:sz w:val="20"/>
                <w:szCs w:val="20"/>
              </w:rPr>
              <w:t xml:space="preserve">ПРб08,  ПРб14, </w:t>
            </w:r>
          </w:p>
          <w:p w14:paraId="4D03FE7E" w14:textId="2C7B6ED3" w:rsidR="00CC6F41" w:rsidRPr="00E5307E" w:rsidRDefault="00F27189" w:rsidP="00F27189">
            <w:pPr>
              <w:spacing w:after="0" w:line="240" w:lineRule="auto"/>
              <w:jc w:val="center"/>
              <w:rPr>
                <w:rFonts w:ascii="Times New Roman" w:hAnsi="Times New Roman"/>
                <w:sz w:val="20"/>
                <w:szCs w:val="20"/>
              </w:rPr>
            </w:pPr>
            <w:r>
              <w:rPr>
                <w:rFonts w:ascii="Times New Roman" w:hAnsi="Times New Roman"/>
                <w:sz w:val="20"/>
                <w:szCs w:val="20"/>
              </w:rPr>
              <w:t>ЛР1,  ЛР 20</w:t>
            </w:r>
          </w:p>
        </w:tc>
        <w:tc>
          <w:tcPr>
            <w:tcW w:w="1958" w:type="dxa"/>
          </w:tcPr>
          <w:p w14:paraId="2D46F69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66F28B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179EC37"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7D67DDDB"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6C460493" w14:textId="77777777" w:rsidTr="00FF3A3E">
        <w:tc>
          <w:tcPr>
            <w:tcW w:w="7160" w:type="dxa"/>
            <w:gridSpan w:val="4"/>
          </w:tcPr>
          <w:p w14:paraId="0E2879ED" w14:textId="2577E9A6"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9. Безопасность в информационном пространстве</w:t>
            </w:r>
          </w:p>
        </w:tc>
        <w:tc>
          <w:tcPr>
            <w:tcW w:w="1958" w:type="dxa"/>
          </w:tcPr>
          <w:p w14:paraId="41DA2FCC"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6A686F83"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438ADC97"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413D6B31" w14:textId="77777777" w:rsidR="005C2E14" w:rsidRPr="00E5307E" w:rsidRDefault="005C2E14" w:rsidP="00E5307E">
            <w:pPr>
              <w:spacing w:after="0" w:line="240" w:lineRule="auto"/>
              <w:jc w:val="center"/>
              <w:rPr>
                <w:rFonts w:ascii="Times New Roman" w:hAnsi="Times New Roman"/>
                <w:sz w:val="20"/>
                <w:szCs w:val="20"/>
              </w:rPr>
            </w:pPr>
          </w:p>
        </w:tc>
      </w:tr>
      <w:tr w:rsidR="00CC6F41" w:rsidRPr="00E5307E" w14:paraId="24FC46B1" w14:textId="77777777" w:rsidTr="00CC6F41">
        <w:tc>
          <w:tcPr>
            <w:tcW w:w="2750" w:type="dxa"/>
          </w:tcPr>
          <w:p w14:paraId="57341951" w14:textId="4E03EE2B"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9.1</w:t>
            </w:r>
            <w:r w:rsidRPr="00E5307E">
              <w:rPr>
                <w:rFonts w:ascii="Times New Roman" w:hAnsi="Times New Roman"/>
                <w:sz w:val="20"/>
                <w:szCs w:val="20"/>
              </w:rPr>
              <w:t>. Безопасность в цифровой среде</w:t>
            </w:r>
          </w:p>
        </w:tc>
        <w:tc>
          <w:tcPr>
            <w:tcW w:w="1469" w:type="dxa"/>
          </w:tcPr>
          <w:p w14:paraId="04BC1E08" w14:textId="4DF18DC2" w:rsidR="00CC6F41" w:rsidRPr="00E5307E" w:rsidRDefault="00F27189"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29DCFE2A" w14:textId="77777777" w:rsidR="00F27189" w:rsidRDefault="00F27189" w:rsidP="00F27189">
            <w:pPr>
              <w:spacing w:line="240" w:lineRule="auto"/>
              <w:contextualSpacing/>
              <w:jc w:val="center"/>
              <w:rPr>
                <w:rFonts w:ascii="Times New Roman" w:hAnsi="Times New Roman"/>
                <w:sz w:val="20"/>
                <w:szCs w:val="20"/>
              </w:rPr>
            </w:pPr>
            <w:r w:rsidRPr="00602B8C">
              <w:rPr>
                <w:rFonts w:ascii="Times New Roman" w:hAnsi="Times New Roman"/>
                <w:sz w:val="20"/>
                <w:szCs w:val="20"/>
              </w:rPr>
              <w:t xml:space="preserve">ОК 2; </w:t>
            </w:r>
            <w:r>
              <w:rPr>
                <w:rFonts w:ascii="Times New Roman" w:hAnsi="Times New Roman"/>
                <w:sz w:val="20"/>
                <w:szCs w:val="20"/>
              </w:rPr>
              <w:t xml:space="preserve">ОК 03; </w:t>
            </w:r>
            <w:r w:rsidRPr="00602B8C">
              <w:rPr>
                <w:rFonts w:ascii="Times New Roman" w:hAnsi="Times New Roman"/>
                <w:sz w:val="20"/>
                <w:szCs w:val="20"/>
              </w:rPr>
              <w:t>ОК 06</w:t>
            </w:r>
          </w:p>
          <w:p w14:paraId="3FD8D812" w14:textId="1E0F59B7" w:rsidR="00CC6F41" w:rsidRPr="00E5307E" w:rsidRDefault="00F27189" w:rsidP="00F27189">
            <w:pPr>
              <w:spacing w:after="0" w:line="240" w:lineRule="auto"/>
              <w:jc w:val="center"/>
              <w:rPr>
                <w:rFonts w:ascii="Times New Roman" w:hAnsi="Times New Roman"/>
                <w:sz w:val="20"/>
                <w:szCs w:val="20"/>
              </w:rPr>
            </w:pPr>
            <w:r>
              <w:rPr>
                <w:rFonts w:ascii="Times New Roman" w:hAnsi="Times New Roman"/>
                <w:sz w:val="20"/>
                <w:szCs w:val="20"/>
              </w:rPr>
              <w:t>ПРб15, ЛР1</w:t>
            </w:r>
          </w:p>
        </w:tc>
        <w:tc>
          <w:tcPr>
            <w:tcW w:w="1958" w:type="dxa"/>
          </w:tcPr>
          <w:p w14:paraId="7CE60918" w14:textId="77777777" w:rsidR="00CC6F41" w:rsidRPr="00E5307E"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Т</w:t>
            </w:r>
          </w:p>
        </w:tc>
        <w:tc>
          <w:tcPr>
            <w:tcW w:w="2189" w:type="dxa"/>
          </w:tcPr>
          <w:p w14:paraId="71D4B623" w14:textId="0E18C0FA" w:rsidR="00CC6F41" w:rsidRPr="00E5307E" w:rsidRDefault="00CC6F41" w:rsidP="00E5307E">
            <w:pPr>
              <w:spacing w:after="0" w:line="240" w:lineRule="auto"/>
              <w:jc w:val="center"/>
              <w:rPr>
                <w:rFonts w:ascii="Times New Roman" w:hAnsi="Times New Roman"/>
                <w:sz w:val="20"/>
                <w:szCs w:val="20"/>
              </w:rPr>
            </w:pPr>
          </w:p>
        </w:tc>
        <w:tc>
          <w:tcPr>
            <w:tcW w:w="1513" w:type="dxa"/>
          </w:tcPr>
          <w:p w14:paraId="085C5308"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58EA0630"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6EBB4BEE" w14:textId="77777777" w:rsidTr="00CC6F41">
        <w:tc>
          <w:tcPr>
            <w:tcW w:w="2750" w:type="dxa"/>
          </w:tcPr>
          <w:p w14:paraId="526136C0" w14:textId="5B9A5D8E" w:rsidR="00CC6F41" w:rsidRPr="00E5307E" w:rsidRDefault="00CC6F41" w:rsidP="005C2E14">
            <w:pPr>
              <w:spacing w:after="0" w:line="240" w:lineRule="auto"/>
              <w:ind w:right="57"/>
              <w:jc w:val="both"/>
              <w:rPr>
                <w:rFonts w:ascii="Times New Roman" w:hAnsi="Times New Roman"/>
                <w:b/>
                <w:bCs/>
                <w:sz w:val="20"/>
                <w:szCs w:val="20"/>
                <w:lang w:eastAsia="ru-RU"/>
              </w:rPr>
            </w:pPr>
            <w:r w:rsidRPr="00E5307E">
              <w:rPr>
                <w:rFonts w:ascii="Times New Roman" w:hAnsi="Times New Roman"/>
                <w:b/>
                <w:sz w:val="20"/>
                <w:szCs w:val="20"/>
              </w:rPr>
              <w:t>Тема 9.</w:t>
            </w:r>
            <w:r w:rsidR="005C2E14">
              <w:rPr>
                <w:rFonts w:ascii="Times New Roman" w:hAnsi="Times New Roman"/>
                <w:b/>
                <w:sz w:val="20"/>
                <w:szCs w:val="20"/>
              </w:rPr>
              <w:t>2</w:t>
            </w:r>
            <w:r w:rsidRPr="00E5307E">
              <w:rPr>
                <w:rFonts w:ascii="Times New Roman" w:hAnsi="Times New Roman"/>
                <w:sz w:val="20"/>
                <w:szCs w:val="20"/>
              </w:rPr>
              <w:t>. Достоверность информации в цифровой среде</w:t>
            </w:r>
          </w:p>
        </w:tc>
        <w:tc>
          <w:tcPr>
            <w:tcW w:w="1469" w:type="dxa"/>
          </w:tcPr>
          <w:p w14:paraId="767E4202" w14:textId="77777777" w:rsidR="00CC6F41" w:rsidRPr="00E5307E"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УО</w:t>
            </w:r>
          </w:p>
          <w:p w14:paraId="64B733E5"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572A560D" w14:textId="0E3420E5"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634ECB0E"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2D7D3533" w14:textId="77777777" w:rsidR="005C2E14" w:rsidRDefault="005C2E14" w:rsidP="005C2E14">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2; ОК 06</w:t>
            </w:r>
          </w:p>
          <w:p w14:paraId="2BF5997B" w14:textId="376EC390"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ПРб15, ЛР1</w:t>
            </w:r>
          </w:p>
        </w:tc>
        <w:tc>
          <w:tcPr>
            <w:tcW w:w="1958" w:type="dxa"/>
          </w:tcPr>
          <w:p w14:paraId="080DDC7A"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6CFF12A"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2639E9E"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2C8DC62"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0CDBB8B4" w14:textId="77777777" w:rsidTr="00FF3A3E">
        <w:tc>
          <w:tcPr>
            <w:tcW w:w="7160" w:type="dxa"/>
            <w:gridSpan w:val="4"/>
          </w:tcPr>
          <w:p w14:paraId="79E0783B" w14:textId="7A28B337"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10. Основы противодействия экстремизму и терроризму</w:t>
            </w:r>
          </w:p>
        </w:tc>
        <w:tc>
          <w:tcPr>
            <w:tcW w:w="1958" w:type="dxa"/>
          </w:tcPr>
          <w:p w14:paraId="3371605A"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1F8A2C59"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12D40908"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6B6B424F" w14:textId="77777777" w:rsidR="005C2E14" w:rsidRPr="00E5307E" w:rsidRDefault="005C2E14" w:rsidP="00E5307E">
            <w:pPr>
              <w:spacing w:after="0" w:line="240" w:lineRule="auto"/>
              <w:jc w:val="center"/>
              <w:rPr>
                <w:rFonts w:ascii="Times New Roman" w:hAnsi="Times New Roman"/>
                <w:sz w:val="20"/>
                <w:szCs w:val="20"/>
              </w:rPr>
            </w:pPr>
          </w:p>
        </w:tc>
      </w:tr>
      <w:tr w:rsidR="00CC6F41" w:rsidRPr="00E5307E" w14:paraId="7CDCC1B2" w14:textId="77777777" w:rsidTr="00CC6F41">
        <w:tc>
          <w:tcPr>
            <w:tcW w:w="2750" w:type="dxa"/>
          </w:tcPr>
          <w:p w14:paraId="6449895C" w14:textId="6EDCE37D" w:rsidR="00CC6F41" w:rsidRPr="00E5307E" w:rsidRDefault="00CC6F41" w:rsidP="00E5307E">
            <w:pPr>
              <w:spacing w:after="0" w:line="240" w:lineRule="auto"/>
              <w:rPr>
                <w:rFonts w:ascii="Times New Roman" w:hAnsi="Times New Roman"/>
                <w:sz w:val="20"/>
                <w:szCs w:val="20"/>
              </w:rPr>
            </w:pPr>
            <w:r w:rsidRPr="00E5307E">
              <w:rPr>
                <w:rFonts w:ascii="Times New Roman" w:hAnsi="Times New Roman"/>
                <w:b/>
                <w:sz w:val="20"/>
                <w:szCs w:val="20"/>
              </w:rPr>
              <w:t>Тема 10.1</w:t>
            </w:r>
            <w:r w:rsidRPr="00E5307E">
              <w:rPr>
                <w:rFonts w:ascii="Times New Roman" w:hAnsi="Times New Roman"/>
                <w:sz w:val="20"/>
                <w:szCs w:val="20"/>
              </w:rPr>
              <w:t>. Экстремизм и терроризм как угроза устойчивого развития общества</w:t>
            </w:r>
            <w:r w:rsidR="005C2E14">
              <w:rPr>
                <w:rFonts w:ascii="Times New Roman" w:hAnsi="Times New Roman"/>
                <w:sz w:val="20"/>
                <w:szCs w:val="20"/>
              </w:rPr>
              <w:t xml:space="preserve">. </w:t>
            </w:r>
            <w:r w:rsidR="005C2E14" w:rsidRPr="00E5307E">
              <w:rPr>
                <w:rFonts w:ascii="Times New Roman" w:hAnsi="Times New Roman"/>
                <w:sz w:val="20"/>
                <w:szCs w:val="20"/>
              </w:rPr>
              <w:t>Правила безопасного поведения при угрозе и совершении террористического акта</w:t>
            </w:r>
          </w:p>
        </w:tc>
        <w:tc>
          <w:tcPr>
            <w:tcW w:w="1469" w:type="dxa"/>
          </w:tcPr>
          <w:p w14:paraId="06D43D1D" w14:textId="77777777" w:rsidR="00CC6F41" w:rsidRDefault="00CC6F41" w:rsidP="00E5307E">
            <w:pPr>
              <w:spacing w:after="0" w:line="240" w:lineRule="auto"/>
              <w:jc w:val="center"/>
              <w:rPr>
                <w:rFonts w:ascii="Times New Roman" w:hAnsi="Times New Roman"/>
                <w:sz w:val="20"/>
                <w:szCs w:val="20"/>
              </w:rPr>
            </w:pPr>
            <w:r w:rsidRPr="00E5307E">
              <w:rPr>
                <w:rFonts w:ascii="Times New Roman" w:hAnsi="Times New Roman"/>
                <w:sz w:val="20"/>
                <w:szCs w:val="20"/>
              </w:rPr>
              <w:t>УО</w:t>
            </w:r>
          </w:p>
          <w:p w14:paraId="7427828F" w14:textId="17393A1C"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5B069F80" w14:textId="77777777" w:rsidR="005C2E14" w:rsidRDefault="005C2E14" w:rsidP="005C2E14">
            <w:pPr>
              <w:spacing w:after="0" w:line="240" w:lineRule="auto"/>
              <w:contextualSpacing/>
              <w:jc w:val="center"/>
              <w:rPr>
                <w:rFonts w:ascii="Times New Roman" w:hAnsi="Times New Roman"/>
                <w:sz w:val="20"/>
                <w:szCs w:val="20"/>
              </w:rPr>
            </w:pPr>
            <w:r w:rsidRPr="00602B8C">
              <w:rPr>
                <w:rFonts w:ascii="Times New Roman" w:hAnsi="Times New Roman"/>
                <w:sz w:val="20"/>
                <w:szCs w:val="20"/>
              </w:rPr>
              <w:t>ОК 04; ОК 06; ОК 08</w:t>
            </w:r>
          </w:p>
          <w:p w14:paraId="2821D65B"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 xml:space="preserve">ПРб16, </w:t>
            </w:r>
          </w:p>
          <w:p w14:paraId="7D4473F2" w14:textId="35292744"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462116CE"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E74BB78"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F48D43E"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8032CDD" w14:textId="77777777" w:rsidR="00CC6F41" w:rsidRPr="00E5307E" w:rsidRDefault="00CC6F41" w:rsidP="00E5307E">
            <w:pPr>
              <w:spacing w:after="0" w:line="240" w:lineRule="auto"/>
              <w:jc w:val="center"/>
              <w:rPr>
                <w:rFonts w:ascii="Times New Roman" w:hAnsi="Times New Roman"/>
                <w:sz w:val="20"/>
                <w:szCs w:val="20"/>
              </w:rPr>
            </w:pPr>
          </w:p>
        </w:tc>
      </w:tr>
      <w:tr w:rsidR="00CC6F41" w:rsidRPr="00E5307E" w14:paraId="7ABD3F18" w14:textId="77777777" w:rsidTr="00CC6F41">
        <w:tc>
          <w:tcPr>
            <w:tcW w:w="2750" w:type="dxa"/>
          </w:tcPr>
          <w:p w14:paraId="1618223F" w14:textId="65E81625" w:rsidR="00CC6F41" w:rsidRPr="00E5307E" w:rsidRDefault="005C2E14" w:rsidP="00E5307E">
            <w:pPr>
              <w:spacing w:after="0" w:line="240" w:lineRule="auto"/>
              <w:ind w:right="57"/>
              <w:rPr>
                <w:rFonts w:ascii="Times New Roman" w:hAnsi="Times New Roman"/>
                <w:sz w:val="20"/>
                <w:szCs w:val="20"/>
              </w:rPr>
            </w:pPr>
            <w:r>
              <w:rPr>
                <w:rFonts w:ascii="Times New Roman" w:hAnsi="Times New Roman"/>
                <w:b/>
                <w:sz w:val="20"/>
                <w:szCs w:val="20"/>
              </w:rPr>
              <w:t>Тема 10.2</w:t>
            </w:r>
            <w:r w:rsidR="00CC6F41" w:rsidRPr="00E5307E">
              <w:rPr>
                <w:rFonts w:ascii="Times New Roman" w:hAnsi="Times New Roman"/>
                <w:sz w:val="20"/>
                <w:szCs w:val="20"/>
              </w:rPr>
              <w:t xml:space="preserve"> Противодействие экстремизму и терроризму</w:t>
            </w:r>
          </w:p>
        </w:tc>
        <w:tc>
          <w:tcPr>
            <w:tcW w:w="1469" w:type="dxa"/>
          </w:tcPr>
          <w:p w14:paraId="44C6B93B" w14:textId="77777777" w:rsidR="00CC6F41" w:rsidRDefault="00CC6F41" w:rsidP="00E5307E">
            <w:pPr>
              <w:spacing w:after="0" w:line="240" w:lineRule="auto"/>
              <w:jc w:val="center"/>
              <w:rPr>
                <w:rFonts w:ascii="Times New Roman" w:hAnsi="Times New Roman"/>
                <w:i/>
                <w:iCs/>
                <w:sz w:val="20"/>
                <w:szCs w:val="20"/>
              </w:rPr>
            </w:pPr>
            <w:r w:rsidRPr="00E5307E">
              <w:rPr>
                <w:rFonts w:ascii="Times New Roman" w:hAnsi="Times New Roman"/>
                <w:i/>
                <w:iCs/>
                <w:sz w:val="20"/>
                <w:szCs w:val="20"/>
              </w:rPr>
              <w:t xml:space="preserve">Пр </w:t>
            </w:r>
          </w:p>
          <w:p w14:paraId="30595708" w14:textId="6E6C98AF" w:rsidR="0021259B" w:rsidRPr="00E5307E" w:rsidRDefault="0021259B" w:rsidP="00E5307E">
            <w:pPr>
              <w:spacing w:after="0" w:line="240" w:lineRule="auto"/>
              <w:jc w:val="center"/>
              <w:rPr>
                <w:rFonts w:ascii="Times New Roman" w:hAnsi="Times New Roman"/>
                <w:i/>
                <w:iCs/>
                <w:sz w:val="20"/>
                <w:szCs w:val="20"/>
              </w:rPr>
            </w:pPr>
            <w:r>
              <w:rPr>
                <w:rFonts w:ascii="Times New Roman" w:hAnsi="Times New Roman"/>
                <w:sz w:val="28"/>
              </w:rPr>
              <w:t>СР</w:t>
            </w:r>
          </w:p>
          <w:p w14:paraId="16BCECDF" w14:textId="26B67880"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0B8DB00C" w14:textId="77777777" w:rsidR="005C2E14" w:rsidRDefault="005C2E14" w:rsidP="005C2E14">
            <w:pPr>
              <w:spacing w:after="0" w:line="240" w:lineRule="auto"/>
              <w:jc w:val="center"/>
              <w:rPr>
                <w:rFonts w:ascii="Times New Roman" w:hAnsi="Times New Roman"/>
                <w:sz w:val="20"/>
                <w:szCs w:val="20"/>
              </w:rPr>
            </w:pPr>
            <w:r w:rsidRPr="00602B8C">
              <w:rPr>
                <w:rFonts w:ascii="Times New Roman" w:hAnsi="Times New Roman"/>
                <w:sz w:val="20"/>
                <w:szCs w:val="20"/>
              </w:rPr>
              <w:t>ОК 04; ОК 06; ОК 08</w:t>
            </w:r>
          </w:p>
          <w:p w14:paraId="55A7626C" w14:textId="77777777" w:rsidR="005C2E14" w:rsidRDefault="005C2E14" w:rsidP="005C2E14">
            <w:pPr>
              <w:spacing w:after="0" w:line="240" w:lineRule="auto"/>
              <w:contextualSpacing/>
              <w:jc w:val="center"/>
              <w:rPr>
                <w:rFonts w:ascii="Times New Roman" w:hAnsi="Times New Roman"/>
                <w:sz w:val="20"/>
                <w:szCs w:val="20"/>
              </w:rPr>
            </w:pPr>
            <w:r>
              <w:rPr>
                <w:rFonts w:ascii="Times New Roman" w:hAnsi="Times New Roman"/>
                <w:sz w:val="20"/>
                <w:szCs w:val="20"/>
              </w:rPr>
              <w:t xml:space="preserve">ПРб16, </w:t>
            </w:r>
          </w:p>
          <w:p w14:paraId="743C8051" w14:textId="3F4F1F5C"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50138B9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18DE72D4"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28E7DC2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61F47870" w14:textId="77777777" w:rsidR="00CC6F41" w:rsidRPr="00E5307E" w:rsidRDefault="00CC6F41" w:rsidP="00E5307E">
            <w:pPr>
              <w:spacing w:after="0" w:line="240" w:lineRule="auto"/>
              <w:jc w:val="center"/>
              <w:rPr>
                <w:rFonts w:ascii="Times New Roman" w:hAnsi="Times New Roman"/>
                <w:sz w:val="20"/>
                <w:szCs w:val="20"/>
              </w:rPr>
            </w:pPr>
          </w:p>
        </w:tc>
      </w:tr>
      <w:tr w:rsidR="005C2E14" w:rsidRPr="00E5307E" w14:paraId="5D2DD3B3" w14:textId="77777777" w:rsidTr="00FF3A3E">
        <w:tc>
          <w:tcPr>
            <w:tcW w:w="7160" w:type="dxa"/>
            <w:gridSpan w:val="4"/>
          </w:tcPr>
          <w:p w14:paraId="6C0FD479" w14:textId="538B4A67" w:rsidR="005C2E14" w:rsidRPr="00E5307E" w:rsidRDefault="005C2E14" w:rsidP="005C2E14">
            <w:pPr>
              <w:spacing w:after="0" w:line="240" w:lineRule="auto"/>
              <w:rPr>
                <w:rFonts w:ascii="Times New Roman" w:hAnsi="Times New Roman"/>
                <w:sz w:val="20"/>
                <w:szCs w:val="20"/>
              </w:rPr>
            </w:pPr>
            <w:r w:rsidRPr="00E5307E">
              <w:rPr>
                <w:rFonts w:ascii="Times New Roman" w:hAnsi="Times New Roman"/>
                <w:b/>
                <w:sz w:val="20"/>
                <w:szCs w:val="20"/>
              </w:rPr>
              <w:t>Раздел 11. Основы военной подготовки</w:t>
            </w:r>
          </w:p>
        </w:tc>
        <w:tc>
          <w:tcPr>
            <w:tcW w:w="1958" w:type="dxa"/>
          </w:tcPr>
          <w:p w14:paraId="36572376"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47F8494C"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1B20C3E0" w14:textId="3EF92CC7" w:rsidR="005C2E14" w:rsidRPr="00E5307E" w:rsidRDefault="005C2E14" w:rsidP="00E5307E">
            <w:pPr>
              <w:spacing w:after="0" w:line="240" w:lineRule="auto"/>
              <w:jc w:val="center"/>
              <w:rPr>
                <w:rFonts w:ascii="Times New Roman" w:hAnsi="Times New Roman"/>
                <w:sz w:val="20"/>
                <w:szCs w:val="20"/>
              </w:rPr>
            </w:pPr>
          </w:p>
        </w:tc>
        <w:tc>
          <w:tcPr>
            <w:tcW w:w="1966" w:type="dxa"/>
          </w:tcPr>
          <w:p w14:paraId="5422FC17" w14:textId="6C6C190F" w:rsidR="005C2E14" w:rsidRPr="00E5307E" w:rsidRDefault="005C2E14" w:rsidP="00E5307E">
            <w:pPr>
              <w:spacing w:after="0" w:line="240" w:lineRule="auto"/>
              <w:jc w:val="center"/>
              <w:rPr>
                <w:rFonts w:ascii="Times New Roman" w:hAnsi="Times New Roman"/>
                <w:sz w:val="20"/>
                <w:szCs w:val="20"/>
              </w:rPr>
            </w:pPr>
          </w:p>
        </w:tc>
      </w:tr>
      <w:tr w:rsidR="00CC6F41" w:rsidRPr="00E5307E" w14:paraId="1A885D36" w14:textId="77777777" w:rsidTr="00CC6F41">
        <w:tc>
          <w:tcPr>
            <w:tcW w:w="2750" w:type="dxa"/>
          </w:tcPr>
          <w:p w14:paraId="6A003860" w14:textId="77777777" w:rsidR="005C2E14" w:rsidRPr="00E5307E" w:rsidRDefault="00CC6F41" w:rsidP="005C2E14">
            <w:pPr>
              <w:spacing w:after="0" w:line="240" w:lineRule="auto"/>
              <w:contextualSpacing/>
              <w:rPr>
                <w:rFonts w:ascii="Times New Roman" w:hAnsi="Times New Roman"/>
                <w:sz w:val="20"/>
                <w:szCs w:val="20"/>
              </w:rPr>
            </w:pPr>
            <w:r w:rsidRPr="00E5307E">
              <w:rPr>
                <w:rFonts w:ascii="Times New Roman" w:hAnsi="Times New Roman"/>
                <w:b/>
                <w:sz w:val="20"/>
                <w:szCs w:val="20"/>
              </w:rPr>
              <w:lastRenderedPageBreak/>
              <w:t>Тема 11.1</w:t>
            </w:r>
            <w:r w:rsidRPr="00E5307E">
              <w:rPr>
                <w:rFonts w:ascii="Times New Roman" w:hAnsi="Times New Roman"/>
                <w:sz w:val="20"/>
                <w:szCs w:val="20"/>
              </w:rPr>
              <w:t>. Оборона страны как обязательное условие благополучного развития страны</w:t>
            </w:r>
            <w:r w:rsidR="005C2E14">
              <w:rPr>
                <w:rFonts w:ascii="Times New Roman" w:hAnsi="Times New Roman"/>
                <w:sz w:val="20"/>
                <w:szCs w:val="20"/>
              </w:rPr>
              <w:t xml:space="preserve">. </w:t>
            </w:r>
            <w:r w:rsidR="005C2E14" w:rsidRPr="00E5307E">
              <w:rPr>
                <w:rFonts w:ascii="Times New Roman" w:hAnsi="Times New Roman"/>
                <w:sz w:val="20"/>
                <w:szCs w:val="20"/>
              </w:rPr>
              <w:t>Виды, назначение и характеристики современного оружия</w:t>
            </w:r>
          </w:p>
          <w:p w14:paraId="72D918FA" w14:textId="4A60433C" w:rsidR="00CC6F41" w:rsidRPr="00E5307E" w:rsidRDefault="00CC6F41" w:rsidP="00E5307E">
            <w:pPr>
              <w:spacing w:after="0" w:line="240" w:lineRule="auto"/>
              <w:rPr>
                <w:rFonts w:ascii="Times New Roman" w:hAnsi="Times New Roman"/>
                <w:sz w:val="20"/>
                <w:szCs w:val="20"/>
              </w:rPr>
            </w:pPr>
          </w:p>
        </w:tc>
        <w:tc>
          <w:tcPr>
            <w:tcW w:w="1469" w:type="dxa"/>
          </w:tcPr>
          <w:p w14:paraId="1C93C8CB" w14:textId="77777777" w:rsidR="00CC6F41"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УО</w:t>
            </w:r>
          </w:p>
          <w:p w14:paraId="0DA016AD" w14:textId="22B36B43"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Т</w:t>
            </w:r>
          </w:p>
        </w:tc>
        <w:tc>
          <w:tcPr>
            <w:tcW w:w="2941" w:type="dxa"/>
            <w:gridSpan w:val="2"/>
          </w:tcPr>
          <w:p w14:paraId="700C394C" w14:textId="77777777" w:rsidR="005C2E14" w:rsidRDefault="005C2E14" w:rsidP="005C2E14">
            <w:pPr>
              <w:jc w:val="center"/>
              <w:rPr>
                <w:rFonts w:ascii="Times New Roman" w:hAnsi="Times New Roman"/>
                <w:sz w:val="20"/>
                <w:szCs w:val="20"/>
              </w:rPr>
            </w:pPr>
            <w:r w:rsidRPr="00602B8C">
              <w:rPr>
                <w:rFonts w:ascii="Times New Roman" w:hAnsi="Times New Roman"/>
                <w:sz w:val="20"/>
                <w:szCs w:val="20"/>
              </w:rPr>
              <w:t>ОК 04</w:t>
            </w:r>
            <w:r w:rsidRPr="00F24853">
              <w:rPr>
                <w:rFonts w:ascii="Times New Roman" w:hAnsi="Times New Roman"/>
                <w:sz w:val="20"/>
                <w:szCs w:val="20"/>
              </w:rPr>
              <w:t xml:space="preserve">; </w:t>
            </w:r>
            <w:r w:rsidRPr="00602B8C">
              <w:rPr>
                <w:rFonts w:ascii="Times New Roman" w:hAnsi="Times New Roman"/>
                <w:sz w:val="20"/>
                <w:szCs w:val="20"/>
              </w:rPr>
              <w:t>ОК 06; ОК 07</w:t>
            </w:r>
            <w:r>
              <w:rPr>
                <w:rFonts w:ascii="Times New Roman" w:hAnsi="Times New Roman"/>
                <w:sz w:val="20"/>
                <w:szCs w:val="20"/>
              </w:rPr>
              <w:t>;ОК 08</w:t>
            </w:r>
          </w:p>
          <w:p w14:paraId="1FFF1C56"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ПРб03</w:t>
            </w:r>
          </w:p>
          <w:p w14:paraId="51929508" w14:textId="18EECF4F"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 xml:space="preserve"> ЛР1</w:t>
            </w:r>
          </w:p>
        </w:tc>
        <w:tc>
          <w:tcPr>
            <w:tcW w:w="1958" w:type="dxa"/>
          </w:tcPr>
          <w:p w14:paraId="7F6C37DB"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5A7D899"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432D5227"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3CB583A6"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2FB2A3E9" w14:textId="77777777" w:rsidTr="00CC6F41">
        <w:tc>
          <w:tcPr>
            <w:tcW w:w="2750" w:type="dxa"/>
          </w:tcPr>
          <w:p w14:paraId="357EDD0A" w14:textId="3D63B1AD" w:rsidR="00CC6F41" w:rsidRPr="00E5307E" w:rsidRDefault="00CC6F41" w:rsidP="005C2E14">
            <w:pPr>
              <w:spacing w:after="0" w:line="240" w:lineRule="auto"/>
              <w:rPr>
                <w:rFonts w:ascii="Times New Roman" w:hAnsi="Times New Roman"/>
                <w:sz w:val="20"/>
                <w:szCs w:val="20"/>
              </w:rPr>
            </w:pPr>
            <w:r w:rsidRPr="00E5307E">
              <w:rPr>
                <w:rFonts w:ascii="Times New Roman" w:hAnsi="Times New Roman"/>
                <w:b/>
                <w:sz w:val="20"/>
                <w:szCs w:val="20"/>
              </w:rPr>
              <w:t>Тема 11.</w:t>
            </w:r>
            <w:r w:rsidR="005C2E14">
              <w:rPr>
                <w:rFonts w:ascii="Times New Roman" w:hAnsi="Times New Roman"/>
                <w:b/>
                <w:sz w:val="20"/>
                <w:szCs w:val="20"/>
              </w:rPr>
              <w:t>2</w:t>
            </w:r>
            <w:r w:rsidRPr="00E5307E">
              <w:rPr>
                <w:rFonts w:ascii="Times New Roman" w:hAnsi="Times New Roman"/>
                <w:sz w:val="20"/>
                <w:szCs w:val="20"/>
              </w:rPr>
              <w:t xml:space="preserve"> Виды оружия массового поражения и поражающие факторы. Средства индивидуальной и коллективной защиты</w:t>
            </w:r>
          </w:p>
        </w:tc>
        <w:tc>
          <w:tcPr>
            <w:tcW w:w="1469" w:type="dxa"/>
          </w:tcPr>
          <w:p w14:paraId="5EF2A937" w14:textId="7D4F82FD" w:rsidR="00CC6F41"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Пр</w:t>
            </w:r>
          </w:p>
        </w:tc>
        <w:tc>
          <w:tcPr>
            <w:tcW w:w="2941" w:type="dxa"/>
            <w:gridSpan w:val="2"/>
          </w:tcPr>
          <w:p w14:paraId="107BDDB4" w14:textId="77777777" w:rsidR="005C2E14" w:rsidRDefault="005C2E14" w:rsidP="005C2E14">
            <w:pPr>
              <w:spacing w:line="240" w:lineRule="auto"/>
              <w:contextualSpacing/>
              <w:jc w:val="center"/>
              <w:rPr>
                <w:rFonts w:ascii="Times New Roman" w:hAnsi="Times New Roman"/>
                <w:sz w:val="20"/>
                <w:szCs w:val="20"/>
              </w:rPr>
            </w:pPr>
            <w:r w:rsidRPr="00602B8C">
              <w:rPr>
                <w:rFonts w:ascii="Times New Roman" w:hAnsi="Times New Roman"/>
                <w:sz w:val="20"/>
                <w:szCs w:val="20"/>
              </w:rPr>
              <w:t>ОК 07; ОК 08</w:t>
            </w:r>
          </w:p>
          <w:p w14:paraId="7AF4FF01" w14:textId="77777777" w:rsidR="005C2E14" w:rsidRDefault="005C2E14" w:rsidP="005C2E14">
            <w:pPr>
              <w:spacing w:line="240" w:lineRule="auto"/>
              <w:contextualSpacing/>
              <w:jc w:val="center"/>
              <w:rPr>
                <w:rFonts w:ascii="Times New Roman" w:hAnsi="Times New Roman"/>
                <w:sz w:val="20"/>
                <w:szCs w:val="20"/>
              </w:rPr>
            </w:pPr>
            <w:r>
              <w:rPr>
                <w:rFonts w:ascii="Times New Roman" w:hAnsi="Times New Roman"/>
                <w:sz w:val="20"/>
                <w:szCs w:val="20"/>
              </w:rPr>
              <w:t>ПРб03</w:t>
            </w:r>
          </w:p>
          <w:p w14:paraId="1E5281FE" w14:textId="23E7C78B"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ЛР1</w:t>
            </w:r>
          </w:p>
        </w:tc>
        <w:tc>
          <w:tcPr>
            <w:tcW w:w="1958" w:type="dxa"/>
          </w:tcPr>
          <w:p w14:paraId="5E51AD0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7E682235"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7BF559B0"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0E7EC0AF"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4B35AAB3" w14:textId="77777777" w:rsidTr="00CC6F41">
        <w:tc>
          <w:tcPr>
            <w:tcW w:w="2750" w:type="dxa"/>
          </w:tcPr>
          <w:p w14:paraId="3879E7B3" w14:textId="3038BFF0" w:rsidR="00CC6F41" w:rsidRPr="00E5307E" w:rsidRDefault="00CC6F41" w:rsidP="005C2E14">
            <w:pPr>
              <w:spacing w:after="0" w:line="240" w:lineRule="auto"/>
              <w:rPr>
                <w:rFonts w:ascii="Times New Roman" w:hAnsi="Times New Roman"/>
                <w:sz w:val="20"/>
                <w:szCs w:val="20"/>
              </w:rPr>
            </w:pPr>
            <w:r w:rsidRPr="00E5307E">
              <w:rPr>
                <w:rFonts w:ascii="Times New Roman" w:hAnsi="Times New Roman"/>
                <w:b/>
                <w:sz w:val="20"/>
                <w:szCs w:val="20"/>
              </w:rPr>
              <w:t>Тема 11.</w:t>
            </w:r>
            <w:r w:rsidR="005C2E14">
              <w:rPr>
                <w:rFonts w:ascii="Times New Roman" w:hAnsi="Times New Roman"/>
                <w:b/>
                <w:sz w:val="20"/>
                <w:szCs w:val="20"/>
              </w:rPr>
              <w:t>3</w:t>
            </w:r>
            <w:r w:rsidRPr="00E5307E">
              <w:rPr>
                <w:rFonts w:ascii="Times New Roman" w:hAnsi="Times New Roman"/>
                <w:sz w:val="20"/>
                <w:szCs w:val="20"/>
              </w:rPr>
              <w:t>. Беспилотные системы и радиосвязь</w:t>
            </w:r>
          </w:p>
        </w:tc>
        <w:tc>
          <w:tcPr>
            <w:tcW w:w="1469" w:type="dxa"/>
          </w:tcPr>
          <w:p w14:paraId="37BA8F07" w14:textId="603832CE" w:rsidR="00CC6F41"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528D8411" w14:textId="77777777" w:rsidR="005C2E14" w:rsidRDefault="005C2E14" w:rsidP="005C2E14">
            <w:pPr>
              <w:spacing w:line="240" w:lineRule="auto"/>
              <w:contextualSpacing/>
              <w:jc w:val="center"/>
              <w:rPr>
                <w:rFonts w:ascii="Times New Roman" w:hAnsi="Times New Roman"/>
                <w:sz w:val="20"/>
                <w:szCs w:val="20"/>
              </w:rPr>
            </w:pPr>
            <w:r w:rsidRPr="00602B8C">
              <w:rPr>
                <w:rFonts w:ascii="Times New Roman" w:hAnsi="Times New Roman"/>
                <w:sz w:val="20"/>
                <w:szCs w:val="20"/>
              </w:rPr>
              <w:t>ОК 02</w:t>
            </w:r>
          </w:p>
          <w:p w14:paraId="0B0DC096" w14:textId="1A106DA6" w:rsidR="00CC6F41" w:rsidRPr="00E5307E" w:rsidRDefault="005C2E14" w:rsidP="005C2E14">
            <w:pPr>
              <w:spacing w:after="0" w:line="240" w:lineRule="auto"/>
              <w:jc w:val="center"/>
              <w:rPr>
                <w:rFonts w:ascii="Times New Roman" w:hAnsi="Times New Roman"/>
                <w:sz w:val="20"/>
                <w:szCs w:val="20"/>
              </w:rPr>
            </w:pPr>
            <w:r>
              <w:rPr>
                <w:rFonts w:ascii="Times New Roman" w:hAnsi="Times New Roman"/>
                <w:sz w:val="20"/>
                <w:szCs w:val="20"/>
              </w:rPr>
              <w:t>ПРб06, ЛР1</w:t>
            </w:r>
          </w:p>
        </w:tc>
        <w:tc>
          <w:tcPr>
            <w:tcW w:w="1958" w:type="dxa"/>
          </w:tcPr>
          <w:p w14:paraId="29A1E115"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244AB03"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F615766"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3462BE92" w14:textId="77777777" w:rsidR="00CC6F41" w:rsidRPr="00E5307E" w:rsidRDefault="00CC6F41" w:rsidP="00E5307E">
            <w:pPr>
              <w:spacing w:after="0" w:line="240" w:lineRule="auto"/>
              <w:rPr>
                <w:rStyle w:val="aa"/>
                <w:rFonts w:ascii="Times New Roman" w:hAnsi="Times New Roman" w:cs="Times New Roman"/>
              </w:rPr>
            </w:pPr>
          </w:p>
        </w:tc>
      </w:tr>
      <w:tr w:rsidR="00CC6F41" w:rsidRPr="00E5307E" w14:paraId="50B2D326" w14:textId="77777777" w:rsidTr="00CC6F41">
        <w:tc>
          <w:tcPr>
            <w:tcW w:w="2750" w:type="dxa"/>
          </w:tcPr>
          <w:p w14:paraId="4B8B8B3C" w14:textId="77777777" w:rsidR="00CC6F41" w:rsidRPr="00E5307E" w:rsidRDefault="00CC6F41"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43696240" w14:textId="77777777" w:rsidR="00CC6F41" w:rsidRPr="00E5307E" w:rsidRDefault="00CC6F41" w:rsidP="00E5307E">
            <w:pPr>
              <w:spacing w:after="0" w:line="240" w:lineRule="auto"/>
              <w:contextualSpacing/>
              <w:jc w:val="both"/>
              <w:rPr>
                <w:rFonts w:ascii="Times New Roman" w:hAnsi="Times New Roman"/>
                <w:sz w:val="20"/>
                <w:szCs w:val="20"/>
              </w:rPr>
            </w:pPr>
            <w:r w:rsidRPr="00E5307E">
              <w:rPr>
                <w:rFonts w:ascii="Times New Roman" w:hAnsi="Times New Roman"/>
                <w:sz w:val="20"/>
                <w:szCs w:val="20"/>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0995BDEA" w14:textId="77777777" w:rsidR="00CC6F41" w:rsidRPr="00E5307E" w:rsidRDefault="00CC6F41" w:rsidP="00E5307E">
            <w:pPr>
              <w:spacing w:after="0" w:line="240" w:lineRule="auto"/>
              <w:jc w:val="center"/>
              <w:rPr>
                <w:rFonts w:ascii="Times New Roman" w:hAnsi="Times New Roman"/>
                <w:sz w:val="20"/>
                <w:szCs w:val="20"/>
              </w:rPr>
            </w:pPr>
          </w:p>
        </w:tc>
        <w:tc>
          <w:tcPr>
            <w:tcW w:w="1469" w:type="dxa"/>
          </w:tcPr>
          <w:p w14:paraId="714D01A8" w14:textId="77777777" w:rsidR="00CC6F41"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50A379FF" w14:textId="32458703"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78EA4409" w14:textId="77777777" w:rsidR="005C2E14" w:rsidRDefault="005C2E14" w:rsidP="005C2E14">
            <w:pPr>
              <w:spacing w:line="240" w:lineRule="auto"/>
              <w:contextualSpacing/>
              <w:jc w:val="center"/>
              <w:rPr>
                <w:rFonts w:ascii="Times New Roman" w:hAnsi="Times New Roman"/>
                <w:sz w:val="20"/>
                <w:szCs w:val="20"/>
              </w:rPr>
            </w:pPr>
            <w:r w:rsidRPr="000F6EEC">
              <w:rPr>
                <w:rFonts w:ascii="Times New Roman" w:hAnsi="Times New Roman"/>
                <w:sz w:val="20"/>
                <w:szCs w:val="20"/>
              </w:rPr>
              <w:t xml:space="preserve">ОК 01; ОК 02, ОК 04; ОК 06; ОК 07; </w:t>
            </w:r>
          </w:p>
          <w:p w14:paraId="2A8C0A1F" w14:textId="4E410D9F" w:rsidR="00CC6F41" w:rsidRPr="00E5307E" w:rsidRDefault="005C2E14" w:rsidP="005C2E14">
            <w:pPr>
              <w:spacing w:after="0" w:line="240" w:lineRule="auto"/>
              <w:jc w:val="center"/>
              <w:rPr>
                <w:rFonts w:ascii="Times New Roman" w:hAnsi="Times New Roman"/>
                <w:sz w:val="20"/>
                <w:szCs w:val="20"/>
              </w:rPr>
            </w:pPr>
            <w:r w:rsidRPr="00911E29">
              <w:rPr>
                <w:rFonts w:ascii="Times New Roman" w:hAnsi="Times New Roman"/>
                <w:sz w:val="20"/>
                <w:szCs w:val="20"/>
                <w:highlight w:val="yellow"/>
              </w:rPr>
              <w:t>ПК</w:t>
            </w:r>
          </w:p>
        </w:tc>
        <w:tc>
          <w:tcPr>
            <w:tcW w:w="1958" w:type="dxa"/>
          </w:tcPr>
          <w:p w14:paraId="596D22F9"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4AE390E2"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173A138F" w14:textId="77777777" w:rsidR="00CC6F41" w:rsidRPr="00E5307E" w:rsidRDefault="00CC6F41" w:rsidP="00E5307E">
            <w:pPr>
              <w:spacing w:after="0" w:line="240" w:lineRule="auto"/>
              <w:jc w:val="center"/>
              <w:rPr>
                <w:rFonts w:ascii="Times New Roman" w:hAnsi="Times New Roman"/>
                <w:sz w:val="20"/>
                <w:szCs w:val="20"/>
              </w:rPr>
            </w:pPr>
          </w:p>
        </w:tc>
        <w:tc>
          <w:tcPr>
            <w:tcW w:w="1966" w:type="dxa"/>
          </w:tcPr>
          <w:p w14:paraId="2A0D062E" w14:textId="77777777" w:rsidR="00CC6F41" w:rsidRPr="00E5307E" w:rsidRDefault="00CC6F41" w:rsidP="00E5307E">
            <w:pPr>
              <w:spacing w:after="0" w:line="240" w:lineRule="auto"/>
              <w:rPr>
                <w:rStyle w:val="aa"/>
                <w:rFonts w:ascii="Times New Roman" w:hAnsi="Times New Roman" w:cs="Times New Roman"/>
              </w:rPr>
            </w:pPr>
          </w:p>
        </w:tc>
      </w:tr>
      <w:tr w:rsidR="005C2E14" w:rsidRPr="00E5307E" w14:paraId="1186F893" w14:textId="77777777" w:rsidTr="00CC6F41">
        <w:tc>
          <w:tcPr>
            <w:tcW w:w="2750" w:type="dxa"/>
          </w:tcPr>
          <w:p w14:paraId="7E78D436" w14:textId="77777777" w:rsidR="005C2E14" w:rsidRPr="00E5307E" w:rsidRDefault="005C2E14"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087C907F" w14:textId="7C7204F7" w:rsidR="005C2E14" w:rsidRPr="00E5307E" w:rsidRDefault="005C2E14" w:rsidP="00E5307E">
            <w:pPr>
              <w:spacing w:after="0" w:line="240" w:lineRule="auto"/>
              <w:rPr>
                <w:rFonts w:ascii="Times New Roman" w:hAnsi="Times New Roman"/>
                <w:sz w:val="20"/>
                <w:szCs w:val="20"/>
              </w:rPr>
            </w:pPr>
            <w:r w:rsidRPr="00E5307E">
              <w:rPr>
                <w:rFonts w:ascii="Times New Roman" w:hAnsi="Times New Roman"/>
                <w:sz w:val="20"/>
                <w:szCs w:val="20"/>
              </w:rPr>
              <w:t>Раздел 2.  Мероприятия и алгоритм оказания первой помощи при возникновении несчастного случая на производстве</w:t>
            </w:r>
          </w:p>
        </w:tc>
        <w:tc>
          <w:tcPr>
            <w:tcW w:w="1469" w:type="dxa"/>
          </w:tcPr>
          <w:p w14:paraId="2DC00AA4" w14:textId="4C2A8A2D" w:rsidR="005C2E14" w:rsidRPr="00E5307E"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tc>
        <w:tc>
          <w:tcPr>
            <w:tcW w:w="2941" w:type="dxa"/>
            <w:gridSpan w:val="2"/>
          </w:tcPr>
          <w:p w14:paraId="620538FF" w14:textId="77777777" w:rsidR="005C2E14" w:rsidRDefault="005C2E14" w:rsidP="00FF3A3E">
            <w:pPr>
              <w:spacing w:line="240" w:lineRule="auto"/>
              <w:contextualSpacing/>
              <w:jc w:val="center"/>
              <w:rPr>
                <w:rFonts w:ascii="Times New Roman" w:hAnsi="Times New Roman"/>
                <w:sz w:val="20"/>
                <w:szCs w:val="20"/>
              </w:rPr>
            </w:pPr>
            <w:r w:rsidRPr="000F6EEC">
              <w:rPr>
                <w:rFonts w:ascii="Times New Roman" w:hAnsi="Times New Roman"/>
                <w:sz w:val="20"/>
                <w:szCs w:val="20"/>
              </w:rPr>
              <w:t>ОК 06; ОК 08</w:t>
            </w:r>
          </w:p>
          <w:p w14:paraId="3B64F964" w14:textId="7D6880F9" w:rsidR="005C2E14" w:rsidRPr="00E5307E" w:rsidRDefault="005C2E14" w:rsidP="00E5307E">
            <w:pPr>
              <w:spacing w:after="0" w:line="240" w:lineRule="auto"/>
              <w:jc w:val="center"/>
              <w:rPr>
                <w:rFonts w:ascii="Times New Roman" w:hAnsi="Times New Roman"/>
                <w:sz w:val="20"/>
                <w:szCs w:val="20"/>
              </w:rPr>
            </w:pPr>
            <w:r w:rsidRPr="00911E29">
              <w:rPr>
                <w:rFonts w:ascii="Times New Roman" w:hAnsi="Times New Roman"/>
                <w:sz w:val="20"/>
                <w:szCs w:val="20"/>
                <w:highlight w:val="yellow"/>
              </w:rPr>
              <w:t>ПК</w:t>
            </w:r>
          </w:p>
        </w:tc>
        <w:tc>
          <w:tcPr>
            <w:tcW w:w="1958" w:type="dxa"/>
          </w:tcPr>
          <w:p w14:paraId="2BC03391"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07870B09"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62BF0513"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55329B91" w14:textId="77777777" w:rsidR="005C2E14" w:rsidRPr="00E5307E" w:rsidRDefault="005C2E14" w:rsidP="00E5307E">
            <w:pPr>
              <w:spacing w:after="0" w:line="240" w:lineRule="auto"/>
              <w:rPr>
                <w:rStyle w:val="aa"/>
                <w:rFonts w:ascii="Times New Roman" w:hAnsi="Times New Roman" w:cs="Times New Roman"/>
              </w:rPr>
            </w:pPr>
          </w:p>
        </w:tc>
      </w:tr>
      <w:tr w:rsidR="005C2E14" w:rsidRPr="00E5307E" w14:paraId="0DD777C4" w14:textId="77777777" w:rsidTr="00CC6F41">
        <w:tc>
          <w:tcPr>
            <w:tcW w:w="2750" w:type="dxa"/>
          </w:tcPr>
          <w:p w14:paraId="452CF5E5" w14:textId="77777777" w:rsidR="005C2E14" w:rsidRPr="00E5307E" w:rsidRDefault="005C2E14" w:rsidP="00E5307E">
            <w:pPr>
              <w:spacing w:after="0" w:line="240" w:lineRule="auto"/>
              <w:contextualSpacing/>
              <w:jc w:val="both"/>
              <w:rPr>
                <w:rFonts w:ascii="Times New Roman" w:hAnsi="Times New Roman"/>
                <w:b/>
                <w:sz w:val="20"/>
                <w:szCs w:val="20"/>
              </w:rPr>
            </w:pPr>
            <w:r w:rsidRPr="00E5307E">
              <w:rPr>
                <w:rFonts w:ascii="Times New Roman" w:hAnsi="Times New Roman"/>
                <w:b/>
                <w:sz w:val="20"/>
                <w:szCs w:val="20"/>
              </w:rPr>
              <w:t>Прикладной модуль:</w:t>
            </w:r>
          </w:p>
          <w:p w14:paraId="47B59290" w14:textId="68E236E5" w:rsidR="005C2E14" w:rsidRPr="00E5307E" w:rsidRDefault="005C2E14" w:rsidP="00E5307E">
            <w:pPr>
              <w:spacing w:after="0" w:line="240" w:lineRule="auto"/>
              <w:rPr>
                <w:rFonts w:ascii="Times New Roman" w:hAnsi="Times New Roman"/>
                <w:sz w:val="20"/>
                <w:szCs w:val="20"/>
              </w:rPr>
            </w:pPr>
            <w:r w:rsidRPr="00E5307E">
              <w:rPr>
                <w:rFonts w:ascii="Times New Roman" w:hAnsi="Times New Roman"/>
                <w:sz w:val="20"/>
                <w:szCs w:val="20"/>
              </w:rPr>
              <w:t>Раздел 3. Знакомство с повседневным бытом военнослужащих</w:t>
            </w:r>
          </w:p>
        </w:tc>
        <w:tc>
          <w:tcPr>
            <w:tcW w:w="1469" w:type="dxa"/>
          </w:tcPr>
          <w:p w14:paraId="4E9062BB" w14:textId="77777777" w:rsidR="005C2E14" w:rsidRDefault="005C2E14" w:rsidP="00E5307E">
            <w:pPr>
              <w:spacing w:after="0" w:line="240" w:lineRule="auto"/>
              <w:jc w:val="center"/>
              <w:rPr>
                <w:rFonts w:ascii="Times New Roman" w:hAnsi="Times New Roman"/>
                <w:sz w:val="20"/>
                <w:szCs w:val="20"/>
              </w:rPr>
            </w:pPr>
            <w:r>
              <w:rPr>
                <w:rFonts w:ascii="Times New Roman" w:hAnsi="Times New Roman"/>
                <w:sz w:val="20"/>
                <w:szCs w:val="20"/>
              </w:rPr>
              <w:t xml:space="preserve">Пр </w:t>
            </w:r>
          </w:p>
          <w:p w14:paraId="1BC479F4" w14:textId="14288397" w:rsidR="0021259B" w:rsidRPr="00E5307E" w:rsidRDefault="0021259B" w:rsidP="00E5307E">
            <w:pPr>
              <w:spacing w:after="0" w:line="240" w:lineRule="auto"/>
              <w:jc w:val="center"/>
              <w:rPr>
                <w:rFonts w:ascii="Times New Roman" w:hAnsi="Times New Roman"/>
                <w:sz w:val="20"/>
                <w:szCs w:val="20"/>
              </w:rPr>
            </w:pPr>
            <w:r>
              <w:rPr>
                <w:rFonts w:ascii="Times New Roman" w:hAnsi="Times New Roman"/>
                <w:sz w:val="28"/>
              </w:rPr>
              <w:t>СР</w:t>
            </w:r>
          </w:p>
        </w:tc>
        <w:tc>
          <w:tcPr>
            <w:tcW w:w="2941" w:type="dxa"/>
            <w:gridSpan w:val="2"/>
          </w:tcPr>
          <w:p w14:paraId="65E1E828" w14:textId="77777777" w:rsidR="005C2E14" w:rsidRDefault="005C2E14" w:rsidP="005C2E14">
            <w:pPr>
              <w:spacing w:line="240" w:lineRule="auto"/>
              <w:contextualSpacing/>
              <w:jc w:val="center"/>
              <w:rPr>
                <w:rFonts w:ascii="Times New Roman" w:hAnsi="Times New Roman"/>
                <w:sz w:val="20"/>
                <w:szCs w:val="20"/>
              </w:rPr>
            </w:pPr>
            <w:r w:rsidRPr="000F6EEC">
              <w:rPr>
                <w:rFonts w:ascii="Times New Roman" w:hAnsi="Times New Roman"/>
                <w:sz w:val="20"/>
                <w:szCs w:val="20"/>
              </w:rPr>
              <w:t xml:space="preserve">ОК 04; ОК 06; ОК 08; </w:t>
            </w:r>
          </w:p>
          <w:p w14:paraId="5B873EBC" w14:textId="269433DA" w:rsidR="005C2E14" w:rsidRPr="00E5307E" w:rsidRDefault="005C2E14" w:rsidP="005C2E14">
            <w:pPr>
              <w:spacing w:after="0" w:line="240" w:lineRule="auto"/>
              <w:jc w:val="center"/>
              <w:rPr>
                <w:rFonts w:ascii="Times New Roman" w:hAnsi="Times New Roman"/>
                <w:sz w:val="20"/>
                <w:szCs w:val="20"/>
              </w:rPr>
            </w:pPr>
            <w:r w:rsidRPr="00911E29">
              <w:rPr>
                <w:rFonts w:ascii="Times New Roman" w:hAnsi="Times New Roman"/>
                <w:sz w:val="20"/>
                <w:szCs w:val="20"/>
                <w:highlight w:val="yellow"/>
              </w:rPr>
              <w:t>ПК</w:t>
            </w:r>
          </w:p>
        </w:tc>
        <w:tc>
          <w:tcPr>
            <w:tcW w:w="1958" w:type="dxa"/>
          </w:tcPr>
          <w:p w14:paraId="6E7E9BDE" w14:textId="77777777" w:rsidR="005C2E14" w:rsidRPr="00E5307E" w:rsidRDefault="005C2E14" w:rsidP="00E5307E">
            <w:pPr>
              <w:spacing w:after="0" w:line="240" w:lineRule="auto"/>
              <w:jc w:val="center"/>
              <w:rPr>
                <w:rFonts w:ascii="Times New Roman" w:hAnsi="Times New Roman"/>
                <w:sz w:val="20"/>
                <w:szCs w:val="20"/>
              </w:rPr>
            </w:pPr>
          </w:p>
        </w:tc>
        <w:tc>
          <w:tcPr>
            <w:tcW w:w="2189" w:type="dxa"/>
          </w:tcPr>
          <w:p w14:paraId="0A2E913B" w14:textId="77777777" w:rsidR="005C2E14" w:rsidRPr="00E5307E" w:rsidRDefault="005C2E14" w:rsidP="00E5307E">
            <w:pPr>
              <w:spacing w:after="0" w:line="240" w:lineRule="auto"/>
              <w:jc w:val="center"/>
              <w:rPr>
                <w:rFonts w:ascii="Times New Roman" w:hAnsi="Times New Roman"/>
                <w:sz w:val="20"/>
                <w:szCs w:val="20"/>
              </w:rPr>
            </w:pPr>
          </w:p>
        </w:tc>
        <w:tc>
          <w:tcPr>
            <w:tcW w:w="1513" w:type="dxa"/>
          </w:tcPr>
          <w:p w14:paraId="37864865" w14:textId="77777777" w:rsidR="005C2E14" w:rsidRPr="00E5307E" w:rsidRDefault="005C2E14" w:rsidP="00E5307E">
            <w:pPr>
              <w:spacing w:after="0" w:line="240" w:lineRule="auto"/>
              <w:jc w:val="center"/>
              <w:rPr>
                <w:rFonts w:ascii="Times New Roman" w:hAnsi="Times New Roman"/>
                <w:sz w:val="20"/>
                <w:szCs w:val="20"/>
              </w:rPr>
            </w:pPr>
          </w:p>
        </w:tc>
        <w:tc>
          <w:tcPr>
            <w:tcW w:w="1966" w:type="dxa"/>
          </w:tcPr>
          <w:p w14:paraId="35941ADE" w14:textId="77777777" w:rsidR="005C2E14" w:rsidRPr="00E5307E" w:rsidRDefault="005C2E14" w:rsidP="00E5307E">
            <w:pPr>
              <w:spacing w:after="0" w:line="240" w:lineRule="auto"/>
              <w:rPr>
                <w:rStyle w:val="aa"/>
                <w:rFonts w:ascii="Times New Roman" w:hAnsi="Times New Roman" w:cs="Times New Roman"/>
              </w:rPr>
            </w:pPr>
          </w:p>
        </w:tc>
      </w:tr>
      <w:tr w:rsidR="00CC6F41" w:rsidRPr="00E5307E" w14:paraId="15FCB44E" w14:textId="77777777" w:rsidTr="00CC6F41">
        <w:tc>
          <w:tcPr>
            <w:tcW w:w="2750" w:type="dxa"/>
          </w:tcPr>
          <w:p w14:paraId="4CD55E24" w14:textId="60576A61" w:rsidR="00CC6F41" w:rsidRPr="00E5307E" w:rsidRDefault="00CC6F41" w:rsidP="00E5307E">
            <w:pPr>
              <w:spacing w:after="0" w:line="240" w:lineRule="auto"/>
              <w:contextualSpacing/>
              <w:jc w:val="both"/>
              <w:rPr>
                <w:rFonts w:ascii="Times New Roman" w:hAnsi="Times New Roman"/>
                <w:b/>
                <w:sz w:val="20"/>
                <w:szCs w:val="20"/>
              </w:rPr>
            </w:pPr>
          </w:p>
        </w:tc>
        <w:tc>
          <w:tcPr>
            <w:tcW w:w="1469" w:type="dxa"/>
          </w:tcPr>
          <w:p w14:paraId="30896585" w14:textId="77777777" w:rsidR="00CC6F41" w:rsidRPr="00E5307E" w:rsidRDefault="00CC6F41" w:rsidP="00E5307E">
            <w:pPr>
              <w:spacing w:after="0" w:line="240" w:lineRule="auto"/>
              <w:jc w:val="center"/>
              <w:rPr>
                <w:rFonts w:ascii="Times New Roman" w:hAnsi="Times New Roman"/>
                <w:sz w:val="20"/>
                <w:szCs w:val="20"/>
              </w:rPr>
            </w:pPr>
          </w:p>
        </w:tc>
        <w:tc>
          <w:tcPr>
            <w:tcW w:w="2941" w:type="dxa"/>
            <w:gridSpan w:val="2"/>
          </w:tcPr>
          <w:p w14:paraId="22085C03" w14:textId="77777777" w:rsidR="00CC6F41" w:rsidRPr="00E5307E" w:rsidRDefault="00CC6F41" w:rsidP="00E5307E">
            <w:pPr>
              <w:spacing w:after="0" w:line="240" w:lineRule="auto"/>
              <w:jc w:val="center"/>
              <w:rPr>
                <w:rFonts w:ascii="Times New Roman" w:hAnsi="Times New Roman"/>
                <w:sz w:val="20"/>
                <w:szCs w:val="20"/>
              </w:rPr>
            </w:pPr>
          </w:p>
        </w:tc>
        <w:tc>
          <w:tcPr>
            <w:tcW w:w="1958" w:type="dxa"/>
          </w:tcPr>
          <w:p w14:paraId="35BE9783" w14:textId="77777777" w:rsidR="00CC6F41" w:rsidRPr="00E5307E" w:rsidRDefault="00CC6F41" w:rsidP="00E5307E">
            <w:pPr>
              <w:spacing w:after="0" w:line="240" w:lineRule="auto"/>
              <w:jc w:val="center"/>
              <w:rPr>
                <w:rFonts w:ascii="Times New Roman" w:hAnsi="Times New Roman"/>
                <w:sz w:val="20"/>
                <w:szCs w:val="20"/>
              </w:rPr>
            </w:pPr>
          </w:p>
        </w:tc>
        <w:tc>
          <w:tcPr>
            <w:tcW w:w="2189" w:type="dxa"/>
          </w:tcPr>
          <w:p w14:paraId="6BC74DCF" w14:textId="77777777" w:rsidR="00CC6F41" w:rsidRPr="00E5307E" w:rsidRDefault="00CC6F41" w:rsidP="00E5307E">
            <w:pPr>
              <w:spacing w:after="0" w:line="240" w:lineRule="auto"/>
              <w:jc w:val="center"/>
              <w:rPr>
                <w:rFonts w:ascii="Times New Roman" w:hAnsi="Times New Roman"/>
                <w:sz w:val="20"/>
                <w:szCs w:val="20"/>
              </w:rPr>
            </w:pPr>
          </w:p>
        </w:tc>
        <w:tc>
          <w:tcPr>
            <w:tcW w:w="1513" w:type="dxa"/>
          </w:tcPr>
          <w:p w14:paraId="5800FA81" w14:textId="7889ADC8" w:rsidR="00CC6F41" w:rsidRPr="00E5307E" w:rsidRDefault="00CC6F41" w:rsidP="00EE677B">
            <w:pPr>
              <w:spacing w:after="0" w:line="240" w:lineRule="auto"/>
              <w:jc w:val="center"/>
              <w:rPr>
                <w:rFonts w:ascii="Times New Roman" w:hAnsi="Times New Roman"/>
                <w:sz w:val="20"/>
                <w:szCs w:val="20"/>
              </w:rPr>
            </w:pPr>
            <w:r w:rsidRPr="00E5307E">
              <w:rPr>
                <w:rFonts w:ascii="Times New Roman" w:hAnsi="Times New Roman"/>
                <w:b/>
                <w:sz w:val="20"/>
                <w:szCs w:val="20"/>
              </w:rPr>
              <w:t>Диф</w:t>
            </w:r>
            <w:r>
              <w:rPr>
                <w:rFonts w:ascii="Times New Roman" w:hAnsi="Times New Roman"/>
                <w:b/>
                <w:sz w:val="20"/>
                <w:szCs w:val="20"/>
              </w:rPr>
              <w:t>.</w:t>
            </w:r>
            <w:r w:rsidRPr="00E5307E">
              <w:rPr>
                <w:rFonts w:ascii="Times New Roman" w:hAnsi="Times New Roman"/>
                <w:b/>
                <w:sz w:val="20"/>
                <w:szCs w:val="20"/>
              </w:rPr>
              <w:t xml:space="preserve"> зачёт</w:t>
            </w:r>
          </w:p>
        </w:tc>
        <w:tc>
          <w:tcPr>
            <w:tcW w:w="1966" w:type="dxa"/>
          </w:tcPr>
          <w:p w14:paraId="1AF51A3E" w14:textId="77777777" w:rsidR="00CC6F41" w:rsidRPr="00E5307E" w:rsidRDefault="00CC6F41" w:rsidP="00EF6840">
            <w:pPr>
              <w:spacing w:after="0" w:line="240" w:lineRule="auto"/>
              <w:rPr>
                <w:rStyle w:val="aa"/>
                <w:rFonts w:ascii="Times New Roman" w:hAnsi="Times New Roman" w:cs="Times New Roman"/>
                <w:color w:val="FF0000"/>
              </w:rPr>
            </w:pPr>
            <w:r w:rsidRPr="00E5307E">
              <w:rPr>
                <w:rStyle w:val="aa"/>
                <w:rFonts w:ascii="Times New Roman" w:hAnsi="Times New Roman" w:cs="Times New Roman"/>
              </w:rPr>
              <w:t xml:space="preserve">ОК 01; ОК 02; ОК 04; ОК 06; ОК 07; ОК 08; </w:t>
            </w:r>
            <w:r w:rsidRPr="00E5307E">
              <w:rPr>
                <w:rStyle w:val="aa"/>
                <w:rFonts w:ascii="Times New Roman" w:hAnsi="Times New Roman" w:cs="Times New Roman"/>
                <w:color w:val="FF0000"/>
              </w:rPr>
              <w:t>ПК …</w:t>
            </w:r>
          </w:p>
          <w:p w14:paraId="5C7FC634" w14:textId="77777777" w:rsidR="00CC6F41" w:rsidRDefault="00CC6F41" w:rsidP="00E5307E">
            <w:pPr>
              <w:spacing w:after="0" w:line="240" w:lineRule="auto"/>
              <w:rPr>
                <w:rStyle w:val="aa"/>
                <w:rFonts w:ascii="Times New Roman" w:hAnsi="Times New Roman" w:cs="Times New Roman"/>
              </w:rPr>
            </w:pPr>
            <w:r w:rsidRPr="00E5307E">
              <w:rPr>
                <w:rStyle w:val="aa"/>
                <w:rFonts w:ascii="Times New Roman" w:hAnsi="Times New Roman" w:cs="Times New Roman"/>
              </w:rPr>
              <w:t>ЛР 1, ЛР 10, ЛР 16,  ЛР 20</w:t>
            </w:r>
          </w:p>
          <w:p w14:paraId="38970DE4" w14:textId="3BAD2466" w:rsidR="005C2E14" w:rsidRPr="00E5307E" w:rsidRDefault="005C2E14" w:rsidP="00E5307E">
            <w:pPr>
              <w:spacing w:after="0" w:line="240" w:lineRule="auto"/>
              <w:rPr>
                <w:rStyle w:val="aa"/>
                <w:rFonts w:ascii="Times New Roman" w:hAnsi="Times New Roman" w:cs="Times New Roman"/>
              </w:rPr>
            </w:pPr>
            <w:r>
              <w:rPr>
                <w:rStyle w:val="aa"/>
                <w:rFonts w:ascii="Times New Roman" w:hAnsi="Times New Roman" w:cs="Times New Roman"/>
              </w:rPr>
              <w:t>Пб 02, 03, 07, 08, 09, 10, 11, 12, 14, 15, 16</w:t>
            </w:r>
          </w:p>
        </w:tc>
      </w:tr>
    </w:tbl>
    <w:p w14:paraId="463D64B1" w14:textId="77777777" w:rsidR="00351923" w:rsidRDefault="00351923" w:rsidP="00351923">
      <w:pPr>
        <w:tabs>
          <w:tab w:val="left" w:pos="0"/>
        </w:tabs>
        <w:spacing w:after="0" w:line="240" w:lineRule="auto"/>
        <w:rPr>
          <w:rFonts w:ascii="Times New Roman" w:hAnsi="Times New Roman"/>
          <w:sz w:val="28"/>
          <w:szCs w:val="28"/>
        </w:rPr>
        <w:sectPr w:rsidR="00351923" w:rsidSect="00A24E88">
          <w:pgSz w:w="16838" w:h="11906" w:orient="landscape"/>
          <w:pgMar w:top="850" w:right="1134" w:bottom="1701" w:left="1134" w:header="709" w:footer="709" w:gutter="0"/>
          <w:cols w:space="720"/>
          <w:docGrid w:linePitch="299"/>
        </w:sectPr>
      </w:pPr>
    </w:p>
    <w:p w14:paraId="3C4CB869" w14:textId="77777777" w:rsidR="00351923" w:rsidRDefault="00351923" w:rsidP="00351923">
      <w:pPr>
        <w:tabs>
          <w:tab w:val="left" w:pos="284"/>
        </w:tabs>
        <w:spacing w:after="0"/>
        <w:ind w:left="-567" w:firstLine="283"/>
        <w:jc w:val="center"/>
        <w:rPr>
          <w:rFonts w:ascii="Times New Roman" w:hAnsi="Times New Roman"/>
          <w:b/>
          <w:sz w:val="28"/>
        </w:rPr>
      </w:pPr>
      <w:r>
        <w:rPr>
          <w:rFonts w:ascii="Times New Roman" w:hAnsi="Times New Roman"/>
          <w:b/>
          <w:sz w:val="28"/>
        </w:rPr>
        <w:lastRenderedPageBreak/>
        <w:t>Кодификатор оценочных средств</w:t>
      </w:r>
    </w:p>
    <w:p w14:paraId="664B7360" w14:textId="77777777" w:rsidR="00351923" w:rsidRDefault="00351923" w:rsidP="00351923">
      <w:pPr>
        <w:tabs>
          <w:tab w:val="left" w:pos="284"/>
        </w:tabs>
        <w:spacing w:after="0"/>
        <w:ind w:left="-567" w:firstLine="283"/>
        <w:jc w:val="both"/>
        <w:rPr>
          <w:rFonts w:ascii="Times New Roman" w:hAnsi="Times New Roman"/>
          <w:sz w:val="2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51923" w14:paraId="27BDD033" w14:textId="77777777" w:rsidTr="00A36772">
        <w:tc>
          <w:tcPr>
            <w:tcW w:w="4785" w:type="dxa"/>
          </w:tcPr>
          <w:p w14:paraId="779624E7"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Функциональный признак оценочного средства (тип контрольного задания)</w:t>
            </w:r>
          </w:p>
        </w:tc>
        <w:tc>
          <w:tcPr>
            <w:tcW w:w="4786" w:type="dxa"/>
          </w:tcPr>
          <w:p w14:paraId="5612BBD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Код оценочного средства</w:t>
            </w:r>
          </w:p>
        </w:tc>
      </w:tr>
      <w:tr w:rsidR="00351923" w14:paraId="079BE12F" w14:textId="77777777" w:rsidTr="00A36772">
        <w:tc>
          <w:tcPr>
            <w:tcW w:w="4785" w:type="dxa"/>
          </w:tcPr>
          <w:p w14:paraId="37E8EFD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Устный опрос</w:t>
            </w:r>
          </w:p>
        </w:tc>
        <w:tc>
          <w:tcPr>
            <w:tcW w:w="4786" w:type="dxa"/>
          </w:tcPr>
          <w:p w14:paraId="7E47127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УО</w:t>
            </w:r>
          </w:p>
        </w:tc>
      </w:tr>
      <w:tr w:rsidR="00351923" w14:paraId="2A87BEE4" w14:textId="77777777" w:rsidTr="00A36772">
        <w:tc>
          <w:tcPr>
            <w:tcW w:w="4785" w:type="dxa"/>
          </w:tcPr>
          <w:p w14:paraId="021A7110" w14:textId="77777777" w:rsidR="00351923" w:rsidRPr="00671098" w:rsidRDefault="00351923" w:rsidP="00A24E88">
            <w:pPr>
              <w:tabs>
                <w:tab w:val="left" w:pos="284"/>
              </w:tabs>
              <w:jc w:val="both"/>
              <w:rPr>
                <w:rFonts w:ascii="Times New Roman" w:hAnsi="Times New Roman"/>
                <w:sz w:val="28"/>
              </w:rPr>
            </w:pPr>
            <w:r>
              <w:rPr>
                <w:rFonts w:ascii="Times New Roman" w:hAnsi="Times New Roman"/>
                <w:sz w:val="28"/>
              </w:rPr>
              <w:t>Практическая работа №</w:t>
            </w:r>
            <w:r>
              <w:rPr>
                <w:rFonts w:ascii="Times New Roman" w:hAnsi="Times New Roman"/>
                <w:sz w:val="28"/>
                <w:lang w:val="en-US"/>
              </w:rPr>
              <w:t xml:space="preserve"> n</w:t>
            </w:r>
          </w:p>
        </w:tc>
        <w:tc>
          <w:tcPr>
            <w:tcW w:w="4786" w:type="dxa"/>
          </w:tcPr>
          <w:p w14:paraId="4B703400" w14:textId="77777777" w:rsidR="00351923" w:rsidRPr="00671098" w:rsidRDefault="00351923" w:rsidP="00A24E88">
            <w:pPr>
              <w:tabs>
                <w:tab w:val="left" w:pos="284"/>
              </w:tabs>
              <w:jc w:val="both"/>
              <w:rPr>
                <w:rFonts w:ascii="Times New Roman" w:hAnsi="Times New Roman"/>
                <w:sz w:val="28"/>
              </w:rPr>
            </w:pPr>
            <w:r>
              <w:rPr>
                <w:rFonts w:ascii="Times New Roman" w:hAnsi="Times New Roman"/>
                <w:sz w:val="28"/>
              </w:rPr>
              <w:t>ПР №</w:t>
            </w:r>
            <w:r>
              <w:rPr>
                <w:rFonts w:ascii="Times New Roman" w:hAnsi="Times New Roman"/>
                <w:sz w:val="28"/>
                <w:lang w:val="en-US"/>
              </w:rPr>
              <w:t xml:space="preserve"> n</w:t>
            </w:r>
          </w:p>
        </w:tc>
      </w:tr>
      <w:tr w:rsidR="00351923" w14:paraId="2FF64813" w14:textId="77777777" w:rsidTr="00A36772">
        <w:tc>
          <w:tcPr>
            <w:tcW w:w="4785" w:type="dxa"/>
          </w:tcPr>
          <w:p w14:paraId="34B307F9"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Тестирование</w:t>
            </w:r>
          </w:p>
        </w:tc>
        <w:tc>
          <w:tcPr>
            <w:tcW w:w="4786" w:type="dxa"/>
          </w:tcPr>
          <w:p w14:paraId="5345987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Т</w:t>
            </w:r>
          </w:p>
        </w:tc>
      </w:tr>
      <w:tr w:rsidR="00351923" w14:paraId="1FCB00AF" w14:textId="77777777" w:rsidTr="00A36772">
        <w:tc>
          <w:tcPr>
            <w:tcW w:w="4785" w:type="dxa"/>
          </w:tcPr>
          <w:p w14:paraId="1637C1A5"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Контрольная работа №</w:t>
            </w:r>
            <w:r>
              <w:rPr>
                <w:rFonts w:ascii="Times New Roman" w:hAnsi="Times New Roman"/>
                <w:sz w:val="28"/>
                <w:lang w:val="en-US"/>
              </w:rPr>
              <w:t xml:space="preserve"> n</w:t>
            </w:r>
          </w:p>
        </w:tc>
        <w:tc>
          <w:tcPr>
            <w:tcW w:w="4786" w:type="dxa"/>
          </w:tcPr>
          <w:p w14:paraId="740C880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КР №</w:t>
            </w:r>
            <w:r>
              <w:rPr>
                <w:rFonts w:ascii="Times New Roman" w:hAnsi="Times New Roman"/>
                <w:sz w:val="28"/>
                <w:lang w:val="en-US"/>
              </w:rPr>
              <w:t xml:space="preserve"> n</w:t>
            </w:r>
          </w:p>
        </w:tc>
      </w:tr>
      <w:tr w:rsidR="00351923" w14:paraId="7D77E07E" w14:textId="77777777" w:rsidTr="00A36772">
        <w:tc>
          <w:tcPr>
            <w:tcW w:w="4785" w:type="dxa"/>
          </w:tcPr>
          <w:p w14:paraId="49E5FD89"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Задания для самостоятельной работы</w:t>
            </w:r>
          </w:p>
          <w:p w14:paraId="173C40F2"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реферат;</w:t>
            </w:r>
          </w:p>
          <w:p w14:paraId="7D944506"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доклад;</w:t>
            </w:r>
          </w:p>
          <w:p w14:paraId="3C28F177"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сообщение;</w:t>
            </w:r>
          </w:p>
          <w:p w14:paraId="09C4267E" w14:textId="77777777" w:rsidR="00351923" w:rsidRDefault="00351923" w:rsidP="00A24E88">
            <w:pPr>
              <w:tabs>
                <w:tab w:val="left" w:pos="284"/>
              </w:tabs>
              <w:jc w:val="both"/>
              <w:rPr>
                <w:rFonts w:ascii="Times New Roman" w:hAnsi="Times New Roman"/>
                <w:sz w:val="28"/>
              </w:rPr>
            </w:pPr>
            <w:r>
              <w:rPr>
                <w:rFonts w:ascii="Times New Roman" w:hAnsi="Times New Roman"/>
                <w:sz w:val="28"/>
              </w:rPr>
              <w:t>- ЭССЕ.</w:t>
            </w:r>
          </w:p>
        </w:tc>
        <w:tc>
          <w:tcPr>
            <w:tcW w:w="4786" w:type="dxa"/>
          </w:tcPr>
          <w:p w14:paraId="45057575"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СР</w:t>
            </w:r>
          </w:p>
        </w:tc>
      </w:tr>
      <w:tr w:rsidR="00351923" w14:paraId="775584B0" w14:textId="77777777" w:rsidTr="00A36772">
        <w:tc>
          <w:tcPr>
            <w:tcW w:w="4785" w:type="dxa"/>
          </w:tcPr>
          <w:p w14:paraId="7AEC3D8D"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Разноуровневые задачи и задания (расчётные, графические)</w:t>
            </w:r>
          </w:p>
        </w:tc>
        <w:tc>
          <w:tcPr>
            <w:tcW w:w="4786" w:type="dxa"/>
          </w:tcPr>
          <w:p w14:paraId="54024D1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РЗЗ</w:t>
            </w:r>
          </w:p>
        </w:tc>
      </w:tr>
      <w:tr w:rsidR="00351923" w14:paraId="503545EA" w14:textId="77777777" w:rsidTr="00A36772">
        <w:tc>
          <w:tcPr>
            <w:tcW w:w="4785" w:type="dxa"/>
          </w:tcPr>
          <w:p w14:paraId="26D0396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Рабочая тетрадь</w:t>
            </w:r>
          </w:p>
        </w:tc>
        <w:tc>
          <w:tcPr>
            <w:tcW w:w="4786" w:type="dxa"/>
          </w:tcPr>
          <w:p w14:paraId="1D368912"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РТ</w:t>
            </w:r>
          </w:p>
        </w:tc>
      </w:tr>
      <w:tr w:rsidR="00351923" w14:paraId="3522AB79" w14:textId="77777777" w:rsidTr="00A36772">
        <w:tc>
          <w:tcPr>
            <w:tcW w:w="4785" w:type="dxa"/>
          </w:tcPr>
          <w:p w14:paraId="26C7FBB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Проект</w:t>
            </w:r>
          </w:p>
        </w:tc>
        <w:tc>
          <w:tcPr>
            <w:tcW w:w="4786" w:type="dxa"/>
          </w:tcPr>
          <w:p w14:paraId="610FC5C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П</w:t>
            </w:r>
          </w:p>
        </w:tc>
      </w:tr>
      <w:tr w:rsidR="00351923" w14:paraId="5724F316" w14:textId="77777777" w:rsidTr="00A36772">
        <w:tc>
          <w:tcPr>
            <w:tcW w:w="4785" w:type="dxa"/>
          </w:tcPr>
          <w:p w14:paraId="0E190E70"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Деловая игра</w:t>
            </w:r>
          </w:p>
        </w:tc>
        <w:tc>
          <w:tcPr>
            <w:tcW w:w="4786" w:type="dxa"/>
          </w:tcPr>
          <w:p w14:paraId="724B8B1E"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ДИ</w:t>
            </w:r>
          </w:p>
        </w:tc>
      </w:tr>
      <w:tr w:rsidR="00351923" w14:paraId="3306744D" w14:textId="77777777" w:rsidTr="00A36772">
        <w:tc>
          <w:tcPr>
            <w:tcW w:w="4785" w:type="dxa"/>
          </w:tcPr>
          <w:p w14:paraId="3F8E7021"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Кейс-задача</w:t>
            </w:r>
          </w:p>
        </w:tc>
        <w:tc>
          <w:tcPr>
            <w:tcW w:w="4786" w:type="dxa"/>
          </w:tcPr>
          <w:p w14:paraId="5670735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КЗ</w:t>
            </w:r>
          </w:p>
        </w:tc>
      </w:tr>
      <w:tr w:rsidR="00351923" w14:paraId="4B7CA214" w14:textId="77777777" w:rsidTr="00A36772">
        <w:tc>
          <w:tcPr>
            <w:tcW w:w="4785" w:type="dxa"/>
          </w:tcPr>
          <w:p w14:paraId="19A88CA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Зачёт</w:t>
            </w:r>
          </w:p>
        </w:tc>
        <w:tc>
          <w:tcPr>
            <w:tcW w:w="4786" w:type="dxa"/>
          </w:tcPr>
          <w:p w14:paraId="7229DFD3"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З</w:t>
            </w:r>
          </w:p>
        </w:tc>
      </w:tr>
      <w:tr w:rsidR="00351923" w14:paraId="40024144" w14:textId="77777777" w:rsidTr="00A36772">
        <w:tc>
          <w:tcPr>
            <w:tcW w:w="4785" w:type="dxa"/>
          </w:tcPr>
          <w:p w14:paraId="0762BFFF"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Дифференцированный зачёт</w:t>
            </w:r>
          </w:p>
        </w:tc>
        <w:tc>
          <w:tcPr>
            <w:tcW w:w="4786" w:type="dxa"/>
          </w:tcPr>
          <w:p w14:paraId="726C4E3C" w14:textId="77777777" w:rsidR="00351923" w:rsidRDefault="00351923" w:rsidP="00A24E88">
            <w:pPr>
              <w:tabs>
                <w:tab w:val="left" w:pos="284"/>
              </w:tabs>
              <w:jc w:val="both"/>
              <w:rPr>
                <w:rFonts w:ascii="Times New Roman" w:hAnsi="Times New Roman"/>
                <w:sz w:val="28"/>
              </w:rPr>
            </w:pPr>
            <w:r>
              <w:rPr>
                <w:rFonts w:ascii="Times New Roman" w:hAnsi="Times New Roman"/>
                <w:sz w:val="28"/>
              </w:rPr>
              <w:t>ДЗ</w:t>
            </w:r>
          </w:p>
        </w:tc>
      </w:tr>
      <w:tr w:rsidR="00351923" w14:paraId="5998F6CC" w14:textId="77777777" w:rsidTr="00A36772">
        <w:tc>
          <w:tcPr>
            <w:tcW w:w="4785" w:type="dxa"/>
          </w:tcPr>
          <w:p w14:paraId="318EB61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Экзамен</w:t>
            </w:r>
          </w:p>
        </w:tc>
        <w:tc>
          <w:tcPr>
            <w:tcW w:w="4786" w:type="dxa"/>
          </w:tcPr>
          <w:p w14:paraId="4AEBF814" w14:textId="77777777" w:rsidR="00351923" w:rsidRDefault="00351923" w:rsidP="00A24E88">
            <w:pPr>
              <w:tabs>
                <w:tab w:val="left" w:pos="284"/>
              </w:tabs>
              <w:jc w:val="both"/>
              <w:rPr>
                <w:rFonts w:ascii="Times New Roman" w:hAnsi="Times New Roman"/>
                <w:sz w:val="28"/>
              </w:rPr>
            </w:pPr>
            <w:r>
              <w:rPr>
                <w:rFonts w:ascii="Times New Roman" w:hAnsi="Times New Roman"/>
                <w:sz w:val="28"/>
              </w:rPr>
              <w:t>Э</w:t>
            </w:r>
          </w:p>
        </w:tc>
      </w:tr>
    </w:tbl>
    <w:p w14:paraId="5C40E0A6" w14:textId="77777777" w:rsidR="00351923" w:rsidRDefault="00351923" w:rsidP="00351923">
      <w:pPr>
        <w:tabs>
          <w:tab w:val="left" w:pos="0"/>
        </w:tabs>
        <w:spacing w:after="0" w:line="240" w:lineRule="auto"/>
        <w:rPr>
          <w:rFonts w:ascii="Times New Roman" w:hAnsi="Times New Roman"/>
          <w:sz w:val="28"/>
          <w:szCs w:val="28"/>
        </w:rPr>
      </w:pPr>
    </w:p>
    <w:p w14:paraId="3FF739C4" w14:textId="77777777" w:rsidR="00351923" w:rsidRDefault="00351923" w:rsidP="00351923">
      <w:pPr>
        <w:tabs>
          <w:tab w:val="left" w:pos="0"/>
        </w:tabs>
        <w:spacing w:after="0" w:line="240" w:lineRule="auto"/>
        <w:rPr>
          <w:rFonts w:ascii="Times New Roman" w:hAnsi="Times New Roman"/>
          <w:sz w:val="28"/>
          <w:szCs w:val="28"/>
        </w:rPr>
      </w:pPr>
    </w:p>
    <w:p w14:paraId="0A6FD88B" w14:textId="77777777" w:rsidR="00351923" w:rsidRDefault="00351923" w:rsidP="00351923">
      <w:pPr>
        <w:tabs>
          <w:tab w:val="left" w:pos="0"/>
        </w:tabs>
        <w:spacing w:after="0" w:line="240" w:lineRule="auto"/>
        <w:rPr>
          <w:rFonts w:ascii="Times New Roman" w:hAnsi="Times New Roman"/>
          <w:sz w:val="28"/>
          <w:szCs w:val="28"/>
        </w:rPr>
      </w:pPr>
    </w:p>
    <w:p w14:paraId="7FD2F2C8" w14:textId="77777777" w:rsidR="00351923" w:rsidRDefault="00351923" w:rsidP="00351923">
      <w:pPr>
        <w:tabs>
          <w:tab w:val="left" w:pos="0"/>
        </w:tabs>
        <w:spacing w:after="0" w:line="240" w:lineRule="auto"/>
        <w:rPr>
          <w:rFonts w:ascii="Times New Roman" w:hAnsi="Times New Roman"/>
          <w:sz w:val="28"/>
          <w:szCs w:val="28"/>
        </w:rPr>
      </w:pPr>
    </w:p>
    <w:p w14:paraId="5AB8DBE4" w14:textId="77777777" w:rsidR="00351923" w:rsidRDefault="00351923" w:rsidP="00351923">
      <w:pPr>
        <w:tabs>
          <w:tab w:val="left" w:pos="0"/>
        </w:tabs>
        <w:spacing w:after="0" w:line="240" w:lineRule="auto"/>
        <w:rPr>
          <w:rFonts w:ascii="Times New Roman" w:hAnsi="Times New Roman"/>
          <w:sz w:val="28"/>
          <w:szCs w:val="28"/>
        </w:rPr>
      </w:pPr>
    </w:p>
    <w:p w14:paraId="00D88FC6" w14:textId="77777777" w:rsidR="00351923" w:rsidRDefault="00351923" w:rsidP="00351923">
      <w:pPr>
        <w:tabs>
          <w:tab w:val="left" w:pos="0"/>
        </w:tabs>
        <w:spacing w:after="0" w:line="240" w:lineRule="auto"/>
        <w:rPr>
          <w:rFonts w:ascii="Times New Roman" w:hAnsi="Times New Roman"/>
          <w:sz w:val="28"/>
          <w:szCs w:val="28"/>
        </w:rPr>
      </w:pPr>
    </w:p>
    <w:p w14:paraId="0F105F85" w14:textId="77777777" w:rsidR="00351923" w:rsidRDefault="00351923" w:rsidP="00351923">
      <w:pPr>
        <w:tabs>
          <w:tab w:val="left" w:pos="0"/>
        </w:tabs>
        <w:spacing w:after="0" w:line="240" w:lineRule="auto"/>
        <w:rPr>
          <w:rFonts w:ascii="Times New Roman" w:hAnsi="Times New Roman"/>
          <w:sz w:val="28"/>
          <w:szCs w:val="28"/>
        </w:rPr>
      </w:pPr>
    </w:p>
    <w:p w14:paraId="347E771B" w14:textId="77777777" w:rsidR="00FF3A3E" w:rsidRDefault="00FF3A3E" w:rsidP="00351923">
      <w:pPr>
        <w:tabs>
          <w:tab w:val="left" w:pos="284"/>
        </w:tabs>
        <w:spacing w:after="0"/>
        <w:jc w:val="center"/>
        <w:rPr>
          <w:rFonts w:ascii="Times New Roman" w:hAnsi="Times New Roman"/>
          <w:b/>
          <w:sz w:val="28"/>
          <w:szCs w:val="28"/>
        </w:rPr>
      </w:pPr>
    </w:p>
    <w:p w14:paraId="72AC2178" w14:textId="77777777" w:rsidR="00FF3A3E" w:rsidRDefault="00FF3A3E" w:rsidP="00351923">
      <w:pPr>
        <w:tabs>
          <w:tab w:val="left" w:pos="284"/>
        </w:tabs>
        <w:spacing w:after="0"/>
        <w:jc w:val="center"/>
        <w:rPr>
          <w:rFonts w:ascii="Times New Roman" w:hAnsi="Times New Roman"/>
          <w:b/>
          <w:sz w:val="28"/>
          <w:szCs w:val="28"/>
        </w:rPr>
      </w:pPr>
    </w:p>
    <w:p w14:paraId="022D3AD4" w14:textId="77777777" w:rsidR="00351923" w:rsidRPr="006D4449" w:rsidRDefault="00351923" w:rsidP="00351923">
      <w:pPr>
        <w:tabs>
          <w:tab w:val="left" w:pos="284"/>
        </w:tabs>
        <w:spacing w:after="0"/>
        <w:jc w:val="center"/>
        <w:rPr>
          <w:rFonts w:ascii="Times New Roman" w:hAnsi="Times New Roman"/>
          <w:b/>
          <w:sz w:val="28"/>
          <w:szCs w:val="28"/>
        </w:rPr>
      </w:pPr>
      <w:r w:rsidRPr="006D4449">
        <w:rPr>
          <w:rFonts w:ascii="Times New Roman" w:hAnsi="Times New Roman"/>
          <w:b/>
          <w:sz w:val="28"/>
          <w:szCs w:val="28"/>
        </w:rPr>
        <w:lastRenderedPageBreak/>
        <w:t>Задания для оценки освоения дисциплины</w:t>
      </w:r>
    </w:p>
    <w:p w14:paraId="1C3676E6" w14:textId="77777777" w:rsidR="00351923" w:rsidRPr="00D53C5A" w:rsidRDefault="00351923" w:rsidP="00351923">
      <w:pPr>
        <w:tabs>
          <w:tab w:val="left" w:pos="284"/>
        </w:tabs>
        <w:spacing w:after="0"/>
        <w:ind w:left="-567" w:firstLine="283"/>
        <w:jc w:val="center"/>
        <w:rPr>
          <w:rFonts w:ascii="Times New Roman" w:hAnsi="Times New Roman"/>
          <w:sz w:val="24"/>
          <w:szCs w:val="24"/>
        </w:rPr>
      </w:pPr>
    </w:p>
    <w:p w14:paraId="7A6E4C39" w14:textId="77777777" w:rsidR="00FF3A3E" w:rsidRPr="00FF3A3E" w:rsidRDefault="00FF3A3E" w:rsidP="00FF3A3E">
      <w:pPr>
        <w:spacing w:after="0" w:line="240" w:lineRule="auto"/>
        <w:ind w:right="-259"/>
        <w:jc w:val="center"/>
        <w:rPr>
          <w:rFonts w:ascii="Times New Roman" w:hAnsi="Times New Roman"/>
          <w:sz w:val="24"/>
          <w:szCs w:val="24"/>
        </w:rPr>
      </w:pPr>
      <w:bookmarkStart w:id="4" w:name="page1"/>
      <w:bookmarkStart w:id="5" w:name="page2"/>
      <w:bookmarkStart w:id="6" w:name="page3"/>
      <w:bookmarkStart w:id="7" w:name="page4"/>
      <w:bookmarkEnd w:id="4"/>
      <w:bookmarkEnd w:id="5"/>
      <w:bookmarkEnd w:id="6"/>
      <w:bookmarkEnd w:id="7"/>
      <w:r w:rsidRPr="00FF3A3E">
        <w:rPr>
          <w:rFonts w:ascii="Times New Roman" w:eastAsia="Cambria" w:hAnsi="Times New Roman"/>
          <w:b/>
          <w:bCs/>
          <w:sz w:val="24"/>
          <w:szCs w:val="24"/>
        </w:rPr>
        <w:t>ТЕСТ ДЛЯ ВХОДНОГО КОНТРОЛЯ</w:t>
      </w:r>
    </w:p>
    <w:p w14:paraId="746F13F3" w14:textId="77777777" w:rsidR="00FF3A3E" w:rsidRPr="00FF3A3E" w:rsidRDefault="00FF3A3E" w:rsidP="00FF3A3E">
      <w:pPr>
        <w:spacing w:after="0" w:line="240" w:lineRule="auto"/>
        <w:rPr>
          <w:rFonts w:ascii="Times New Roman" w:hAnsi="Times New Roman"/>
          <w:sz w:val="24"/>
          <w:szCs w:val="24"/>
        </w:rPr>
      </w:pPr>
    </w:p>
    <w:p w14:paraId="645D4B2F"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Содержит 33 вопроса по 11 изучаемым разделам.</w:t>
      </w:r>
    </w:p>
    <w:p w14:paraId="794503DC" w14:textId="77777777" w:rsidR="00FF3A3E" w:rsidRPr="00FF3A3E" w:rsidRDefault="00FF3A3E" w:rsidP="00FF3A3E">
      <w:pPr>
        <w:spacing w:after="0" w:line="240" w:lineRule="auto"/>
        <w:rPr>
          <w:rFonts w:ascii="Times New Roman" w:hAnsi="Times New Roman"/>
          <w:sz w:val="24"/>
          <w:szCs w:val="24"/>
        </w:rPr>
      </w:pPr>
    </w:p>
    <w:p w14:paraId="67B1F652"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РАЗДЕЛ 1. Безопасное и устойчивое развитие личности, общества, государства</w:t>
      </w:r>
    </w:p>
    <w:p w14:paraId="09A2233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4ED210AF" w14:textId="77777777" w:rsidR="00FF3A3E" w:rsidRPr="00FF3A3E" w:rsidRDefault="00FF3A3E" w:rsidP="001F3B9C">
      <w:pPr>
        <w:numPr>
          <w:ilvl w:val="0"/>
          <w:numId w:val="9"/>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«безопасность» в широком смысле слова?</w:t>
      </w:r>
    </w:p>
    <w:p w14:paraId="304C0F3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Отсутствие опасности, которая может повлечь за собой человеческие</w:t>
      </w:r>
    </w:p>
    <w:p w14:paraId="03D1E837"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жертвы и/или ущерб здоровью;</w:t>
      </w:r>
    </w:p>
    <w:p w14:paraId="26C629D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Состояние защищенности жизненно важных интересов личности,</w:t>
      </w:r>
    </w:p>
    <w:p w14:paraId="1B412A14"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общества и государства от внешних и внутренних угроз;</w:t>
      </w:r>
    </w:p>
    <w:p w14:paraId="1E5D98B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Возможность учиться, отдыхать, трудиться, получать необходимую медицинскую помощь</w:t>
      </w:r>
    </w:p>
    <w:p w14:paraId="07B84D78" w14:textId="77777777" w:rsidR="00FF3A3E" w:rsidRPr="00FF3A3E" w:rsidRDefault="00FF3A3E" w:rsidP="00FF3A3E">
      <w:pPr>
        <w:spacing w:after="0" w:line="240" w:lineRule="auto"/>
        <w:rPr>
          <w:rFonts w:ascii="Times New Roman" w:hAnsi="Times New Roman"/>
          <w:sz w:val="24"/>
          <w:szCs w:val="24"/>
        </w:rPr>
      </w:pPr>
    </w:p>
    <w:p w14:paraId="4480B5C8" w14:textId="77777777" w:rsidR="00FF3A3E" w:rsidRPr="00FF3A3E" w:rsidRDefault="00FF3A3E" w:rsidP="001F3B9C">
      <w:pPr>
        <w:numPr>
          <w:ilvl w:val="0"/>
          <w:numId w:val="10"/>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чрезвычайная ситуация?</w:t>
      </w:r>
    </w:p>
    <w:p w14:paraId="533A998C" w14:textId="04C5DD20"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Чрезвычайное событие техногенного характера, происшедшее по</w:t>
      </w:r>
      <w:r>
        <w:rPr>
          <w:rFonts w:ascii="Times New Roman" w:eastAsia="Cambria" w:hAnsi="Times New Roman"/>
          <w:sz w:val="24"/>
          <w:szCs w:val="24"/>
        </w:rPr>
        <w:t xml:space="preserve"> </w:t>
      </w:r>
      <w:r w:rsidRPr="00FF3A3E">
        <w:rPr>
          <w:rFonts w:ascii="Times New Roman" w:eastAsia="Cambria" w:hAnsi="Times New Roman"/>
          <w:sz w:val="24"/>
          <w:szCs w:val="24"/>
        </w:rPr>
        <w:t>эксплуатационным</w:t>
      </w:r>
      <w:r w:rsidRPr="00FF3A3E">
        <w:rPr>
          <w:rFonts w:ascii="Times New Roman" w:eastAsia="Cambria" w:hAnsi="Times New Roman"/>
          <w:sz w:val="24"/>
          <w:szCs w:val="24"/>
        </w:rPr>
        <w:tab/>
        <w:t>причинам</w:t>
      </w:r>
      <w:r w:rsidRPr="00FF3A3E">
        <w:rPr>
          <w:rFonts w:ascii="Times New Roman" w:eastAsia="Cambria" w:hAnsi="Times New Roman"/>
          <w:sz w:val="24"/>
          <w:szCs w:val="24"/>
        </w:rPr>
        <w:tab/>
        <w:t>и</w:t>
      </w:r>
      <w:r w:rsidRPr="00FF3A3E">
        <w:rPr>
          <w:rFonts w:ascii="Times New Roman" w:eastAsia="Cambria" w:hAnsi="Times New Roman"/>
          <w:sz w:val="24"/>
          <w:szCs w:val="24"/>
        </w:rPr>
        <w:tab/>
        <w:t>заключающаяся</w:t>
      </w:r>
      <w:r w:rsidRPr="00FF3A3E">
        <w:rPr>
          <w:rFonts w:ascii="Times New Roman" w:eastAsia="Cambria" w:hAnsi="Times New Roman"/>
          <w:sz w:val="24"/>
          <w:szCs w:val="24"/>
        </w:rPr>
        <w:tab/>
        <w:t>в</w:t>
      </w:r>
      <w:r w:rsidRPr="00FF3A3E">
        <w:rPr>
          <w:rFonts w:ascii="Times New Roman" w:eastAsia="Cambria" w:hAnsi="Times New Roman"/>
          <w:sz w:val="24"/>
          <w:szCs w:val="24"/>
        </w:rPr>
        <w:tab/>
        <w:t>разрушении</w:t>
      </w:r>
      <w:r>
        <w:rPr>
          <w:rFonts w:ascii="Times New Roman" w:eastAsia="Cambria" w:hAnsi="Times New Roman"/>
          <w:sz w:val="24"/>
          <w:szCs w:val="24"/>
        </w:rPr>
        <w:t xml:space="preserve"> </w:t>
      </w:r>
      <w:r w:rsidRPr="00FF3A3E">
        <w:rPr>
          <w:rFonts w:ascii="Times New Roman" w:eastAsia="Cambria" w:hAnsi="Times New Roman"/>
          <w:sz w:val="24"/>
          <w:szCs w:val="24"/>
        </w:rPr>
        <w:t>технических устройств и сооружений;</w:t>
      </w:r>
    </w:p>
    <w:p w14:paraId="176DECC0" w14:textId="421C6459"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Способность объектов, процессов и живых существ, при определенных</w:t>
      </w:r>
      <w:r>
        <w:rPr>
          <w:rFonts w:ascii="Times New Roman" w:eastAsia="Cambria" w:hAnsi="Times New Roman"/>
          <w:sz w:val="24"/>
          <w:szCs w:val="24"/>
        </w:rPr>
        <w:t xml:space="preserve"> </w:t>
      </w:r>
    </w:p>
    <w:p w14:paraId="6F20407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условиях наносить вред здоровью и жизни человека;</w:t>
      </w:r>
    </w:p>
    <w:p w14:paraId="52F23503" w14:textId="77777777" w:rsidR="00FF3A3E" w:rsidRPr="00FF3A3E" w:rsidRDefault="00FF3A3E" w:rsidP="00FF3A3E">
      <w:pPr>
        <w:spacing w:after="0" w:line="240" w:lineRule="auto"/>
        <w:ind w:left="260"/>
        <w:jc w:val="both"/>
        <w:rPr>
          <w:rFonts w:ascii="Times New Roman" w:hAnsi="Times New Roman"/>
          <w:sz w:val="24"/>
          <w:szCs w:val="24"/>
        </w:rPr>
      </w:pPr>
      <w:r w:rsidRPr="00FF3A3E">
        <w:rPr>
          <w:rFonts w:ascii="Times New Roman" w:eastAsia="Cambria" w:hAnsi="Times New Roman"/>
          <w:sz w:val="24"/>
          <w:szCs w:val="24"/>
        </w:rPr>
        <w:t>В) Обстановка на определенной территории, которая может повлечь за собой человеческие жертвы, ущерб здоровью, значительные материальные потери и нарушение условий жизнедеятельности</w:t>
      </w:r>
    </w:p>
    <w:p w14:paraId="30E89426" w14:textId="77777777" w:rsidR="00FF3A3E" w:rsidRPr="00FF3A3E" w:rsidRDefault="00FF3A3E" w:rsidP="00FF3A3E">
      <w:pPr>
        <w:spacing w:after="0" w:line="240" w:lineRule="auto"/>
        <w:rPr>
          <w:rFonts w:ascii="Times New Roman" w:hAnsi="Times New Roman"/>
          <w:sz w:val="24"/>
          <w:szCs w:val="24"/>
        </w:rPr>
      </w:pPr>
    </w:p>
    <w:p w14:paraId="56427AA7" w14:textId="77777777" w:rsidR="00FF3A3E" w:rsidRDefault="00FF3A3E" w:rsidP="001F3B9C">
      <w:pPr>
        <w:numPr>
          <w:ilvl w:val="0"/>
          <w:numId w:val="11"/>
        </w:numPr>
        <w:tabs>
          <w:tab w:val="left" w:pos="632"/>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 xml:space="preserve">Какой сигнал системы оповещения и экстренной информации населению означает завывание сирены и мощных акустических систем длительностью до 3-х минут </w:t>
      </w:r>
    </w:p>
    <w:p w14:paraId="65884A66" w14:textId="4F684E14" w:rsidR="00FF3A3E" w:rsidRPr="00FF3A3E" w:rsidRDefault="00FF3A3E" w:rsidP="00FF3A3E">
      <w:pPr>
        <w:tabs>
          <w:tab w:val="left" w:pos="632"/>
        </w:tabs>
        <w:spacing w:after="0" w:line="240" w:lineRule="auto"/>
        <w:ind w:left="262"/>
        <w:jc w:val="both"/>
        <w:rPr>
          <w:rFonts w:ascii="Times New Roman" w:eastAsia="Cambria" w:hAnsi="Times New Roman"/>
          <w:b/>
          <w:bCs/>
          <w:sz w:val="24"/>
          <w:szCs w:val="24"/>
        </w:rPr>
      </w:pPr>
      <w:r w:rsidRPr="00FF3A3E">
        <w:rPr>
          <w:rFonts w:ascii="Times New Roman" w:eastAsia="Cambria" w:hAnsi="Times New Roman"/>
          <w:sz w:val="24"/>
          <w:szCs w:val="24"/>
        </w:rPr>
        <w:t>А) Внимание Всем!</w:t>
      </w:r>
    </w:p>
    <w:p w14:paraId="2E81F214"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Воздушная тревога</w:t>
      </w:r>
    </w:p>
    <w:p w14:paraId="640AA63C" w14:textId="77777777" w:rsidR="000972EB" w:rsidRDefault="00FF3A3E" w:rsidP="00FF3A3E">
      <w:pPr>
        <w:spacing w:after="0" w:line="240" w:lineRule="auto"/>
        <w:ind w:left="260" w:right="5840"/>
        <w:rPr>
          <w:rFonts w:ascii="Times New Roman" w:eastAsia="Cambria" w:hAnsi="Times New Roman"/>
          <w:sz w:val="24"/>
          <w:szCs w:val="24"/>
        </w:rPr>
      </w:pPr>
      <w:r w:rsidRPr="00FF3A3E">
        <w:rPr>
          <w:rFonts w:ascii="Times New Roman" w:eastAsia="Cambria" w:hAnsi="Times New Roman"/>
          <w:sz w:val="24"/>
          <w:szCs w:val="24"/>
        </w:rPr>
        <w:t xml:space="preserve">В) Химическая опасность </w:t>
      </w:r>
    </w:p>
    <w:p w14:paraId="4A30C3A1" w14:textId="440A8E87" w:rsidR="00FF3A3E" w:rsidRPr="00FF3A3E" w:rsidRDefault="00FF3A3E" w:rsidP="00FF3A3E">
      <w:pPr>
        <w:spacing w:after="0" w:line="240" w:lineRule="auto"/>
        <w:ind w:left="260" w:right="5840"/>
        <w:rPr>
          <w:rFonts w:ascii="Times New Roman" w:eastAsia="Cambria" w:hAnsi="Times New Roman"/>
          <w:b/>
          <w:bCs/>
          <w:sz w:val="24"/>
          <w:szCs w:val="24"/>
        </w:rPr>
      </w:pPr>
      <w:r w:rsidRPr="00FF3A3E">
        <w:rPr>
          <w:rFonts w:ascii="Times New Roman" w:eastAsia="Cambria" w:hAnsi="Times New Roman"/>
          <w:sz w:val="24"/>
          <w:szCs w:val="24"/>
        </w:rPr>
        <w:t>Г) Радиационная опасность</w:t>
      </w:r>
    </w:p>
    <w:p w14:paraId="47B4470A" w14:textId="418512D5"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b/>
          <w:bCs/>
          <w:sz w:val="24"/>
          <w:szCs w:val="24"/>
        </w:rPr>
        <w:t>РАЗДЕЛ 2. Культура безопасности жизнедеятельности в</w:t>
      </w:r>
      <w:r>
        <w:rPr>
          <w:rFonts w:ascii="Times New Roman" w:eastAsia="Cambria" w:hAnsi="Times New Roman"/>
          <w:b/>
          <w:bCs/>
          <w:sz w:val="24"/>
          <w:szCs w:val="24"/>
        </w:rPr>
        <w:t xml:space="preserve"> </w:t>
      </w:r>
      <w:r w:rsidRPr="00FF3A3E">
        <w:rPr>
          <w:rFonts w:ascii="Times New Roman" w:eastAsia="Cambria" w:hAnsi="Times New Roman"/>
          <w:b/>
          <w:bCs/>
          <w:sz w:val="24"/>
          <w:szCs w:val="24"/>
        </w:rPr>
        <w:t>современном обществе</w:t>
      </w:r>
    </w:p>
    <w:p w14:paraId="6D87F2E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0B706CC3" w14:textId="77777777" w:rsidR="00FF3A3E" w:rsidRPr="00FF3A3E" w:rsidRDefault="00FF3A3E" w:rsidP="001F3B9C">
      <w:pPr>
        <w:numPr>
          <w:ilvl w:val="0"/>
          <w:numId w:val="12"/>
        </w:numPr>
        <w:tabs>
          <w:tab w:val="left" w:pos="591"/>
        </w:tabs>
        <w:spacing w:after="0" w:line="240" w:lineRule="auto"/>
        <w:ind w:left="260" w:firstLine="2"/>
        <w:rPr>
          <w:rFonts w:ascii="Times New Roman" w:eastAsia="Cambria" w:hAnsi="Times New Roman"/>
          <w:b/>
          <w:bCs/>
          <w:sz w:val="24"/>
          <w:szCs w:val="24"/>
        </w:rPr>
      </w:pPr>
      <w:bookmarkStart w:id="8" w:name="page5"/>
      <w:bookmarkEnd w:id="8"/>
      <w:r w:rsidRPr="00FF3A3E">
        <w:rPr>
          <w:rFonts w:ascii="Times New Roman" w:eastAsia="Cambria" w:hAnsi="Times New Roman"/>
          <w:b/>
          <w:bCs/>
          <w:sz w:val="24"/>
          <w:szCs w:val="24"/>
        </w:rPr>
        <w:t>Какой уровень общественного взаимодействия играет основную роль в обеспечении безопасности:</w:t>
      </w:r>
    </w:p>
    <w:p w14:paraId="43FFFEB5"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Индивидуальный уровень (роль личности);</w:t>
      </w:r>
    </w:p>
    <w:p w14:paraId="4AADCCB4" w14:textId="3700FEB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Групповой уровень (роль группы – н-р, коллектив студенческой группы, участники похода, профессиональные группы, добровольческие команды и т.п.); В) Общественно-государственный уровень (роль государства – органы</w:t>
      </w:r>
      <w:r>
        <w:rPr>
          <w:rFonts w:ascii="Times New Roman" w:eastAsia="Cambria" w:hAnsi="Times New Roman"/>
          <w:sz w:val="24"/>
          <w:szCs w:val="24"/>
        </w:rPr>
        <w:t xml:space="preserve"> </w:t>
      </w:r>
    </w:p>
    <w:p w14:paraId="0892ED6F"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государственной власти, крупные общественные объединения и т.п.);</w:t>
      </w:r>
    </w:p>
    <w:p w14:paraId="07AB7F37"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 Планетарный уровень (роль объединенных усилий разных государств); Д) Все уровни играют одинаково важную роль</w:t>
      </w:r>
    </w:p>
    <w:p w14:paraId="593C03D2" w14:textId="77777777" w:rsidR="00FF3A3E" w:rsidRPr="00FF3A3E" w:rsidRDefault="00FF3A3E" w:rsidP="00FF3A3E">
      <w:pPr>
        <w:spacing w:after="0" w:line="240" w:lineRule="auto"/>
        <w:rPr>
          <w:rFonts w:ascii="Times New Roman" w:eastAsia="Cambria" w:hAnsi="Times New Roman"/>
          <w:b/>
          <w:bCs/>
          <w:sz w:val="24"/>
          <w:szCs w:val="24"/>
        </w:rPr>
      </w:pPr>
    </w:p>
    <w:p w14:paraId="00967CF3" w14:textId="77777777" w:rsidR="00FF3A3E" w:rsidRPr="00FF3A3E" w:rsidRDefault="00FF3A3E" w:rsidP="001F3B9C">
      <w:pPr>
        <w:numPr>
          <w:ilvl w:val="0"/>
          <w:numId w:val="12"/>
        </w:numPr>
        <w:tabs>
          <w:tab w:val="left" w:pos="673"/>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Какая пословица иллюстрирует одно из правил безопасного поведения «по возможности избегать опасности»?</w:t>
      </w:r>
    </w:p>
    <w:p w14:paraId="75EDED18" w14:textId="77777777" w:rsidR="000972EB" w:rsidRDefault="00FF3A3E" w:rsidP="00FF3A3E">
      <w:pPr>
        <w:spacing w:after="0" w:line="240" w:lineRule="auto"/>
        <w:ind w:left="260" w:right="3000"/>
        <w:rPr>
          <w:rFonts w:ascii="Times New Roman" w:eastAsia="Cambria" w:hAnsi="Times New Roman"/>
          <w:sz w:val="24"/>
          <w:szCs w:val="24"/>
        </w:rPr>
      </w:pPr>
      <w:r w:rsidRPr="00FF3A3E">
        <w:rPr>
          <w:rFonts w:ascii="Times New Roman" w:eastAsia="Cambria" w:hAnsi="Times New Roman"/>
          <w:sz w:val="24"/>
          <w:szCs w:val="24"/>
        </w:rPr>
        <w:t xml:space="preserve">А) Умный в гору не пойдет – умный гору обойдет; Б) Волков бояться - в лес не ходить; В) Не буди Лихо пока оно тихо; </w:t>
      </w:r>
    </w:p>
    <w:p w14:paraId="5B1F35FB" w14:textId="079839CC" w:rsidR="00FF3A3E" w:rsidRPr="00FF3A3E" w:rsidRDefault="00FF3A3E" w:rsidP="00FF3A3E">
      <w:pPr>
        <w:spacing w:after="0" w:line="240" w:lineRule="auto"/>
        <w:ind w:left="260" w:right="3000"/>
        <w:rPr>
          <w:rFonts w:ascii="Times New Roman" w:eastAsia="Cambria" w:hAnsi="Times New Roman"/>
          <w:b/>
          <w:bCs/>
          <w:sz w:val="24"/>
          <w:szCs w:val="24"/>
        </w:rPr>
      </w:pPr>
      <w:r w:rsidRPr="00FF3A3E">
        <w:rPr>
          <w:rFonts w:ascii="Times New Roman" w:eastAsia="Cambria" w:hAnsi="Times New Roman"/>
          <w:sz w:val="24"/>
          <w:szCs w:val="24"/>
        </w:rPr>
        <w:t>Г) Семеро одного не ждут</w:t>
      </w:r>
    </w:p>
    <w:p w14:paraId="5766D116" w14:textId="77777777" w:rsidR="00FF3A3E" w:rsidRPr="00FF3A3E" w:rsidRDefault="00FF3A3E" w:rsidP="00FF3A3E">
      <w:pPr>
        <w:spacing w:after="0" w:line="240" w:lineRule="auto"/>
        <w:rPr>
          <w:rFonts w:ascii="Times New Roman" w:eastAsia="Cambria" w:hAnsi="Times New Roman"/>
          <w:b/>
          <w:bCs/>
          <w:sz w:val="24"/>
          <w:szCs w:val="24"/>
        </w:rPr>
      </w:pPr>
    </w:p>
    <w:p w14:paraId="1E70148F" w14:textId="77777777" w:rsidR="00FF3A3E" w:rsidRPr="00FF3A3E" w:rsidRDefault="00FF3A3E" w:rsidP="001F3B9C">
      <w:pPr>
        <w:numPr>
          <w:ilvl w:val="0"/>
          <w:numId w:val="12"/>
        </w:numPr>
        <w:tabs>
          <w:tab w:val="left" w:pos="543"/>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Согласны ли вы с утверждением, что чем выше риск, тем серьезней должны быть меры защиты от его наступления?</w:t>
      </w:r>
    </w:p>
    <w:p w14:paraId="4CD16413" w14:textId="77777777" w:rsidR="00FF3A3E" w:rsidRPr="00FF3A3E" w:rsidRDefault="00FF3A3E" w:rsidP="00FF3A3E">
      <w:pPr>
        <w:spacing w:after="0" w:line="240" w:lineRule="auto"/>
        <w:rPr>
          <w:rFonts w:ascii="Times New Roman" w:eastAsia="Cambria" w:hAnsi="Times New Roman"/>
          <w:b/>
          <w:bCs/>
          <w:sz w:val="24"/>
          <w:szCs w:val="24"/>
        </w:rPr>
      </w:pPr>
    </w:p>
    <w:p w14:paraId="3C3886ED" w14:textId="77777777" w:rsidR="00FF3A3E" w:rsidRDefault="00FF3A3E" w:rsidP="00FF3A3E">
      <w:pPr>
        <w:spacing w:after="0" w:line="240" w:lineRule="auto"/>
        <w:ind w:left="260" w:right="5920"/>
        <w:rPr>
          <w:rFonts w:ascii="Times New Roman" w:eastAsia="Cambria" w:hAnsi="Times New Roman"/>
          <w:sz w:val="24"/>
          <w:szCs w:val="24"/>
        </w:rPr>
      </w:pPr>
      <w:r w:rsidRPr="00FF3A3E">
        <w:rPr>
          <w:rFonts w:ascii="Times New Roman" w:eastAsia="Cambria" w:hAnsi="Times New Roman"/>
          <w:sz w:val="24"/>
          <w:szCs w:val="24"/>
        </w:rPr>
        <w:lastRenderedPageBreak/>
        <w:t xml:space="preserve">А) Да, полностью согласен; </w:t>
      </w:r>
    </w:p>
    <w:p w14:paraId="17F91A9A" w14:textId="5F9D00C5" w:rsidR="00FF3A3E" w:rsidRPr="00FF3A3E" w:rsidRDefault="00FF3A3E" w:rsidP="00FF3A3E">
      <w:pPr>
        <w:spacing w:after="0" w:line="240" w:lineRule="auto"/>
        <w:ind w:left="260" w:right="5920"/>
        <w:rPr>
          <w:rFonts w:ascii="Times New Roman" w:eastAsia="Cambria" w:hAnsi="Times New Roman"/>
          <w:b/>
          <w:bCs/>
          <w:sz w:val="24"/>
          <w:szCs w:val="24"/>
        </w:rPr>
      </w:pPr>
      <w:r w:rsidRPr="00FF3A3E">
        <w:rPr>
          <w:rFonts w:ascii="Times New Roman" w:eastAsia="Cambria" w:hAnsi="Times New Roman"/>
          <w:sz w:val="24"/>
          <w:szCs w:val="24"/>
        </w:rPr>
        <w:t>Б) Согласен отчасти;</w:t>
      </w:r>
    </w:p>
    <w:p w14:paraId="66FABB14"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Не согласен с данным утверждением</w:t>
      </w:r>
    </w:p>
    <w:p w14:paraId="3BE7D30B" w14:textId="77777777" w:rsidR="00FF3A3E" w:rsidRPr="00FF3A3E" w:rsidRDefault="00FF3A3E" w:rsidP="00FF3A3E">
      <w:pPr>
        <w:spacing w:after="0" w:line="240" w:lineRule="auto"/>
        <w:rPr>
          <w:rFonts w:ascii="Times New Roman" w:hAnsi="Times New Roman"/>
          <w:sz w:val="24"/>
          <w:szCs w:val="24"/>
        </w:rPr>
      </w:pPr>
    </w:p>
    <w:p w14:paraId="29CFF9BC" w14:textId="77777777" w:rsidR="00FF3A3E" w:rsidRPr="00FF3A3E" w:rsidRDefault="00FF3A3E" w:rsidP="00FF3A3E">
      <w:pPr>
        <w:spacing w:after="0" w:line="240" w:lineRule="auto"/>
        <w:ind w:left="260" w:right="2580" w:firstLine="2576"/>
        <w:rPr>
          <w:rFonts w:ascii="Times New Roman" w:hAnsi="Times New Roman"/>
          <w:sz w:val="24"/>
          <w:szCs w:val="24"/>
        </w:rPr>
      </w:pPr>
      <w:r w:rsidRPr="00FF3A3E">
        <w:rPr>
          <w:rFonts w:ascii="Times New Roman" w:eastAsia="Cambria" w:hAnsi="Times New Roman"/>
          <w:b/>
          <w:bCs/>
          <w:sz w:val="24"/>
          <w:szCs w:val="24"/>
        </w:rPr>
        <w:t xml:space="preserve">РАЗДЕЛ 3. Безопасность в быту </w:t>
      </w:r>
      <w:r w:rsidRPr="00FF3A3E">
        <w:rPr>
          <w:rFonts w:ascii="Times New Roman" w:eastAsia="Cambria" w:hAnsi="Times New Roman"/>
          <w:i/>
          <w:iCs/>
          <w:sz w:val="24"/>
          <w:szCs w:val="24"/>
        </w:rPr>
        <w:t>Выберите один или несколько правильный ответ</w:t>
      </w:r>
    </w:p>
    <w:p w14:paraId="31903258" w14:textId="77777777" w:rsidR="00FF3A3E" w:rsidRPr="00FF3A3E" w:rsidRDefault="00FF3A3E" w:rsidP="001F3B9C">
      <w:pPr>
        <w:numPr>
          <w:ilvl w:val="0"/>
          <w:numId w:val="13"/>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Выберите основные источники опасности в быту:</w:t>
      </w:r>
    </w:p>
    <w:p w14:paraId="25337B21"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А) использование в быту электричества и газа; </w:t>
      </w:r>
    </w:p>
    <w:p w14:paraId="10F74914"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Б) использование в быту химических вещества; </w:t>
      </w:r>
    </w:p>
    <w:p w14:paraId="201F5122" w14:textId="77777777" w:rsidR="00FF3A3E" w:rsidRDefault="00FF3A3E" w:rsidP="00FF3A3E">
      <w:pPr>
        <w:spacing w:after="0" w:line="240" w:lineRule="auto"/>
        <w:ind w:left="260" w:right="3280"/>
        <w:rPr>
          <w:rFonts w:ascii="Times New Roman" w:eastAsia="Cambria" w:hAnsi="Times New Roman"/>
          <w:sz w:val="24"/>
          <w:szCs w:val="24"/>
        </w:rPr>
      </w:pPr>
      <w:r w:rsidRPr="00FF3A3E">
        <w:rPr>
          <w:rFonts w:ascii="Times New Roman" w:eastAsia="Cambria" w:hAnsi="Times New Roman"/>
          <w:sz w:val="24"/>
          <w:szCs w:val="24"/>
        </w:rPr>
        <w:t xml:space="preserve">В) разведение костра на природе; </w:t>
      </w:r>
    </w:p>
    <w:p w14:paraId="03E81970" w14:textId="6C785BBE" w:rsidR="00FF3A3E" w:rsidRPr="00FF3A3E" w:rsidRDefault="00FF3A3E" w:rsidP="00FF3A3E">
      <w:pPr>
        <w:spacing w:after="0" w:line="240" w:lineRule="auto"/>
        <w:ind w:left="260" w:right="3280"/>
        <w:rPr>
          <w:rFonts w:ascii="Times New Roman" w:eastAsia="Cambria" w:hAnsi="Times New Roman"/>
          <w:b/>
          <w:bCs/>
          <w:sz w:val="24"/>
          <w:szCs w:val="24"/>
        </w:rPr>
      </w:pPr>
      <w:r w:rsidRPr="00FF3A3E">
        <w:rPr>
          <w:rFonts w:ascii="Times New Roman" w:eastAsia="Cambria" w:hAnsi="Times New Roman"/>
          <w:sz w:val="24"/>
          <w:szCs w:val="24"/>
        </w:rPr>
        <w:t>Г) укрытие под деревом во время грозы;</w:t>
      </w:r>
    </w:p>
    <w:p w14:paraId="6064726C" w14:textId="77777777" w:rsidR="00FF3A3E" w:rsidRDefault="00FF3A3E" w:rsidP="00FF3A3E">
      <w:pPr>
        <w:spacing w:after="0" w:line="240" w:lineRule="auto"/>
        <w:ind w:left="260" w:right="2520"/>
        <w:rPr>
          <w:rFonts w:ascii="Times New Roman" w:eastAsia="Cambria" w:hAnsi="Times New Roman"/>
          <w:sz w:val="24"/>
          <w:szCs w:val="24"/>
        </w:rPr>
      </w:pPr>
      <w:r w:rsidRPr="00FF3A3E">
        <w:rPr>
          <w:rFonts w:ascii="Times New Roman" w:eastAsia="Cambria" w:hAnsi="Times New Roman"/>
          <w:sz w:val="24"/>
          <w:szCs w:val="24"/>
        </w:rPr>
        <w:t xml:space="preserve">Д) использование неисправных бытовых приборов; </w:t>
      </w:r>
    </w:p>
    <w:p w14:paraId="670473E3" w14:textId="08867061" w:rsidR="00FF3A3E" w:rsidRPr="00FF3A3E" w:rsidRDefault="00FF3A3E" w:rsidP="00FF3A3E">
      <w:pPr>
        <w:spacing w:after="0" w:line="240" w:lineRule="auto"/>
        <w:ind w:left="260" w:right="2520"/>
        <w:rPr>
          <w:rFonts w:ascii="Times New Roman" w:eastAsia="Cambria" w:hAnsi="Times New Roman"/>
          <w:b/>
          <w:bCs/>
          <w:sz w:val="24"/>
          <w:szCs w:val="24"/>
        </w:rPr>
      </w:pPr>
      <w:r w:rsidRPr="00FF3A3E">
        <w:rPr>
          <w:rFonts w:ascii="Times New Roman" w:eastAsia="Cambria" w:hAnsi="Times New Roman"/>
          <w:sz w:val="24"/>
          <w:szCs w:val="24"/>
        </w:rPr>
        <w:t>Е) употребление некачественных продуктов питания</w:t>
      </w:r>
    </w:p>
    <w:p w14:paraId="30DEAF58" w14:textId="77777777" w:rsidR="00FF3A3E" w:rsidRPr="00FF3A3E" w:rsidRDefault="00FF3A3E" w:rsidP="00FF3A3E">
      <w:pPr>
        <w:spacing w:after="0" w:line="240" w:lineRule="auto"/>
        <w:rPr>
          <w:rFonts w:ascii="Times New Roman" w:eastAsia="Cambria" w:hAnsi="Times New Roman"/>
          <w:b/>
          <w:bCs/>
          <w:sz w:val="24"/>
          <w:szCs w:val="24"/>
        </w:rPr>
      </w:pPr>
    </w:p>
    <w:p w14:paraId="69F9A1AD" w14:textId="77777777" w:rsidR="00FF3A3E" w:rsidRPr="00FF3A3E" w:rsidRDefault="00FF3A3E" w:rsidP="001F3B9C">
      <w:pPr>
        <w:numPr>
          <w:ilvl w:val="0"/>
          <w:numId w:val="13"/>
        </w:numPr>
        <w:tabs>
          <w:tab w:val="left" w:pos="552"/>
        </w:tabs>
        <w:spacing w:after="0" w:line="240" w:lineRule="auto"/>
        <w:ind w:left="260" w:right="20" w:firstLine="2"/>
        <w:jc w:val="both"/>
        <w:rPr>
          <w:rFonts w:ascii="Times New Roman" w:eastAsia="Cambria" w:hAnsi="Times New Roman"/>
          <w:b/>
          <w:bCs/>
          <w:sz w:val="24"/>
          <w:szCs w:val="24"/>
        </w:rPr>
      </w:pPr>
      <w:r w:rsidRPr="00FF3A3E">
        <w:rPr>
          <w:rFonts w:ascii="Times New Roman" w:eastAsia="Cambria" w:hAnsi="Times New Roman"/>
          <w:b/>
          <w:bCs/>
          <w:sz w:val="24"/>
          <w:szCs w:val="24"/>
        </w:rPr>
        <w:t>Неконтролируемое горение, причиняющее материальный ущерб, вред жизни и здоровью граждан, интересам общества и государства, называется:</w:t>
      </w:r>
    </w:p>
    <w:p w14:paraId="2891F63B" w14:textId="77777777" w:rsidR="00FF3A3E" w:rsidRDefault="00FF3A3E" w:rsidP="00FF3A3E">
      <w:pPr>
        <w:spacing w:after="0" w:line="240" w:lineRule="auto"/>
        <w:ind w:left="260" w:right="6780"/>
        <w:rPr>
          <w:rFonts w:ascii="Times New Roman" w:eastAsia="Cambria" w:hAnsi="Times New Roman"/>
          <w:sz w:val="24"/>
          <w:szCs w:val="24"/>
        </w:rPr>
      </w:pPr>
      <w:r w:rsidRPr="00FF3A3E">
        <w:rPr>
          <w:rFonts w:ascii="Times New Roman" w:eastAsia="Cambria" w:hAnsi="Times New Roman"/>
          <w:sz w:val="24"/>
          <w:szCs w:val="24"/>
        </w:rPr>
        <w:t xml:space="preserve">А) воспламенением; </w:t>
      </w:r>
    </w:p>
    <w:p w14:paraId="50A20BAC" w14:textId="77777777" w:rsidR="00FF3A3E" w:rsidRDefault="00FF3A3E" w:rsidP="00FF3A3E">
      <w:pPr>
        <w:spacing w:after="0" w:line="240" w:lineRule="auto"/>
        <w:ind w:left="260" w:right="6780"/>
        <w:rPr>
          <w:rFonts w:ascii="Times New Roman" w:eastAsia="Cambria" w:hAnsi="Times New Roman"/>
          <w:sz w:val="24"/>
          <w:szCs w:val="24"/>
        </w:rPr>
      </w:pPr>
      <w:r w:rsidRPr="00FF3A3E">
        <w:rPr>
          <w:rFonts w:ascii="Times New Roman" w:eastAsia="Cambria" w:hAnsi="Times New Roman"/>
          <w:sz w:val="24"/>
          <w:szCs w:val="24"/>
        </w:rPr>
        <w:t xml:space="preserve">Б) возгоранием; </w:t>
      </w:r>
    </w:p>
    <w:p w14:paraId="5CE7614B" w14:textId="73A69CED" w:rsidR="00FF3A3E" w:rsidRPr="00FF3A3E" w:rsidRDefault="00FF3A3E" w:rsidP="00FF3A3E">
      <w:pPr>
        <w:spacing w:after="0" w:line="240" w:lineRule="auto"/>
        <w:ind w:left="260" w:right="6780"/>
        <w:rPr>
          <w:rFonts w:ascii="Times New Roman" w:eastAsia="Cambria" w:hAnsi="Times New Roman"/>
          <w:b/>
          <w:bCs/>
          <w:sz w:val="24"/>
          <w:szCs w:val="24"/>
        </w:rPr>
      </w:pPr>
      <w:r w:rsidRPr="00FF3A3E">
        <w:rPr>
          <w:rFonts w:ascii="Times New Roman" w:eastAsia="Cambria" w:hAnsi="Times New Roman"/>
          <w:sz w:val="24"/>
          <w:szCs w:val="24"/>
        </w:rPr>
        <w:t>В) пожаром;</w:t>
      </w:r>
    </w:p>
    <w:p w14:paraId="006B5281" w14:textId="77777777" w:rsidR="00FF3A3E" w:rsidRPr="00FF3A3E" w:rsidRDefault="00FF3A3E" w:rsidP="00FF3A3E">
      <w:pPr>
        <w:spacing w:after="0" w:line="240" w:lineRule="auto"/>
        <w:ind w:left="260"/>
        <w:rPr>
          <w:rFonts w:ascii="Times New Roman" w:hAnsi="Times New Roman"/>
          <w:sz w:val="24"/>
          <w:szCs w:val="24"/>
        </w:rPr>
      </w:pPr>
      <w:bookmarkStart w:id="9" w:name="page6"/>
      <w:bookmarkEnd w:id="9"/>
      <w:r w:rsidRPr="00FF3A3E">
        <w:rPr>
          <w:rFonts w:ascii="Times New Roman" w:eastAsia="Cambria" w:hAnsi="Times New Roman"/>
          <w:sz w:val="24"/>
          <w:szCs w:val="24"/>
        </w:rPr>
        <w:t>Г) пламенем</w:t>
      </w:r>
    </w:p>
    <w:p w14:paraId="3048D364" w14:textId="77777777" w:rsidR="00FF3A3E" w:rsidRPr="00FF3A3E" w:rsidRDefault="00FF3A3E" w:rsidP="00FF3A3E">
      <w:pPr>
        <w:spacing w:after="0" w:line="240" w:lineRule="auto"/>
        <w:rPr>
          <w:rFonts w:ascii="Times New Roman" w:hAnsi="Times New Roman"/>
          <w:sz w:val="24"/>
          <w:szCs w:val="24"/>
        </w:rPr>
      </w:pPr>
    </w:p>
    <w:p w14:paraId="74E26377" w14:textId="77777777" w:rsidR="00FF3A3E" w:rsidRPr="00FF3A3E" w:rsidRDefault="00FF3A3E" w:rsidP="001F3B9C">
      <w:pPr>
        <w:numPr>
          <w:ilvl w:val="0"/>
          <w:numId w:val="14"/>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Ведущей причиной гибели людей при пожарах является:</w:t>
      </w:r>
    </w:p>
    <w:p w14:paraId="2C0EC428"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ожоги;</w:t>
      </w:r>
    </w:p>
    <w:p w14:paraId="4D87EE66"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воздействие токсичных продуктов;</w:t>
      </w:r>
    </w:p>
    <w:p w14:paraId="72D19DE9"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падающие конструкции горящего здания</w:t>
      </w:r>
    </w:p>
    <w:p w14:paraId="7172FD9A" w14:textId="77777777" w:rsidR="00FF3A3E" w:rsidRPr="00FF3A3E" w:rsidRDefault="00FF3A3E" w:rsidP="00FF3A3E">
      <w:pPr>
        <w:spacing w:after="0" w:line="240" w:lineRule="auto"/>
        <w:rPr>
          <w:rFonts w:ascii="Times New Roman" w:hAnsi="Times New Roman"/>
          <w:sz w:val="24"/>
          <w:szCs w:val="24"/>
        </w:rPr>
      </w:pPr>
    </w:p>
    <w:p w14:paraId="6377EC23" w14:textId="77777777" w:rsidR="00FF3A3E" w:rsidRPr="00FF3A3E" w:rsidRDefault="00FF3A3E" w:rsidP="00FF3A3E">
      <w:pPr>
        <w:spacing w:after="0" w:line="240" w:lineRule="auto"/>
        <w:ind w:left="260" w:right="2060" w:firstLine="2055"/>
        <w:rPr>
          <w:rFonts w:ascii="Times New Roman" w:hAnsi="Times New Roman"/>
          <w:sz w:val="24"/>
          <w:szCs w:val="24"/>
        </w:rPr>
      </w:pPr>
      <w:r w:rsidRPr="00FF3A3E">
        <w:rPr>
          <w:rFonts w:ascii="Times New Roman" w:eastAsia="Cambria" w:hAnsi="Times New Roman"/>
          <w:b/>
          <w:bCs/>
          <w:sz w:val="24"/>
          <w:szCs w:val="24"/>
        </w:rPr>
        <w:t xml:space="preserve">РАЗДЕЛ 4. Безопасность на транспорте </w:t>
      </w:r>
      <w:r w:rsidRPr="00FF3A3E">
        <w:rPr>
          <w:rFonts w:ascii="Times New Roman" w:eastAsia="Cambria" w:hAnsi="Times New Roman"/>
          <w:i/>
          <w:iCs/>
          <w:sz w:val="24"/>
          <w:szCs w:val="24"/>
        </w:rPr>
        <w:t>Выберите один правильный ответ</w:t>
      </w:r>
    </w:p>
    <w:p w14:paraId="59D97887" w14:textId="77777777" w:rsidR="00FF3A3E" w:rsidRPr="00FF3A3E" w:rsidRDefault="00FF3A3E" w:rsidP="001F3B9C">
      <w:pPr>
        <w:numPr>
          <w:ilvl w:val="0"/>
          <w:numId w:val="15"/>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Средство индивидуальной мобильности – это …</w:t>
      </w:r>
    </w:p>
    <w:p w14:paraId="24006CFC" w14:textId="518EE25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Транспортное средство, имеющее одно или несколько колес,</w:t>
      </w:r>
      <w:r>
        <w:rPr>
          <w:rFonts w:ascii="Times New Roman" w:eastAsia="Cambria" w:hAnsi="Times New Roman"/>
          <w:sz w:val="24"/>
          <w:szCs w:val="24"/>
        </w:rPr>
        <w:t xml:space="preserve"> </w:t>
      </w:r>
      <w:r w:rsidRPr="00FF3A3E">
        <w:rPr>
          <w:rFonts w:ascii="Times New Roman" w:eastAsia="Cambria" w:hAnsi="Times New Roman"/>
          <w:sz w:val="24"/>
          <w:szCs w:val="24"/>
        </w:rPr>
        <w:t>предназначенное для индивидуального передвижения человека</w:t>
      </w:r>
      <w:r>
        <w:rPr>
          <w:rFonts w:ascii="Times New Roman" w:eastAsia="Cambria" w:hAnsi="Times New Roman"/>
          <w:sz w:val="24"/>
          <w:szCs w:val="24"/>
        </w:rPr>
        <w:t xml:space="preserve"> </w:t>
      </w:r>
      <w:r w:rsidRPr="00FF3A3E">
        <w:rPr>
          <w:rFonts w:ascii="Times New Roman" w:eastAsia="Cambria" w:hAnsi="Times New Roman"/>
          <w:sz w:val="24"/>
          <w:szCs w:val="24"/>
        </w:rPr>
        <w:t>посредством использования двигателя или двигателей</w:t>
      </w:r>
    </w:p>
    <w:p w14:paraId="23B02CBF" w14:textId="6DB701CD"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Транспортное средство, на котором нельзя перевозить пассажиров, за</w:t>
      </w:r>
      <w:r>
        <w:rPr>
          <w:rFonts w:ascii="Times New Roman" w:eastAsia="Cambria" w:hAnsi="Times New Roman"/>
          <w:sz w:val="24"/>
          <w:szCs w:val="24"/>
        </w:rPr>
        <w:t xml:space="preserve"> </w:t>
      </w:r>
      <w:r w:rsidRPr="00FF3A3E">
        <w:rPr>
          <w:rFonts w:ascii="Times New Roman" w:eastAsia="Cambria" w:hAnsi="Times New Roman"/>
          <w:sz w:val="24"/>
          <w:szCs w:val="24"/>
        </w:rPr>
        <w:t>рулем и в салоне может находиться только водитель</w:t>
      </w:r>
    </w:p>
    <w:p w14:paraId="0AA0471C" w14:textId="2C443B75" w:rsidR="00FF3A3E" w:rsidRPr="00FF3A3E" w:rsidRDefault="00FF3A3E" w:rsidP="00FF3A3E">
      <w:pPr>
        <w:spacing w:after="0" w:line="240" w:lineRule="auto"/>
        <w:ind w:left="260" w:right="-25"/>
        <w:rPr>
          <w:rFonts w:ascii="Times New Roman" w:hAnsi="Times New Roman"/>
          <w:sz w:val="24"/>
          <w:szCs w:val="24"/>
        </w:rPr>
      </w:pPr>
      <w:r w:rsidRPr="00FF3A3E">
        <w:rPr>
          <w:rFonts w:ascii="Times New Roman" w:eastAsia="Cambria" w:hAnsi="Times New Roman"/>
          <w:sz w:val="24"/>
          <w:szCs w:val="24"/>
        </w:rPr>
        <w:t xml:space="preserve">В) Транспортное средство, для управления которым не нужно </w:t>
      </w:r>
      <w:r>
        <w:rPr>
          <w:rFonts w:ascii="Times New Roman" w:eastAsia="Cambria" w:hAnsi="Times New Roman"/>
          <w:sz w:val="24"/>
          <w:szCs w:val="24"/>
        </w:rPr>
        <w:t xml:space="preserve"> пр</w:t>
      </w:r>
      <w:r w:rsidRPr="00FF3A3E">
        <w:rPr>
          <w:rFonts w:ascii="Times New Roman" w:eastAsia="Cambria" w:hAnsi="Times New Roman"/>
          <w:sz w:val="24"/>
          <w:szCs w:val="24"/>
        </w:rPr>
        <w:t>едварительно обучаться</w:t>
      </w:r>
    </w:p>
    <w:p w14:paraId="41D4A842" w14:textId="77777777" w:rsidR="00FF3A3E" w:rsidRPr="00FF3A3E" w:rsidRDefault="00FF3A3E" w:rsidP="00FF3A3E">
      <w:pPr>
        <w:spacing w:after="0" w:line="240" w:lineRule="auto"/>
        <w:rPr>
          <w:rFonts w:ascii="Times New Roman" w:hAnsi="Times New Roman"/>
          <w:sz w:val="24"/>
          <w:szCs w:val="24"/>
        </w:rPr>
      </w:pPr>
    </w:p>
    <w:p w14:paraId="1647B077" w14:textId="77777777" w:rsidR="00FF3A3E" w:rsidRPr="00FF3A3E" w:rsidRDefault="00FF3A3E" w:rsidP="001F3B9C">
      <w:pPr>
        <w:numPr>
          <w:ilvl w:val="0"/>
          <w:numId w:val="1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из перечисленного запрещается делать пассажиру?</w:t>
      </w:r>
    </w:p>
    <w:p w14:paraId="036D16E6" w14:textId="38DBCBC5"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Отвлекать водителя от управления транспортным средством во</w:t>
      </w:r>
      <w:r>
        <w:rPr>
          <w:rFonts w:ascii="Times New Roman" w:eastAsia="Cambria" w:hAnsi="Times New Roman"/>
          <w:sz w:val="24"/>
          <w:szCs w:val="24"/>
        </w:rPr>
        <w:t xml:space="preserve"> </w:t>
      </w:r>
      <w:r w:rsidRPr="00FF3A3E">
        <w:rPr>
          <w:rFonts w:ascii="Times New Roman" w:eastAsia="Cambria" w:hAnsi="Times New Roman"/>
          <w:sz w:val="24"/>
          <w:szCs w:val="24"/>
        </w:rPr>
        <w:t>время движения</w:t>
      </w:r>
    </w:p>
    <w:p w14:paraId="1E491729"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При поездке на грузовом автомобиле с бортовой платформой стоять,</w:t>
      </w:r>
    </w:p>
    <w:p w14:paraId="750A3DA2"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сидеть на бортах или грузе выше бортов</w:t>
      </w:r>
    </w:p>
    <w:p w14:paraId="6325157D" w14:textId="77777777" w:rsidR="00FF3A3E" w:rsidRDefault="00FF3A3E" w:rsidP="00FF3A3E">
      <w:pPr>
        <w:spacing w:after="0" w:line="240" w:lineRule="auto"/>
        <w:ind w:left="260" w:right="600"/>
        <w:rPr>
          <w:rFonts w:ascii="Times New Roman" w:eastAsia="Cambria" w:hAnsi="Times New Roman"/>
          <w:sz w:val="24"/>
          <w:szCs w:val="24"/>
        </w:rPr>
      </w:pPr>
      <w:r w:rsidRPr="00FF3A3E">
        <w:rPr>
          <w:rFonts w:ascii="Times New Roman" w:eastAsia="Cambria" w:hAnsi="Times New Roman"/>
          <w:sz w:val="24"/>
          <w:szCs w:val="24"/>
        </w:rPr>
        <w:t xml:space="preserve">В) Открывать двери транспортного средства во время его движения </w:t>
      </w:r>
    </w:p>
    <w:p w14:paraId="24EB6378" w14:textId="20B63CD8" w:rsidR="00FF3A3E" w:rsidRPr="00FF3A3E" w:rsidRDefault="00FF3A3E" w:rsidP="00FF3A3E">
      <w:pPr>
        <w:spacing w:after="0" w:line="240" w:lineRule="auto"/>
        <w:ind w:left="260" w:right="600"/>
        <w:rPr>
          <w:rFonts w:ascii="Times New Roman" w:hAnsi="Times New Roman"/>
          <w:sz w:val="24"/>
          <w:szCs w:val="24"/>
        </w:rPr>
      </w:pPr>
      <w:r w:rsidRPr="00FF3A3E">
        <w:rPr>
          <w:rFonts w:ascii="Times New Roman" w:eastAsia="Cambria" w:hAnsi="Times New Roman"/>
          <w:sz w:val="24"/>
          <w:szCs w:val="24"/>
        </w:rPr>
        <w:t>Г) Все вышеперечисленное</w:t>
      </w:r>
    </w:p>
    <w:p w14:paraId="7553B08E" w14:textId="77777777" w:rsidR="00FF3A3E" w:rsidRPr="00FF3A3E" w:rsidRDefault="00FF3A3E" w:rsidP="00FF3A3E">
      <w:pPr>
        <w:spacing w:after="0" w:line="240" w:lineRule="auto"/>
        <w:rPr>
          <w:rFonts w:ascii="Times New Roman" w:hAnsi="Times New Roman"/>
          <w:sz w:val="24"/>
          <w:szCs w:val="24"/>
        </w:rPr>
      </w:pPr>
    </w:p>
    <w:p w14:paraId="26A9401B" w14:textId="77777777" w:rsidR="00FF3A3E" w:rsidRPr="00FF3A3E" w:rsidRDefault="00FF3A3E" w:rsidP="001F3B9C">
      <w:pPr>
        <w:numPr>
          <w:ilvl w:val="0"/>
          <w:numId w:val="17"/>
        </w:numPr>
        <w:tabs>
          <w:tab w:val="left" w:pos="552"/>
        </w:tabs>
        <w:spacing w:after="0" w:line="240" w:lineRule="auto"/>
        <w:ind w:left="260" w:right="160" w:firstLine="2"/>
        <w:rPr>
          <w:rFonts w:ascii="Times New Roman" w:eastAsia="Cambria" w:hAnsi="Times New Roman"/>
          <w:b/>
          <w:bCs/>
          <w:sz w:val="24"/>
          <w:szCs w:val="24"/>
        </w:rPr>
      </w:pPr>
      <w:r w:rsidRPr="00FF3A3E">
        <w:rPr>
          <w:rFonts w:ascii="Times New Roman" w:eastAsia="Cambria" w:hAnsi="Times New Roman"/>
          <w:b/>
          <w:bCs/>
          <w:sz w:val="24"/>
          <w:szCs w:val="24"/>
        </w:rPr>
        <w:t>Какому транспортному средству соответствует категория А водительских удостоверений на право управления транспортными средствами?</w:t>
      </w:r>
    </w:p>
    <w:p w14:paraId="0A48FB8B"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А) Мотоциклы </w:t>
      </w:r>
    </w:p>
    <w:p w14:paraId="2D19DCB2"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Б) Автомобили </w:t>
      </w:r>
    </w:p>
    <w:p w14:paraId="788A2E05" w14:textId="77777777" w:rsidR="00FF3A3E" w:rsidRDefault="00FF3A3E" w:rsidP="00FF3A3E">
      <w:pPr>
        <w:spacing w:after="0" w:line="240" w:lineRule="auto"/>
        <w:ind w:left="260" w:right="7320"/>
        <w:rPr>
          <w:rFonts w:ascii="Times New Roman" w:eastAsia="Cambria" w:hAnsi="Times New Roman"/>
          <w:sz w:val="24"/>
          <w:szCs w:val="24"/>
        </w:rPr>
      </w:pPr>
      <w:r w:rsidRPr="00FF3A3E">
        <w:rPr>
          <w:rFonts w:ascii="Times New Roman" w:eastAsia="Cambria" w:hAnsi="Times New Roman"/>
          <w:sz w:val="24"/>
          <w:szCs w:val="24"/>
        </w:rPr>
        <w:t xml:space="preserve">В) Трамваи </w:t>
      </w:r>
    </w:p>
    <w:p w14:paraId="01252616" w14:textId="68146216" w:rsidR="00FF3A3E" w:rsidRPr="00FF3A3E" w:rsidRDefault="00FF3A3E" w:rsidP="00FF3A3E">
      <w:pPr>
        <w:spacing w:after="0" w:line="240" w:lineRule="auto"/>
        <w:ind w:left="260" w:right="7320"/>
        <w:rPr>
          <w:rFonts w:ascii="Times New Roman" w:eastAsia="Cambria" w:hAnsi="Times New Roman"/>
          <w:b/>
          <w:bCs/>
          <w:sz w:val="24"/>
          <w:szCs w:val="24"/>
        </w:rPr>
      </w:pPr>
      <w:r w:rsidRPr="00FF3A3E">
        <w:rPr>
          <w:rFonts w:ascii="Times New Roman" w:eastAsia="Cambria" w:hAnsi="Times New Roman"/>
          <w:sz w:val="24"/>
          <w:szCs w:val="24"/>
        </w:rPr>
        <w:t>Г) Троллейбусы</w:t>
      </w:r>
    </w:p>
    <w:p w14:paraId="0932BCD6" w14:textId="77777777" w:rsidR="00FF3A3E" w:rsidRPr="00FF3A3E" w:rsidRDefault="00FF3A3E" w:rsidP="00FF3A3E">
      <w:pPr>
        <w:spacing w:after="0" w:line="240" w:lineRule="auto"/>
        <w:rPr>
          <w:rFonts w:ascii="Times New Roman" w:hAnsi="Times New Roman"/>
          <w:sz w:val="24"/>
          <w:szCs w:val="24"/>
        </w:rPr>
      </w:pPr>
    </w:p>
    <w:p w14:paraId="5424AE31" w14:textId="77777777" w:rsidR="00FF3A3E" w:rsidRPr="00FF3A3E" w:rsidRDefault="00FF3A3E" w:rsidP="00FF3A3E">
      <w:pPr>
        <w:spacing w:after="0" w:line="240" w:lineRule="auto"/>
        <w:ind w:left="260" w:right="1420" w:firstLine="1416"/>
        <w:rPr>
          <w:rFonts w:ascii="Times New Roman" w:hAnsi="Times New Roman"/>
          <w:sz w:val="24"/>
          <w:szCs w:val="24"/>
        </w:rPr>
      </w:pPr>
      <w:r w:rsidRPr="00FF3A3E">
        <w:rPr>
          <w:rFonts w:ascii="Times New Roman" w:eastAsia="Cambria" w:hAnsi="Times New Roman"/>
          <w:b/>
          <w:bCs/>
          <w:sz w:val="24"/>
          <w:szCs w:val="24"/>
        </w:rPr>
        <w:t xml:space="preserve">РАЗДЕЛ 5. Безопасность в общественных местах </w:t>
      </w:r>
      <w:r w:rsidRPr="00FF3A3E">
        <w:rPr>
          <w:rFonts w:ascii="Times New Roman" w:eastAsia="Cambria" w:hAnsi="Times New Roman"/>
          <w:i/>
          <w:iCs/>
          <w:sz w:val="24"/>
          <w:szCs w:val="24"/>
        </w:rPr>
        <w:t>Выберите один правильный ответ</w:t>
      </w:r>
    </w:p>
    <w:p w14:paraId="66D5FDD4" w14:textId="77777777" w:rsidR="00FF3A3E" w:rsidRPr="00FF3A3E" w:rsidRDefault="00FF3A3E" w:rsidP="001F3B9C">
      <w:pPr>
        <w:numPr>
          <w:ilvl w:val="0"/>
          <w:numId w:val="18"/>
        </w:numPr>
        <w:tabs>
          <w:tab w:val="left" w:pos="622"/>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Что нужно сделать, обнаружив предмет, похожий на взрывное устройство?</w:t>
      </w:r>
    </w:p>
    <w:p w14:paraId="3A77921F" w14:textId="77777777" w:rsidR="00FF3A3E" w:rsidRPr="00FF3A3E" w:rsidRDefault="00FF3A3E" w:rsidP="00FF3A3E">
      <w:pPr>
        <w:spacing w:after="0" w:line="240" w:lineRule="auto"/>
        <w:rPr>
          <w:rFonts w:ascii="Times New Roman" w:hAnsi="Times New Roman"/>
          <w:sz w:val="24"/>
          <w:szCs w:val="24"/>
        </w:rPr>
      </w:pPr>
    </w:p>
    <w:p w14:paraId="182D7C84" w14:textId="77777777" w:rsidR="00FF3A3E" w:rsidRPr="00FF3A3E" w:rsidRDefault="00FF3A3E" w:rsidP="00FF3A3E">
      <w:pPr>
        <w:spacing w:after="0" w:line="240" w:lineRule="auto"/>
        <w:jc w:val="right"/>
        <w:rPr>
          <w:rFonts w:ascii="Times New Roman" w:hAnsi="Times New Roman"/>
          <w:sz w:val="24"/>
          <w:szCs w:val="24"/>
        </w:rPr>
      </w:pPr>
      <w:r w:rsidRPr="00FF3A3E">
        <w:rPr>
          <w:rFonts w:ascii="Times New Roman" w:eastAsia="Calibri" w:hAnsi="Times New Roman"/>
          <w:sz w:val="24"/>
          <w:szCs w:val="24"/>
        </w:rPr>
        <w:t>6</w:t>
      </w:r>
    </w:p>
    <w:p w14:paraId="240E91D9"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p w14:paraId="5DFDE6A8" w14:textId="77777777" w:rsidR="00FF3A3E" w:rsidRPr="00FF3A3E" w:rsidRDefault="00FF3A3E" w:rsidP="00FF3A3E">
      <w:pPr>
        <w:spacing w:after="0" w:line="240" w:lineRule="auto"/>
        <w:ind w:left="260"/>
        <w:rPr>
          <w:rFonts w:ascii="Times New Roman" w:hAnsi="Times New Roman"/>
          <w:sz w:val="24"/>
          <w:szCs w:val="24"/>
        </w:rPr>
      </w:pPr>
      <w:bookmarkStart w:id="10" w:name="page7"/>
      <w:bookmarkEnd w:id="10"/>
      <w:r w:rsidRPr="00FF3A3E">
        <w:rPr>
          <w:rFonts w:ascii="Times New Roman" w:eastAsia="Cambria" w:hAnsi="Times New Roman"/>
          <w:sz w:val="24"/>
          <w:szCs w:val="24"/>
        </w:rPr>
        <w:lastRenderedPageBreak/>
        <w:t>А) Позвать друзей, взять в руки и рассмотреть его;</w:t>
      </w:r>
    </w:p>
    <w:p w14:paraId="3A9AC0C1" w14:textId="77777777" w:rsidR="00FF3A3E" w:rsidRDefault="00FF3A3E" w:rsidP="00FF3A3E">
      <w:pPr>
        <w:spacing w:after="0" w:line="240" w:lineRule="auto"/>
        <w:ind w:left="260"/>
        <w:rPr>
          <w:rFonts w:ascii="Times New Roman" w:eastAsia="Cambria" w:hAnsi="Times New Roman"/>
          <w:sz w:val="24"/>
          <w:szCs w:val="24"/>
        </w:rPr>
      </w:pPr>
      <w:r w:rsidRPr="00FF3A3E">
        <w:rPr>
          <w:rFonts w:ascii="Times New Roman" w:eastAsia="Cambria" w:hAnsi="Times New Roman"/>
          <w:sz w:val="24"/>
          <w:szCs w:val="24"/>
        </w:rPr>
        <w:t xml:space="preserve">Б) Не трогать его, предупредить окружающих, сообщить о находке в полицию или любому должностному лицу; </w:t>
      </w:r>
    </w:p>
    <w:p w14:paraId="765D5CEE" w14:textId="5DE185A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Ничего не предпринимать.</w:t>
      </w:r>
    </w:p>
    <w:p w14:paraId="5304B9B4" w14:textId="77777777" w:rsidR="00FF3A3E" w:rsidRPr="00FF3A3E" w:rsidRDefault="00FF3A3E" w:rsidP="001F3B9C">
      <w:pPr>
        <w:numPr>
          <w:ilvl w:val="0"/>
          <w:numId w:val="19"/>
        </w:numPr>
        <w:tabs>
          <w:tab w:val="left" w:pos="552"/>
        </w:tabs>
        <w:spacing w:after="0" w:line="240" w:lineRule="auto"/>
        <w:ind w:left="260" w:right="980" w:firstLine="2"/>
        <w:rPr>
          <w:rFonts w:ascii="Times New Roman" w:eastAsia="Cambria" w:hAnsi="Times New Roman"/>
          <w:b/>
          <w:bCs/>
          <w:sz w:val="24"/>
          <w:szCs w:val="24"/>
        </w:rPr>
      </w:pPr>
      <w:r w:rsidRPr="00FF3A3E">
        <w:rPr>
          <w:rFonts w:ascii="Times New Roman" w:eastAsia="Cambria" w:hAnsi="Times New Roman"/>
          <w:b/>
          <w:bCs/>
          <w:sz w:val="24"/>
          <w:szCs w:val="24"/>
        </w:rPr>
        <w:t>Когда вызываешь скорую помощь, полицию или пожарных нужно:</w:t>
      </w:r>
    </w:p>
    <w:p w14:paraId="2FD133D5" w14:textId="77777777" w:rsidR="00FF3A3E" w:rsidRDefault="00FF3A3E" w:rsidP="00FF3A3E">
      <w:pPr>
        <w:spacing w:after="0" w:line="240" w:lineRule="auto"/>
        <w:ind w:left="260" w:right="280"/>
        <w:rPr>
          <w:rFonts w:ascii="Times New Roman" w:eastAsia="Cambria" w:hAnsi="Times New Roman"/>
          <w:sz w:val="24"/>
          <w:szCs w:val="24"/>
        </w:rPr>
      </w:pPr>
      <w:r w:rsidRPr="00FF3A3E">
        <w:rPr>
          <w:rFonts w:ascii="Times New Roman" w:eastAsia="Cambria" w:hAnsi="Times New Roman"/>
          <w:sz w:val="24"/>
          <w:szCs w:val="24"/>
        </w:rPr>
        <w:t xml:space="preserve">А) Кричать как можно громче, чтобы сразу стало ясно, что нужна помощь; </w:t>
      </w:r>
    </w:p>
    <w:p w14:paraId="5A7F4755" w14:textId="0787D11E" w:rsidR="00FF3A3E" w:rsidRPr="00FF3A3E" w:rsidRDefault="00FF3A3E" w:rsidP="00FF3A3E">
      <w:pPr>
        <w:spacing w:after="0" w:line="240" w:lineRule="auto"/>
        <w:ind w:left="260" w:right="280"/>
        <w:rPr>
          <w:rFonts w:ascii="Times New Roman" w:eastAsia="Cambria" w:hAnsi="Times New Roman"/>
          <w:b/>
          <w:bCs/>
          <w:sz w:val="24"/>
          <w:szCs w:val="24"/>
        </w:rPr>
      </w:pPr>
      <w:r w:rsidRPr="00FF3A3E">
        <w:rPr>
          <w:rFonts w:ascii="Times New Roman" w:eastAsia="Cambria" w:hAnsi="Times New Roman"/>
          <w:sz w:val="24"/>
          <w:szCs w:val="24"/>
        </w:rPr>
        <w:t>Б) Четко сказать, что случилось, где случилось, представиться, назвать</w:t>
      </w:r>
      <w:r>
        <w:rPr>
          <w:rFonts w:ascii="Times New Roman" w:eastAsia="Cambria" w:hAnsi="Times New Roman"/>
          <w:sz w:val="24"/>
          <w:szCs w:val="24"/>
        </w:rPr>
        <w:t xml:space="preserve"> </w:t>
      </w:r>
      <w:r w:rsidRPr="00FF3A3E">
        <w:rPr>
          <w:rFonts w:ascii="Times New Roman" w:eastAsia="Cambria" w:hAnsi="Times New Roman"/>
          <w:sz w:val="24"/>
          <w:szCs w:val="24"/>
        </w:rPr>
        <w:t>точный адрес и телефон</w:t>
      </w:r>
    </w:p>
    <w:p w14:paraId="5FE06F5A"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В) Представиться и подробно, в красках, рассказать обо всех событиях</w:t>
      </w:r>
    </w:p>
    <w:p w14:paraId="401CC9FB" w14:textId="77777777" w:rsidR="00FF3A3E" w:rsidRPr="00FF3A3E" w:rsidRDefault="00FF3A3E" w:rsidP="00FF3A3E">
      <w:pPr>
        <w:spacing w:after="0" w:line="240" w:lineRule="auto"/>
        <w:rPr>
          <w:rFonts w:ascii="Times New Roman" w:eastAsia="Cambria" w:hAnsi="Times New Roman"/>
          <w:b/>
          <w:bCs/>
          <w:sz w:val="24"/>
          <w:szCs w:val="24"/>
        </w:rPr>
      </w:pPr>
    </w:p>
    <w:p w14:paraId="2B7D6672" w14:textId="77777777" w:rsidR="00FF3A3E" w:rsidRPr="00FF3A3E" w:rsidRDefault="00FF3A3E" w:rsidP="001F3B9C">
      <w:pPr>
        <w:numPr>
          <w:ilvl w:val="0"/>
          <w:numId w:val="19"/>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самое опасное при нахождении в толпе?</w:t>
      </w:r>
    </w:p>
    <w:p w14:paraId="372E3B1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Двигаться по направлению движения толпы</w:t>
      </w:r>
    </w:p>
    <w:p w14:paraId="3D7AAF5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Упасть</w:t>
      </w:r>
    </w:p>
    <w:p w14:paraId="1F9ED85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Вести себя спокойно</w:t>
      </w:r>
    </w:p>
    <w:p w14:paraId="43836AB0" w14:textId="77777777" w:rsidR="00FF3A3E" w:rsidRPr="00FF3A3E" w:rsidRDefault="00FF3A3E" w:rsidP="00FF3A3E">
      <w:pPr>
        <w:spacing w:after="0" w:line="240" w:lineRule="auto"/>
        <w:rPr>
          <w:rFonts w:ascii="Times New Roman" w:hAnsi="Times New Roman"/>
          <w:sz w:val="24"/>
          <w:szCs w:val="24"/>
        </w:rPr>
      </w:pPr>
    </w:p>
    <w:p w14:paraId="23A0B988" w14:textId="77777777" w:rsidR="00FF3A3E" w:rsidRPr="00FF3A3E" w:rsidRDefault="00FF3A3E" w:rsidP="00FF3A3E">
      <w:pPr>
        <w:spacing w:after="0" w:line="240" w:lineRule="auto"/>
        <w:ind w:left="260" w:right="1740" w:firstLine="1745"/>
        <w:rPr>
          <w:rFonts w:ascii="Times New Roman" w:hAnsi="Times New Roman"/>
          <w:sz w:val="24"/>
          <w:szCs w:val="24"/>
        </w:rPr>
      </w:pPr>
      <w:r w:rsidRPr="00FF3A3E">
        <w:rPr>
          <w:rFonts w:ascii="Times New Roman" w:eastAsia="Cambria" w:hAnsi="Times New Roman"/>
          <w:b/>
          <w:bCs/>
          <w:sz w:val="24"/>
          <w:szCs w:val="24"/>
        </w:rPr>
        <w:t xml:space="preserve">РАЗДЕЛ 6. Безопасность в природной среде </w:t>
      </w:r>
      <w:r w:rsidRPr="00FF3A3E">
        <w:rPr>
          <w:rFonts w:ascii="Times New Roman" w:eastAsia="Cambria" w:hAnsi="Times New Roman"/>
          <w:i/>
          <w:iCs/>
          <w:sz w:val="24"/>
          <w:szCs w:val="24"/>
        </w:rPr>
        <w:t>Выберите один правильный ответ</w:t>
      </w:r>
    </w:p>
    <w:p w14:paraId="006E32DC" w14:textId="77777777" w:rsidR="00FF3A3E" w:rsidRDefault="00FF3A3E" w:rsidP="001F3B9C">
      <w:pPr>
        <w:numPr>
          <w:ilvl w:val="0"/>
          <w:numId w:val="20"/>
        </w:numPr>
        <w:tabs>
          <w:tab w:val="left" w:pos="553"/>
        </w:tabs>
        <w:spacing w:after="0" w:line="240" w:lineRule="auto"/>
        <w:ind w:left="260" w:right="2600" w:firstLine="2"/>
        <w:rPr>
          <w:rFonts w:ascii="Times New Roman" w:eastAsia="Cambria" w:hAnsi="Times New Roman"/>
          <w:b/>
          <w:bCs/>
          <w:sz w:val="24"/>
          <w:szCs w:val="24"/>
        </w:rPr>
      </w:pPr>
      <w:r w:rsidRPr="00FF3A3E">
        <w:rPr>
          <w:rFonts w:ascii="Times New Roman" w:eastAsia="Cambria" w:hAnsi="Times New Roman"/>
          <w:b/>
          <w:bCs/>
          <w:sz w:val="24"/>
          <w:szCs w:val="24"/>
        </w:rPr>
        <w:t xml:space="preserve">Отметьте опасные метеорологические явления </w:t>
      </w:r>
    </w:p>
    <w:p w14:paraId="41989AD3" w14:textId="77777777"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 xml:space="preserve">А) Землетрясения, извержения вулканов </w:t>
      </w:r>
    </w:p>
    <w:p w14:paraId="4A7F95B1" w14:textId="77777777"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 xml:space="preserve">Б) Наводнения, снежные лавины </w:t>
      </w:r>
    </w:p>
    <w:p w14:paraId="67FA56D8" w14:textId="1B9E73E1" w:rsidR="00FF3A3E" w:rsidRPr="00FF3A3E" w:rsidRDefault="00FF3A3E" w:rsidP="00FF3A3E">
      <w:pPr>
        <w:tabs>
          <w:tab w:val="left" w:pos="553"/>
        </w:tabs>
        <w:spacing w:after="0" w:line="240" w:lineRule="auto"/>
        <w:ind w:left="262" w:right="2600"/>
        <w:rPr>
          <w:rFonts w:ascii="Times New Roman" w:eastAsia="Cambria" w:hAnsi="Times New Roman"/>
          <w:b/>
          <w:bCs/>
          <w:sz w:val="24"/>
          <w:szCs w:val="24"/>
        </w:rPr>
      </w:pPr>
      <w:r w:rsidRPr="00FF3A3E">
        <w:rPr>
          <w:rFonts w:ascii="Times New Roman" w:eastAsia="Cambria" w:hAnsi="Times New Roman"/>
          <w:sz w:val="24"/>
          <w:szCs w:val="24"/>
        </w:rPr>
        <w:t>В) Грозы, крупный град</w:t>
      </w:r>
    </w:p>
    <w:p w14:paraId="09E27E67" w14:textId="77777777" w:rsidR="00FF3A3E" w:rsidRPr="00FF3A3E" w:rsidRDefault="00FF3A3E" w:rsidP="00FF3A3E">
      <w:pPr>
        <w:spacing w:after="0" w:line="240" w:lineRule="auto"/>
        <w:rPr>
          <w:rFonts w:ascii="Times New Roman" w:eastAsia="Cambria" w:hAnsi="Times New Roman"/>
          <w:b/>
          <w:bCs/>
          <w:sz w:val="24"/>
          <w:szCs w:val="24"/>
        </w:rPr>
      </w:pPr>
    </w:p>
    <w:p w14:paraId="5117F867" w14:textId="77777777" w:rsidR="00FF3A3E" w:rsidRPr="00FF3A3E" w:rsidRDefault="00FF3A3E" w:rsidP="001F3B9C">
      <w:pPr>
        <w:numPr>
          <w:ilvl w:val="0"/>
          <w:numId w:val="20"/>
        </w:numPr>
        <w:tabs>
          <w:tab w:val="left" w:pos="552"/>
        </w:tabs>
        <w:spacing w:after="0" w:line="240" w:lineRule="auto"/>
        <w:ind w:left="260" w:right="860" w:firstLine="2"/>
        <w:rPr>
          <w:rFonts w:ascii="Times New Roman" w:eastAsia="Cambria" w:hAnsi="Times New Roman"/>
          <w:b/>
          <w:bCs/>
          <w:sz w:val="24"/>
          <w:szCs w:val="24"/>
        </w:rPr>
      </w:pPr>
      <w:r w:rsidRPr="00FF3A3E">
        <w:rPr>
          <w:rFonts w:ascii="Times New Roman" w:eastAsia="Cambria" w:hAnsi="Times New Roman"/>
          <w:b/>
          <w:bCs/>
          <w:sz w:val="24"/>
          <w:szCs w:val="24"/>
        </w:rPr>
        <w:t>На какие две группы можно разделить причины природных пожаров?</w:t>
      </w:r>
    </w:p>
    <w:p w14:paraId="28D04AA4" w14:textId="77777777" w:rsidR="00FF3A3E" w:rsidRDefault="00FF3A3E" w:rsidP="00FF3A3E">
      <w:pPr>
        <w:spacing w:after="0" w:line="240" w:lineRule="auto"/>
        <w:ind w:left="260" w:right="4760"/>
        <w:rPr>
          <w:rFonts w:ascii="Times New Roman" w:eastAsia="Cambria" w:hAnsi="Times New Roman"/>
          <w:sz w:val="24"/>
          <w:szCs w:val="24"/>
        </w:rPr>
      </w:pPr>
      <w:r w:rsidRPr="00FF3A3E">
        <w:rPr>
          <w:rFonts w:ascii="Times New Roman" w:eastAsia="Cambria" w:hAnsi="Times New Roman"/>
          <w:sz w:val="24"/>
          <w:szCs w:val="24"/>
        </w:rPr>
        <w:t xml:space="preserve">А) Естественные и антропогенные </w:t>
      </w:r>
    </w:p>
    <w:p w14:paraId="0E126D6B" w14:textId="77777777" w:rsidR="00FF3A3E" w:rsidRDefault="00FF3A3E" w:rsidP="00FF3A3E">
      <w:pPr>
        <w:spacing w:after="0" w:line="240" w:lineRule="auto"/>
        <w:ind w:left="260" w:right="4760"/>
        <w:rPr>
          <w:rFonts w:ascii="Times New Roman" w:eastAsia="Cambria" w:hAnsi="Times New Roman"/>
          <w:sz w:val="24"/>
          <w:szCs w:val="24"/>
        </w:rPr>
      </w:pPr>
      <w:r w:rsidRPr="00FF3A3E">
        <w:rPr>
          <w:rFonts w:ascii="Times New Roman" w:eastAsia="Cambria" w:hAnsi="Times New Roman"/>
          <w:sz w:val="24"/>
          <w:szCs w:val="24"/>
        </w:rPr>
        <w:t xml:space="preserve">Б) Естественные и искусственные </w:t>
      </w:r>
    </w:p>
    <w:p w14:paraId="0F56190C" w14:textId="73FC50C6" w:rsidR="00FF3A3E" w:rsidRPr="00FF3A3E" w:rsidRDefault="00FF3A3E" w:rsidP="00FF3A3E">
      <w:pPr>
        <w:spacing w:after="0" w:line="240" w:lineRule="auto"/>
        <w:ind w:left="260" w:right="4760"/>
        <w:rPr>
          <w:rFonts w:ascii="Times New Roman" w:eastAsia="Cambria" w:hAnsi="Times New Roman"/>
          <w:b/>
          <w:bCs/>
          <w:sz w:val="24"/>
          <w:szCs w:val="24"/>
        </w:rPr>
      </w:pPr>
      <w:r w:rsidRPr="00FF3A3E">
        <w:rPr>
          <w:rFonts w:ascii="Times New Roman" w:eastAsia="Cambria" w:hAnsi="Times New Roman"/>
          <w:sz w:val="24"/>
          <w:szCs w:val="24"/>
        </w:rPr>
        <w:t>В) Естественные и спланированные</w:t>
      </w:r>
    </w:p>
    <w:p w14:paraId="750B8A0B" w14:textId="77777777" w:rsidR="00FF3A3E" w:rsidRPr="00FF3A3E" w:rsidRDefault="00FF3A3E" w:rsidP="00FF3A3E">
      <w:pPr>
        <w:spacing w:after="0" w:line="240" w:lineRule="auto"/>
        <w:rPr>
          <w:rFonts w:ascii="Times New Roman" w:eastAsia="Cambria" w:hAnsi="Times New Roman"/>
          <w:b/>
          <w:bCs/>
          <w:sz w:val="24"/>
          <w:szCs w:val="24"/>
        </w:rPr>
      </w:pPr>
    </w:p>
    <w:p w14:paraId="56BBBA09" w14:textId="77777777" w:rsidR="00FF3A3E" w:rsidRPr="00FF3A3E" w:rsidRDefault="00FF3A3E" w:rsidP="001F3B9C">
      <w:pPr>
        <w:numPr>
          <w:ilvl w:val="0"/>
          <w:numId w:val="20"/>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цунами?</w:t>
      </w:r>
    </w:p>
    <w:p w14:paraId="7ADCD6C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Природный пожар</w:t>
      </w:r>
    </w:p>
    <w:p w14:paraId="0C32DD6D" w14:textId="77F731D6"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Длинные волны в океане, резко увеличивающиеся в размерах при</w:t>
      </w:r>
      <w:r>
        <w:rPr>
          <w:rFonts w:ascii="Times New Roman" w:eastAsia="Cambria" w:hAnsi="Times New Roman"/>
          <w:sz w:val="24"/>
          <w:szCs w:val="24"/>
        </w:rPr>
        <w:t xml:space="preserve"> </w:t>
      </w:r>
      <w:r w:rsidRPr="00FF3A3E">
        <w:rPr>
          <w:rFonts w:ascii="Times New Roman" w:eastAsia="Cambria" w:hAnsi="Times New Roman"/>
          <w:sz w:val="24"/>
          <w:szCs w:val="24"/>
        </w:rPr>
        <w:t>приближении к берегам</w:t>
      </w:r>
    </w:p>
    <w:p w14:paraId="4777DB2B"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Аварии на опасных объектах</w:t>
      </w:r>
    </w:p>
    <w:p w14:paraId="5C1FEC5E"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Г) транспортные аварии</w:t>
      </w:r>
    </w:p>
    <w:p w14:paraId="4FBBB3A1"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Д) природные пожары</w:t>
      </w:r>
    </w:p>
    <w:p w14:paraId="6EE70D63" w14:textId="77777777" w:rsidR="00FF3A3E" w:rsidRPr="00FF3A3E" w:rsidRDefault="00FF3A3E" w:rsidP="00FF3A3E">
      <w:pPr>
        <w:spacing w:after="0" w:line="240" w:lineRule="auto"/>
        <w:rPr>
          <w:rFonts w:ascii="Times New Roman" w:hAnsi="Times New Roman"/>
          <w:sz w:val="24"/>
          <w:szCs w:val="24"/>
        </w:rPr>
      </w:pPr>
    </w:p>
    <w:p w14:paraId="14F732C3" w14:textId="77777777" w:rsidR="00FF3A3E" w:rsidRDefault="00FF3A3E" w:rsidP="00FF3A3E">
      <w:pPr>
        <w:spacing w:after="0" w:line="240" w:lineRule="auto"/>
        <w:ind w:left="440"/>
        <w:rPr>
          <w:rFonts w:ascii="Times New Roman" w:eastAsia="Cambria" w:hAnsi="Times New Roman"/>
          <w:b/>
          <w:bCs/>
          <w:sz w:val="24"/>
          <w:szCs w:val="24"/>
        </w:rPr>
      </w:pPr>
      <w:r w:rsidRPr="00FF3A3E">
        <w:rPr>
          <w:rFonts w:ascii="Times New Roman" w:eastAsia="Cambria" w:hAnsi="Times New Roman"/>
          <w:b/>
          <w:bCs/>
          <w:sz w:val="24"/>
          <w:szCs w:val="24"/>
        </w:rPr>
        <w:t>РАЗДЕЛ 7. Основы медицинских знаний. Оказание первой помощи</w:t>
      </w:r>
    </w:p>
    <w:p w14:paraId="136B4E78" w14:textId="77777777" w:rsidR="00FF3A3E" w:rsidRPr="00FF3A3E" w:rsidRDefault="00FF3A3E" w:rsidP="00FF3A3E">
      <w:pPr>
        <w:spacing w:after="0" w:line="240" w:lineRule="auto"/>
        <w:ind w:left="260"/>
        <w:rPr>
          <w:rFonts w:ascii="Times New Roman" w:hAnsi="Times New Roman"/>
          <w:sz w:val="24"/>
          <w:szCs w:val="24"/>
        </w:rPr>
      </w:pPr>
      <w:bookmarkStart w:id="11" w:name="page8"/>
      <w:bookmarkEnd w:id="11"/>
      <w:r w:rsidRPr="00FF3A3E">
        <w:rPr>
          <w:rFonts w:ascii="Times New Roman" w:eastAsia="Cambria" w:hAnsi="Times New Roman"/>
          <w:i/>
          <w:iCs/>
          <w:sz w:val="24"/>
          <w:szCs w:val="24"/>
        </w:rPr>
        <w:t>Выберите один или несколько правильных ответов</w:t>
      </w:r>
    </w:p>
    <w:p w14:paraId="2EA34297" w14:textId="77777777" w:rsidR="00FF3A3E" w:rsidRPr="00FF3A3E" w:rsidRDefault="00FF3A3E" w:rsidP="001F3B9C">
      <w:pPr>
        <w:numPr>
          <w:ilvl w:val="0"/>
          <w:numId w:val="21"/>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Как называется фактор, приводящий к ухудшению здоровья?</w:t>
      </w:r>
    </w:p>
    <w:p w14:paraId="483E6243"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Вредный</w:t>
      </w:r>
    </w:p>
    <w:p w14:paraId="198268B0" w14:textId="77777777" w:rsidR="00FF3A3E" w:rsidRDefault="00FF3A3E" w:rsidP="00FF3A3E">
      <w:pPr>
        <w:spacing w:after="0" w:line="240" w:lineRule="auto"/>
        <w:ind w:left="260" w:right="7020"/>
        <w:rPr>
          <w:rFonts w:ascii="Times New Roman" w:eastAsia="Cambria" w:hAnsi="Times New Roman"/>
          <w:sz w:val="24"/>
          <w:szCs w:val="24"/>
        </w:rPr>
      </w:pPr>
      <w:r w:rsidRPr="00FF3A3E">
        <w:rPr>
          <w:rFonts w:ascii="Times New Roman" w:eastAsia="Cambria" w:hAnsi="Times New Roman"/>
          <w:sz w:val="24"/>
          <w:szCs w:val="24"/>
        </w:rPr>
        <w:t xml:space="preserve">Б) Медицинский </w:t>
      </w:r>
    </w:p>
    <w:p w14:paraId="2BB0DEA8" w14:textId="77777777" w:rsidR="00FF3A3E" w:rsidRDefault="00FF3A3E" w:rsidP="00FF3A3E">
      <w:pPr>
        <w:spacing w:after="0" w:line="240" w:lineRule="auto"/>
        <w:ind w:left="260" w:right="7020"/>
        <w:rPr>
          <w:rFonts w:ascii="Times New Roman" w:eastAsia="Cambria" w:hAnsi="Times New Roman"/>
          <w:sz w:val="24"/>
          <w:szCs w:val="24"/>
        </w:rPr>
      </w:pPr>
      <w:r w:rsidRPr="00FF3A3E">
        <w:rPr>
          <w:rFonts w:ascii="Times New Roman" w:eastAsia="Cambria" w:hAnsi="Times New Roman"/>
          <w:sz w:val="24"/>
          <w:szCs w:val="24"/>
        </w:rPr>
        <w:t xml:space="preserve">В) Несчастный </w:t>
      </w:r>
    </w:p>
    <w:p w14:paraId="1C4C8227" w14:textId="3B5A8F46" w:rsidR="00FF3A3E" w:rsidRPr="00FF3A3E" w:rsidRDefault="00FF3A3E" w:rsidP="00FF3A3E">
      <w:pPr>
        <w:spacing w:after="0" w:line="240" w:lineRule="auto"/>
        <w:ind w:left="260" w:right="7020"/>
        <w:rPr>
          <w:rFonts w:ascii="Times New Roman" w:eastAsia="Cambria" w:hAnsi="Times New Roman"/>
          <w:b/>
          <w:bCs/>
          <w:sz w:val="24"/>
          <w:szCs w:val="24"/>
        </w:rPr>
      </w:pPr>
      <w:r w:rsidRPr="00FF3A3E">
        <w:rPr>
          <w:rFonts w:ascii="Times New Roman" w:eastAsia="Cambria" w:hAnsi="Times New Roman"/>
          <w:sz w:val="24"/>
          <w:szCs w:val="24"/>
        </w:rPr>
        <w:t>Г) Травмирующий</w:t>
      </w:r>
    </w:p>
    <w:p w14:paraId="65F18132" w14:textId="77777777" w:rsidR="00FF3A3E" w:rsidRPr="00FF3A3E" w:rsidRDefault="00FF3A3E" w:rsidP="001F3B9C">
      <w:pPr>
        <w:numPr>
          <w:ilvl w:val="0"/>
          <w:numId w:val="21"/>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Здоровый образ жизни – это…</w:t>
      </w:r>
    </w:p>
    <w:p w14:paraId="4665861B" w14:textId="500A8769"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такой  образ  жизни,  который  исключает  вредные  привычки,</w:t>
      </w:r>
      <w:r>
        <w:rPr>
          <w:rFonts w:ascii="Times New Roman" w:eastAsia="Cambria" w:hAnsi="Times New Roman"/>
          <w:sz w:val="24"/>
          <w:szCs w:val="24"/>
        </w:rPr>
        <w:t xml:space="preserve"> </w:t>
      </w:r>
      <w:r w:rsidRPr="00FF3A3E">
        <w:rPr>
          <w:rFonts w:ascii="Times New Roman" w:eastAsia="Cambria" w:hAnsi="Times New Roman"/>
          <w:sz w:val="24"/>
          <w:szCs w:val="24"/>
        </w:rPr>
        <w:t>способствующие  появлению  различных  заболеваний,  и  развивает</w:t>
      </w:r>
      <w:r>
        <w:rPr>
          <w:rFonts w:ascii="Times New Roman" w:eastAsia="Cambria" w:hAnsi="Times New Roman"/>
          <w:sz w:val="24"/>
          <w:szCs w:val="24"/>
        </w:rPr>
        <w:t xml:space="preserve"> </w:t>
      </w:r>
      <w:r w:rsidRPr="00FF3A3E">
        <w:rPr>
          <w:rFonts w:ascii="Times New Roman" w:eastAsia="Cambria" w:hAnsi="Times New Roman"/>
          <w:sz w:val="24"/>
          <w:szCs w:val="24"/>
        </w:rPr>
        <w:t>полезные</w:t>
      </w:r>
    </w:p>
    <w:p w14:paraId="3FD682A4"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своевременно начатое лечение</w:t>
      </w:r>
    </w:p>
    <w:p w14:paraId="7EBA2307"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позитивный настрой, ясное понимание достаточно простых правил поддержания здоровья</w:t>
      </w:r>
    </w:p>
    <w:p w14:paraId="0B0BAA8A" w14:textId="77777777" w:rsidR="00FF3A3E" w:rsidRPr="00FF3A3E" w:rsidRDefault="00FF3A3E" w:rsidP="001F3B9C">
      <w:pPr>
        <w:numPr>
          <w:ilvl w:val="0"/>
          <w:numId w:val="22"/>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Укажите состояния, при которых оказывается первая помощь:</w:t>
      </w:r>
    </w:p>
    <w:p w14:paraId="599A19CB"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Наружные кровотечения,</w:t>
      </w:r>
    </w:p>
    <w:p w14:paraId="3EF99D03" w14:textId="77777777" w:rsidR="00FF3A3E" w:rsidRDefault="00FF3A3E" w:rsidP="00FF3A3E">
      <w:pPr>
        <w:spacing w:after="0" w:line="240" w:lineRule="auto"/>
        <w:ind w:left="260" w:right="4140"/>
        <w:rPr>
          <w:rFonts w:ascii="Times New Roman" w:eastAsia="Cambria" w:hAnsi="Times New Roman"/>
          <w:sz w:val="24"/>
          <w:szCs w:val="24"/>
        </w:rPr>
      </w:pPr>
      <w:r w:rsidRPr="00FF3A3E">
        <w:rPr>
          <w:rFonts w:ascii="Times New Roman" w:eastAsia="Cambria" w:hAnsi="Times New Roman"/>
          <w:sz w:val="24"/>
          <w:szCs w:val="24"/>
        </w:rPr>
        <w:t xml:space="preserve">Б) Остановка дыхания, кровообращения, </w:t>
      </w:r>
    </w:p>
    <w:p w14:paraId="471E1287" w14:textId="77777777" w:rsidR="00FF3A3E" w:rsidRDefault="00FF3A3E" w:rsidP="00FF3A3E">
      <w:pPr>
        <w:spacing w:after="0" w:line="240" w:lineRule="auto"/>
        <w:ind w:left="260" w:right="4140"/>
        <w:rPr>
          <w:rFonts w:ascii="Times New Roman" w:eastAsia="Cambria" w:hAnsi="Times New Roman"/>
          <w:sz w:val="24"/>
          <w:szCs w:val="24"/>
        </w:rPr>
      </w:pPr>
      <w:r w:rsidRPr="00FF3A3E">
        <w:rPr>
          <w:rFonts w:ascii="Times New Roman" w:eastAsia="Cambria" w:hAnsi="Times New Roman"/>
          <w:sz w:val="24"/>
          <w:szCs w:val="24"/>
        </w:rPr>
        <w:t xml:space="preserve">В) Отравления, </w:t>
      </w:r>
    </w:p>
    <w:p w14:paraId="07DC5A4A" w14:textId="67B9A5C6" w:rsidR="00FF3A3E" w:rsidRPr="00FF3A3E" w:rsidRDefault="00FF3A3E" w:rsidP="00FF3A3E">
      <w:pPr>
        <w:spacing w:after="0" w:line="240" w:lineRule="auto"/>
        <w:ind w:left="260" w:right="4140"/>
        <w:rPr>
          <w:rFonts w:ascii="Times New Roman" w:eastAsia="Cambria" w:hAnsi="Times New Roman"/>
          <w:b/>
          <w:bCs/>
          <w:sz w:val="24"/>
          <w:szCs w:val="24"/>
        </w:rPr>
      </w:pPr>
      <w:r w:rsidRPr="00FF3A3E">
        <w:rPr>
          <w:rFonts w:ascii="Times New Roman" w:eastAsia="Cambria" w:hAnsi="Times New Roman"/>
          <w:sz w:val="24"/>
          <w:szCs w:val="24"/>
        </w:rPr>
        <w:t>Г) Внутреннее кровотечение,</w:t>
      </w:r>
    </w:p>
    <w:p w14:paraId="2B807EAF" w14:textId="77777777" w:rsidR="00FF3A3E" w:rsidRPr="00FF3A3E" w:rsidRDefault="00FF3A3E" w:rsidP="00FF3A3E">
      <w:pPr>
        <w:spacing w:after="0" w:line="240" w:lineRule="auto"/>
        <w:rPr>
          <w:rFonts w:ascii="Times New Roman" w:eastAsia="Cambria" w:hAnsi="Times New Roman"/>
          <w:b/>
          <w:bCs/>
          <w:sz w:val="24"/>
          <w:szCs w:val="24"/>
        </w:rPr>
      </w:pPr>
    </w:p>
    <w:p w14:paraId="7B88C315"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Д) Инфекционные заболевания,</w:t>
      </w:r>
    </w:p>
    <w:p w14:paraId="581989E0" w14:textId="77777777" w:rsidR="00FF3A3E" w:rsidRDefault="00FF3A3E" w:rsidP="00FF3A3E">
      <w:pPr>
        <w:spacing w:after="0" w:line="240" w:lineRule="auto"/>
        <w:ind w:left="260" w:right="2260"/>
        <w:rPr>
          <w:rFonts w:ascii="Times New Roman" w:eastAsia="Cambria" w:hAnsi="Times New Roman"/>
          <w:sz w:val="24"/>
          <w:szCs w:val="24"/>
        </w:rPr>
      </w:pPr>
      <w:r w:rsidRPr="00FF3A3E">
        <w:rPr>
          <w:rFonts w:ascii="Times New Roman" w:eastAsia="Cambria" w:hAnsi="Times New Roman"/>
          <w:sz w:val="24"/>
          <w:szCs w:val="24"/>
        </w:rPr>
        <w:lastRenderedPageBreak/>
        <w:t xml:space="preserve">Е) Обморожения и другие эффекты низких температур, </w:t>
      </w:r>
    </w:p>
    <w:p w14:paraId="1CA0B8AC" w14:textId="77777777" w:rsidR="00FF3A3E" w:rsidRDefault="00FF3A3E" w:rsidP="00FF3A3E">
      <w:pPr>
        <w:spacing w:after="0" w:line="240" w:lineRule="auto"/>
        <w:ind w:left="260" w:right="2260"/>
        <w:rPr>
          <w:rFonts w:ascii="Times New Roman" w:eastAsia="Cambria" w:hAnsi="Times New Roman"/>
          <w:sz w:val="24"/>
          <w:szCs w:val="24"/>
        </w:rPr>
      </w:pPr>
      <w:r w:rsidRPr="00FF3A3E">
        <w:rPr>
          <w:rFonts w:ascii="Times New Roman" w:eastAsia="Cambria" w:hAnsi="Times New Roman"/>
          <w:sz w:val="24"/>
          <w:szCs w:val="24"/>
        </w:rPr>
        <w:t xml:space="preserve">Ж) Высокая температура </w:t>
      </w:r>
    </w:p>
    <w:p w14:paraId="48B0EFB8" w14:textId="5CD95927" w:rsidR="00FF3A3E" w:rsidRPr="00FF3A3E" w:rsidRDefault="00FF3A3E" w:rsidP="00FF3A3E">
      <w:pPr>
        <w:spacing w:after="0" w:line="240" w:lineRule="auto"/>
        <w:ind w:left="260" w:right="2260"/>
        <w:rPr>
          <w:rFonts w:ascii="Times New Roman" w:eastAsia="Cambria" w:hAnsi="Times New Roman"/>
          <w:b/>
          <w:bCs/>
          <w:sz w:val="24"/>
          <w:szCs w:val="24"/>
        </w:rPr>
      </w:pPr>
      <w:r w:rsidRPr="00FF3A3E">
        <w:rPr>
          <w:rFonts w:ascii="Times New Roman" w:eastAsia="Cambria" w:hAnsi="Times New Roman"/>
          <w:sz w:val="24"/>
          <w:szCs w:val="24"/>
        </w:rPr>
        <w:t>З) Вывихи,</w:t>
      </w:r>
    </w:p>
    <w:p w14:paraId="7D3CEE3E"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И) Инородные тела в верхних дыхательных путях</w:t>
      </w:r>
    </w:p>
    <w:p w14:paraId="258CC047" w14:textId="77777777" w:rsidR="00FF3A3E" w:rsidRPr="00FF3A3E" w:rsidRDefault="00FF3A3E" w:rsidP="00FF3A3E">
      <w:pPr>
        <w:spacing w:after="0" w:line="240" w:lineRule="auto"/>
        <w:rPr>
          <w:rFonts w:ascii="Times New Roman" w:hAnsi="Times New Roman"/>
          <w:sz w:val="24"/>
          <w:szCs w:val="24"/>
        </w:rPr>
      </w:pPr>
    </w:p>
    <w:p w14:paraId="7448D7E7" w14:textId="77777777" w:rsidR="00FF3A3E" w:rsidRPr="00FF3A3E" w:rsidRDefault="00FF3A3E" w:rsidP="00FF3A3E">
      <w:pPr>
        <w:spacing w:after="0" w:line="240" w:lineRule="auto"/>
        <w:ind w:left="260" w:right="2340" w:firstLine="2350"/>
        <w:rPr>
          <w:rFonts w:ascii="Times New Roman" w:hAnsi="Times New Roman"/>
          <w:sz w:val="24"/>
          <w:szCs w:val="24"/>
        </w:rPr>
      </w:pPr>
      <w:r w:rsidRPr="00FF3A3E">
        <w:rPr>
          <w:rFonts w:ascii="Times New Roman" w:eastAsia="Cambria" w:hAnsi="Times New Roman"/>
          <w:b/>
          <w:bCs/>
          <w:sz w:val="24"/>
          <w:szCs w:val="24"/>
        </w:rPr>
        <w:t xml:space="preserve">РАЗДЕЛ 8. Безопасность в социуме </w:t>
      </w:r>
      <w:r w:rsidRPr="00FF3A3E">
        <w:rPr>
          <w:rFonts w:ascii="Times New Roman" w:eastAsia="Cambria" w:hAnsi="Times New Roman"/>
          <w:i/>
          <w:iCs/>
          <w:sz w:val="24"/>
          <w:szCs w:val="24"/>
        </w:rPr>
        <w:t>Выберите один правильный ответ</w:t>
      </w:r>
    </w:p>
    <w:p w14:paraId="0ADA3F49" w14:textId="77777777" w:rsidR="00FF3A3E" w:rsidRPr="00FF3A3E" w:rsidRDefault="00FF3A3E" w:rsidP="001F3B9C">
      <w:pPr>
        <w:numPr>
          <w:ilvl w:val="0"/>
          <w:numId w:val="23"/>
        </w:numPr>
        <w:tabs>
          <w:tab w:val="left" w:pos="589"/>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Столкновение противоположно направленных целей, интересов, позиций, мнений или взглядов оппонентов, или субъектов взаимодействия – это….</w:t>
      </w:r>
    </w:p>
    <w:p w14:paraId="193E0FA0" w14:textId="77777777" w:rsidR="00FF3A3E" w:rsidRDefault="00FF3A3E" w:rsidP="00FF3A3E">
      <w:pPr>
        <w:spacing w:after="0" w:line="240" w:lineRule="auto"/>
        <w:ind w:left="260" w:right="4960"/>
        <w:rPr>
          <w:rFonts w:ascii="Times New Roman" w:eastAsia="Cambria" w:hAnsi="Times New Roman"/>
          <w:sz w:val="24"/>
          <w:szCs w:val="24"/>
        </w:rPr>
      </w:pPr>
      <w:r w:rsidRPr="00FF3A3E">
        <w:rPr>
          <w:rFonts w:ascii="Times New Roman" w:eastAsia="Cambria" w:hAnsi="Times New Roman"/>
          <w:sz w:val="24"/>
          <w:szCs w:val="24"/>
        </w:rPr>
        <w:t xml:space="preserve">А) разговор на повышенных тонах </w:t>
      </w:r>
    </w:p>
    <w:p w14:paraId="40D418DF" w14:textId="77777777" w:rsidR="00FF3A3E" w:rsidRDefault="00FF3A3E" w:rsidP="00FF3A3E">
      <w:pPr>
        <w:spacing w:after="0" w:line="240" w:lineRule="auto"/>
        <w:ind w:left="260" w:right="4960"/>
        <w:rPr>
          <w:rFonts w:ascii="Times New Roman" w:eastAsia="Cambria" w:hAnsi="Times New Roman"/>
          <w:sz w:val="24"/>
          <w:szCs w:val="24"/>
        </w:rPr>
      </w:pPr>
      <w:r w:rsidRPr="00FF3A3E">
        <w:rPr>
          <w:rFonts w:ascii="Times New Roman" w:eastAsia="Cambria" w:hAnsi="Times New Roman"/>
          <w:sz w:val="24"/>
          <w:szCs w:val="24"/>
        </w:rPr>
        <w:t xml:space="preserve">Б) конфликт </w:t>
      </w:r>
    </w:p>
    <w:p w14:paraId="1A38E910" w14:textId="23CAF5F6" w:rsidR="00FF3A3E" w:rsidRPr="00FF3A3E" w:rsidRDefault="00FF3A3E" w:rsidP="00FF3A3E">
      <w:pPr>
        <w:spacing w:after="0" w:line="240" w:lineRule="auto"/>
        <w:ind w:left="260" w:right="4960"/>
        <w:rPr>
          <w:rFonts w:ascii="Times New Roman" w:eastAsia="Cambria" w:hAnsi="Times New Roman"/>
          <w:b/>
          <w:bCs/>
          <w:sz w:val="24"/>
          <w:szCs w:val="24"/>
        </w:rPr>
      </w:pPr>
      <w:r w:rsidRPr="00FF3A3E">
        <w:rPr>
          <w:rFonts w:ascii="Times New Roman" w:eastAsia="Cambria" w:hAnsi="Times New Roman"/>
          <w:sz w:val="24"/>
          <w:szCs w:val="24"/>
        </w:rPr>
        <w:t>В) борьба за первенство</w:t>
      </w:r>
    </w:p>
    <w:p w14:paraId="23E09DDA" w14:textId="2224805F" w:rsidR="00FF3A3E" w:rsidRPr="00FF3A3E" w:rsidRDefault="00FF3A3E" w:rsidP="001F3B9C">
      <w:pPr>
        <w:numPr>
          <w:ilvl w:val="0"/>
          <w:numId w:val="23"/>
        </w:numPr>
        <w:tabs>
          <w:tab w:val="left" w:pos="620"/>
        </w:tabs>
        <w:spacing w:after="0" w:line="240" w:lineRule="auto"/>
        <w:ind w:left="620" w:hanging="358"/>
        <w:rPr>
          <w:rFonts w:ascii="Times New Roman" w:hAnsi="Times New Roman"/>
          <w:sz w:val="24"/>
          <w:szCs w:val="24"/>
        </w:rPr>
      </w:pPr>
      <w:r w:rsidRPr="00FF3A3E">
        <w:rPr>
          <w:rFonts w:ascii="Times New Roman" w:eastAsia="Cambria" w:hAnsi="Times New Roman"/>
          <w:b/>
          <w:bCs/>
          <w:sz w:val="24"/>
          <w:szCs w:val="24"/>
        </w:rPr>
        <w:t>Какая идея, как правило, становится основой для формирования экстремистских настроений?</w:t>
      </w:r>
    </w:p>
    <w:p w14:paraId="58F1021F"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Радикальная</w:t>
      </w:r>
    </w:p>
    <w:p w14:paraId="4BBDE353"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Символическая</w:t>
      </w:r>
    </w:p>
    <w:p w14:paraId="09E4AFB7" w14:textId="77777777" w:rsidR="00FF3A3E" w:rsidRPr="00FF3A3E" w:rsidRDefault="00FF3A3E" w:rsidP="00FF3A3E">
      <w:pPr>
        <w:spacing w:after="0" w:line="240" w:lineRule="auto"/>
        <w:ind w:left="260"/>
        <w:rPr>
          <w:rFonts w:ascii="Times New Roman" w:hAnsi="Times New Roman"/>
          <w:sz w:val="24"/>
          <w:szCs w:val="24"/>
        </w:rPr>
      </w:pPr>
      <w:bookmarkStart w:id="12" w:name="page9"/>
      <w:bookmarkEnd w:id="12"/>
      <w:r w:rsidRPr="00FF3A3E">
        <w:rPr>
          <w:rFonts w:ascii="Times New Roman" w:eastAsia="Cambria" w:hAnsi="Times New Roman"/>
          <w:sz w:val="24"/>
          <w:szCs w:val="24"/>
        </w:rPr>
        <w:t>В) Интуитивная</w:t>
      </w:r>
    </w:p>
    <w:p w14:paraId="52E0F6B3" w14:textId="6B1D1B06" w:rsidR="00FF3A3E" w:rsidRPr="00FF3A3E" w:rsidRDefault="00FF3A3E" w:rsidP="001F3B9C">
      <w:pPr>
        <w:numPr>
          <w:ilvl w:val="0"/>
          <w:numId w:val="24"/>
        </w:numPr>
        <w:tabs>
          <w:tab w:val="left" w:pos="620"/>
        </w:tabs>
        <w:spacing w:after="0" w:line="240" w:lineRule="auto"/>
        <w:ind w:left="620" w:hanging="358"/>
        <w:rPr>
          <w:rFonts w:ascii="Times New Roman" w:hAnsi="Times New Roman"/>
          <w:sz w:val="24"/>
          <w:szCs w:val="24"/>
        </w:rPr>
      </w:pPr>
      <w:r w:rsidRPr="00FF3A3E">
        <w:rPr>
          <w:rFonts w:ascii="Times New Roman" w:eastAsia="Cambria" w:hAnsi="Times New Roman"/>
          <w:b/>
          <w:bCs/>
          <w:sz w:val="24"/>
          <w:szCs w:val="24"/>
        </w:rPr>
        <w:t>Запугивание,  устрашение  населения  с  целью  давления  на государство и принимаемые им решения является отличительной чертой</w:t>
      </w:r>
    </w:p>
    <w:p w14:paraId="0E13FBB0"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Политического конфликта</w:t>
      </w:r>
    </w:p>
    <w:p w14:paraId="56DDBCA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Социального конфликта</w:t>
      </w:r>
    </w:p>
    <w:p w14:paraId="546340F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Террористической деятельности</w:t>
      </w:r>
    </w:p>
    <w:p w14:paraId="7EBFF3E8" w14:textId="77777777" w:rsidR="00FF3A3E" w:rsidRPr="00FF3A3E" w:rsidRDefault="00FF3A3E" w:rsidP="00FF3A3E">
      <w:pPr>
        <w:spacing w:after="0" w:line="240" w:lineRule="auto"/>
        <w:rPr>
          <w:rFonts w:ascii="Times New Roman" w:hAnsi="Times New Roman"/>
          <w:sz w:val="24"/>
          <w:szCs w:val="24"/>
        </w:rPr>
      </w:pPr>
    </w:p>
    <w:p w14:paraId="50005AAD" w14:textId="77777777" w:rsidR="00A136C5" w:rsidRDefault="00FF3A3E" w:rsidP="00FF3A3E">
      <w:pPr>
        <w:spacing w:after="0" w:line="240" w:lineRule="auto"/>
        <w:ind w:left="260" w:right="740" w:firstLine="739"/>
        <w:rPr>
          <w:rFonts w:ascii="Times New Roman" w:eastAsia="Cambria" w:hAnsi="Times New Roman"/>
          <w:b/>
          <w:bCs/>
          <w:sz w:val="24"/>
          <w:szCs w:val="24"/>
        </w:rPr>
      </w:pPr>
      <w:r w:rsidRPr="00FF3A3E">
        <w:rPr>
          <w:rFonts w:ascii="Times New Roman" w:eastAsia="Cambria" w:hAnsi="Times New Roman"/>
          <w:b/>
          <w:bCs/>
          <w:sz w:val="24"/>
          <w:szCs w:val="24"/>
        </w:rPr>
        <w:t xml:space="preserve">РАЗДЕЛ 9. Безопасность в информационном пространстве </w:t>
      </w:r>
    </w:p>
    <w:p w14:paraId="74A56E74" w14:textId="38A3728B" w:rsidR="00FF3A3E" w:rsidRPr="00FF3A3E" w:rsidRDefault="00FF3A3E" w:rsidP="00FF3A3E">
      <w:pPr>
        <w:spacing w:after="0" w:line="240" w:lineRule="auto"/>
        <w:ind w:left="260" w:right="740" w:firstLine="739"/>
        <w:rPr>
          <w:rFonts w:ascii="Times New Roman" w:hAnsi="Times New Roman"/>
          <w:sz w:val="24"/>
          <w:szCs w:val="24"/>
        </w:rPr>
      </w:pPr>
      <w:r w:rsidRPr="00FF3A3E">
        <w:rPr>
          <w:rFonts w:ascii="Times New Roman" w:eastAsia="Cambria" w:hAnsi="Times New Roman"/>
          <w:i/>
          <w:iCs/>
          <w:sz w:val="24"/>
          <w:szCs w:val="24"/>
        </w:rPr>
        <w:t>Выберите один правильный ответ</w:t>
      </w:r>
    </w:p>
    <w:p w14:paraId="3EA9DDAB" w14:textId="77777777" w:rsidR="00FF3A3E" w:rsidRPr="00FF3A3E" w:rsidRDefault="00FF3A3E" w:rsidP="001F3B9C">
      <w:pPr>
        <w:numPr>
          <w:ilvl w:val="0"/>
          <w:numId w:val="25"/>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Что такое цифровой след?</w:t>
      </w:r>
    </w:p>
    <w:p w14:paraId="2CDA06D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Единица измерения информации</w:t>
      </w:r>
    </w:p>
    <w:p w14:paraId="716E1436" w14:textId="77777777" w:rsidR="00A136C5" w:rsidRDefault="00FF3A3E" w:rsidP="00FF3A3E">
      <w:pPr>
        <w:spacing w:after="0" w:line="240" w:lineRule="auto"/>
        <w:ind w:left="260" w:right="920"/>
        <w:rPr>
          <w:rFonts w:ascii="Times New Roman" w:eastAsia="Cambria" w:hAnsi="Times New Roman"/>
          <w:sz w:val="24"/>
          <w:szCs w:val="24"/>
        </w:rPr>
      </w:pPr>
      <w:r w:rsidRPr="00FF3A3E">
        <w:rPr>
          <w:rFonts w:ascii="Times New Roman" w:eastAsia="Cambria" w:hAnsi="Times New Roman"/>
          <w:sz w:val="24"/>
          <w:szCs w:val="24"/>
        </w:rPr>
        <w:t xml:space="preserve">Б) Данные, которые мы оставляем о себе при использовании Сети </w:t>
      </w:r>
    </w:p>
    <w:p w14:paraId="53A18DDA" w14:textId="270A5407" w:rsidR="00FF3A3E" w:rsidRPr="00FF3A3E" w:rsidRDefault="00FF3A3E" w:rsidP="00FF3A3E">
      <w:pPr>
        <w:spacing w:after="0" w:line="240" w:lineRule="auto"/>
        <w:ind w:left="260" w:right="920"/>
        <w:rPr>
          <w:rFonts w:ascii="Times New Roman" w:hAnsi="Times New Roman"/>
          <w:sz w:val="24"/>
          <w:szCs w:val="24"/>
        </w:rPr>
      </w:pPr>
      <w:r w:rsidRPr="00FF3A3E">
        <w:rPr>
          <w:rFonts w:ascii="Times New Roman" w:eastAsia="Cambria" w:hAnsi="Times New Roman"/>
          <w:sz w:val="24"/>
          <w:szCs w:val="24"/>
        </w:rPr>
        <w:t>В) Биометрические данные</w:t>
      </w:r>
    </w:p>
    <w:p w14:paraId="77CBC0CE" w14:textId="77777777" w:rsidR="00FF3A3E" w:rsidRPr="00FF3A3E" w:rsidRDefault="00FF3A3E" w:rsidP="00FF3A3E">
      <w:pPr>
        <w:spacing w:after="0" w:line="240" w:lineRule="auto"/>
        <w:rPr>
          <w:rFonts w:ascii="Times New Roman" w:hAnsi="Times New Roman"/>
          <w:sz w:val="24"/>
          <w:szCs w:val="24"/>
        </w:rPr>
      </w:pPr>
    </w:p>
    <w:p w14:paraId="5EB08C28" w14:textId="77777777" w:rsidR="00FF3A3E" w:rsidRPr="00FF3A3E" w:rsidRDefault="00FF3A3E" w:rsidP="001F3B9C">
      <w:pPr>
        <w:numPr>
          <w:ilvl w:val="0"/>
          <w:numId w:val="2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Как часто необходимо менять пароли от аккаунтов?</w:t>
      </w:r>
    </w:p>
    <w:p w14:paraId="35FDB4F8"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А) В периодической смене пароля нет необходимости</w:t>
      </w:r>
    </w:p>
    <w:p w14:paraId="61147126"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Б) Менять пароль необходимо периодически – например, не реже одного раза в 6 месяцев В) Только после попытки стороннего доступа или взлома</w:t>
      </w:r>
    </w:p>
    <w:p w14:paraId="68459D96" w14:textId="77777777" w:rsidR="00FF3A3E" w:rsidRPr="00FF3A3E" w:rsidRDefault="00FF3A3E" w:rsidP="00FF3A3E">
      <w:pPr>
        <w:spacing w:after="0" w:line="240" w:lineRule="auto"/>
        <w:rPr>
          <w:rFonts w:ascii="Times New Roman" w:eastAsia="Cambria" w:hAnsi="Times New Roman"/>
          <w:b/>
          <w:bCs/>
          <w:sz w:val="24"/>
          <w:szCs w:val="24"/>
        </w:rPr>
      </w:pPr>
    </w:p>
    <w:p w14:paraId="51BB7B14" w14:textId="77777777" w:rsidR="00FF3A3E" w:rsidRPr="00FF3A3E" w:rsidRDefault="00FF3A3E" w:rsidP="001F3B9C">
      <w:pPr>
        <w:numPr>
          <w:ilvl w:val="0"/>
          <w:numId w:val="26"/>
        </w:numPr>
        <w:tabs>
          <w:tab w:val="left" w:pos="560"/>
        </w:tabs>
        <w:spacing w:after="0" w:line="240" w:lineRule="auto"/>
        <w:ind w:left="560" w:hanging="298"/>
        <w:rPr>
          <w:rFonts w:ascii="Times New Roman" w:eastAsia="Cambria" w:hAnsi="Times New Roman"/>
          <w:b/>
          <w:bCs/>
          <w:sz w:val="24"/>
          <w:szCs w:val="24"/>
        </w:rPr>
      </w:pPr>
      <w:r w:rsidRPr="00FF3A3E">
        <w:rPr>
          <w:rFonts w:ascii="Times New Roman" w:eastAsia="Cambria" w:hAnsi="Times New Roman"/>
          <w:b/>
          <w:bCs/>
          <w:sz w:val="24"/>
          <w:szCs w:val="24"/>
        </w:rPr>
        <w:t>Фейк — это …</w:t>
      </w:r>
    </w:p>
    <w:p w14:paraId="206D8436"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Любая недостоверная информация, размещенная в интернете</w:t>
      </w:r>
    </w:p>
    <w:p w14:paraId="5627D6C2"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Навязчивая реклама</w:t>
      </w:r>
    </w:p>
    <w:p w14:paraId="6BB78A8D"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Информационное сообщение</w:t>
      </w:r>
    </w:p>
    <w:p w14:paraId="5246667C" w14:textId="77777777" w:rsidR="00A136C5" w:rsidRDefault="00A136C5" w:rsidP="00FF3A3E">
      <w:pPr>
        <w:spacing w:after="0" w:line="240" w:lineRule="auto"/>
        <w:ind w:left="260" w:right="280" w:firstLine="278"/>
        <w:rPr>
          <w:rFonts w:ascii="Times New Roman" w:eastAsia="Cambria" w:hAnsi="Times New Roman"/>
          <w:b/>
          <w:bCs/>
          <w:sz w:val="24"/>
          <w:szCs w:val="24"/>
        </w:rPr>
      </w:pPr>
    </w:p>
    <w:p w14:paraId="71D689FF" w14:textId="77777777" w:rsidR="00A136C5" w:rsidRDefault="00FF3A3E" w:rsidP="00FF3A3E">
      <w:pPr>
        <w:spacing w:after="0" w:line="240" w:lineRule="auto"/>
        <w:ind w:left="260" w:right="280" w:firstLine="278"/>
        <w:rPr>
          <w:rFonts w:ascii="Times New Roman" w:eastAsia="Cambria" w:hAnsi="Times New Roman"/>
          <w:b/>
          <w:bCs/>
          <w:sz w:val="24"/>
          <w:szCs w:val="24"/>
        </w:rPr>
      </w:pPr>
      <w:r w:rsidRPr="00FF3A3E">
        <w:rPr>
          <w:rFonts w:ascii="Times New Roman" w:eastAsia="Cambria" w:hAnsi="Times New Roman"/>
          <w:b/>
          <w:bCs/>
          <w:sz w:val="24"/>
          <w:szCs w:val="24"/>
        </w:rPr>
        <w:t xml:space="preserve">РАЗДЕЛ 10. Основы противодействия экстремизму и терроризму </w:t>
      </w:r>
    </w:p>
    <w:p w14:paraId="3DD82B92" w14:textId="4E78EB81" w:rsidR="00FF3A3E" w:rsidRPr="00FF3A3E" w:rsidRDefault="00FF3A3E" w:rsidP="00FF3A3E">
      <w:pPr>
        <w:spacing w:after="0" w:line="240" w:lineRule="auto"/>
        <w:ind w:left="260" w:right="280" w:firstLine="278"/>
        <w:rPr>
          <w:rFonts w:ascii="Times New Roman" w:hAnsi="Times New Roman"/>
          <w:sz w:val="24"/>
          <w:szCs w:val="24"/>
        </w:rPr>
      </w:pPr>
      <w:r w:rsidRPr="00FF3A3E">
        <w:rPr>
          <w:rFonts w:ascii="Times New Roman" w:eastAsia="Cambria" w:hAnsi="Times New Roman"/>
          <w:i/>
          <w:iCs/>
          <w:sz w:val="24"/>
          <w:szCs w:val="24"/>
        </w:rPr>
        <w:t>Выберите один или несколько правильных ответов</w:t>
      </w:r>
    </w:p>
    <w:p w14:paraId="290C5396" w14:textId="77777777" w:rsidR="00FF3A3E" w:rsidRPr="00FF3A3E" w:rsidRDefault="00FF3A3E" w:rsidP="00FF3A3E">
      <w:pPr>
        <w:spacing w:after="0" w:line="240" w:lineRule="auto"/>
        <w:rPr>
          <w:rFonts w:ascii="Times New Roman" w:hAnsi="Times New Roman"/>
          <w:sz w:val="24"/>
          <w:szCs w:val="24"/>
        </w:rPr>
      </w:pPr>
    </w:p>
    <w:p w14:paraId="0FEF950C" w14:textId="77777777" w:rsid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 xml:space="preserve">Комплекс действий по предупреждению, пресечению и раскрытию преступлений экстремистского характера, осуществляемый органами государственного управления и общественными объединениями в соответствии с национальным законодательством </w:t>
      </w:r>
    </w:p>
    <w:p w14:paraId="28C93C7D" w14:textId="77777777" w:rsidR="00A136C5" w:rsidRP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 xml:space="preserve">А) защита от экстремизма </w:t>
      </w:r>
    </w:p>
    <w:p w14:paraId="7EFFBCAE" w14:textId="77777777" w:rsidR="00A136C5" w:rsidRPr="00A136C5"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 xml:space="preserve">Б) противодействие экстремизму </w:t>
      </w:r>
    </w:p>
    <w:p w14:paraId="58EF6946" w14:textId="33F65B5E" w:rsidR="00FF3A3E" w:rsidRPr="00FF3A3E" w:rsidRDefault="00FF3A3E" w:rsidP="001F3B9C">
      <w:pPr>
        <w:numPr>
          <w:ilvl w:val="0"/>
          <w:numId w:val="27"/>
        </w:numPr>
        <w:tabs>
          <w:tab w:val="left" w:pos="541"/>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sz w:val="24"/>
          <w:szCs w:val="24"/>
        </w:rPr>
        <w:t>В) угроза экстремизму</w:t>
      </w:r>
    </w:p>
    <w:p w14:paraId="73A67CB7" w14:textId="77777777" w:rsidR="00FF3A3E" w:rsidRPr="00FF3A3E" w:rsidRDefault="00FF3A3E" w:rsidP="00FF3A3E">
      <w:pPr>
        <w:spacing w:after="0" w:line="240" w:lineRule="auto"/>
        <w:rPr>
          <w:rFonts w:ascii="Times New Roman" w:hAnsi="Times New Roman"/>
          <w:sz w:val="24"/>
          <w:szCs w:val="24"/>
        </w:rPr>
      </w:pPr>
    </w:p>
    <w:p w14:paraId="550B73F6" w14:textId="77777777" w:rsidR="00FF3A3E" w:rsidRPr="00FF3A3E" w:rsidRDefault="00FF3A3E" w:rsidP="00FF3A3E">
      <w:pPr>
        <w:spacing w:after="0" w:line="240" w:lineRule="auto"/>
        <w:rPr>
          <w:rFonts w:ascii="Times New Roman" w:hAnsi="Times New Roman"/>
          <w:sz w:val="24"/>
          <w:szCs w:val="24"/>
        </w:rPr>
      </w:pPr>
    </w:p>
    <w:p w14:paraId="336C8B65" w14:textId="77777777" w:rsidR="00FF3A3E" w:rsidRPr="00FF3A3E" w:rsidRDefault="00FF3A3E" w:rsidP="00FF3A3E">
      <w:pPr>
        <w:spacing w:after="0" w:line="240" w:lineRule="auto"/>
        <w:rPr>
          <w:rFonts w:ascii="Times New Roman" w:hAnsi="Times New Roman"/>
          <w:sz w:val="24"/>
          <w:szCs w:val="24"/>
        </w:rPr>
      </w:pPr>
    </w:p>
    <w:p w14:paraId="662C722A" w14:textId="77777777" w:rsidR="00FF3A3E" w:rsidRPr="00FF3A3E" w:rsidRDefault="00FF3A3E" w:rsidP="00FF3A3E">
      <w:pPr>
        <w:spacing w:after="0" w:line="240" w:lineRule="auto"/>
        <w:rPr>
          <w:rFonts w:ascii="Times New Roman" w:hAnsi="Times New Roman"/>
          <w:sz w:val="24"/>
          <w:szCs w:val="24"/>
        </w:rPr>
      </w:pPr>
    </w:p>
    <w:p w14:paraId="5224923E" w14:textId="77777777" w:rsidR="00FF3A3E" w:rsidRPr="00FF3A3E" w:rsidRDefault="00FF3A3E" w:rsidP="00FF3A3E">
      <w:pPr>
        <w:spacing w:after="0" w:line="240" w:lineRule="auto"/>
        <w:ind w:left="9500"/>
        <w:rPr>
          <w:rFonts w:ascii="Times New Roman" w:hAnsi="Times New Roman"/>
          <w:sz w:val="24"/>
          <w:szCs w:val="24"/>
        </w:rPr>
      </w:pPr>
      <w:r w:rsidRPr="00FF3A3E">
        <w:rPr>
          <w:rFonts w:ascii="Times New Roman" w:eastAsia="Calibri" w:hAnsi="Times New Roman"/>
          <w:sz w:val="24"/>
          <w:szCs w:val="24"/>
        </w:rPr>
        <w:t>9</w:t>
      </w:r>
    </w:p>
    <w:p w14:paraId="600B3E52"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p w14:paraId="2A62BBEA" w14:textId="77777777" w:rsidR="00FF3A3E" w:rsidRPr="00FF3A3E" w:rsidRDefault="00FF3A3E" w:rsidP="001F3B9C">
      <w:pPr>
        <w:numPr>
          <w:ilvl w:val="0"/>
          <w:numId w:val="28"/>
        </w:numPr>
        <w:tabs>
          <w:tab w:val="left" w:pos="551"/>
        </w:tabs>
        <w:spacing w:after="0" w:line="240" w:lineRule="auto"/>
        <w:ind w:left="260" w:firstLine="2"/>
        <w:jc w:val="both"/>
        <w:rPr>
          <w:rFonts w:ascii="Times New Roman" w:eastAsia="Cambria" w:hAnsi="Times New Roman"/>
          <w:b/>
          <w:bCs/>
          <w:sz w:val="24"/>
          <w:szCs w:val="24"/>
        </w:rPr>
      </w:pPr>
      <w:bookmarkStart w:id="13" w:name="page10"/>
      <w:bookmarkEnd w:id="13"/>
      <w:r w:rsidRPr="00FF3A3E">
        <w:rPr>
          <w:rFonts w:ascii="Times New Roman" w:eastAsia="Cambria" w:hAnsi="Times New Roman"/>
          <w:b/>
          <w:bCs/>
          <w:sz w:val="24"/>
          <w:szCs w:val="24"/>
        </w:rPr>
        <w:lastRenderedPageBreak/>
        <w:t>Какой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14:paraId="0D1BFE3E" w14:textId="77777777" w:rsidR="00A136C5" w:rsidRDefault="00FF3A3E" w:rsidP="00FF3A3E">
      <w:pPr>
        <w:spacing w:after="0" w:line="240" w:lineRule="auto"/>
        <w:ind w:left="260" w:right="1840"/>
        <w:rPr>
          <w:rFonts w:ascii="Times New Roman" w:eastAsia="Cambria" w:hAnsi="Times New Roman"/>
          <w:sz w:val="24"/>
          <w:szCs w:val="24"/>
        </w:rPr>
      </w:pPr>
      <w:r w:rsidRPr="00FF3A3E">
        <w:rPr>
          <w:rFonts w:ascii="Times New Roman" w:eastAsia="Cambria" w:hAnsi="Times New Roman"/>
          <w:sz w:val="24"/>
          <w:szCs w:val="24"/>
        </w:rPr>
        <w:t xml:space="preserve">А) Федеральный Закон «О противодействии терроризму» </w:t>
      </w:r>
    </w:p>
    <w:p w14:paraId="2D13679D" w14:textId="77777777" w:rsidR="00A136C5" w:rsidRDefault="00FF3A3E" w:rsidP="00FF3A3E">
      <w:pPr>
        <w:spacing w:after="0" w:line="240" w:lineRule="auto"/>
        <w:ind w:left="260" w:right="1840"/>
        <w:rPr>
          <w:rFonts w:ascii="Times New Roman" w:eastAsia="Cambria" w:hAnsi="Times New Roman"/>
          <w:sz w:val="24"/>
          <w:szCs w:val="24"/>
        </w:rPr>
      </w:pPr>
      <w:r w:rsidRPr="00FF3A3E">
        <w:rPr>
          <w:rFonts w:ascii="Times New Roman" w:eastAsia="Cambria" w:hAnsi="Times New Roman"/>
          <w:sz w:val="24"/>
          <w:szCs w:val="24"/>
        </w:rPr>
        <w:t xml:space="preserve">Б) Федеральный Закон «Антитеррористический закон РФ» </w:t>
      </w:r>
    </w:p>
    <w:p w14:paraId="43C3869B" w14:textId="5C7ABC83" w:rsidR="00FF3A3E" w:rsidRPr="00FF3A3E" w:rsidRDefault="00FF3A3E" w:rsidP="00FF3A3E">
      <w:pPr>
        <w:spacing w:after="0" w:line="240" w:lineRule="auto"/>
        <w:ind w:left="260" w:right="1840"/>
        <w:rPr>
          <w:rFonts w:ascii="Times New Roman" w:eastAsia="Cambria" w:hAnsi="Times New Roman"/>
          <w:b/>
          <w:bCs/>
          <w:sz w:val="24"/>
          <w:szCs w:val="24"/>
        </w:rPr>
      </w:pPr>
      <w:r w:rsidRPr="00FF3A3E">
        <w:rPr>
          <w:rFonts w:ascii="Times New Roman" w:eastAsia="Cambria" w:hAnsi="Times New Roman"/>
          <w:sz w:val="24"/>
          <w:szCs w:val="24"/>
        </w:rPr>
        <w:t>В) Федеральный Закон «О безопасности»</w:t>
      </w:r>
    </w:p>
    <w:p w14:paraId="3F0FC538" w14:textId="77777777" w:rsidR="00FF3A3E" w:rsidRPr="00FF3A3E" w:rsidRDefault="00FF3A3E" w:rsidP="00FF3A3E">
      <w:pPr>
        <w:spacing w:after="0" w:line="240" w:lineRule="auto"/>
        <w:rPr>
          <w:rFonts w:ascii="Times New Roman" w:eastAsia="Cambria" w:hAnsi="Times New Roman"/>
          <w:b/>
          <w:bCs/>
          <w:sz w:val="24"/>
          <w:szCs w:val="24"/>
        </w:rPr>
      </w:pPr>
    </w:p>
    <w:p w14:paraId="6B9EDC8E" w14:textId="77777777" w:rsidR="00A136C5" w:rsidRDefault="00FF3A3E" w:rsidP="001F3B9C">
      <w:pPr>
        <w:numPr>
          <w:ilvl w:val="0"/>
          <w:numId w:val="28"/>
        </w:numPr>
        <w:tabs>
          <w:tab w:val="left" w:pos="798"/>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Какую ответственность предусматривают Законы РФ за экстремистскую деятельность</w:t>
      </w:r>
    </w:p>
    <w:p w14:paraId="65EC6153" w14:textId="681A0CFE" w:rsidR="00A136C5" w:rsidRDefault="00FF3A3E" w:rsidP="00A136C5">
      <w:pPr>
        <w:tabs>
          <w:tab w:val="left" w:pos="798"/>
        </w:tabs>
        <w:spacing w:after="0" w:line="240" w:lineRule="auto"/>
        <w:ind w:left="262"/>
        <w:rPr>
          <w:rFonts w:ascii="Times New Roman" w:eastAsia="Cambria" w:hAnsi="Times New Roman"/>
          <w:sz w:val="24"/>
          <w:szCs w:val="24"/>
        </w:rPr>
      </w:pPr>
      <w:r w:rsidRPr="00FF3A3E">
        <w:rPr>
          <w:rFonts w:ascii="Times New Roman" w:eastAsia="Cambria" w:hAnsi="Times New Roman"/>
          <w:sz w:val="24"/>
          <w:szCs w:val="24"/>
        </w:rPr>
        <w:t xml:space="preserve">А) уголовную </w:t>
      </w:r>
    </w:p>
    <w:p w14:paraId="1FFFD255" w14:textId="77777777" w:rsidR="00A136C5" w:rsidRDefault="00FF3A3E" w:rsidP="00A136C5">
      <w:pPr>
        <w:tabs>
          <w:tab w:val="left" w:pos="798"/>
        </w:tabs>
        <w:spacing w:after="0" w:line="240" w:lineRule="auto"/>
        <w:ind w:left="262"/>
        <w:rPr>
          <w:rFonts w:ascii="Times New Roman" w:eastAsia="Cambria" w:hAnsi="Times New Roman"/>
          <w:sz w:val="24"/>
          <w:szCs w:val="24"/>
        </w:rPr>
      </w:pPr>
      <w:r w:rsidRPr="00FF3A3E">
        <w:rPr>
          <w:rFonts w:ascii="Times New Roman" w:eastAsia="Cambria" w:hAnsi="Times New Roman"/>
          <w:sz w:val="24"/>
          <w:szCs w:val="24"/>
        </w:rPr>
        <w:t xml:space="preserve">Б) финансовую </w:t>
      </w:r>
    </w:p>
    <w:p w14:paraId="5B0DD82C" w14:textId="3434C944" w:rsidR="00FF3A3E" w:rsidRPr="00FF3A3E" w:rsidRDefault="00FF3A3E" w:rsidP="00A136C5">
      <w:pPr>
        <w:tabs>
          <w:tab w:val="left" w:pos="798"/>
        </w:tabs>
        <w:spacing w:after="0" w:line="240" w:lineRule="auto"/>
        <w:ind w:left="262"/>
        <w:rPr>
          <w:rFonts w:ascii="Times New Roman" w:eastAsia="Cambria" w:hAnsi="Times New Roman"/>
          <w:b/>
          <w:bCs/>
          <w:sz w:val="24"/>
          <w:szCs w:val="24"/>
        </w:rPr>
      </w:pPr>
      <w:r w:rsidRPr="00FF3A3E">
        <w:rPr>
          <w:rFonts w:ascii="Times New Roman" w:eastAsia="Cambria" w:hAnsi="Times New Roman"/>
          <w:sz w:val="24"/>
          <w:szCs w:val="24"/>
        </w:rPr>
        <w:t>В) материальную</w:t>
      </w:r>
    </w:p>
    <w:p w14:paraId="05BB515A" w14:textId="77777777" w:rsidR="00FF3A3E" w:rsidRPr="00FF3A3E" w:rsidRDefault="00FF3A3E" w:rsidP="00FF3A3E">
      <w:pPr>
        <w:spacing w:after="0" w:line="240" w:lineRule="auto"/>
        <w:ind w:left="260"/>
        <w:rPr>
          <w:rFonts w:ascii="Times New Roman" w:eastAsia="Cambria" w:hAnsi="Times New Roman"/>
          <w:b/>
          <w:bCs/>
          <w:sz w:val="24"/>
          <w:szCs w:val="24"/>
        </w:rPr>
      </w:pPr>
      <w:r w:rsidRPr="00FF3A3E">
        <w:rPr>
          <w:rFonts w:ascii="Times New Roman" w:eastAsia="Cambria" w:hAnsi="Times New Roman"/>
          <w:sz w:val="24"/>
          <w:szCs w:val="24"/>
        </w:rPr>
        <w:t>Г) административную</w:t>
      </w:r>
    </w:p>
    <w:p w14:paraId="7E2CA45C" w14:textId="77777777" w:rsidR="00FF3A3E" w:rsidRPr="00FF3A3E" w:rsidRDefault="00FF3A3E" w:rsidP="00FF3A3E">
      <w:pPr>
        <w:spacing w:after="0" w:line="240" w:lineRule="auto"/>
        <w:rPr>
          <w:rFonts w:ascii="Times New Roman" w:hAnsi="Times New Roman"/>
          <w:sz w:val="24"/>
          <w:szCs w:val="24"/>
        </w:rPr>
      </w:pPr>
    </w:p>
    <w:p w14:paraId="7FBE80AA" w14:textId="77777777" w:rsidR="00FF3A3E" w:rsidRPr="00FF3A3E" w:rsidRDefault="00FF3A3E" w:rsidP="00FF3A3E">
      <w:pPr>
        <w:spacing w:after="0" w:line="240" w:lineRule="auto"/>
        <w:ind w:left="2200"/>
        <w:rPr>
          <w:rFonts w:ascii="Times New Roman" w:hAnsi="Times New Roman"/>
          <w:sz w:val="24"/>
          <w:szCs w:val="24"/>
        </w:rPr>
      </w:pPr>
      <w:r w:rsidRPr="00FF3A3E">
        <w:rPr>
          <w:rFonts w:ascii="Times New Roman" w:eastAsia="Cambria" w:hAnsi="Times New Roman"/>
          <w:b/>
          <w:bCs/>
          <w:sz w:val="24"/>
          <w:szCs w:val="24"/>
        </w:rPr>
        <w:t>РАЗДЕЛ 11. Основы военной подготовки</w:t>
      </w:r>
    </w:p>
    <w:p w14:paraId="3F0D6E56" w14:textId="77777777" w:rsidR="00FF3A3E" w:rsidRPr="00FF3A3E" w:rsidRDefault="00FF3A3E" w:rsidP="001F3B9C">
      <w:pPr>
        <w:numPr>
          <w:ilvl w:val="0"/>
          <w:numId w:val="29"/>
        </w:numPr>
        <w:tabs>
          <w:tab w:val="left" w:pos="682"/>
        </w:tabs>
        <w:spacing w:after="0" w:line="240" w:lineRule="auto"/>
        <w:ind w:left="260" w:firstLine="2"/>
        <w:rPr>
          <w:rFonts w:ascii="Times New Roman" w:eastAsia="Cambria" w:hAnsi="Times New Roman"/>
          <w:b/>
          <w:bCs/>
          <w:sz w:val="24"/>
          <w:szCs w:val="24"/>
        </w:rPr>
      </w:pPr>
      <w:r w:rsidRPr="00FF3A3E">
        <w:rPr>
          <w:rFonts w:ascii="Times New Roman" w:eastAsia="Cambria" w:hAnsi="Times New Roman"/>
          <w:b/>
          <w:bCs/>
          <w:sz w:val="24"/>
          <w:szCs w:val="24"/>
        </w:rPr>
        <w:t>Соотнесите известные фразы и имена героев, которым они принадлежат:</w:t>
      </w:r>
    </w:p>
    <w:tbl>
      <w:tblPr>
        <w:tblW w:w="9380" w:type="dxa"/>
        <w:tblInd w:w="270" w:type="dxa"/>
        <w:tblLayout w:type="fixed"/>
        <w:tblCellMar>
          <w:left w:w="0" w:type="dxa"/>
          <w:right w:w="0" w:type="dxa"/>
        </w:tblCellMar>
        <w:tblLook w:val="04A0" w:firstRow="1" w:lastRow="0" w:firstColumn="1" w:lastColumn="0" w:noHBand="0" w:noVBand="1"/>
      </w:tblPr>
      <w:tblGrid>
        <w:gridCol w:w="4920"/>
        <w:gridCol w:w="4460"/>
      </w:tblGrid>
      <w:tr w:rsidR="00FF3A3E" w:rsidRPr="00FF3A3E" w14:paraId="3829AE1C" w14:textId="77777777" w:rsidTr="00A136C5">
        <w:trPr>
          <w:trHeight w:val="338"/>
        </w:trPr>
        <w:tc>
          <w:tcPr>
            <w:tcW w:w="4920" w:type="dxa"/>
            <w:tcBorders>
              <w:top w:val="single" w:sz="8" w:space="0" w:color="auto"/>
              <w:left w:val="single" w:sz="8" w:space="0" w:color="auto"/>
              <w:right w:val="single" w:sz="8" w:space="0" w:color="auto"/>
            </w:tcBorders>
            <w:vAlign w:val="bottom"/>
          </w:tcPr>
          <w:p w14:paraId="68A1F4F9"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1. Вы должны гордиться именем</w:t>
            </w:r>
          </w:p>
        </w:tc>
        <w:tc>
          <w:tcPr>
            <w:tcW w:w="4460" w:type="dxa"/>
            <w:tcBorders>
              <w:top w:val="single" w:sz="8" w:space="0" w:color="auto"/>
              <w:right w:val="single" w:sz="8" w:space="0" w:color="auto"/>
            </w:tcBorders>
            <w:vAlign w:val="bottom"/>
          </w:tcPr>
          <w:p w14:paraId="283FF1BD"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А) Константин Константинович</w:t>
            </w:r>
          </w:p>
        </w:tc>
      </w:tr>
      <w:tr w:rsidR="00FF3A3E" w:rsidRPr="00FF3A3E" w14:paraId="771A3C47" w14:textId="77777777" w:rsidTr="00A136C5">
        <w:trPr>
          <w:trHeight w:val="360"/>
        </w:trPr>
        <w:tc>
          <w:tcPr>
            <w:tcW w:w="4920" w:type="dxa"/>
            <w:tcBorders>
              <w:left w:val="single" w:sz="8" w:space="0" w:color="auto"/>
              <w:right w:val="single" w:sz="8" w:space="0" w:color="auto"/>
            </w:tcBorders>
            <w:vAlign w:val="bottom"/>
          </w:tcPr>
          <w:p w14:paraId="320948D5"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русских, ибо сие имя есть и будет</w:t>
            </w:r>
          </w:p>
        </w:tc>
        <w:tc>
          <w:tcPr>
            <w:tcW w:w="4460" w:type="dxa"/>
            <w:tcBorders>
              <w:right w:val="single" w:sz="8" w:space="0" w:color="auto"/>
            </w:tcBorders>
            <w:vAlign w:val="bottom"/>
          </w:tcPr>
          <w:p w14:paraId="293BD2FF"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Рокоссовский</w:t>
            </w:r>
          </w:p>
        </w:tc>
      </w:tr>
      <w:tr w:rsidR="00FF3A3E" w:rsidRPr="00FF3A3E" w14:paraId="59CEEE23" w14:textId="77777777" w:rsidTr="00A136C5">
        <w:trPr>
          <w:trHeight w:val="362"/>
        </w:trPr>
        <w:tc>
          <w:tcPr>
            <w:tcW w:w="4920" w:type="dxa"/>
            <w:tcBorders>
              <w:left w:val="single" w:sz="8" w:space="0" w:color="auto"/>
              <w:right w:val="single" w:sz="8" w:space="0" w:color="auto"/>
            </w:tcBorders>
            <w:vAlign w:val="bottom"/>
          </w:tcPr>
          <w:p w14:paraId="4487601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знаменем победы!</w:t>
            </w:r>
          </w:p>
        </w:tc>
        <w:tc>
          <w:tcPr>
            <w:tcW w:w="4460" w:type="dxa"/>
            <w:tcBorders>
              <w:right w:val="single" w:sz="8" w:space="0" w:color="auto"/>
            </w:tcBorders>
            <w:vAlign w:val="bottom"/>
          </w:tcPr>
          <w:p w14:paraId="187EF6C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5415749" w14:textId="77777777" w:rsidTr="00A136C5">
        <w:trPr>
          <w:trHeight w:val="365"/>
        </w:trPr>
        <w:tc>
          <w:tcPr>
            <w:tcW w:w="4920" w:type="dxa"/>
            <w:tcBorders>
              <w:left w:val="single" w:sz="8" w:space="0" w:color="auto"/>
              <w:bottom w:val="single" w:sz="8" w:space="0" w:color="auto"/>
              <w:right w:val="single" w:sz="8" w:space="0" w:color="auto"/>
            </w:tcBorders>
            <w:vAlign w:val="bottom"/>
          </w:tcPr>
          <w:p w14:paraId="7292A27B"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7E704CD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AC62579" w14:textId="77777777" w:rsidTr="00A136C5">
        <w:trPr>
          <w:trHeight w:val="318"/>
        </w:trPr>
        <w:tc>
          <w:tcPr>
            <w:tcW w:w="4920" w:type="dxa"/>
            <w:tcBorders>
              <w:left w:val="single" w:sz="8" w:space="0" w:color="auto"/>
              <w:right w:val="single" w:sz="8" w:space="0" w:color="auto"/>
            </w:tcBorders>
            <w:vAlign w:val="bottom"/>
          </w:tcPr>
          <w:p w14:paraId="26BE4A63"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2. Только тот народ, который чтит</w:t>
            </w:r>
          </w:p>
        </w:tc>
        <w:tc>
          <w:tcPr>
            <w:tcW w:w="4460" w:type="dxa"/>
            <w:tcBorders>
              <w:right w:val="single" w:sz="8" w:space="0" w:color="auto"/>
            </w:tcBorders>
            <w:vAlign w:val="bottom"/>
          </w:tcPr>
          <w:p w14:paraId="6D387AA6"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Б) Александр Васильевич</w:t>
            </w:r>
          </w:p>
        </w:tc>
      </w:tr>
      <w:tr w:rsidR="00FF3A3E" w:rsidRPr="00FF3A3E" w14:paraId="6D0FAEBF" w14:textId="77777777" w:rsidTr="00A136C5">
        <w:trPr>
          <w:trHeight w:val="363"/>
        </w:trPr>
        <w:tc>
          <w:tcPr>
            <w:tcW w:w="4920" w:type="dxa"/>
            <w:tcBorders>
              <w:left w:val="single" w:sz="8" w:space="0" w:color="auto"/>
              <w:right w:val="single" w:sz="8" w:space="0" w:color="auto"/>
            </w:tcBorders>
            <w:vAlign w:val="bottom"/>
          </w:tcPr>
          <w:p w14:paraId="0E984D7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своих  героев,  может  считаться</w:t>
            </w:r>
          </w:p>
        </w:tc>
        <w:tc>
          <w:tcPr>
            <w:tcW w:w="4460" w:type="dxa"/>
            <w:tcBorders>
              <w:right w:val="single" w:sz="8" w:space="0" w:color="auto"/>
            </w:tcBorders>
            <w:vAlign w:val="bottom"/>
          </w:tcPr>
          <w:p w14:paraId="03E115D8"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Суворов</w:t>
            </w:r>
          </w:p>
        </w:tc>
      </w:tr>
      <w:tr w:rsidR="00FF3A3E" w:rsidRPr="00FF3A3E" w14:paraId="5812FEB6" w14:textId="77777777" w:rsidTr="00A136C5">
        <w:trPr>
          <w:trHeight w:val="360"/>
        </w:trPr>
        <w:tc>
          <w:tcPr>
            <w:tcW w:w="4920" w:type="dxa"/>
            <w:tcBorders>
              <w:left w:val="single" w:sz="8" w:space="0" w:color="auto"/>
              <w:right w:val="single" w:sz="8" w:space="0" w:color="auto"/>
            </w:tcBorders>
            <w:vAlign w:val="bottom"/>
          </w:tcPr>
          <w:p w14:paraId="0DAFC6D5"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великим</w:t>
            </w:r>
          </w:p>
        </w:tc>
        <w:tc>
          <w:tcPr>
            <w:tcW w:w="4460" w:type="dxa"/>
            <w:tcBorders>
              <w:right w:val="single" w:sz="8" w:space="0" w:color="auto"/>
            </w:tcBorders>
            <w:vAlign w:val="bottom"/>
          </w:tcPr>
          <w:p w14:paraId="2B6B8D28"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0431C7F9" w14:textId="77777777" w:rsidTr="00A136C5">
        <w:trPr>
          <w:trHeight w:val="192"/>
        </w:trPr>
        <w:tc>
          <w:tcPr>
            <w:tcW w:w="4920" w:type="dxa"/>
            <w:tcBorders>
              <w:left w:val="single" w:sz="8" w:space="0" w:color="auto"/>
              <w:bottom w:val="single" w:sz="8" w:space="0" w:color="auto"/>
              <w:right w:val="single" w:sz="8" w:space="0" w:color="auto"/>
            </w:tcBorders>
            <w:vAlign w:val="bottom"/>
          </w:tcPr>
          <w:p w14:paraId="6BC27B62"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1F0454B1"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46F90410" w14:textId="77777777" w:rsidTr="00A136C5">
        <w:trPr>
          <w:trHeight w:val="320"/>
        </w:trPr>
        <w:tc>
          <w:tcPr>
            <w:tcW w:w="4920" w:type="dxa"/>
            <w:tcBorders>
              <w:left w:val="single" w:sz="8" w:space="0" w:color="auto"/>
              <w:right w:val="single" w:sz="8" w:space="0" w:color="auto"/>
            </w:tcBorders>
            <w:vAlign w:val="bottom"/>
          </w:tcPr>
          <w:p w14:paraId="04D13B61"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3. Тяжело в учении – легко в походе!</w:t>
            </w:r>
          </w:p>
        </w:tc>
        <w:tc>
          <w:tcPr>
            <w:tcW w:w="4460" w:type="dxa"/>
            <w:tcBorders>
              <w:right w:val="single" w:sz="8" w:space="0" w:color="auto"/>
            </w:tcBorders>
            <w:vAlign w:val="bottom"/>
          </w:tcPr>
          <w:p w14:paraId="69DFBA3F"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В) Михаил Илларионович</w:t>
            </w:r>
          </w:p>
        </w:tc>
      </w:tr>
      <w:tr w:rsidR="00FF3A3E" w:rsidRPr="00FF3A3E" w14:paraId="0E4955B0" w14:textId="77777777" w:rsidTr="00A136C5">
        <w:trPr>
          <w:trHeight w:val="360"/>
        </w:trPr>
        <w:tc>
          <w:tcPr>
            <w:tcW w:w="4920" w:type="dxa"/>
            <w:tcBorders>
              <w:left w:val="single" w:sz="8" w:space="0" w:color="auto"/>
              <w:right w:val="single" w:sz="8" w:space="0" w:color="auto"/>
            </w:tcBorders>
            <w:vAlign w:val="bottom"/>
          </w:tcPr>
          <w:p w14:paraId="5A1DB95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Легко в учении – тяжело в походе!</w:t>
            </w:r>
          </w:p>
        </w:tc>
        <w:tc>
          <w:tcPr>
            <w:tcW w:w="4460" w:type="dxa"/>
            <w:tcBorders>
              <w:right w:val="single" w:sz="8" w:space="0" w:color="auto"/>
            </w:tcBorders>
            <w:vAlign w:val="bottom"/>
          </w:tcPr>
          <w:p w14:paraId="415C5583"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Кутузов</w:t>
            </w:r>
          </w:p>
        </w:tc>
      </w:tr>
      <w:tr w:rsidR="00FF3A3E" w:rsidRPr="00FF3A3E" w14:paraId="1BA7C781" w14:textId="77777777" w:rsidTr="00A136C5">
        <w:trPr>
          <w:trHeight w:val="713"/>
        </w:trPr>
        <w:tc>
          <w:tcPr>
            <w:tcW w:w="4920" w:type="dxa"/>
            <w:tcBorders>
              <w:left w:val="single" w:sz="8" w:space="0" w:color="auto"/>
              <w:bottom w:val="single" w:sz="8" w:space="0" w:color="auto"/>
              <w:right w:val="single" w:sz="8" w:space="0" w:color="auto"/>
            </w:tcBorders>
            <w:vAlign w:val="bottom"/>
          </w:tcPr>
          <w:p w14:paraId="2E690546"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0DFC1B16"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3F0E117" w14:textId="77777777" w:rsidTr="00A136C5">
        <w:trPr>
          <w:trHeight w:val="318"/>
        </w:trPr>
        <w:tc>
          <w:tcPr>
            <w:tcW w:w="4920" w:type="dxa"/>
            <w:tcBorders>
              <w:left w:val="single" w:sz="8" w:space="0" w:color="auto"/>
              <w:right w:val="single" w:sz="8" w:space="0" w:color="auto"/>
            </w:tcBorders>
            <w:vAlign w:val="bottom"/>
          </w:tcPr>
          <w:p w14:paraId="0E9D4F4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4. Кто с мечом к нам придет, от меча</w:t>
            </w:r>
          </w:p>
        </w:tc>
        <w:tc>
          <w:tcPr>
            <w:tcW w:w="4460" w:type="dxa"/>
            <w:tcBorders>
              <w:right w:val="single" w:sz="8" w:space="0" w:color="auto"/>
            </w:tcBorders>
            <w:vAlign w:val="bottom"/>
          </w:tcPr>
          <w:p w14:paraId="43F7C943"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Г) Александр Невский (герой</w:t>
            </w:r>
          </w:p>
        </w:tc>
      </w:tr>
      <w:tr w:rsidR="00FF3A3E" w:rsidRPr="00FF3A3E" w14:paraId="64C5E399" w14:textId="77777777" w:rsidTr="00A136C5">
        <w:trPr>
          <w:trHeight w:val="362"/>
        </w:trPr>
        <w:tc>
          <w:tcPr>
            <w:tcW w:w="4920" w:type="dxa"/>
            <w:tcBorders>
              <w:left w:val="single" w:sz="8" w:space="0" w:color="auto"/>
              <w:right w:val="single" w:sz="8" w:space="0" w:color="auto"/>
            </w:tcBorders>
            <w:vAlign w:val="bottom"/>
          </w:tcPr>
          <w:p w14:paraId="1AF7E95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и погибнет!</w:t>
            </w:r>
          </w:p>
        </w:tc>
        <w:tc>
          <w:tcPr>
            <w:tcW w:w="4460" w:type="dxa"/>
            <w:tcBorders>
              <w:right w:val="single" w:sz="8" w:space="0" w:color="auto"/>
            </w:tcBorders>
            <w:vAlign w:val="bottom"/>
          </w:tcPr>
          <w:p w14:paraId="33BFEBCD"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фильма «Александр Невский»</w:t>
            </w:r>
          </w:p>
        </w:tc>
      </w:tr>
      <w:tr w:rsidR="00FF3A3E" w:rsidRPr="00FF3A3E" w14:paraId="3BF41D0F" w14:textId="77777777" w:rsidTr="00A136C5">
        <w:trPr>
          <w:trHeight w:val="360"/>
        </w:trPr>
        <w:tc>
          <w:tcPr>
            <w:tcW w:w="4920" w:type="dxa"/>
            <w:tcBorders>
              <w:left w:val="single" w:sz="8" w:space="0" w:color="auto"/>
              <w:right w:val="single" w:sz="8" w:space="0" w:color="auto"/>
            </w:tcBorders>
            <w:vAlign w:val="bottom"/>
          </w:tcPr>
          <w:p w14:paraId="16B95367" w14:textId="77777777" w:rsidR="00FF3A3E" w:rsidRPr="00FF3A3E" w:rsidRDefault="00FF3A3E" w:rsidP="00FF3A3E">
            <w:pPr>
              <w:spacing w:after="0" w:line="240" w:lineRule="auto"/>
              <w:rPr>
                <w:rFonts w:ascii="Times New Roman" w:hAnsi="Times New Roman"/>
                <w:sz w:val="24"/>
                <w:szCs w:val="24"/>
              </w:rPr>
            </w:pPr>
          </w:p>
        </w:tc>
        <w:tc>
          <w:tcPr>
            <w:tcW w:w="4460" w:type="dxa"/>
            <w:tcBorders>
              <w:right w:val="single" w:sz="8" w:space="0" w:color="auto"/>
            </w:tcBorders>
            <w:vAlign w:val="bottom"/>
          </w:tcPr>
          <w:p w14:paraId="5EC162B2" w14:textId="77777777" w:rsidR="00FF3A3E" w:rsidRPr="00FF3A3E" w:rsidRDefault="00FF3A3E" w:rsidP="00FF3A3E">
            <w:pPr>
              <w:spacing w:after="0" w:line="240" w:lineRule="auto"/>
              <w:ind w:left="80"/>
              <w:rPr>
                <w:rFonts w:ascii="Times New Roman" w:hAnsi="Times New Roman"/>
                <w:sz w:val="24"/>
                <w:szCs w:val="24"/>
              </w:rPr>
            </w:pPr>
            <w:r w:rsidRPr="00FF3A3E">
              <w:rPr>
                <w:rFonts w:ascii="Times New Roman" w:eastAsia="Cambria" w:hAnsi="Times New Roman"/>
                <w:sz w:val="24"/>
                <w:szCs w:val="24"/>
              </w:rPr>
              <w:t>(1939 г.) реж. С. Эйзенштейн)</w:t>
            </w:r>
          </w:p>
        </w:tc>
      </w:tr>
      <w:tr w:rsidR="00FF3A3E" w:rsidRPr="00FF3A3E" w14:paraId="79F33CCA" w14:textId="77777777" w:rsidTr="00A136C5">
        <w:trPr>
          <w:trHeight w:val="195"/>
        </w:trPr>
        <w:tc>
          <w:tcPr>
            <w:tcW w:w="4920" w:type="dxa"/>
            <w:tcBorders>
              <w:left w:val="single" w:sz="8" w:space="0" w:color="auto"/>
              <w:bottom w:val="single" w:sz="8" w:space="0" w:color="auto"/>
              <w:right w:val="single" w:sz="8" w:space="0" w:color="auto"/>
            </w:tcBorders>
            <w:vAlign w:val="bottom"/>
          </w:tcPr>
          <w:p w14:paraId="1F0B8C7D" w14:textId="77777777" w:rsidR="00FF3A3E" w:rsidRPr="00FF3A3E" w:rsidRDefault="00FF3A3E" w:rsidP="00FF3A3E">
            <w:pPr>
              <w:spacing w:after="0" w:line="240" w:lineRule="auto"/>
              <w:rPr>
                <w:rFonts w:ascii="Times New Roman" w:hAnsi="Times New Roman"/>
                <w:sz w:val="24"/>
                <w:szCs w:val="24"/>
              </w:rPr>
            </w:pPr>
          </w:p>
        </w:tc>
        <w:tc>
          <w:tcPr>
            <w:tcW w:w="4460" w:type="dxa"/>
            <w:tcBorders>
              <w:bottom w:val="single" w:sz="8" w:space="0" w:color="auto"/>
              <w:right w:val="single" w:sz="8" w:space="0" w:color="auto"/>
            </w:tcBorders>
            <w:vAlign w:val="bottom"/>
          </w:tcPr>
          <w:p w14:paraId="19194831" w14:textId="77777777" w:rsidR="00FF3A3E" w:rsidRPr="00FF3A3E" w:rsidRDefault="00FF3A3E" w:rsidP="00FF3A3E">
            <w:pPr>
              <w:spacing w:after="0" w:line="240" w:lineRule="auto"/>
              <w:rPr>
                <w:rFonts w:ascii="Times New Roman" w:hAnsi="Times New Roman"/>
                <w:sz w:val="24"/>
                <w:szCs w:val="24"/>
              </w:rPr>
            </w:pPr>
          </w:p>
        </w:tc>
      </w:tr>
    </w:tbl>
    <w:p w14:paraId="03700C0B" w14:textId="77777777" w:rsidR="00FF3A3E" w:rsidRPr="00FF3A3E" w:rsidRDefault="00FF3A3E" w:rsidP="00FF3A3E">
      <w:pPr>
        <w:spacing w:after="0" w:line="240" w:lineRule="auto"/>
        <w:rPr>
          <w:rFonts w:ascii="Times New Roman" w:hAnsi="Times New Roman"/>
          <w:sz w:val="24"/>
          <w:szCs w:val="24"/>
        </w:rPr>
      </w:pPr>
      <w:r w:rsidRPr="00FF3A3E">
        <w:rPr>
          <w:rFonts w:ascii="Times New Roman" w:hAnsi="Times New Roman"/>
          <w:noProof/>
          <w:sz w:val="24"/>
          <w:szCs w:val="24"/>
          <w:lang w:eastAsia="ru-RU"/>
        </w:rPr>
        <mc:AlternateContent>
          <mc:Choice Requires="wps">
            <w:drawing>
              <wp:anchor distT="0" distB="0" distL="114300" distR="114300" simplePos="0" relativeHeight="251660288" behindDoc="1" locked="0" layoutInCell="0" allowOverlap="1" wp14:anchorId="30170945" wp14:editId="7ECB6292">
                <wp:simplePos x="0" y="0"/>
                <wp:positionH relativeFrom="column">
                  <wp:posOffset>6104255</wp:posOffset>
                </wp:positionH>
                <wp:positionV relativeFrom="paragraph">
                  <wp:posOffset>-8890</wp:posOffset>
                </wp:positionV>
                <wp:extent cx="12700" cy="120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001522D9" id="Shape 2" o:spid="_x0000_s1026" style="position:absolute;margin-left:480.65pt;margin-top:-.7pt;width:1pt;height:.9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" o:allowincell="f" fillcolor="black" stroked="f">
                <v:path arrowok="t"/>
              </v:rect>
            </w:pict>
          </mc:Fallback>
        </mc:AlternateContent>
      </w:r>
    </w:p>
    <w:p w14:paraId="7C0EC51B" w14:textId="167F719B" w:rsidR="00FF3A3E" w:rsidRPr="00A136C5" w:rsidRDefault="00FF3A3E" w:rsidP="001F3B9C">
      <w:pPr>
        <w:numPr>
          <w:ilvl w:val="0"/>
          <w:numId w:val="30"/>
        </w:numPr>
        <w:tabs>
          <w:tab w:val="left" w:pos="620"/>
        </w:tabs>
        <w:spacing w:after="0" w:line="240" w:lineRule="auto"/>
        <w:ind w:left="620" w:hanging="358"/>
        <w:rPr>
          <w:rFonts w:ascii="Times New Roman" w:hAnsi="Times New Roman"/>
          <w:sz w:val="24"/>
          <w:szCs w:val="24"/>
        </w:rPr>
      </w:pPr>
      <w:r w:rsidRPr="00A136C5">
        <w:rPr>
          <w:rFonts w:ascii="Times New Roman" w:eastAsia="Cambria" w:hAnsi="Times New Roman"/>
          <w:b/>
          <w:bCs/>
          <w:sz w:val="24"/>
          <w:szCs w:val="24"/>
        </w:rPr>
        <w:t>Верховным Главнокомандующим Вооруженных Сил Российской</w:t>
      </w:r>
      <w:r w:rsidR="00A136C5" w:rsidRPr="00A136C5">
        <w:rPr>
          <w:rFonts w:ascii="Times New Roman" w:eastAsia="Cambria" w:hAnsi="Times New Roman"/>
          <w:b/>
          <w:bCs/>
          <w:sz w:val="24"/>
          <w:szCs w:val="24"/>
        </w:rPr>
        <w:t xml:space="preserve"> </w:t>
      </w:r>
    </w:p>
    <w:p w14:paraId="37AA8AF5" w14:textId="77777777" w:rsidR="00FF3A3E" w:rsidRPr="00FF3A3E" w:rsidRDefault="00FF3A3E" w:rsidP="00FF3A3E">
      <w:pPr>
        <w:spacing w:after="0" w:line="240" w:lineRule="auto"/>
        <w:ind w:left="260"/>
        <w:rPr>
          <w:rFonts w:ascii="Times New Roman" w:hAnsi="Times New Roman"/>
          <w:sz w:val="24"/>
          <w:szCs w:val="24"/>
        </w:rPr>
      </w:pPr>
      <w:bookmarkStart w:id="14" w:name="page11"/>
      <w:bookmarkEnd w:id="14"/>
      <w:r w:rsidRPr="00FF3A3E">
        <w:rPr>
          <w:rFonts w:ascii="Times New Roman" w:eastAsia="Cambria" w:hAnsi="Times New Roman"/>
          <w:b/>
          <w:bCs/>
          <w:sz w:val="24"/>
          <w:szCs w:val="24"/>
        </w:rPr>
        <w:t xml:space="preserve">Федерации является </w:t>
      </w:r>
      <w:r w:rsidRPr="00FF3A3E">
        <w:rPr>
          <w:rFonts w:ascii="Times New Roman" w:eastAsia="Cambria" w:hAnsi="Times New Roman"/>
          <w:i/>
          <w:iCs/>
          <w:sz w:val="24"/>
          <w:szCs w:val="24"/>
        </w:rPr>
        <w:t>(выберите один правильный ответ)</w:t>
      </w:r>
    </w:p>
    <w:p w14:paraId="6A7398D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Президент РФ</w:t>
      </w:r>
    </w:p>
    <w:p w14:paraId="0A119BD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Министр обороны РФ</w:t>
      </w:r>
    </w:p>
    <w:p w14:paraId="413983C8"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В) Председатель Правительства РФ</w:t>
      </w:r>
    </w:p>
    <w:p w14:paraId="568154AA" w14:textId="77777777" w:rsidR="00FF3A3E" w:rsidRPr="00FF3A3E" w:rsidRDefault="00FF3A3E" w:rsidP="00FF3A3E">
      <w:pPr>
        <w:spacing w:after="0" w:line="240" w:lineRule="auto"/>
        <w:rPr>
          <w:rFonts w:ascii="Times New Roman" w:hAnsi="Times New Roman"/>
          <w:sz w:val="24"/>
          <w:szCs w:val="24"/>
        </w:rPr>
      </w:pPr>
    </w:p>
    <w:p w14:paraId="3A99E2C3" w14:textId="77777777" w:rsidR="00FF3A3E" w:rsidRPr="00FF3A3E" w:rsidRDefault="00FF3A3E" w:rsidP="001F3B9C">
      <w:pPr>
        <w:numPr>
          <w:ilvl w:val="0"/>
          <w:numId w:val="31"/>
        </w:numPr>
        <w:tabs>
          <w:tab w:val="left" w:pos="579"/>
        </w:tabs>
        <w:spacing w:after="0" w:line="240" w:lineRule="auto"/>
        <w:ind w:left="260" w:firstLine="2"/>
        <w:jc w:val="both"/>
        <w:rPr>
          <w:rFonts w:ascii="Times New Roman" w:eastAsia="Cambria" w:hAnsi="Times New Roman"/>
          <w:b/>
          <w:bCs/>
          <w:sz w:val="24"/>
          <w:szCs w:val="24"/>
        </w:rPr>
      </w:pPr>
      <w:r w:rsidRPr="00FF3A3E">
        <w:rPr>
          <w:rFonts w:ascii="Times New Roman" w:eastAsia="Cambria" w:hAnsi="Times New Roman"/>
          <w:b/>
          <w:bCs/>
          <w:sz w:val="24"/>
          <w:szCs w:val="24"/>
        </w:rPr>
        <w:t xml:space="preserve">Укажите сферы военного применения беспилотных летательных аппаратов (БПЛА) </w:t>
      </w:r>
      <w:r w:rsidRPr="00FF3A3E">
        <w:rPr>
          <w:rFonts w:ascii="Times New Roman" w:eastAsia="Cambria" w:hAnsi="Times New Roman"/>
          <w:i/>
          <w:iCs/>
          <w:sz w:val="24"/>
          <w:szCs w:val="24"/>
        </w:rPr>
        <w:t>(выберите один или несколько правильных ответов)</w:t>
      </w:r>
    </w:p>
    <w:p w14:paraId="73ED6AB5"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А) Разведка</w:t>
      </w:r>
    </w:p>
    <w:p w14:paraId="50E93BAA" w14:textId="77777777" w:rsidR="00FF3A3E" w:rsidRPr="00FF3A3E" w:rsidRDefault="00FF3A3E" w:rsidP="00FF3A3E">
      <w:pPr>
        <w:spacing w:after="0" w:line="240" w:lineRule="auto"/>
        <w:ind w:left="260"/>
        <w:rPr>
          <w:rFonts w:ascii="Times New Roman" w:hAnsi="Times New Roman"/>
          <w:sz w:val="24"/>
          <w:szCs w:val="24"/>
        </w:rPr>
      </w:pPr>
      <w:r w:rsidRPr="00FF3A3E">
        <w:rPr>
          <w:rFonts w:ascii="Times New Roman" w:eastAsia="Cambria" w:hAnsi="Times New Roman"/>
          <w:sz w:val="24"/>
          <w:szCs w:val="24"/>
        </w:rPr>
        <w:t>Б) Поиск пропавших людей</w:t>
      </w:r>
    </w:p>
    <w:p w14:paraId="63DF86F6" w14:textId="77777777" w:rsidR="00FF3A3E" w:rsidRPr="00FF3A3E" w:rsidRDefault="00FF3A3E" w:rsidP="00FF3A3E">
      <w:pPr>
        <w:spacing w:after="0" w:line="240" w:lineRule="auto"/>
        <w:ind w:left="260" w:right="2680"/>
        <w:rPr>
          <w:rFonts w:ascii="Times New Roman" w:hAnsi="Times New Roman"/>
          <w:sz w:val="24"/>
          <w:szCs w:val="24"/>
        </w:rPr>
      </w:pPr>
      <w:r w:rsidRPr="00FF3A3E">
        <w:rPr>
          <w:rFonts w:ascii="Times New Roman" w:eastAsia="Cambria" w:hAnsi="Times New Roman"/>
          <w:sz w:val="24"/>
          <w:szCs w:val="24"/>
        </w:rPr>
        <w:t>В) Обнаружение целей и выполнение боевых задач Г) Аэрофотосъемка для получения красивых кадров</w:t>
      </w:r>
    </w:p>
    <w:p w14:paraId="11497398" w14:textId="77777777" w:rsidR="00FF3A3E" w:rsidRDefault="00FF3A3E" w:rsidP="00FF3A3E">
      <w:pPr>
        <w:spacing w:after="0" w:line="240" w:lineRule="auto"/>
        <w:rPr>
          <w:rFonts w:ascii="Times New Roman" w:hAnsi="Times New Roman"/>
          <w:sz w:val="24"/>
          <w:szCs w:val="24"/>
        </w:rPr>
      </w:pPr>
    </w:p>
    <w:p w14:paraId="2BF19CC7" w14:textId="77777777" w:rsidR="00A136C5" w:rsidRDefault="00A136C5" w:rsidP="00FF3A3E">
      <w:pPr>
        <w:spacing w:after="0" w:line="240" w:lineRule="auto"/>
        <w:rPr>
          <w:rFonts w:ascii="Times New Roman" w:hAnsi="Times New Roman"/>
          <w:sz w:val="24"/>
          <w:szCs w:val="24"/>
        </w:rPr>
      </w:pPr>
    </w:p>
    <w:p w14:paraId="6F184955" w14:textId="77777777" w:rsidR="00A136C5" w:rsidRDefault="00A136C5" w:rsidP="00FF3A3E">
      <w:pPr>
        <w:spacing w:after="0" w:line="240" w:lineRule="auto"/>
        <w:rPr>
          <w:rFonts w:ascii="Times New Roman" w:hAnsi="Times New Roman"/>
          <w:sz w:val="24"/>
          <w:szCs w:val="24"/>
        </w:rPr>
      </w:pPr>
    </w:p>
    <w:p w14:paraId="11C22B92" w14:textId="77777777" w:rsidR="00A136C5" w:rsidRPr="00FF3A3E" w:rsidRDefault="00A136C5" w:rsidP="00FF3A3E">
      <w:pPr>
        <w:spacing w:after="0" w:line="240" w:lineRule="auto"/>
        <w:rPr>
          <w:rFonts w:ascii="Times New Roman" w:hAnsi="Times New Roman"/>
          <w:sz w:val="24"/>
          <w:szCs w:val="24"/>
        </w:rPr>
      </w:pPr>
    </w:p>
    <w:p w14:paraId="49E45B18" w14:textId="77777777" w:rsidR="00FF3A3E" w:rsidRPr="00FF3A3E" w:rsidRDefault="00FF3A3E" w:rsidP="00FF3A3E">
      <w:pPr>
        <w:spacing w:after="0" w:line="240" w:lineRule="auto"/>
        <w:ind w:right="-259"/>
        <w:jc w:val="center"/>
        <w:rPr>
          <w:rFonts w:ascii="Times New Roman" w:hAnsi="Times New Roman"/>
          <w:sz w:val="24"/>
          <w:szCs w:val="24"/>
        </w:rPr>
      </w:pPr>
      <w:r w:rsidRPr="00FF3A3E">
        <w:rPr>
          <w:rFonts w:ascii="Times New Roman" w:eastAsia="Cambria" w:hAnsi="Times New Roman"/>
          <w:sz w:val="24"/>
          <w:szCs w:val="24"/>
        </w:rPr>
        <w:lastRenderedPageBreak/>
        <w:t>Ключ к тесту входного контроля</w:t>
      </w:r>
    </w:p>
    <w:tbl>
      <w:tblPr>
        <w:tblW w:w="0" w:type="auto"/>
        <w:tblInd w:w="1110" w:type="dxa"/>
        <w:tblLayout w:type="fixed"/>
        <w:tblCellMar>
          <w:left w:w="0" w:type="dxa"/>
          <w:right w:w="0" w:type="dxa"/>
        </w:tblCellMar>
        <w:tblLook w:val="04A0" w:firstRow="1" w:lastRow="0" w:firstColumn="1" w:lastColumn="0" w:noHBand="0" w:noVBand="1"/>
      </w:tblPr>
      <w:tblGrid>
        <w:gridCol w:w="3840"/>
        <w:gridCol w:w="3840"/>
      </w:tblGrid>
      <w:tr w:rsidR="00FF3A3E" w:rsidRPr="00FF3A3E" w14:paraId="76B9C8D0" w14:textId="77777777" w:rsidTr="00FF3A3E">
        <w:trPr>
          <w:trHeight w:val="429"/>
        </w:trPr>
        <w:tc>
          <w:tcPr>
            <w:tcW w:w="3840" w:type="dxa"/>
            <w:tcBorders>
              <w:top w:val="single" w:sz="8" w:space="0" w:color="auto"/>
              <w:left w:val="single" w:sz="8" w:space="0" w:color="auto"/>
              <w:right w:val="single" w:sz="8" w:space="0" w:color="auto"/>
            </w:tcBorders>
            <w:vAlign w:val="bottom"/>
          </w:tcPr>
          <w:p w14:paraId="58878F7E" w14:textId="77777777" w:rsidR="00FF3A3E" w:rsidRPr="00FF3A3E" w:rsidRDefault="00FF3A3E" w:rsidP="00FF3A3E">
            <w:pPr>
              <w:spacing w:after="0" w:line="240" w:lineRule="auto"/>
              <w:ind w:left="560"/>
              <w:rPr>
                <w:rFonts w:ascii="Times New Roman" w:hAnsi="Times New Roman"/>
                <w:sz w:val="24"/>
                <w:szCs w:val="24"/>
              </w:rPr>
            </w:pPr>
            <w:r w:rsidRPr="00FF3A3E">
              <w:rPr>
                <w:rFonts w:ascii="Times New Roman" w:eastAsia="Cambria" w:hAnsi="Times New Roman"/>
                <w:sz w:val="24"/>
                <w:szCs w:val="24"/>
              </w:rPr>
              <w:t>Раздел/ Вопрос теста</w:t>
            </w:r>
          </w:p>
        </w:tc>
        <w:tc>
          <w:tcPr>
            <w:tcW w:w="3840" w:type="dxa"/>
            <w:tcBorders>
              <w:top w:val="single" w:sz="8" w:space="0" w:color="auto"/>
              <w:right w:val="single" w:sz="8" w:space="0" w:color="auto"/>
            </w:tcBorders>
            <w:vAlign w:val="bottom"/>
          </w:tcPr>
          <w:p w14:paraId="6398C49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Правильный ответ</w:t>
            </w:r>
          </w:p>
        </w:tc>
      </w:tr>
      <w:tr w:rsidR="00FF3A3E" w:rsidRPr="00FF3A3E" w14:paraId="4E7846B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059C11B"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E52183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0D0B8C7F" w14:textId="77777777" w:rsidTr="00FF3A3E">
        <w:trPr>
          <w:trHeight w:val="426"/>
        </w:trPr>
        <w:tc>
          <w:tcPr>
            <w:tcW w:w="3840" w:type="dxa"/>
            <w:tcBorders>
              <w:left w:val="single" w:sz="8" w:space="0" w:color="auto"/>
              <w:right w:val="single" w:sz="8" w:space="0" w:color="auto"/>
            </w:tcBorders>
            <w:vAlign w:val="bottom"/>
          </w:tcPr>
          <w:p w14:paraId="773E4FB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1</w:t>
            </w:r>
          </w:p>
        </w:tc>
        <w:tc>
          <w:tcPr>
            <w:tcW w:w="3840" w:type="dxa"/>
            <w:tcBorders>
              <w:right w:val="single" w:sz="8" w:space="0" w:color="auto"/>
            </w:tcBorders>
            <w:vAlign w:val="bottom"/>
          </w:tcPr>
          <w:p w14:paraId="2C85333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001E28E2" w14:textId="77777777" w:rsidTr="00FF3A3E">
        <w:trPr>
          <w:trHeight w:val="178"/>
        </w:trPr>
        <w:tc>
          <w:tcPr>
            <w:tcW w:w="3840" w:type="dxa"/>
            <w:tcBorders>
              <w:left w:val="single" w:sz="8" w:space="0" w:color="auto"/>
              <w:bottom w:val="single" w:sz="8" w:space="0" w:color="auto"/>
              <w:right w:val="single" w:sz="8" w:space="0" w:color="auto"/>
            </w:tcBorders>
            <w:vAlign w:val="bottom"/>
          </w:tcPr>
          <w:p w14:paraId="0F1995BE"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639256F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B1E2313" w14:textId="77777777" w:rsidTr="00FF3A3E">
        <w:trPr>
          <w:trHeight w:val="428"/>
        </w:trPr>
        <w:tc>
          <w:tcPr>
            <w:tcW w:w="3840" w:type="dxa"/>
            <w:tcBorders>
              <w:left w:val="single" w:sz="8" w:space="0" w:color="auto"/>
              <w:right w:val="single" w:sz="8" w:space="0" w:color="auto"/>
            </w:tcBorders>
            <w:vAlign w:val="bottom"/>
          </w:tcPr>
          <w:p w14:paraId="2013049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2</w:t>
            </w:r>
          </w:p>
        </w:tc>
        <w:tc>
          <w:tcPr>
            <w:tcW w:w="3840" w:type="dxa"/>
            <w:tcBorders>
              <w:right w:val="single" w:sz="8" w:space="0" w:color="auto"/>
            </w:tcBorders>
            <w:vAlign w:val="bottom"/>
          </w:tcPr>
          <w:p w14:paraId="14A438A7"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55CE4C26"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4E3489E3"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509A9837"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20B80C4" w14:textId="77777777" w:rsidTr="00FF3A3E">
        <w:trPr>
          <w:trHeight w:val="428"/>
        </w:trPr>
        <w:tc>
          <w:tcPr>
            <w:tcW w:w="3840" w:type="dxa"/>
            <w:tcBorders>
              <w:left w:val="single" w:sz="8" w:space="0" w:color="auto"/>
              <w:right w:val="single" w:sz="8" w:space="0" w:color="auto"/>
            </w:tcBorders>
            <w:vAlign w:val="bottom"/>
          </w:tcPr>
          <w:p w14:paraId="664C234C"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1/ вопрос 3</w:t>
            </w:r>
          </w:p>
        </w:tc>
        <w:tc>
          <w:tcPr>
            <w:tcW w:w="3840" w:type="dxa"/>
            <w:tcBorders>
              <w:right w:val="single" w:sz="8" w:space="0" w:color="auto"/>
            </w:tcBorders>
            <w:vAlign w:val="bottom"/>
          </w:tcPr>
          <w:p w14:paraId="11F2FE1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EF4AC42" w14:textId="77777777" w:rsidTr="00FF3A3E">
        <w:trPr>
          <w:trHeight w:val="102"/>
        </w:trPr>
        <w:tc>
          <w:tcPr>
            <w:tcW w:w="3840" w:type="dxa"/>
            <w:tcBorders>
              <w:left w:val="single" w:sz="8" w:space="0" w:color="auto"/>
              <w:bottom w:val="single" w:sz="8" w:space="0" w:color="auto"/>
              <w:right w:val="single" w:sz="8" w:space="0" w:color="auto"/>
            </w:tcBorders>
            <w:vAlign w:val="bottom"/>
          </w:tcPr>
          <w:p w14:paraId="7E57BE0F"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7234402"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47002B1F" w14:textId="77777777" w:rsidTr="00FF3A3E">
        <w:trPr>
          <w:trHeight w:val="428"/>
        </w:trPr>
        <w:tc>
          <w:tcPr>
            <w:tcW w:w="3840" w:type="dxa"/>
            <w:tcBorders>
              <w:left w:val="single" w:sz="8" w:space="0" w:color="auto"/>
              <w:right w:val="single" w:sz="8" w:space="0" w:color="auto"/>
            </w:tcBorders>
            <w:vAlign w:val="bottom"/>
          </w:tcPr>
          <w:p w14:paraId="3B814E46"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1</w:t>
            </w:r>
          </w:p>
        </w:tc>
        <w:tc>
          <w:tcPr>
            <w:tcW w:w="3840" w:type="dxa"/>
            <w:tcBorders>
              <w:right w:val="single" w:sz="8" w:space="0" w:color="auto"/>
            </w:tcBorders>
            <w:vAlign w:val="bottom"/>
          </w:tcPr>
          <w:p w14:paraId="6AA4954A"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w w:val="97"/>
                <w:sz w:val="24"/>
                <w:szCs w:val="24"/>
              </w:rPr>
              <w:t>Д</w:t>
            </w:r>
          </w:p>
        </w:tc>
      </w:tr>
      <w:tr w:rsidR="00FF3A3E" w:rsidRPr="00FF3A3E" w14:paraId="6C8F50F3"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C832C09"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7F3D450F"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51BD16F" w14:textId="77777777" w:rsidTr="00FF3A3E">
        <w:trPr>
          <w:trHeight w:val="428"/>
        </w:trPr>
        <w:tc>
          <w:tcPr>
            <w:tcW w:w="3840" w:type="dxa"/>
            <w:tcBorders>
              <w:left w:val="single" w:sz="8" w:space="0" w:color="auto"/>
              <w:right w:val="single" w:sz="8" w:space="0" w:color="auto"/>
            </w:tcBorders>
            <w:vAlign w:val="bottom"/>
          </w:tcPr>
          <w:p w14:paraId="512167E6"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2</w:t>
            </w:r>
          </w:p>
        </w:tc>
        <w:tc>
          <w:tcPr>
            <w:tcW w:w="3840" w:type="dxa"/>
            <w:tcBorders>
              <w:right w:val="single" w:sz="8" w:space="0" w:color="auto"/>
            </w:tcBorders>
            <w:vAlign w:val="bottom"/>
          </w:tcPr>
          <w:p w14:paraId="099BB28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D76B37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73E6F9C"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14C76D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5FFF4F00" w14:textId="77777777" w:rsidTr="00FF3A3E">
        <w:trPr>
          <w:trHeight w:val="428"/>
        </w:trPr>
        <w:tc>
          <w:tcPr>
            <w:tcW w:w="3840" w:type="dxa"/>
            <w:tcBorders>
              <w:left w:val="single" w:sz="8" w:space="0" w:color="auto"/>
              <w:right w:val="single" w:sz="8" w:space="0" w:color="auto"/>
            </w:tcBorders>
            <w:vAlign w:val="bottom"/>
          </w:tcPr>
          <w:p w14:paraId="7DCF0AD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2/ вопрос 3</w:t>
            </w:r>
          </w:p>
        </w:tc>
        <w:tc>
          <w:tcPr>
            <w:tcW w:w="3840" w:type="dxa"/>
            <w:tcBorders>
              <w:right w:val="single" w:sz="8" w:space="0" w:color="auto"/>
            </w:tcBorders>
            <w:vAlign w:val="bottom"/>
          </w:tcPr>
          <w:p w14:paraId="0AE07543"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79E3697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0868DA9"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4F5845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6E3FBE3" w14:textId="77777777" w:rsidTr="00FF3A3E">
        <w:trPr>
          <w:trHeight w:val="428"/>
        </w:trPr>
        <w:tc>
          <w:tcPr>
            <w:tcW w:w="3840" w:type="dxa"/>
            <w:tcBorders>
              <w:left w:val="single" w:sz="8" w:space="0" w:color="auto"/>
              <w:right w:val="single" w:sz="8" w:space="0" w:color="auto"/>
            </w:tcBorders>
            <w:vAlign w:val="bottom"/>
          </w:tcPr>
          <w:p w14:paraId="2452660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1</w:t>
            </w:r>
          </w:p>
        </w:tc>
        <w:tc>
          <w:tcPr>
            <w:tcW w:w="3840" w:type="dxa"/>
            <w:tcBorders>
              <w:right w:val="single" w:sz="8" w:space="0" w:color="auto"/>
            </w:tcBorders>
            <w:vAlign w:val="bottom"/>
          </w:tcPr>
          <w:p w14:paraId="08210C5D"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 Б, Д, Е</w:t>
            </w:r>
          </w:p>
        </w:tc>
      </w:tr>
      <w:tr w:rsidR="00FF3A3E" w:rsidRPr="00FF3A3E" w14:paraId="3BDF56A8"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34324D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61E8D279"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6D477635" w14:textId="77777777" w:rsidTr="00FF3A3E">
        <w:trPr>
          <w:trHeight w:val="426"/>
        </w:trPr>
        <w:tc>
          <w:tcPr>
            <w:tcW w:w="3840" w:type="dxa"/>
            <w:tcBorders>
              <w:left w:val="single" w:sz="8" w:space="0" w:color="auto"/>
              <w:right w:val="single" w:sz="8" w:space="0" w:color="auto"/>
            </w:tcBorders>
            <w:vAlign w:val="bottom"/>
          </w:tcPr>
          <w:p w14:paraId="020C37B0"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2</w:t>
            </w:r>
          </w:p>
        </w:tc>
        <w:tc>
          <w:tcPr>
            <w:tcW w:w="3840" w:type="dxa"/>
            <w:tcBorders>
              <w:right w:val="single" w:sz="8" w:space="0" w:color="auto"/>
            </w:tcBorders>
            <w:vAlign w:val="bottom"/>
          </w:tcPr>
          <w:p w14:paraId="29C1077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2C03583A"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698EBF4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44CA930"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DCA53E7" w14:textId="77777777" w:rsidTr="00FF3A3E">
        <w:trPr>
          <w:trHeight w:val="429"/>
        </w:trPr>
        <w:tc>
          <w:tcPr>
            <w:tcW w:w="3840" w:type="dxa"/>
            <w:tcBorders>
              <w:left w:val="single" w:sz="8" w:space="0" w:color="auto"/>
              <w:right w:val="single" w:sz="8" w:space="0" w:color="auto"/>
            </w:tcBorders>
            <w:vAlign w:val="bottom"/>
          </w:tcPr>
          <w:p w14:paraId="175C6EF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3/ вопрос 3</w:t>
            </w:r>
          </w:p>
        </w:tc>
        <w:tc>
          <w:tcPr>
            <w:tcW w:w="3840" w:type="dxa"/>
            <w:tcBorders>
              <w:right w:val="single" w:sz="8" w:space="0" w:color="auto"/>
            </w:tcBorders>
            <w:vAlign w:val="bottom"/>
          </w:tcPr>
          <w:p w14:paraId="501A58B7"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5740BDAC"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6017C36"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320725C5"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1A743AF1" w14:textId="77777777" w:rsidTr="00FF3A3E">
        <w:trPr>
          <w:trHeight w:val="426"/>
        </w:trPr>
        <w:tc>
          <w:tcPr>
            <w:tcW w:w="3840" w:type="dxa"/>
            <w:tcBorders>
              <w:left w:val="single" w:sz="8" w:space="0" w:color="auto"/>
              <w:right w:val="single" w:sz="8" w:space="0" w:color="auto"/>
            </w:tcBorders>
            <w:vAlign w:val="bottom"/>
          </w:tcPr>
          <w:p w14:paraId="69B957C8"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1</w:t>
            </w:r>
          </w:p>
        </w:tc>
        <w:tc>
          <w:tcPr>
            <w:tcW w:w="3840" w:type="dxa"/>
            <w:tcBorders>
              <w:right w:val="single" w:sz="8" w:space="0" w:color="auto"/>
            </w:tcBorders>
            <w:vAlign w:val="bottom"/>
          </w:tcPr>
          <w:p w14:paraId="06698DD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4E403BC9"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805F95A"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83BEEA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A54289B" w14:textId="77777777" w:rsidTr="00FF3A3E">
        <w:trPr>
          <w:trHeight w:val="428"/>
        </w:trPr>
        <w:tc>
          <w:tcPr>
            <w:tcW w:w="3840" w:type="dxa"/>
            <w:tcBorders>
              <w:left w:val="single" w:sz="8" w:space="0" w:color="auto"/>
              <w:right w:val="single" w:sz="8" w:space="0" w:color="auto"/>
            </w:tcBorders>
            <w:vAlign w:val="bottom"/>
          </w:tcPr>
          <w:p w14:paraId="11427F2A"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2</w:t>
            </w:r>
          </w:p>
        </w:tc>
        <w:tc>
          <w:tcPr>
            <w:tcW w:w="3840" w:type="dxa"/>
            <w:tcBorders>
              <w:right w:val="single" w:sz="8" w:space="0" w:color="auto"/>
            </w:tcBorders>
            <w:vAlign w:val="bottom"/>
          </w:tcPr>
          <w:p w14:paraId="3F152C60"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w w:val="93"/>
                <w:sz w:val="24"/>
                <w:szCs w:val="24"/>
              </w:rPr>
              <w:t>Г</w:t>
            </w:r>
          </w:p>
        </w:tc>
      </w:tr>
      <w:tr w:rsidR="00FF3A3E" w:rsidRPr="00FF3A3E" w14:paraId="03DEF3BC"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9A691F4"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63A4112"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F5F8151" w14:textId="77777777" w:rsidTr="00FF3A3E">
        <w:trPr>
          <w:trHeight w:val="428"/>
        </w:trPr>
        <w:tc>
          <w:tcPr>
            <w:tcW w:w="3840" w:type="dxa"/>
            <w:tcBorders>
              <w:left w:val="single" w:sz="8" w:space="0" w:color="auto"/>
              <w:right w:val="single" w:sz="8" w:space="0" w:color="auto"/>
            </w:tcBorders>
            <w:vAlign w:val="bottom"/>
          </w:tcPr>
          <w:p w14:paraId="1B391C83"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4/ вопрос 3</w:t>
            </w:r>
          </w:p>
        </w:tc>
        <w:tc>
          <w:tcPr>
            <w:tcW w:w="3840" w:type="dxa"/>
            <w:tcBorders>
              <w:right w:val="single" w:sz="8" w:space="0" w:color="auto"/>
            </w:tcBorders>
            <w:vAlign w:val="bottom"/>
          </w:tcPr>
          <w:p w14:paraId="79077D5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А</w:t>
            </w:r>
          </w:p>
        </w:tc>
      </w:tr>
      <w:tr w:rsidR="00FF3A3E" w:rsidRPr="00FF3A3E" w14:paraId="6B987446"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DF0C1AF"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18435ECC"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37709CCB" w14:textId="77777777" w:rsidTr="00FF3A3E">
        <w:trPr>
          <w:trHeight w:val="428"/>
        </w:trPr>
        <w:tc>
          <w:tcPr>
            <w:tcW w:w="3840" w:type="dxa"/>
            <w:tcBorders>
              <w:left w:val="single" w:sz="8" w:space="0" w:color="auto"/>
              <w:right w:val="single" w:sz="8" w:space="0" w:color="auto"/>
            </w:tcBorders>
            <w:vAlign w:val="bottom"/>
          </w:tcPr>
          <w:p w14:paraId="52B19C29"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1</w:t>
            </w:r>
          </w:p>
        </w:tc>
        <w:tc>
          <w:tcPr>
            <w:tcW w:w="3840" w:type="dxa"/>
            <w:tcBorders>
              <w:right w:val="single" w:sz="8" w:space="0" w:color="auto"/>
            </w:tcBorders>
            <w:vAlign w:val="bottom"/>
          </w:tcPr>
          <w:p w14:paraId="02C0BF1E"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4828A2EC"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63BE8BE"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735CBF6D"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78AEE4A" w14:textId="77777777" w:rsidTr="00FF3A3E">
        <w:trPr>
          <w:trHeight w:val="428"/>
        </w:trPr>
        <w:tc>
          <w:tcPr>
            <w:tcW w:w="3840" w:type="dxa"/>
            <w:tcBorders>
              <w:left w:val="single" w:sz="8" w:space="0" w:color="auto"/>
              <w:right w:val="single" w:sz="8" w:space="0" w:color="auto"/>
            </w:tcBorders>
            <w:vAlign w:val="bottom"/>
          </w:tcPr>
          <w:p w14:paraId="59FF07FB"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2</w:t>
            </w:r>
          </w:p>
        </w:tc>
        <w:tc>
          <w:tcPr>
            <w:tcW w:w="3840" w:type="dxa"/>
            <w:tcBorders>
              <w:right w:val="single" w:sz="8" w:space="0" w:color="auto"/>
            </w:tcBorders>
            <w:vAlign w:val="bottom"/>
          </w:tcPr>
          <w:p w14:paraId="27E216A1"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112FBA13"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17E45185"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2D181D7B"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78F0F3C0" w14:textId="77777777" w:rsidTr="00FF3A3E">
        <w:trPr>
          <w:trHeight w:val="429"/>
        </w:trPr>
        <w:tc>
          <w:tcPr>
            <w:tcW w:w="3840" w:type="dxa"/>
            <w:tcBorders>
              <w:left w:val="single" w:sz="8" w:space="0" w:color="auto"/>
              <w:right w:val="single" w:sz="8" w:space="0" w:color="auto"/>
            </w:tcBorders>
            <w:vAlign w:val="bottom"/>
          </w:tcPr>
          <w:p w14:paraId="6F021BD4"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5/ вопрос 3</w:t>
            </w:r>
          </w:p>
        </w:tc>
        <w:tc>
          <w:tcPr>
            <w:tcW w:w="3840" w:type="dxa"/>
            <w:tcBorders>
              <w:right w:val="single" w:sz="8" w:space="0" w:color="auto"/>
            </w:tcBorders>
            <w:vAlign w:val="bottom"/>
          </w:tcPr>
          <w:p w14:paraId="3EF2854F"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Б</w:t>
            </w:r>
          </w:p>
        </w:tc>
      </w:tr>
      <w:tr w:rsidR="00FF3A3E" w:rsidRPr="00FF3A3E" w14:paraId="5A002DB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4EC3F49A"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4E8B887E" w14:textId="77777777" w:rsidR="00FF3A3E" w:rsidRPr="00FF3A3E" w:rsidRDefault="00FF3A3E" w:rsidP="00FF3A3E">
            <w:pPr>
              <w:spacing w:after="0" w:line="240" w:lineRule="auto"/>
              <w:rPr>
                <w:rFonts w:ascii="Times New Roman" w:hAnsi="Times New Roman"/>
                <w:sz w:val="24"/>
                <w:szCs w:val="24"/>
              </w:rPr>
            </w:pPr>
          </w:p>
        </w:tc>
      </w:tr>
      <w:tr w:rsidR="00FF3A3E" w:rsidRPr="00FF3A3E" w14:paraId="27A5E10B" w14:textId="77777777" w:rsidTr="00FF3A3E">
        <w:trPr>
          <w:trHeight w:val="428"/>
        </w:trPr>
        <w:tc>
          <w:tcPr>
            <w:tcW w:w="3840" w:type="dxa"/>
            <w:tcBorders>
              <w:left w:val="single" w:sz="8" w:space="0" w:color="auto"/>
              <w:right w:val="single" w:sz="8" w:space="0" w:color="auto"/>
            </w:tcBorders>
            <w:vAlign w:val="bottom"/>
          </w:tcPr>
          <w:p w14:paraId="53E71E3F" w14:textId="77777777" w:rsidR="00FF3A3E" w:rsidRPr="00FF3A3E" w:rsidRDefault="00FF3A3E" w:rsidP="00FF3A3E">
            <w:pPr>
              <w:spacing w:after="0" w:line="240" w:lineRule="auto"/>
              <w:ind w:left="120"/>
              <w:rPr>
                <w:rFonts w:ascii="Times New Roman" w:hAnsi="Times New Roman"/>
                <w:sz w:val="24"/>
                <w:szCs w:val="24"/>
              </w:rPr>
            </w:pPr>
            <w:r w:rsidRPr="00FF3A3E">
              <w:rPr>
                <w:rFonts w:ascii="Times New Roman" w:eastAsia="Cambria" w:hAnsi="Times New Roman"/>
                <w:sz w:val="24"/>
                <w:szCs w:val="24"/>
              </w:rPr>
              <w:t>Раздел 6/ вопрос 1</w:t>
            </w:r>
          </w:p>
        </w:tc>
        <w:tc>
          <w:tcPr>
            <w:tcW w:w="3840" w:type="dxa"/>
            <w:tcBorders>
              <w:right w:val="single" w:sz="8" w:space="0" w:color="auto"/>
            </w:tcBorders>
            <w:vAlign w:val="bottom"/>
          </w:tcPr>
          <w:p w14:paraId="64804362" w14:textId="77777777" w:rsidR="00FF3A3E" w:rsidRPr="00FF3A3E" w:rsidRDefault="00FF3A3E" w:rsidP="00FF3A3E">
            <w:pPr>
              <w:spacing w:after="0" w:line="240" w:lineRule="auto"/>
              <w:jc w:val="center"/>
              <w:rPr>
                <w:rFonts w:ascii="Times New Roman" w:hAnsi="Times New Roman"/>
                <w:sz w:val="24"/>
                <w:szCs w:val="24"/>
              </w:rPr>
            </w:pPr>
            <w:r w:rsidRPr="00FF3A3E">
              <w:rPr>
                <w:rFonts w:ascii="Times New Roman" w:eastAsia="Cambria" w:hAnsi="Times New Roman"/>
                <w:sz w:val="24"/>
                <w:szCs w:val="24"/>
              </w:rPr>
              <w:t>В</w:t>
            </w:r>
          </w:p>
        </w:tc>
      </w:tr>
      <w:tr w:rsidR="00FF3A3E" w:rsidRPr="00FF3A3E" w14:paraId="1748676F"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1B71FB1" w14:textId="77777777" w:rsidR="00FF3A3E" w:rsidRPr="00FF3A3E" w:rsidRDefault="00FF3A3E" w:rsidP="00FF3A3E">
            <w:pPr>
              <w:spacing w:after="0" w:line="240" w:lineRule="auto"/>
              <w:rPr>
                <w:rFonts w:ascii="Times New Roman" w:hAnsi="Times New Roman"/>
                <w:sz w:val="24"/>
                <w:szCs w:val="24"/>
              </w:rPr>
            </w:pPr>
          </w:p>
        </w:tc>
        <w:tc>
          <w:tcPr>
            <w:tcW w:w="3840" w:type="dxa"/>
            <w:tcBorders>
              <w:bottom w:val="single" w:sz="8" w:space="0" w:color="auto"/>
              <w:right w:val="single" w:sz="8" w:space="0" w:color="auto"/>
            </w:tcBorders>
            <w:vAlign w:val="bottom"/>
          </w:tcPr>
          <w:p w14:paraId="094781BA" w14:textId="77777777" w:rsidR="00FF3A3E" w:rsidRPr="00FF3A3E" w:rsidRDefault="00FF3A3E" w:rsidP="00FF3A3E">
            <w:pPr>
              <w:spacing w:after="0" w:line="240" w:lineRule="auto"/>
              <w:rPr>
                <w:rFonts w:ascii="Times New Roman" w:hAnsi="Times New Roman"/>
                <w:sz w:val="24"/>
                <w:szCs w:val="24"/>
              </w:rPr>
            </w:pPr>
          </w:p>
        </w:tc>
      </w:tr>
    </w:tbl>
    <w:p w14:paraId="4FB4BCE7" w14:textId="77777777" w:rsidR="00FF3A3E" w:rsidRPr="00FF3A3E" w:rsidRDefault="00FF3A3E" w:rsidP="00FF3A3E">
      <w:pPr>
        <w:spacing w:after="0" w:line="240" w:lineRule="auto"/>
        <w:rPr>
          <w:rFonts w:ascii="Times New Roman" w:hAnsi="Times New Roman"/>
          <w:sz w:val="24"/>
          <w:szCs w:val="24"/>
        </w:rPr>
      </w:pPr>
    </w:p>
    <w:p w14:paraId="63BFD0DE" w14:textId="77777777" w:rsidR="00FF3A3E" w:rsidRPr="00FF3A3E" w:rsidRDefault="00FF3A3E" w:rsidP="00FF3A3E">
      <w:pPr>
        <w:spacing w:after="0" w:line="240" w:lineRule="auto"/>
        <w:rPr>
          <w:rFonts w:ascii="Times New Roman" w:hAnsi="Times New Roman"/>
          <w:sz w:val="24"/>
          <w:szCs w:val="24"/>
        </w:rPr>
      </w:pPr>
    </w:p>
    <w:p w14:paraId="50BCC484" w14:textId="77777777" w:rsidR="00FF3A3E" w:rsidRPr="00FF3A3E" w:rsidRDefault="00FF3A3E" w:rsidP="00FF3A3E">
      <w:pPr>
        <w:spacing w:after="0" w:line="240" w:lineRule="auto"/>
        <w:jc w:val="right"/>
        <w:rPr>
          <w:rFonts w:ascii="Times New Roman" w:hAnsi="Times New Roman"/>
          <w:sz w:val="24"/>
          <w:szCs w:val="24"/>
        </w:rPr>
      </w:pPr>
      <w:r w:rsidRPr="00FF3A3E">
        <w:rPr>
          <w:rFonts w:ascii="Times New Roman" w:eastAsia="Calibri" w:hAnsi="Times New Roman"/>
          <w:sz w:val="24"/>
          <w:szCs w:val="24"/>
        </w:rPr>
        <w:t>11</w:t>
      </w:r>
    </w:p>
    <w:p w14:paraId="74CBDD0F" w14:textId="77777777" w:rsidR="00FF3A3E" w:rsidRPr="00FF3A3E" w:rsidRDefault="00FF3A3E" w:rsidP="00FF3A3E">
      <w:pPr>
        <w:spacing w:after="0" w:line="240" w:lineRule="auto"/>
        <w:rPr>
          <w:rFonts w:ascii="Times New Roman" w:hAnsi="Times New Roman"/>
          <w:sz w:val="24"/>
          <w:szCs w:val="24"/>
        </w:rPr>
        <w:sectPr w:rsidR="00FF3A3E" w:rsidRPr="00FF3A3E">
          <w:pgSz w:w="11900" w:h="16838"/>
          <w:pgMar w:top="1132" w:right="846" w:bottom="416" w:left="1440" w:header="0" w:footer="0" w:gutter="0"/>
          <w:cols w:space="720" w:equalWidth="0">
            <w:col w:w="9620"/>
          </w:cols>
        </w:sectPr>
      </w:pPr>
    </w:p>
    <w:tbl>
      <w:tblPr>
        <w:tblW w:w="0" w:type="auto"/>
        <w:tblInd w:w="1110" w:type="dxa"/>
        <w:tblLayout w:type="fixed"/>
        <w:tblCellMar>
          <w:left w:w="0" w:type="dxa"/>
          <w:right w:w="0" w:type="dxa"/>
        </w:tblCellMar>
        <w:tblLook w:val="04A0" w:firstRow="1" w:lastRow="0" w:firstColumn="1" w:lastColumn="0" w:noHBand="0" w:noVBand="1"/>
      </w:tblPr>
      <w:tblGrid>
        <w:gridCol w:w="3840"/>
        <w:gridCol w:w="3840"/>
      </w:tblGrid>
      <w:tr w:rsidR="00FF3A3E" w:rsidRPr="00A136C5" w14:paraId="576D441A" w14:textId="77777777" w:rsidTr="00FF3A3E">
        <w:trPr>
          <w:trHeight w:val="449"/>
        </w:trPr>
        <w:tc>
          <w:tcPr>
            <w:tcW w:w="3840" w:type="dxa"/>
            <w:tcBorders>
              <w:top w:val="single" w:sz="8" w:space="0" w:color="auto"/>
              <w:left w:val="single" w:sz="8" w:space="0" w:color="auto"/>
              <w:right w:val="single" w:sz="8" w:space="0" w:color="auto"/>
            </w:tcBorders>
            <w:vAlign w:val="bottom"/>
          </w:tcPr>
          <w:p w14:paraId="4BEC71DF" w14:textId="77777777" w:rsidR="00FF3A3E" w:rsidRPr="00A136C5" w:rsidRDefault="00FF3A3E" w:rsidP="00A136C5">
            <w:pPr>
              <w:spacing w:after="0" w:line="240" w:lineRule="auto"/>
              <w:ind w:left="120"/>
              <w:rPr>
                <w:sz w:val="20"/>
                <w:szCs w:val="20"/>
              </w:rPr>
            </w:pPr>
            <w:bookmarkStart w:id="15" w:name="page12"/>
            <w:bookmarkEnd w:id="15"/>
            <w:r w:rsidRPr="00A136C5">
              <w:rPr>
                <w:rFonts w:ascii="Cambria" w:eastAsia="Cambria" w:hAnsi="Cambria" w:cs="Cambria"/>
                <w:sz w:val="20"/>
                <w:szCs w:val="20"/>
              </w:rPr>
              <w:lastRenderedPageBreak/>
              <w:t>Раздел 6/ вопрос 2</w:t>
            </w:r>
          </w:p>
        </w:tc>
        <w:tc>
          <w:tcPr>
            <w:tcW w:w="3840" w:type="dxa"/>
            <w:tcBorders>
              <w:top w:val="single" w:sz="8" w:space="0" w:color="auto"/>
              <w:right w:val="single" w:sz="8" w:space="0" w:color="auto"/>
            </w:tcBorders>
            <w:vAlign w:val="bottom"/>
          </w:tcPr>
          <w:p w14:paraId="48D967BB"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1647F6C" w14:textId="77777777" w:rsidTr="00A136C5">
        <w:trPr>
          <w:trHeight w:val="80"/>
        </w:trPr>
        <w:tc>
          <w:tcPr>
            <w:tcW w:w="3840" w:type="dxa"/>
            <w:tcBorders>
              <w:left w:val="single" w:sz="8" w:space="0" w:color="auto"/>
              <w:bottom w:val="single" w:sz="8" w:space="0" w:color="auto"/>
              <w:right w:val="single" w:sz="8" w:space="0" w:color="auto"/>
            </w:tcBorders>
            <w:vAlign w:val="bottom"/>
          </w:tcPr>
          <w:p w14:paraId="15DA8B1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C17A010" w14:textId="77777777" w:rsidR="00FF3A3E" w:rsidRPr="00A136C5" w:rsidRDefault="00FF3A3E" w:rsidP="00A136C5">
            <w:pPr>
              <w:spacing w:after="0" w:line="240" w:lineRule="auto"/>
              <w:rPr>
                <w:sz w:val="20"/>
                <w:szCs w:val="20"/>
              </w:rPr>
            </w:pPr>
          </w:p>
        </w:tc>
      </w:tr>
      <w:tr w:rsidR="00FF3A3E" w:rsidRPr="00A136C5" w14:paraId="472DD1E0" w14:textId="77777777" w:rsidTr="00FF3A3E">
        <w:trPr>
          <w:trHeight w:val="428"/>
        </w:trPr>
        <w:tc>
          <w:tcPr>
            <w:tcW w:w="3840" w:type="dxa"/>
            <w:tcBorders>
              <w:left w:val="single" w:sz="8" w:space="0" w:color="auto"/>
              <w:right w:val="single" w:sz="8" w:space="0" w:color="auto"/>
            </w:tcBorders>
            <w:vAlign w:val="bottom"/>
          </w:tcPr>
          <w:p w14:paraId="77792494"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6/ вопрос 3</w:t>
            </w:r>
          </w:p>
        </w:tc>
        <w:tc>
          <w:tcPr>
            <w:tcW w:w="3840" w:type="dxa"/>
            <w:tcBorders>
              <w:right w:val="single" w:sz="8" w:space="0" w:color="auto"/>
            </w:tcBorders>
            <w:vAlign w:val="bottom"/>
          </w:tcPr>
          <w:p w14:paraId="7D7D3381"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69BE9E3F" w14:textId="77777777" w:rsidTr="00A136C5">
        <w:trPr>
          <w:trHeight w:val="80"/>
        </w:trPr>
        <w:tc>
          <w:tcPr>
            <w:tcW w:w="3840" w:type="dxa"/>
            <w:tcBorders>
              <w:left w:val="single" w:sz="8" w:space="0" w:color="auto"/>
              <w:bottom w:val="single" w:sz="8" w:space="0" w:color="auto"/>
              <w:right w:val="single" w:sz="8" w:space="0" w:color="auto"/>
            </w:tcBorders>
            <w:vAlign w:val="bottom"/>
          </w:tcPr>
          <w:p w14:paraId="43D95B83"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049881F7" w14:textId="77777777" w:rsidR="00FF3A3E" w:rsidRPr="00A136C5" w:rsidRDefault="00FF3A3E" w:rsidP="00A136C5">
            <w:pPr>
              <w:spacing w:after="0" w:line="240" w:lineRule="auto"/>
              <w:rPr>
                <w:sz w:val="20"/>
                <w:szCs w:val="20"/>
              </w:rPr>
            </w:pPr>
          </w:p>
        </w:tc>
      </w:tr>
      <w:tr w:rsidR="00FF3A3E" w:rsidRPr="00A136C5" w14:paraId="285083CF" w14:textId="77777777" w:rsidTr="00FF3A3E">
        <w:trPr>
          <w:trHeight w:val="428"/>
        </w:trPr>
        <w:tc>
          <w:tcPr>
            <w:tcW w:w="3840" w:type="dxa"/>
            <w:tcBorders>
              <w:left w:val="single" w:sz="8" w:space="0" w:color="auto"/>
              <w:right w:val="single" w:sz="8" w:space="0" w:color="auto"/>
            </w:tcBorders>
            <w:vAlign w:val="bottom"/>
          </w:tcPr>
          <w:p w14:paraId="50C9B598"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1</w:t>
            </w:r>
          </w:p>
        </w:tc>
        <w:tc>
          <w:tcPr>
            <w:tcW w:w="3840" w:type="dxa"/>
            <w:tcBorders>
              <w:right w:val="single" w:sz="8" w:space="0" w:color="auto"/>
            </w:tcBorders>
            <w:vAlign w:val="bottom"/>
          </w:tcPr>
          <w:p w14:paraId="654878D6"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0040261F"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33DD5C6A"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E2F1B89" w14:textId="77777777" w:rsidR="00FF3A3E" w:rsidRPr="00A136C5" w:rsidRDefault="00FF3A3E" w:rsidP="00A136C5">
            <w:pPr>
              <w:spacing w:after="0" w:line="240" w:lineRule="auto"/>
              <w:rPr>
                <w:sz w:val="20"/>
                <w:szCs w:val="20"/>
              </w:rPr>
            </w:pPr>
          </w:p>
        </w:tc>
      </w:tr>
      <w:tr w:rsidR="00FF3A3E" w:rsidRPr="00A136C5" w14:paraId="104040A6" w14:textId="77777777" w:rsidTr="00FF3A3E">
        <w:trPr>
          <w:trHeight w:val="428"/>
        </w:trPr>
        <w:tc>
          <w:tcPr>
            <w:tcW w:w="3840" w:type="dxa"/>
            <w:tcBorders>
              <w:left w:val="single" w:sz="8" w:space="0" w:color="auto"/>
              <w:right w:val="single" w:sz="8" w:space="0" w:color="auto"/>
            </w:tcBorders>
            <w:vAlign w:val="bottom"/>
          </w:tcPr>
          <w:p w14:paraId="3803347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2</w:t>
            </w:r>
          </w:p>
        </w:tc>
        <w:tc>
          <w:tcPr>
            <w:tcW w:w="3840" w:type="dxa"/>
            <w:tcBorders>
              <w:right w:val="single" w:sz="8" w:space="0" w:color="auto"/>
            </w:tcBorders>
            <w:vAlign w:val="bottom"/>
          </w:tcPr>
          <w:p w14:paraId="6DFFFAA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148598CA"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0BFCE192"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F665987" w14:textId="77777777" w:rsidR="00FF3A3E" w:rsidRPr="00A136C5" w:rsidRDefault="00FF3A3E" w:rsidP="00A136C5">
            <w:pPr>
              <w:spacing w:after="0" w:line="240" w:lineRule="auto"/>
              <w:rPr>
                <w:sz w:val="20"/>
                <w:szCs w:val="20"/>
              </w:rPr>
            </w:pPr>
          </w:p>
        </w:tc>
      </w:tr>
      <w:tr w:rsidR="00FF3A3E" w:rsidRPr="00A136C5" w14:paraId="53A965D6" w14:textId="77777777" w:rsidTr="00FF3A3E">
        <w:trPr>
          <w:trHeight w:val="428"/>
        </w:trPr>
        <w:tc>
          <w:tcPr>
            <w:tcW w:w="3840" w:type="dxa"/>
            <w:tcBorders>
              <w:left w:val="single" w:sz="8" w:space="0" w:color="auto"/>
              <w:right w:val="single" w:sz="8" w:space="0" w:color="auto"/>
            </w:tcBorders>
            <w:vAlign w:val="bottom"/>
          </w:tcPr>
          <w:p w14:paraId="644343E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7/ вопрос 3</w:t>
            </w:r>
          </w:p>
        </w:tc>
        <w:tc>
          <w:tcPr>
            <w:tcW w:w="3840" w:type="dxa"/>
            <w:tcBorders>
              <w:right w:val="single" w:sz="8" w:space="0" w:color="auto"/>
            </w:tcBorders>
            <w:vAlign w:val="bottom"/>
          </w:tcPr>
          <w:p w14:paraId="039058C0"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9"/>
                <w:sz w:val="20"/>
                <w:szCs w:val="20"/>
              </w:rPr>
              <w:t>А, Б, В, Г, Е, З, И</w:t>
            </w:r>
          </w:p>
        </w:tc>
      </w:tr>
      <w:tr w:rsidR="00FF3A3E" w:rsidRPr="00A136C5" w14:paraId="6E7022E9"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24B4A367"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0ED6608" w14:textId="77777777" w:rsidR="00FF3A3E" w:rsidRPr="00A136C5" w:rsidRDefault="00FF3A3E" w:rsidP="00A136C5">
            <w:pPr>
              <w:spacing w:after="0" w:line="240" w:lineRule="auto"/>
              <w:rPr>
                <w:sz w:val="20"/>
                <w:szCs w:val="20"/>
              </w:rPr>
            </w:pPr>
          </w:p>
        </w:tc>
      </w:tr>
      <w:tr w:rsidR="00FF3A3E" w:rsidRPr="00A136C5" w14:paraId="7A30FF4D" w14:textId="77777777" w:rsidTr="00FF3A3E">
        <w:trPr>
          <w:trHeight w:val="426"/>
        </w:trPr>
        <w:tc>
          <w:tcPr>
            <w:tcW w:w="3840" w:type="dxa"/>
            <w:tcBorders>
              <w:left w:val="single" w:sz="8" w:space="0" w:color="auto"/>
              <w:right w:val="single" w:sz="8" w:space="0" w:color="auto"/>
            </w:tcBorders>
            <w:vAlign w:val="bottom"/>
          </w:tcPr>
          <w:p w14:paraId="5EF834F6"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1</w:t>
            </w:r>
          </w:p>
        </w:tc>
        <w:tc>
          <w:tcPr>
            <w:tcW w:w="3840" w:type="dxa"/>
            <w:tcBorders>
              <w:right w:val="single" w:sz="8" w:space="0" w:color="auto"/>
            </w:tcBorders>
            <w:vAlign w:val="bottom"/>
          </w:tcPr>
          <w:p w14:paraId="7314A5FE"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6EC230C1"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44BF1AE4"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27788A6" w14:textId="77777777" w:rsidR="00FF3A3E" w:rsidRPr="00A136C5" w:rsidRDefault="00FF3A3E" w:rsidP="00A136C5">
            <w:pPr>
              <w:spacing w:after="0" w:line="240" w:lineRule="auto"/>
              <w:rPr>
                <w:sz w:val="20"/>
                <w:szCs w:val="20"/>
              </w:rPr>
            </w:pPr>
          </w:p>
        </w:tc>
      </w:tr>
      <w:tr w:rsidR="00FF3A3E" w:rsidRPr="00A136C5" w14:paraId="6AD49983" w14:textId="77777777" w:rsidTr="00FF3A3E">
        <w:trPr>
          <w:trHeight w:val="429"/>
        </w:trPr>
        <w:tc>
          <w:tcPr>
            <w:tcW w:w="3840" w:type="dxa"/>
            <w:tcBorders>
              <w:left w:val="single" w:sz="8" w:space="0" w:color="auto"/>
              <w:right w:val="single" w:sz="8" w:space="0" w:color="auto"/>
            </w:tcBorders>
            <w:vAlign w:val="bottom"/>
          </w:tcPr>
          <w:p w14:paraId="2AD53E0C"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2</w:t>
            </w:r>
          </w:p>
        </w:tc>
        <w:tc>
          <w:tcPr>
            <w:tcW w:w="3840" w:type="dxa"/>
            <w:tcBorders>
              <w:right w:val="single" w:sz="8" w:space="0" w:color="auto"/>
            </w:tcBorders>
            <w:vAlign w:val="bottom"/>
          </w:tcPr>
          <w:p w14:paraId="51BA156B"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49FE091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79122927"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8C1B308" w14:textId="77777777" w:rsidR="00FF3A3E" w:rsidRPr="00A136C5" w:rsidRDefault="00FF3A3E" w:rsidP="00A136C5">
            <w:pPr>
              <w:spacing w:after="0" w:line="240" w:lineRule="auto"/>
              <w:rPr>
                <w:sz w:val="20"/>
                <w:szCs w:val="20"/>
              </w:rPr>
            </w:pPr>
          </w:p>
        </w:tc>
      </w:tr>
      <w:tr w:rsidR="00FF3A3E" w:rsidRPr="00A136C5" w14:paraId="2DA9598A" w14:textId="77777777" w:rsidTr="00FF3A3E">
        <w:trPr>
          <w:trHeight w:val="426"/>
        </w:trPr>
        <w:tc>
          <w:tcPr>
            <w:tcW w:w="3840" w:type="dxa"/>
            <w:tcBorders>
              <w:left w:val="single" w:sz="8" w:space="0" w:color="auto"/>
              <w:right w:val="single" w:sz="8" w:space="0" w:color="auto"/>
            </w:tcBorders>
            <w:vAlign w:val="bottom"/>
          </w:tcPr>
          <w:p w14:paraId="31B02A6D"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8/ вопрос 3</w:t>
            </w:r>
          </w:p>
        </w:tc>
        <w:tc>
          <w:tcPr>
            <w:tcW w:w="3840" w:type="dxa"/>
            <w:tcBorders>
              <w:right w:val="single" w:sz="8" w:space="0" w:color="auto"/>
            </w:tcBorders>
            <w:vAlign w:val="bottom"/>
          </w:tcPr>
          <w:p w14:paraId="4E58545D"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В</w:t>
            </w:r>
          </w:p>
        </w:tc>
      </w:tr>
      <w:tr w:rsidR="00FF3A3E" w:rsidRPr="00A136C5" w14:paraId="06668FF8"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4DCD03C"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362D641D" w14:textId="77777777" w:rsidR="00FF3A3E" w:rsidRPr="00A136C5" w:rsidRDefault="00FF3A3E" w:rsidP="00A136C5">
            <w:pPr>
              <w:spacing w:after="0" w:line="240" w:lineRule="auto"/>
              <w:rPr>
                <w:sz w:val="20"/>
                <w:szCs w:val="20"/>
              </w:rPr>
            </w:pPr>
          </w:p>
        </w:tc>
      </w:tr>
      <w:tr w:rsidR="00FF3A3E" w:rsidRPr="00A136C5" w14:paraId="7670F56D" w14:textId="77777777" w:rsidTr="00FF3A3E">
        <w:trPr>
          <w:trHeight w:val="428"/>
        </w:trPr>
        <w:tc>
          <w:tcPr>
            <w:tcW w:w="3840" w:type="dxa"/>
            <w:tcBorders>
              <w:left w:val="single" w:sz="8" w:space="0" w:color="auto"/>
              <w:right w:val="single" w:sz="8" w:space="0" w:color="auto"/>
            </w:tcBorders>
            <w:vAlign w:val="bottom"/>
          </w:tcPr>
          <w:p w14:paraId="27ADD1FF"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1</w:t>
            </w:r>
          </w:p>
        </w:tc>
        <w:tc>
          <w:tcPr>
            <w:tcW w:w="3840" w:type="dxa"/>
            <w:tcBorders>
              <w:right w:val="single" w:sz="8" w:space="0" w:color="auto"/>
            </w:tcBorders>
            <w:vAlign w:val="bottom"/>
          </w:tcPr>
          <w:p w14:paraId="525DE041"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73471B42"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684524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7D564FFA" w14:textId="77777777" w:rsidR="00FF3A3E" w:rsidRPr="00A136C5" w:rsidRDefault="00FF3A3E" w:rsidP="00A136C5">
            <w:pPr>
              <w:spacing w:after="0" w:line="240" w:lineRule="auto"/>
              <w:rPr>
                <w:sz w:val="20"/>
                <w:szCs w:val="20"/>
              </w:rPr>
            </w:pPr>
          </w:p>
        </w:tc>
      </w:tr>
      <w:tr w:rsidR="00FF3A3E" w:rsidRPr="00A136C5" w14:paraId="6D2DB96C" w14:textId="77777777" w:rsidTr="00FF3A3E">
        <w:trPr>
          <w:trHeight w:val="428"/>
        </w:trPr>
        <w:tc>
          <w:tcPr>
            <w:tcW w:w="3840" w:type="dxa"/>
            <w:tcBorders>
              <w:left w:val="single" w:sz="8" w:space="0" w:color="auto"/>
              <w:right w:val="single" w:sz="8" w:space="0" w:color="auto"/>
            </w:tcBorders>
            <w:vAlign w:val="bottom"/>
          </w:tcPr>
          <w:p w14:paraId="09EDB37B"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2</w:t>
            </w:r>
          </w:p>
        </w:tc>
        <w:tc>
          <w:tcPr>
            <w:tcW w:w="3840" w:type="dxa"/>
            <w:tcBorders>
              <w:right w:val="single" w:sz="8" w:space="0" w:color="auto"/>
            </w:tcBorders>
            <w:vAlign w:val="bottom"/>
          </w:tcPr>
          <w:p w14:paraId="7F0B3CF0"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1A0E353D"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E2F565B"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91086BF" w14:textId="77777777" w:rsidR="00FF3A3E" w:rsidRPr="00A136C5" w:rsidRDefault="00FF3A3E" w:rsidP="00A136C5">
            <w:pPr>
              <w:spacing w:after="0" w:line="240" w:lineRule="auto"/>
              <w:rPr>
                <w:sz w:val="20"/>
                <w:szCs w:val="20"/>
              </w:rPr>
            </w:pPr>
          </w:p>
        </w:tc>
      </w:tr>
      <w:tr w:rsidR="00FF3A3E" w:rsidRPr="00A136C5" w14:paraId="5CA5E5A6" w14:textId="77777777" w:rsidTr="00FF3A3E">
        <w:trPr>
          <w:trHeight w:val="428"/>
        </w:trPr>
        <w:tc>
          <w:tcPr>
            <w:tcW w:w="3840" w:type="dxa"/>
            <w:tcBorders>
              <w:left w:val="single" w:sz="8" w:space="0" w:color="auto"/>
              <w:right w:val="single" w:sz="8" w:space="0" w:color="auto"/>
            </w:tcBorders>
            <w:vAlign w:val="bottom"/>
          </w:tcPr>
          <w:p w14:paraId="2E1D358F"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9/ вопрос 3</w:t>
            </w:r>
          </w:p>
        </w:tc>
        <w:tc>
          <w:tcPr>
            <w:tcW w:w="3840" w:type="dxa"/>
            <w:tcBorders>
              <w:right w:val="single" w:sz="8" w:space="0" w:color="auto"/>
            </w:tcBorders>
            <w:vAlign w:val="bottom"/>
          </w:tcPr>
          <w:p w14:paraId="319C84F8"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85E59CB"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6367FD0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2763BD35" w14:textId="77777777" w:rsidR="00FF3A3E" w:rsidRPr="00A136C5" w:rsidRDefault="00FF3A3E" w:rsidP="00A136C5">
            <w:pPr>
              <w:spacing w:after="0" w:line="240" w:lineRule="auto"/>
              <w:rPr>
                <w:sz w:val="20"/>
                <w:szCs w:val="20"/>
              </w:rPr>
            </w:pPr>
          </w:p>
        </w:tc>
      </w:tr>
      <w:tr w:rsidR="00FF3A3E" w:rsidRPr="00A136C5" w14:paraId="04DE48E7" w14:textId="77777777" w:rsidTr="00FF3A3E">
        <w:trPr>
          <w:trHeight w:val="428"/>
        </w:trPr>
        <w:tc>
          <w:tcPr>
            <w:tcW w:w="3840" w:type="dxa"/>
            <w:tcBorders>
              <w:left w:val="single" w:sz="8" w:space="0" w:color="auto"/>
              <w:right w:val="single" w:sz="8" w:space="0" w:color="auto"/>
            </w:tcBorders>
            <w:vAlign w:val="bottom"/>
          </w:tcPr>
          <w:p w14:paraId="16A79BC9"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1</w:t>
            </w:r>
          </w:p>
        </w:tc>
        <w:tc>
          <w:tcPr>
            <w:tcW w:w="3840" w:type="dxa"/>
            <w:tcBorders>
              <w:right w:val="single" w:sz="8" w:space="0" w:color="auto"/>
            </w:tcBorders>
            <w:vAlign w:val="bottom"/>
          </w:tcPr>
          <w:p w14:paraId="37103C18"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Б</w:t>
            </w:r>
          </w:p>
        </w:tc>
      </w:tr>
      <w:tr w:rsidR="00FF3A3E" w:rsidRPr="00A136C5" w14:paraId="1A646861"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E9F73C6"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26295311" w14:textId="77777777" w:rsidR="00FF3A3E" w:rsidRPr="00A136C5" w:rsidRDefault="00FF3A3E" w:rsidP="00A136C5">
            <w:pPr>
              <w:spacing w:after="0" w:line="240" w:lineRule="auto"/>
              <w:rPr>
                <w:sz w:val="20"/>
                <w:szCs w:val="20"/>
              </w:rPr>
            </w:pPr>
          </w:p>
        </w:tc>
      </w:tr>
      <w:tr w:rsidR="00FF3A3E" w:rsidRPr="00A136C5" w14:paraId="05D5E988" w14:textId="77777777" w:rsidTr="00FF3A3E">
        <w:trPr>
          <w:trHeight w:val="429"/>
        </w:trPr>
        <w:tc>
          <w:tcPr>
            <w:tcW w:w="3840" w:type="dxa"/>
            <w:tcBorders>
              <w:left w:val="single" w:sz="8" w:space="0" w:color="auto"/>
              <w:right w:val="single" w:sz="8" w:space="0" w:color="auto"/>
            </w:tcBorders>
            <w:vAlign w:val="bottom"/>
          </w:tcPr>
          <w:p w14:paraId="1905035E"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2</w:t>
            </w:r>
          </w:p>
        </w:tc>
        <w:tc>
          <w:tcPr>
            <w:tcW w:w="3840" w:type="dxa"/>
            <w:tcBorders>
              <w:right w:val="single" w:sz="8" w:space="0" w:color="auto"/>
            </w:tcBorders>
            <w:vAlign w:val="bottom"/>
          </w:tcPr>
          <w:p w14:paraId="705EF47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38EF6C26" w14:textId="77777777" w:rsidTr="00FF3A3E">
        <w:trPr>
          <w:trHeight w:val="99"/>
        </w:trPr>
        <w:tc>
          <w:tcPr>
            <w:tcW w:w="3840" w:type="dxa"/>
            <w:tcBorders>
              <w:left w:val="single" w:sz="8" w:space="0" w:color="auto"/>
              <w:bottom w:val="single" w:sz="8" w:space="0" w:color="auto"/>
              <w:right w:val="single" w:sz="8" w:space="0" w:color="auto"/>
            </w:tcBorders>
            <w:vAlign w:val="bottom"/>
          </w:tcPr>
          <w:p w14:paraId="7A6CA799"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35668454" w14:textId="77777777" w:rsidR="00FF3A3E" w:rsidRPr="00A136C5" w:rsidRDefault="00FF3A3E" w:rsidP="00A136C5">
            <w:pPr>
              <w:spacing w:after="0" w:line="240" w:lineRule="auto"/>
              <w:rPr>
                <w:sz w:val="20"/>
                <w:szCs w:val="20"/>
              </w:rPr>
            </w:pPr>
          </w:p>
        </w:tc>
      </w:tr>
      <w:tr w:rsidR="00FF3A3E" w:rsidRPr="00A136C5" w14:paraId="4B42DE77" w14:textId="77777777" w:rsidTr="00FF3A3E">
        <w:trPr>
          <w:trHeight w:val="428"/>
        </w:trPr>
        <w:tc>
          <w:tcPr>
            <w:tcW w:w="3840" w:type="dxa"/>
            <w:tcBorders>
              <w:left w:val="single" w:sz="8" w:space="0" w:color="auto"/>
              <w:right w:val="single" w:sz="8" w:space="0" w:color="auto"/>
            </w:tcBorders>
            <w:vAlign w:val="bottom"/>
          </w:tcPr>
          <w:p w14:paraId="5414BB48"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10/ вопрос 3</w:t>
            </w:r>
          </w:p>
        </w:tc>
        <w:tc>
          <w:tcPr>
            <w:tcW w:w="3840" w:type="dxa"/>
            <w:tcBorders>
              <w:right w:val="single" w:sz="8" w:space="0" w:color="auto"/>
            </w:tcBorders>
            <w:vAlign w:val="bottom"/>
          </w:tcPr>
          <w:p w14:paraId="3A618BF4"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 Г</w:t>
            </w:r>
          </w:p>
        </w:tc>
      </w:tr>
      <w:tr w:rsidR="00FF3A3E" w:rsidRPr="00A136C5" w14:paraId="6472D53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5F5D585D"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1B13DF86" w14:textId="77777777" w:rsidR="00FF3A3E" w:rsidRPr="00A136C5" w:rsidRDefault="00FF3A3E" w:rsidP="00A136C5">
            <w:pPr>
              <w:spacing w:after="0" w:line="240" w:lineRule="auto"/>
              <w:rPr>
                <w:sz w:val="20"/>
                <w:szCs w:val="20"/>
              </w:rPr>
            </w:pPr>
          </w:p>
        </w:tc>
      </w:tr>
      <w:tr w:rsidR="00FF3A3E" w:rsidRPr="00A136C5" w14:paraId="070C6E8E" w14:textId="77777777" w:rsidTr="00FF3A3E">
        <w:trPr>
          <w:trHeight w:val="426"/>
        </w:trPr>
        <w:tc>
          <w:tcPr>
            <w:tcW w:w="3840" w:type="dxa"/>
            <w:tcBorders>
              <w:left w:val="single" w:sz="8" w:space="0" w:color="auto"/>
              <w:right w:val="single" w:sz="8" w:space="0" w:color="auto"/>
            </w:tcBorders>
            <w:vAlign w:val="bottom"/>
          </w:tcPr>
          <w:p w14:paraId="2469BDE0"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1</w:t>
            </w:r>
          </w:p>
        </w:tc>
        <w:tc>
          <w:tcPr>
            <w:tcW w:w="3840" w:type="dxa"/>
            <w:tcBorders>
              <w:right w:val="single" w:sz="8" w:space="0" w:color="auto"/>
            </w:tcBorders>
            <w:vAlign w:val="bottom"/>
          </w:tcPr>
          <w:p w14:paraId="07A604A2"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9"/>
                <w:sz w:val="20"/>
                <w:szCs w:val="20"/>
              </w:rPr>
              <w:t>1-В; 2-А; 3-Б; 4-Г</w:t>
            </w:r>
          </w:p>
        </w:tc>
      </w:tr>
      <w:tr w:rsidR="00FF3A3E" w:rsidRPr="00A136C5" w14:paraId="18BDF3DB"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2F9FDCE"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4B8A6E80" w14:textId="77777777" w:rsidR="00FF3A3E" w:rsidRPr="00A136C5" w:rsidRDefault="00FF3A3E" w:rsidP="00A136C5">
            <w:pPr>
              <w:spacing w:after="0" w:line="240" w:lineRule="auto"/>
              <w:rPr>
                <w:sz w:val="20"/>
                <w:szCs w:val="20"/>
              </w:rPr>
            </w:pPr>
          </w:p>
        </w:tc>
      </w:tr>
      <w:tr w:rsidR="00FF3A3E" w:rsidRPr="00A136C5" w14:paraId="67014B58" w14:textId="77777777" w:rsidTr="00FF3A3E">
        <w:trPr>
          <w:trHeight w:val="428"/>
        </w:trPr>
        <w:tc>
          <w:tcPr>
            <w:tcW w:w="3840" w:type="dxa"/>
            <w:tcBorders>
              <w:left w:val="single" w:sz="8" w:space="0" w:color="auto"/>
              <w:right w:val="single" w:sz="8" w:space="0" w:color="auto"/>
            </w:tcBorders>
            <w:vAlign w:val="bottom"/>
          </w:tcPr>
          <w:p w14:paraId="4A40CA63"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2</w:t>
            </w:r>
          </w:p>
        </w:tc>
        <w:tc>
          <w:tcPr>
            <w:tcW w:w="3840" w:type="dxa"/>
            <w:tcBorders>
              <w:right w:val="single" w:sz="8" w:space="0" w:color="auto"/>
            </w:tcBorders>
            <w:vAlign w:val="bottom"/>
          </w:tcPr>
          <w:p w14:paraId="32A109CA" w14:textId="77777777" w:rsidR="00FF3A3E" w:rsidRPr="00A136C5" w:rsidRDefault="00FF3A3E" w:rsidP="00A136C5">
            <w:pPr>
              <w:spacing w:after="0" w:line="240" w:lineRule="auto"/>
              <w:jc w:val="center"/>
              <w:rPr>
                <w:sz w:val="20"/>
                <w:szCs w:val="20"/>
              </w:rPr>
            </w:pPr>
            <w:r w:rsidRPr="00A136C5">
              <w:rPr>
                <w:rFonts w:ascii="Cambria" w:eastAsia="Cambria" w:hAnsi="Cambria" w:cs="Cambria"/>
                <w:sz w:val="20"/>
                <w:szCs w:val="20"/>
              </w:rPr>
              <w:t>А</w:t>
            </w:r>
          </w:p>
        </w:tc>
      </w:tr>
      <w:tr w:rsidR="00FF3A3E" w:rsidRPr="00A136C5" w14:paraId="6F83B564"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37B45B51"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1D1FFEEE" w14:textId="77777777" w:rsidR="00FF3A3E" w:rsidRPr="00A136C5" w:rsidRDefault="00FF3A3E" w:rsidP="00A136C5">
            <w:pPr>
              <w:spacing w:after="0" w:line="240" w:lineRule="auto"/>
              <w:rPr>
                <w:sz w:val="20"/>
                <w:szCs w:val="20"/>
              </w:rPr>
            </w:pPr>
          </w:p>
        </w:tc>
      </w:tr>
      <w:tr w:rsidR="00FF3A3E" w:rsidRPr="00A136C5" w14:paraId="3B1ACE67" w14:textId="77777777" w:rsidTr="00FF3A3E">
        <w:trPr>
          <w:trHeight w:val="426"/>
        </w:trPr>
        <w:tc>
          <w:tcPr>
            <w:tcW w:w="3840" w:type="dxa"/>
            <w:tcBorders>
              <w:left w:val="single" w:sz="8" w:space="0" w:color="auto"/>
              <w:right w:val="single" w:sz="8" w:space="0" w:color="auto"/>
            </w:tcBorders>
            <w:vAlign w:val="bottom"/>
          </w:tcPr>
          <w:p w14:paraId="2AD2C1BA" w14:textId="77777777" w:rsidR="00FF3A3E" w:rsidRPr="00A136C5" w:rsidRDefault="00FF3A3E" w:rsidP="00A136C5">
            <w:pPr>
              <w:spacing w:after="0" w:line="240" w:lineRule="auto"/>
              <w:ind w:left="120"/>
              <w:rPr>
                <w:sz w:val="20"/>
                <w:szCs w:val="20"/>
              </w:rPr>
            </w:pPr>
            <w:r w:rsidRPr="00A136C5">
              <w:rPr>
                <w:rFonts w:ascii="Cambria" w:eastAsia="Cambria" w:hAnsi="Cambria" w:cs="Cambria"/>
                <w:sz w:val="20"/>
                <w:szCs w:val="20"/>
              </w:rPr>
              <w:t>Раздел 11/ вопрос 3</w:t>
            </w:r>
          </w:p>
        </w:tc>
        <w:tc>
          <w:tcPr>
            <w:tcW w:w="3840" w:type="dxa"/>
            <w:tcBorders>
              <w:right w:val="single" w:sz="8" w:space="0" w:color="auto"/>
            </w:tcBorders>
            <w:vAlign w:val="bottom"/>
          </w:tcPr>
          <w:p w14:paraId="725ED4E8" w14:textId="77777777" w:rsidR="00FF3A3E" w:rsidRPr="00A136C5" w:rsidRDefault="00FF3A3E" w:rsidP="00A136C5">
            <w:pPr>
              <w:spacing w:after="0" w:line="240" w:lineRule="auto"/>
              <w:jc w:val="center"/>
              <w:rPr>
                <w:sz w:val="20"/>
                <w:szCs w:val="20"/>
              </w:rPr>
            </w:pPr>
            <w:r w:rsidRPr="00A136C5">
              <w:rPr>
                <w:rFonts w:ascii="Cambria" w:eastAsia="Cambria" w:hAnsi="Cambria" w:cs="Cambria"/>
                <w:w w:val="98"/>
                <w:sz w:val="20"/>
                <w:szCs w:val="20"/>
              </w:rPr>
              <w:t>А, В</w:t>
            </w:r>
          </w:p>
        </w:tc>
      </w:tr>
      <w:tr w:rsidR="00FF3A3E" w:rsidRPr="00A136C5" w14:paraId="59A199D2" w14:textId="77777777" w:rsidTr="00FF3A3E">
        <w:trPr>
          <w:trHeight w:val="101"/>
        </w:trPr>
        <w:tc>
          <w:tcPr>
            <w:tcW w:w="3840" w:type="dxa"/>
            <w:tcBorders>
              <w:left w:val="single" w:sz="8" w:space="0" w:color="auto"/>
              <w:bottom w:val="single" w:sz="8" w:space="0" w:color="auto"/>
              <w:right w:val="single" w:sz="8" w:space="0" w:color="auto"/>
            </w:tcBorders>
            <w:vAlign w:val="bottom"/>
          </w:tcPr>
          <w:p w14:paraId="0E6D24A8" w14:textId="77777777" w:rsidR="00FF3A3E" w:rsidRPr="00A136C5" w:rsidRDefault="00FF3A3E" w:rsidP="00A136C5">
            <w:pPr>
              <w:spacing w:after="0" w:line="240" w:lineRule="auto"/>
              <w:rPr>
                <w:sz w:val="20"/>
                <w:szCs w:val="20"/>
              </w:rPr>
            </w:pPr>
          </w:p>
        </w:tc>
        <w:tc>
          <w:tcPr>
            <w:tcW w:w="3840" w:type="dxa"/>
            <w:tcBorders>
              <w:bottom w:val="single" w:sz="8" w:space="0" w:color="auto"/>
              <w:right w:val="single" w:sz="8" w:space="0" w:color="auto"/>
            </w:tcBorders>
            <w:vAlign w:val="bottom"/>
          </w:tcPr>
          <w:p w14:paraId="0C23EF57" w14:textId="77777777" w:rsidR="00FF3A3E" w:rsidRPr="00A136C5" w:rsidRDefault="00FF3A3E" w:rsidP="00A136C5">
            <w:pPr>
              <w:spacing w:after="0" w:line="240" w:lineRule="auto"/>
              <w:rPr>
                <w:sz w:val="20"/>
                <w:szCs w:val="20"/>
              </w:rPr>
            </w:pPr>
          </w:p>
        </w:tc>
      </w:tr>
    </w:tbl>
    <w:p w14:paraId="2796F67D" w14:textId="77777777" w:rsidR="00FF3A3E" w:rsidRDefault="00FF3A3E" w:rsidP="00FF3A3E">
      <w:pPr>
        <w:spacing w:line="200" w:lineRule="exact"/>
        <w:rPr>
          <w:sz w:val="20"/>
          <w:szCs w:val="20"/>
        </w:rPr>
      </w:pPr>
    </w:p>
    <w:p w14:paraId="657AF425" w14:textId="77777777" w:rsidR="00FF3A3E" w:rsidRDefault="00FF3A3E" w:rsidP="00FF3A3E">
      <w:pPr>
        <w:spacing w:line="200" w:lineRule="exact"/>
        <w:rPr>
          <w:sz w:val="20"/>
          <w:szCs w:val="20"/>
        </w:rPr>
      </w:pPr>
    </w:p>
    <w:p w14:paraId="66CAFE22" w14:textId="77777777" w:rsidR="00A136C5" w:rsidRDefault="00A136C5" w:rsidP="00FF3A3E">
      <w:pPr>
        <w:spacing w:line="200" w:lineRule="exact"/>
        <w:rPr>
          <w:sz w:val="20"/>
          <w:szCs w:val="20"/>
        </w:rPr>
      </w:pPr>
    </w:p>
    <w:p w14:paraId="14843EA3" w14:textId="77777777" w:rsidR="00A136C5" w:rsidRDefault="00A136C5" w:rsidP="00FF3A3E">
      <w:pPr>
        <w:spacing w:line="200" w:lineRule="exact"/>
        <w:rPr>
          <w:sz w:val="20"/>
          <w:szCs w:val="20"/>
        </w:rPr>
      </w:pPr>
    </w:p>
    <w:p w14:paraId="3063B65A" w14:textId="77777777" w:rsidR="00A136C5" w:rsidRDefault="00A136C5" w:rsidP="00FF3A3E">
      <w:pPr>
        <w:spacing w:line="200" w:lineRule="exact"/>
        <w:rPr>
          <w:sz w:val="20"/>
          <w:szCs w:val="20"/>
        </w:rPr>
      </w:pPr>
    </w:p>
    <w:p w14:paraId="7C576AF1" w14:textId="77777777" w:rsidR="00A136C5" w:rsidRDefault="00A136C5" w:rsidP="00FF3A3E">
      <w:pPr>
        <w:spacing w:line="200" w:lineRule="exact"/>
        <w:rPr>
          <w:sz w:val="20"/>
          <w:szCs w:val="20"/>
        </w:rPr>
      </w:pPr>
    </w:p>
    <w:p w14:paraId="40AE8DFF" w14:textId="77777777" w:rsidR="00A136C5" w:rsidRDefault="00A136C5" w:rsidP="00FF3A3E">
      <w:pPr>
        <w:spacing w:line="200" w:lineRule="exact"/>
        <w:rPr>
          <w:sz w:val="20"/>
          <w:szCs w:val="20"/>
        </w:rPr>
      </w:pPr>
    </w:p>
    <w:p w14:paraId="38F52E5F" w14:textId="77777777" w:rsidR="00FF3A3E" w:rsidRDefault="00FF3A3E" w:rsidP="00FF3A3E">
      <w:pPr>
        <w:spacing w:line="258" w:lineRule="exact"/>
        <w:rPr>
          <w:sz w:val="20"/>
          <w:szCs w:val="20"/>
        </w:rPr>
      </w:pPr>
    </w:p>
    <w:p w14:paraId="3100C0D0" w14:textId="77777777" w:rsidR="00FF3A3E" w:rsidRPr="00A136C5" w:rsidRDefault="00FF3A3E" w:rsidP="001F3B9C">
      <w:pPr>
        <w:numPr>
          <w:ilvl w:val="0"/>
          <w:numId w:val="32"/>
        </w:numPr>
        <w:tabs>
          <w:tab w:val="left" w:pos="1100"/>
        </w:tabs>
        <w:spacing w:after="0" w:line="240" w:lineRule="auto"/>
        <w:ind w:left="1100" w:hanging="711"/>
        <w:rPr>
          <w:rFonts w:ascii="Times New Roman" w:eastAsia="Cambria" w:hAnsi="Times New Roman"/>
          <w:b/>
          <w:bCs/>
          <w:sz w:val="24"/>
          <w:szCs w:val="24"/>
        </w:rPr>
      </w:pPr>
      <w:r w:rsidRPr="00A136C5">
        <w:rPr>
          <w:rFonts w:ascii="Times New Roman" w:eastAsia="Cambria" w:hAnsi="Times New Roman"/>
          <w:b/>
          <w:bCs/>
          <w:sz w:val="24"/>
          <w:szCs w:val="24"/>
        </w:rPr>
        <w:lastRenderedPageBreak/>
        <w:t>Примерный фонд оценочных средств для текущего контроля</w:t>
      </w:r>
    </w:p>
    <w:p w14:paraId="491DBE60"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 Безопасное и устойчивое развитие личности, общества, государства</w:t>
      </w:r>
    </w:p>
    <w:p w14:paraId="1FB1CB5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02D2FCBD" w14:textId="77777777" w:rsidR="00FF3A3E" w:rsidRPr="00A136C5" w:rsidRDefault="00FF3A3E" w:rsidP="00A136C5">
      <w:pPr>
        <w:spacing w:after="0" w:line="240" w:lineRule="auto"/>
        <w:rPr>
          <w:rFonts w:ascii="Times New Roman" w:hAnsi="Times New Roman"/>
          <w:sz w:val="24"/>
          <w:szCs w:val="24"/>
        </w:rPr>
      </w:pPr>
    </w:p>
    <w:p w14:paraId="7336853F" w14:textId="77777777" w:rsidR="00FF3A3E" w:rsidRPr="00A136C5" w:rsidRDefault="00FF3A3E" w:rsidP="001F3B9C">
      <w:pPr>
        <w:numPr>
          <w:ilvl w:val="0"/>
          <w:numId w:val="33"/>
        </w:numPr>
        <w:tabs>
          <w:tab w:val="left" w:pos="980"/>
        </w:tabs>
        <w:spacing w:after="0" w:line="240" w:lineRule="auto"/>
        <w:ind w:left="260" w:firstLine="2"/>
        <w:rPr>
          <w:rFonts w:ascii="Times New Roman" w:eastAsia="Cambria" w:hAnsi="Times New Roman"/>
          <w:sz w:val="24"/>
          <w:szCs w:val="24"/>
        </w:rPr>
      </w:pPr>
      <w:r w:rsidRPr="00A136C5">
        <w:rPr>
          <w:rFonts w:ascii="Times New Roman" w:eastAsia="Cambria" w:hAnsi="Times New Roman"/>
          <w:b/>
          <w:bCs/>
          <w:sz w:val="24"/>
          <w:szCs w:val="24"/>
        </w:rPr>
        <w:t>Составными частями национальной безопасности Российской Федерации являются:</w:t>
      </w:r>
    </w:p>
    <w:p w14:paraId="355F133D"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безопасность регионов РФ;</w:t>
      </w:r>
    </w:p>
    <w:p w14:paraId="7B346520" w14:textId="77777777" w:rsidR="00FF3A3E" w:rsidRPr="00A136C5" w:rsidRDefault="00FF3A3E" w:rsidP="00A136C5">
      <w:pPr>
        <w:spacing w:after="0" w:line="240" w:lineRule="auto"/>
        <w:ind w:left="260" w:right="240"/>
        <w:rPr>
          <w:rFonts w:ascii="Times New Roman" w:eastAsia="Cambria" w:hAnsi="Times New Roman"/>
          <w:sz w:val="24"/>
          <w:szCs w:val="24"/>
        </w:rPr>
      </w:pPr>
      <w:r w:rsidRPr="00A136C5">
        <w:rPr>
          <w:rFonts w:ascii="Times New Roman" w:eastAsia="Cambria" w:hAnsi="Times New Roman"/>
          <w:sz w:val="24"/>
          <w:szCs w:val="24"/>
        </w:rPr>
        <w:t>Б) безопасность от внешних и внутренних угроз, безопасность каждого гражданина РФ;</w:t>
      </w:r>
    </w:p>
    <w:p w14:paraId="4110C2CB" w14:textId="77777777" w:rsidR="00FF3A3E" w:rsidRPr="00A136C5" w:rsidRDefault="00FF3A3E" w:rsidP="00A136C5">
      <w:pPr>
        <w:spacing w:after="0" w:line="240" w:lineRule="auto"/>
        <w:ind w:left="260" w:right="360"/>
        <w:rPr>
          <w:rFonts w:ascii="Times New Roman" w:hAnsi="Times New Roman"/>
          <w:sz w:val="24"/>
          <w:szCs w:val="24"/>
        </w:rPr>
      </w:pPr>
      <w:bookmarkStart w:id="16" w:name="page13"/>
      <w:bookmarkEnd w:id="16"/>
      <w:r w:rsidRPr="00A136C5">
        <w:rPr>
          <w:rFonts w:ascii="Times New Roman" w:eastAsia="Cambria" w:hAnsi="Times New Roman"/>
          <w:sz w:val="24"/>
          <w:szCs w:val="24"/>
        </w:rPr>
        <w:t>В) экономическая, политическая, военная, социальная, экологическая, информационная безопасность</w:t>
      </w:r>
    </w:p>
    <w:p w14:paraId="3B0DAF7A" w14:textId="77777777" w:rsidR="00FF3A3E" w:rsidRPr="00A136C5" w:rsidRDefault="00FF3A3E" w:rsidP="00A136C5">
      <w:pPr>
        <w:spacing w:after="0" w:line="240" w:lineRule="auto"/>
        <w:rPr>
          <w:rFonts w:ascii="Times New Roman" w:hAnsi="Times New Roman"/>
          <w:sz w:val="24"/>
          <w:szCs w:val="24"/>
        </w:rPr>
      </w:pPr>
    </w:p>
    <w:p w14:paraId="1711AAF9" w14:textId="77777777" w:rsidR="00FF3A3E" w:rsidRPr="00A136C5" w:rsidRDefault="00FF3A3E" w:rsidP="001F3B9C">
      <w:pPr>
        <w:numPr>
          <w:ilvl w:val="0"/>
          <w:numId w:val="34"/>
        </w:numPr>
        <w:tabs>
          <w:tab w:val="left" w:pos="980"/>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Назовите систему, созданную в России для предупреждения и ликвидации ЧС:</w:t>
      </w:r>
    </w:p>
    <w:p w14:paraId="66A9CDEF"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система сил и средств для ликвидации последствий чрезвычайных ситуаций; Б) система наблюдения и контроля за состоянием окружающей природной среды;</w:t>
      </w:r>
    </w:p>
    <w:p w14:paraId="21DA49FD"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Единая государственная система предупреждения и ликвидации ЧС</w:t>
      </w:r>
    </w:p>
    <w:p w14:paraId="4E553CAF" w14:textId="77777777" w:rsidR="00FF3A3E" w:rsidRPr="00A136C5" w:rsidRDefault="00FF3A3E" w:rsidP="00A136C5">
      <w:pPr>
        <w:spacing w:after="0" w:line="240" w:lineRule="auto"/>
        <w:rPr>
          <w:rFonts w:ascii="Times New Roman" w:eastAsia="Cambria" w:hAnsi="Times New Roman"/>
          <w:b/>
          <w:bCs/>
          <w:sz w:val="24"/>
          <w:szCs w:val="24"/>
        </w:rPr>
      </w:pPr>
    </w:p>
    <w:p w14:paraId="3705F43F" w14:textId="77777777" w:rsidR="00FF3A3E" w:rsidRPr="00A136C5" w:rsidRDefault="00FF3A3E" w:rsidP="001F3B9C">
      <w:pPr>
        <w:numPr>
          <w:ilvl w:val="0"/>
          <w:numId w:val="3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Средства коллективной защиты — это:</w:t>
      </w:r>
    </w:p>
    <w:p w14:paraId="61EF36B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инженерные сооружения гражданской обороны для защиты от оружия</w:t>
      </w:r>
    </w:p>
    <w:p w14:paraId="2DF01AB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массового поражения и других современных средств нападения;</w:t>
      </w:r>
    </w:p>
    <w:p w14:paraId="3C5F84CB" w14:textId="3CF350C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легкие сооружения для защиты населения от побочного действия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атмосферы;</w:t>
      </w:r>
    </w:p>
    <w:p w14:paraId="4ADFDFF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средства защиты органов дыхания и кожи</w:t>
      </w:r>
    </w:p>
    <w:p w14:paraId="099F0FAC" w14:textId="77777777" w:rsidR="00FF3A3E" w:rsidRPr="00A136C5" w:rsidRDefault="00FF3A3E" w:rsidP="00A136C5">
      <w:pPr>
        <w:spacing w:after="0" w:line="240" w:lineRule="auto"/>
        <w:rPr>
          <w:rFonts w:ascii="Times New Roman" w:hAnsi="Times New Roman"/>
          <w:sz w:val="24"/>
          <w:szCs w:val="24"/>
        </w:rPr>
      </w:pPr>
    </w:p>
    <w:p w14:paraId="3628FB46" w14:textId="77777777" w:rsidR="00FF3A3E" w:rsidRPr="00A136C5" w:rsidRDefault="00FF3A3E" w:rsidP="001F3B9C">
      <w:pPr>
        <w:numPr>
          <w:ilvl w:val="0"/>
          <w:numId w:val="3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Что такое национальная безопасность?</w:t>
      </w:r>
    </w:p>
    <w:p w14:paraId="72FB3923" w14:textId="77777777" w:rsidR="00FF3A3E" w:rsidRPr="00A136C5" w:rsidRDefault="00FF3A3E" w:rsidP="00A136C5">
      <w:pPr>
        <w:tabs>
          <w:tab w:val="left" w:pos="800"/>
          <w:tab w:val="left" w:pos="2120"/>
          <w:tab w:val="left" w:pos="4240"/>
          <w:tab w:val="left" w:pos="6540"/>
          <w:tab w:val="left" w:pos="80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система</w:t>
      </w:r>
      <w:r w:rsidRPr="00A136C5">
        <w:rPr>
          <w:rFonts w:ascii="Times New Roman" w:eastAsia="Cambria" w:hAnsi="Times New Roman"/>
          <w:sz w:val="24"/>
          <w:szCs w:val="24"/>
        </w:rPr>
        <w:tab/>
        <w:t>политических,</w:t>
      </w:r>
      <w:r w:rsidRPr="00A136C5">
        <w:rPr>
          <w:rFonts w:ascii="Times New Roman" w:eastAsia="Cambria" w:hAnsi="Times New Roman"/>
          <w:sz w:val="24"/>
          <w:szCs w:val="24"/>
        </w:rPr>
        <w:tab/>
        <w:t>экономических,</w:t>
      </w:r>
      <w:r w:rsidRPr="00A136C5">
        <w:rPr>
          <w:rFonts w:ascii="Times New Roman" w:eastAsia="Cambria" w:hAnsi="Times New Roman"/>
          <w:sz w:val="24"/>
          <w:szCs w:val="24"/>
        </w:rPr>
        <w:tab/>
        <w:t>военных,</w:t>
      </w:r>
      <w:r w:rsidRPr="00A136C5">
        <w:rPr>
          <w:rFonts w:ascii="Times New Roman" w:hAnsi="Times New Roman"/>
          <w:sz w:val="24"/>
          <w:szCs w:val="24"/>
        </w:rPr>
        <w:tab/>
      </w:r>
      <w:r w:rsidRPr="00A136C5">
        <w:rPr>
          <w:rFonts w:ascii="Times New Roman" w:eastAsia="Cambria" w:hAnsi="Times New Roman"/>
          <w:sz w:val="24"/>
          <w:szCs w:val="24"/>
        </w:rPr>
        <w:t>социальных,</w:t>
      </w:r>
    </w:p>
    <w:p w14:paraId="6AD56D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правовых и иных мер по подготовке к вооруженной защите государства;</w:t>
      </w:r>
    </w:p>
    <w:p w14:paraId="41BA79AC" w14:textId="789CD13A"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состояние защищенности социальной сферы жизнедеятельности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общества  от  угроз,  способных  разрушить  социальный  уклад  или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обусловить его деградацию;</w:t>
      </w:r>
    </w:p>
    <w:p w14:paraId="400FD4C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состояние защищенности национальных интересов государства от внешних и внутренних угроз, при котором обеспечиваются реализация конституционных прав и свобод граждан, достойные качество и уровень их жизни, гражданский мир и согласие в стране, охрана суверенитета, независимости и государственной целостности</w:t>
      </w:r>
    </w:p>
    <w:p w14:paraId="3A63933E" w14:textId="77777777" w:rsidR="00FF3A3E" w:rsidRPr="00A136C5" w:rsidRDefault="00FF3A3E" w:rsidP="00A136C5">
      <w:pPr>
        <w:spacing w:after="0" w:line="240" w:lineRule="auto"/>
        <w:rPr>
          <w:rFonts w:ascii="Times New Roman" w:hAnsi="Times New Roman"/>
          <w:sz w:val="24"/>
          <w:szCs w:val="24"/>
        </w:rPr>
      </w:pPr>
    </w:p>
    <w:p w14:paraId="1914720A"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2. Культура безопасности жизнедеятельности в современном обществе</w:t>
      </w:r>
    </w:p>
    <w:p w14:paraId="6444D2D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i/>
          <w:iCs/>
          <w:sz w:val="24"/>
          <w:szCs w:val="24"/>
        </w:rPr>
        <w:t>Выберите один или несколько правильных ответов</w:t>
      </w:r>
    </w:p>
    <w:p w14:paraId="6FF025E7" w14:textId="77777777" w:rsidR="00FF3A3E" w:rsidRPr="00A136C5" w:rsidRDefault="00FF3A3E" w:rsidP="001F3B9C">
      <w:pPr>
        <w:numPr>
          <w:ilvl w:val="0"/>
          <w:numId w:val="36"/>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Что такое «виктимность»?</w:t>
      </w:r>
    </w:p>
    <w:p w14:paraId="153D5A1F" w14:textId="30DD297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склонность человека стать жертвой преступления или попасть в</w:t>
      </w:r>
      <w:r w:rsidR="00A136C5">
        <w:rPr>
          <w:rFonts w:ascii="Times New Roman" w:eastAsia="Cambria" w:hAnsi="Times New Roman"/>
          <w:sz w:val="24"/>
          <w:szCs w:val="24"/>
        </w:rPr>
        <w:t xml:space="preserve"> </w:t>
      </w:r>
      <w:r w:rsidRPr="00A136C5">
        <w:rPr>
          <w:rFonts w:ascii="Times New Roman" w:eastAsia="Cambria" w:hAnsi="Times New Roman"/>
          <w:sz w:val="24"/>
          <w:szCs w:val="24"/>
        </w:rPr>
        <w:t>ситуацию, угрожающую его жизни, здоровью, благополучию;</w:t>
      </w:r>
    </w:p>
    <w:p w14:paraId="2212871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наука, изучающая поведение жертвы преступления;</w:t>
      </w:r>
    </w:p>
    <w:p w14:paraId="3BD608E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определенные объективные свойства жертвы преступления;</w:t>
      </w:r>
    </w:p>
    <w:p w14:paraId="1D21381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неспособность государства и общества защитить потенциальную жертву</w:t>
      </w:r>
    </w:p>
    <w:p w14:paraId="1E7111C9" w14:textId="77777777" w:rsidR="00FF3A3E" w:rsidRPr="00A136C5" w:rsidRDefault="00FF3A3E" w:rsidP="00A136C5">
      <w:pPr>
        <w:spacing w:after="0" w:line="240" w:lineRule="auto"/>
        <w:rPr>
          <w:rFonts w:ascii="Times New Roman" w:hAnsi="Times New Roman"/>
          <w:sz w:val="24"/>
          <w:szCs w:val="24"/>
        </w:rPr>
      </w:pPr>
    </w:p>
    <w:p w14:paraId="72C42089" w14:textId="77777777" w:rsidR="00FF3A3E" w:rsidRPr="00A136C5" w:rsidRDefault="00FF3A3E" w:rsidP="001F3B9C">
      <w:pPr>
        <w:numPr>
          <w:ilvl w:val="0"/>
          <w:numId w:val="37"/>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основные правила безопасного поведения:</w:t>
      </w:r>
    </w:p>
    <w:p w14:paraId="1EDD6A00" w14:textId="77777777" w:rsidR="00FF3A3E" w:rsidRPr="00A136C5" w:rsidRDefault="00FF3A3E" w:rsidP="00A136C5">
      <w:pPr>
        <w:spacing w:after="0" w:line="240" w:lineRule="auto"/>
        <w:ind w:left="260"/>
        <w:rPr>
          <w:rFonts w:ascii="Times New Roman" w:hAnsi="Times New Roman"/>
          <w:sz w:val="24"/>
          <w:szCs w:val="24"/>
        </w:rPr>
      </w:pPr>
      <w:bookmarkStart w:id="17" w:name="page14"/>
      <w:bookmarkEnd w:id="17"/>
      <w:r w:rsidRPr="00A136C5">
        <w:rPr>
          <w:rFonts w:ascii="Times New Roman" w:eastAsia="Cambria" w:hAnsi="Times New Roman"/>
          <w:sz w:val="24"/>
          <w:szCs w:val="24"/>
        </w:rPr>
        <w:t>А) предвидеть опасность;</w:t>
      </w:r>
    </w:p>
    <w:p w14:paraId="1EEBE70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по возможности избегать опасности;</w:t>
      </w:r>
    </w:p>
    <w:p w14:paraId="2571887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действовать всегда активно и беспечно;</w:t>
      </w:r>
    </w:p>
    <w:p w14:paraId="3C644E6E" w14:textId="77777777" w:rsidR="001710DB" w:rsidRDefault="00FF3A3E" w:rsidP="00A136C5">
      <w:pPr>
        <w:spacing w:after="0" w:line="240" w:lineRule="auto"/>
        <w:ind w:left="260" w:right="180"/>
        <w:rPr>
          <w:rFonts w:ascii="Times New Roman" w:eastAsia="Cambria" w:hAnsi="Times New Roman"/>
          <w:sz w:val="24"/>
          <w:szCs w:val="24"/>
        </w:rPr>
      </w:pPr>
      <w:r w:rsidRPr="00A136C5">
        <w:rPr>
          <w:rFonts w:ascii="Times New Roman" w:eastAsia="Cambria" w:hAnsi="Times New Roman"/>
          <w:sz w:val="24"/>
          <w:szCs w:val="24"/>
        </w:rPr>
        <w:t xml:space="preserve">Г) безусловно доверять любому человеку и действовать по его просьбе; </w:t>
      </w:r>
    </w:p>
    <w:p w14:paraId="5F2C1F56" w14:textId="54B4EFE7" w:rsidR="00FF3A3E" w:rsidRPr="00A136C5" w:rsidRDefault="00FF3A3E" w:rsidP="00A136C5">
      <w:pPr>
        <w:spacing w:after="0" w:line="240" w:lineRule="auto"/>
        <w:ind w:left="260" w:right="180"/>
        <w:rPr>
          <w:rFonts w:ascii="Times New Roman" w:hAnsi="Times New Roman"/>
          <w:sz w:val="24"/>
          <w:szCs w:val="24"/>
        </w:rPr>
      </w:pPr>
      <w:r w:rsidRPr="00A136C5">
        <w:rPr>
          <w:rFonts w:ascii="Times New Roman" w:eastAsia="Cambria" w:hAnsi="Times New Roman"/>
          <w:sz w:val="24"/>
          <w:szCs w:val="24"/>
        </w:rPr>
        <w:t>Д) при необходимости действовать</w:t>
      </w:r>
    </w:p>
    <w:p w14:paraId="3ABB1F41" w14:textId="77777777" w:rsidR="00FF3A3E" w:rsidRPr="00A136C5" w:rsidRDefault="00FF3A3E" w:rsidP="00A136C5">
      <w:pPr>
        <w:spacing w:after="0" w:line="240" w:lineRule="auto"/>
        <w:rPr>
          <w:rFonts w:ascii="Times New Roman" w:hAnsi="Times New Roman"/>
          <w:sz w:val="24"/>
          <w:szCs w:val="24"/>
        </w:rPr>
      </w:pPr>
    </w:p>
    <w:p w14:paraId="37AAC181" w14:textId="77777777" w:rsidR="00FF3A3E" w:rsidRPr="00A136C5" w:rsidRDefault="00FF3A3E" w:rsidP="001F3B9C">
      <w:pPr>
        <w:numPr>
          <w:ilvl w:val="0"/>
          <w:numId w:val="38"/>
        </w:numPr>
        <w:tabs>
          <w:tab w:val="left" w:pos="759"/>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На какие вопросы необходимо ответить, чтобы оценить потенциально опасную ситуацию?</w:t>
      </w:r>
    </w:p>
    <w:p w14:paraId="59ED9529"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А) что угрожает? </w:t>
      </w:r>
    </w:p>
    <w:p w14:paraId="73593DEB"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Б) что делать? </w:t>
      </w:r>
    </w:p>
    <w:p w14:paraId="2FD5D9FD" w14:textId="77777777" w:rsidR="00A136C5" w:rsidRDefault="00FF3A3E" w:rsidP="00A136C5">
      <w:pPr>
        <w:spacing w:after="0" w:line="240" w:lineRule="auto"/>
        <w:ind w:left="260" w:right="7040"/>
        <w:rPr>
          <w:rFonts w:ascii="Times New Roman" w:eastAsia="Cambria" w:hAnsi="Times New Roman"/>
          <w:sz w:val="24"/>
          <w:szCs w:val="24"/>
        </w:rPr>
      </w:pPr>
      <w:r w:rsidRPr="00A136C5">
        <w:rPr>
          <w:rFonts w:ascii="Times New Roman" w:eastAsia="Cambria" w:hAnsi="Times New Roman"/>
          <w:sz w:val="24"/>
          <w:szCs w:val="24"/>
        </w:rPr>
        <w:t xml:space="preserve">В) куда бежать? </w:t>
      </w:r>
    </w:p>
    <w:p w14:paraId="7D35F85C" w14:textId="3A189CDF" w:rsidR="00FF3A3E" w:rsidRPr="00A136C5" w:rsidRDefault="00FF3A3E" w:rsidP="00A136C5">
      <w:pPr>
        <w:spacing w:after="0" w:line="240" w:lineRule="auto"/>
        <w:ind w:left="260" w:right="7040"/>
        <w:rPr>
          <w:rFonts w:ascii="Times New Roman" w:eastAsia="Cambria" w:hAnsi="Times New Roman"/>
          <w:b/>
          <w:bCs/>
          <w:sz w:val="24"/>
          <w:szCs w:val="24"/>
        </w:rPr>
      </w:pPr>
      <w:r w:rsidRPr="00A136C5">
        <w:rPr>
          <w:rFonts w:ascii="Times New Roman" w:eastAsia="Cambria" w:hAnsi="Times New Roman"/>
          <w:sz w:val="24"/>
          <w:szCs w:val="24"/>
        </w:rPr>
        <w:t>Г) кому угрожает?</w:t>
      </w:r>
    </w:p>
    <w:p w14:paraId="1A85CC59" w14:textId="77777777" w:rsidR="00FF3A3E" w:rsidRPr="00A136C5" w:rsidRDefault="00FF3A3E" w:rsidP="00A136C5">
      <w:pPr>
        <w:spacing w:after="0" w:line="240" w:lineRule="auto"/>
        <w:rPr>
          <w:rFonts w:ascii="Times New Roman" w:eastAsia="Cambria" w:hAnsi="Times New Roman"/>
          <w:b/>
          <w:bCs/>
          <w:sz w:val="24"/>
          <w:szCs w:val="24"/>
        </w:rPr>
      </w:pPr>
    </w:p>
    <w:p w14:paraId="19FD2D9A" w14:textId="77777777" w:rsidR="00FF3A3E" w:rsidRPr="00A136C5" w:rsidRDefault="00FF3A3E" w:rsidP="001F3B9C">
      <w:pPr>
        <w:numPr>
          <w:ilvl w:val="0"/>
          <w:numId w:val="3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lastRenderedPageBreak/>
        <w:t>Выберите верное утверждение?</w:t>
      </w:r>
    </w:p>
    <w:p w14:paraId="566A424F" w14:textId="67C610AA"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опасная ситуация отличается от экстремальной ситуации фактом</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взаимодействия</w:t>
      </w:r>
      <w:r w:rsidRPr="00A136C5">
        <w:rPr>
          <w:rFonts w:ascii="Times New Roman" w:eastAsia="Cambria" w:hAnsi="Times New Roman"/>
          <w:sz w:val="24"/>
          <w:szCs w:val="24"/>
        </w:rPr>
        <w:tab/>
        <w:t>с</w:t>
      </w:r>
      <w:r w:rsidRPr="00A136C5">
        <w:rPr>
          <w:rFonts w:ascii="Times New Roman" w:eastAsia="Cambria" w:hAnsi="Times New Roman"/>
          <w:sz w:val="24"/>
          <w:szCs w:val="24"/>
        </w:rPr>
        <w:tab/>
        <w:t>опасностью:</w:t>
      </w:r>
      <w:r w:rsidRPr="00A136C5">
        <w:rPr>
          <w:rFonts w:ascii="Times New Roman" w:eastAsia="Cambria" w:hAnsi="Times New Roman"/>
          <w:sz w:val="24"/>
          <w:szCs w:val="24"/>
        </w:rPr>
        <w:tab/>
        <w:t>в</w:t>
      </w:r>
      <w:r w:rsidRPr="00A136C5">
        <w:rPr>
          <w:rFonts w:ascii="Times New Roman" w:eastAsia="Cambria" w:hAnsi="Times New Roman"/>
          <w:sz w:val="24"/>
          <w:szCs w:val="24"/>
        </w:rPr>
        <w:tab/>
        <w:t>экстремальной</w:t>
      </w:r>
      <w:r w:rsidRPr="00A136C5">
        <w:rPr>
          <w:rFonts w:ascii="Times New Roman" w:eastAsia="Cambria" w:hAnsi="Times New Roman"/>
          <w:sz w:val="24"/>
          <w:szCs w:val="24"/>
        </w:rPr>
        <w:tab/>
        <w:t>ситуации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взаимодействие с опасностью еще не произошло, опасная же ситуация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характеризуется наличием взаимодействия с опасными факторами,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которые могут угрожать жизни, здоровью, благополучию;</w:t>
      </w:r>
    </w:p>
    <w:p w14:paraId="771433CD" w14:textId="60C64F1F"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опасная ситуация отличается от экстремальной ситуации фактом</w:t>
      </w:r>
      <w:r w:rsidR="00A136C5">
        <w:rPr>
          <w:rFonts w:ascii="Times New Roman" w:eastAsia="Cambria" w:hAnsi="Times New Roman"/>
          <w:sz w:val="24"/>
          <w:szCs w:val="24"/>
        </w:rPr>
        <w:t xml:space="preserve"> </w:t>
      </w:r>
      <w:r w:rsidRPr="00A136C5">
        <w:rPr>
          <w:rFonts w:ascii="Times New Roman" w:eastAsia="Cambria" w:hAnsi="Times New Roman"/>
          <w:sz w:val="24"/>
          <w:szCs w:val="24"/>
        </w:rPr>
        <w:t>взаимодействия с опасностью: в опасной ситуации взаимодействие с</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опасностью</w:t>
      </w:r>
      <w:r w:rsidRPr="00A136C5">
        <w:rPr>
          <w:rFonts w:ascii="Times New Roman" w:eastAsia="Cambria" w:hAnsi="Times New Roman"/>
          <w:sz w:val="24"/>
          <w:szCs w:val="24"/>
        </w:rPr>
        <w:tab/>
        <w:t>еще</w:t>
      </w:r>
      <w:r w:rsidRPr="00A136C5">
        <w:rPr>
          <w:rFonts w:ascii="Times New Roman" w:eastAsia="Cambria" w:hAnsi="Times New Roman"/>
          <w:sz w:val="24"/>
          <w:szCs w:val="24"/>
        </w:rPr>
        <w:tab/>
        <w:t>не</w:t>
      </w:r>
      <w:r w:rsidRPr="00A136C5">
        <w:rPr>
          <w:rFonts w:ascii="Times New Roman" w:eastAsia="Cambria" w:hAnsi="Times New Roman"/>
          <w:sz w:val="24"/>
          <w:szCs w:val="24"/>
        </w:rPr>
        <w:tab/>
        <w:t>произошло,</w:t>
      </w:r>
      <w:r w:rsidRPr="00A136C5">
        <w:rPr>
          <w:rFonts w:ascii="Times New Roman" w:eastAsia="Cambria" w:hAnsi="Times New Roman"/>
          <w:sz w:val="24"/>
          <w:szCs w:val="24"/>
        </w:rPr>
        <w:tab/>
        <w:t>экстремальная</w:t>
      </w:r>
      <w:r w:rsidRPr="00A136C5">
        <w:rPr>
          <w:rFonts w:ascii="Times New Roman" w:eastAsia="Cambria" w:hAnsi="Times New Roman"/>
          <w:sz w:val="24"/>
          <w:szCs w:val="24"/>
        </w:rPr>
        <w:tab/>
        <w:t>же</w:t>
      </w:r>
      <w:r w:rsidRPr="00A136C5">
        <w:rPr>
          <w:rFonts w:ascii="Times New Roman" w:hAnsi="Times New Roman"/>
          <w:sz w:val="24"/>
          <w:szCs w:val="24"/>
        </w:rPr>
        <w:tab/>
      </w:r>
      <w:r w:rsidRPr="00A136C5">
        <w:rPr>
          <w:rFonts w:ascii="Times New Roman" w:eastAsia="Cambria" w:hAnsi="Times New Roman"/>
          <w:sz w:val="24"/>
          <w:szCs w:val="24"/>
        </w:rPr>
        <w:t>ситуация</w:t>
      </w:r>
      <w:r w:rsidR="00A136C5">
        <w:rPr>
          <w:rFonts w:ascii="Times New Roman" w:eastAsia="Cambria" w:hAnsi="Times New Roman"/>
          <w:sz w:val="24"/>
          <w:szCs w:val="24"/>
        </w:rPr>
        <w:t xml:space="preserve"> </w:t>
      </w:r>
      <w:r w:rsidRPr="00A136C5">
        <w:rPr>
          <w:rFonts w:ascii="Times New Roman" w:eastAsia="Cambria" w:hAnsi="Times New Roman"/>
          <w:sz w:val="24"/>
          <w:szCs w:val="24"/>
        </w:rPr>
        <w:t>характеризуется наличием взаимодействия с опасными факторами,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которые могут угрожать жизни, здоровью, благополучию</w:t>
      </w:r>
    </w:p>
    <w:p w14:paraId="5D143CFA" w14:textId="77777777" w:rsidR="00FF3A3E" w:rsidRPr="00A136C5" w:rsidRDefault="00FF3A3E" w:rsidP="00A136C5">
      <w:pPr>
        <w:spacing w:after="0" w:line="240" w:lineRule="auto"/>
        <w:rPr>
          <w:rFonts w:ascii="Times New Roman" w:hAnsi="Times New Roman"/>
          <w:sz w:val="24"/>
          <w:szCs w:val="24"/>
        </w:rPr>
      </w:pPr>
    </w:p>
    <w:p w14:paraId="6C74263F" w14:textId="77777777" w:rsidR="00FF3A3E" w:rsidRPr="00A136C5" w:rsidRDefault="00FF3A3E" w:rsidP="001F3B9C">
      <w:pPr>
        <w:numPr>
          <w:ilvl w:val="0"/>
          <w:numId w:val="3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основные признаки потенциальной опасности:</w:t>
      </w:r>
    </w:p>
    <w:p w14:paraId="0873C4B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получение травмы в результате столкновения или иной ситуации;</w:t>
      </w:r>
    </w:p>
    <w:p w14:paraId="514036A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наличие рисков и угроз, которые могут вызвать негативные последствия для жизни, здоровья, благополучия</w:t>
      </w:r>
    </w:p>
    <w:p w14:paraId="6078268E" w14:textId="77777777" w:rsidR="00A136C5" w:rsidRDefault="00A136C5" w:rsidP="00A136C5">
      <w:pPr>
        <w:spacing w:after="0" w:line="240" w:lineRule="auto"/>
        <w:ind w:left="260" w:right="2640" w:firstLine="2633"/>
        <w:rPr>
          <w:rFonts w:ascii="Times New Roman" w:eastAsia="Cambria" w:hAnsi="Times New Roman"/>
          <w:b/>
          <w:bCs/>
          <w:sz w:val="24"/>
          <w:szCs w:val="24"/>
        </w:rPr>
      </w:pPr>
    </w:p>
    <w:p w14:paraId="72DD41E4" w14:textId="77777777" w:rsidR="00FF3A3E" w:rsidRPr="00A136C5" w:rsidRDefault="00FF3A3E" w:rsidP="00A136C5">
      <w:pPr>
        <w:spacing w:after="0" w:line="240" w:lineRule="auto"/>
        <w:ind w:left="260" w:right="2640" w:firstLine="2633"/>
        <w:rPr>
          <w:rFonts w:ascii="Times New Roman" w:hAnsi="Times New Roman"/>
          <w:sz w:val="24"/>
          <w:szCs w:val="24"/>
        </w:rPr>
      </w:pPr>
      <w:r w:rsidRPr="00A136C5">
        <w:rPr>
          <w:rFonts w:ascii="Times New Roman" w:eastAsia="Cambria" w:hAnsi="Times New Roman"/>
          <w:b/>
          <w:bCs/>
          <w:sz w:val="24"/>
          <w:szCs w:val="24"/>
        </w:rPr>
        <w:t xml:space="preserve">Раздел 3. Безопасность в быту </w:t>
      </w:r>
      <w:r w:rsidRPr="00A136C5">
        <w:rPr>
          <w:rFonts w:ascii="Times New Roman" w:eastAsia="Cambria" w:hAnsi="Times New Roman"/>
          <w:i/>
          <w:iCs/>
          <w:sz w:val="24"/>
          <w:szCs w:val="24"/>
        </w:rPr>
        <w:t>Выберите один или несколько правильных ответов</w:t>
      </w:r>
    </w:p>
    <w:p w14:paraId="029B346B" w14:textId="77777777" w:rsidR="00FF3A3E" w:rsidRPr="00A136C5" w:rsidRDefault="00FF3A3E" w:rsidP="001F3B9C">
      <w:pPr>
        <w:numPr>
          <w:ilvl w:val="0"/>
          <w:numId w:val="40"/>
        </w:numPr>
        <w:tabs>
          <w:tab w:val="left" w:pos="565"/>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Как называется группа травм, связанная с приготовлением пищи, уборкой и ремонтом помещений, отоплением жилища, уходом за животными и птицами:</w:t>
      </w:r>
    </w:p>
    <w:p w14:paraId="237C017C" w14:textId="76585DFA" w:rsidR="00FF3A3E" w:rsidRPr="00A136C5" w:rsidRDefault="001710DB" w:rsidP="00A136C5">
      <w:pPr>
        <w:spacing w:after="0" w:line="240" w:lineRule="auto"/>
        <w:ind w:left="260"/>
        <w:rPr>
          <w:rFonts w:ascii="Times New Roman" w:eastAsia="Cambria" w:hAnsi="Times New Roman"/>
          <w:b/>
          <w:bCs/>
          <w:sz w:val="24"/>
          <w:szCs w:val="24"/>
        </w:rPr>
      </w:pPr>
      <w:r>
        <w:rPr>
          <w:rFonts w:ascii="Times New Roman" w:eastAsia="Cambria" w:hAnsi="Times New Roman"/>
          <w:sz w:val="24"/>
          <w:szCs w:val="24"/>
        </w:rPr>
        <w:t>А</w:t>
      </w:r>
      <w:r w:rsidR="00FF3A3E" w:rsidRPr="00A136C5">
        <w:rPr>
          <w:rFonts w:ascii="Times New Roman" w:eastAsia="Cambria" w:hAnsi="Times New Roman"/>
          <w:sz w:val="24"/>
          <w:szCs w:val="24"/>
        </w:rPr>
        <w:t>) травмы, связанные с выполнением домашней работы;</w:t>
      </w:r>
    </w:p>
    <w:p w14:paraId="6751C24B"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травмы, полученные при передвижении и в результате падения;</w:t>
      </w:r>
    </w:p>
    <w:p w14:paraId="4697A5B1"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травмы, полученные при несчастных случаях, связанных с нарушениями норм общественного порядка</w:t>
      </w:r>
    </w:p>
    <w:p w14:paraId="19F8F623" w14:textId="77777777" w:rsidR="00FF3A3E" w:rsidRPr="00A136C5" w:rsidRDefault="00FF3A3E" w:rsidP="00A136C5">
      <w:pPr>
        <w:spacing w:after="0" w:line="240" w:lineRule="auto"/>
        <w:rPr>
          <w:rFonts w:ascii="Times New Roman" w:hAnsi="Times New Roman"/>
          <w:sz w:val="24"/>
          <w:szCs w:val="24"/>
        </w:rPr>
      </w:pPr>
      <w:bookmarkStart w:id="18" w:name="page15"/>
      <w:bookmarkEnd w:id="18"/>
    </w:p>
    <w:p w14:paraId="65920D0A" w14:textId="77777777" w:rsidR="00A136C5" w:rsidRDefault="00FF3A3E" w:rsidP="001F3B9C">
      <w:pPr>
        <w:numPr>
          <w:ilvl w:val="0"/>
          <w:numId w:val="41"/>
        </w:numPr>
        <w:tabs>
          <w:tab w:val="left" w:pos="54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Когда бытовая химия закончится, в таре из-под нее можно хранить </w:t>
      </w:r>
    </w:p>
    <w:p w14:paraId="5C1780D8" w14:textId="77777777" w:rsidR="00A136C5" w:rsidRPr="00A136C5" w:rsidRDefault="00FF3A3E" w:rsidP="00A136C5">
      <w:pPr>
        <w:tabs>
          <w:tab w:val="left" w:pos="54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продукты; </w:t>
      </w:r>
    </w:p>
    <w:p w14:paraId="7F074DA4" w14:textId="0CB6CB7E" w:rsidR="00FF3A3E" w:rsidRPr="00A136C5" w:rsidRDefault="00FF3A3E" w:rsidP="00A136C5">
      <w:pPr>
        <w:tabs>
          <w:tab w:val="left" w:pos="54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Б) лекарства;</w:t>
      </w:r>
    </w:p>
    <w:p w14:paraId="1CFBA011"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нельзя ничего хранить</w:t>
      </w:r>
    </w:p>
    <w:p w14:paraId="7C386DA9" w14:textId="77777777" w:rsidR="00FF3A3E" w:rsidRPr="00A136C5" w:rsidRDefault="00FF3A3E" w:rsidP="00A136C5">
      <w:pPr>
        <w:spacing w:after="0" w:line="240" w:lineRule="auto"/>
        <w:rPr>
          <w:rFonts w:ascii="Times New Roman" w:eastAsia="Cambria" w:hAnsi="Times New Roman"/>
          <w:b/>
          <w:bCs/>
          <w:sz w:val="24"/>
          <w:szCs w:val="24"/>
        </w:rPr>
      </w:pPr>
    </w:p>
    <w:p w14:paraId="1BD3E329" w14:textId="77777777" w:rsidR="00FF3A3E" w:rsidRPr="00A136C5" w:rsidRDefault="00FF3A3E" w:rsidP="001F3B9C">
      <w:pPr>
        <w:numPr>
          <w:ilvl w:val="0"/>
          <w:numId w:val="41"/>
        </w:numPr>
        <w:tabs>
          <w:tab w:val="left" w:pos="620"/>
        </w:tabs>
        <w:spacing w:after="0" w:line="240" w:lineRule="auto"/>
        <w:ind w:left="620" w:hanging="358"/>
        <w:rPr>
          <w:rFonts w:ascii="Times New Roman" w:eastAsia="Cambria" w:hAnsi="Times New Roman"/>
          <w:b/>
          <w:bCs/>
          <w:sz w:val="24"/>
          <w:szCs w:val="24"/>
        </w:rPr>
      </w:pPr>
      <w:r w:rsidRPr="00A136C5">
        <w:rPr>
          <w:rFonts w:ascii="Times New Roman" w:eastAsia="Cambria" w:hAnsi="Times New Roman"/>
          <w:b/>
          <w:bCs/>
          <w:sz w:val="24"/>
          <w:szCs w:val="24"/>
        </w:rPr>
        <w:t>Что является признаком надёжного интернет-магазина?</w:t>
      </w:r>
    </w:p>
    <w:p w14:paraId="2ABE4BA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красивый дизайн сайта;</w:t>
      </w:r>
    </w:p>
    <w:p w14:paraId="616807A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низкие цены на предлагаемые товары;</w:t>
      </w:r>
    </w:p>
    <w:p w14:paraId="1F73E260" w14:textId="3F29C10D"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интернет-магазин имеет много положительных отзывов других</w:t>
      </w:r>
      <w:r w:rsidR="00A136C5">
        <w:rPr>
          <w:rFonts w:ascii="Times New Roman" w:eastAsia="Cambria" w:hAnsi="Times New Roman"/>
          <w:sz w:val="24"/>
          <w:szCs w:val="24"/>
        </w:rPr>
        <w:t xml:space="preserve"> </w:t>
      </w:r>
      <w:r w:rsidRPr="00A136C5">
        <w:rPr>
          <w:rFonts w:ascii="Times New Roman" w:eastAsia="Cambria" w:hAnsi="Times New Roman"/>
          <w:sz w:val="24"/>
          <w:szCs w:val="24"/>
        </w:rPr>
        <w:t>покупателей;</w:t>
      </w:r>
    </w:p>
    <w:p w14:paraId="5A13DB7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наличие адреса, банковских реквизитов и контактной информации на</w:t>
      </w:r>
    </w:p>
    <w:p w14:paraId="46D6A40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сайте;</w:t>
      </w:r>
    </w:p>
    <w:p w14:paraId="335F141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известность на рынке, признанный торговый бренд, стабильная репутация</w:t>
      </w:r>
    </w:p>
    <w:p w14:paraId="619323CD" w14:textId="77777777" w:rsidR="00FF3A3E" w:rsidRPr="00A136C5" w:rsidRDefault="00FF3A3E" w:rsidP="00A136C5">
      <w:pPr>
        <w:spacing w:after="0" w:line="240" w:lineRule="auto"/>
        <w:rPr>
          <w:rFonts w:ascii="Times New Roman" w:hAnsi="Times New Roman"/>
          <w:sz w:val="24"/>
          <w:szCs w:val="24"/>
        </w:rPr>
      </w:pPr>
    </w:p>
    <w:p w14:paraId="64D16110" w14:textId="77777777" w:rsidR="00FF3A3E" w:rsidRPr="00A136C5" w:rsidRDefault="00FF3A3E" w:rsidP="001F3B9C">
      <w:pPr>
        <w:numPr>
          <w:ilvl w:val="0"/>
          <w:numId w:val="4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Опасными факторами пожара являются:</w:t>
      </w:r>
    </w:p>
    <w:p w14:paraId="4F858AB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Пламя, искры и тепловой поток; снижение видимости в дыму;</w:t>
      </w:r>
    </w:p>
    <w:p w14:paraId="11F97A71" w14:textId="77777777" w:rsidR="00FF3A3E" w:rsidRPr="00A136C5" w:rsidRDefault="00FF3A3E" w:rsidP="00A136C5">
      <w:pPr>
        <w:tabs>
          <w:tab w:val="left" w:pos="840"/>
          <w:tab w:val="left" w:pos="2440"/>
          <w:tab w:val="left" w:pos="4600"/>
          <w:tab w:val="left" w:pos="6260"/>
          <w:tab w:val="left" w:pos="6720"/>
          <w:tab w:val="left" w:pos="81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Б)</w:t>
      </w:r>
      <w:r w:rsidRPr="00A136C5">
        <w:rPr>
          <w:rFonts w:ascii="Times New Roman" w:eastAsia="Cambria" w:hAnsi="Times New Roman"/>
          <w:sz w:val="24"/>
          <w:szCs w:val="24"/>
        </w:rPr>
        <w:tab/>
        <w:t>Снижение</w:t>
      </w:r>
      <w:r w:rsidRPr="00A136C5">
        <w:rPr>
          <w:rFonts w:ascii="Times New Roman" w:eastAsia="Cambria" w:hAnsi="Times New Roman"/>
          <w:sz w:val="24"/>
          <w:szCs w:val="24"/>
        </w:rPr>
        <w:tab/>
        <w:t>концентрации</w:t>
      </w:r>
      <w:r w:rsidRPr="00A136C5">
        <w:rPr>
          <w:rFonts w:ascii="Times New Roman" w:eastAsia="Cambria" w:hAnsi="Times New Roman"/>
          <w:sz w:val="24"/>
          <w:szCs w:val="24"/>
        </w:rPr>
        <w:tab/>
        <w:t>кислорода</w:t>
      </w:r>
      <w:r w:rsidRPr="00A136C5">
        <w:rPr>
          <w:rFonts w:ascii="Times New Roman" w:eastAsia="Cambria" w:hAnsi="Times New Roman"/>
          <w:sz w:val="24"/>
          <w:szCs w:val="24"/>
        </w:rPr>
        <w:tab/>
        <w:t>в</w:t>
      </w:r>
      <w:r w:rsidRPr="00A136C5">
        <w:rPr>
          <w:rFonts w:ascii="Times New Roman" w:eastAsia="Cambria" w:hAnsi="Times New Roman"/>
          <w:sz w:val="24"/>
          <w:szCs w:val="24"/>
        </w:rPr>
        <w:tab/>
        <w:t>воздухе;</w:t>
      </w:r>
      <w:r w:rsidRPr="00A136C5">
        <w:rPr>
          <w:rFonts w:ascii="Times New Roman" w:eastAsia="Cambria" w:hAnsi="Times New Roman"/>
          <w:sz w:val="24"/>
          <w:szCs w:val="24"/>
        </w:rPr>
        <w:tab/>
        <w:t>повышение</w:t>
      </w:r>
    </w:p>
    <w:p w14:paraId="2FF46D6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температуры окружающей среды; вероятный взрыв;</w:t>
      </w:r>
    </w:p>
    <w:p w14:paraId="1F240198"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Повышенная концентрация отравляющих продуктов горения и термического разложения; пламя, искры и тепловой поток; снижение видимости в дыму; снижение концентрации кислорода в воздухе</w:t>
      </w:r>
    </w:p>
    <w:p w14:paraId="435DEDA6" w14:textId="77777777" w:rsidR="00FF3A3E" w:rsidRPr="00A136C5" w:rsidRDefault="00FF3A3E" w:rsidP="00A136C5">
      <w:pPr>
        <w:spacing w:after="0" w:line="240" w:lineRule="auto"/>
        <w:rPr>
          <w:rFonts w:ascii="Times New Roman" w:hAnsi="Times New Roman"/>
          <w:sz w:val="24"/>
          <w:szCs w:val="24"/>
        </w:rPr>
      </w:pPr>
    </w:p>
    <w:p w14:paraId="0572D373" w14:textId="77777777" w:rsidR="00FF3A3E" w:rsidRPr="00A136C5" w:rsidRDefault="00FF3A3E" w:rsidP="001F3B9C">
      <w:pPr>
        <w:numPr>
          <w:ilvl w:val="0"/>
          <w:numId w:val="4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Назовите признаки опасности:</w:t>
      </w:r>
    </w:p>
    <w:p w14:paraId="21268399"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Недостаточность информации;</w:t>
      </w:r>
    </w:p>
    <w:p w14:paraId="3FDFEEA8" w14:textId="77777777" w:rsidR="00A136C5" w:rsidRDefault="00FF3A3E" w:rsidP="00A136C5">
      <w:pPr>
        <w:spacing w:after="0" w:line="240" w:lineRule="auto"/>
        <w:ind w:left="260" w:right="3740"/>
        <w:rPr>
          <w:rFonts w:ascii="Times New Roman" w:eastAsia="Cambria" w:hAnsi="Times New Roman"/>
          <w:sz w:val="24"/>
          <w:szCs w:val="24"/>
        </w:rPr>
      </w:pPr>
      <w:r w:rsidRPr="00A136C5">
        <w:rPr>
          <w:rFonts w:ascii="Times New Roman" w:eastAsia="Cambria" w:hAnsi="Times New Roman"/>
          <w:sz w:val="24"/>
          <w:szCs w:val="24"/>
        </w:rPr>
        <w:t xml:space="preserve">Б) Возможность нанесения вреда здоровью; </w:t>
      </w:r>
    </w:p>
    <w:p w14:paraId="29365F81" w14:textId="77777777" w:rsidR="00A136C5" w:rsidRDefault="00FF3A3E" w:rsidP="00A136C5">
      <w:pPr>
        <w:spacing w:after="0" w:line="240" w:lineRule="auto"/>
        <w:ind w:left="260" w:right="3740"/>
        <w:rPr>
          <w:rFonts w:ascii="Times New Roman" w:eastAsia="Cambria" w:hAnsi="Times New Roman"/>
          <w:sz w:val="24"/>
          <w:szCs w:val="24"/>
        </w:rPr>
      </w:pPr>
      <w:r w:rsidRPr="00A136C5">
        <w:rPr>
          <w:rFonts w:ascii="Times New Roman" w:eastAsia="Cambria" w:hAnsi="Times New Roman"/>
          <w:sz w:val="24"/>
          <w:szCs w:val="24"/>
        </w:rPr>
        <w:t xml:space="preserve">В) Чувство страха; </w:t>
      </w:r>
    </w:p>
    <w:p w14:paraId="5D934D7C" w14:textId="25FA9934" w:rsidR="00FF3A3E" w:rsidRPr="00A136C5" w:rsidRDefault="00FF3A3E" w:rsidP="00A136C5">
      <w:pPr>
        <w:spacing w:after="0" w:line="240" w:lineRule="auto"/>
        <w:ind w:left="260" w:right="3740"/>
        <w:rPr>
          <w:rFonts w:ascii="Times New Roman" w:eastAsia="Cambria" w:hAnsi="Times New Roman"/>
          <w:b/>
          <w:bCs/>
          <w:sz w:val="24"/>
          <w:szCs w:val="24"/>
        </w:rPr>
      </w:pPr>
      <w:r w:rsidRPr="00A136C5">
        <w:rPr>
          <w:rFonts w:ascii="Times New Roman" w:eastAsia="Cambria" w:hAnsi="Times New Roman"/>
          <w:sz w:val="24"/>
          <w:szCs w:val="24"/>
        </w:rPr>
        <w:t>Г) Защитный рефлекс</w:t>
      </w:r>
    </w:p>
    <w:p w14:paraId="77108421" w14:textId="77777777" w:rsidR="00FF3A3E" w:rsidRPr="00A136C5" w:rsidRDefault="00FF3A3E" w:rsidP="00A136C5">
      <w:pPr>
        <w:spacing w:after="0" w:line="240" w:lineRule="auto"/>
        <w:rPr>
          <w:rFonts w:ascii="Times New Roman" w:hAnsi="Times New Roman"/>
          <w:sz w:val="24"/>
          <w:szCs w:val="24"/>
        </w:rPr>
      </w:pPr>
    </w:p>
    <w:p w14:paraId="4FA9F061" w14:textId="77777777" w:rsidR="00FF3A3E" w:rsidRPr="00A136C5" w:rsidRDefault="00FF3A3E" w:rsidP="00A136C5">
      <w:pPr>
        <w:spacing w:after="0" w:line="240" w:lineRule="auto"/>
        <w:rPr>
          <w:rFonts w:ascii="Times New Roman" w:hAnsi="Times New Roman"/>
          <w:sz w:val="24"/>
          <w:szCs w:val="24"/>
        </w:rPr>
      </w:pPr>
    </w:p>
    <w:p w14:paraId="1A26975A" w14:textId="77777777" w:rsidR="00FF3A3E" w:rsidRPr="00A136C5" w:rsidRDefault="00FF3A3E" w:rsidP="00A136C5">
      <w:pPr>
        <w:spacing w:after="0" w:line="240" w:lineRule="auto"/>
        <w:ind w:left="260" w:right="2120" w:firstLine="2110"/>
        <w:rPr>
          <w:rFonts w:ascii="Times New Roman" w:hAnsi="Times New Roman"/>
          <w:sz w:val="24"/>
          <w:szCs w:val="24"/>
        </w:rPr>
      </w:pPr>
      <w:r w:rsidRPr="00A136C5">
        <w:rPr>
          <w:rFonts w:ascii="Times New Roman" w:eastAsia="Cambria" w:hAnsi="Times New Roman"/>
          <w:b/>
          <w:bCs/>
          <w:sz w:val="24"/>
          <w:szCs w:val="24"/>
        </w:rPr>
        <w:t xml:space="preserve">Раздел 4. Безопасность на транспорте </w:t>
      </w:r>
      <w:r w:rsidRPr="00A136C5">
        <w:rPr>
          <w:rFonts w:ascii="Times New Roman" w:eastAsia="Cambria" w:hAnsi="Times New Roman"/>
          <w:i/>
          <w:iCs/>
          <w:sz w:val="24"/>
          <w:szCs w:val="24"/>
        </w:rPr>
        <w:t>Выберите один правильный ответ</w:t>
      </w:r>
    </w:p>
    <w:p w14:paraId="0505AE18" w14:textId="77777777" w:rsidR="00FF3A3E" w:rsidRPr="00A136C5" w:rsidRDefault="00FF3A3E" w:rsidP="001F3B9C">
      <w:pPr>
        <w:numPr>
          <w:ilvl w:val="0"/>
          <w:numId w:val="4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lastRenderedPageBreak/>
        <w:t>Что такое нерегулируемый пешеходный переход?</w:t>
      </w:r>
    </w:p>
    <w:p w14:paraId="1490A2AC" w14:textId="1FC8E1D0"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Пешеходный переход, переходить который можно свободно, не</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ориентируясь на правила дорожного движения;</w:t>
      </w:r>
    </w:p>
    <w:p w14:paraId="7A0E4D3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Пешеходный переход, на котором отсутствует светофор и не работает</w:t>
      </w:r>
    </w:p>
    <w:p w14:paraId="11B6379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регулировщик;</w:t>
      </w:r>
    </w:p>
    <w:p w14:paraId="167F5D4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Пешеходный переход с регулируемой светофорами или регулировщиком последовательностью движений</w:t>
      </w:r>
    </w:p>
    <w:p w14:paraId="3E92F42B" w14:textId="46CC61DD" w:rsidR="00FF3A3E" w:rsidRPr="00A136C5" w:rsidRDefault="00FF3A3E" w:rsidP="001F3B9C">
      <w:pPr>
        <w:numPr>
          <w:ilvl w:val="0"/>
          <w:numId w:val="45"/>
        </w:numPr>
        <w:tabs>
          <w:tab w:val="left" w:pos="640"/>
        </w:tabs>
        <w:spacing w:after="0" w:line="240" w:lineRule="auto"/>
        <w:ind w:left="260" w:hanging="378"/>
        <w:rPr>
          <w:rFonts w:ascii="Times New Roman" w:hAnsi="Times New Roman"/>
          <w:sz w:val="24"/>
          <w:szCs w:val="24"/>
        </w:rPr>
      </w:pPr>
      <w:bookmarkStart w:id="19" w:name="page16"/>
      <w:bookmarkEnd w:id="19"/>
      <w:r w:rsidRPr="00A136C5">
        <w:rPr>
          <w:rFonts w:ascii="Times New Roman" w:eastAsia="Cambria" w:hAnsi="Times New Roman"/>
          <w:b/>
          <w:bCs/>
          <w:sz w:val="24"/>
          <w:szCs w:val="24"/>
        </w:rPr>
        <w:t>Какое действие водителю, совершившему наезд на пешехода,</w:t>
      </w:r>
      <w:r w:rsidR="00A136C5" w:rsidRPr="00A136C5">
        <w:rPr>
          <w:rFonts w:ascii="Times New Roman" w:eastAsia="Cambria" w:hAnsi="Times New Roman"/>
          <w:b/>
          <w:bCs/>
          <w:sz w:val="24"/>
          <w:szCs w:val="24"/>
        </w:rPr>
        <w:t xml:space="preserve"> </w:t>
      </w:r>
      <w:r w:rsidRPr="00A136C5">
        <w:rPr>
          <w:rFonts w:ascii="Times New Roman" w:eastAsia="Cambria" w:hAnsi="Times New Roman"/>
          <w:b/>
          <w:bCs/>
          <w:sz w:val="24"/>
          <w:szCs w:val="24"/>
        </w:rPr>
        <w:t>необходимо предпринять в ПЕРВУЮ очередь?</w:t>
      </w:r>
    </w:p>
    <w:p w14:paraId="792FFA64" w14:textId="77777777" w:rsidR="00FF3A3E" w:rsidRPr="00A136C5" w:rsidRDefault="00FF3A3E" w:rsidP="00A136C5">
      <w:pPr>
        <w:tabs>
          <w:tab w:val="left" w:pos="800"/>
          <w:tab w:val="left" w:pos="2200"/>
          <w:tab w:val="left" w:pos="3160"/>
          <w:tab w:val="left" w:pos="3900"/>
          <w:tab w:val="left" w:pos="5200"/>
          <w:tab w:val="left" w:pos="7420"/>
          <w:tab w:val="left" w:pos="800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Принять</w:t>
      </w:r>
      <w:r w:rsidRPr="00A136C5">
        <w:rPr>
          <w:rFonts w:ascii="Times New Roman" w:eastAsia="Cambria" w:hAnsi="Times New Roman"/>
          <w:sz w:val="24"/>
          <w:szCs w:val="24"/>
        </w:rPr>
        <w:tab/>
        <w:t>меры</w:t>
      </w:r>
      <w:r w:rsidRPr="00A136C5">
        <w:rPr>
          <w:rFonts w:ascii="Times New Roman" w:eastAsia="Cambria" w:hAnsi="Times New Roman"/>
          <w:sz w:val="24"/>
          <w:szCs w:val="24"/>
        </w:rPr>
        <w:tab/>
        <w:t>для</w:t>
      </w:r>
      <w:r w:rsidRPr="00A136C5">
        <w:rPr>
          <w:rFonts w:ascii="Times New Roman" w:eastAsia="Cambria" w:hAnsi="Times New Roman"/>
          <w:sz w:val="24"/>
          <w:szCs w:val="24"/>
        </w:rPr>
        <w:tab/>
        <w:t>защиты</w:t>
      </w:r>
      <w:r w:rsidRPr="00A136C5">
        <w:rPr>
          <w:rFonts w:ascii="Times New Roman" w:eastAsia="Cambria" w:hAnsi="Times New Roman"/>
          <w:sz w:val="24"/>
          <w:szCs w:val="24"/>
        </w:rPr>
        <w:tab/>
        <w:t>пострадавшего</w:t>
      </w:r>
      <w:r w:rsidRPr="00A136C5">
        <w:rPr>
          <w:rFonts w:ascii="Times New Roman" w:eastAsia="Cambria" w:hAnsi="Times New Roman"/>
          <w:sz w:val="24"/>
          <w:szCs w:val="24"/>
        </w:rPr>
        <w:tab/>
        <w:t>от</w:t>
      </w:r>
      <w:r w:rsidRPr="00A136C5">
        <w:rPr>
          <w:rFonts w:ascii="Times New Roman" w:hAnsi="Times New Roman"/>
          <w:sz w:val="24"/>
          <w:szCs w:val="24"/>
        </w:rPr>
        <w:tab/>
      </w:r>
      <w:r w:rsidRPr="00A136C5">
        <w:rPr>
          <w:rFonts w:ascii="Times New Roman" w:eastAsia="Cambria" w:hAnsi="Times New Roman"/>
          <w:sz w:val="24"/>
          <w:szCs w:val="24"/>
        </w:rPr>
        <w:t>движущихся</w:t>
      </w:r>
    </w:p>
    <w:p w14:paraId="321C7E29" w14:textId="282B0CF8"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автомобилей для исключения более серьезных повреждений. При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необходимости оказать первую помощь;</w:t>
      </w:r>
    </w:p>
    <w:p w14:paraId="134AFC19" w14:textId="6FDCECB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Зафиксировать положение транспортного средства и пешехода</w:t>
      </w:r>
      <w:r w:rsidR="00A136C5">
        <w:rPr>
          <w:rFonts w:ascii="Times New Roman" w:eastAsia="Cambria" w:hAnsi="Times New Roman"/>
          <w:sz w:val="24"/>
          <w:szCs w:val="24"/>
        </w:rPr>
        <w:t xml:space="preserve"> </w:t>
      </w:r>
      <w:r w:rsidRPr="00A136C5">
        <w:rPr>
          <w:rFonts w:ascii="Times New Roman" w:eastAsia="Cambria" w:hAnsi="Times New Roman"/>
          <w:sz w:val="24"/>
          <w:szCs w:val="24"/>
        </w:rPr>
        <w:t>относительно друг друга и объектов дорожной инфраструктуры (с</w:t>
      </w:r>
      <w:r w:rsidR="00A136C5">
        <w:rPr>
          <w:rFonts w:ascii="Times New Roman" w:eastAsia="Cambria" w:hAnsi="Times New Roman"/>
          <w:sz w:val="24"/>
          <w:szCs w:val="24"/>
        </w:rPr>
        <w:t xml:space="preserve"> </w:t>
      </w:r>
      <w:r w:rsidRPr="00A136C5">
        <w:rPr>
          <w:rFonts w:ascii="Times New Roman" w:eastAsia="Cambria" w:hAnsi="Times New Roman"/>
          <w:sz w:val="24"/>
          <w:szCs w:val="24"/>
        </w:rPr>
        <w:t>помощью фото или видеокамеры);</w:t>
      </w:r>
    </w:p>
    <w:p w14:paraId="3EB616E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Принять участие в составлении протокола, ознакомиться со схемой</w:t>
      </w:r>
    </w:p>
    <w:p w14:paraId="6A99D29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ДТП;</w:t>
      </w:r>
    </w:p>
    <w:p w14:paraId="30CABAB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Пройти медицинское освидетельствование на состояние опьянения по требованию сотрудника полиции</w:t>
      </w:r>
    </w:p>
    <w:p w14:paraId="6C6A439D" w14:textId="77777777" w:rsidR="00FF3A3E" w:rsidRPr="00A136C5" w:rsidRDefault="00FF3A3E" w:rsidP="00A136C5">
      <w:pPr>
        <w:spacing w:after="0" w:line="240" w:lineRule="auto"/>
        <w:rPr>
          <w:rFonts w:ascii="Times New Roman" w:hAnsi="Times New Roman"/>
          <w:sz w:val="24"/>
          <w:szCs w:val="24"/>
        </w:rPr>
      </w:pPr>
    </w:p>
    <w:p w14:paraId="43B0DA44" w14:textId="77777777" w:rsidR="00FF3A3E" w:rsidRPr="00A136C5" w:rsidRDefault="00FF3A3E" w:rsidP="001F3B9C">
      <w:pPr>
        <w:numPr>
          <w:ilvl w:val="0"/>
          <w:numId w:val="46"/>
        </w:numPr>
        <w:tabs>
          <w:tab w:val="left" w:pos="560"/>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Можно ли перемещать пострадавшего пешехода, на которого был совершен наезд?</w:t>
      </w:r>
    </w:p>
    <w:p w14:paraId="7DBB7FDC"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Нельзя перемещать пострадавшего так как это может быть опасно для его здоровья (доставить в ближайшее медицинское учреждение необходимо только в экстренном случае); </w:t>
      </w:r>
    </w:p>
    <w:p w14:paraId="3BBAE74E" w14:textId="1D252325"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Да, пострадавшего нужно переместить в любой ситуации</w:t>
      </w:r>
    </w:p>
    <w:p w14:paraId="0C4873FB" w14:textId="77777777" w:rsidR="00FF3A3E" w:rsidRPr="00A136C5" w:rsidRDefault="00FF3A3E" w:rsidP="00A136C5">
      <w:pPr>
        <w:spacing w:after="0" w:line="240" w:lineRule="auto"/>
        <w:rPr>
          <w:rFonts w:ascii="Times New Roman" w:eastAsia="Cambria" w:hAnsi="Times New Roman"/>
          <w:b/>
          <w:bCs/>
          <w:sz w:val="24"/>
          <w:szCs w:val="24"/>
        </w:rPr>
      </w:pPr>
    </w:p>
    <w:p w14:paraId="2A74AA3D" w14:textId="6B9E1F60" w:rsidR="00FF3A3E" w:rsidRPr="00A136C5" w:rsidRDefault="00FF3A3E" w:rsidP="001F3B9C">
      <w:pPr>
        <w:numPr>
          <w:ilvl w:val="0"/>
          <w:numId w:val="46"/>
        </w:numPr>
        <w:tabs>
          <w:tab w:val="left" w:pos="560"/>
        </w:tabs>
        <w:spacing w:after="0" w:line="240" w:lineRule="auto"/>
        <w:ind w:left="260" w:hanging="298"/>
        <w:rPr>
          <w:rFonts w:ascii="Times New Roman" w:hAnsi="Times New Roman"/>
          <w:sz w:val="24"/>
          <w:szCs w:val="24"/>
        </w:rPr>
      </w:pPr>
      <w:r w:rsidRPr="00A136C5">
        <w:rPr>
          <w:rFonts w:ascii="Times New Roman" w:eastAsia="Cambria" w:hAnsi="Times New Roman"/>
          <w:b/>
          <w:bCs/>
          <w:sz w:val="24"/>
          <w:szCs w:val="24"/>
        </w:rPr>
        <w:t>Как необходимо эвакуировать пассажиров из автобуса, имеющего</w:t>
      </w:r>
      <w:r w:rsidR="00A136C5" w:rsidRPr="00A136C5">
        <w:rPr>
          <w:rFonts w:ascii="Times New Roman" w:eastAsia="Cambria" w:hAnsi="Times New Roman"/>
          <w:b/>
          <w:bCs/>
          <w:sz w:val="24"/>
          <w:szCs w:val="24"/>
        </w:rPr>
        <w:t xml:space="preserve"> </w:t>
      </w:r>
      <w:r w:rsidRPr="00A136C5">
        <w:rPr>
          <w:rFonts w:ascii="Times New Roman" w:eastAsia="Cambria" w:hAnsi="Times New Roman"/>
          <w:b/>
          <w:bCs/>
          <w:sz w:val="24"/>
          <w:szCs w:val="24"/>
        </w:rPr>
        <w:t>два выхода?</w:t>
      </w:r>
    </w:p>
    <w:p w14:paraId="7DAF4D2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Пассажиров необходимо как можно быстрее вывести из салона в</w:t>
      </w:r>
    </w:p>
    <w:p w14:paraId="4930072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любую доступную дверь;</w:t>
      </w:r>
    </w:p>
    <w:p w14:paraId="3F67EC05" w14:textId="2D9650B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Пассажиров необходимо разделить, начиная с середины салона, на две</w:t>
      </w:r>
      <w:r w:rsidR="00A136C5">
        <w:rPr>
          <w:rFonts w:ascii="Times New Roman" w:eastAsia="Cambria" w:hAnsi="Times New Roman"/>
          <w:sz w:val="24"/>
          <w:szCs w:val="24"/>
        </w:rPr>
        <w:t xml:space="preserve"> </w:t>
      </w:r>
      <w:r w:rsidRPr="00A136C5">
        <w:rPr>
          <w:rFonts w:ascii="Times New Roman" w:eastAsia="Cambria" w:hAnsi="Times New Roman"/>
          <w:sz w:val="24"/>
          <w:szCs w:val="24"/>
        </w:rPr>
        <w:t>группы и организовать движение каждой группы в направлении выхода</w:t>
      </w:r>
      <w:r w:rsidR="00A136C5">
        <w:rPr>
          <w:rFonts w:ascii="Times New Roman" w:eastAsia="Cambria" w:hAnsi="Times New Roman"/>
          <w:sz w:val="24"/>
          <w:szCs w:val="24"/>
        </w:rPr>
        <w:t xml:space="preserve"> </w:t>
      </w:r>
      <w:r w:rsidRPr="00A136C5">
        <w:rPr>
          <w:rFonts w:ascii="Times New Roman" w:eastAsia="Cambria" w:hAnsi="Times New Roman"/>
          <w:sz w:val="24"/>
          <w:szCs w:val="24"/>
        </w:rPr>
        <w:t>через ближайшую переднюю или заднюю дверь;</w:t>
      </w:r>
    </w:p>
    <w:p w14:paraId="10D64660"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Необходимо предоставить право эвакуировать себя каждому пассажиру самостоятельно, в зависимости от его позиции в салоне и удобства</w:t>
      </w:r>
    </w:p>
    <w:p w14:paraId="07567A17" w14:textId="77777777" w:rsidR="00FF3A3E" w:rsidRPr="00A136C5" w:rsidRDefault="00FF3A3E" w:rsidP="00A136C5">
      <w:pPr>
        <w:spacing w:after="0" w:line="240" w:lineRule="auto"/>
        <w:rPr>
          <w:rFonts w:ascii="Times New Roman" w:hAnsi="Times New Roman"/>
          <w:sz w:val="24"/>
          <w:szCs w:val="24"/>
        </w:rPr>
      </w:pPr>
    </w:p>
    <w:p w14:paraId="1B967416" w14:textId="77777777" w:rsidR="00FF3A3E" w:rsidRPr="00A136C5" w:rsidRDefault="00FF3A3E" w:rsidP="001F3B9C">
      <w:pPr>
        <w:numPr>
          <w:ilvl w:val="0"/>
          <w:numId w:val="47"/>
        </w:numPr>
        <w:tabs>
          <w:tab w:val="left" w:pos="692"/>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Во время нахождения на воздушном транспорте можно ли отстегивать ремни безопасности во время взлета и посадки, а также вставать со своих мест?</w:t>
      </w:r>
    </w:p>
    <w:p w14:paraId="7AA271C9"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Да, это возможно в том случае, если это необходимо для пассажира; </w:t>
      </w:r>
    </w:p>
    <w:p w14:paraId="651246BB"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Категорически запрещается; </w:t>
      </w:r>
    </w:p>
    <w:p w14:paraId="1C9B3595" w14:textId="093070C5"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Можно отстегнуть ремень, но вставать со своих мест пассажирам запрещено</w:t>
      </w:r>
    </w:p>
    <w:p w14:paraId="096350B3" w14:textId="77777777" w:rsidR="00FF3A3E" w:rsidRPr="00A136C5" w:rsidRDefault="00FF3A3E" w:rsidP="00A136C5">
      <w:pPr>
        <w:spacing w:after="0" w:line="240" w:lineRule="auto"/>
        <w:rPr>
          <w:rFonts w:ascii="Times New Roman" w:hAnsi="Times New Roman"/>
          <w:sz w:val="24"/>
          <w:szCs w:val="24"/>
        </w:rPr>
      </w:pPr>
    </w:p>
    <w:p w14:paraId="2262DA35" w14:textId="77777777" w:rsidR="00A136C5" w:rsidRDefault="00FF3A3E" w:rsidP="00A136C5">
      <w:pPr>
        <w:spacing w:after="0" w:line="240" w:lineRule="auto"/>
        <w:ind w:left="260" w:right="1480" w:firstLine="1474"/>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5. Безопасность в общественных местах </w:t>
      </w:r>
    </w:p>
    <w:p w14:paraId="15C99487" w14:textId="4559F646" w:rsidR="00FF3A3E" w:rsidRDefault="00FF3A3E" w:rsidP="00A136C5">
      <w:pPr>
        <w:spacing w:after="0" w:line="240" w:lineRule="auto"/>
        <w:ind w:left="260" w:right="1480" w:firstLine="1474"/>
        <w:rPr>
          <w:rFonts w:ascii="Times New Roman" w:eastAsia="Cambria" w:hAnsi="Times New Roman"/>
          <w:i/>
          <w:iCs/>
          <w:sz w:val="24"/>
          <w:szCs w:val="24"/>
        </w:rPr>
      </w:pPr>
      <w:r w:rsidRPr="00A136C5">
        <w:rPr>
          <w:rFonts w:ascii="Times New Roman" w:eastAsia="Cambria" w:hAnsi="Times New Roman"/>
          <w:i/>
          <w:iCs/>
          <w:sz w:val="24"/>
          <w:szCs w:val="24"/>
        </w:rPr>
        <w:t>Выберите один правильный ответ</w:t>
      </w:r>
    </w:p>
    <w:p w14:paraId="0D9FAA90" w14:textId="77777777" w:rsidR="00FF3A3E" w:rsidRPr="00A136C5" w:rsidRDefault="00FF3A3E" w:rsidP="001F3B9C">
      <w:pPr>
        <w:numPr>
          <w:ilvl w:val="0"/>
          <w:numId w:val="48"/>
        </w:numPr>
        <w:tabs>
          <w:tab w:val="left" w:pos="560"/>
        </w:tabs>
        <w:spacing w:after="0" w:line="240" w:lineRule="auto"/>
        <w:ind w:left="560" w:hanging="298"/>
        <w:rPr>
          <w:rFonts w:ascii="Times New Roman" w:eastAsia="Cambria" w:hAnsi="Times New Roman"/>
          <w:b/>
          <w:bCs/>
          <w:sz w:val="24"/>
          <w:szCs w:val="24"/>
        </w:rPr>
      </w:pPr>
      <w:bookmarkStart w:id="20" w:name="page17"/>
      <w:bookmarkEnd w:id="20"/>
      <w:r w:rsidRPr="00A136C5">
        <w:rPr>
          <w:rFonts w:ascii="Times New Roman" w:eastAsia="Cambria" w:hAnsi="Times New Roman"/>
          <w:b/>
          <w:bCs/>
          <w:sz w:val="24"/>
          <w:szCs w:val="24"/>
        </w:rPr>
        <w:t>Общественное место – это …</w:t>
      </w:r>
    </w:p>
    <w:p w14:paraId="3920B747"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общественные места открытого типа (дворовые площадки, городские</w:t>
      </w:r>
    </w:p>
    <w:p w14:paraId="07529751" w14:textId="3723E75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парки и скверы, ярмарки и торговые ряды под открытым небом и др.);</w:t>
      </w:r>
    </w:p>
    <w:p w14:paraId="5D1DDE7E" w14:textId="7CA28F5F"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это территория, на которой могут находиться или находятся люди, и</w:t>
      </w:r>
      <w:r w:rsidR="00A136C5">
        <w:rPr>
          <w:rFonts w:ascii="Times New Roman" w:eastAsia="Cambria" w:hAnsi="Times New Roman"/>
          <w:sz w:val="24"/>
          <w:szCs w:val="24"/>
        </w:rPr>
        <w:t xml:space="preserve"> </w:t>
      </w:r>
      <w:r w:rsidRPr="00A136C5">
        <w:rPr>
          <w:rFonts w:ascii="Times New Roman" w:eastAsia="Cambria" w:hAnsi="Times New Roman"/>
          <w:sz w:val="24"/>
          <w:szCs w:val="24"/>
        </w:rPr>
        <w:t>которая не является частной собственностью граждан, используемой</w:t>
      </w:r>
      <w:r w:rsidR="00A136C5">
        <w:rPr>
          <w:rFonts w:ascii="Times New Roman" w:eastAsia="Cambria" w:hAnsi="Times New Roman"/>
          <w:sz w:val="24"/>
          <w:szCs w:val="24"/>
        </w:rPr>
        <w:t xml:space="preserve"> </w:t>
      </w:r>
      <w:r w:rsidRPr="00A136C5">
        <w:rPr>
          <w:rFonts w:ascii="Times New Roman" w:eastAsia="Cambria" w:hAnsi="Times New Roman"/>
          <w:sz w:val="24"/>
          <w:szCs w:val="24"/>
        </w:rPr>
        <w:t>ими в личных целях;</w:t>
      </w:r>
    </w:p>
    <w:p w14:paraId="799DD4FC"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закрытого типа (образовательные учреждения, больницы, административные здания, театры и кинотеатры, музеи, торговые центры, объекты религиозного назначения и др.)</w:t>
      </w:r>
    </w:p>
    <w:p w14:paraId="3700C07B" w14:textId="77777777" w:rsidR="00FF3A3E" w:rsidRPr="00A136C5" w:rsidRDefault="00FF3A3E" w:rsidP="00A136C5">
      <w:pPr>
        <w:spacing w:after="0" w:line="240" w:lineRule="auto"/>
        <w:rPr>
          <w:rFonts w:ascii="Times New Roman" w:hAnsi="Times New Roman"/>
          <w:sz w:val="24"/>
          <w:szCs w:val="24"/>
        </w:rPr>
      </w:pPr>
    </w:p>
    <w:p w14:paraId="32E50F1E" w14:textId="77777777" w:rsidR="00FF3A3E" w:rsidRPr="00A136C5" w:rsidRDefault="00FF3A3E" w:rsidP="001F3B9C">
      <w:pPr>
        <w:numPr>
          <w:ilvl w:val="0"/>
          <w:numId w:val="4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 чем связаны социально-психологические риски?</w:t>
      </w:r>
    </w:p>
    <w:p w14:paraId="4521927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с возможностью возникновения в общественном месте чрезвычайных</w:t>
      </w:r>
    </w:p>
    <w:p w14:paraId="33FCA81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ситуаций природного или техногенного характера: пожара, обрушения</w:t>
      </w:r>
    </w:p>
    <w:p w14:paraId="7EC8369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конструкций зданий и сооружений, урагана и др.;</w:t>
      </w:r>
    </w:p>
    <w:p w14:paraId="3FDDCB1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Б) с поведением людей;</w:t>
      </w:r>
    </w:p>
    <w:p w14:paraId="1C5802B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с техногенными чрезвычайными ситуациями</w:t>
      </w:r>
    </w:p>
    <w:p w14:paraId="776BF858" w14:textId="77777777" w:rsidR="00FF3A3E" w:rsidRPr="00A136C5" w:rsidRDefault="00FF3A3E" w:rsidP="00A136C5">
      <w:pPr>
        <w:spacing w:after="0" w:line="240" w:lineRule="auto"/>
        <w:rPr>
          <w:rFonts w:ascii="Times New Roman" w:hAnsi="Times New Roman"/>
          <w:sz w:val="24"/>
          <w:szCs w:val="24"/>
        </w:rPr>
      </w:pPr>
    </w:p>
    <w:p w14:paraId="04234314" w14:textId="77777777" w:rsidR="00FF3A3E" w:rsidRPr="00A136C5" w:rsidRDefault="00FF3A3E" w:rsidP="001F3B9C">
      <w:pPr>
        <w:numPr>
          <w:ilvl w:val="0"/>
          <w:numId w:val="50"/>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Планируя посещение общественного места, заранее</w:t>
      </w:r>
    </w:p>
    <w:p w14:paraId="0BF372B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оцените, кто из знаменитых людей посетит данное мероприятие ;</w:t>
      </w:r>
    </w:p>
    <w:p w14:paraId="2F3F09B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оцените риски: конкретная территория, ход мероприятия с точки зрения наличия социально-психологических и криминальных рисков, а также рисков природного и техногенного характера; В) оцените стоимость билетов на данное мероприятие</w:t>
      </w:r>
    </w:p>
    <w:p w14:paraId="20652779" w14:textId="77777777" w:rsidR="00FF3A3E" w:rsidRPr="00A136C5" w:rsidRDefault="00FF3A3E" w:rsidP="00A136C5">
      <w:pPr>
        <w:spacing w:after="0" w:line="240" w:lineRule="auto"/>
        <w:rPr>
          <w:rFonts w:ascii="Times New Roman" w:hAnsi="Times New Roman"/>
          <w:sz w:val="24"/>
          <w:szCs w:val="24"/>
        </w:rPr>
      </w:pPr>
    </w:p>
    <w:p w14:paraId="63A80CF2" w14:textId="77777777" w:rsidR="00FF3A3E" w:rsidRPr="00A136C5" w:rsidRDefault="00FF3A3E" w:rsidP="001F3B9C">
      <w:pPr>
        <w:numPr>
          <w:ilvl w:val="0"/>
          <w:numId w:val="51"/>
        </w:numPr>
        <w:tabs>
          <w:tab w:val="left" w:pos="59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Выберите действия при возникновении пожара в общественном здании, театре, многофункциональном центре и пр.</w:t>
      </w:r>
    </w:p>
    <w:p w14:paraId="446014B6"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услышав сигнал тревоги, покиньте здание, используя основные и запасные выходы; </w:t>
      </w:r>
    </w:p>
    <w:p w14:paraId="5885026F"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Б) продолжайте свое занятие, не отвлекаясь на сигнал тревоги, поскольку</w:t>
      </w:r>
      <w:r w:rsidR="00A136C5">
        <w:rPr>
          <w:rFonts w:ascii="Times New Roman" w:eastAsia="Cambria" w:hAnsi="Times New Roman"/>
          <w:sz w:val="24"/>
          <w:szCs w:val="24"/>
        </w:rPr>
        <w:t xml:space="preserve"> </w:t>
      </w:r>
      <w:r w:rsidRPr="00A136C5">
        <w:rPr>
          <w:rFonts w:ascii="Times New Roman" w:eastAsia="Cambria" w:hAnsi="Times New Roman"/>
          <w:sz w:val="24"/>
          <w:szCs w:val="24"/>
        </w:rPr>
        <w:t xml:space="preserve">вы не видите источника опасности в данном месте; </w:t>
      </w:r>
    </w:p>
    <w:p w14:paraId="14F5D0F2" w14:textId="01BB4C6C"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быстро бегите к лифту и спуститесь на нем вниз</w:t>
      </w:r>
    </w:p>
    <w:p w14:paraId="355D8525" w14:textId="77777777" w:rsidR="00FF3A3E" w:rsidRPr="00A136C5" w:rsidRDefault="00FF3A3E" w:rsidP="00A136C5">
      <w:pPr>
        <w:spacing w:after="0" w:line="240" w:lineRule="auto"/>
        <w:rPr>
          <w:rFonts w:ascii="Times New Roman" w:eastAsia="Cambria" w:hAnsi="Times New Roman"/>
          <w:b/>
          <w:bCs/>
          <w:sz w:val="24"/>
          <w:szCs w:val="24"/>
        </w:rPr>
      </w:pPr>
    </w:p>
    <w:p w14:paraId="5FC99CE1" w14:textId="77777777" w:rsidR="00FF3A3E" w:rsidRPr="00A136C5" w:rsidRDefault="00FF3A3E" w:rsidP="001F3B9C">
      <w:pPr>
        <w:numPr>
          <w:ilvl w:val="0"/>
          <w:numId w:val="51"/>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Назовите методы террористов:</w:t>
      </w:r>
    </w:p>
    <w:p w14:paraId="57419A7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обещание материальных благ и льгот населению;</w:t>
      </w:r>
    </w:p>
    <w:p w14:paraId="625BE563" w14:textId="13D5EF62"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взрывы и поджоги мест массового нахождения людей, захват людей в</w:t>
      </w:r>
      <w:r w:rsidR="00A136C5">
        <w:rPr>
          <w:rFonts w:ascii="Times New Roman" w:eastAsia="Cambria" w:hAnsi="Times New Roman"/>
          <w:sz w:val="24"/>
          <w:szCs w:val="24"/>
        </w:rPr>
        <w:t xml:space="preserve"> </w:t>
      </w:r>
      <w:r w:rsidRPr="00A136C5">
        <w:rPr>
          <w:rFonts w:ascii="Times New Roman" w:eastAsia="Cambria" w:hAnsi="Times New Roman"/>
          <w:sz w:val="24"/>
          <w:szCs w:val="24"/>
        </w:rPr>
        <w:t>больницах, театрах, образовательных и других учреждений;</w:t>
      </w:r>
    </w:p>
    <w:p w14:paraId="018DE0E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правовое урегулирование проблемных ситуаций;</w:t>
      </w:r>
    </w:p>
    <w:p w14:paraId="31BC99F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демонстрация катастрофических результатов террора</w:t>
      </w:r>
    </w:p>
    <w:p w14:paraId="2B6C2FEA" w14:textId="77777777" w:rsidR="00FF3A3E" w:rsidRPr="00A136C5" w:rsidRDefault="00FF3A3E" w:rsidP="00A136C5">
      <w:pPr>
        <w:spacing w:after="0" w:line="240" w:lineRule="auto"/>
        <w:rPr>
          <w:rFonts w:ascii="Times New Roman" w:hAnsi="Times New Roman"/>
          <w:sz w:val="24"/>
          <w:szCs w:val="24"/>
        </w:rPr>
      </w:pPr>
    </w:p>
    <w:p w14:paraId="114D3DA4" w14:textId="77777777" w:rsidR="00A136C5" w:rsidRDefault="00FF3A3E" w:rsidP="00A136C5">
      <w:pPr>
        <w:spacing w:after="0" w:line="240" w:lineRule="auto"/>
        <w:ind w:left="260" w:right="1800" w:firstLine="1802"/>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6. Безопасность в природной среде </w:t>
      </w:r>
    </w:p>
    <w:p w14:paraId="7076F5E7" w14:textId="5B4265E6" w:rsidR="00FF3A3E" w:rsidRPr="00A136C5" w:rsidRDefault="00FF3A3E" w:rsidP="00A136C5">
      <w:pPr>
        <w:spacing w:after="0" w:line="240" w:lineRule="auto"/>
        <w:ind w:left="260" w:right="1800" w:firstLine="1802"/>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12A2AEE6" w14:textId="77777777" w:rsidR="00FF3A3E" w:rsidRPr="00A136C5" w:rsidRDefault="00FF3A3E" w:rsidP="001F3B9C">
      <w:pPr>
        <w:numPr>
          <w:ilvl w:val="0"/>
          <w:numId w:val="52"/>
        </w:numPr>
        <w:tabs>
          <w:tab w:val="left" w:pos="701"/>
        </w:tabs>
        <w:spacing w:after="0" w:line="240" w:lineRule="auto"/>
        <w:ind w:left="260" w:right="100" w:firstLine="2"/>
        <w:rPr>
          <w:rFonts w:ascii="Times New Roman" w:eastAsia="Cambria" w:hAnsi="Times New Roman"/>
          <w:b/>
          <w:bCs/>
          <w:sz w:val="24"/>
          <w:szCs w:val="24"/>
        </w:rPr>
      </w:pPr>
      <w:bookmarkStart w:id="21" w:name="page18"/>
      <w:bookmarkEnd w:id="21"/>
      <w:r w:rsidRPr="00A136C5">
        <w:rPr>
          <w:rFonts w:ascii="Times New Roman" w:eastAsia="Cambria" w:hAnsi="Times New Roman"/>
          <w:b/>
          <w:bCs/>
          <w:sz w:val="24"/>
          <w:szCs w:val="24"/>
        </w:rPr>
        <w:t>Какие виды чрезвычайных ситуаций (ЧС) относятся к ЧС биологического характера?</w:t>
      </w:r>
    </w:p>
    <w:p w14:paraId="0AAB5856"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пандемии инфекционных заболеваний людей, животных, растений; </w:t>
      </w:r>
    </w:p>
    <w:p w14:paraId="4B31B83E"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наводнения, паводки, ледяные заторы, цунами, сели, снежные лавины; </w:t>
      </w:r>
    </w:p>
    <w:p w14:paraId="455ECAED" w14:textId="77777777" w:rsid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В) бури, ливни, грозы, крупный град, сильный мороз или жара, туман; </w:t>
      </w:r>
    </w:p>
    <w:p w14:paraId="096465D9" w14:textId="609BCBB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землетрясения, извержения вулканов, оползни, камнепады</w:t>
      </w:r>
    </w:p>
    <w:p w14:paraId="6BA3FDC3" w14:textId="77777777" w:rsidR="00FF3A3E" w:rsidRPr="00A136C5" w:rsidRDefault="00FF3A3E" w:rsidP="00A136C5">
      <w:pPr>
        <w:spacing w:after="0" w:line="240" w:lineRule="auto"/>
        <w:rPr>
          <w:rFonts w:ascii="Times New Roman" w:hAnsi="Times New Roman"/>
          <w:sz w:val="24"/>
          <w:szCs w:val="24"/>
        </w:rPr>
      </w:pPr>
    </w:p>
    <w:p w14:paraId="0D4B0A12" w14:textId="77777777" w:rsidR="00FF3A3E" w:rsidRPr="00A136C5" w:rsidRDefault="00FF3A3E" w:rsidP="001F3B9C">
      <w:pPr>
        <w:numPr>
          <w:ilvl w:val="0"/>
          <w:numId w:val="5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Какие виды ЧС относятся к ЧС геологического характера?</w:t>
      </w:r>
    </w:p>
    <w:p w14:paraId="0327E96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бури, ливни, грозы, крупный град, сильный мороз или жара, туман;</w:t>
      </w:r>
    </w:p>
    <w:p w14:paraId="2D30A6D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землетрясения, извержения вулканов, оползни, камнепады;</w:t>
      </w:r>
    </w:p>
    <w:p w14:paraId="3E7CA0C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пандемии инфекционных заболеваний людей, животных, растений;</w:t>
      </w:r>
    </w:p>
    <w:p w14:paraId="6971D51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наводнения, паводки, ледяные заторы, цунами, сели, снежные лавины</w:t>
      </w:r>
    </w:p>
    <w:p w14:paraId="4F08F281" w14:textId="77777777" w:rsidR="00FF3A3E" w:rsidRPr="00A136C5" w:rsidRDefault="00FF3A3E" w:rsidP="00A136C5">
      <w:pPr>
        <w:spacing w:after="0" w:line="240" w:lineRule="auto"/>
        <w:rPr>
          <w:rFonts w:ascii="Times New Roman" w:hAnsi="Times New Roman"/>
          <w:sz w:val="24"/>
          <w:szCs w:val="24"/>
        </w:rPr>
      </w:pPr>
    </w:p>
    <w:p w14:paraId="254C1136" w14:textId="77777777" w:rsidR="00FF3A3E" w:rsidRPr="00A136C5" w:rsidRDefault="00FF3A3E" w:rsidP="001F3B9C">
      <w:pPr>
        <w:numPr>
          <w:ilvl w:val="0"/>
          <w:numId w:val="54"/>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Каковы причины естественных пожаров?</w:t>
      </w:r>
    </w:p>
    <w:p w14:paraId="6B9F4AE4" w14:textId="2A15CA8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такие пожары вызваны деятельностью человека и не связаны с</w:t>
      </w:r>
      <w:r w:rsidR="00F70530">
        <w:rPr>
          <w:rFonts w:ascii="Times New Roman" w:eastAsia="Cambria" w:hAnsi="Times New Roman"/>
          <w:sz w:val="24"/>
          <w:szCs w:val="24"/>
        </w:rPr>
        <w:t xml:space="preserve">    и </w:t>
      </w:r>
      <w:r w:rsidRPr="00A136C5">
        <w:rPr>
          <w:rFonts w:ascii="Times New Roman" w:eastAsia="Cambria" w:hAnsi="Times New Roman"/>
          <w:sz w:val="24"/>
          <w:szCs w:val="24"/>
        </w:rPr>
        <w:t>сопутствующими</w:t>
      </w:r>
      <w:r w:rsidRPr="00A136C5">
        <w:rPr>
          <w:rFonts w:ascii="Times New Roman" w:eastAsia="Cambria" w:hAnsi="Times New Roman"/>
          <w:sz w:val="24"/>
          <w:szCs w:val="24"/>
        </w:rPr>
        <w:tab/>
        <w:t>или</w:t>
      </w:r>
      <w:r w:rsidRPr="00A136C5">
        <w:rPr>
          <w:rFonts w:ascii="Times New Roman" w:eastAsia="Cambria" w:hAnsi="Times New Roman"/>
          <w:sz w:val="24"/>
          <w:szCs w:val="24"/>
        </w:rPr>
        <w:tab/>
        <w:t>предшествующими</w:t>
      </w:r>
      <w:r w:rsidRPr="00A136C5">
        <w:rPr>
          <w:rFonts w:ascii="Times New Roman" w:eastAsia="Cambria" w:hAnsi="Times New Roman"/>
          <w:sz w:val="24"/>
          <w:szCs w:val="24"/>
        </w:rPr>
        <w:tab/>
        <w:t>пожару</w:t>
      </w:r>
      <w:r w:rsidRPr="00A136C5">
        <w:rPr>
          <w:rFonts w:ascii="Times New Roman" w:eastAsia="Cambria" w:hAnsi="Times New Roman"/>
          <w:sz w:val="24"/>
          <w:szCs w:val="24"/>
        </w:rPr>
        <w:tab/>
        <w:t>природными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явлениями;</w:t>
      </w:r>
    </w:p>
    <w:p w14:paraId="4751EB2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Б) такие пожары возникают при влиянии таких природных факторов как продолжительная засуха, удар молнии, извержение вулкана, камнепад и т.д.</w:t>
      </w:r>
    </w:p>
    <w:p w14:paraId="2CB7F684" w14:textId="77777777" w:rsidR="00FF3A3E" w:rsidRPr="00A136C5" w:rsidRDefault="00FF3A3E" w:rsidP="00A136C5">
      <w:pPr>
        <w:spacing w:after="0" w:line="240" w:lineRule="auto"/>
        <w:rPr>
          <w:rFonts w:ascii="Times New Roman" w:hAnsi="Times New Roman"/>
          <w:sz w:val="24"/>
          <w:szCs w:val="24"/>
        </w:rPr>
      </w:pPr>
    </w:p>
    <w:p w14:paraId="2878DF46" w14:textId="77777777" w:rsidR="00FF3A3E" w:rsidRPr="00A136C5" w:rsidRDefault="00FF3A3E" w:rsidP="001F3B9C">
      <w:pPr>
        <w:numPr>
          <w:ilvl w:val="0"/>
          <w:numId w:val="5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Автономное пребывание в природе – это …</w:t>
      </w:r>
    </w:p>
    <w:p w14:paraId="401A588C" w14:textId="77777777" w:rsidR="00FF3A3E" w:rsidRPr="00A136C5" w:rsidRDefault="00FF3A3E" w:rsidP="00A136C5">
      <w:pPr>
        <w:tabs>
          <w:tab w:val="left" w:pos="780"/>
          <w:tab w:val="left" w:pos="2680"/>
          <w:tab w:val="left" w:pos="4500"/>
          <w:tab w:val="left" w:pos="5920"/>
          <w:tab w:val="left" w:pos="6340"/>
          <w:tab w:val="left" w:pos="8040"/>
          <w:tab w:val="left" w:pos="9480"/>
        </w:tabs>
        <w:spacing w:after="0" w:line="240" w:lineRule="auto"/>
        <w:ind w:left="260"/>
        <w:rPr>
          <w:rFonts w:ascii="Times New Roman" w:hAnsi="Times New Roman"/>
          <w:sz w:val="24"/>
          <w:szCs w:val="24"/>
        </w:rPr>
      </w:pPr>
      <w:r w:rsidRPr="00A136C5">
        <w:rPr>
          <w:rFonts w:ascii="Times New Roman" w:eastAsia="Cambria" w:hAnsi="Times New Roman"/>
          <w:sz w:val="24"/>
          <w:szCs w:val="24"/>
        </w:rPr>
        <w:t>А)</w:t>
      </w:r>
      <w:r w:rsidRPr="00A136C5">
        <w:rPr>
          <w:rFonts w:ascii="Times New Roman" w:eastAsia="Cambria" w:hAnsi="Times New Roman"/>
          <w:sz w:val="24"/>
          <w:szCs w:val="24"/>
        </w:rPr>
        <w:tab/>
        <w:t>независимое</w:t>
      </w:r>
      <w:r w:rsidRPr="00A136C5">
        <w:rPr>
          <w:rFonts w:ascii="Times New Roman" w:eastAsia="Cambria" w:hAnsi="Times New Roman"/>
          <w:sz w:val="24"/>
          <w:szCs w:val="24"/>
        </w:rPr>
        <w:tab/>
        <w:t>нахождение</w:t>
      </w:r>
      <w:r w:rsidRPr="00A136C5">
        <w:rPr>
          <w:rFonts w:ascii="Times New Roman" w:eastAsia="Cambria" w:hAnsi="Times New Roman"/>
          <w:sz w:val="24"/>
          <w:szCs w:val="24"/>
        </w:rPr>
        <w:tab/>
        <w:t>человека</w:t>
      </w:r>
      <w:r w:rsidRPr="00A136C5">
        <w:rPr>
          <w:rFonts w:ascii="Times New Roman" w:eastAsia="Cambria" w:hAnsi="Times New Roman"/>
          <w:sz w:val="24"/>
          <w:szCs w:val="24"/>
        </w:rPr>
        <w:tab/>
        <w:t>в</w:t>
      </w:r>
      <w:r w:rsidRPr="00A136C5">
        <w:rPr>
          <w:rFonts w:ascii="Times New Roman" w:eastAsia="Cambria" w:hAnsi="Times New Roman"/>
          <w:sz w:val="24"/>
          <w:szCs w:val="24"/>
        </w:rPr>
        <w:tab/>
        <w:t>природных</w:t>
      </w:r>
      <w:r w:rsidRPr="00A136C5">
        <w:rPr>
          <w:rFonts w:ascii="Times New Roman" w:eastAsia="Cambria" w:hAnsi="Times New Roman"/>
          <w:sz w:val="24"/>
          <w:szCs w:val="24"/>
        </w:rPr>
        <w:tab/>
        <w:t>условиях</w:t>
      </w:r>
      <w:r w:rsidRPr="00A136C5">
        <w:rPr>
          <w:rFonts w:ascii="Times New Roman" w:hAnsi="Times New Roman"/>
          <w:sz w:val="24"/>
          <w:szCs w:val="24"/>
        </w:rPr>
        <w:tab/>
      </w:r>
      <w:r w:rsidRPr="00A136C5">
        <w:rPr>
          <w:rFonts w:ascii="Times New Roman" w:eastAsia="Cambria" w:hAnsi="Times New Roman"/>
          <w:sz w:val="24"/>
          <w:szCs w:val="24"/>
        </w:rPr>
        <w:t>с</w:t>
      </w:r>
    </w:p>
    <w:p w14:paraId="6EC23008" w14:textId="1EFF8A8B"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использованием его навыков без посторонней помощи обеспечить свою</w:t>
      </w:r>
      <w:r w:rsidR="00F70530">
        <w:rPr>
          <w:rFonts w:ascii="Times New Roman" w:eastAsia="Cambria" w:hAnsi="Times New Roman"/>
          <w:sz w:val="24"/>
          <w:szCs w:val="24"/>
        </w:rPr>
        <w:t xml:space="preserve"> ж</w:t>
      </w:r>
      <w:r w:rsidRPr="00A136C5">
        <w:rPr>
          <w:rFonts w:ascii="Times New Roman" w:eastAsia="Cambria" w:hAnsi="Times New Roman"/>
          <w:sz w:val="24"/>
          <w:szCs w:val="24"/>
        </w:rPr>
        <w:t>изнедеятельность и базовые потребности с использованием запасов</w:t>
      </w:r>
      <w:r w:rsidR="00F70530">
        <w:rPr>
          <w:rFonts w:ascii="Times New Roman" w:eastAsia="Cambria" w:hAnsi="Times New Roman"/>
          <w:sz w:val="24"/>
          <w:szCs w:val="24"/>
        </w:rPr>
        <w:t xml:space="preserve"> </w:t>
      </w:r>
      <w:r w:rsidRPr="00A136C5">
        <w:rPr>
          <w:rFonts w:ascii="Times New Roman" w:eastAsia="Cambria" w:hAnsi="Times New Roman"/>
          <w:sz w:val="24"/>
          <w:szCs w:val="24"/>
        </w:rPr>
        <w:t>или даров природы;</w:t>
      </w:r>
    </w:p>
    <w:p w14:paraId="2F0C56F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нахождение человека в природной среде в состоянии вынужденной</w:t>
      </w:r>
    </w:p>
    <w:p w14:paraId="0771DC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изоляции;</w:t>
      </w:r>
    </w:p>
    <w:p w14:paraId="3619D5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нахождение человека в природе с целью поиска способов эксплуатации природных ресурсов для получения материальной выгоды</w:t>
      </w:r>
    </w:p>
    <w:p w14:paraId="18157168" w14:textId="77777777" w:rsidR="00FF3A3E" w:rsidRPr="00A136C5" w:rsidRDefault="00FF3A3E" w:rsidP="00A136C5">
      <w:pPr>
        <w:spacing w:after="0" w:line="240" w:lineRule="auto"/>
        <w:rPr>
          <w:rFonts w:ascii="Times New Roman" w:hAnsi="Times New Roman"/>
          <w:sz w:val="24"/>
          <w:szCs w:val="24"/>
        </w:rPr>
      </w:pPr>
    </w:p>
    <w:p w14:paraId="09AC4EC5" w14:textId="77777777" w:rsidR="00FF3A3E" w:rsidRPr="00A136C5" w:rsidRDefault="00FF3A3E" w:rsidP="001F3B9C">
      <w:pPr>
        <w:numPr>
          <w:ilvl w:val="0"/>
          <w:numId w:val="56"/>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Азимут – это …</w:t>
      </w:r>
    </w:p>
    <w:p w14:paraId="3256809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угол между направлением на север и объектом;</w:t>
      </w:r>
    </w:p>
    <w:p w14:paraId="1085269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Б) угол между направлением на юг и объектом;</w:t>
      </w:r>
    </w:p>
    <w:p w14:paraId="7C2A257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угол между направлением на восток и объектом;</w:t>
      </w:r>
    </w:p>
    <w:p w14:paraId="3492129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угол между направлением на запад и объектом</w:t>
      </w:r>
    </w:p>
    <w:p w14:paraId="70E74762" w14:textId="77777777" w:rsidR="00FF3A3E" w:rsidRPr="00A136C5" w:rsidRDefault="00FF3A3E" w:rsidP="00A136C5">
      <w:pPr>
        <w:spacing w:after="0" w:line="240" w:lineRule="auto"/>
        <w:rPr>
          <w:rFonts w:ascii="Times New Roman" w:hAnsi="Times New Roman"/>
          <w:sz w:val="24"/>
          <w:szCs w:val="24"/>
        </w:rPr>
      </w:pPr>
    </w:p>
    <w:p w14:paraId="4D35F0B8" w14:textId="77777777" w:rsidR="00F70530" w:rsidRDefault="00FF3A3E" w:rsidP="00A136C5">
      <w:pPr>
        <w:spacing w:after="0" w:line="240" w:lineRule="auto"/>
        <w:ind w:left="260" w:right="240" w:firstLine="226"/>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7. Основы медицинских знаний. Оказание первой помощи </w:t>
      </w:r>
    </w:p>
    <w:p w14:paraId="73AA74BB" w14:textId="2960B257" w:rsidR="00FF3A3E" w:rsidRPr="00A136C5" w:rsidRDefault="00FF3A3E" w:rsidP="00A136C5">
      <w:pPr>
        <w:spacing w:after="0" w:line="240" w:lineRule="auto"/>
        <w:ind w:left="260" w:right="240" w:firstLine="226"/>
        <w:rPr>
          <w:rFonts w:ascii="Times New Roman" w:hAnsi="Times New Roman"/>
          <w:sz w:val="24"/>
          <w:szCs w:val="24"/>
        </w:rPr>
      </w:pPr>
      <w:r w:rsidRPr="00A136C5">
        <w:rPr>
          <w:rFonts w:ascii="Times New Roman" w:eastAsia="Cambria" w:hAnsi="Times New Roman"/>
          <w:i/>
          <w:iCs/>
          <w:sz w:val="24"/>
          <w:szCs w:val="24"/>
        </w:rPr>
        <w:t>Выберите один правильный ответ</w:t>
      </w:r>
    </w:p>
    <w:p w14:paraId="6D4D2D21" w14:textId="77777777" w:rsidR="00FF3A3E" w:rsidRDefault="00FF3A3E" w:rsidP="001F3B9C">
      <w:pPr>
        <w:numPr>
          <w:ilvl w:val="0"/>
          <w:numId w:val="57"/>
        </w:numPr>
        <w:tabs>
          <w:tab w:val="left" w:pos="980"/>
        </w:tabs>
        <w:spacing w:after="0" w:line="240" w:lineRule="auto"/>
        <w:ind w:left="980" w:hanging="718"/>
        <w:rPr>
          <w:rFonts w:ascii="Times New Roman" w:eastAsia="Cambria" w:hAnsi="Times New Roman"/>
          <w:b/>
          <w:bCs/>
          <w:sz w:val="24"/>
          <w:szCs w:val="24"/>
        </w:rPr>
      </w:pPr>
      <w:r w:rsidRPr="00A136C5">
        <w:rPr>
          <w:rFonts w:ascii="Times New Roman" w:eastAsia="Cambria" w:hAnsi="Times New Roman"/>
          <w:b/>
          <w:bCs/>
          <w:sz w:val="24"/>
          <w:szCs w:val="24"/>
        </w:rPr>
        <w:t>Здоровый образ жизни это</w:t>
      </w:r>
    </w:p>
    <w:p w14:paraId="00DC2B48" w14:textId="77777777" w:rsidR="00FF3A3E" w:rsidRPr="00A136C5" w:rsidRDefault="00FF3A3E" w:rsidP="00A136C5">
      <w:pPr>
        <w:spacing w:after="0" w:line="240" w:lineRule="auto"/>
        <w:ind w:left="260"/>
        <w:rPr>
          <w:rFonts w:ascii="Times New Roman" w:hAnsi="Times New Roman"/>
          <w:sz w:val="24"/>
          <w:szCs w:val="24"/>
        </w:rPr>
      </w:pPr>
      <w:bookmarkStart w:id="22" w:name="page19"/>
      <w:bookmarkEnd w:id="22"/>
      <w:r w:rsidRPr="00A136C5">
        <w:rPr>
          <w:rFonts w:ascii="Times New Roman" w:eastAsia="Cambria" w:hAnsi="Times New Roman"/>
          <w:sz w:val="24"/>
          <w:szCs w:val="24"/>
        </w:rPr>
        <w:t>А) залог выздоровления;</w:t>
      </w:r>
    </w:p>
    <w:p w14:paraId="4059C999" w14:textId="173DC4F1"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такой  образ  жизни,  который  исключает  вредные  привычки,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способствующие  появлению  различных  заболеваний,  и  развивает</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полезные;</w:t>
      </w:r>
    </w:p>
    <w:p w14:paraId="4F97C93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ежедневная забота о собственном здоровье</w:t>
      </w:r>
    </w:p>
    <w:p w14:paraId="0D0E8278" w14:textId="77777777" w:rsidR="00FF3A3E" w:rsidRPr="00A136C5" w:rsidRDefault="00FF3A3E" w:rsidP="00A136C5">
      <w:pPr>
        <w:spacing w:after="0" w:line="240" w:lineRule="auto"/>
        <w:rPr>
          <w:rFonts w:ascii="Times New Roman" w:hAnsi="Times New Roman"/>
          <w:sz w:val="24"/>
          <w:szCs w:val="24"/>
        </w:rPr>
      </w:pPr>
    </w:p>
    <w:p w14:paraId="00B00060" w14:textId="77777777" w:rsidR="00FF3A3E" w:rsidRPr="00A136C5" w:rsidRDefault="00FF3A3E" w:rsidP="001F3B9C">
      <w:pPr>
        <w:numPr>
          <w:ilvl w:val="0"/>
          <w:numId w:val="5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От чего зависит форма проявления инфекционного заболевания:</w:t>
      </w:r>
    </w:p>
    <w:p w14:paraId="7B0B20FD"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от своего возбудителя;</w:t>
      </w:r>
    </w:p>
    <w:p w14:paraId="37B91B35"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Б) от инфекционного агента, макроорганизма (человека или животного) и условий окружающей среды; </w:t>
      </w:r>
    </w:p>
    <w:p w14:paraId="74FD7A00" w14:textId="535588EF"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от восприимчивости микроорганизма</w:t>
      </w:r>
    </w:p>
    <w:p w14:paraId="3B3E538D" w14:textId="77777777" w:rsidR="00FF3A3E" w:rsidRPr="00A136C5" w:rsidRDefault="00FF3A3E" w:rsidP="00A136C5">
      <w:pPr>
        <w:spacing w:after="0" w:line="240" w:lineRule="auto"/>
        <w:rPr>
          <w:rFonts w:ascii="Times New Roman" w:eastAsia="Cambria" w:hAnsi="Times New Roman"/>
          <w:b/>
          <w:bCs/>
          <w:sz w:val="24"/>
          <w:szCs w:val="24"/>
        </w:rPr>
      </w:pPr>
    </w:p>
    <w:p w14:paraId="091D8429" w14:textId="77777777" w:rsidR="00FF3A3E" w:rsidRPr="00A136C5" w:rsidRDefault="00FF3A3E" w:rsidP="001F3B9C">
      <w:pPr>
        <w:numPr>
          <w:ilvl w:val="0"/>
          <w:numId w:val="58"/>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Чем действие вакцины отличается от действия лекарства?</w:t>
      </w:r>
    </w:p>
    <w:p w14:paraId="4C63CC1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лечит хронические заболевания;</w:t>
      </w:r>
    </w:p>
    <w:p w14:paraId="2DE503C8" w14:textId="05C03FA4"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приводит к образованию в организме иммунитета к конкретному</w:t>
      </w:r>
      <w:r w:rsidR="00F70530">
        <w:rPr>
          <w:rFonts w:ascii="Times New Roman" w:eastAsia="Cambria" w:hAnsi="Times New Roman"/>
          <w:sz w:val="24"/>
          <w:szCs w:val="24"/>
        </w:rPr>
        <w:t xml:space="preserve"> </w:t>
      </w:r>
      <w:r w:rsidRPr="00A136C5">
        <w:rPr>
          <w:rFonts w:ascii="Times New Roman" w:eastAsia="Cambria" w:hAnsi="Times New Roman"/>
          <w:sz w:val="24"/>
          <w:szCs w:val="24"/>
        </w:rPr>
        <w:t>чужеродному объекту;</w:t>
      </w:r>
    </w:p>
    <w:p w14:paraId="2CA72CE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защищает организм от всех вирусов сразу</w:t>
      </w:r>
    </w:p>
    <w:p w14:paraId="24728E82" w14:textId="77777777" w:rsidR="00FF3A3E" w:rsidRPr="00A136C5" w:rsidRDefault="00FF3A3E" w:rsidP="00A136C5">
      <w:pPr>
        <w:spacing w:after="0" w:line="240" w:lineRule="auto"/>
        <w:rPr>
          <w:rFonts w:ascii="Times New Roman" w:hAnsi="Times New Roman"/>
          <w:sz w:val="24"/>
          <w:szCs w:val="24"/>
        </w:rPr>
      </w:pPr>
    </w:p>
    <w:p w14:paraId="3B561CCB" w14:textId="77777777" w:rsidR="00F70530" w:rsidRDefault="00FF3A3E" w:rsidP="001F3B9C">
      <w:pPr>
        <w:numPr>
          <w:ilvl w:val="0"/>
          <w:numId w:val="59"/>
        </w:numPr>
        <w:tabs>
          <w:tab w:val="left" w:pos="65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Острое нарушение мозгового кровообращения, приводящее к гибели участка мозга, называют </w:t>
      </w:r>
    </w:p>
    <w:p w14:paraId="714AB137" w14:textId="77777777" w:rsidR="00F70530" w:rsidRPr="00F70530" w:rsidRDefault="00FF3A3E" w:rsidP="00F70530">
      <w:pPr>
        <w:tabs>
          <w:tab w:val="left" w:pos="65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инфарктом; </w:t>
      </w:r>
    </w:p>
    <w:p w14:paraId="59D1DCFA" w14:textId="597D89FC" w:rsidR="00FF3A3E" w:rsidRPr="00A136C5" w:rsidRDefault="00FF3A3E" w:rsidP="00F70530">
      <w:pPr>
        <w:tabs>
          <w:tab w:val="left" w:pos="653"/>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Б) инсультом;</w:t>
      </w:r>
    </w:p>
    <w:p w14:paraId="0ECAE535"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сердечным приступом</w:t>
      </w:r>
    </w:p>
    <w:p w14:paraId="18C7ED56" w14:textId="77777777" w:rsidR="00FF3A3E" w:rsidRPr="00A136C5" w:rsidRDefault="00FF3A3E" w:rsidP="00A136C5">
      <w:pPr>
        <w:spacing w:after="0" w:line="240" w:lineRule="auto"/>
        <w:rPr>
          <w:rFonts w:ascii="Times New Roman" w:eastAsia="Cambria" w:hAnsi="Times New Roman"/>
          <w:b/>
          <w:bCs/>
          <w:sz w:val="24"/>
          <w:szCs w:val="24"/>
        </w:rPr>
      </w:pPr>
    </w:p>
    <w:p w14:paraId="48E8AFDE" w14:textId="77777777" w:rsidR="00FF3A3E" w:rsidRPr="00A136C5" w:rsidRDefault="00FF3A3E" w:rsidP="001F3B9C">
      <w:pPr>
        <w:numPr>
          <w:ilvl w:val="0"/>
          <w:numId w:val="59"/>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Стресс - это …</w:t>
      </w:r>
    </w:p>
    <w:p w14:paraId="6D16301F" w14:textId="77777777" w:rsidR="00FF3A3E" w:rsidRPr="00A136C5" w:rsidRDefault="00FF3A3E" w:rsidP="00A136C5">
      <w:pPr>
        <w:spacing w:after="0" w:line="240" w:lineRule="auto"/>
        <w:ind w:left="260" w:right="1840"/>
        <w:rPr>
          <w:rFonts w:ascii="Times New Roman" w:hAnsi="Times New Roman"/>
          <w:sz w:val="24"/>
          <w:szCs w:val="24"/>
        </w:rPr>
      </w:pPr>
      <w:r w:rsidRPr="00A136C5">
        <w:rPr>
          <w:rFonts w:ascii="Times New Roman" w:eastAsia="Cambria" w:hAnsi="Times New Roman"/>
          <w:sz w:val="24"/>
          <w:szCs w:val="24"/>
        </w:rPr>
        <w:t>А) дисбаланс различных психических свойств и процессов; Б) эмоционально-личностная сфера человека;</w:t>
      </w:r>
    </w:p>
    <w:p w14:paraId="65407AC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 неспецифическая (общая) реакция организма на воздействие (физическое или психологическое), нарушающее его функционирование, а также вызывающее соответствующее состояние нервной системы</w:t>
      </w:r>
    </w:p>
    <w:p w14:paraId="75B407E6" w14:textId="77777777" w:rsidR="00FF3A3E" w:rsidRPr="00A136C5" w:rsidRDefault="00FF3A3E" w:rsidP="00A136C5">
      <w:pPr>
        <w:spacing w:after="0" w:line="240" w:lineRule="auto"/>
        <w:rPr>
          <w:rFonts w:ascii="Times New Roman" w:hAnsi="Times New Roman"/>
          <w:sz w:val="24"/>
          <w:szCs w:val="24"/>
        </w:rPr>
      </w:pPr>
    </w:p>
    <w:p w14:paraId="399AE159" w14:textId="77777777" w:rsidR="00FF3A3E" w:rsidRPr="00A136C5" w:rsidRDefault="00FF3A3E" w:rsidP="00A136C5">
      <w:pPr>
        <w:spacing w:after="0" w:line="240" w:lineRule="auto"/>
        <w:ind w:left="260" w:right="2400" w:firstLine="2405"/>
        <w:rPr>
          <w:rFonts w:ascii="Times New Roman" w:hAnsi="Times New Roman"/>
          <w:sz w:val="24"/>
          <w:szCs w:val="24"/>
        </w:rPr>
      </w:pPr>
      <w:r w:rsidRPr="00A136C5">
        <w:rPr>
          <w:rFonts w:ascii="Times New Roman" w:eastAsia="Cambria" w:hAnsi="Times New Roman"/>
          <w:b/>
          <w:bCs/>
          <w:sz w:val="24"/>
          <w:szCs w:val="24"/>
        </w:rPr>
        <w:t xml:space="preserve">Раздел 8. Безопасность в социуме </w:t>
      </w:r>
      <w:r w:rsidRPr="00A136C5">
        <w:rPr>
          <w:rFonts w:ascii="Times New Roman" w:eastAsia="Cambria" w:hAnsi="Times New Roman"/>
          <w:i/>
          <w:iCs/>
          <w:sz w:val="24"/>
          <w:szCs w:val="24"/>
        </w:rPr>
        <w:t>Выберите один правильный ответ</w:t>
      </w:r>
    </w:p>
    <w:p w14:paraId="05C3EA2E" w14:textId="77777777" w:rsidR="00FF3A3E" w:rsidRPr="00A136C5" w:rsidRDefault="00FF3A3E" w:rsidP="00A136C5">
      <w:pPr>
        <w:spacing w:after="0" w:line="240" w:lineRule="auto"/>
        <w:rPr>
          <w:rFonts w:ascii="Times New Roman" w:hAnsi="Times New Roman"/>
          <w:sz w:val="24"/>
          <w:szCs w:val="24"/>
        </w:rPr>
      </w:pPr>
    </w:p>
    <w:p w14:paraId="47FB87D4" w14:textId="77777777" w:rsidR="00FF3A3E" w:rsidRPr="00A136C5" w:rsidRDefault="00FF3A3E" w:rsidP="001F3B9C">
      <w:pPr>
        <w:numPr>
          <w:ilvl w:val="0"/>
          <w:numId w:val="60"/>
        </w:numPr>
        <w:tabs>
          <w:tab w:val="left" w:pos="605"/>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Что из перечисленного относится к факторам, способствующим эскалации конфликта?</w:t>
      </w:r>
    </w:p>
    <w:p w14:paraId="0BA2B55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нежелание продолжать и поддерживать дружеские, деловые, приятельские отношения; Б) ориентация на сотрудничество;</w:t>
      </w:r>
    </w:p>
    <w:p w14:paraId="25D8627C"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выбор конструктивных действий в конфликте (привлечение медиатора, уважительное отношение к личности оппонента)</w:t>
      </w:r>
    </w:p>
    <w:p w14:paraId="7946EB83" w14:textId="77777777" w:rsidR="00FF3A3E" w:rsidRPr="00A136C5" w:rsidRDefault="00FF3A3E" w:rsidP="00A136C5">
      <w:pPr>
        <w:spacing w:after="0" w:line="240" w:lineRule="auto"/>
        <w:rPr>
          <w:rFonts w:ascii="Times New Roman" w:hAnsi="Times New Roman"/>
          <w:sz w:val="24"/>
          <w:szCs w:val="24"/>
        </w:rPr>
      </w:pPr>
    </w:p>
    <w:p w14:paraId="30C5F0D5" w14:textId="77777777" w:rsidR="00FF3A3E" w:rsidRPr="00A136C5" w:rsidRDefault="00FF3A3E" w:rsidP="00A136C5">
      <w:pPr>
        <w:spacing w:after="0" w:line="240" w:lineRule="auto"/>
        <w:ind w:left="9400"/>
        <w:rPr>
          <w:rFonts w:ascii="Times New Roman" w:hAnsi="Times New Roman"/>
          <w:sz w:val="24"/>
          <w:szCs w:val="24"/>
        </w:rPr>
      </w:pPr>
      <w:r w:rsidRPr="00A136C5">
        <w:rPr>
          <w:rFonts w:ascii="Times New Roman" w:eastAsia="Calibri" w:hAnsi="Times New Roman"/>
          <w:sz w:val="24"/>
          <w:szCs w:val="24"/>
        </w:rPr>
        <w:t>19</w:t>
      </w:r>
    </w:p>
    <w:p w14:paraId="34B4F91D"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40235DE4" w14:textId="77777777" w:rsidR="00F70530" w:rsidRDefault="00FF3A3E" w:rsidP="001F3B9C">
      <w:pPr>
        <w:numPr>
          <w:ilvl w:val="0"/>
          <w:numId w:val="61"/>
        </w:numPr>
        <w:tabs>
          <w:tab w:val="left" w:pos="716"/>
        </w:tabs>
        <w:spacing w:after="0" w:line="240" w:lineRule="auto"/>
        <w:ind w:left="260" w:firstLine="2"/>
        <w:rPr>
          <w:rFonts w:ascii="Times New Roman" w:eastAsia="Cambria" w:hAnsi="Times New Roman"/>
          <w:b/>
          <w:bCs/>
          <w:sz w:val="24"/>
          <w:szCs w:val="24"/>
        </w:rPr>
      </w:pPr>
      <w:bookmarkStart w:id="23" w:name="page20"/>
      <w:bookmarkEnd w:id="23"/>
      <w:r w:rsidRPr="00A136C5">
        <w:rPr>
          <w:rFonts w:ascii="Times New Roman" w:eastAsia="Cambria" w:hAnsi="Times New Roman"/>
          <w:b/>
          <w:bCs/>
          <w:sz w:val="24"/>
          <w:szCs w:val="24"/>
        </w:rPr>
        <w:lastRenderedPageBreak/>
        <w:t xml:space="preserve">Особый вид насилия, который проявляется в агрессивном преследовании и травле человека, который не может постоять за себя – это … </w:t>
      </w:r>
    </w:p>
    <w:p w14:paraId="4F9C122A" w14:textId="77777777" w:rsidR="00F70530" w:rsidRPr="00F70530"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А) манипуляция; </w:t>
      </w:r>
    </w:p>
    <w:p w14:paraId="71FAFC61" w14:textId="77777777" w:rsidR="00F70530" w:rsidRPr="00F70530"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 xml:space="preserve">Б) буллинг; </w:t>
      </w:r>
    </w:p>
    <w:p w14:paraId="1DC5B04B" w14:textId="44B11045" w:rsidR="00FF3A3E" w:rsidRPr="00A136C5" w:rsidRDefault="00FF3A3E" w:rsidP="00F70530">
      <w:pPr>
        <w:tabs>
          <w:tab w:val="left" w:pos="716"/>
        </w:tabs>
        <w:spacing w:after="0" w:line="240" w:lineRule="auto"/>
        <w:ind w:left="262"/>
        <w:rPr>
          <w:rFonts w:ascii="Times New Roman" w:eastAsia="Cambria" w:hAnsi="Times New Roman"/>
          <w:b/>
          <w:bCs/>
          <w:sz w:val="24"/>
          <w:szCs w:val="24"/>
        </w:rPr>
      </w:pPr>
      <w:r w:rsidRPr="00A136C5">
        <w:rPr>
          <w:rFonts w:ascii="Times New Roman" w:eastAsia="Cambria" w:hAnsi="Times New Roman"/>
          <w:sz w:val="24"/>
          <w:szCs w:val="24"/>
        </w:rPr>
        <w:t>В) конфликт</w:t>
      </w:r>
    </w:p>
    <w:p w14:paraId="57A3B300" w14:textId="77777777" w:rsidR="00FF3A3E" w:rsidRPr="00A136C5" w:rsidRDefault="00FF3A3E" w:rsidP="00A136C5">
      <w:pPr>
        <w:spacing w:after="0" w:line="240" w:lineRule="auto"/>
        <w:rPr>
          <w:rFonts w:ascii="Times New Roman" w:eastAsia="Cambria" w:hAnsi="Times New Roman"/>
          <w:b/>
          <w:bCs/>
          <w:sz w:val="24"/>
          <w:szCs w:val="24"/>
        </w:rPr>
      </w:pPr>
    </w:p>
    <w:p w14:paraId="3E16EA21" w14:textId="77777777" w:rsidR="00FF3A3E" w:rsidRPr="00A136C5" w:rsidRDefault="00FF3A3E" w:rsidP="001F3B9C">
      <w:pPr>
        <w:numPr>
          <w:ilvl w:val="0"/>
          <w:numId w:val="61"/>
        </w:numPr>
        <w:tabs>
          <w:tab w:val="left" w:pos="644"/>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По какому признаку можно определить состояние выученной беспомощности?</w:t>
      </w:r>
    </w:p>
    <w:p w14:paraId="57CA0ACB"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это поведение человека, перекладывающего ответственность на третьих лиц в опасной ситуации; </w:t>
      </w:r>
    </w:p>
    <w:p w14:paraId="574E1B20" w14:textId="7D0D04E1"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это поведение человека, оставленного без помощи в опасной ситуации;</w:t>
      </w:r>
    </w:p>
    <w:p w14:paraId="69C0B0F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это поведение человека, при котором он не пытается улучшить свое положение даже в тех случаях, когда может это сделать</w:t>
      </w:r>
    </w:p>
    <w:p w14:paraId="20526873" w14:textId="77777777" w:rsidR="00FF3A3E" w:rsidRPr="00A136C5" w:rsidRDefault="00FF3A3E" w:rsidP="00A136C5">
      <w:pPr>
        <w:spacing w:after="0" w:line="240" w:lineRule="auto"/>
        <w:rPr>
          <w:rFonts w:ascii="Times New Roman" w:eastAsia="Cambria" w:hAnsi="Times New Roman"/>
          <w:b/>
          <w:bCs/>
          <w:sz w:val="24"/>
          <w:szCs w:val="24"/>
        </w:rPr>
      </w:pPr>
    </w:p>
    <w:p w14:paraId="147DC066" w14:textId="77777777" w:rsidR="00FF3A3E" w:rsidRPr="00A136C5" w:rsidRDefault="00FF3A3E" w:rsidP="001F3B9C">
      <w:pPr>
        <w:numPr>
          <w:ilvl w:val="0"/>
          <w:numId w:val="61"/>
        </w:numPr>
        <w:tabs>
          <w:tab w:val="left" w:pos="663"/>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Регулярное проявление агрессии со стороны более сильного человека, наделенного властью и статусом, по отношению к более слабому партнеру, который не может себя защитить – это … </w:t>
      </w:r>
      <w:r w:rsidRPr="00A136C5">
        <w:rPr>
          <w:rFonts w:ascii="Times New Roman" w:eastAsia="Cambria" w:hAnsi="Times New Roman"/>
          <w:sz w:val="24"/>
          <w:szCs w:val="24"/>
        </w:rPr>
        <w:t>А) насилие; Б) буллинг; В) манипуляция</w:t>
      </w:r>
    </w:p>
    <w:p w14:paraId="38F8B4C8" w14:textId="77777777" w:rsidR="00FF3A3E" w:rsidRPr="00A136C5" w:rsidRDefault="00FF3A3E" w:rsidP="00A136C5">
      <w:pPr>
        <w:spacing w:after="0" w:line="240" w:lineRule="auto"/>
        <w:rPr>
          <w:rFonts w:ascii="Times New Roman" w:eastAsia="Cambria" w:hAnsi="Times New Roman"/>
          <w:b/>
          <w:bCs/>
          <w:sz w:val="24"/>
          <w:szCs w:val="24"/>
        </w:rPr>
      </w:pPr>
    </w:p>
    <w:p w14:paraId="383C3AC4" w14:textId="77777777" w:rsidR="00FF3A3E" w:rsidRPr="00A136C5" w:rsidRDefault="00FF3A3E" w:rsidP="001F3B9C">
      <w:pPr>
        <w:numPr>
          <w:ilvl w:val="0"/>
          <w:numId w:val="61"/>
        </w:numPr>
        <w:tabs>
          <w:tab w:val="left" w:pos="552"/>
        </w:tabs>
        <w:spacing w:after="0" w:line="240" w:lineRule="auto"/>
        <w:ind w:left="260" w:right="300" w:firstLine="2"/>
        <w:rPr>
          <w:rFonts w:ascii="Times New Roman" w:eastAsia="Cambria" w:hAnsi="Times New Roman"/>
          <w:b/>
          <w:bCs/>
          <w:sz w:val="24"/>
          <w:szCs w:val="24"/>
        </w:rPr>
      </w:pPr>
      <w:r w:rsidRPr="00A136C5">
        <w:rPr>
          <w:rFonts w:ascii="Times New Roman" w:eastAsia="Cambria" w:hAnsi="Times New Roman"/>
          <w:b/>
          <w:bCs/>
          <w:sz w:val="24"/>
          <w:szCs w:val="24"/>
        </w:rPr>
        <w:t>Стремление оказать влияние на восприятие и поведение других людей — это...</w:t>
      </w:r>
    </w:p>
    <w:p w14:paraId="22C5AD5C"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А) давление;</w:t>
      </w:r>
    </w:p>
    <w:p w14:paraId="00FDC736" w14:textId="77777777" w:rsidR="001710DB" w:rsidRDefault="00FF3A3E" w:rsidP="00A136C5">
      <w:pPr>
        <w:spacing w:after="0" w:line="240" w:lineRule="auto"/>
        <w:ind w:left="260" w:right="6980"/>
        <w:rPr>
          <w:rFonts w:ascii="Times New Roman" w:eastAsia="Cambria" w:hAnsi="Times New Roman"/>
          <w:sz w:val="24"/>
          <w:szCs w:val="24"/>
        </w:rPr>
      </w:pPr>
      <w:r w:rsidRPr="00A136C5">
        <w:rPr>
          <w:rFonts w:ascii="Times New Roman" w:eastAsia="Cambria" w:hAnsi="Times New Roman"/>
          <w:sz w:val="24"/>
          <w:szCs w:val="24"/>
        </w:rPr>
        <w:t>Б) манипуляция;</w:t>
      </w:r>
    </w:p>
    <w:p w14:paraId="14985FCB" w14:textId="371A24AD" w:rsidR="00FF3A3E" w:rsidRPr="00A136C5" w:rsidRDefault="00FF3A3E" w:rsidP="00A136C5">
      <w:pPr>
        <w:spacing w:after="0" w:line="240" w:lineRule="auto"/>
        <w:ind w:left="260" w:right="6980"/>
        <w:rPr>
          <w:rFonts w:ascii="Times New Roman" w:eastAsia="Cambria" w:hAnsi="Times New Roman"/>
          <w:b/>
          <w:bCs/>
          <w:sz w:val="24"/>
          <w:szCs w:val="24"/>
        </w:rPr>
      </w:pPr>
      <w:r w:rsidRPr="00A136C5">
        <w:rPr>
          <w:rFonts w:ascii="Times New Roman" w:eastAsia="Cambria" w:hAnsi="Times New Roman"/>
          <w:sz w:val="24"/>
          <w:szCs w:val="24"/>
        </w:rPr>
        <w:t xml:space="preserve"> В) мошенничество</w:t>
      </w:r>
    </w:p>
    <w:p w14:paraId="349F9928" w14:textId="77777777" w:rsidR="00FF3A3E" w:rsidRPr="00A136C5" w:rsidRDefault="00FF3A3E" w:rsidP="00A136C5">
      <w:pPr>
        <w:spacing w:after="0" w:line="240" w:lineRule="auto"/>
        <w:rPr>
          <w:rFonts w:ascii="Times New Roman" w:hAnsi="Times New Roman"/>
          <w:sz w:val="24"/>
          <w:szCs w:val="24"/>
        </w:rPr>
      </w:pPr>
    </w:p>
    <w:p w14:paraId="77812498" w14:textId="77777777" w:rsidR="00F70530" w:rsidRDefault="00FF3A3E" w:rsidP="00A136C5">
      <w:pPr>
        <w:spacing w:after="0" w:line="240" w:lineRule="auto"/>
        <w:ind w:left="260" w:right="800" w:firstLine="797"/>
        <w:rPr>
          <w:rFonts w:ascii="Times New Roman" w:eastAsia="Cambria" w:hAnsi="Times New Roman"/>
          <w:b/>
          <w:bCs/>
          <w:sz w:val="24"/>
          <w:szCs w:val="24"/>
        </w:rPr>
      </w:pPr>
      <w:r w:rsidRPr="00A136C5">
        <w:rPr>
          <w:rFonts w:ascii="Times New Roman" w:eastAsia="Cambria" w:hAnsi="Times New Roman"/>
          <w:b/>
          <w:bCs/>
          <w:sz w:val="24"/>
          <w:szCs w:val="24"/>
        </w:rPr>
        <w:t xml:space="preserve">Раздел 9. Безопасность в информационном пространстве </w:t>
      </w:r>
    </w:p>
    <w:p w14:paraId="69C36606" w14:textId="3065DAF9" w:rsidR="00FF3A3E" w:rsidRPr="00A136C5" w:rsidRDefault="00FF3A3E" w:rsidP="00A136C5">
      <w:pPr>
        <w:spacing w:after="0" w:line="240" w:lineRule="auto"/>
        <w:ind w:left="260" w:right="800" w:firstLine="797"/>
        <w:rPr>
          <w:rFonts w:ascii="Times New Roman" w:hAnsi="Times New Roman"/>
          <w:sz w:val="24"/>
          <w:szCs w:val="24"/>
        </w:rPr>
      </w:pPr>
      <w:r w:rsidRPr="00A136C5">
        <w:rPr>
          <w:rFonts w:ascii="Times New Roman" w:eastAsia="Cambria" w:hAnsi="Times New Roman"/>
          <w:i/>
          <w:iCs/>
          <w:sz w:val="24"/>
          <w:szCs w:val="24"/>
        </w:rPr>
        <w:t>Выберите один или несколько правильных ответов</w:t>
      </w:r>
    </w:p>
    <w:p w14:paraId="082DF3DC" w14:textId="77777777" w:rsidR="00FF3A3E" w:rsidRPr="00A136C5" w:rsidRDefault="00FF3A3E" w:rsidP="001F3B9C">
      <w:pPr>
        <w:numPr>
          <w:ilvl w:val="0"/>
          <w:numId w:val="6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Двухфакторная аутентификация пользователя – это…</w:t>
      </w:r>
    </w:p>
    <w:p w14:paraId="53AF6018" w14:textId="44BCF53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Авторизация в профиле с нескольких устройств одновременно –</w:t>
      </w:r>
      <w:r w:rsidR="00F70530">
        <w:rPr>
          <w:rFonts w:ascii="Times New Roman" w:eastAsia="Cambria" w:hAnsi="Times New Roman"/>
          <w:sz w:val="24"/>
          <w:szCs w:val="24"/>
        </w:rPr>
        <w:t xml:space="preserve"> </w:t>
      </w:r>
      <w:r w:rsidRPr="00A136C5">
        <w:rPr>
          <w:rFonts w:ascii="Times New Roman" w:eastAsia="Cambria" w:hAnsi="Times New Roman"/>
          <w:sz w:val="24"/>
          <w:szCs w:val="24"/>
        </w:rPr>
        <w:t>например, с компьютера и смартфона</w:t>
      </w:r>
    </w:p>
    <w:p w14:paraId="4D18070F" w14:textId="731AFFA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Дополнительный способ защиты аккаунта от взлома, при котором</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производится не только стандартная проверка прав доступа, но 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запрашивается  дополнительное  подтверждение  –  например,  ввод</w:t>
      </w:r>
      <w:r w:rsidR="00F70530">
        <w:rPr>
          <w:rFonts w:ascii="Times New Roman" w:eastAsia="Cambria" w:hAnsi="Times New Roman"/>
          <w:sz w:val="24"/>
          <w:szCs w:val="24"/>
        </w:rPr>
        <w:t xml:space="preserve"> </w:t>
      </w:r>
      <w:r w:rsidRPr="00A136C5">
        <w:rPr>
          <w:rFonts w:ascii="Times New Roman" w:eastAsia="Cambria" w:hAnsi="Times New Roman"/>
          <w:sz w:val="24"/>
          <w:szCs w:val="24"/>
        </w:rPr>
        <w:t>одноразового кода, отправляемого по электронной почте, SMS или</w:t>
      </w:r>
      <w:r w:rsidR="00F70530">
        <w:rPr>
          <w:rFonts w:ascii="Times New Roman" w:eastAsia="Cambria" w:hAnsi="Times New Roman"/>
          <w:sz w:val="24"/>
          <w:szCs w:val="24"/>
        </w:rPr>
        <w:t xml:space="preserve"> </w:t>
      </w:r>
      <w:r w:rsidRPr="00A136C5">
        <w:rPr>
          <w:rFonts w:ascii="Times New Roman" w:eastAsia="Cambria" w:hAnsi="Times New Roman"/>
          <w:sz w:val="24"/>
          <w:szCs w:val="24"/>
        </w:rPr>
        <w:t>озвучиваемого роботом через звонок</w:t>
      </w:r>
    </w:p>
    <w:p w14:paraId="321A8EBA" w14:textId="3539A4C3" w:rsidR="00FF3A3E"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В) Настройка профиля, с помощью которой можно установить несколько</w:t>
      </w:r>
      <w:r w:rsidR="00F70530">
        <w:rPr>
          <w:rFonts w:ascii="Times New Roman" w:eastAsia="Cambria" w:hAnsi="Times New Roman"/>
          <w:sz w:val="24"/>
          <w:szCs w:val="24"/>
        </w:rPr>
        <w:t xml:space="preserve"> </w:t>
      </w:r>
      <w:r w:rsidRPr="00A136C5">
        <w:rPr>
          <w:rFonts w:ascii="Times New Roman" w:eastAsia="Cambria" w:hAnsi="Times New Roman"/>
          <w:sz w:val="24"/>
          <w:szCs w:val="24"/>
        </w:rPr>
        <w:t>паролей, ввести которые при авторизации необходимо будет по очереди</w:t>
      </w:r>
    </w:p>
    <w:p w14:paraId="60AF2A32" w14:textId="77777777" w:rsidR="00FF3A3E" w:rsidRPr="00A136C5" w:rsidRDefault="00FF3A3E" w:rsidP="001F3B9C">
      <w:pPr>
        <w:numPr>
          <w:ilvl w:val="0"/>
          <w:numId w:val="63"/>
        </w:numPr>
        <w:tabs>
          <w:tab w:val="left" w:pos="613"/>
        </w:tabs>
        <w:spacing w:after="0" w:line="240" w:lineRule="auto"/>
        <w:ind w:left="260" w:firstLine="2"/>
        <w:rPr>
          <w:rFonts w:ascii="Times New Roman" w:eastAsia="Cambria" w:hAnsi="Times New Roman"/>
          <w:b/>
          <w:bCs/>
          <w:sz w:val="24"/>
          <w:szCs w:val="24"/>
        </w:rPr>
      </w:pPr>
      <w:bookmarkStart w:id="24" w:name="page21"/>
      <w:bookmarkEnd w:id="24"/>
      <w:r w:rsidRPr="00A136C5">
        <w:rPr>
          <w:rFonts w:ascii="Times New Roman" w:eastAsia="Cambria" w:hAnsi="Times New Roman"/>
          <w:b/>
          <w:bCs/>
          <w:sz w:val="24"/>
          <w:szCs w:val="24"/>
        </w:rPr>
        <w:t>Виртуал или виртуальная личность - какие признаки позволят отличить такой вид фальшивого аккаунта от настоящего?</w:t>
      </w:r>
    </w:p>
    <w:p w14:paraId="2165A57E"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Аккаунт заполнен за короткий промежуток времени - фотографии или посты созданы в один или несколько дней </w:t>
      </w:r>
    </w:p>
    <w:p w14:paraId="0C1E5B18" w14:textId="22D0053C"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Наличие в профиле друзей и подписок</w:t>
      </w:r>
    </w:p>
    <w:p w14:paraId="2D43BF3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Тематика подписок и группы друзей никак не связаны между собой - общими интересами, географией проживания, возрастом и т.д.</w:t>
      </w:r>
    </w:p>
    <w:p w14:paraId="2FBC22F8" w14:textId="77777777" w:rsidR="00FF3A3E" w:rsidRPr="00A136C5" w:rsidRDefault="00FF3A3E" w:rsidP="001F3B9C">
      <w:pPr>
        <w:numPr>
          <w:ilvl w:val="0"/>
          <w:numId w:val="63"/>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Фишинг — это…</w:t>
      </w:r>
    </w:p>
    <w:p w14:paraId="7DEC3BB2" w14:textId="77777777" w:rsidR="00F70530" w:rsidRDefault="00FF3A3E" w:rsidP="00A136C5">
      <w:pPr>
        <w:spacing w:after="0" w:line="240" w:lineRule="auto"/>
        <w:ind w:left="260" w:right="2380"/>
        <w:rPr>
          <w:rFonts w:ascii="Times New Roman" w:eastAsia="Cambria" w:hAnsi="Times New Roman"/>
          <w:sz w:val="24"/>
          <w:szCs w:val="24"/>
        </w:rPr>
      </w:pPr>
      <w:r w:rsidRPr="00A136C5">
        <w:rPr>
          <w:rFonts w:ascii="Times New Roman" w:eastAsia="Cambria" w:hAnsi="Times New Roman"/>
          <w:sz w:val="24"/>
          <w:szCs w:val="24"/>
        </w:rPr>
        <w:t xml:space="preserve">А) Методы и способы вирусной рекламы и маркетинга </w:t>
      </w:r>
    </w:p>
    <w:p w14:paraId="26175194" w14:textId="6ABB248E" w:rsidR="00FF3A3E" w:rsidRPr="00A136C5" w:rsidRDefault="00FF3A3E" w:rsidP="00A136C5">
      <w:pPr>
        <w:spacing w:after="0" w:line="240" w:lineRule="auto"/>
        <w:ind w:left="260" w:right="2380"/>
        <w:rPr>
          <w:rFonts w:ascii="Times New Roman" w:hAnsi="Times New Roman"/>
          <w:sz w:val="24"/>
          <w:szCs w:val="24"/>
        </w:rPr>
      </w:pPr>
      <w:r w:rsidRPr="00A136C5">
        <w:rPr>
          <w:rFonts w:ascii="Times New Roman" w:eastAsia="Cambria" w:hAnsi="Times New Roman"/>
          <w:sz w:val="24"/>
          <w:szCs w:val="24"/>
        </w:rPr>
        <w:t>Б) Группа фальшивых аккаунтов</w:t>
      </w:r>
    </w:p>
    <w:p w14:paraId="327A0FB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Использование поддельных писем и сайтов для получения конфиденциальных данных пользователей</w:t>
      </w:r>
    </w:p>
    <w:p w14:paraId="053826AB" w14:textId="77777777" w:rsidR="00FF3A3E" w:rsidRPr="00A136C5" w:rsidRDefault="00FF3A3E" w:rsidP="001F3B9C">
      <w:pPr>
        <w:numPr>
          <w:ilvl w:val="0"/>
          <w:numId w:val="64"/>
        </w:numPr>
        <w:tabs>
          <w:tab w:val="left" w:pos="649"/>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Информационная манипуляция часто встречается в Сети - ее приемами пользуются блогеры, маркетологи, администраторы сообществ и т.д. для изменения мнения аудитории по важным вопросам или для давления с целью принятия нужных манипулятору решений. По каким признакам возможно распознать приемы манипуляции?</w:t>
      </w:r>
    </w:p>
    <w:p w14:paraId="28765665"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Создание иллюзии единства - стремление подчеркнуть «уникальность» пользователей услуги, подписчиков, участников сообщества </w:t>
      </w:r>
    </w:p>
    <w:p w14:paraId="0EE1E3A1" w14:textId="5EDD2F5D"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Создание иллюзии причастности к секретам, тайнам и эксклюзивной</w:t>
      </w:r>
    </w:p>
    <w:p w14:paraId="0AE64F3D" w14:textId="77777777" w:rsidR="00FF3A3E" w:rsidRPr="00A136C5" w:rsidRDefault="00FF3A3E" w:rsidP="00A136C5">
      <w:pPr>
        <w:spacing w:after="0" w:line="240" w:lineRule="auto"/>
        <w:rPr>
          <w:rFonts w:ascii="Times New Roman" w:eastAsia="Cambria" w:hAnsi="Times New Roman"/>
          <w:b/>
          <w:bCs/>
          <w:sz w:val="24"/>
          <w:szCs w:val="24"/>
        </w:rPr>
      </w:pPr>
    </w:p>
    <w:p w14:paraId="666EF858"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lastRenderedPageBreak/>
        <w:t xml:space="preserve">информации - стремление подчеркнуть ценность положения подписчиков и пользователей, их близость к уникальным знаниям </w:t>
      </w:r>
    </w:p>
    <w:p w14:paraId="407A9008" w14:textId="4A3A47F2"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Использование блогером или другим публичным лицом рекламных интеграций</w:t>
      </w:r>
    </w:p>
    <w:p w14:paraId="10D085FC" w14:textId="77777777" w:rsidR="00FF3A3E" w:rsidRPr="00A136C5" w:rsidRDefault="00FF3A3E" w:rsidP="001F3B9C">
      <w:pPr>
        <w:numPr>
          <w:ilvl w:val="0"/>
          <w:numId w:val="64"/>
        </w:numPr>
        <w:tabs>
          <w:tab w:val="left" w:pos="692"/>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Цифровая зависимость - актуальная и серьезная опасность, порождаемая цифровой средой. Как необходимо вести себя, чтобы избежать ее проявлений?</w:t>
      </w:r>
    </w:p>
    <w:p w14:paraId="38E6F20C"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Следить за количеством времени, проведенным за устройством и не забывать включать в свое расписание отдых, прогулки и другие виды досуга </w:t>
      </w:r>
    </w:p>
    <w:p w14:paraId="5D43A557" w14:textId="0EE075C1"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Приобрести более современные гаджеты с качественным экраном и аудиосистемой</w:t>
      </w:r>
    </w:p>
    <w:p w14:paraId="10F40D4A"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В) Избегать частого бессистемного просмотра информации в Интернете, выбрать другой вид отдыха или досуга</w:t>
      </w:r>
    </w:p>
    <w:p w14:paraId="7DAE7C3D" w14:textId="77777777" w:rsidR="00FF3A3E" w:rsidRPr="00A136C5" w:rsidRDefault="00FF3A3E" w:rsidP="00A136C5">
      <w:pPr>
        <w:spacing w:after="0" w:line="240" w:lineRule="auto"/>
        <w:rPr>
          <w:rFonts w:ascii="Times New Roman" w:hAnsi="Times New Roman"/>
          <w:sz w:val="24"/>
          <w:szCs w:val="24"/>
        </w:rPr>
      </w:pPr>
    </w:p>
    <w:p w14:paraId="29E11E62" w14:textId="77777777" w:rsidR="00FF3A3E" w:rsidRPr="00A136C5" w:rsidRDefault="00FF3A3E" w:rsidP="00A136C5">
      <w:pPr>
        <w:spacing w:after="0" w:line="240" w:lineRule="auto"/>
        <w:ind w:left="600"/>
        <w:rPr>
          <w:rFonts w:ascii="Times New Roman" w:hAnsi="Times New Roman"/>
          <w:sz w:val="24"/>
          <w:szCs w:val="24"/>
        </w:rPr>
      </w:pPr>
      <w:r w:rsidRPr="00A136C5">
        <w:rPr>
          <w:rFonts w:ascii="Times New Roman" w:eastAsia="Cambria" w:hAnsi="Times New Roman"/>
          <w:b/>
          <w:bCs/>
          <w:sz w:val="24"/>
          <w:szCs w:val="24"/>
        </w:rPr>
        <w:t>Раздел 10. Основы противодействия экстремизму и терроризму</w:t>
      </w:r>
    </w:p>
    <w:p w14:paraId="7CBAC900" w14:textId="77777777" w:rsidR="00FF3A3E" w:rsidRDefault="00FF3A3E" w:rsidP="001F3B9C">
      <w:pPr>
        <w:numPr>
          <w:ilvl w:val="0"/>
          <w:numId w:val="65"/>
        </w:numPr>
        <w:tabs>
          <w:tab w:val="left" w:pos="60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Установите соответствия видов терроризма по характеру целей деятельности</w:t>
      </w:r>
    </w:p>
    <w:p w14:paraId="49A5D90E" w14:textId="77777777" w:rsidR="00FF3A3E" w:rsidRPr="00A136C5" w:rsidRDefault="00FF3A3E" w:rsidP="00A136C5">
      <w:pPr>
        <w:spacing w:after="0" w:line="240" w:lineRule="auto"/>
        <w:ind w:left="260"/>
        <w:rPr>
          <w:rFonts w:ascii="Times New Roman" w:hAnsi="Times New Roman"/>
          <w:sz w:val="24"/>
          <w:szCs w:val="24"/>
        </w:rPr>
      </w:pPr>
      <w:bookmarkStart w:id="25" w:name="page22"/>
      <w:bookmarkEnd w:id="25"/>
      <w:r w:rsidRPr="00A136C5">
        <w:rPr>
          <w:rFonts w:ascii="Times New Roman" w:eastAsia="Cambria" w:hAnsi="Times New Roman"/>
          <w:sz w:val="24"/>
          <w:szCs w:val="24"/>
        </w:rPr>
        <w:t>А) Политический</w:t>
      </w:r>
    </w:p>
    <w:p w14:paraId="5366BBB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Религиозный</w:t>
      </w:r>
    </w:p>
    <w:p w14:paraId="5BF0630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Криминальный</w:t>
      </w:r>
    </w:p>
    <w:p w14:paraId="30131B7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Националистический</w:t>
      </w:r>
    </w:p>
    <w:p w14:paraId="681198F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Кибертерроризм</w:t>
      </w:r>
    </w:p>
    <w:p w14:paraId="06263BC9" w14:textId="77777777" w:rsidR="00FF3A3E" w:rsidRPr="00A136C5" w:rsidRDefault="00FF3A3E" w:rsidP="00A136C5">
      <w:pPr>
        <w:spacing w:after="0" w:line="240" w:lineRule="auto"/>
        <w:rPr>
          <w:rFonts w:ascii="Times New Roman" w:hAnsi="Times New Roman"/>
          <w:sz w:val="24"/>
          <w:szCs w:val="24"/>
        </w:rPr>
      </w:pPr>
    </w:p>
    <w:p w14:paraId="03D051C2" w14:textId="77777777" w:rsidR="00FF3A3E" w:rsidRPr="00A136C5" w:rsidRDefault="00FF3A3E" w:rsidP="001F3B9C">
      <w:pPr>
        <w:numPr>
          <w:ilvl w:val="0"/>
          <w:numId w:val="66"/>
        </w:numPr>
        <w:tabs>
          <w:tab w:val="left" w:pos="580"/>
        </w:tabs>
        <w:spacing w:after="0" w:line="240" w:lineRule="auto"/>
        <w:ind w:left="580" w:hanging="318"/>
        <w:rPr>
          <w:rFonts w:ascii="Times New Roman" w:eastAsia="Cambria" w:hAnsi="Times New Roman"/>
          <w:sz w:val="24"/>
          <w:szCs w:val="24"/>
        </w:rPr>
      </w:pPr>
      <w:r w:rsidRPr="00A136C5">
        <w:rPr>
          <w:rFonts w:ascii="Times New Roman" w:eastAsia="Cambria" w:hAnsi="Times New Roman"/>
          <w:sz w:val="24"/>
          <w:szCs w:val="24"/>
        </w:rPr>
        <w:t>ненависть, крайняя нетерпимость к другим религиям;</w:t>
      </w:r>
    </w:p>
    <w:p w14:paraId="69DD3ABE" w14:textId="77777777" w:rsidR="00FF3A3E" w:rsidRPr="00A136C5" w:rsidRDefault="00FF3A3E" w:rsidP="001F3B9C">
      <w:pPr>
        <w:numPr>
          <w:ilvl w:val="0"/>
          <w:numId w:val="66"/>
        </w:numPr>
        <w:tabs>
          <w:tab w:val="left" w:pos="812"/>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использование в политических целях технических способов дезорганизации работы АИС общественного управления и связи;</w:t>
      </w:r>
    </w:p>
    <w:p w14:paraId="57C6B714" w14:textId="77777777" w:rsidR="00FF3A3E" w:rsidRPr="00A136C5" w:rsidRDefault="00FF3A3E" w:rsidP="001F3B9C">
      <w:pPr>
        <w:numPr>
          <w:ilvl w:val="0"/>
          <w:numId w:val="66"/>
        </w:numPr>
        <w:tabs>
          <w:tab w:val="left" w:pos="848"/>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завоевание политической власти, свержение существующей государственной власти;</w:t>
      </w:r>
    </w:p>
    <w:p w14:paraId="77429246" w14:textId="77777777" w:rsidR="00FF3A3E" w:rsidRPr="00A136C5" w:rsidRDefault="00FF3A3E" w:rsidP="001F3B9C">
      <w:pPr>
        <w:numPr>
          <w:ilvl w:val="0"/>
          <w:numId w:val="66"/>
        </w:numPr>
        <w:tabs>
          <w:tab w:val="left" w:pos="737"/>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действия уголовно наказуемыми методами: убийства, грабежи, диверсии, контрабанда;</w:t>
      </w:r>
    </w:p>
    <w:p w14:paraId="25083216" w14:textId="77777777" w:rsidR="00FF3A3E" w:rsidRPr="00A136C5" w:rsidRDefault="00FF3A3E" w:rsidP="001F3B9C">
      <w:pPr>
        <w:numPr>
          <w:ilvl w:val="0"/>
          <w:numId w:val="66"/>
        </w:numPr>
        <w:tabs>
          <w:tab w:val="left" w:pos="862"/>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провокация межнациональных конфликтов для нарушения общественной безопасности, провозглашения преимуществ одной нации над другими</w:t>
      </w:r>
    </w:p>
    <w:p w14:paraId="4676312F" w14:textId="77777777" w:rsidR="00FF3A3E" w:rsidRPr="00A136C5" w:rsidRDefault="00FF3A3E" w:rsidP="00A136C5">
      <w:pPr>
        <w:spacing w:after="0" w:line="240" w:lineRule="auto"/>
        <w:rPr>
          <w:rFonts w:ascii="Times New Roman" w:hAnsi="Times New Roman"/>
          <w:sz w:val="24"/>
          <w:szCs w:val="24"/>
        </w:rPr>
      </w:pPr>
    </w:p>
    <w:p w14:paraId="3F49C4F2" w14:textId="77777777" w:rsidR="00FF3A3E" w:rsidRPr="00A136C5" w:rsidRDefault="00FF3A3E" w:rsidP="001F3B9C">
      <w:pPr>
        <w:numPr>
          <w:ilvl w:val="0"/>
          <w:numId w:val="67"/>
        </w:numPr>
        <w:tabs>
          <w:tab w:val="left" w:pos="591"/>
        </w:tabs>
        <w:spacing w:after="0" w:line="240" w:lineRule="auto"/>
        <w:ind w:left="26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Террористическая деятельность включает в себя </w:t>
      </w:r>
      <w:r w:rsidRPr="00A136C5">
        <w:rPr>
          <w:rFonts w:ascii="Times New Roman" w:eastAsia="Cambria" w:hAnsi="Times New Roman"/>
          <w:i/>
          <w:iCs/>
          <w:sz w:val="24"/>
          <w:szCs w:val="24"/>
        </w:rPr>
        <w:t>(выберите один</w:t>
      </w:r>
      <w:r w:rsidRPr="00A136C5">
        <w:rPr>
          <w:rFonts w:ascii="Times New Roman" w:eastAsia="Cambria" w:hAnsi="Times New Roman"/>
          <w:b/>
          <w:bCs/>
          <w:sz w:val="24"/>
          <w:szCs w:val="24"/>
        </w:rPr>
        <w:t xml:space="preserve"> </w:t>
      </w:r>
      <w:r w:rsidRPr="00A136C5">
        <w:rPr>
          <w:rFonts w:ascii="Times New Roman" w:eastAsia="Cambria" w:hAnsi="Times New Roman"/>
          <w:i/>
          <w:iCs/>
          <w:sz w:val="24"/>
          <w:szCs w:val="24"/>
        </w:rPr>
        <w:t>или несколько правильных ответов)</w:t>
      </w:r>
      <w:r w:rsidRPr="00A136C5">
        <w:rPr>
          <w:rFonts w:ascii="Times New Roman" w:eastAsia="Cambria" w:hAnsi="Times New Roman"/>
          <w:b/>
          <w:bCs/>
          <w:sz w:val="24"/>
          <w:szCs w:val="24"/>
        </w:rPr>
        <w:t>:</w:t>
      </w:r>
    </w:p>
    <w:p w14:paraId="0C154ED6" w14:textId="77777777" w:rsidR="00FF3A3E" w:rsidRPr="00A136C5" w:rsidRDefault="00FF3A3E" w:rsidP="00A136C5">
      <w:pPr>
        <w:spacing w:after="0" w:line="240" w:lineRule="auto"/>
        <w:rPr>
          <w:rFonts w:ascii="Times New Roman" w:eastAsia="Cambria" w:hAnsi="Times New Roman"/>
          <w:b/>
          <w:bCs/>
          <w:sz w:val="24"/>
          <w:szCs w:val="24"/>
        </w:rPr>
      </w:pPr>
    </w:p>
    <w:p w14:paraId="06EF2899"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планирование, финансирование, подготовку и организацию террористического акта; </w:t>
      </w:r>
    </w:p>
    <w:p w14:paraId="287E0FD5" w14:textId="538A97D2"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Б) нормативно-правовую основу защиты личности, общества, государства;</w:t>
      </w:r>
    </w:p>
    <w:p w14:paraId="1CECC256" w14:textId="77777777" w:rsidR="001710DB"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В) подстрекательство к террору, вербовку, обучение террористов, организацию незаконного вооруженного формирования; </w:t>
      </w:r>
    </w:p>
    <w:p w14:paraId="27E96477" w14:textId="1FF53486"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Г) пропаганду идей терроризма: распространение печатных, видеоматериалов, призывающих к террору;</w:t>
      </w:r>
    </w:p>
    <w:p w14:paraId="3FBC2F54" w14:textId="77777777" w:rsidR="00FF3A3E" w:rsidRPr="00A136C5" w:rsidRDefault="00FF3A3E" w:rsidP="00A136C5">
      <w:pPr>
        <w:spacing w:after="0" w:line="240" w:lineRule="auto"/>
        <w:ind w:left="260"/>
        <w:rPr>
          <w:rFonts w:ascii="Times New Roman" w:eastAsia="Cambria" w:hAnsi="Times New Roman"/>
          <w:b/>
          <w:bCs/>
          <w:sz w:val="24"/>
          <w:szCs w:val="24"/>
        </w:rPr>
      </w:pPr>
      <w:r w:rsidRPr="00A136C5">
        <w:rPr>
          <w:rFonts w:ascii="Times New Roman" w:eastAsia="Cambria" w:hAnsi="Times New Roman"/>
          <w:sz w:val="24"/>
          <w:szCs w:val="24"/>
        </w:rPr>
        <w:t>Д) состояние защищенности здания, строения, сооружения, иного объекта, места массового пребывания людей</w:t>
      </w:r>
    </w:p>
    <w:p w14:paraId="31708E12" w14:textId="77777777" w:rsidR="00FF3A3E" w:rsidRPr="00A136C5" w:rsidRDefault="00FF3A3E" w:rsidP="00A136C5">
      <w:pPr>
        <w:spacing w:after="0" w:line="240" w:lineRule="auto"/>
        <w:rPr>
          <w:rFonts w:ascii="Times New Roman" w:eastAsia="Cambria" w:hAnsi="Times New Roman"/>
          <w:b/>
          <w:bCs/>
          <w:sz w:val="24"/>
          <w:szCs w:val="24"/>
        </w:rPr>
      </w:pPr>
    </w:p>
    <w:p w14:paraId="4607193D" w14:textId="77777777" w:rsidR="00FF3A3E" w:rsidRPr="00A136C5" w:rsidRDefault="00FF3A3E" w:rsidP="001F3B9C">
      <w:pPr>
        <w:numPr>
          <w:ilvl w:val="0"/>
          <w:numId w:val="67"/>
        </w:numPr>
        <w:tabs>
          <w:tab w:val="left" w:pos="550"/>
        </w:tabs>
        <w:spacing w:after="0" w:line="240" w:lineRule="auto"/>
        <w:ind w:left="260" w:right="1620" w:firstLine="2"/>
        <w:rPr>
          <w:rFonts w:ascii="Times New Roman" w:eastAsia="Cambria" w:hAnsi="Times New Roman"/>
          <w:b/>
          <w:bCs/>
          <w:sz w:val="24"/>
          <w:szCs w:val="24"/>
        </w:rPr>
      </w:pPr>
      <w:r w:rsidRPr="00A136C5">
        <w:rPr>
          <w:rFonts w:ascii="Times New Roman" w:eastAsia="Cambria" w:hAnsi="Times New Roman"/>
          <w:b/>
          <w:bCs/>
          <w:sz w:val="24"/>
          <w:szCs w:val="24"/>
        </w:rPr>
        <w:t>Что из перечисленного не относится к экстремистской деятельности?</w:t>
      </w:r>
    </w:p>
    <w:p w14:paraId="64958471" w14:textId="77777777" w:rsidR="00F70530"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 xml:space="preserve">А) оправдание нацистской и фашистской идеологий, демонстрация и использование нацистской символики и атрибутики либо атрибутики или символики экстремистских организаций; </w:t>
      </w:r>
    </w:p>
    <w:p w14:paraId="13A0B160" w14:textId="5706D69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кража ценного предмета;</w:t>
      </w:r>
    </w:p>
    <w:p w14:paraId="16F5C3E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насильственное изменение основ конституционного строя и нарушение территориальной целостности России</w:t>
      </w:r>
    </w:p>
    <w:p w14:paraId="6D682238" w14:textId="77777777" w:rsidR="00FF3A3E" w:rsidRPr="00A136C5" w:rsidRDefault="00FF3A3E" w:rsidP="00A136C5">
      <w:pPr>
        <w:spacing w:after="0" w:line="240" w:lineRule="auto"/>
        <w:rPr>
          <w:rFonts w:ascii="Times New Roman" w:hAnsi="Times New Roman"/>
          <w:sz w:val="24"/>
          <w:szCs w:val="24"/>
        </w:rPr>
      </w:pPr>
    </w:p>
    <w:p w14:paraId="3C633C24" w14:textId="77777777" w:rsidR="00F70530" w:rsidRDefault="00FF3A3E" w:rsidP="001F3B9C">
      <w:pPr>
        <w:numPr>
          <w:ilvl w:val="0"/>
          <w:numId w:val="68"/>
        </w:numPr>
        <w:tabs>
          <w:tab w:val="left" w:pos="552"/>
        </w:tabs>
        <w:spacing w:after="0" w:line="240" w:lineRule="auto"/>
        <w:ind w:left="260" w:right="528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Установите соответствия </w:t>
      </w:r>
    </w:p>
    <w:p w14:paraId="180C819B" w14:textId="77777777" w:rsidR="00F70530" w:rsidRDefault="00FF3A3E" w:rsidP="00F70530">
      <w:pPr>
        <w:tabs>
          <w:tab w:val="left" w:pos="552"/>
        </w:tabs>
        <w:spacing w:after="0" w:line="240" w:lineRule="auto"/>
        <w:ind w:left="262" w:right="5280"/>
        <w:rPr>
          <w:rFonts w:ascii="Times New Roman" w:eastAsia="Cambria" w:hAnsi="Times New Roman"/>
          <w:sz w:val="24"/>
          <w:szCs w:val="24"/>
        </w:rPr>
      </w:pPr>
      <w:r w:rsidRPr="00A136C5">
        <w:rPr>
          <w:rFonts w:ascii="Times New Roman" w:eastAsia="Cambria" w:hAnsi="Times New Roman"/>
          <w:sz w:val="24"/>
          <w:szCs w:val="24"/>
        </w:rPr>
        <w:t xml:space="preserve">А) Экстремистская группа </w:t>
      </w:r>
    </w:p>
    <w:p w14:paraId="294BE8FE" w14:textId="77777777" w:rsidR="00F70530" w:rsidRDefault="00FF3A3E" w:rsidP="00F70530">
      <w:pPr>
        <w:tabs>
          <w:tab w:val="left" w:pos="552"/>
        </w:tabs>
        <w:spacing w:after="0" w:line="240" w:lineRule="auto"/>
        <w:ind w:left="262" w:right="5280"/>
        <w:rPr>
          <w:rFonts w:ascii="Times New Roman" w:eastAsia="Cambria" w:hAnsi="Times New Roman"/>
          <w:sz w:val="24"/>
          <w:szCs w:val="24"/>
        </w:rPr>
      </w:pPr>
      <w:r w:rsidRPr="00A136C5">
        <w:rPr>
          <w:rFonts w:ascii="Times New Roman" w:eastAsia="Cambria" w:hAnsi="Times New Roman"/>
          <w:sz w:val="24"/>
          <w:szCs w:val="24"/>
        </w:rPr>
        <w:t xml:space="preserve">Б) Экстремистская организация </w:t>
      </w:r>
    </w:p>
    <w:p w14:paraId="13FF97F7" w14:textId="79C9F893" w:rsidR="00FF3A3E" w:rsidRPr="00A136C5" w:rsidRDefault="00FF3A3E" w:rsidP="001710DB">
      <w:pPr>
        <w:tabs>
          <w:tab w:val="left" w:pos="552"/>
        </w:tabs>
        <w:spacing w:after="0" w:line="240" w:lineRule="auto"/>
        <w:ind w:left="262" w:right="5280"/>
        <w:rPr>
          <w:rFonts w:ascii="Times New Roman" w:hAnsi="Times New Roman"/>
          <w:sz w:val="24"/>
          <w:szCs w:val="24"/>
        </w:rPr>
      </w:pPr>
      <w:r w:rsidRPr="00A136C5">
        <w:rPr>
          <w:rFonts w:ascii="Times New Roman" w:eastAsia="Cambria" w:hAnsi="Times New Roman"/>
          <w:sz w:val="24"/>
          <w:szCs w:val="24"/>
        </w:rPr>
        <w:t>В) Экстремистская акция</w:t>
      </w:r>
    </w:p>
    <w:p w14:paraId="4F75ADEE"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709E5D13" w14:textId="77777777" w:rsidR="00FF3A3E" w:rsidRPr="00A136C5" w:rsidRDefault="00FF3A3E" w:rsidP="00A136C5">
      <w:pPr>
        <w:spacing w:after="0" w:line="240" w:lineRule="auto"/>
        <w:rPr>
          <w:rFonts w:ascii="Times New Roman" w:hAnsi="Times New Roman"/>
          <w:sz w:val="24"/>
          <w:szCs w:val="24"/>
        </w:rPr>
      </w:pPr>
      <w:bookmarkStart w:id="26" w:name="page23"/>
      <w:bookmarkEnd w:id="26"/>
    </w:p>
    <w:p w14:paraId="06658509" w14:textId="77777777" w:rsidR="00FF3A3E" w:rsidRPr="00A136C5" w:rsidRDefault="00FF3A3E" w:rsidP="001F3B9C">
      <w:pPr>
        <w:numPr>
          <w:ilvl w:val="1"/>
          <w:numId w:val="69"/>
        </w:numPr>
        <w:tabs>
          <w:tab w:val="left" w:pos="75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заранее спланированные и организованные людьми действия выраженного агрессивного характера с применением крайних методов достижения экстремистских целей;</w:t>
      </w:r>
    </w:p>
    <w:p w14:paraId="3ABE255E" w14:textId="77777777" w:rsidR="00FF3A3E" w:rsidRPr="00A136C5" w:rsidRDefault="00FF3A3E" w:rsidP="001F3B9C">
      <w:pPr>
        <w:numPr>
          <w:ilvl w:val="1"/>
          <w:numId w:val="69"/>
        </w:numPr>
        <w:tabs>
          <w:tab w:val="left" w:pos="646"/>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неформальная группа лиц, придерживающихся идеологии насилия, крайних мер и методов деятельности, с причинением морального и материального ущерба личности, обществу и государству, с применением или угрозой применения оружия, физической силы, химических и взрывчатых веществ;</w:t>
      </w:r>
    </w:p>
    <w:p w14:paraId="2BAC597F" w14:textId="77777777" w:rsidR="00FF3A3E" w:rsidRPr="00A136C5" w:rsidRDefault="00FF3A3E" w:rsidP="001F3B9C">
      <w:pPr>
        <w:numPr>
          <w:ilvl w:val="1"/>
          <w:numId w:val="69"/>
        </w:numPr>
        <w:tabs>
          <w:tab w:val="left" w:pos="607"/>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устойчивая группа лиц, поддерживающая определенную структуру и субординация в группе как во время подготовки, так и в процессе осуществления экстремистской акции</w:t>
      </w:r>
    </w:p>
    <w:p w14:paraId="0DF22885" w14:textId="77777777" w:rsidR="00FF3A3E" w:rsidRPr="00A136C5" w:rsidRDefault="00FF3A3E" w:rsidP="00A136C5">
      <w:pPr>
        <w:spacing w:after="0" w:line="240" w:lineRule="auto"/>
        <w:rPr>
          <w:rFonts w:ascii="Times New Roman" w:eastAsia="Cambria" w:hAnsi="Times New Roman"/>
          <w:sz w:val="24"/>
          <w:szCs w:val="24"/>
        </w:rPr>
      </w:pPr>
    </w:p>
    <w:p w14:paraId="1E091F74" w14:textId="77777777" w:rsidR="00FF3A3E" w:rsidRPr="00A136C5" w:rsidRDefault="00FF3A3E" w:rsidP="001F3B9C">
      <w:pPr>
        <w:numPr>
          <w:ilvl w:val="0"/>
          <w:numId w:val="70"/>
        </w:numPr>
        <w:tabs>
          <w:tab w:val="left" w:pos="560"/>
        </w:tabs>
        <w:spacing w:after="0" w:line="240" w:lineRule="auto"/>
        <w:ind w:left="560" w:hanging="346"/>
        <w:rPr>
          <w:rFonts w:ascii="Times New Roman" w:eastAsia="Cambria" w:hAnsi="Times New Roman"/>
          <w:b/>
          <w:bCs/>
          <w:sz w:val="24"/>
          <w:szCs w:val="24"/>
        </w:rPr>
      </w:pPr>
      <w:r w:rsidRPr="00A136C5">
        <w:rPr>
          <w:rFonts w:ascii="Times New Roman" w:eastAsia="Cambria" w:hAnsi="Times New Roman"/>
          <w:b/>
          <w:bCs/>
          <w:sz w:val="24"/>
          <w:szCs w:val="24"/>
        </w:rPr>
        <w:t>Вставьте пропущенные слова в определение:</w:t>
      </w:r>
    </w:p>
    <w:p w14:paraId="5F087443" w14:textId="77777777" w:rsidR="00FF3A3E" w:rsidRPr="00A136C5" w:rsidRDefault="00FF3A3E" w:rsidP="00A136C5">
      <w:pPr>
        <w:spacing w:after="0" w:line="240" w:lineRule="auto"/>
        <w:rPr>
          <w:rFonts w:ascii="Times New Roman" w:hAnsi="Times New Roman"/>
          <w:sz w:val="24"/>
          <w:szCs w:val="24"/>
        </w:rPr>
      </w:pPr>
    </w:p>
    <w:p w14:paraId="6261275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_____________________ — это распространение идеи ненависти к людям другой национальности, социальной, расовой, языковой или религиозной принадлежности</w:t>
      </w:r>
    </w:p>
    <w:p w14:paraId="442F6895" w14:textId="77777777" w:rsidR="00FF3A3E" w:rsidRPr="00A136C5" w:rsidRDefault="00FF3A3E" w:rsidP="00A136C5">
      <w:pPr>
        <w:spacing w:after="0" w:line="240" w:lineRule="auto"/>
        <w:rPr>
          <w:rFonts w:ascii="Times New Roman" w:hAnsi="Times New Roman"/>
          <w:sz w:val="24"/>
          <w:szCs w:val="24"/>
        </w:rPr>
      </w:pPr>
    </w:p>
    <w:p w14:paraId="2DF477C2" w14:textId="77777777" w:rsidR="00FF3A3E" w:rsidRPr="00A136C5" w:rsidRDefault="00FF3A3E" w:rsidP="00A136C5">
      <w:pPr>
        <w:spacing w:after="0" w:line="240" w:lineRule="auto"/>
        <w:ind w:left="260" w:right="2000" w:firstLine="1994"/>
        <w:rPr>
          <w:rFonts w:ascii="Times New Roman" w:hAnsi="Times New Roman"/>
          <w:sz w:val="24"/>
          <w:szCs w:val="24"/>
        </w:rPr>
      </w:pPr>
      <w:r w:rsidRPr="00A136C5">
        <w:rPr>
          <w:rFonts w:ascii="Times New Roman" w:eastAsia="Cambria" w:hAnsi="Times New Roman"/>
          <w:b/>
          <w:bCs/>
          <w:sz w:val="24"/>
          <w:szCs w:val="24"/>
        </w:rPr>
        <w:t xml:space="preserve">Раздел 11. Основы военной подготовки </w:t>
      </w:r>
      <w:r w:rsidRPr="00A136C5">
        <w:rPr>
          <w:rFonts w:ascii="Times New Roman" w:eastAsia="Cambria" w:hAnsi="Times New Roman"/>
          <w:i/>
          <w:iCs/>
          <w:sz w:val="24"/>
          <w:szCs w:val="24"/>
        </w:rPr>
        <w:t>Выберите один или несколько правильных ответов</w:t>
      </w:r>
    </w:p>
    <w:p w14:paraId="16A308AC" w14:textId="77777777" w:rsidR="00FF3A3E" w:rsidRPr="00A136C5" w:rsidRDefault="00FF3A3E" w:rsidP="00A136C5">
      <w:pPr>
        <w:spacing w:after="0" w:line="240" w:lineRule="auto"/>
        <w:rPr>
          <w:rFonts w:ascii="Times New Roman" w:hAnsi="Times New Roman"/>
          <w:sz w:val="24"/>
          <w:szCs w:val="24"/>
        </w:rPr>
      </w:pPr>
    </w:p>
    <w:p w14:paraId="079074FF" w14:textId="77777777" w:rsidR="00FF3A3E" w:rsidRPr="00A136C5" w:rsidRDefault="00FF3A3E" w:rsidP="001F3B9C">
      <w:pPr>
        <w:numPr>
          <w:ilvl w:val="0"/>
          <w:numId w:val="71"/>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Состав и предназначение Вооруженных Сил РФ определяет:</w:t>
      </w:r>
    </w:p>
    <w:p w14:paraId="2CEB254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Конституция РФ;</w:t>
      </w:r>
    </w:p>
    <w:p w14:paraId="41F3F24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Военная доктрина РФ;</w:t>
      </w:r>
    </w:p>
    <w:p w14:paraId="6F08FE3E" w14:textId="77777777" w:rsidR="001710DB" w:rsidRDefault="00FF3A3E" w:rsidP="00A136C5">
      <w:pPr>
        <w:spacing w:after="0" w:line="240" w:lineRule="auto"/>
        <w:ind w:left="260" w:right="560"/>
        <w:rPr>
          <w:rFonts w:ascii="Times New Roman" w:eastAsia="Cambria" w:hAnsi="Times New Roman"/>
          <w:sz w:val="24"/>
          <w:szCs w:val="24"/>
        </w:rPr>
      </w:pPr>
      <w:r w:rsidRPr="00A136C5">
        <w:rPr>
          <w:rFonts w:ascii="Times New Roman" w:eastAsia="Cambria" w:hAnsi="Times New Roman"/>
          <w:sz w:val="24"/>
          <w:szCs w:val="24"/>
        </w:rPr>
        <w:t xml:space="preserve">В) Федеральный закон «О воинской обязанности и военной службе»; </w:t>
      </w:r>
    </w:p>
    <w:p w14:paraId="43E92080" w14:textId="54522958" w:rsidR="00FF3A3E" w:rsidRPr="00A136C5" w:rsidRDefault="00FF3A3E" w:rsidP="00A136C5">
      <w:pPr>
        <w:spacing w:after="0" w:line="240" w:lineRule="auto"/>
        <w:ind w:left="260" w:right="560"/>
        <w:rPr>
          <w:rFonts w:ascii="Times New Roman" w:hAnsi="Times New Roman"/>
          <w:sz w:val="24"/>
          <w:szCs w:val="24"/>
        </w:rPr>
      </w:pPr>
      <w:r w:rsidRPr="00A136C5">
        <w:rPr>
          <w:rFonts w:ascii="Times New Roman" w:eastAsia="Cambria" w:hAnsi="Times New Roman"/>
          <w:sz w:val="24"/>
          <w:szCs w:val="24"/>
        </w:rPr>
        <w:t>Г) Федеральный закон «Об обороне»;</w:t>
      </w:r>
    </w:p>
    <w:p w14:paraId="6190B30D" w14:textId="77777777" w:rsidR="00FF3A3E" w:rsidRPr="00A136C5" w:rsidRDefault="00FF3A3E" w:rsidP="001F3B9C">
      <w:pPr>
        <w:numPr>
          <w:ilvl w:val="0"/>
          <w:numId w:val="72"/>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Укажите виды Вооруженных Сил РФ:</w:t>
      </w:r>
    </w:p>
    <w:p w14:paraId="21EF1A8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А) </w:t>
      </w:r>
      <w:r w:rsidRPr="00A136C5">
        <w:rPr>
          <w:rFonts w:ascii="Times New Roman" w:hAnsi="Times New Roman"/>
          <w:sz w:val="24"/>
          <w:szCs w:val="24"/>
        </w:rPr>
        <w:t>Сухопутные войска;</w:t>
      </w:r>
    </w:p>
    <w:p w14:paraId="0D610C7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Б) </w:t>
      </w:r>
      <w:r w:rsidRPr="00A136C5">
        <w:rPr>
          <w:rFonts w:ascii="Times New Roman" w:hAnsi="Times New Roman"/>
          <w:sz w:val="24"/>
          <w:szCs w:val="24"/>
        </w:rPr>
        <w:t>Во</w:t>
      </w:r>
      <w:r w:rsidRPr="00A136C5">
        <w:rPr>
          <w:rFonts w:ascii="Times New Roman" w:eastAsia="Cambria" w:hAnsi="Times New Roman"/>
          <w:sz w:val="24"/>
          <w:szCs w:val="24"/>
        </w:rPr>
        <w:t>здушно-космические силы</w:t>
      </w:r>
      <w:r w:rsidRPr="00A136C5">
        <w:rPr>
          <w:rFonts w:ascii="Times New Roman" w:hAnsi="Times New Roman"/>
          <w:sz w:val="24"/>
          <w:szCs w:val="24"/>
        </w:rPr>
        <w:t>;</w:t>
      </w:r>
    </w:p>
    <w:p w14:paraId="458A3E9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Генеральный штаб ВС РФ;</w:t>
      </w:r>
    </w:p>
    <w:p w14:paraId="638F4153"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Г) </w:t>
      </w:r>
      <w:r w:rsidRPr="00A136C5">
        <w:rPr>
          <w:rFonts w:ascii="Times New Roman" w:hAnsi="Times New Roman"/>
          <w:sz w:val="24"/>
          <w:szCs w:val="24"/>
        </w:rPr>
        <w:t>Военно-Морской Флот;</w:t>
      </w:r>
    </w:p>
    <w:p w14:paraId="26BA15E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Воздушно-десантные войска</w:t>
      </w:r>
    </w:p>
    <w:p w14:paraId="57C7D99A" w14:textId="77777777" w:rsidR="00FF3A3E" w:rsidRPr="00A136C5" w:rsidRDefault="00FF3A3E" w:rsidP="001F3B9C">
      <w:pPr>
        <w:numPr>
          <w:ilvl w:val="0"/>
          <w:numId w:val="73"/>
        </w:numPr>
        <w:tabs>
          <w:tab w:val="left" w:pos="540"/>
        </w:tabs>
        <w:spacing w:after="0" w:line="240" w:lineRule="auto"/>
        <w:ind w:left="540" w:hanging="278"/>
        <w:rPr>
          <w:rFonts w:ascii="Times New Roman" w:eastAsia="Cambria" w:hAnsi="Times New Roman"/>
          <w:sz w:val="24"/>
          <w:szCs w:val="24"/>
        </w:rPr>
      </w:pPr>
      <w:r w:rsidRPr="00A136C5">
        <w:rPr>
          <w:rFonts w:ascii="Times New Roman" w:eastAsia="Cambria" w:hAnsi="Times New Roman"/>
          <w:b/>
          <w:bCs/>
          <w:sz w:val="24"/>
          <w:szCs w:val="24"/>
        </w:rPr>
        <w:t>Укажите существующие виды оружия массового поражения:</w:t>
      </w:r>
    </w:p>
    <w:p w14:paraId="28F3D2BF"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sz w:val="24"/>
          <w:szCs w:val="24"/>
        </w:rPr>
        <w:t>А) Стрелковое оружие;</w:t>
      </w:r>
    </w:p>
    <w:p w14:paraId="3C286578" w14:textId="77777777" w:rsidR="00FF3A3E" w:rsidRPr="00A136C5" w:rsidRDefault="00FF3A3E" w:rsidP="00A136C5">
      <w:pPr>
        <w:spacing w:after="0" w:line="240" w:lineRule="auto"/>
        <w:ind w:left="260"/>
        <w:rPr>
          <w:rFonts w:ascii="Times New Roman" w:hAnsi="Times New Roman"/>
          <w:sz w:val="24"/>
          <w:szCs w:val="24"/>
        </w:rPr>
      </w:pPr>
      <w:bookmarkStart w:id="27" w:name="page24"/>
      <w:bookmarkEnd w:id="27"/>
      <w:r w:rsidRPr="00A136C5">
        <w:rPr>
          <w:rFonts w:ascii="Times New Roman" w:eastAsia="Cambria" w:hAnsi="Times New Roman"/>
          <w:sz w:val="24"/>
          <w:szCs w:val="24"/>
        </w:rPr>
        <w:t>Б) Холодное оружие;</w:t>
      </w:r>
    </w:p>
    <w:p w14:paraId="6EDBA8A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Биологическое оружие;</w:t>
      </w:r>
    </w:p>
    <w:p w14:paraId="3681C7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Химическое оружие;</w:t>
      </w:r>
    </w:p>
    <w:p w14:paraId="6B3E62B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Д) Ядерное оружие;</w:t>
      </w:r>
    </w:p>
    <w:p w14:paraId="4478E80E" w14:textId="77777777" w:rsidR="00FF3A3E" w:rsidRPr="00A136C5" w:rsidRDefault="00FF3A3E" w:rsidP="001F3B9C">
      <w:pPr>
        <w:numPr>
          <w:ilvl w:val="0"/>
          <w:numId w:val="74"/>
        </w:numPr>
        <w:tabs>
          <w:tab w:val="left" w:pos="726"/>
        </w:tabs>
        <w:spacing w:after="0" w:line="240" w:lineRule="auto"/>
        <w:ind w:left="260" w:right="100" w:firstLine="2"/>
        <w:jc w:val="both"/>
        <w:rPr>
          <w:rFonts w:ascii="Times New Roman" w:eastAsia="Cambria" w:hAnsi="Times New Roman"/>
          <w:b/>
          <w:bCs/>
          <w:sz w:val="24"/>
          <w:szCs w:val="24"/>
        </w:rPr>
      </w:pPr>
      <w:r w:rsidRPr="00A136C5">
        <w:rPr>
          <w:rFonts w:ascii="Times New Roman" w:hAnsi="Times New Roman"/>
          <w:b/>
          <w:bCs/>
          <w:sz w:val="24"/>
          <w:szCs w:val="24"/>
        </w:rPr>
        <w:t>Как называется территория, подвергшаяся непосредственному воздействию химического оружия, на которой произошло массовое поражение людей и животных:</w:t>
      </w:r>
    </w:p>
    <w:p w14:paraId="4875289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А) </w:t>
      </w:r>
      <w:r w:rsidRPr="00A136C5">
        <w:rPr>
          <w:rFonts w:ascii="Times New Roman" w:hAnsi="Times New Roman"/>
          <w:sz w:val="24"/>
          <w:szCs w:val="24"/>
        </w:rPr>
        <w:t>очаг химического поражения;</w:t>
      </w:r>
    </w:p>
    <w:p w14:paraId="077FEAF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Б) </w:t>
      </w:r>
      <w:r w:rsidRPr="00A136C5">
        <w:rPr>
          <w:rFonts w:ascii="Times New Roman" w:hAnsi="Times New Roman"/>
          <w:sz w:val="24"/>
          <w:szCs w:val="24"/>
        </w:rPr>
        <w:t>зона заражения;</w:t>
      </w:r>
    </w:p>
    <w:p w14:paraId="4E8EDB1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В) </w:t>
      </w:r>
      <w:r w:rsidRPr="00A136C5">
        <w:rPr>
          <w:rFonts w:ascii="Times New Roman" w:hAnsi="Times New Roman"/>
          <w:sz w:val="24"/>
          <w:szCs w:val="24"/>
        </w:rPr>
        <w:t>химический сектор</w:t>
      </w:r>
    </w:p>
    <w:p w14:paraId="5260FDE5" w14:textId="77777777" w:rsidR="00FF3A3E" w:rsidRPr="00A136C5" w:rsidRDefault="00FF3A3E" w:rsidP="001F3B9C">
      <w:pPr>
        <w:numPr>
          <w:ilvl w:val="0"/>
          <w:numId w:val="75"/>
        </w:numPr>
        <w:tabs>
          <w:tab w:val="left" w:pos="560"/>
        </w:tabs>
        <w:spacing w:after="0" w:line="240" w:lineRule="auto"/>
        <w:ind w:left="560" w:hanging="298"/>
        <w:rPr>
          <w:rFonts w:ascii="Times New Roman" w:eastAsia="Cambria" w:hAnsi="Times New Roman"/>
          <w:b/>
          <w:bCs/>
          <w:sz w:val="24"/>
          <w:szCs w:val="24"/>
        </w:rPr>
      </w:pPr>
      <w:r w:rsidRPr="00A136C5">
        <w:rPr>
          <w:rFonts w:ascii="Times New Roman" w:eastAsia="Cambria" w:hAnsi="Times New Roman"/>
          <w:b/>
          <w:bCs/>
          <w:sz w:val="24"/>
          <w:szCs w:val="24"/>
        </w:rPr>
        <w:t>Какой день считается началом военной службы для призывника?</w:t>
      </w:r>
    </w:p>
    <w:p w14:paraId="08E6B88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А) день прибытия на сборный пункт военкомата;</w:t>
      </w:r>
    </w:p>
    <w:p w14:paraId="0F4578A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Б) день убытия из военкомата субъекта Российской Федерации к месту службы;</w:t>
      </w:r>
    </w:p>
    <w:p w14:paraId="553A693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В) день прибытия в воинскую часть;</w:t>
      </w:r>
    </w:p>
    <w:p w14:paraId="74F1925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Г) день принятия Воинской присяги;</w:t>
      </w:r>
    </w:p>
    <w:p w14:paraId="63904174"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hAnsi="Times New Roman"/>
          <w:sz w:val="24"/>
          <w:szCs w:val="24"/>
        </w:rPr>
        <w:t>Д) день зачисления в список личного состава воинской части</w:t>
      </w:r>
    </w:p>
    <w:p w14:paraId="302BE26C" w14:textId="77777777" w:rsidR="00FF3A3E" w:rsidRPr="00A136C5" w:rsidRDefault="00FF3A3E" w:rsidP="00A136C5">
      <w:pPr>
        <w:spacing w:after="0" w:line="240" w:lineRule="auto"/>
        <w:rPr>
          <w:rFonts w:ascii="Times New Roman" w:hAnsi="Times New Roman"/>
          <w:sz w:val="24"/>
          <w:szCs w:val="24"/>
        </w:rPr>
      </w:pPr>
    </w:p>
    <w:p w14:paraId="1E9A1690" w14:textId="77777777" w:rsidR="00FF3A3E" w:rsidRPr="00A136C5" w:rsidRDefault="00FF3A3E" w:rsidP="00A136C5">
      <w:pPr>
        <w:spacing w:after="0" w:line="240" w:lineRule="auto"/>
        <w:rPr>
          <w:rFonts w:ascii="Times New Roman" w:hAnsi="Times New Roman"/>
          <w:sz w:val="24"/>
          <w:szCs w:val="24"/>
        </w:rPr>
      </w:pPr>
    </w:p>
    <w:p w14:paraId="1860572D" w14:textId="77777777" w:rsidR="00FF3A3E" w:rsidRDefault="00FF3A3E" w:rsidP="00A136C5">
      <w:pPr>
        <w:spacing w:after="0" w:line="240" w:lineRule="auto"/>
        <w:rPr>
          <w:rFonts w:ascii="Times New Roman" w:hAnsi="Times New Roman"/>
          <w:sz w:val="24"/>
          <w:szCs w:val="24"/>
        </w:rPr>
      </w:pPr>
    </w:p>
    <w:p w14:paraId="44DAE712" w14:textId="77777777" w:rsidR="00F70530" w:rsidRDefault="00F70530" w:rsidP="00A136C5">
      <w:pPr>
        <w:spacing w:after="0" w:line="240" w:lineRule="auto"/>
        <w:rPr>
          <w:rFonts w:ascii="Times New Roman" w:hAnsi="Times New Roman"/>
          <w:sz w:val="24"/>
          <w:szCs w:val="24"/>
        </w:rPr>
      </w:pPr>
    </w:p>
    <w:p w14:paraId="1CDF7176" w14:textId="77777777" w:rsidR="00F70530" w:rsidRDefault="00F70530" w:rsidP="00A136C5">
      <w:pPr>
        <w:spacing w:after="0" w:line="240" w:lineRule="auto"/>
        <w:rPr>
          <w:rFonts w:ascii="Times New Roman" w:hAnsi="Times New Roman"/>
          <w:sz w:val="24"/>
          <w:szCs w:val="24"/>
        </w:rPr>
      </w:pPr>
    </w:p>
    <w:p w14:paraId="43108021" w14:textId="77777777" w:rsidR="00F70530" w:rsidRDefault="00F70530" w:rsidP="00A136C5">
      <w:pPr>
        <w:spacing w:after="0" w:line="240" w:lineRule="auto"/>
        <w:rPr>
          <w:rFonts w:ascii="Times New Roman" w:hAnsi="Times New Roman"/>
          <w:sz w:val="24"/>
          <w:szCs w:val="24"/>
        </w:rPr>
      </w:pPr>
    </w:p>
    <w:p w14:paraId="6B1037AB" w14:textId="77777777" w:rsidR="00F70530" w:rsidRPr="00A136C5" w:rsidRDefault="00F70530" w:rsidP="00A136C5">
      <w:pPr>
        <w:spacing w:after="0" w:line="240" w:lineRule="auto"/>
        <w:rPr>
          <w:rFonts w:ascii="Times New Roman" w:hAnsi="Times New Roman"/>
          <w:sz w:val="24"/>
          <w:szCs w:val="24"/>
        </w:rPr>
      </w:pPr>
    </w:p>
    <w:p w14:paraId="42FD0A0D"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sz w:val="24"/>
          <w:szCs w:val="24"/>
        </w:rPr>
        <w:lastRenderedPageBreak/>
        <w:t>Ключ к тесту текущего контроля</w:t>
      </w:r>
    </w:p>
    <w:tbl>
      <w:tblPr>
        <w:tblW w:w="0" w:type="auto"/>
        <w:tblInd w:w="470" w:type="dxa"/>
        <w:tblLayout w:type="fixed"/>
        <w:tblCellMar>
          <w:left w:w="0" w:type="dxa"/>
          <w:right w:w="0" w:type="dxa"/>
        </w:tblCellMar>
        <w:tblLook w:val="04A0" w:firstRow="1" w:lastRow="0" w:firstColumn="1" w:lastColumn="0" w:noHBand="0" w:noVBand="1"/>
      </w:tblPr>
      <w:tblGrid>
        <w:gridCol w:w="4700"/>
        <w:gridCol w:w="4260"/>
      </w:tblGrid>
      <w:tr w:rsidR="00FF3A3E" w:rsidRPr="00A136C5" w14:paraId="5304BC38" w14:textId="77777777" w:rsidTr="00FF3A3E">
        <w:trPr>
          <w:trHeight w:val="429"/>
        </w:trPr>
        <w:tc>
          <w:tcPr>
            <w:tcW w:w="4700" w:type="dxa"/>
            <w:tcBorders>
              <w:top w:val="single" w:sz="8" w:space="0" w:color="auto"/>
              <w:left w:val="single" w:sz="8" w:space="0" w:color="auto"/>
              <w:right w:val="single" w:sz="8" w:space="0" w:color="auto"/>
            </w:tcBorders>
            <w:vAlign w:val="bottom"/>
          </w:tcPr>
          <w:p w14:paraId="0077711D" w14:textId="77777777" w:rsidR="00FF3A3E" w:rsidRPr="00A136C5" w:rsidRDefault="00FF3A3E" w:rsidP="00A136C5">
            <w:pPr>
              <w:spacing w:after="0" w:line="240" w:lineRule="auto"/>
              <w:ind w:left="1000"/>
              <w:rPr>
                <w:rFonts w:ascii="Times New Roman" w:hAnsi="Times New Roman"/>
                <w:sz w:val="24"/>
                <w:szCs w:val="24"/>
              </w:rPr>
            </w:pPr>
            <w:r w:rsidRPr="00A136C5">
              <w:rPr>
                <w:rFonts w:ascii="Times New Roman" w:eastAsia="Cambria" w:hAnsi="Times New Roman"/>
                <w:sz w:val="24"/>
                <w:szCs w:val="24"/>
              </w:rPr>
              <w:t>Раздел/ Вопрос теста</w:t>
            </w:r>
          </w:p>
        </w:tc>
        <w:tc>
          <w:tcPr>
            <w:tcW w:w="4260" w:type="dxa"/>
            <w:tcBorders>
              <w:top w:val="single" w:sz="8" w:space="0" w:color="auto"/>
              <w:right w:val="single" w:sz="8" w:space="0" w:color="auto"/>
            </w:tcBorders>
            <w:vAlign w:val="bottom"/>
          </w:tcPr>
          <w:p w14:paraId="013B179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Правильный ответ</w:t>
            </w:r>
          </w:p>
        </w:tc>
      </w:tr>
      <w:tr w:rsidR="00FF3A3E" w:rsidRPr="00A136C5" w14:paraId="705B692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7B596CE"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C6741F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B34F5E1" w14:textId="77777777" w:rsidTr="00FF3A3E">
        <w:trPr>
          <w:trHeight w:val="428"/>
        </w:trPr>
        <w:tc>
          <w:tcPr>
            <w:tcW w:w="4700" w:type="dxa"/>
            <w:tcBorders>
              <w:left w:val="single" w:sz="8" w:space="0" w:color="auto"/>
              <w:right w:val="single" w:sz="8" w:space="0" w:color="auto"/>
            </w:tcBorders>
            <w:vAlign w:val="bottom"/>
          </w:tcPr>
          <w:p w14:paraId="7DDD68EF"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1</w:t>
            </w:r>
          </w:p>
        </w:tc>
        <w:tc>
          <w:tcPr>
            <w:tcW w:w="4260" w:type="dxa"/>
            <w:tcBorders>
              <w:right w:val="single" w:sz="8" w:space="0" w:color="auto"/>
            </w:tcBorders>
            <w:vAlign w:val="bottom"/>
          </w:tcPr>
          <w:p w14:paraId="320F978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10BD8B3D" w14:textId="77777777" w:rsidTr="00FF3A3E">
        <w:trPr>
          <w:trHeight w:val="176"/>
        </w:trPr>
        <w:tc>
          <w:tcPr>
            <w:tcW w:w="4700" w:type="dxa"/>
            <w:tcBorders>
              <w:left w:val="single" w:sz="8" w:space="0" w:color="auto"/>
              <w:bottom w:val="single" w:sz="8" w:space="0" w:color="auto"/>
              <w:right w:val="single" w:sz="8" w:space="0" w:color="auto"/>
            </w:tcBorders>
            <w:vAlign w:val="bottom"/>
          </w:tcPr>
          <w:p w14:paraId="59C9786D"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11DD693"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5CC21AD" w14:textId="77777777" w:rsidTr="00FF3A3E">
        <w:trPr>
          <w:trHeight w:val="428"/>
        </w:trPr>
        <w:tc>
          <w:tcPr>
            <w:tcW w:w="4700" w:type="dxa"/>
            <w:tcBorders>
              <w:left w:val="single" w:sz="8" w:space="0" w:color="auto"/>
              <w:right w:val="single" w:sz="8" w:space="0" w:color="auto"/>
            </w:tcBorders>
            <w:vAlign w:val="bottom"/>
          </w:tcPr>
          <w:p w14:paraId="529361B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2</w:t>
            </w:r>
          </w:p>
        </w:tc>
        <w:tc>
          <w:tcPr>
            <w:tcW w:w="4260" w:type="dxa"/>
            <w:tcBorders>
              <w:right w:val="single" w:sz="8" w:space="0" w:color="auto"/>
            </w:tcBorders>
            <w:vAlign w:val="bottom"/>
          </w:tcPr>
          <w:p w14:paraId="7B18E9BE"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1291F5F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334A2DF"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5590142"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2604E25B" w14:textId="77777777" w:rsidTr="00FF3A3E">
        <w:trPr>
          <w:trHeight w:val="428"/>
        </w:trPr>
        <w:tc>
          <w:tcPr>
            <w:tcW w:w="4700" w:type="dxa"/>
            <w:tcBorders>
              <w:left w:val="single" w:sz="8" w:space="0" w:color="auto"/>
              <w:right w:val="single" w:sz="8" w:space="0" w:color="auto"/>
            </w:tcBorders>
            <w:vAlign w:val="bottom"/>
          </w:tcPr>
          <w:p w14:paraId="04956C3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3</w:t>
            </w:r>
          </w:p>
        </w:tc>
        <w:tc>
          <w:tcPr>
            <w:tcW w:w="4260" w:type="dxa"/>
            <w:tcBorders>
              <w:right w:val="single" w:sz="8" w:space="0" w:color="auto"/>
            </w:tcBorders>
            <w:vAlign w:val="bottom"/>
          </w:tcPr>
          <w:p w14:paraId="7365DE0F"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617DD0D4"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46C8F1B"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73BAD4AC"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4FC3CB8E" w14:textId="77777777" w:rsidTr="00FF3A3E">
        <w:trPr>
          <w:trHeight w:val="428"/>
        </w:trPr>
        <w:tc>
          <w:tcPr>
            <w:tcW w:w="4700" w:type="dxa"/>
            <w:tcBorders>
              <w:left w:val="single" w:sz="8" w:space="0" w:color="auto"/>
              <w:right w:val="single" w:sz="8" w:space="0" w:color="auto"/>
            </w:tcBorders>
            <w:vAlign w:val="bottom"/>
          </w:tcPr>
          <w:p w14:paraId="32C14915"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1/вопрос 4</w:t>
            </w:r>
          </w:p>
        </w:tc>
        <w:tc>
          <w:tcPr>
            <w:tcW w:w="4260" w:type="dxa"/>
            <w:tcBorders>
              <w:right w:val="single" w:sz="8" w:space="0" w:color="auto"/>
            </w:tcBorders>
            <w:vAlign w:val="bottom"/>
          </w:tcPr>
          <w:p w14:paraId="3C1D6BF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2846A302"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2564E4D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AAC1FA4"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7373164" w14:textId="77777777" w:rsidTr="00FF3A3E">
        <w:trPr>
          <w:trHeight w:val="426"/>
        </w:trPr>
        <w:tc>
          <w:tcPr>
            <w:tcW w:w="4700" w:type="dxa"/>
            <w:tcBorders>
              <w:left w:val="single" w:sz="8" w:space="0" w:color="auto"/>
              <w:right w:val="single" w:sz="8" w:space="0" w:color="auto"/>
            </w:tcBorders>
            <w:vAlign w:val="bottom"/>
          </w:tcPr>
          <w:p w14:paraId="38E841B1"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1</w:t>
            </w:r>
          </w:p>
        </w:tc>
        <w:tc>
          <w:tcPr>
            <w:tcW w:w="4260" w:type="dxa"/>
            <w:tcBorders>
              <w:right w:val="single" w:sz="8" w:space="0" w:color="auto"/>
            </w:tcBorders>
            <w:vAlign w:val="bottom"/>
          </w:tcPr>
          <w:p w14:paraId="412D0575"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6625D70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1B6ECC01"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49513D0"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68B07D2" w14:textId="77777777" w:rsidTr="00FF3A3E">
        <w:trPr>
          <w:trHeight w:val="428"/>
        </w:trPr>
        <w:tc>
          <w:tcPr>
            <w:tcW w:w="4700" w:type="dxa"/>
            <w:tcBorders>
              <w:left w:val="single" w:sz="8" w:space="0" w:color="auto"/>
              <w:right w:val="single" w:sz="8" w:space="0" w:color="auto"/>
            </w:tcBorders>
            <w:vAlign w:val="bottom"/>
          </w:tcPr>
          <w:p w14:paraId="54B7C1F2"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2</w:t>
            </w:r>
          </w:p>
        </w:tc>
        <w:tc>
          <w:tcPr>
            <w:tcW w:w="4260" w:type="dxa"/>
            <w:tcBorders>
              <w:right w:val="single" w:sz="8" w:space="0" w:color="auto"/>
            </w:tcBorders>
            <w:vAlign w:val="bottom"/>
          </w:tcPr>
          <w:p w14:paraId="289851E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Б, Д</w:t>
            </w:r>
          </w:p>
        </w:tc>
      </w:tr>
      <w:tr w:rsidR="00FF3A3E" w:rsidRPr="00A136C5" w14:paraId="5509A20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EB7FBA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33CF82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CAE6E97" w14:textId="77777777" w:rsidTr="00FF3A3E">
        <w:trPr>
          <w:trHeight w:val="426"/>
        </w:trPr>
        <w:tc>
          <w:tcPr>
            <w:tcW w:w="4700" w:type="dxa"/>
            <w:tcBorders>
              <w:left w:val="single" w:sz="8" w:space="0" w:color="auto"/>
              <w:right w:val="single" w:sz="8" w:space="0" w:color="auto"/>
            </w:tcBorders>
            <w:vAlign w:val="bottom"/>
          </w:tcPr>
          <w:p w14:paraId="6D99AB8D"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3</w:t>
            </w:r>
          </w:p>
        </w:tc>
        <w:tc>
          <w:tcPr>
            <w:tcW w:w="4260" w:type="dxa"/>
            <w:tcBorders>
              <w:right w:val="single" w:sz="8" w:space="0" w:color="auto"/>
            </w:tcBorders>
            <w:vAlign w:val="bottom"/>
          </w:tcPr>
          <w:p w14:paraId="3B573C3B"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Г</w:t>
            </w:r>
          </w:p>
        </w:tc>
      </w:tr>
      <w:tr w:rsidR="00FF3A3E" w:rsidRPr="00A136C5" w14:paraId="39B8F64D"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AD55172"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4A28445"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636D5602" w14:textId="77777777" w:rsidTr="00FF3A3E">
        <w:trPr>
          <w:trHeight w:val="428"/>
        </w:trPr>
        <w:tc>
          <w:tcPr>
            <w:tcW w:w="4700" w:type="dxa"/>
            <w:tcBorders>
              <w:left w:val="single" w:sz="8" w:space="0" w:color="auto"/>
              <w:right w:val="single" w:sz="8" w:space="0" w:color="auto"/>
            </w:tcBorders>
            <w:vAlign w:val="bottom"/>
          </w:tcPr>
          <w:p w14:paraId="07CDBA66"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2/вопрос 4</w:t>
            </w:r>
          </w:p>
        </w:tc>
        <w:tc>
          <w:tcPr>
            <w:tcW w:w="4260" w:type="dxa"/>
            <w:tcBorders>
              <w:right w:val="single" w:sz="8" w:space="0" w:color="auto"/>
            </w:tcBorders>
            <w:vAlign w:val="bottom"/>
          </w:tcPr>
          <w:p w14:paraId="7A74870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198E16C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48980BC"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A1CAFB8" w14:textId="77777777" w:rsidR="00FF3A3E" w:rsidRPr="00A136C5" w:rsidRDefault="00FF3A3E" w:rsidP="00A136C5">
            <w:pPr>
              <w:spacing w:after="0" w:line="240" w:lineRule="auto"/>
              <w:rPr>
                <w:rFonts w:ascii="Times New Roman" w:hAnsi="Times New Roman"/>
                <w:sz w:val="24"/>
                <w:szCs w:val="24"/>
              </w:rPr>
            </w:pPr>
          </w:p>
        </w:tc>
      </w:tr>
    </w:tbl>
    <w:p w14:paraId="7B0C0669" w14:textId="77777777" w:rsidR="00FF3A3E" w:rsidRPr="00A136C5" w:rsidRDefault="00FF3A3E" w:rsidP="00A136C5">
      <w:pPr>
        <w:spacing w:after="0" w:line="240" w:lineRule="auto"/>
        <w:rPr>
          <w:rFonts w:ascii="Times New Roman" w:hAnsi="Times New Roman"/>
          <w:sz w:val="24"/>
          <w:szCs w:val="24"/>
        </w:rPr>
      </w:pPr>
    </w:p>
    <w:p w14:paraId="175EE69A" w14:textId="77777777" w:rsidR="00FF3A3E" w:rsidRPr="00A136C5" w:rsidRDefault="00FF3A3E" w:rsidP="00A136C5">
      <w:pPr>
        <w:spacing w:after="0" w:line="240" w:lineRule="auto"/>
        <w:rPr>
          <w:rFonts w:ascii="Times New Roman" w:hAnsi="Times New Roman"/>
          <w:sz w:val="24"/>
          <w:szCs w:val="24"/>
        </w:rPr>
      </w:pPr>
    </w:p>
    <w:p w14:paraId="2EC1708C" w14:textId="77777777" w:rsidR="00FF3A3E" w:rsidRPr="00A136C5" w:rsidRDefault="00FF3A3E" w:rsidP="00A136C5">
      <w:pPr>
        <w:spacing w:after="0" w:line="240" w:lineRule="auto"/>
        <w:jc w:val="right"/>
        <w:rPr>
          <w:rFonts w:ascii="Times New Roman" w:hAnsi="Times New Roman"/>
          <w:sz w:val="24"/>
          <w:szCs w:val="24"/>
        </w:rPr>
      </w:pPr>
      <w:r w:rsidRPr="00A136C5">
        <w:rPr>
          <w:rFonts w:ascii="Times New Roman" w:eastAsia="Calibri" w:hAnsi="Times New Roman"/>
          <w:sz w:val="24"/>
          <w:szCs w:val="24"/>
        </w:rPr>
        <w:t>24</w:t>
      </w:r>
    </w:p>
    <w:p w14:paraId="4E077317"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tbl>
      <w:tblPr>
        <w:tblW w:w="0" w:type="auto"/>
        <w:tblInd w:w="470" w:type="dxa"/>
        <w:tblLayout w:type="fixed"/>
        <w:tblCellMar>
          <w:left w:w="0" w:type="dxa"/>
          <w:right w:w="0" w:type="dxa"/>
        </w:tblCellMar>
        <w:tblLook w:val="04A0" w:firstRow="1" w:lastRow="0" w:firstColumn="1" w:lastColumn="0" w:noHBand="0" w:noVBand="1"/>
      </w:tblPr>
      <w:tblGrid>
        <w:gridCol w:w="4700"/>
        <w:gridCol w:w="4260"/>
      </w:tblGrid>
      <w:tr w:rsidR="00FF3A3E" w:rsidRPr="00F70530" w14:paraId="787A0B71" w14:textId="77777777" w:rsidTr="00FF3A3E">
        <w:trPr>
          <w:trHeight w:val="449"/>
        </w:trPr>
        <w:tc>
          <w:tcPr>
            <w:tcW w:w="4700" w:type="dxa"/>
            <w:tcBorders>
              <w:top w:val="single" w:sz="8" w:space="0" w:color="auto"/>
              <w:left w:val="single" w:sz="8" w:space="0" w:color="auto"/>
              <w:right w:val="single" w:sz="8" w:space="0" w:color="auto"/>
            </w:tcBorders>
            <w:vAlign w:val="bottom"/>
          </w:tcPr>
          <w:p w14:paraId="0ED71718" w14:textId="77777777" w:rsidR="00FF3A3E" w:rsidRPr="00F70530" w:rsidRDefault="00FF3A3E" w:rsidP="00F70530">
            <w:pPr>
              <w:spacing w:after="0" w:line="240" w:lineRule="auto"/>
              <w:ind w:left="580"/>
              <w:rPr>
                <w:rFonts w:ascii="Times New Roman" w:hAnsi="Times New Roman"/>
                <w:sz w:val="20"/>
                <w:szCs w:val="20"/>
              </w:rPr>
            </w:pPr>
            <w:bookmarkStart w:id="28" w:name="page25"/>
            <w:bookmarkEnd w:id="28"/>
            <w:r w:rsidRPr="00F70530">
              <w:rPr>
                <w:rFonts w:ascii="Times New Roman" w:eastAsia="Cambria" w:hAnsi="Times New Roman"/>
                <w:sz w:val="20"/>
                <w:szCs w:val="20"/>
              </w:rPr>
              <w:lastRenderedPageBreak/>
              <w:t>Раздел 2/вопрос 5</w:t>
            </w:r>
          </w:p>
        </w:tc>
        <w:tc>
          <w:tcPr>
            <w:tcW w:w="4260" w:type="dxa"/>
            <w:tcBorders>
              <w:top w:val="single" w:sz="8" w:space="0" w:color="auto"/>
              <w:right w:val="single" w:sz="8" w:space="0" w:color="auto"/>
            </w:tcBorders>
            <w:vAlign w:val="bottom"/>
          </w:tcPr>
          <w:p w14:paraId="6C9DB01C"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D9C5343"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7D15F631"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E92B7A7"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B141ED6" w14:textId="77777777" w:rsidTr="00FF3A3E">
        <w:trPr>
          <w:trHeight w:val="428"/>
        </w:trPr>
        <w:tc>
          <w:tcPr>
            <w:tcW w:w="4700" w:type="dxa"/>
            <w:tcBorders>
              <w:left w:val="single" w:sz="8" w:space="0" w:color="auto"/>
              <w:right w:val="single" w:sz="8" w:space="0" w:color="auto"/>
            </w:tcBorders>
            <w:vAlign w:val="bottom"/>
          </w:tcPr>
          <w:p w14:paraId="21332A20"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1</w:t>
            </w:r>
          </w:p>
        </w:tc>
        <w:tc>
          <w:tcPr>
            <w:tcW w:w="4260" w:type="dxa"/>
            <w:tcBorders>
              <w:right w:val="single" w:sz="8" w:space="0" w:color="auto"/>
            </w:tcBorders>
            <w:vAlign w:val="bottom"/>
          </w:tcPr>
          <w:p w14:paraId="42E3DFF9"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2A1106F4"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0DEFC73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2BB64A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7056DC" w14:textId="77777777" w:rsidTr="00FF3A3E">
        <w:trPr>
          <w:trHeight w:val="428"/>
        </w:trPr>
        <w:tc>
          <w:tcPr>
            <w:tcW w:w="4700" w:type="dxa"/>
            <w:tcBorders>
              <w:left w:val="single" w:sz="8" w:space="0" w:color="auto"/>
              <w:right w:val="single" w:sz="8" w:space="0" w:color="auto"/>
            </w:tcBorders>
            <w:vAlign w:val="bottom"/>
          </w:tcPr>
          <w:p w14:paraId="6A447F8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2</w:t>
            </w:r>
          </w:p>
        </w:tc>
        <w:tc>
          <w:tcPr>
            <w:tcW w:w="4260" w:type="dxa"/>
            <w:tcBorders>
              <w:right w:val="single" w:sz="8" w:space="0" w:color="auto"/>
            </w:tcBorders>
            <w:vAlign w:val="bottom"/>
          </w:tcPr>
          <w:p w14:paraId="60DD436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506C6B08" w14:textId="77777777" w:rsidTr="00F70530">
        <w:trPr>
          <w:trHeight w:val="80"/>
        </w:trPr>
        <w:tc>
          <w:tcPr>
            <w:tcW w:w="4700" w:type="dxa"/>
            <w:tcBorders>
              <w:left w:val="single" w:sz="8" w:space="0" w:color="auto"/>
              <w:bottom w:val="single" w:sz="8" w:space="0" w:color="auto"/>
              <w:right w:val="single" w:sz="8" w:space="0" w:color="auto"/>
            </w:tcBorders>
            <w:vAlign w:val="bottom"/>
          </w:tcPr>
          <w:p w14:paraId="27C0FA7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156223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5AC2871A" w14:textId="77777777" w:rsidTr="00FF3A3E">
        <w:trPr>
          <w:trHeight w:val="428"/>
        </w:trPr>
        <w:tc>
          <w:tcPr>
            <w:tcW w:w="4700" w:type="dxa"/>
            <w:tcBorders>
              <w:left w:val="single" w:sz="8" w:space="0" w:color="auto"/>
              <w:right w:val="single" w:sz="8" w:space="0" w:color="auto"/>
            </w:tcBorders>
            <w:vAlign w:val="bottom"/>
          </w:tcPr>
          <w:p w14:paraId="6A52E8D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3</w:t>
            </w:r>
          </w:p>
        </w:tc>
        <w:tc>
          <w:tcPr>
            <w:tcW w:w="4260" w:type="dxa"/>
            <w:tcBorders>
              <w:right w:val="single" w:sz="8" w:space="0" w:color="auto"/>
            </w:tcBorders>
            <w:vAlign w:val="bottom"/>
          </w:tcPr>
          <w:p w14:paraId="09BAB51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w w:val="93"/>
                <w:sz w:val="20"/>
                <w:szCs w:val="20"/>
              </w:rPr>
              <w:t>Г</w:t>
            </w:r>
          </w:p>
        </w:tc>
      </w:tr>
      <w:tr w:rsidR="00FF3A3E" w:rsidRPr="00F70530" w14:paraId="647E477A"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3C5D66B"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7BFCF3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5A2D6F" w14:textId="77777777" w:rsidTr="00FF3A3E">
        <w:trPr>
          <w:trHeight w:val="428"/>
        </w:trPr>
        <w:tc>
          <w:tcPr>
            <w:tcW w:w="4700" w:type="dxa"/>
            <w:tcBorders>
              <w:left w:val="single" w:sz="8" w:space="0" w:color="auto"/>
              <w:right w:val="single" w:sz="8" w:space="0" w:color="auto"/>
            </w:tcBorders>
            <w:vAlign w:val="bottom"/>
          </w:tcPr>
          <w:p w14:paraId="5B88F7DF"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4</w:t>
            </w:r>
          </w:p>
        </w:tc>
        <w:tc>
          <w:tcPr>
            <w:tcW w:w="4260" w:type="dxa"/>
            <w:tcBorders>
              <w:right w:val="single" w:sz="8" w:space="0" w:color="auto"/>
            </w:tcBorders>
            <w:vAlign w:val="bottom"/>
          </w:tcPr>
          <w:p w14:paraId="309A1D13"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3546FF9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58DB265"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801B9F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0D67E061" w14:textId="77777777" w:rsidTr="00FF3A3E">
        <w:trPr>
          <w:trHeight w:val="426"/>
        </w:trPr>
        <w:tc>
          <w:tcPr>
            <w:tcW w:w="4700" w:type="dxa"/>
            <w:tcBorders>
              <w:left w:val="single" w:sz="8" w:space="0" w:color="auto"/>
              <w:right w:val="single" w:sz="8" w:space="0" w:color="auto"/>
            </w:tcBorders>
            <w:vAlign w:val="bottom"/>
          </w:tcPr>
          <w:p w14:paraId="7FC7D755"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3/вопрос 5</w:t>
            </w:r>
          </w:p>
        </w:tc>
        <w:tc>
          <w:tcPr>
            <w:tcW w:w="4260" w:type="dxa"/>
            <w:tcBorders>
              <w:right w:val="single" w:sz="8" w:space="0" w:color="auto"/>
            </w:tcBorders>
            <w:vAlign w:val="bottom"/>
          </w:tcPr>
          <w:p w14:paraId="309CE0C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49F11D9"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517918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54379D6C"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32E5D3C" w14:textId="77777777" w:rsidTr="00FF3A3E">
        <w:trPr>
          <w:trHeight w:val="429"/>
        </w:trPr>
        <w:tc>
          <w:tcPr>
            <w:tcW w:w="4700" w:type="dxa"/>
            <w:tcBorders>
              <w:left w:val="single" w:sz="8" w:space="0" w:color="auto"/>
              <w:right w:val="single" w:sz="8" w:space="0" w:color="auto"/>
            </w:tcBorders>
            <w:vAlign w:val="bottom"/>
          </w:tcPr>
          <w:p w14:paraId="157C94F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1</w:t>
            </w:r>
          </w:p>
        </w:tc>
        <w:tc>
          <w:tcPr>
            <w:tcW w:w="4260" w:type="dxa"/>
            <w:tcBorders>
              <w:right w:val="single" w:sz="8" w:space="0" w:color="auto"/>
            </w:tcBorders>
            <w:vAlign w:val="bottom"/>
          </w:tcPr>
          <w:p w14:paraId="676B8731"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B4CD301"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4BB98FE"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BE92C13"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05C0149" w14:textId="77777777" w:rsidTr="00FF3A3E">
        <w:trPr>
          <w:trHeight w:val="426"/>
        </w:trPr>
        <w:tc>
          <w:tcPr>
            <w:tcW w:w="4700" w:type="dxa"/>
            <w:tcBorders>
              <w:left w:val="single" w:sz="8" w:space="0" w:color="auto"/>
              <w:right w:val="single" w:sz="8" w:space="0" w:color="auto"/>
            </w:tcBorders>
            <w:vAlign w:val="bottom"/>
          </w:tcPr>
          <w:p w14:paraId="7D47C22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2</w:t>
            </w:r>
          </w:p>
        </w:tc>
        <w:tc>
          <w:tcPr>
            <w:tcW w:w="4260" w:type="dxa"/>
            <w:tcBorders>
              <w:right w:val="single" w:sz="8" w:space="0" w:color="auto"/>
            </w:tcBorders>
            <w:vAlign w:val="bottom"/>
          </w:tcPr>
          <w:p w14:paraId="44F11915"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2A94EDC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14AA3260"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05B533B"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04C0F2A" w14:textId="77777777" w:rsidTr="00FF3A3E">
        <w:trPr>
          <w:trHeight w:val="428"/>
        </w:trPr>
        <w:tc>
          <w:tcPr>
            <w:tcW w:w="4700" w:type="dxa"/>
            <w:tcBorders>
              <w:left w:val="single" w:sz="8" w:space="0" w:color="auto"/>
              <w:right w:val="single" w:sz="8" w:space="0" w:color="auto"/>
            </w:tcBorders>
            <w:vAlign w:val="bottom"/>
          </w:tcPr>
          <w:p w14:paraId="2E72C1FD"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3</w:t>
            </w:r>
          </w:p>
        </w:tc>
        <w:tc>
          <w:tcPr>
            <w:tcW w:w="4260" w:type="dxa"/>
            <w:tcBorders>
              <w:right w:val="single" w:sz="8" w:space="0" w:color="auto"/>
            </w:tcBorders>
            <w:vAlign w:val="bottom"/>
          </w:tcPr>
          <w:p w14:paraId="0388C07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64B6737C"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0EE7CB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83497F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56E0B81" w14:textId="77777777" w:rsidTr="00FF3A3E">
        <w:trPr>
          <w:trHeight w:val="428"/>
        </w:trPr>
        <w:tc>
          <w:tcPr>
            <w:tcW w:w="4700" w:type="dxa"/>
            <w:tcBorders>
              <w:left w:val="single" w:sz="8" w:space="0" w:color="auto"/>
              <w:right w:val="single" w:sz="8" w:space="0" w:color="auto"/>
            </w:tcBorders>
            <w:vAlign w:val="bottom"/>
          </w:tcPr>
          <w:p w14:paraId="467941F3"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4</w:t>
            </w:r>
          </w:p>
        </w:tc>
        <w:tc>
          <w:tcPr>
            <w:tcW w:w="4260" w:type="dxa"/>
            <w:tcBorders>
              <w:right w:val="single" w:sz="8" w:space="0" w:color="auto"/>
            </w:tcBorders>
            <w:vAlign w:val="bottom"/>
          </w:tcPr>
          <w:p w14:paraId="34E3E251"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ABFA01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9BC11A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EFF146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114B5A4" w14:textId="77777777" w:rsidTr="00FF3A3E">
        <w:trPr>
          <w:trHeight w:val="428"/>
        </w:trPr>
        <w:tc>
          <w:tcPr>
            <w:tcW w:w="4700" w:type="dxa"/>
            <w:tcBorders>
              <w:left w:val="single" w:sz="8" w:space="0" w:color="auto"/>
              <w:right w:val="single" w:sz="8" w:space="0" w:color="auto"/>
            </w:tcBorders>
            <w:vAlign w:val="bottom"/>
          </w:tcPr>
          <w:p w14:paraId="546D9448"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4/вопрос 5</w:t>
            </w:r>
          </w:p>
        </w:tc>
        <w:tc>
          <w:tcPr>
            <w:tcW w:w="4260" w:type="dxa"/>
            <w:tcBorders>
              <w:right w:val="single" w:sz="8" w:space="0" w:color="auto"/>
            </w:tcBorders>
            <w:vAlign w:val="bottom"/>
          </w:tcPr>
          <w:p w14:paraId="0ADE66A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BCFAA3D"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6289050E"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D93D7E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FAC3DB5" w14:textId="77777777" w:rsidTr="00FF3A3E">
        <w:trPr>
          <w:trHeight w:val="428"/>
        </w:trPr>
        <w:tc>
          <w:tcPr>
            <w:tcW w:w="4700" w:type="dxa"/>
            <w:tcBorders>
              <w:left w:val="single" w:sz="8" w:space="0" w:color="auto"/>
              <w:right w:val="single" w:sz="8" w:space="0" w:color="auto"/>
            </w:tcBorders>
            <w:vAlign w:val="bottom"/>
          </w:tcPr>
          <w:p w14:paraId="18C2CBC4"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1</w:t>
            </w:r>
          </w:p>
        </w:tc>
        <w:tc>
          <w:tcPr>
            <w:tcW w:w="4260" w:type="dxa"/>
            <w:tcBorders>
              <w:right w:val="single" w:sz="8" w:space="0" w:color="auto"/>
            </w:tcBorders>
            <w:vAlign w:val="bottom"/>
          </w:tcPr>
          <w:p w14:paraId="040FDD5F"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35619D3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DC82B6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33723B5"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0A1F4A35" w14:textId="77777777" w:rsidTr="00FF3A3E">
        <w:trPr>
          <w:trHeight w:val="429"/>
        </w:trPr>
        <w:tc>
          <w:tcPr>
            <w:tcW w:w="4700" w:type="dxa"/>
            <w:tcBorders>
              <w:left w:val="single" w:sz="8" w:space="0" w:color="auto"/>
              <w:right w:val="single" w:sz="8" w:space="0" w:color="auto"/>
            </w:tcBorders>
            <w:vAlign w:val="bottom"/>
          </w:tcPr>
          <w:p w14:paraId="7CD80A6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2</w:t>
            </w:r>
          </w:p>
        </w:tc>
        <w:tc>
          <w:tcPr>
            <w:tcW w:w="4260" w:type="dxa"/>
            <w:tcBorders>
              <w:right w:val="single" w:sz="8" w:space="0" w:color="auto"/>
            </w:tcBorders>
            <w:vAlign w:val="bottom"/>
          </w:tcPr>
          <w:p w14:paraId="07134A8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216AFF91"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6D6E7DF6"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2E334BD"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5249C046" w14:textId="77777777" w:rsidTr="00FF3A3E">
        <w:trPr>
          <w:trHeight w:val="428"/>
        </w:trPr>
        <w:tc>
          <w:tcPr>
            <w:tcW w:w="4700" w:type="dxa"/>
            <w:tcBorders>
              <w:left w:val="single" w:sz="8" w:space="0" w:color="auto"/>
              <w:right w:val="single" w:sz="8" w:space="0" w:color="auto"/>
            </w:tcBorders>
            <w:vAlign w:val="bottom"/>
          </w:tcPr>
          <w:p w14:paraId="20DB2D6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3</w:t>
            </w:r>
          </w:p>
        </w:tc>
        <w:tc>
          <w:tcPr>
            <w:tcW w:w="4260" w:type="dxa"/>
            <w:tcBorders>
              <w:right w:val="single" w:sz="8" w:space="0" w:color="auto"/>
            </w:tcBorders>
            <w:vAlign w:val="bottom"/>
          </w:tcPr>
          <w:p w14:paraId="1369861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56DE01D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26225CD"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A512AA6"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EA6DFBB" w14:textId="77777777" w:rsidTr="00FF3A3E">
        <w:trPr>
          <w:trHeight w:val="426"/>
        </w:trPr>
        <w:tc>
          <w:tcPr>
            <w:tcW w:w="4700" w:type="dxa"/>
            <w:tcBorders>
              <w:left w:val="single" w:sz="8" w:space="0" w:color="auto"/>
              <w:right w:val="single" w:sz="8" w:space="0" w:color="auto"/>
            </w:tcBorders>
            <w:vAlign w:val="bottom"/>
          </w:tcPr>
          <w:p w14:paraId="1DF95F49"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4</w:t>
            </w:r>
          </w:p>
        </w:tc>
        <w:tc>
          <w:tcPr>
            <w:tcW w:w="4260" w:type="dxa"/>
            <w:tcBorders>
              <w:right w:val="single" w:sz="8" w:space="0" w:color="auto"/>
            </w:tcBorders>
            <w:vAlign w:val="bottom"/>
          </w:tcPr>
          <w:p w14:paraId="02C9469E"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0D333BE6"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2E1FBF3"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28B8327"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CB26528" w14:textId="77777777" w:rsidTr="00FF3A3E">
        <w:trPr>
          <w:trHeight w:val="428"/>
        </w:trPr>
        <w:tc>
          <w:tcPr>
            <w:tcW w:w="4700" w:type="dxa"/>
            <w:tcBorders>
              <w:left w:val="single" w:sz="8" w:space="0" w:color="auto"/>
              <w:right w:val="single" w:sz="8" w:space="0" w:color="auto"/>
            </w:tcBorders>
            <w:vAlign w:val="bottom"/>
          </w:tcPr>
          <w:p w14:paraId="018D9A09"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5/вопрос 5</w:t>
            </w:r>
          </w:p>
        </w:tc>
        <w:tc>
          <w:tcPr>
            <w:tcW w:w="4260" w:type="dxa"/>
            <w:tcBorders>
              <w:right w:val="single" w:sz="8" w:space="0" w:color="auto"/>
            </w:tcBorders>
            <w:vAlign w:val="bottom"/>
          </w:tcPr>
          <w:p w14:paraId="305AF694"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2339ECA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DF8942"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4A1836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1CEA9B3" w14:textId="77777777" w:rsidTr="00FF3A3E">
        <w:trPr>
          <w:trHeight w:val="426"/>
        </w:trPr>
        <w:tc>
          <w:tcPr>
            <w:tcW w:w="4700" w:type="dxa"/>
            <w:tcBorders>
              <w:left w:val="single" w:sz="8" w:space="0" w:color="auto"/>
              <w:right w:val="single" w:sz="8" w:space="0" w:color="auto"/>
            </w:tcBorders>
            <w:vAlign w:val="bottom"/>
          </w:tcPr>
          <w:p w14:paraId="00391A17"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1</w:t>
            </w:r>
          </w:p>
        </w:tc>
        <w:tc>
          <w:tcPr>
            <w:tcW w:w="4260" w:type="dxa"/>
            <w:tcBorders>
              <w:right w:val="single" w:sz="8" w:space="0" w:color="auto"/>
            </w:tcBorders>
            <w:vAlign w:val="bottom"/>
          </w:tcPr>
          <w:p w14:paraId="29AAA026"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395DC38F"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050FC5D"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7DEE486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654592A" w14:textId="77777777" w:rsidTr="00FF3A3E">
        <w:trPr>
          <w:trHeight w:val="428"/>
        </w:trPr>
        <w:tc>
          <w:tcPr>
            <w:tcW w:w="4700" w:type="dxa"/>
            <w:tcBorders>
              <w:left w:val="single" w:sz="8" w:space="0" w:color="auto"/>
              <w:right w:val="single" w:sz="8" w:space="0" w:color="auto"/>
            </w:tcBorders>
            <w:vAlign w:val="bottom"/>
          </w:tcPr>
          <w:p w14:paraId="5D241AE4"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2</w:t>
            </w:r>
          </w:p>
        </w:tc>
        <w:tc>
          <w:tcPr>
            <w:tcW w:w="4260" w:type="dxa"/>
            <w:tcBorders>
              <w:right w:val="single" w:sz="8" w:space="0" w:color="auto"/>
            </w:tcBorders>
            <w:vAlign w:val="bottom"/>
          </w:tcPr>
          <w:p w14:paraId="4D2883C7"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20EF36E1"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0CED5B01"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08C8F86E"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317E3FA" w14:textId="77777777" w:rsidTr="00FF3A3E">
        <w:trPr>
          <w:trHeight w:val="429"/>
        </w:trPr>
        <w:tc>
          <w:tcPr>
            <w:tcW w:w="4700" w:type="dxa"/>
            <w:tcBorders>
              <w:left w:val="single" w:sz="8" w:space="0" w:color="auto"/>
              <w:right w:val="single" w:sz="8" w:space="0" w:color="auto"/>
            </w:tcBorders>
            <w:vAlign w:val="bottom"/>
          </w:tcPr>
          <w:p w14:paraId="141921F2"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3</w:t>
            </w:r>
          </w:p>
        </w:tc>
        <w:tc>
          <w:tcPr>
            <w:tcW w:w="4260" w:type="dxa"/>
            <w:tcBorders>
              <w:right w:val="single" w:sz="8" w:space="0" w:color="auto"/>
            </w:tcBorders>
            <w:vAlign w:val="bottom"/>
          </w:tcPr>
          <w:p w14:paraId="2337E9F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6982200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691C49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12F955F"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766F314B" w14:textId="77777777" w:rsidTr="00FF3A3E">
        <w:trPr>
          <w:trHeight w:val="428"/>
        </w:trPr>
        <w:tc>
          <w:tcPr>
            <w:tcW w:w="4700" w:type="dxa"/>
            <w:tcBorders>
              <w:left w:val="single" w:sz="8" w:space="0" w:color="auto"/>
              <w:right w:val="single" w:sz="8" w:space="0" w:color="auto"/>
            </w:tcBorders>
            <w:vAlign w:val="bottom"/>
          </w:tcPr>
          <w:p w14:paraId="40145196"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4</w:t>
            </w:r>
          </w:p>
        </w:tc>
        <w:tc>
          <w:tcPr>
            <w:tcW w:w="4260" w:type="dxa"/>
            <w:tcBorders>
              <w:right w:val="single" w:sz="8" w:space="0" w:color="auto"/>
            </w:tcBorders>
            <w:vAlign w:val="bottom"/>
          </w:tcPr>
          <w:p w14:paraId="668AD08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3A102000"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2C3116B"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3080036C"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1E963C4" w14:textId="77777777" w:rsidTr="00FF3A3E">
        <w:trPr>
          <w:trHeight w:val="428"/>
        </w:trPr>
        <w:tc>
          <w:tcPr>
            <w:tcW w:w="4700" w:type="dxa"/>
            <w:tcBorders>
              <w:left w:val="single" w:sz="8" w:space="0" w:color="auto"/>
              <w:right w:val="single" w:sz="8" w:space="0" w:color="auto"/>
            </w:tcBorders>
            <w:vAlign w:val="bottom"/>
          </w:tcPr>
          <w:p w14:paraId="17A86AB5"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6/вопрос 5</w:t>
            </w:r>
          </w:p>
        </w:tc>
        <w:tc>
          <w:tcPr>
            <w:tcW w:w="4260" w:type="dxa"/>
            <w:tcBorders>
              <w:right w:val="single" w:sz="8" w:space="0" w:color="auto"/>
            </w:tcBorders>
            <w:vAlign w:val="bottom"/>
          </w:tcPr>
          <w:p w14:paraId="331258E7"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А</w:t>
            </w:r>
          </w:p>
        </w:tc>
      </w:tr>
      <w:tr w:rsidR="00FF3A3E" w:rsidRPr="00F70530" w14:paraId="443FD9F2"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1A54BD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D5B57B0"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213E797B" w14:textId="77777777" w:rsidTr="00FF3A3E">
        <w:trPr>
          <w:trHeight w:val="428"/>
        </w:trPr>
        <w:tc>
          <w:tcPr>
            <w:tcW w:w="4700" w:type="dxa"/>
            <w:tcBorders>
              <w:left w:val="single" w:sz="8" w:space="0" w:color="auto"/>
              <w:right w:val="single" w:sz="8" w:space="0" w:color="auto"/>
            </w:tcBorders>
            <w:vAlign w:val="bottom"/>
          </w:tcPr>
          <w:p w14:paraId="6098FF0A"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1</w:t>
            </w:r>
          </w:p>
        </w:tc>
        <w:tc>
          <w:tcPr>
            <w:tcW w:w="4260" w:type="dxa"/>
            <w:tcBorders>
              <w:right w:val="single" w:sz="8" w:space="0" w:color="auto"/>
            </w:tcBorders>
            <w:vAlign w:val="bottom"/>
          </w:tcPr>
          <w:p w14:paraId="687D1293"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EEB4A68"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4C7229F"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16881DC8"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DFC8E98" w14:textId="77777777" w:rsidTr="00FF3A3E">
        <w:trPr>
          <w:trHeight w:val="428"/>
        </w:trPr>
        <w:tc>
          <w:tcPr>
            <w:tcW w:w="4700" w:type="dxa"/>
            <w:tcBorders>
              <w:left w:val="single" w:sz="8" w:space="0" w:color="auto"/>
              <w:right w:val="single" w:sz="8" w:space="0" w:color="auto"/>
            </w:tcBorders>
            <w:vAlign w:val="bottom"/>
          </w:tcPr>
          <w:p w14:paraId="2392864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lastRenderedPageBreak/>
              <w:t>Раздел 7/вопрос 2</w:t>
            </w:r>
          </w:p>
        </w:tc>
        <w:tc>
          <w:tcPr>
            <w:tcW w:w="4260" w:type="dxa"/>
            <w:tcBorders>
              <w:right w:val="single" w:sz="8" w:space="0" w:color="auto"/>
            </w:tcBorders>
            <w:vAlign w:val="bottom"/>
          </w:tcPr>
          <w:p w14:paraId="4736D7AB"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76E7B32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CF71E07"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2F47F751"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607566E1" w14:textId="77777777" w:rsidTr="00FF3A3E">
        <w:trPr>
          <w:trHeight w:val="426"/>
        </w:trPr>
        <w:tc>
          <w:tcPr>
            <w:tcW w:w="4700" w:type="dxa"/>
            <w:tcBorders>
              <w:left w:val="single" w:sz="8" w:space="0" w:color="auto"/>
              <w:right w:val="single" w:sz="8" w:space="0" w:color="auto"/>
            </w:tcBorders>
            <w:vAlign w:val="bottom"/>
          </w:tcPr>
          <w:p w14:paraId="31D1632C"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3</w:t>
            </w:r>
          </w:p>
        </w:tc>
        <w:tc>
          <w:tcPr>
            <w:tcW w:w="4260" w:type="dxa"/>
            <w:tcBorders>
              <w:right w:val="single" w:sz="8" w:space="0" w:color="auto"/>
            </w:tcBorders>
            <w:vAlign w:val="bottom"/>
          </w:tcPr>
          <w:p w14:paraId="48D64DD9"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553DEB1F" w14:textId="77777777" w:rsidTr="00FF3A3E">
        <w:trPr>
          <w:trHeight w:val="102"/>
        </w:trPr>
        <w:tc>
          <w:tcPr>
            <w:tcW w:w="4700" w:type="dxa"/>
            <w:tcBorders>
              <w:left w:val="single" w:sz="8" w:space="0" w:color="auto"/>
              <w:bottom w:val="single" w:sz="8" w:space="0" w:color="auto"/>
              <w:right w:val="single" w:sz="8" w:space="0" w:color="auto"/>
            </w:tcBorders>
            <w:vAlign w:val="bottom"/>
          </w:tcPr>
          <w:p w14:paraId="12F8B8E8"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ADA56B9"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129B214A" w14:textId="77777777" w:rsidTr="00FF3A3E">
        <w:trPr>
          <w:trHeight w:val="428"/>
        </w:trPr>
        <w:tc>
          <w:tcPr>
            <w:tcW w:w="4700" w:type="dxa"/>
            <w:tcBorders>
              <w:left w:val="single" w:sz="8" w:space="0" w:color="auto"/>
              <w:right w:val="single" w:sz="8" w:space="0" w:color="auto"/>
            </w:tcBorders>
            <w:vAlign w:val="bottom"/>
          </w:tcPr>
          <w:p w14:paraId="4371DE1A"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4</w:t>
            </w:r>
          </w:p>
        </w:tc>
        <w:tc>
          <w:tcPr>
            <w:tcW w:w="4260" w:type="dxa"/>
            <w:tcBorders>
              <w:right w:val="single" w:sz="8" w:space="0" w:color="auto"/>
            </w:tcBorders>
            <w:vAlign w:val="bottom"/>
          </w:tcPr>
          <w:p w14:paraId="02625D1F"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Б</w:t>
            </w:r>
          </w:p>
        </w:tc>
      </w:tr>
      <w:tr w:rsidR="00FF3A3E" w:rsidRPr="00F70530" w14:paraId="0000236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6458E21C"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40E72EED" w14:textId="77777777" w:rsidR="00FF3A3E" w:rsidRPr="00F70530" w:rsidRDefault="00FF3A3E" w:rsidP="00F70530">
            <w:pPr>
              <w:spacing w:after="0" w:line="240" w:lineRule="auto"/>
              <w:rPr>
                <w:rFonts w:ascii="Times New Roman" w:hAnsi="Times New Roman"/>
                <w:sz w:val="20"/>
                <w:szCs w:val="20"/>
              </w:rPr>
            </w:pPr>
          </w:p>
        </w:tc>
      </w:tr>
      <w:tr w:rsidR="00FF3A3E" w:rsidRPr="00F70530" w14:paraId="3BF9B6D8" w14:textId="77777777" w:rsidTr="00FF3A3E">
        <w:trPr>
          <w:trHeight w:val="426"/>
        </w:trPr>
        <w:tc>
          <w:tcPr>
            <w:tcW w:w="4700" w:type="dxa"/>
            <w:tcBorders>
              <w:left w:val="single" w:sz="8" w:space="0" w:color="auto"/>
              <w:right w:val="single" w:sz="8" w:space="0" w:color="auto"/>
            </w:tcBorders>
            <w:vAlign w:val="bottom"/>
          </w:tcPr>
          <w:p w14:paraId="2059D538" w14:textId="77777777" w:rsidR="00FF3A3E" w:rsidRPr="00F70530" w:rsidRDefault="00FF3A3E" w:rsidP="00F70530">
            <w:pPr>
              <w:spacing w:after="0" w:line="240" w:lineRule="auto"/>
              <w:ind w:left="580"/>
              <w:rPr>
                <w:rFonts w:ascii="Times New Roman" w:hAnsi="Times New Roman"/>
                <w:sz w:val="20"/>
                <w:szCs w:val="20"/>
              </w:rPr>
            </w:pPr>
            <w:r w:rsidRPr="00F70530">
              <w:rPr>
                <w:rFonts w:ascii="Times New Roman" w:eastAsia="Cambria" w:hAnsi="Times New Roman"/>
                <w:sz w:val="20"/>
                <w:szCs w:val="20"/>
              </w:rPr>
              <w:t>Раздел 7/вопрос 5</w:t>
            </w:r>
          </w:p>
        </w:tc>
        <w:tc>
          <w:tcPr>
            <w:tcW w:w="4260" w:type="dxa"/>
            <w:tcBorders>
              <w:right w:val="single" w:sz="8" w:space="0" w:color="auto"/>
            </w:tcBorders>
            <w:vAlign w:val="bottom"/>
          </w:tcPr>
          <w:p w14:paraId="315599CA" w14:textId="77777777" w:rsidR="00FF3A3E" w:rsidRPr="00F70530" w:rsidRDefault="00FF3A3E" w:rsidP="00F70530">
            <w:pPr>
              <w:spacing w:after="0" w:line="240" w:lineRule="auto"/>
              <w:jc w:val="center"/>
              <w:rPr>
                <w:rFonts w:ascii="Times New Roman" w:hAnsi="Times New Roman"/>
                <w:sz w:val="20"/>
                <w:szCs w:val="20"/>
              </w:rPr>
            </w:pPr>
            <w:r w:rsidRPr="00F70530">
              <w:rPr>
                <w:rFonts w:ascii="Times New Roman" w:eastAsia="Cambria" w:hAnsi="Times New Roman"/>
                <w:sz w:val="20"/>
                <w:szCs w:val="20"/>
              </w:rPr>
              <w:t>В</w:t>
            </w:r>
          </w:p>
        </w:tc>
      </w:tr>
      <w:tr w:rsidR="00FF3A3E" w:rsidRPr="00F70530" w14:paraId="41443FCF"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5E85BD9" w14:textId="77777777" w:rsidR="00FF3A3E" w:rsidRPr="00F70530" w:rsidRDefault="00FF3A3E" w:rsidP="00F70530">
            <w:pPr>
              <w:spacing w:after="0" w:line="240" w:lineRule="auto"/>
              <w:rPr>
                <w:rFonts w:ascii="Times New Roman" w:hAnsi="Times New Roman"/>
                <w:sz w:val="20"/>
                <w:szCs w:val="20"/>
              </w:rPr>
            </w:pPr>
          </w:p>
        </w:tc>
        <w:tc>
          <w:tcPr>
            <w:tcW w:w="4260" w:type="dxa"/>
            <w:tcBorders>
              <w:bottom w:val="single" w:sz="8" w:space="0" w:color="auto"/>
              <w:right w:val="single" w:sz="8" w:space="0" w:color="auto"/>
            </w:tcBorders>
            <w:vAlign w:val="bottom"/>
          </w:tcPr>
          <w:p w14:paraId="6E189CCC" w14:textId="77777777" w:rsidR="00FF3A3E" w:rsidRPr="00F70530" w:rsidRDefault="00FF3A3E" w:rsidP="00F70530">
            <w:pPr>
              <w:spacing w:after="0" w:line="240" w:lineRule="auto"/>
              <w:rPr>
                <w:rFonts w:ascii="Times New Roman" w:hAnsi="Times New Roman"/>
                <w:sz w:val="20"/>
                <w:szCs w:val="20"/>
              </w:rPr>
            </w:pPr>
          </w:p>
        </w:tc>
      </w:tr>
      <w:tr w:rsidR="00FF3A3E" w:rsidRPr="00A136C5" w14:paraId="0A4C0476" w14:textId="77777777" w:rsidTr="00FF3A3E">
        <w:trPr>
          <w:trHeight w:val="449"/>
        </w:trPr>
        <w:tc>
          <w:tcPr>
            <w:tcW w:w="4700" w:type="dxa"/>
            <w:tcBorders>
              <w:top w:val="single" w:sz="8" w:space="0" w:color="auto"/>
              <w:left w:val="single" w:sz="8" w:space="0" w:color="auto"/>
              <w:right w:val="single" w:sz="8" w:space="0" w:color="auto"/>
            </w:tcBorders>
            <w:vAlign w:val="bottom"/>
          </w:tcPr>
          <w:p w14:paraId="58004155" w14:textId="77777777" w:rsidR="00FF3A3E" w:rsidRPr="00A136C5" w:rsidRDefault="00FF3A3E" w:rsidP="00A136C5">
            <w:pPr>
              <w:spacing w:after="0" w:line="240" w:lineRule="auto"/>
              <w:ind w:left="580"/>
              <w:rPr>
                <w:rFonts w:ascii="Times New Roman" w:hAnsi="Times New Roman"/>
                <w:sz w:val="24"/>
                <w:szCs w:val="24"/>
              </w:rPr>
            </w:pPr>
            <w:bookmarkStart w:id="29" w:name="page26"/>
            <w:bookmarkEnd w:id="29"/>
            <w:r w:rsidRPr="00A136C5">
              <w:rPr>
                <w:rFonts w:ascii="Times New Roman" w:eastAsia="Cambria" w:hAnsi="Times New Roman"/>
                <w:sz w:val="24"/>
                <w:szCs w:val="24"/>
              </w:rPr>
              <w:t>Раздел 8/вопрос 1</w:t>
            </w:r>
          </w:p>
        </w:tc>
        <w:tc>
          <w:tcPr>
            <w:tcW w:w="4260" w:type="dxa"/>
            <w:tcBorders>
              <w:top w:val="single" w:sz="8" w:space="0" w:color="auto"/>
              <w:right w:val="single" w:sz="8" w:space="0" w:color="auto"/>
            </w:tcBorders>
            <w:vAlign w:val="bottom"/>
          </w:tcPr>
          <w:p w14:paraId="1CD74A5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2692A15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2153EB53"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B779B6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10B3248" w14:textId="77777777" w:rsidTr="00FF3A3E">
        <w:trPr>
          <w:trHeight w:val="428"/>
        </w:trPr>
        <w:tc>
          <w:tcPr>
            <w:tcW w:w="4700" w:type="dxa"/>
            <w:tcBorders>
              <w:left w:val="single" w:sz="8" w:space="0" w:color="auto"/>
              <w:right w:val="single" w:sz="8" w:space="0" w:color="auto"/>
            </w:tcBorders>
            <w:vAlign w:val="bottom"/>
          </w:tcPr>
          <w:p w14:paraId="6244E41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8/вопрос 2</w:t>
            </w:r>
          </w:p>
        </w:tc>
        <w:tc>
          <w:tcPr>
            <w:tcW w:w="4260" w:type="dxa"/>
            <w:tcBorders>
              <w:right w:val="single" w:sz="8" w:space="0" w:color="auto"/>
            </w:tcBorders>
            <w:vAlign w:val="bottom"/>
          </w:tcPr>
          <w:p w14:paraId="07EF43D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72D234A9"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594A217"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21B0D18"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690DD2B7" w14:textId="77777777" w:rsidTr="00FF3A3E">
        <w:trPr>
          <w:trHeight w:val="428"/>
        </w:trPr>
        <w:tc>
          <w:tcPr>
            <w:tcW w:w="4700" w:type="dxa"/>
            <w:tcBorders>
              <w:left w:val="single" w:sz="8" w:space="0" w:color="auto"/>
              <w:right w:val="single" w:sz="8" w:space="0" w:color="auto"/>
            </w:tcBorders>
            <w:vAlign w:val="bottom"/>
          </w:tcPr>
          <w:p w14:paraId="053B1EF3"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3</w:t>
            </w:r>
          </w:p>
        </w:tc>
        <w:tc>
          <w:tcPr>
            <w:tcW w:w="4260" w:type="dxa"/>
            <w:tcBorders>
              <w:right w:val="single" w:sz="8" w:space="0" w:color="auto"/>
            </w:tcBorders>
            <w:vAlign w:val="bottom"/>
          </w:tcPr>
          <w:p w14:paraId="481F04F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56D67C2B"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599AA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28F199D"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11EDA15" w14:textId="77777777" w:rsidTr="00FF3A3E">
        <w:trPr>
          <w:trHeight w:val="428"/>
        </w:trPr>
        <w:tc>
          <w:tcPr>
            <w:tcW w:w="4700" w:type="dxa"/>
            <w:tcBorders>
              <w:left w:val="single" w:sz="8" w:space="0" w:color="auto"/>
              <w:right w:val="single" w:sz="8" w:space="0" w:color="auto"/>
            </w:tcBorders>
            <w:vAlign w:val="bottom"/>
          </w:tcPr>
          <w:p w14:paraId="7D66592E"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4</w:t>
            </w:r>
          </w:p>
        </w:tc>
        <w:tc>
          <w:tcPr>
            <w:tcW w:w="4260" w:type="dxa"/>
            <w:tcBorders>
              <w:right w:val="single" w:sz="8" w:space="0" w:color="auto"/>
            </w:tcBorders>
            <w:vAlign w:val="bottom"/>
          </w:tcPr>
          <w:p w14:paraId="5A783890"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0A05E84D"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27A13571"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E8BF36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F338EEB" w14:textId="77777777" w:rsidTr="00FF3A3E">
        <w:trPr>
          <w:trHeight w:val="428"/>
        </w:trPr>
        <w:tc>
          <w:tcPr>
            <w:tcW w:w="4700" w:type="dxa"/>
            <w:tcBorders>
              <w:left w:val="single" w:sz="8" w:space="0" w:color="auto"/>
              <w:right w:val="single" w:sz="8" w:space="0" w:color="auto"/>
            </w:tcBorders>
            <w:vAlign w:val="bottom"/>
          </w:tcPr>
          <w:p w14:paraId="1FAD8DD8"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8/ вопрос 5</w:t>
            </w:r>
          </w:p>
        </w:tc>
        <w:tc>
          <w:tcPr>
            <w:tcW w:w="4260" w:type="dxa"/>
            <w:tcBorders>
              <w:right w:val="single" w:sz="8" w:space="0" w:color="auto"/>
            </w:tcBorders>
            <w:vAlign w:val="bottom"/>
          </w:tcPr>
          <w:p w14:paraId="60274FF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32E839FE"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7FEC58E"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3EDBFE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3D64431B" w14:textId="77777777" w:rsidTr="00FF3A3E">
        <w:trPr>
          <w:trHeight w:val="426"/>
        </w:trPr>
        <w:tc>
          <w:tcPr>
            <w:tcW w:w="4700" w:type="dxa"/>
            <w:tcBorders>
              <w:left w:val="single" w:sz="8" w:space="0" w:color="auto"/>
              <w:right w:val="single" w:sz="8" w:space="0" w:color="auto"/>
            </w:tcBorders>
            <w:vAlign w:val="bottom"/>
          </w:tcPr>
          <w:p w14:paraId="120591C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1</w:t>
            </w:r>
          </w:p>
        </w:tc>
        <w:tc>
          <w:tcPr>
            <w:tcW w:w="4260" w:type="dxa"/>
            <w:tcBorders>
              <w:right w:val="single" w:sz="8" w:space="0" w:color="auto"/>
            </w:tcBorders>
            <w:vAlign w:val="bottom"/>
          </w:tcPr>
          <w:p w14:paraId="7AB6443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474B7365"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4A6F3B26"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83D009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2DB7C88F" w14:textId="77777777" w:rsidTr="00FF3A3E">
        <w:trPr>
          <w:trHeight w:val="429"/>
        </w:trPr>
        <w:tc>
          <w:tcPr>
            <w:tcW w:w="4700" w:type="dxa"/>
            <w:tcBorders>
              <w:left w:val="single" w:sz="8" w:space="0" w:color="auto"/>
              <w:right w:val="single" w:sz="8" w:space="0" w:color="auto"/>
            </w:tcBorders>
            <w:vAlign w:val="bottom"/>
          </w:tcPr>
          <w:p w14:paraId="3496D6CA"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2</w:t>
            </w:r>
          </w:p>
        </w:tc>
        <w:tc>
          <w:tcPr>
            <w:tcW w:w="4260" w:type="dxa"/>
            <w:tcBorders>
              <w:right w:val="single" w:sz="8" w:space="0" w:color="auto"/>
            </w:tcBorders>
            <w:vAlign w:val="bottom"/>
          </w:tcPr>
          <w:p w14:paraId="19BAC8D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8"/>
                <w:sz w:val="24"/>
                <w:szCs w:val="24"/>
              </w:rPr>
              <w:t>А, В</w:t>
            </w:r>
          </w:p>
        </w:tc>
      </w:tr>
      <w:tr w:rsidR="00FF3A3E" w:rsidRPr="00A136C5" w14:paraId="61A004DD"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E95D15D"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48DDE8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D612F00" w14:textId="77777777" w:rsidTr="00FF3A3E">
        <w:trPr>
          <w:trHeight w:val="426"/>
        </w:trPr>
        <w:tc>
          <w:tcPr>
            <w:tcW w:w="4700" w:type="dxa"/>
            <w:tcBorders>
              <w:left w:val="single" w:sz="8" w:space="0" w:color="auto"/>
              <w:right w:val="single" w:sz="8" w:space="0" w:color="auto"/>
            </w:tcBorders>
            <w:vAlign w:val="bottom"/>
          </w:tcPr>
          <w:p w14:paraId="52E7883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3</w:t>
            </w:r>
          </w:p>
        </w:tc>
        <w:tc>
          <w:tcPr>
            <w:tcW w:w="4260" w:type="dxa"/>
            <w:tcBorders>
              <w:right w:val="single" w:sz="8" w:space="0" w:color="auto"/>
            </w:tcBorders>
            <w:vAlign w:val="bottom"/>
          </w:tcPr>
          <w:p w14:paraId="1761C8C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В</w:t>
            </w:r>
          </w:p>
        </w:tc>
      </w:tr>
      <w:tr w:rsidR="00FF3A3E" w:rsidRPr="00A136C5" w14:paraId="3C8E908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454D443"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355FF032"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C0562BB" w14:textId="77777777" w:rsidTr="00FF3A3E">
        <w:trPr>
          <w:trHeight w:val="428"/>
        </w:trPr>
        <w:tc>
          <w:tcPr>
            <w:tcW w:w="4700" w:type="dxa"/>
            <w:tcBorders>
              <w:left w:val="single" w:sz="8" w:space="0" w:color="auto"/>
              <w:right w:val="single" w:sz="8" w:space="0" w:color="auto"/>
            </w:tcBorders>
            <w:vAlign w:val="bottom"/>
          </w:tcPr>
          <w:p w14:paraId="444C114B"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4</w:t>
            </w:r>
          </w:p>
        </w:tc>
        <w:tc>
          <w:tcPr>
            <w:tcW w:w="4260" w:type="dxa"/>
            <w:tcBorders>
              <w:right w:val="single" w:sz="8" w:space="0" w:color="auto"/>
            </w:tcBorders>
            <w:vAlign w:val="bottom"/>
          </w:tcPr>
          <w:p w14:paraId="35403A32"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 Б</w:t>
            </w:r>
          </w:p>
        </w:tc>
      </w:tr>
      <w:tr w:rsidR="00FF3A3E" w:rsidRPr="00A136C5" w14:paraId="280491E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75A9A694"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8686558"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4108AEE" w14:textId="77777777" w:rsidTr="00FF3A3E">
        <w:trPr>
          <w:trHeight w:val="428"/>
        </w:trPr>
        <w:tc>
          <w:tcPr>
            <w:tcW w:w="4700" w:type="dxa"/>
            <w:tcBorders>
              <w:left w:val="single" w:sz="8" w:space="0" w:color="auto"/>
              <w:right w:val="single" w:sz="8" w:space="0" w:color="auto"/>
            </w:tcBorders>
            <w:vAlign w:val="bottom"/>
          </w:tcPr>
          <w:p w14:paraId="525DEF7B"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9/ вопрос 5</w:t>
            </w:r>
          </w:p>
        </w:tc>
        <w:tc>
          <w:tcPr>
            <w:tcW w:w="4260" w:type="dxa"/>
            <w:tcBorders>
              <w:right w:val="single" w:sz="8" w:space="0" w:color="auto"/>
            </w:tcBorders>
            <w:vAlign w:val="bottom"/>
          </w:tcPr>
          <w:p w14:paraId="78B9341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8"/>
                <w:sz w:val="24"/>
                <w:szCs w:val="24"/>
              </w:rPr>
              <w:t>А, В</w:t>
            </w:r>
          </w:p>
        </w:tc>
      </w:tr>
      <w:tr w:rsidR="00FF3A3E" w:rsidRPr="00A136C5" w14:paraId="47EA55C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39AEC35F"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0089F78C"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ED88192" w14:textId="77777777" w:rsidTr="00FF3A3E">
        <w:trPr>
          <w:trHeight w:val="428"/>
        </w:trPr>
        <w:tc>
          <w:tcPr>
            <w:tcW w:w="4700" w:type="dxa"/>
            <w:tcBorders>
              <w:left w:val="single" w:sz="8" w:space="0" w:color="auto"/>
              <w:right w:val="single" w:sz="8" w:space="0" w:color="auto"/>
            </w:tcBorders>
            <w:vAlign w:val="bottom"/>
          </w:tcPr>
          <w:p w14:paraId="03E99BA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1</w:t>
            </w:r>
          </w:p>
        </w:tc>
        <w:tc>
          <w:tcPr>
            <w:tcW w:w="4260" w:type="dxa"/>
            <w:tcBorders>
              <w:right w:val="single" w:sz="8" w:space="0" w:color="auto"/>
            </w:tcBorders>
            <w:vAlign w:val="bottom"/>
          </w:tcPr>
          <w:p w14:paraId="3405D566"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А-3, Б-1, В-4, Г-5, Д-2</w:t>
            </w:r>
          </w:p>
        </w:tc>
      </w:tr>
      <w:tr w:rsidR="00FF3A3E" w:rsidRPr="00A136C5" w14:paraId="62F400C9"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32EF9DE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D885A1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497B4D1" w14:textId="77777777" w:rsidTr="00FF3A3E">
        <w:trPr>
          <w:trHeight w:val="428"/>
        </w:trPr>
        <w:tc>
          <w:tcPr>
            <w:tcW w:w="4700" w:type="dxa"/>
            <w:tcBorders>
              <w:left w:val="single" w:sz="8" w:space="0" w:color="auto"/>
              <w:right w:val="single" w:sz="8" w:space="0" w:color="auto"/>
            </w:tcBorders>
            <w:vAlign w:val="bottom"/>
          </w:tcPr>
          <w:p w14:paraId="45CF0B3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2</w:t>
            </w:r>
          </w:p>
        </w:tc>
        <w:tc>
          <w:tcPr>
            <w:tcW w:w="4260" w:type="dxa"/>
            <w:tcBorders>
              <w:right w:val="single" w:sz="8" w:space="0" w:color="auto"/>
            </w:tcBorders>
            <w:vAlign w:val="bottom"/>
          </w:tcPr>
          <w:p w14:paraId="32EE21E9"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 В,Г,Д</w:t>
            </w:r>
          </w:p>
        </w:tc>
      </w:tr>
      <w:tr w:rsidR="00FF3A3E" w:rsidRPr="00A136C5" w14:paraId="4822D0B3"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B00B992"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5DC1BC9"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A7FFAE5" w14:textId="77777777" w:rsidTr="00FF3A3E">
        <w:trPr>
          <w:trHeight w:val="429"/>
        </w:trPr>
        <w:tc>
          <w:tcPr>
            <w:tcW w:w="4700" w:type="dxa"/>
            <w:tcBorders>
              <w:left w:val="single" w:sz="8" w:space="0" w:color="auto"/>
              <w:right w:val="single" w:sz="8" w:space="0" w:color="auto"/>
            </w:tcBorders>
            <w:vAlign w:val="bottom"/>
          </w:tcPr>
          <w:p w14:paraId="7AAD4554"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3</w:t>
            </w:r>
          </w:p>
        </w:tc>
        <w:tc>
          <w:tcPr>
            <w:tcW w:w="4260" w:type="dxa"/>
            <w:tcBorders>
              <w:right w:val="single" w:sz="8" w:space="0" w:color="auto"/>
            </w:tcBorders>
            <w:vAlign w:val="bottom"/>
          </w:tcPr>
          <w:p w14:paraId="6449B3B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5DC9EEE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1AC922B9"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3145CCAE"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4DF3A17" w14:textId="77777777" w:rsidTr="00FF3A3E">
        <w:trPr>
          <w:trHeight w:val="428"/>
        </w:trPr>
        <w:tc>
          <w:tcPr>
            <w:tcW w:w="4700" w:type="dxa"/>
            <w:tcBorders>
              <w:left w:val="single" w:sz="8" w:space="0" w:color="auto"/>
              <w:right w:val="single" w:sz="8" w:space="0" w:color="auto"/>
            </w:tcBorders>
            <w:vAlign w:val="bottom"/>
          </w:tcPr>
          <w:p w14:paraId="26DED688"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4</w:t>
            </w:r>
          </w:p>
        </w:tc>
        <w:tc>
          <w:tcPr>
            <w:tcW w:w="4260" w:type="dxa"/>
            <w:tcBorders>
              <w:right w:val="single" w:sz="8" w:space="0" w:color="auto"/>
            </w:tcBorders>
            <w:vAlign w:val="bottom"/>
          </w:tcPr>
          <w:p w14:paraId="4DD8E53D"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А-2, Б-3, В-1</w:t>
            </w:r>
          </w:p>
        </w:tc>
      </w:tr>
      <w:tr w:rsidR="00FF3A3E" w:rsidRPr="00A136C5" w14:paraId="405F849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2C4518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5078ABB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1ECDB61C" w14:textId="77777777" w:rsidTr="00FF3A3E">
        <w:trPr>
          <w:trHeight w:val="426"/>
        </w:trPr>
        <w:tc>
          <w:tcPr>
            <w:tcW w:w="4700" w:type="dxa"/>
            <w:tcBorders>
              <w:left w:val="single" w:sz="8" w:space="0" w:color="auto"/>
              <w:right w:val="single" w:sz="8" w:space="0" w:color="auto"/>
            </w:tcBorders>
            <w:vAlign w:val="bottom"/>
          </w:tcPr>
          <w:p w14:paraId="2B6F3050"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10/ вопрос 5</w:t>
            </w:r>
          </w:p>
        </w:tc>
        <w:tc>
          <w:tcPr>
            <w:tcW w:w="4260" w:type="dxa"/>
            <w:tcBorders>
              <w:right w:val="single" w:sz="8" w:space="0" w:color="auto"/>
            </w:tcBorders>
            <w:vAlign w:val="bottom"/>
          </w:tcPr>
          <w:p w14:paraId="639D2628"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Пропаганда экстремизма</w:t>
            </w:r>
          </w:p>
        </w:tc>
      </w:tr>
      <w:tr w:rsidR="00FF3A3E" w:rsidRPr="00A136C5" w14:paraId="63127E09"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4D00106"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4AC42D81"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5F7617F5" w14:textId="77777777" w:rsidTr="00FF3A3E">
        <w:trPr>
          <w:trHeight w:val="428"/>
        </w:trPr>
        <w:tc>
          <w:tcPr>
            <w:tcW w:w="4700" w:type="dxa"/>
            <w:tcBorders>
              <w:left w:val="single" w:sz="8" w:space="0" w:color="auto"/>
              <w:right w:val="single" w:sz="8" w:space="0" w:color="auto"/>
            </w:tcBorders>
            <w:vAlign w:val="bottom"/>
          </w:tcPr>
          <w:p w14:paraId="577A06BF"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1</w:t>
            </w:r>
          </w:p>
        </w:tc>
        <w:tc>
          <w:tcPr>
            <w:tcW w:w="4260" w:type="dxa"/>
            <w:tcBorders>
              <w:right w:val="single" w:sz="8" w:space="0" w:color="auto"/>
            </w:tcBorders>
            <w:vAlign w:val="bottom"/>
          </w:tcPr>
          <w:p w14:paraId="7F61A14E"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3"/>
                <w:sz w:val="24"/>
                <w:szCs w:val="24"/>
              </w:rPr>
              <w:t>Г</w:t>
            </w:r>
          </w:p>
        </w:tc>
      </w:tr>
      <w:tr w:rsidR="00FF3A3E" w:rsidRPr="00A136C5" w14:paraId="403A1ECA"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5081FE2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25FEEF96"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751DB124" w14:textId="77777777" w:rsidTr="00FF3A3E">
        <w:trPr>
          <w:trHeight w:val="426"/>
        </w:trPr>
        <w:tc>
          <w:tcPr>
            <w:tcW w:w="4700" w:type="dxa"/>
            <w:tcBorders>
              <w:left w:val="single" w:sz="8" w:space="0" w:color="auto"/>
              <w:right w:val="single" w:sz="8" w:space="0" w:color="auto"/>
            </w:tcBorders>
            <w:vAlign w:val="bottom"/>
          </w:tcPr>
          <w:p w14:paraId="10BC084C"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2</w:t>
            </w:r>
          </w:p>
        </w:tc>
        <w:tc>
          <w:tcPr>
            <w:tcW w:w="4260" w:type="dxa"/>
            <w:tcBorders>
              <w:right w:val="single" w:sz="8" w:space="0" w:color="auto"/>
            </w:tcBorders>
            <w:vAlign w:val="bottom"/>
          </w:tcPr>
          <w:p w14:paraId="18970814"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 Б, Г</w:t>
            </w:r>
          </w:p>
        </w:tc>
      </w:tr>
      <w:tr w:rsidR="00FF3A3E" w:rsidRPr="00A136C5" w14:paraId="0D643DD0"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F21B60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1B50FF70"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3E04CA5A" w14:textId="77777777" w:rsidTr="00FF3A3E">
        <w:trPr>
          <w:trHeight w:val="428"/>
        </w:trPr>
        <w:tc>
          <w:tcPr>
            <w:tcW w:w="4700" w:type="dxa"/>
            <w:tcBorders>
              <w:left w:val="single" w:sz="8" w:space="0" w:color="auto"/>
              <w:right w:val="single" w:sz="8" w:space="0" w:color="auto"/>
            </w:tcBorders>
            <w:vAlign w:val="bottom"/>
          </w:tcPr>
          <w:p w14:paraId="59A40B09"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lastRenderedPageBreak/>
              <w:t>Раздел 11/ вопрос 3</w:t>
            </w:r>
          </w:p>
        </w:tc>
        <w:tc>
          <w:tcPr>
            <w:tcW w:w="4260" w:type="dxa"/>
            <w:tcBorders>
              <w:right w:val="single" w:sz="8" w:space="0" w:color="auto"/>
            </w:tcBorders>
            <w:vAlign w:val="bottom"/>
          </w:tcPr>
          <w:p w14:paraId="05483423"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w w:val="99"/>
                <w:sz w:val="24"/>
                <w:szCs w:val="24"/>
              </w:rPr>
              <w:t>В, Г, Д</w:t>
            </w:r>
          </w:p>
        </w:tc>
      </w:tr>
      <w:tr w:rsidR="00FF3A3E" w:rsidRPr="00A136C5" w14:paraId="20E53286" w14:textId="77777777" w:rsidTr="00FF3A3E">
        <w:trPr>
          <w:trHeight w:val="99"/>
        </w:trPr>
        <w:tc>
          <w:tcPr>
            <w:tcW w:w="4700" w:type="dxa"/>
            <w:tcBorders>
              <w:left w:val="single" w:sz="8" w:space="0" w:color="auto"/>
              <w:bottom w:val="single" w:sz="8" w:space="0" w:color="auto"/>
              <w:right w:val="single" w:sz="8" w:space="0" w:color="auto"/>
            </w:tcBorders>
            <w:vAlign w:val="bottom"/>
          </w:tcPr>
          <w:p w14:paraId="58D3BBE8"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4DDC8B9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4FA2AA1" w14:textId="77777777" w:rsidTr="00FF3A3E">
        <w:trPr>
          <w:trHeight w:val="429"/>
        </w:trPr>
        <w:tc>
          <w:tcPr>
            <w:tcW w:w="4700" w:type="dxa"/>
            <w:tcBorders>
              <w:left w:val="single" w:sz="8" w:space="0" w:color="auto"/>
              <w:right w:val="single" w:sz="8" w:space="0" w:color="auto"/>
            </w:tcBorders>
            <w:vAlign w:val="bottom"/>
          </w:tcPr>
          <w:p w14:paraId="13CFF767"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4</w:t>
            </w:r>
          </w:p>
        </w:tc>
        <w:tc>
          <w:tcPr>
            <w:tcW w:w="4260" w:type="dxa"/>
            <w:tcBorders>
              <w:right w:val="single" w:sz="8" w:space="0" w:color="auto"/>
            </w:tcBorders>
            <w:vAlign w:val="bottom"/>
          </w:tcPr>
          <w:p w14:paraId="2C52F127"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А</w:t>
            </w:r>
          </w:p>
        </w:tc>
      </w:tr>
      <w:tr w:rsidR="00FF3A3E" w:rsidRPr="00A136C5" w14:paraId="75DACF7C"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0C422494"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6081FD2F" w14:textId="77777777" w:rsidR="00FF3A3E" w:rsidRPr="00A136C5" w:rsidRDefault="00FF3A3E" w:rsidP="00A136C5">
            <w:pPr>
              <w:spacing w:after="0" w:line="240" w:lineRule="auto"/>
              <w:rPr>
                <w:rFonts w:ascii="Times New Roman" w:hAnsi="Times New Roman"/>
                <w:sz w:val="24"/>
                <w:szCs w:val="24"/>
              </w:rPr>
            </w:pPr>
          </w:p>
        </w:tc>
      </w:tr>
      <w:tr w:rsidR="00FF3A3E" w:rsidRPr="00A136C5" w14:paraId="0975854E" w14:textId="77777777" w:rsidTr="00FF3A3E">
        <w:trPr>
          <w:trHeight w:val="428"/>
        </w:trPr>
        <w:tc>
          <w:tcPr>
            <w:tcW w:w="4700" w:type="dxa"/>
            <w:tcBorders>
              <w:left w:val="single" w:sz="8" w:space="0" w:color="auto"/>
              <w:right w:val="single" w:sz="8" w:space="0" w:color="auto"/>
            </w:tcBorders>
            <w:vAlign w:val="bottom"/>
          </w:tcPr>
          <w:p w14:paraId="6656B8F6" w14:textId="77777777" w:rsidR="00FF3A3E" w:rsidRPr="00A136C5" w:rsidRDefault="00FF3A3E" w:rsidP="00A136C5">
            <w:pPr>
              <w:spacing w:after="0" w:line="240" w:lineRule="auto"/>
              <w:ind w:left="580"/>
              <w:rPr>
                <w:rFonts w:ascii="Times New Roman" w:hAnsi="Times New Roman"/>
                <w:sz w:val="24"/>
                <w:szCs w:val="24"/>
              </w:rPr>
            </w:pPr>
            <w:r w:rsidRPr="00A136C5">
              <w:rPr>
                <w:rFonts w:ascii="Times New Roman" w:eastAsia="Cambria" w:hAnsi="Times New Roman"/>
                <w:sz w:val="24"/>
                <w:szCs w:val="24"/>
              </w:rPr>
              <w:t>Раздел 11/ вопрос 5</w:t>
            </w:r>
          </w:p>
        </w:tc>
        <w:tc>
          <w:tcPr>
            <w:tcW w:w="4260" w:type="dxa"/>
            <w:tcBorders>
              <w:right w:val="single" w:sz="8" w:space="0" w:color="auto"/>
            </w:tcBorders>
            <w:vAlign w:val="bottom"/>
          </w:tcPr>
          <w:p w14:paraId="2802AB62" w14:textId="77777777" w:rsidR="00FF3A3E" w:rsidRPr="00A136C5" w:rsidRDefault="00FF3A3E" w:rsidP="00A136C5">
            <w:pPr>
              <w:spacing w:after="0" w:line="240" w:lineRule="auto"/>
              <w:jc w:val="center"/>
              <w:rPr>
                <w:rFonts w:ascii="Times New Roman" w:hAnsi="Times New Roman"/>
                <w:sz w:val="24"/>
                <w:szCs w:val="24"/>
              </w:rPr>
            </w:pPr>
            <w:r w:rsidRPr="00A136C5">
              <w:rPr>
                <w:rFonts w:ascii="Times New Roman" w:eastAsia="Cambria" w:hAnsi="Times New Roman"/>
                <w:sz w:val="24"/>
                <w:szCs w:val="24"/>
              </w:rPr>
              <w:t>Б</w:t>
            </w:r>
          </w:p>
        </w:tc>
      </w:tr>
      <w:tr w:rsidR="00FF3A3E" w:rsidRPr="00A136C5" w14:paraId="0765DEB7" w14:textId="77777777" w:rsidTr="00FF3A3E">
        <w:trPr>
          <w:trHeight w:val="101"/>
        </w:trPr>
        <w:tc>
          <w:tcPr>
            <w:tcW w:w="4700" w:type="dxa"/>
            <w:tcBorders>
              <w:left w:val="single" w:sz="8" w:space="0" w:color="auto"/>
              <w:bottom w:val="single" w:sz="8" w:space="0" w:color="auto"/>
              <w:right w:val="single" w:sz="8" w:space="0" w:color="auto"/>
            </w:tcBorders>
            <w:vAlign w:val="bottom"/>
          </w:tcPr>
          <w:p w14:paraId="7C87A560" w14:textId="77777777" w:rsidR="00FF3A3E" w:rsidRPr="00A136C5" w:rsidRDefault="00FF3A3E" w:rsidP="00A136C5">
            <w:pPr>
              <w:spacing w:after="0" w:line="240" w:lineRule="auto"/>
              <w:rPr>
                <w:rFonts w:ascii="Times New Roman" w:hAnsi="Times New Roman"/>
                <w:sz w:val="24"/>
                <w:szCs w:val="24"/>
              </w:rPr>
            </w:pPr>
          </w:p>
        </w:tc>
        <w:tc>
          <w:tcPr>
            <w:tcW w:w="4260" w:type="dxa"/>
            <w:tcBorders>
              <w:bottom w:val="single" w:sz="8" w:space="0" w:color="auto"/>
              <w:right w:val="single" w:sz="8" w:space="0" w:color="auto"/>
            </w:tcBorders>
            <w:vAlign w:val="bottom"/>
          </w:tcPr>
          <w:p w14:paraId="7AE03BDF" w14:textId="77777777" w:rsidR="00FF3A3E" w:rsidRPr="00A136C5" w:rsidRDefault="00FF3A3E" w:rsidP="00A136C5">
            <w:pPr>
              <w:spacing w:after="0" w:line="240" w:lineRule="auto"/>
              <w:rPr>
                <w:rFonts w:ascii="Times New Roman" w:hAnsi="Times New Roman"/>
                <w:sz w:val="24"/>
                <w:szCs w:val="24"/>
              </w:rPr>
            </w:pPr>
          </w:p>
        </w:tc>
      </w:tr>
    </w:tbl>
    <w:p w14:paraId="6A1DB9F7" w14:textId="77777777" w:rsidR="00FF3A3E" w:rsidRPr="00A136C5" w:rsidRDefault="00FF3A3E" w:rsidP="00A136C5">
      <w:pPr>
        <w:spacing w:after="0" w:line="240" w:lineRule="auto"/>
        <w:rPr>
          <w:rFonts w:ascii="Times New Roman" w:hAnsi="Times New Roman"/>
          <w:sz w:val="24"/>
          <w:szCs w:val="24"/>
        </w:rPr>
      </w:pPr>
    </w:p>
    <w:p w14:paraId="11742E5F" w14:textId="77777777" w:rsidR="00FF3A3E" w:rsidRPr="00A136C5" w:rsidRDefault="00FF3A3E" w:rsidP="00A136C5">
      <w:pPr>
        <w:spacing w:after="0" w:line="240" w:lineRule="auto"/>
        <w:rPr>
          <w:rFonts w:ascii="Times New Roman" w:hAnsi="Times New Roman"/>
          <w:sz w:val="24"/>
          <w:szCs w:val="24"/>
        </w:rPr>
      </w:pPr>
    </w:p>
    <w:p w14:paraId="7667E229" w14:textId="7CF0E41E" w:rsidR="00FF3A3E" w:rsidRPr="00A136C5" w:rsidRDefault="00FF3A3E" w:rsidP="001F3B9C">
      <w:pPr>
        <w:numPr>
          <w:ilvl w:val="0"/>
          <w:numId w:val="76"/>
        </w:numPr>
        <w:tabs>
          <w:tab w:val="left" w:pos="820"/>
        </w:tabs>
        <w:spacing w:after="0" w:line="240" w:lineRule="auto"/>
        <w:ind w:left="820" w:hanging="301"/>
        <w:rPr>
          <w:rFonts w:ascii="Times New Roman" w:eastAsia="Cambria" w:hAnsi="Times New Roman"/>
          <w:b/>
          <w:bCs/>
          <w:sz w:val="24"/>
          <w:szCs w:val="24"/>
        </w:rPr>
      </w:pPr>
      <w:bookmarkStart w:id="30" w:name="page27"/>
      <w:bookmarkEnd w:id="30"/>
      <w:r w:rsidRPr="00A136C5">
        <w:rPr>
          <w:rFonts w:ascii="Times New Roman" w:eastAsia="Cambria" w:hAnsi="Times New Roman"/>
          <w:b/>
          <w:bCs/>
          <w:sz w:val="24"/>
          <w:szCs w:val="24"/>
        </w:rPr>
        <w:t xml:space="preserve">Примерный фонд </w:t>
      </w:r>
      <w:r w:rsidR="00493134">
        <w:rPr>
          <w:rFonts w:ascii="Times New Roman" w:eastAsia="Cambria" w:hAnsi="Times New Roman"/>
          <w:b/>
          <w:bCs/>
          <w:sz w:val="24"/>
          <w:szCs w:val="24"/>
        </w:rPr>
        <w:t xml:space="preserve">ситуационных заданий </w:t>
      </w:r>
    </w:p>
    <w:p w14:paraId="0A5C27B9" w14:textId="77777777" w:rsidR="00FF3A3E" w:rsidRPr="00A136C5" w:rsidRDefault="00FF3A3E" w:rsidP="00A136C5">
      <w:pPr>
        <w:spacing w:after="0" w:line="240" w:lineRule="auto"/>
        <w:rPr>
          <w:rFonts w:ascii="Times New Roman" w:hAnsi="Times New Roman"/>
          <w:sz w:val="24"/>
          <w:szCs w:val="24"/>
        </w:rPr>
      </w:pPr>
    </w:p>
    <w:p w14:paraId="3225A9B8"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 Безопасное и устойчивое развитие личности, общества, государства</w:t>
      </w:r>
    </w:p>
    <w:p w14:paraId="69ECB62F" w14:textId="77777777" w:rsidR="00FF3A3E" w:rsidRPr="00A136C5" w:rsidRDefault="00FF3A3E" w:rsidP="00A136C5">
      <w:pPr>
        <w:spacing w:after="0" w:line="240" w:lineRule="auto"/>
        <w:rPr>
          <w:rFonts w:ascii="Times New Roman" w:hAnsi="Times New Roman"/>
          <w:sz w:val="24"/>
          <w:szCs w:val="24"/>
        </w:rPr>
      </w:pPr>
    </w:p>
    <w:p w14:paraId="391607B6" w14:textId="77777777" w:rsidR="00FF3A3E" w:rsidRPr="00A136C5" w:rsidRDefault="00FF3A3E" w:rsidP="00A136C5">
      <w:pPr>
        <w:spacing w:after="0" w:line="240" w:lineRule="auto"/>
        <w:rPr>
          <w:rFonts w:ascii="Times New Roman" w:hAnsi="Times New Roman"/>
          <w:sz w:val="24"/>
          <w:szCs w:val="24"/>
        </w:rPr>
      </w:pPr>
    </w:p>
    <w:p w14:paraId="1D329468"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3874119B" w14:textId="77777777" w:rsidR="00FF3A3E" w:rsidRPr="00A136C5" w:rsidRDefault="00FF3A3E" w:rsidP="00A136C5">
      <w:pPr>
        <w:spacing w:after="0" w:line="240" w:lineRule="auto"/>
        <w:rPr>
          <w:rFonts w:ascii="Times New Roman" w:hAnsi="Times New Roman"/>
          <w:sz w:val="24"/>
          <w:szCs w:val="24"/>
        </w:rPr>
      </w:pPr>
    </w:p>
    <w:p w14:paraId="57D42725"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1.1</w:t>
      </w:r>
      <w:r w:rsidRPr="00A136C5">
        <w:rPr>
          <w:rFonts w:ascii="Times New Roman" w:hAnsi="Times New Roman"/>
          <w:sz w:val="24"/>
          <w:szCs w:val="24"/>
        </w:rPr>
        <w:tab/>
      </w:r>
      <w:r w:rsidRPr="00A136C5">
        <w:rPr>
          <w:rFonts w:ascii="Times New Roman" w:eastAsia="Cambria" w:hAnsi="Times New Roman"/>
          <w:sz w:val="24"/>
          <w:szCs w:val="24"/>
        </w:rPr>
        <w:t>Национальная безопасность________________________</w:t>
      </w:r>
    </w:p>
    <w:p w14:paraId="00EEAD5B" w14:textId="77777777" w:rsidR="00FF3A3E" w:rsidRPr="00A136C5" w:rsidRDefault="00FF3A3E" w:rsidP="00A136C5">
      <w:pPr>
        <w:spacing w:after="0" w:line="240" w:lineRule="auto"/>
        <w:rPr>
          <w:rFonts w:ascii="Times New Roman" w:hAnsi="Times New Roman"/>
          <w:sz w:val="24"/>
          <w:szCs w:val="24"/>
        </w:rPr>
      </w:pPr>
    </w:p>
    <w:p w14:paraId="5F7D39A6"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1.2</w:t>
      </w:r>
      <w:r w:rsidRPr="00A136C5">
        <w:rPr>
          <w:rFonts w:ascii="Times New Roman" w:hAnsi="Times New Roman"/>
          <w:sz w:val="24"/>
          <w:szCs w:val="24"/>
        </w:rPr>
        <w:tab/>
      </w:r>
      <w:r w:rsidRPr="00A136C5">
        <w:rPr>
          <w:rFonts w:ascii="Times New Roman" w:eastAsia="Cambria" w:hAnsi="Times New Roman"/>
          <w:sz w:val="24"/>
          <w:szCs w:val="24"/>
        </w:rPr>
        <w:t>Национальные интересы____________________________</w:t>
      </w:r>
    </w:p>
    <w:p w14:paraId="62197AFB"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1.3</w:t>
      </w:r>
      <w:r w:rsidRPr="00A136C5">
        <w:rPr>
          <w:rFonts w:ascii="Times New Roman" w:hAnsi="Times New Roman"/>
          <w:sz w:val="24"/>
          <w:szCs w:val="24"/>
        </w:rPr>
        <w:tab/>
      </w:r>
      <w:r w:rsidRPr="00A136C5">
        <w:rPr>
          <w:rFonts w:ascii="Times New Roman" w:eastAsia="Cambria" w:hAnsi="Times New Roman"/>
          <w:sz w:val="24"/>
          <w:szCs w:val="24"/>
        </w:rPr>
        <w:t>Жизненно важные интересы _______________________</w:t>
      </w:r>
    </w:p>
    <w:p w14:paraId="068FE726"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1.4</w:t>
      </w:r>
      <w:r w:rsidRPr="00A136C5">
        <w:rPr>
          <w:rFonts w:ascii="Times New Roman" w:hAnsi="Times New Roman"/>
          <w:sz w:val="24"/>
          <w:szCs w:val="24"/>
        </w:rPr>
        <w:tab/>
      </w:r>
      <w:r w:rsidRPr="00A136C5">
        <w:rPr>
          <w:rFonts w:ascii="Times New Roman" w:eastAsia="Cambria" w:hAnsi="Times New Roman"/>
          <w:sz w:val="24"/>
          <w:szCs w:val="24"/>
        </w:rPr>
        <w:t>Основная цель РСЧС_________________________________</w:t>
      </w:r>
      <w:r w:rsidRPr="00A136C5">
        <w:rPr>
          <w:rFonts w:ascii="Times New Roman" w:eastAsia="Cambria" w:hAnsi="Times New Roman"/>
          <w:b/>
          <w:bCs/>
          <w:sz w:val="24"/>
          <w:szCs w:val="24"/>
        </w:rPr>
        <w:t>_</w:t>
      </w:r>
    </w:p>
    <w:p w14:paraId="59A348DC" w14:textId="77777777" w:rsidR="00FF3A3E" w:rsidRPr="00A136C5" w:rsidRDefault="00FF3A3E" w:rsidP="00A136C5">
      <w:pPr>
        <w:spacing w:after="0" w:line="240" w:lineRule="auto"/>
        <w:rPr>
          <w:rFonts w:ascii="Times New Roman" w:hAnsi="Times New Roman"/>
          <w:sz w:val="24"/>
          <w:szCs w:val="24"/>
        </w:rPr>
      </w:pPr>
    </w:p>
    <w:p w14:paraId="682F18A1" w14:textId="77777777" w:rsidR="00FF3A3E" w:rsidRPr="00A136C5" w:rsidRDefault="00FF3A3E" w:rsidP="00A136C5">
      <w:pPr>
        <w:spacing w:after="0" w:line="240" w:lineRule="auto"/>
        <w:rPr>
          <w:rFonts w:ascii="Times New Roman" w:hAnsi="Times New Roman"/>
          <w:sz w:val="24"/>
          <w:szCs w:val="24"/>
        </w:rPr>
      </w:pPr>
    </w:p>
    <w:p w14:paraId="71D0CA3A" w14:textId="77777777" w:rsidR="00FF3A3E" w:rsidRPr="00A136C5" w:rsidRDefault="00FF3A3E" w:rsidP="001F3B9C">
      <w:pPr>
        <w:numPr>
          <w:ilvl w:val="0"/>
          <w:numId w:val="77"/>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71EB08EE" w14:textId="77777777" w:rsidR="00FF3A3E" w:rsidRPr="00A136C5" w:rsidRDefault="00FF3A3E" w:rsidP="00A136C5">
      <w:pPr>
        <w:spacing w:after="0" w:line="240" w:lineRule="auto"/>
        <w:rPr>
          <w:rFonts w:ascii="Times New Roman" w:hAnsi="Times New Roman"/>
          <w:sz w:val="24"/>
          <w:szCs w:val="24"/>
        </w:rPr>
      </w:pPr>
    </w:p>
    <w:p w14:paraId="60C2880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Представьте, что вы на каникулы приехали к родственникам, которые живут в частном доме в небольшом городке. С вами – младшие брат и сестра, ученики начальной школы. Наступил вечер, вы готовитесь ко сну. Вдруг на улице раздается звук сирены - это сигнал Внимание Всем!</w:t>
      </w:r>
    </w:p>
    <w:p w14:paraId="21E927DF" w14:textId="77777777" w:rsidR="00FF3A3E" w:rsidRPr="00A136C5" w:rsidRDefault="00FF3A3E" w:rsidP="00A136C5">
      <w:pPr>
        <w:spacing w:after="0" w:line="240" w:lineRule="auto"/>
        <w:rPr>
          <w:rFonts w:ascii="Times New Roman" w:hAnsi="Times New Roman"/>
          <w:sz w:val="24"/>
          <w:szCs w:val="24"/>
        </w:rPr>
      </w:pPr>
    </w:p>
    <w:p w14:paraId="08AB59C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309ED605" w14:textId="77777777" w:rsidR="00FF3A3E" w:rsidRPr="00A136C5" w:rsidRDefault="00FF3A3E" w:rsidP="00A136C5">
      <w:pPr>
        <w:spacing w:after="0" w:line="240" w:lineRule="auto"/>
        <w:rPr>
          <w:rFonts w:ascii="Times New Roman" w:hAnsi="Times New Roman"/>
          <w:sz w:val="24"/>
          <w:szCs w:val="24"/>
        </w:rPr>
      </w:pPr>
    </w:p>
    <w:p w14:paraId="58854B4B"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означает сигнал «Внимание Всем!»?</w:t>
      </w:r>
    </w:p>
    <w:p w14:paraId="0CA64F0C" w14:textId="77777777" w:rsidR="00FF3A3E" w:rsidRPr="00A136C5" w:rsidRDefault="00FF3A3E" w:rsidP="001F3B9C">
      <w:pPr>
        <w:numPr>
          <w:ilvl w:val="0"/>
          <w:numId w:val="78"/>
        </w:numPr>
        <w:tabs>
          <w:tab w:val="left" w:pos="820"/>
        </w:tabs>
        <w:spacing w:after="0" w:line="240" w:lineRule="auto"/>
        <w:ind w:left="820" w:hanging="558"/>
        <w:rPr>
          <w:rFonts w:ascii="Times New Roman" w:eastAsia="Calibri" w:hAnsi="Times New Roman"/>
          <w:sz w:val="24"/>
          <w:szCs w:val="24"/>
        </w:rPr>
      </w:pPr>
      <w:r w:rsidRPr="00A136C5">
        <w:rPr>
          <w:rFonts w:ascii="Times New Roman" w:eastAsia="Cambria" w:hAnsi="Times New Roman"/>
          <w:sz w:val="24"/>
          <w:szCs w:val="24"/>
        </w:rPr>
        <w:t>Как вы будете действовать?</w:t>
      </w:r>
    </w:p>
    <w:p w14:paraId="633327D2"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нужно сделать в первую очередь?</w:t>
      </w:r>
    </w:p>
    <w:p w14:paraId="3C8B806D" w14:textId="77777777" w:rsidR="00FF3A3E" w:rsidRPr="00A136C5" w:rsidRDefault="00FF3A3E" w:rsidP="001F3B9C">
      <w:pPr>
        <w:numPr>
          <w:ilvl w:val="0"/>
          <w:numId w:val="78"/>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Какие действия необходимо предпринять не зависимо от причины сигнала?</w:t>
      </w:r>
    </w:p>
    <w:p w14:paraId="4ECAA6F8" w14:textId="77777777" w:rsidR="00FF3A3E" w:rsidRPr="00A136C5" w:rsidRDefault="00FF3A3E" w:rsidP="00A136C5">
      <w:pPr>
        <w:spacing w:after="0" w:line="240" w:lineRule="auto"/>
        <w:rPr>
          <w:rFonts w:ascii="Times New Roman" w:hAnsi="Times New Roman"/>
          <w:sz w:val="24"/>
          <w:szCs w:val="24"/>
        </w:rPr>
      </w:pPr>
    </w:p>
    <w:p w14:paraId="4F745BF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Сформулируйте,</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как научить малышей правильным действиям</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в такой ситуации и при этом не напугать их</w:t>
      </w:r>
    </w:p>
    <w:p w14:paraId="3DF93E2B" w14:textId="77777777" w:rsidR="00FF3A3E" w:rsidRPr="00A136C5" w:rsidRDefault="00FF3A3E" w:rsidP="00A136C5">
      <w:pPr>
        <w:spacing w:after="0" w:line="240" w:lineRule="auto"/>
        <w:rPr>
          <w:rFonts w:ascii="Times New Roman" w:hAnsi="Times New Roman"/>
          <w:sz w:val="24"/>
          <w:szCs w:val="24"/>
        </w:rPr>
      </w:pPr>
    </w:p>
    <w:p w14:paraId="1DD2C1E1" w14:textId="77777777" w:rsidR="00FF3A3E" w:rsidRPr="00A136C5" w:rsidRDefault="00FF3A3E" w:rsidP="001F3B9C">
      <w:pPr>
        <w:numPr>
          <w:ilvl w:val="0"/>
          <w:numId w:val="79"/>
        </w:numPr>
        <w:tabs>
          <w:tab w:val="left" w:pos="680"/>
        </w:tabs>
        <w:spacing w:after="0" w:line="240" w:lineRule="auto"/>
        <w:ind w:left="680" w:hanging="418"/>
        <w:rPr>
          <w:rFonts w:ascii="Times New Roman" w:eastAsia="Cambria" w:hAnsi="Times New Roman"/>
          <w:b/>
          <w:bCs/>
          <w:sz w:val="24"/>
          <w:szCs w:val="24"/>
        </w:rPr>
      </w:pPr>
      <w:r w:rsidRPr="00A136C5">
        <w:rPr>
          <w:rFonts w:ascii="Times New Roman" w:eastAsia="Cambria" w:hAnsi="Times New Roman"/>
          <w:b/>
          <w:bCs/>
          <w:sz w:val="24"/>
          <w:szCs w:val="24"/>
        </w:rPr>
        <w:t>Темы учебного исследования (подготовка сообщения по теме)</w:t>
      </w:r>
    </w:p>
    <w:p w14:paraId="39648871" w14:textId="77777777" w:rsidR="00FF3A3E" w:rsidRPr="00A136C5" w:rsidRDefault="00FF3A3E" w:rsidP="00A136C5">
      <w:pPr>
        <w:spacing w:after="0" w:line="240" w:lineRule="auto"/>
        <w:rPr>
          <w:rFonts w:ascii="Times New Roman" w:hAnsi="Times New Roman"/>
          <w:sz w:val="24"/>
          <w:szCs w:val="24"/>
        </w:rPr>
      </w:pPr>
    </w:p>
    <w:p w14:paraId="60D31743"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Внешние угрозы национальной безопасности</w:t>
      </w:r>
      <w:r w:rsidRPr="00A136C5">
        <w:rPr>
          <w:rFonts w:ascii="Times New Roman" w:eastAsia="Cambria" w:hAnsi="Times New Roman"/>
          <w:sz w:val="24"/>
          <w:szCs w:val="24"/>
        </w:rPr>
        <w:t xml:space="preserve"> (предлагается рассмотреть вопрос об основных внешних угрозах безопасности для нашей страны, понять их истоки и причины, определить приоритетность,</w:t>
      </w:r>
    </w:p>
    <w:p w14:paraId="1D3058BB" w14:textId="77777777" w:rsidR="00FF3A3E" w:rsidRPr="00A136C5" w:rsidRDefault="00FF3A3E" w:rsidP="00A136C5">
      <w:pPr>
        <w:spacing w:after="0" w:line="240" w:lineRule="auto"/>
        <w:rPr>
          <w:rFonts w:ascii="Times New Roman" w:hAnsi="Times New Roman"/>
          <w:sz w:val="24"/>
          <w:szCs w:val="24"/>
        </w:rPr>
      </w:pPr>
    </w:p>
    <w:p w14:paraId="62C8CD48" w14:textId="77777777" w:rsidR="00FF3A3E" w:rsidRPr="00A136C5" w:rsidRDefault="00FF3A3E" w:rsidP="001F3B9C">
      <w:pPr>
        <w:numPr>
          <w:ilvl w:val="0"/>
          <w:numId w:val="80"/>
        </w:numPr>
        <w:tabs>
          <w:tab w:val="left" w:pos="46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также оценить готовность России противостоять им. Чего в настоящее время следует опасаться больше – глобальной мировой войны или серии локальных войн и вооруженных конфликтов по периметру нашей страны?</w:t>
      </w:r>
    </w:p>
    <w:p w14:paraId="4C782AB5" w14:textId="77777777" w:rsidR="00FF3A3E" w:rsidRPr="00A136C5" w:rsidRDefault="00FF3A3E" w:rsidP="00A136C5">
      <w:pPr>
        <w:spacing w:after="0" w:line="240" w:lineRule="auto"/>
        <w:rPr>
          <w:rFonts w:ascii="Times New Roman" w:hAnsi="Times New Roman"/>
          <w:sz w:val="24"/>
          <w:szCs w:val="24"/>
        </w:rPr>
      </w:pPr>
    </w:p>
    <w:p w14:paraId="1348C4D5" w14:textId="27AE88A7" w:rsidR="00FF3A3E" w:rsidRPr="00A136C5" w:rsidRDefault="00FF3A3E" w:rsidP="004D18EE">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III.2. </w:t>
      </w:r>
      <w:r w:rsidRPr="00A136C5">
        <w:rPr>
          <w:rFonts w:ascii="Times New Roman" w:eastAsia="Cambria" w:hAnsi="Times New Roman"/>
          <w:b/>
          <w:bCs/>
          <w:sz w:val="24"/>
          <w:szCs w:val="24"/>
        </w:rPr>
        <w:t>Гражданская оборона</w:t>
      </w:r>
      <w:r w:rsidRPr="00A136C5">
        <w:rPr>
          <w:rFonts w:ascii="Times New Roman" w:eastAsia="Cambria" w:hAnsi="Times New Roman"/>
          <w:sz w:val="24"/>
          <w:szCs w:val="24"/>
        </w:rPr>
        <w:t xml:space="preserve"> (предлагается рассмотреть вопрос об истории появления и развития Гражданской обороны в нашей стране и за рубежом). Попробуйте ответить на </w:t>
      </w:r>
      <w:r w:rsidRPr="00A136C5">
        <w:rPr>
          <w:rFonts w:ascii="Times New Roman" w:eastAsia="Cambria" w:hAnsi="Times New Roman"/>
          <w:sz w:val="24"/>
          <w:szCs w:val="24"/>
        </w:rPr>
        <w:lastRenderedPageBreak/>
        <w:t>вопросы: «Появление гражданской</w:t>
      </w:r>
      <w:r w:rsidR="004D18EE">
        <w:rPr>
          <w:rFonts w:ascii="Times New Roman" w:eastAsia="Cambria" w:hAnsi="Times New Roman"/>
          <w:sz w:val="24"/>
          <w:szCs w:val="24"/>
        </w:rPr>
        <w:t xml:space="preserve"> </w:t>
      </w:r>
      <w:bookmarkStart w:id="31" w:name="page28"/>
      <w:bookmarkEnd w:id="31"/>
      <w:r w:rsidRPr="00A136C5">
        <w:rPr>
          <w:rFonts w:ascii="Times New Roman" w:eastAsia="Cambria" w:hAnsi="Times New Roman"/>
          <w:sz w:val="24"/>
          <w:szCs w:val="24"/>
        </w:rPr>
        <w:t>обороны - случайность или закономерность?», «Какие задачи будут стоять перед гражданской обороной в будущем?»</w:t>
      </w:r>
    </w:p>
    <w:p w14:paraId="3680CCEB" w14:textId="77777777" w:rsidR="004D18EE" w:rsidRPr="00A136C5" w:rsidRDefault="004D18EE" w:rsidP="00A136C5">
      <w:pPr>
        <w:spacing w:after="0" w:line="240" w:lineRule="auto"/>
        <w:rPr>
          <w:rFonts w:ascii="Times New Roman" w:hAnsi="Times New Roman"/>
          <w:sz w:val="24"/>
          <w:szCs w:val="24"/>
        </w:rPr>
      </w:pPr>
    </w:p>
    <w:p w14:paraId="44BC452B" w14:textId="77777777" w:rsidR="00FF3A3E" w:rsidRPr="00A136C5" w:rsidRDefault="00FF3A3E" w:rsidP="00A136C5">
      <w:pPr>
        <w:spacing w:after="0" w:line="240" w:lineRule="auto"/>
        <w:rPr>
          <w:rFonts w:ascii="Times New Roman" w:hAnsi="Times New Roman"/>
          <w:sz w:val="24"/>
          <w:szCs w:val="24"/>
        </w:rPr>
      </w:pPr>
    </w:p>
    <w:p w14:paraId="05B65319"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2. Культура безопасности жизнедеятельности в современном обществе</w:t>
      </w:r>
    </w:p>
    <w:p w14:paraId="3E9E9CB5" w14:textId="77777777" w:rsidR="00FF3A3E" w:rsidRPr="00A136C5" w:rsidRDefault="00FF3A3E" w:rsidP="00A136C5">
      <w:pPr>
        <w:spacing w:after="0" w:line="240" w:lineRule="auto"/>
        <w:rPr>
          <w:rFonts w:ascii="Times New Roman" w:hAnsi="Times New Roman"/>
          <w:sz w:val="24"/>
          <w:szCs w:val="24"/>
        </w:rPr>
      </w:pPr>
    </w:p>
    <w:p w14:paraId="65EE8F30" w14:textId="77777777" w:rsidR="00FF3A3E" w:rsidRPr="00A136C5" w:rsidRDefault="00FF3A3E" w:rsidP="00A136C5">
      <w:pPr>
        <w:spacing w:after="0" w:line="240" w:lineRule="auto"/>
        <w:rPr>
          <w:rFonts w:ascii="Times New Roman" w:hAnsi="Times New Roman"/>
          <w:sz w:val="24"/>
          <w:szCs w:val="24"/>
        </w:rPr>
      </w:pPr>
    </w:p>
    <w:p w14:paraId="0BF81090"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6A01BE9" w14:textId="77777777" w:rsidR="00FF3A3E" w:rsidRPr="00A136C5" w:rsidRDefault="00FF3A3E" w:rsidP="00A136C5">
      <w:pPr>
        <w:spacing w:after="0" w:line="240" w:lineRule="auto"/>
        <w:rPr>
          <w:rFonts w:ascii="Times New Roman" w:hAnsi="Times New Roman"/>
          <w:sz w:val="24"/>
          <w:szCs w:val="24"/>
        </w:rPr>
      </w:pPr>
    </w:p>
    <w:p w14:paraId="075B8AF2"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1.1</w:t>
      </w:r>
      <w:r w:rsidRPr="00A136C5">
        <w:rPr>
          <w:rFonts w:ascii="Times New Roman" w:hAnsi="Times New Roman"/>
          <w:sz w:val="24"/>
          <w:szCs w:val="24"/>
        </w:rPr>
        <w:tab/>
      </w:r>
      <w:r w:rsidRPr="00A136C5">
        <w:rPr>
          <w:rFonts w:ascii="Times New Roman" w:eastAsia="Cambria" w:hAnsi="Times New Roman"/>
          <w:sz w:val="24"/>
          <w:szCs w:val="24"/>
        </w:rPr>
        <w:t>Опасная ситуация________________________</w:t>
      </w:r>
    </w:p>
    <w:p w14:paraId="5DEE1C76" w14:textId="77777777" w:rsidR="00FF3A3E" w:rsidRPr="00A136C5" w:rsidRDefault="00FF3A3E" w:rsidP="00A136C5">
      <w:pPr>
        <w:spacing w:after="0" w:line="240" w:lineRule="auto"/>
        <w:rPr>
          <w:rFonts w:ascii="Times New Roman" w:hAnsi="Times New Roman"/>
          <w:sz w:val="24"/>
          <w:szCs w:val="24"/>
        </w:rPr>
      </w:pPr>
    </w:p>
    <w:p w14:paraId="12C6BDB3"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1.2</w:t>
      </w:r>
      <w:r w:rsidRPr="00A136C5">
        <w:rPr>
          <w:rFonts w:ascii="Times New Roman" w:hAnsi="Times New Roman"/>
          <w:sz w:val="24"/>
          <w:szCs w:val="24"/>
        </w:rPr>
        <w:tab/>
      </w:r>
      <w:r w:rsidRPr="00A136C5">
        <w:rPr>
          <w:rFonts w:ascii="Times New Roman" w:eastAsia="Cambria" w:hAnsi="Times New Roman"/>
          <w:sz w:val="24"/>
          <w:szCs w:val="24"/>
        </w:rPr>
        <w:t>Риск__________________________________________</w:t>
      </w:r>
    </w:p>
    <w:p w14:paraId="6D6845E7" w14:textId="77777777" w:rsidR="00FF3A3E" w:rsidRPr="00A136C5" w:rsidRDefault="00FF3A3E" w:rsidP="00A136C5">
      <w:pPr>
        <w:spacing w:after="0" w:line="240" w:lineRule="auto"/>
        <w:rPr>
          <w:rFonts w:ascii="Times New Roman" w:hAnsi="Times New Roman"/>
          <w:sz w:val="24"/>
          <w:szCs w:val="24"/>
        </w:rPr>
      </w:pPr>
    </w:p>
    <w:p w14:paraId="544EB2DE"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1.3</w:t>
      </w:r>
      <w:r w:rsidRPr="00A136C5">
        <w:rPr>
          <w:rFonts w:ascii="Times New Roman" w:hAnsi="Times New Roman"/>
          <w:sz w:val="24"/>
          <w:szCs w:val="24"/>
        </w:rPr>
        <w:tab/>
      </w:r>
      <w:r w:rsidRPr="00A136C5">
        <w:rPr>
          <w:rFonts w:ascii="Times New Roman" w:eastAsia="Cambria" w:hAnsi="Times New Roman"/>
          <w:sz w:val="24"/>
          <w:szCs w:val="24"/>
        </w:rPr>
        <w:t>Культура безопасности _______________________</w:t>
      </w:r>
    </w:p>
    <w:p w14:paraId="6A30C38A" w14:textId="77777777" w:rsidR="00FF3A3E" w:rsidRPr="00A136C5" w:rsidRDefault="00FF3A3E" w:rsidP="00A136C5">
      <w:pPr>
        <w:spacing w:after="0" w:line="240" w:lineRule="auto"/>
        <w:rPr>
          <w:rFonts w:ascii="Times New Roman" w:hAnsi="Times New Roman"/>
          <w:sz w:val="24"/>
          <w:szCs w:val="24"/>
        </w:rPr>
      </w:pPr>
    </w:p>
    <w:p w14:paraId="6BCA7D9D" w14:textId="77777777" w:rsidR="00FF3A3E" w:rsidRPr="00A136C5" w:rsidRDefault="00FF3A3E" w:rsidP="00A136C5">
      <w:pPr>
        <w:tabs>
          <w:tab w:val="left" w:pos="960"/>
        </w:tabs>
        <w:spacing w:after="0" w:line="240" w:lineRule="auto"/>
        <w:ind w:left="260"/>
        <w:rPr>
          <w:rFonts w:ascii="Times New Roman" w:hAnsi="Times New Roman"/>
          <w:sz w:val="24"/>
          <w:szCs w:val="24"/>
        </w:rPr>
      </w:pPr>
      <w:r w:rsidRPr="00A136C5">
        <w:rPr>
          <w:rFonts w:ascii="Times New Roman" w:eastAsia="Cambria" w:hAnsi="Times New Roman"/>
          <w:sz w:val="24"/>
          <w:szCs w:val="24"/>
        </w:rPr>
        <w:t>1.4</w:t>
      </w:r>
      <w:r w:rsidRPr="00A136C5">
        <w:rPr>
          <w:rFonts w:ascii="Times New Roman" w:hAnsi="Times New Roman"/>
          <w:sz w:val="24"/>
          <w:szCs w:val="24"/>
        </w:rPr>
        <w:tab/>
      </w:r>
      <w:r w:rsidRPr="00A136C5">
        <w:rPr>
          <w:rFonts w:ascii="Times New Roman" w:eastAsia="Cambria" w:hAnsi="Times New Roman"/>
          <w:sz w:val="24"/>
          <w:szCs w:val="24"/>
        </w:rPr>
        <w:t>Экстремальная ситуация_________________________________</w:t>
      </w:r>
      <w:r w:rsidRPr="00A136C5">
        <w:rPr>
          <w:rFonts w:ascii="Times New Roman" w:eastAsia="Cambria" w:hAnsi="Times New Roman"/>
          <w:b/>
          <w:bCs/>
          <w:sz w:val="24"/>
          <w:szCs w:val="24"/>
        </w:rPr>
        <w:t>_</w:t>
      </w:r>
    </w:p>
    <w:p w14:paraId="5241F33C" w14:textId="77777777" w:rsidR="00FF3A3E" w:rsidRPr="00A136C5" w:rsidRDefault="00FF3A3E" w:rsidP="00A136C5">
      <w:pPr>
        <w:spacing w:after="0" w:line="240" w:lineRule="auto"/>
        <w:rPr>
          <w:rFonts w:ascii="Times New Roman" w:hAnsi="Times New Roman"/>
          <w:sz w:val="24"/>
          <w:szCs w:val="24"/>
        </w:rPr>
      </w:pPr>
    </w:p>
    <w:p w14:paraId="471D20BC" w14:textId="77777777" w:rsidR="00FF3A3E" w:rsidRPr="00A136C5" w:rsidRDefault="00FF3A3E" w:rsidP="00A136C5">
      <w:pPr>
        <w:spacing w:after="0" w:line="240" w:lineRule="auto"/>
        <w:rPr>
          <w:rFonts w:ascii="Times New Roman" w:hAnsi="Times New Roman"/>
          <w:sz w:val="24"/>
          <w:szCs w:val="24"/>
        </w:rPr>
      </w:pPr>
    </w:p>
    <w:p w14:paraId="437DA144" w14:textId="77777777" w:rsidR="00FF3A3E" w:rsidRPr="00A136C5" w:rsidRDefault="00FF3A3E" w:rsidP="001F3B9C">
      <w:pPr>
        <w:numPr>
          <w:ilvl w:val="0"/>
          <w:numId w:val="81"/>
        </w:numPr>
        <w:tabs>
          <w:tab w:val="left" w:pos="589"/>
        </w:tabs>
        <w:spacing w:after="0" w:line="240" w:lineRule="auto"/>
        <w:ind w:left="260" w:firstLine="2"/>
        <w:jc w:val="both"/>
        <w:rPr>
          <w:rFonts w:ascii="Times New Roman" w:eastAsia="Cambria" w:hAnsi="Times New Roman"/>
          <w:b/>
          <w:bCs/>
          <w:sz w:val="24"/>
          <w:szCs w:val="24"/>
        </w:rPr>
      </w:pPr>
      <w:r w:rsidRPr="00A136C5">
        <w:rPr>
          <w:rFonts w:ascii="Times New Roman" w:eastAsia="Cambria" w:hAnsi="Times New Roman"/>
          <w:b/>
          <w:bCs/>
          <w:sz w:val="24"/>
          <w:szCs w:val="24"/>
        </w:rPr>
        <w:t>Подготовьте развернутое сообщение об одной группе источников опасности на выбор: физические, химические, биологические, психофизиологические, социальные, информационные</w:t>
      </w:r>
    </w:p>
    <w:p w14:paraId="45A086CB" w14:textId="77777777" w:rsidR="00FF3A3E" w:rsidRPr="00A136C5" w:rsidRDefault="00FF3A3E" w:rsidP="00A136C5">
      <w:pPr>
        <w:spacing w:after="0" w:line="240" w:lineRule="auto"/>
        <w:rPr>
          <w:rFonts w:ascii="Times New Roman" w:hAnsi="Times New Roman"/>
          <w:sz w:val="24"/>
          <w:szCs w:val="24"/>
        </w:rPr>
      </w:pPr>
    </w:p>
    <w:p w14:paraId="3A5FF276" w14:textId="77777777" w:rsidR="00FF3A3E" w:rsidRPr="00A136C5" w:rsidRDefault="00FF3A3E" w:rsidP="00A136C5">
      <w:pPr>
        <w:spacing w:after="0" w:line="240" w:lineRule="auto"/>
        <w:rPr>
          <w:rFonts w:ascii="Times New Roman" w:hAnsi="Times New Roman"/>
          <w:sz w:val="24"/>
          <w:szCs w:val="24"/>
        </w:rPr>
      </w:pPr>
    </w:p>
    <w:p w14:paraId="0DE5751B"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3. Безопасность в быту</w:t>
      </w:r>
    </w:p>
    <w:p w14:paraId="36CA574A" w14:textId="77777777" w:rsidR="00FF3A3E" w:rsidRPr="00A136C5" w:rsidRDefault="00FF3A3E" w:rsidP="00A136C5">
      <w:pPr>
        <w:spacing w:after="0" w:line="240" w:lineRule="auto"/>
        <w:rPr>
          <w:rFonts w:ascii="Times New Roman" w:hAnsi="Times New Roman"/>
          <w:sz w:val="24"/>
          <w:szCs w:val="24"/>
        </w:rPr>
      </w:pPr>
    </w:p>
    <w:p w14:paraId="0B837A7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DFEE7A0" w14:textId="77777777" w:rsidR="00FF3A3E" w:rsidRPr="00A136C5" w:rsidRDefault="00FF3A3E" w:rsidP="00A136C5">
      <w:pPr>
        <w:spacing w:after="0" w:line="240" w:lineRule="auto"/>
        <w:rPr>
          <w:rFonts w:ascii="Times New Roman" w:hAnsi="Times New Roman"/>
          <w:sz w:val="24"/>
          <w:szCs w:val="24"/>
        </w:rPr>
      </w:pPr>
    </w:p>
    <w:p w14:paraId="4708B3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Бытовой травматизм _____________________________________</w:t>
      </w:r>
    </w:p>
    <w:p w14:paraId="33D26F94" w14:textId="77777777" w:rsidR="00FF3A3E" w:rsidRPr="00A136C5" w:rsidRDefault="00FF3A3E" w:rsidP="00A136C5">
      <w:pPr>
        <w:spacing w:after="0" w:line="240" w:lineRule="auto"/>
        <w:rPr>
          <w:rFonts w:ascii="Times New Roman" w:hAnsi="Times New Roman"/>
          <w:sz w:val="24"/>
          <w:szCs w:val="24"/>
        </w:rPr>
      </w:pPr>
    </w:p>
    <w:p w14:paraId="2B0F50D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Пищевое отравление______________________________________</w:t>
      </w:r>
    </w:p>
    <w:p w14:paraId="059E0ECC" w14:textId="77777777" w:rsidR="00FF3A3E" w:rsidRPr="00A136C5" w:rsidRDefault="00FF3A3E" w:rsidP="00A136C5">
      <w:pPr>
        <w:spacing w:after="0" w:line="240" w:lineRule="auto"/>
        <w:rPr>
          <w:rFonts w:ascii="Times New Roman" w:hAnsi="Times New Roman"/>
          <w:sz w:val="24"/>
          <w:szCs w:val="24"/>
        </w:rPr>
      </w:pPr>
    </w:p>
    <w:p w14:paraId="1BAA59C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Правила пожарной безопасности _______________________</w:t>
      </w:r>
    </w:p>
    <w:p w14:paraId="71435E44" w14:textId="77777777" w:rsidR="00FF3A3E" w:rsidRPr="00A136C5" w:rsidRDefault="00FF3A3E" w:rsidP="00A136C5">
      <w:pPr>
        <w:spacing w:after="0" w:line="240" w:lineRule="auto"/>
        <w:rPr>
          <w:rFonts w:ascii="Times New Roman" w:hAnsi="Times New Roman"/>
          <w:sz w:val="24"/>
          <w:szCs w:val="24"/>
        </w:rPr>
      </w:pPr>
    </w:p>
    <w:p w14:paraId="408446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 Место общего пользования ______________________________</w:t>
      </w:r>
    </w:p>
    <w:p w14:paraId="2D88B0BD" w14:textId="77777777" w:rsidR="00FF3A3E" w:rsidRPr="00A136C5" w:rsidRDefault="00FF3A3E" w:rsidP="00A136C5">
      <w:pPr>
        <w:spacing w:after="0" w:line="240" w:lineRule="auto"/>
        <w:rPr>
          <w:rFonts w:ascii="Times New Roman" w:hAnsi="Times New Roman"/>
          <w:sz w:val="24"/>
          <w:szCs w:val="24"/>
        </w:rPr>
      </w:pPr>
    </w:p>
    <w:p w14:paraId="6FF11D2C" w14:textId="77777777" w:rsidR="00FF3A3E" w:rsidRPr="00A136C5" w:rsidRDefault="00FF3A3E" w:rsidP="00A136C5">
      <w:pPr>
        <w:spacing w:after="0" w:line="240" w:lineRule="auto"/>
        <w:rPr>
          <w:rFonts w:ascii="Times New Roman" w:hAnsi="Times New Roman"/>
          <w:sz w:val="24"/>
          <w:szCs w:val="24"/>
        </w:rPr>
      </w:pPr>
    </w:p>
    <w:p w14:paraId="0FF90B03" w14:textId="77777777" w:rsidR="00FF3A3E" w:rsidRPr="00A136C5" w:rsidRDefault="00FF3A3E" w:rsidP="001F3B9C">
      <w:pPr>
        <w:numPr>
          <w:ilvl w:val="0"/>
          <w:numId w:val="82"/>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60282677" w14:textId="77777777" w:rsidR="00FF3A3E" w:rsidRPr="00A136C5" w:rsidRDefault="00FF3A3E" w:rsidP="00A136C5">
      <w:pPr>
        <w:spacing w:after="0" w:line="240" w:lineRule="auto"/>
        <w:rPr>
          <w:rFonts w:ascii="Times New Roman" w:hAnsi="Times New Roman"/>
          <w:sz w:val="24"/>
          <w:szCs w:val="24"/>
        </w:rPr>
      </w:pPr>
    </w:p>
    <w:p w14:paraId="7F587BCB"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Мальчик 7 лет, пытался погладить собаку на своей придомовой территории. Она укусила его и убежала. Мальчик жалуется на боль в левой кисти. При осмотре обнаружена укушенная рана левой кисти с неровными краями. Кровотечение умеренное.</w:t>
      </w:r>
    </w:p>
    <w:p w14:paraId="00920F6A" w14:textId="77777777" w:rsidR="00FF3A3E" w:rsidRPr="00A136C5" w:rsidRDefault="00FF3A3E" w:rsidP="00A136C5">
      <w:pPr>
        <w:spacing w:after="0" w:line="240" w:lineRule="auto"/>
        <w:rPr>
          <w:rFonts w:ascii="Times New Roman" w:hAnsi="Times New Roman"/>
          <w:sz w:val="24"/>
          <w:szCs w:val="24"/>
        </w:rPr>
      </w:pPr>
    </w:p>
    <w:p w14:paraId="7E6601F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Задание:</w:t>
      </w:r>
    </w:p>
    <w:p w14:paraId="2A654961" w14:textId="77777777" w:rsidR="00FF3A3E" w:rsidRPr="00A136C5" w:rsidRDefault="00FF3A3E" w:rsidP="00A136C5">
      <w:pPr>
        <w:spacing w:after="0" w:line="240" w:lineRule="auto"/>
        <w:rPr>
          <w:rFonts w:ascii="Times New Roman" w:hAnsi="Times New Roman"/>
          <w:sz w:val="24"/>
          <w:szCs w:val="24"/>
        </w:rPr>
      </w:pPr>
    </w:p>
    <w:p w14:paraId="0ABCD08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Определите состояние пострадавшего и порядок оказания ему первой доврачебной помощи.</w:t>
      </w:r>
    </w:p>
    <w:p w14:paraId="0899818D" w14:textId="77777777" w:rsidR="00FF3A3E" w:rsidRPr="00A136C5" w:rsidRDefault="00FF3A3E" w:rsidP="00A136C5">
      <w:pPr>
        <w:spacing w:after="0" w:line="240" w:lineRule="auto"/>
        <w:rPr>
          <w:rFonts w:ascii="Times New Roman" w:hAnsi="Times New Roman"/>
          <w:sz w:val="24"/>
          <w:szCs w:val="24"/>
        </w:rPr>
      </w:pPr>
    </w:p>
    <w:p w14:paraId="040BA6EA" w14:textId="77777777" w:rsidR="00FF3A3E" w:rsidRPr="00A136C5" w:rsidRDefault="00FF3A3E" w:rsidP="00A136C5">
      <w:pPr>
        <w:spacing w:after="0" w:line="240" w:lineRule="auto"/>
        <w:rPr>
          <w:rFonts w:ascii="Times New Roman" w:hAnsi="Times New Roman"/>
          <w:sz w:val="24"/>
          <w:szCs w:val="24"/>
        </w:rPr>
      </w:pPr>
    </w:p>
    <w:p w14:paraId="4E0F0452" w14:textId="77777777" w:rsidR="00FF3A3E" w:rsidRPr="00A136C5" w:rsidRDefault="00FF3A3E" w:rsidP="001F3B9C">
      <w:pPr>
        <w:numPr>
          <w:ilvl w:val="0"/>
          <w:numId w:val="83"/>
        </w:numPr>
        <w:tabs>
          <w:tab w:val="left" w:pos="682"/>
        </w:tabs>
        <w:spacing w:after="0" w:line="240" w:lineRule="auto"/>
        <w:ind w:left="260" w:right="400" w:firstLine="2"/>
        <w:rPr>
          <w:rFonts w:ascii="Times New Roman" w:eastAsia="Cambria" w:hAnsi="Times New Roman"/>
          <w:b/>
          <w:bCs/>
          <w:sz w:val="24"/>
          <w:szCs w:val="24"/>
        </w:rPr>
      </w:pPr>
      <w:r w:rsidRPr="00A136C5">
        <w:rPr>
          <w:rFonts w:ascii="Times New Roman" w:eastAsia="Cambria" w:hAnsi="Times New Roman"/>
          <w:b/>
          <w:bCs/>
          <w:sz w:val="24"/>
          <w:szCs w:val="24"/>
        </w:rPr>
        <w:t xml:space="preserve">Темы учебного исследования (подготовка сообщения по теме) </w:t>
      </w:r>
      <w:r w:rsidRPr="00A136C5">
        <w:rPr>
          <w:rFonts w:ascii="Times New Roman" w:eastAsia="Cambria" w:hAnsi="Times New Roman"/>
          <w:sz w:val="24"/>
          <w:szCs w:val="24"/>
        </w:rPr>
        <w:t>III.1 Патриоты Отечества:</w:t>
      </w:r>
    </w:p>
    <w:p w14:paraId="3125A92A" w14:textId="77777777" w:rsidR="00FF3A3E" w:rsidRPr="00A136C5" w:rsidRDefault="00FF3A3E" w:rsidP="00A136C5">
      <w:pPr>
        <w:spacing w:after="0" w:line="240" w:lineRule="auto"/>
        <w:rPr>
          <w:rFonts w:ascii="Times New Roman" w:hAnsi="Times New Roman"/>
          <w:sz w:val="24"/>
          <w:szCs w:val="24"/>
        </w:rPr>
      </w:pPr>
    </w:p>
    <w:p w14:paraId="0CD76EE7" w14:textId="77777777" w:rsidR="00FF3A3E" w:rsidRPr="00A136C5" w:rsidRDefault="00FF3A3E" w:rsidP="00A136C5">
      <w:pPr>
        <w:spacing w:after="0" w:line="240" w:lineRule="auto"/>
        <w:jc w:val="right"/>
        <w:rPr>
          <w:rFonts w:ascii="Times New Roman" w:hAnsi="Times New Roman"/>
          <w:sz w:val="24"/>
          <w:szCs w:val="24"/>
        </w:rPr>
      </w:pPr>
      <w:r w:rsidRPr="00A136C5">
        <w:rPr>
          <w:rFonts w:ascii="Times New Roman" w:eastAsia="Calibri" w:hAnsi="Times New Roman"/>
          <w:sz w:val="24"/>
          <w:szCs w:val="24"/>
        </w:rPr>
        <w:t>28</w:t>
      </w:r>
    </w:p>
    <w:p w14:paraId="3FC641B3"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33D34931" w14:textId="77777777" w:rsidR="00FF3A3E" w:rsidRPr="00A136C5" w:rsidRDefault="00FF3A3E" w:rsidP="00A136C5">
      <w:pPr>
        <w:spacing w:after="0" w:line="240" w:lineRule="auto"/>
        <w:ind w:left="260"/>
        <w:jc w:val="both"/>
        <w:rPr>
          <w:rFonts w:ascii="Times New Roman" w:hAnsi="Times New Roman"/>
          <w:sz w:val="24"/>
          <w:szCs w:val="24"/>
        </w:rPr>
      </w:pPr>
      <w:bookmarkStart w:id="32" w:name="page29"/>
      <w:bookmarkEnd w:id="32"/>
      <w:r w:rsidRPr="00A136C5">
        <w:rPr>
          <w:rFonts w:ascii="Times New Roman" w:eastAsia="Cambria" w:hAnsi="Times New Roman"/>
          <w:sz w:val="24"/>
          <w:szCs w:val="24"/>
        </w:rPr>
        <w:lastRenderedPageBreak/>
        <w:t>III.1.1 Герои России, проявившие мужество и героизм при пожаре (краткая биография, звания, история спасения);</w:t>
      </w:r>
    </w:p>
    <w:p w14:paraId="4BABBC7C" w14:textId="77777777" w:rsidR="00FF3A3E" w:rsidRPr="00A136C5" w:rsidRDefault="00FF3A3E" w:rsidP="00A136C5">
      <w:pPr>
        <w:spacing w:after="0" w:line="240" w:lineRule="auto"/>
        <w:rPr>
          <w:rFonts w:ascii="Times New Roman" w:hAnsi="Times New Roman"/>
          <w:sz w:val="24"/>
          <w:szCs w:val="24"/>
        </w:rPr>
      </w:pPr>
    </w:p>
    <w:p w14:paraId="166AB92A"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III.1.2 Советские микробиологи, внесшие вклад в развитие медицины (краткая биография, научный труд, вклад в медицину)</w:t>
      </w:r>
    </w:p>
    <w:p w14:paraId="174E4B1D" w14:textId="77777777" w:rsidR="00FF3A3E" w:rsidRPr="00A136C5" w:rsidRDefault="00FF3A3E" w:rsidP="00A136C5">
      <w:pPr>
        <w:spacing w:after="0" w:line="240" w:lineRule="auto"/>
        <w:rPr>
          <w:rFonts w:ascii="Times New Roman" w:hAnsi="Times New Roman"/>
          <w:sz w:val="24"/>
          <w:szCs w:val="24"/>
        </w:rPr>
      </w:pPr>
    </w:p>
    <w:p w14:paraId="31A45C9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III.2 Защита прав потребителей</w:t>
      </w:r>
    </w:p>
    <w:p w14:paraId="09820560" w14:textId="77777777" w:rsidR="00FF3A3E" w:rsidRPr="00A136C5" w:rsidRDefault="00FF3A3E" w:rsidP="00A136C5">
      <w:pPr>
        <w:spacing w:after="0" w:line="240" w:lineRule="auto"/>
        <w:rPr>
          <w:rFonts w:ascii="Times New Roman" w:hAnsi="Times New Roman"/>
          <w:sz w:val="24"/>
          <w:szCs w:val="24"/>
        </w:rPr>
      </w:pPr>
    </w:p>
    <w:p w14:paraId="5C14DD8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Изучите ФЗ «О защите прав потребителей» от 7 февраля 1992 г. №2300-I Права потребителя, товары плохого качества, возврат товара, интернет-магазины, плюсы и минусы, опасность покупок в сети интернет.</w:t>
      </w:r>
    </w:p>
    <w:p w14:paraId="2783AA50" w14:textId="77777777" w:rsidR="00FF3A3E" w:rsidRPr="00A136C5" w:rsidRDefault="00FF3A3E" w:rsidP="00A136C5">
      <w:pPr>
        <w:spacing w:after="0" w:line="240" w:lineRule="auto"/>
        <w:rPr>
          <w:rFonts w:ascii="Times New Roman" w:hAnsi="Times New Roman"/>
          <w:sz w:val="24"/>
          <w:szCs w:val="24"/>
        </w:rPr>
      </w:pPr>
    </w:p>
    <w:p w14:paraId="012974D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III.3 Коммунальные службы (предлагается рассмотреть вопросы: коммунальное хозяйство, действия при коммунальных авариях, диспетчерские службы ЖКХ, последовательность действий при обнаружении протечки или прорыва батареи в квартире).</w:t>
      </w:r>
    </w:p>
    <w:p w14:paraId="2E7505CC" w14:textId="77777777" w:rsidR="00FF3A3E" w:rsidRPr="00A136C5" w:rsidRDefault="00FF3A3E" w:rsidP="00A136C5">
      <w:pPr>
        <w:spacing w:after="0" w:line="240" w:lineRule="auto"/>
        <w:rPr>
          <w:rFonts w:ascii="Times New Roman" w:hAnsi="Times New Roman"/>
          <w:sz w:val="24"/>
          <w:szCs w:val="24"/>
        </w:rPr>
      </w:pPr>
    </w:p>
    <w:p w14:paraId="5A6C2FD6" w14:textId="77777777" w:rsidR="00FF3A3E" w:rsidRPr="00A136C5" w:rsidRDefault="00FF3A3E" w:rsidP="00A136C5">
      <w:pPr>
        <w:spacing w:after="0" w:line="240" w:lineRule="auto"/>
        <w:rPr>
          <w:rFonts w:ascii="Times New Roman" w:hAnsi="Times New Roman"/>
          <w:sz w:val="24"/>
          <w:szCs w:val="24"/>
        </w:rPr>
      </w:pPr>
    </w:p>
    <w:p w14:paraId="03740A16"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4. Безопасность на транспорте</w:t>
      </w:r>
    </w:p>
    <w:p w14:paraId="15B3A7FD" w14:textId="77777777" w:rsidR="00FF3A3E" w:rsidRPr="00A136C5" w:rsidRDefault="00FF3A3E" w:rsidP="00A136C5">
      <w:pPr>
        <w:spacing w:after="0" w:line="240" w:lineRule="auto"/>
        <w:rPr>
          <w:rFonts w:ascii="Times New Roman" w:hAnsi="Times New Roman"/>
          <w:sz w:val="24"/>
          <w:szCs w:val="24"/>
        </w:rPr>
      </w:pPr>
    </w:p>
    <w:p w14:paraId="28405F04" w14:textId="77777777" w:rsidR="00FF3A3E" w:rsidRPr="00A136C5" w:rsidRDefault="00FF3A3E" w:rsidP="00A136C5">
      <w:pPr>
        <w:spacing w:after="0" w:line="240" w:lineRule="auto"/>
        <w:rPr>
          <w:rFonts w:ascii="Times New Roman" w:hAnsi="Times New Roman"/>
          <w:sz w:val="24"/>
          <w:szCs w:val="24"/>
        </w:rPr>
      </w:pPr>
    </w:p>
    <w:p w14:paraId="4889E89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6DAC6495" w14:textId="77777777" w:rsidR="00FF3A3E" w:rsidRPr="00A136C5" w:rsidRDefault="00FF3A3E" w:rsidP="00A136C5">
      <w:pPr>
        <w:spacing w:after="0" w:line="240" w:lineRule="auto"/>
        <w:rPr>
          <w:rFonts w:ascii="Times New Roman" w:hAnsi="Times New Roman"/>
          <w:sz w:val="24"/>
          <w:szCs w:val="24"/>
        </w:rPr>
      </w:pPr>
    </w:p>
    <w:p w14:paraId="099B9AC6" w14:textId="433B8F7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I.1Водитель_______________________________________</w:t>
      </w:r>
      <w:r w:rsidR="004A2073">
        <w:rPr>
          <w:rFonts w:ascii="Times New Roman" w:eastAsia="Cambria" w:hAnsi="Times New Roman"/>
          <w:sz w:val="24"/>
          <w:szCs w:val="24"/>
        </w:rPr>
        <w:t>____________________________</w:t>
      </w:r>
    </w:p>
    <w:p w14:paraId="318D4E1C" w14:textId="77777777" w:rsidR="00FF3A3E" w:rsidRPr="00A136C5" w:rsidRDefault="00FF3A3E" w:rsidP="00A136C5">
      <w:pPr>
        <w:spacing w:after="0" w:line="240" w:lineRule="auto"/>
        <w:rPr>
          <w:rFonts w:ascii="Times New Roman" w:hAnsi="Times New Roman"/>
          <w:sz w:val="24"/>
          <w:szCs w:val="24"/>
        </w:rPr>
      </w:pPr>
    </w:p>
    <w:p w14:paraId="14FA5A2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Маршрутное транспортное средство_____________________________________</w:t>
      </w:r>
    </w:p>
    <w:p w14:paraId="63610C57" w14:textId="77777777" w:rsidR="00FF3A3E" w:rsidRPr="00A136C5" w:rsidRDefault="00FF3A3E" w:rsidP="00A136C5">
      <w:pPr>
        <w:spacing w:after="0" w:line="240" w:lineRule="auto"/>
        <w:rPr>
          <w:rFonts w:ascii="Times New Roman" w:hAnsi="Times New Roman"/>
          <w:sz w:val="24"/>
          <w:szCs w:val="24"/>
        </w:rPr>
      </w:pPr>
    </w:p>
    <w:p w14:paraId="1D2349B6" w14:textId="314BAEDE"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Пешеход___________________________________________________</w:t>
      </w:r>
      <w:r w:rsidR="004A2073">
        <w:rPr>
          <w:rFonts w:ascii="Times New Roman" w:eastAsia="Cambria" w:hAnsi="Times New Roman"/>
          <w:sz w:val="24"/>
          <w:szCs w:val="24"/>
        </w:rPr>
        <w:t>_______________</w:t>
      </w:r>
    </w:p>
    <w:p w14:paraId="6DCF985E" w14:textId="77777777" w:rsidR="00FF3A3E" w:rsidRPr="00A136C5" w:rsidRDefault="00FF3A3E" w:rsidP="00A136C5">
      <w:pPr>
        <w:spacing w:after="0" w:line="240" w:lineRule="auto"/>
        <w:rPr>
          <w:rFonts w:ascii="Times New Roman" w:hAnsi="Times New Roman"/>
          <w:sz w:val="24"/>
          <w:szCs w:val="24"/>
        </w:rPr>
      </w:pPr>
    </w:p>
    <w:p w14:paraId="50153267" w14:textId="77777777" w:rsidR="00FF3A3E" w:rsidRPr="00A136C5" w:rsidRDefault="00FF3A3E" w:rsidP="001F3B9C">
      <w:pPr>
        <w:numPr>
          <w:ilvl w:val="0"/>
          <w:numId w:val="84"/>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583B74C1" w14:textId="77777777" w:rsidR="00FF3A3E" w:rsidRPr="00A136C5" w:rsidRDefault="00FF3A3E" w:rsidP="00A136C5">
      <w:pPr>
        <w:spacing w:after="0" w:line="240" w:lineRule="auto"/>
        <w:rPr>
          <w:rFonts w:ascii="Times New Roman" w:hAnsi="Times New Roman"/>
          <w:sz w:val="24"/>
          <w:szCs w:val="24"/>
        </w:rPr>
      </w:pPr>
    </w:p>
    <w:p w14:paraId="7BFAFA0F"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Вы купили путевку на речной круиз и на теплоходе отправились в путешествие. В первый же день экипаж судна ознакомил пассажиров с системой обеспечения безопасности корабля: каждому пассажиру сообщили место в шлюпке и ее номер. В один из дней путешествия день судно напоролось на мель. Теплоход накренился на сторону, где расположена ваша каюта. Какими будут ваши действия по обеспечению собственной безопасности?</w:t>
      </w:r>
    </w:p>
    <w:p w14:paraId="66580B81" w14:textId="77777777" w:rsidR="00FF3A3E" w:rsidRPr="00A136C5" w:rsidRDefault="00FF3A3E" w:rsidP="00A136C5">
      <w:pPr>
        <w:spacing w:after="0" w:line="240" w:lineRule="auto"/>
        <w:rPr>
          <w:rFonts w:ascii="Times New Roman" w:hAnsi="Times New Roman"/>
          <w:sz w:val="24"/>
          <w:szCs w:val="24"/>
        </w:rPr>
      </w:pPr>
    </w:p>
    <w:p w14:paraId="5ABE5005" w14:textId="77777777" w:rsidR="00FF3A3E" w:rsidRPr="00A136C5" w:rsidRDefault="00FF3A3E" w:rsidP="00A136C5">
      <w:pPr>
        <w:spacing w:after="0" w:line="240" w:lineRule="auto"/>
        <w:ind w:left="260" w:right="148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Составьте алгоритм действий в данной ситуации</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Ответ дайте в развернутой форме с применением аргументов</w:t>
      </w:r>
    </w:p>
    <w:p w14:paraId="5210A8D5" w14:textId="77777777" w:rsidR="00FF3A3E" w:rsidRPr="00A136C5" w:rsidRDefault="00FF3A3E" w:rsidP="00A136C5">
      <w:pPr>
        <w:spacing w:after="0" w:line="240" w:lineRule="auto"/>
        <w:rPr>
          <w:rFonts w:ascii="Times New Roman" w:hAnsi="Times New Roman"/>
          <w:sz w:val="24"/>
          <w:szCs w:val="24"/>
        </w:rPr>
      </w:pPr>
    </w:p>
    <w:p w14:paraId="6429C520"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5. Безопасность в общественных местах</w:t>
      </w:r>
    </w:p>
    <w:p w14:paraId="317C3CFC" w14:textId="77777777" w:rsidR="00FF3A3E" w:rsidRPr="00A136C5" w:rsidRDefault="00FF3A3E" w:rsidP="00A136C5">
      <w:pPr>
        <w:spacing w:after="0" w:line="240" w:lineRule="auto"/>
        <w:rPr>
          <w:rFonts w:ascii="Times New Roman" w:hAnsi="Times New Roman"/>
          <w:sz w:val="24"/>
          <w:szCs w:val="24"/>
        </w:rPr>
      </w:pPr>
    </w:p>
    <w:p w14:paraId="063C59A8"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544827CB"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Общественное место __________________________________</w:t>
      </w:r>
    </w:p>
    <w:p w14:paraId="6F2B859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 2 Пожар ___________________________________________________</w:t>
      </w:r>
    </w:p>
    <w:p w14:paraId="73AFD7F3" w14:textId="77777777" w:rsidR="00FF3A3E" w:rsidRPr="00A136C5" w:rsidRDefault="00FF3A3E" w:rsidP="00A136C5">
      <w:pPr>
        <w:spacing w:after="0" w:line="240" w:lineRule="auto"/>
        <w:rPr>
          <w:rFonts w:ascii="Times New Roman" w:hAnsi="Times New Roman"/>
          <w:sz w:val="24"/>
          <w:szCs w:val="24"/>
        </w:rPr>
      </w:pPr>
    </w:p>
    <w:p w14:paraId="3BFC822F" w14:textId="77777777" w:rsidR="00FF3A3E" w:rsidRPr="00A136C5" w:rsidRDefault="00FF3A3E" w:rsidP="00A136C5">
      <w:pPr>
        <w:spacing w:after="0" w:line="240" w:lineRule="auto"/>
        <w:ind w:left="9400"/>
        <w:rPr>
          <w:rFonts w:ascii="Times New Roman" w:hAnsi="Times New Roman"/>
          <w:sz w:val="24"/>
          <w:szCs w:val="24"/>
        </w:rPr>
      </w:pPr>
      <w:r w:rsidRPr="00A136C5">
        <w:rPr>
          <w:rFonts w:ascii="Times New Roman" w:eastAsia="Calibri" w:hAnsi="Times New Roman"/>
          <w:sz w:val="24"/>
          <w:szCs w:val="24"/>
        </w:rPr>
        <w:t>29</w:t>
      </w:r>
    </w:p>
    <w:p w14:paraId="611B171E"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6752D621" w14:textId="77777777" w:rsidR="00FF3A3E" w:rsidRPr="00A136C5" w:rsidRDefault="00FF3A3E" w:rsidP="00A136C5">
      <w:pPr>
        <w:spacing w:after="0" w:line="240" w:lineRule="auto"/>
        <w:ind w:left="260"/>
        <w:rPr>
          <w:rFonts w:ascii="Times New Roman" w:hAnsi="Times New Roman"/>
          <w:sz w:val="24"/>
          <w:szCs w:val="24"/>
        </w:rPr>
      </w:pPr>
      <w:bookmarkStart w:id="33" w:name="page30"/>
      <w:bookmarkEnd w:id="33"/>
      <w:r w:rsidRPr="00A136C5">
        <w:rPr>
          <w:rFonts w:ascii="Times New Roman" w:eastAsia="Cambria" w:hAnsi="Times New Roman"/>
          <w:sz w:val="24"/>
          <w:szCs w:val="24"/>
        </w:rPr>
        <w:lastRenderedPageBreak/>
        <w:t>I.3 Эмоциональное заражение ___________________________</w:t>
      </w:r>
    </w:p>
    <w:p w14:paraId="6FED8FF8" w14:textId="77777777" w:rsidR="00FF3A3E" w:rsidRPr="00A136C5" w:rsidRDefault="00FF3A3E" w:rsidP="00A136C5">
      <w:pPr>
        <w:spacing w:after="0" w:line="240" w:lineRule="auto"/>
        <w:rPr>
          <w:rFonts w:ascii="Times New Roman" w:hAnsi="Times New Roman"/>
          <w:sz w:val="24"/>
          <w:szCs w:val="24"/>
        </w:rPr>
      </w:pPr>
    </w:p>
    <w:p w14:paraId="07B9111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 Паника ___________________________________________________</w:t>
      </w:r>
    </w:p>
    <w:p w14:paraId="61D1335C" w14:textId="77777777" w:rsidR="00FF3A3E" w:rsidRPr="00A136C5" w:rsidRDefault="00FF3A3E" w:rsidP="00A136C5">
      <w:pPr>
        <w:spacing w:after="0" w:line="240" w:lineRule="auto"/>
        <w:rPr>
          <w:rFonts w:ascii="Times New Roman" w:hAnsi="Times New Roman"/>
          <w:sz w:val="24"/>
          <w:szCs w:val="24"/>
        </w:rPr>
      </w:pPr>
    </w:p>
    <w:p w14:paraId="31AC3D5E" w14:textId="77777777" w:rsidR="00FF3A3E" w:rsidRPr="00A136C5" w:rsidRDefault="00FF3A3E" w:rsidP="00A136C5">
      <w:pPr>
        <w:spacing w:after="0" w:line="240" w:lineRule="auto"/>
        <w:rPr>
          <w:rFonts w:ascii="Times New Roman" w:hAnsi="Times New Roman"/>
          <w:sz w:val="24"/>
          <w:szCs w:val="24"/>
        </w:rPr>
      </w:pPr>
    </w:p>
    <w:p w14:paraId="37BB1D09" w14:textId="77777777" w:rsidR="00FF3A3E" w:rsidRPr="00A136C5" w:rsidRDefault="00FF3A3E" w:rsidP="001F3B9C">
      <w:pPr>
        <w:numPr>
          <w:ilvl w:val="0"/>
          <w:numId w:val="85"/>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055AC9A" w14:textId="77777777" w:rsidR="00FF3A3E" w:rsidRPr="00A136C5" w:rsidRDefault="00FF3A3E" w:rsidP="00A136C5">
      <w:pPr>
        <w:spacing w:after="0" w:line="240" w:lineRule="auto"/>
        <w:rPr>
          <w:rFonts w:ascii="Times New Roman" w:hAnsi="Times New Roman"/>
          <w:sz w:val="24"/>
          <w:szCs w:val="24"/>
        </w:rPr>
      </w:pPr>
    </w:p>
    <w:p w14:paraId="11CB4A9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Осенью 1999 года Россию потрясла серия чудовищных террористических актов в Москве и на Северном Кавказе. Рассмотрим один из эпизодов этой страшной истории, который, к счастью, закончился не трагедией, а предотвращением преступления: благодаря действиям граждан и спецслужб была обнаружена взрывчатка в доме на улице Борисовские пруды. Вскоре после того, как утром 13 сентября 1999 года мощным взрывом был уничтожен жилой дом на Каширском шоссе, по всем телевизионным каналам стали показывать фотороботы предполагаемых террористов. Прошла информация, что за диверсиями в Москве стоит некий гражданин Л. Руководители одной риэлтерской компании по фотороботу, показанному в телепрограмме, опознали человека, который</w:t>
      </w:r>
    </w:p>
    <w:p w14:paraId="3EFA4B7E" w14:textId="77777777" w:rsidR="00FF3A3E" w:rsidRPr="00A136C5" w:rsidRDefault="00FF3A3E" w:rsidP="001F3B9C">
      <w:pPr>
        <w:numPr>
          <w:ilvl w:val="0"/>
          <w:numId w:val="86"/>
        </w:numPr>
        <w:tabs>
          <w:tab w:val="left" w:pos="469"/>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начале сентября этого года заключил временное соглашение об аренде нежилого помещения на улице Борисовские пруды. К временному соглашению между риэлтерской компанией и Л. Были приложены копии его паспорта, номер пейджера и сотового телефона. Риелторы дозвонились до сотрудников спецслужб, которые изъяли все документы, связанные с Л, и немедленно отправились на улицу Борисовские пруды, где нашли мешки со взрывчаткой. Трагедии не случилось.</w:t>
      </w:r>
    </w:p>
    <w:p w14:paraId="232EEE2D" w14:textId="77777777" w:rsidR="00FF3A3E" w:rsidRPr="00A136C5" w:rsidRDefault="00FF3A3E" w:rsidP="00A136C5">
      <w:pPr>
        <w:spacing w:after="0" w:line="240" w:lineRule="auto"/>
        <w:rPr>
          <w:rFonts w:ascii="Times New Roman" w:hAnsi="Times New Roman"/>
          <w:sz w:val="24"/>
          <w:szCs w:val="24"/>
        </w:rPr>
      </w:pPr>
    </w:p>
    <w:p w14:paraId="5A74002C"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2F37914B" w14:textId="77777777" w:rsidR="00FF3A3E" w:rsidRPr="00A136C5" w:rsidRDefault="00FF3A3E" w:rsidP="00A136C5">
      <w:pPr>
        <w:spacing w:after="0" w:line="240" w:lineRule="auto"/>
        <w:rPr>
          <w:rFonts w:ascii="Times New Roman" w:hAnsi="Times New Roman"/>
          <w:sz w:val="24"/>
          <w:szCs w:val="24"/>
        </w:rPr>
      </w:pPr>
    </w:p>
    <w:p w14:paraId="01CDC703" w14:textId="77777777" w:rsidR="00FF3A3E" w:rsidRPr="00A136C5" w:rsidRDefault="00FF3A3E" w:rsidP="001F3B9C">
      <w:pPr>
        <w:numPr>
          <w:ilvl w:val="0"/>
          <w:numId w:val="87"/>
        </w:numPr>
        <w:tabs>
          <w:tab w:val="left" w:pos="980"/>
        </w:tabs>
        <w:spacing w:after="0" w:line="240" w:lineRule="auto"/>
        <w:ind w:left="980" w:hanging="358"/>
        <w:rPr>
          <w:rFonts w:ascii="Times New Roman" w:eastAsia="Cambria" w:hAnsi="Times New Roman"/>
          <w:sz w:val="24"/>
          <w:szCs w:val="24"/>
        </w:rPr>
      </w:pPr>
      <w:r w:rsidRPr="00A136C5">
        <w:rPr>
          <w:rFonts w:ascii="Times New Roman" w:eastAsia="Cambria" w:hAnsi="Times New Roman"/>
          <w:sz w:val="24"/>
          <w:szCs w:val="24"/>
        </w:rPr>
        <w:t>Что позволило избежать трагедии?</w:t>
      </w:r>
    </w:p>
    <w:p w14:paraId="4E586C9F" w14:textId="77777777" w:rsidR="00FF3A3E" w:rsidRPr="00A136C5" w:rsidRDefault="00FF3A3E" w:rsidP="00A136C5">
      <w:pPr>
        <w:spacing w:after="0" w:line="240" w:lineRule="auto"/>
        <w:rPr>
          <w:rFonts w:ascii="Times New Roman" w:eastAsia="Cambria" w:hAnsi="Times New Roman"/>
          <w:sz w:val="24"/>
          <w:szCs w:val="24"/>
        </w:rPr>
      </w:pPr>
    </w:p>
    <w:p w14:paraId="314BE1E3" w14:textId="77777777" w:rsidR="00FF3A3E" w:rsidRPr="00A136C5" w:rsidRDefault="00FF3A3E" w:rsidP="001F3B9C">
      <w:pPr>
        <w:numPr>
          <w:ilvl w:val="0"/>
          <w:numId w:val="87"/>
        </w:numPr>
        <w:tabs>
          <w:tab w:val="left" w:pos="980"/>
        </w:tabs>
        <w:spacing w:after="0" w:line="240" w:lineRule="auto"/>
        <w:ind w:left="980" w:hanging="358"/>
        <w:rPr>
          <w:rFonts w:ascii="Times New Roman" w:eastAsia="Cambria" w:hAnsi="Times New Roman"/>
          <w:sz w:val="24"/>
          <w:szCs w:val="24"/>
        </w:rPr>
      </w:pPr>
      <w:r w:rsidRPr="00A136C5">
        <w:rPr>
          <w:rFonts w:ascii="Times New Roman" w:eastAsia="Cambria" w:hAnsi="Times New Roman"/>
          <w:sz w:val="24"/>
          <w:szCs w:val="24"/>
        </w:rPr>
        <w:t>Что нужно знать, чтобы правильно действовать в сложной ситуации?</w:t>
      </w:r>
    </w:p>
    <w:p w14:paraId="47258EF1" w14:textId="77777777" w:rsidR="00FF3A3E" w:rsidRPr="00A136C5" w:rsidRDefault="00FF3A3E" w:rsidP="00A136C5">
      <w:pPr>
        <w:spacing w:after="0" w:line="240" w:lineRule="auto"/>
        <w:rPr>
          <w:rFonts w:ascii="Times New Roman" w:hAnsi="Times New Roman"/>
          <w:sz w:val="24"/>
          <w:szCs w:val="24"/>
        </w:rPr>
      </w:pPr>
    </w:p>
    <w:p w14:paraId="06E9865A" w14:textId="77777777" w:rsidR="00FF3A3E" w:rsidRPr="00A136C5" w:rsidRDefault="00FF3A3E" w:rsidP="00A136C5">
      <w:pPr>
        <w:spacing w:after="0" w:line="240" w:lineRule="auto"/>
        <w:rPr>
          <w:rFonts w:ascii="Times New Roman" w:hAnsi="Times New Roman"/>
          <w:sz w:val="24"/>
          <w:szCs w:val="24"/>
        </w:rPr>
      </w:pPr>
    </w:p>
    <w:p w14:paraId="47D3D32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III. Темы учебного исследования (подготовка сообщения по теме)</w:t>
      </w:r>
    </w:p>
    <w:p w14:paraId="245882AB" w14:textId="77777777" w:rsidR="00FF3A3E" w:rsidRPr="00A136C5" w:rsidRDefault="00FF3A3E" w:rsidP="00A136C5">
      <w:pPr>
        <w:spacing w:after="0" w:line="240" w:lineRule="auto"/>
        <w:rPr>
          <w:rFonts w:ascii="Times New Roman" w:hAnsi="Times New Roman"/>
          <w:sz w:val="24"/>
          <w:szCs w:val="24"/>
        </w:rPr>
      </w:pPr>
    </w:p>
    <w:p w14:paraId="7299AB7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III.1. Правила безопасного поведения в случае угрозы возникновения толпы (предлагается рассмотреть вопросы: массовое скопление людей, особенности толпы, виды толпы, правила поведения в толпе, что делать, если не удалось избежать попадания в толпу или давку?)</w:t>
      </w:r>
    </w:p>
    <w:p w14:paraId="0C54E4A8" w14:textId="77777777" w:rsidR="00FF3A3E" w:rsidRPr="00A136C5" w:rsidRDefault="00FF3A3E" w:rsidP="00A136C5">
      <w:pPr>
        <w:spacing w:after="0" w:line="240" w:lineRule="auto"/>
        <w:rPr>
          <w:rFonts w:ascii="Times New Roman" w:hAnsi="Times New Roman"/>
          <w:sz w:val="24"/>
          <w:szCs w:val="24"/>
        </w:rPr>
      </w:pPr>
    </w:p>
    <w:p w14:paraId="2FD4B97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III.2. Обеспечение личной безопасности на улице (безопасность на улице, правила поведения на улице, особенности подросткового возраста, действия в случае возникновения криминогенной ситуации)</w:t>
      </w:r>
    </w:p>
    <w:p w14:paraId="0EDB685E" w14:textId="77777777" w:rsidR="00FF3A3E" w:rsidRPr="00A136C5" w:rsidRDefault="00FF3A3E" w:rsidP="00A136C5">
      <w:pPr>
        <w:spacing w:after="0" w:line="240" w:lineRule="auto"/>
        <w:rPr>
          <w:rFonts w:ascii="Times New Roman" w:hAnsi="Times New Roman"/>
          <w:sz w:val="24"/>
          <w:szCs w:val="24"/>
        </w:rPr>
      </w:pPr>
    </w:p>
    <w:p w14:paraId="4525D323" w14:textId="75E472F5"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III.3. Если кто-то потерялся (предлагается рассмотреть следующие вопросы: ряд действий, которые помогут избежать потери человека, особенности детей и пожилых людей в общественном месте, жизненно важные правила, чтобы ребёнок не стал жертвой киднеппинга, что нужно</w:t>
      </w:r>
      <w:bookmarkStart w:id="34" w:name="page31"/>
      <w:bookmarkEnd w:id="34"/>
      <w:r w:rsidR="004A2073">
        <w:rPr>
          <w:rFonts w:ascii="Times New Roman" w:eastAsia="Cambria" w:hAnsi="Times New Roman"/>
          <w:sz w:val="24"/>
          <w:szCs w:val="24"/>
        </w:rPr>
        <w:t xml:space="preserve"> </w:t>
      </w:r>
      <w:r w:rsidRPr="00A136C5">
        <w:rPr>
          <w:rFonts w:ascii="Times New Roman" w:eastAsia="Cambria" w:hAnsi="Times New Roman"/>
          <w:sz w:val="24"/>
          <w:szCs w:val="24"/>
        </w:rPr>
        <w:t>делать, если ваш близкий человек пропал, общий порядок действий, если вы обнаружили потерявшегося человека)</w:t>
      </w:r>
    </w:p>
    <w:p w14:paraId="5721AEFE" w14:textId="77777777" w:rsidR="00FF3A3E" w:rsidRPr="00A136C5" w:rsidRDefault="00FF3A3E" w:rsidP="00A136C5">
      <w:pPr>
        <w:spacing w:after="0" w:line="240" w:lineRule="auto"/>
        <w:rPr>
          <w:rFonts w:ascii="Times New Roman" w:hAnsi="Times New Roman"/>
          <w:sz w:val="24"/>
          <w:szCs w:val="24"/>
        </w:rPr>
      </w:pPr>
    </w:p>
    <w:p w14:paraId="424338D7"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III.4. Биографии людей, посвятивших свою жизнь борьбе с преступностью. Расскажите о наиболее интересных случаях из их профессиональной деятельности.</w:t>
      </w:r>
    </w:p>
    <w:p w14:paraId="27E85F88" w14:textId="77777777" w:rsidR="00FF3A3E" w:rsidRPr="00A136C5" w:rsidRDefault="00FF3A3E" w:rsidP="00A136C5">
      <w:pPr>
        <w:spacing w:after="0" w:line="240" w:lineRule="auto"/>
        <w:rPr>
          <w:rFonts w:ascii="Times New Roman" w:hAnsi="Times New Roman"/>
          <w:sz w:val="24"/>
          <w:szCs w:val="24"/>
        </w:rPr>
      </w:pPr>
    </w:p>
    <w:p w14:paraId="18A5AC91" w14:textId="77777777" w:rsidR="00FF3A3E" w:rsidRPr="00A136C5" w:rsidRDefault="00FF3A3E" w:rsidP="00A136C5">
      <w:pPr>
        <w:spacing w:after="0" w:line="240" w:lineRule="auto"/>
        <w:rPr>
          <w:rFonts w:ascii="Times New Roman" w:hAnsi="Times New Roman"/>
          <w:sz w:val="24"/>
          <w:szCs w:val="24"/>
        </w:rPr>
      </w:pPr>
    </w:p>
    <w:p w14:paraId="26D9E715"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6. Безопасность в природной среде</w:t>
      </w:r>
    </w:p>
    <w:p w14:paraId="1082D125" w14:textId="77777777" w:rsidR="00FF3A3E" w:rsidRPr="00A136C5" w:rsidRDefault="00FF3A3E" w:rsidP="00A136C5">
      <w:pPr>
        <w:spacing w:after="0" w:line="240" w:lineRule="auto"/>
        <w:rPr>
          <w:rFonts w:ascii="Times New Roman" w:hAnsi="Times New Roman"/>
          <w:sz w:val="24"/>
          <w:szCs w:val="24"/>
        </w:rPr>
      </w:pPr>
    </w:p>
    <w:p w14:paraId="059E3AFB" w14:textId="77777777" w:rsidR="00FF3A3E" w:rsidRPr="00A136C5" w:rsidRDefault="00FF3A3E" w:rsidP="00A136C5">
      <w:pPr>
        <w:spacing w:after="0" w:line="240" w:lineRule="auto"/>
        <w:rPr>
          <w:rFonts w:ascii="Times New Roman" w:hAnsi="Times New Roman"/>
          <w:sz w:val="24"/>
          <w:szCs w:val="24"/>
        </w:rPr>
      </w:pPr>
    </w:p>
    <w:p w14:paraId="22496E0D"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760FAB68" w14:textId="77777777" w:rsidR="00FF3A3E" w:rsidRPr="00A136C5" w:rsidRDefault="00FF3A3E" w:rsidP="00A136C5">
      <w:pPr>
        <w:spacing w:after="0" w:line="240" w:lineRule="auto"/>
        <w:rPr>
          <w:rFonts w:ascii="Times New Roman" w:hAnsi="Times New Roman"/>
          <w:sz w:val="24"/>
          <w:szCs w:val="24"/>
        </w:rPr>
      </w:pPr>
    </w:p>
    <w:p w14:paraId="522FA7F2" w14:textId="4AFC7FD9"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Чрезвычайная ситуация________________________</w:t>
      </w:r>
      <w:r w:rsidR="004A2073">
        <w:rPr>
          <w:rFonts w:ascii="Times New Roman" w:eastAsia="Cambria" w:hAnsi="Times New Roman"/>
          <w:sz w:val="24"/>
          <w:szCs w:val="24"/>
        </w:rPr>
        <w:t>______________________________</w:t>
      </w:r>
    </w:p>
    <w:p w14:paraId="094ACFCD" w14:textId="77777777" w:rsidR="00FF3A3E" w:rsidRPr="00A136C5" w:rsidRDefault="00FF3A3E" w:rsidP="00A136C5">
      <w:pPr>
        <w:spacing w:after="0" w:line="240" w:lineRule="auto"/>
        <w:rPr>
          <w:rFonts w:ascii="Times New Roman" w:hAnsi="Times New Roman"/>
          <w:sz w:val="24"/>
          <w:szCs w:val="24"/>
        </w:rPr>
      </w:pPr>
    </w:p>
    <w:p w14:paraId="161299A2" w14:textId="141F45A6"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Опасность_________________________________________</w:t>
      </w:r>
      <w:r w:rsidR="004A2073">
        <w:rPr>
          <w:rFonts w:ascii="Times New Roman" w:eastAsia="Cambria" w:hAnsi="Times New Roman"/>
          <w:sz w:val="24"/>
          <w:szCs w:val="24"/>
        </w:rPr>
        <w:t>___________________________</w:t>
      </w:r>
    </w:p>
    <w:p w14:paraId="629C8B21" w14:textId="77777777" w:rsidR="00FF3A3E" w:rsidRPr="00A136C5" w:rsidRDefault="00FF3A3E" w:rsidP="00A136C5">
      <w:pPr>
        <w:spacing w:after="0" w:line="240" w:lineRule="auto"/>
        <w:rPr>
          <w:rFonts w:ascii="Times New Roman" w:hAnsi="Times New Roman"/>
          <w:sz w:val="24"/>
          <w:szCs w:val="24"/>
        </w:rPr>
      </w:pPr>
    </w:p>
    <w:p w14:paraId="2A92626E" w14:textId="7C7A1753"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Метеорология ___________________________________</w:t>
      </w:r>
      <w:r w:rsidR="004A2073">
        <w:rPr>
          <w:rFonts w:ascii="Times New Roman" w:eastAsia="Cambria" w:hAnsi="Times New Roman"/>
          <w:sz w:val="24"/>
          <w:szCs w:val="24"/>
        </w:rPr>
        <w:t>_______________________</w:t>
      </w:r>
    </w:p>
    <w:p w14:paraId="4CD6EFF3" w14:textId="77777777" w:rsidR="00FF3A3E" w:rsidRPr="00A136C5" w:rsidRDefault="00FF3A3E" w:rsidP="00A136C5">
      <w:pPr>
        <w:spacing w:after="0" w:line="240" w:lineRule="auto"/>
        <w:rPr>
          <w:rFonts w:ascii="Times New Roman" w:hAnsi="Times New Roman"/>
          <w:sz w:val="24"/>
          <w:szCs w:val="24"/>
        </w:rPr>
      </w:pPr>
    </w:p>
    <w:p w14:paraId="6CC01CE2" w14:textId="77777777" w:rsidR="00FF3A3E" w:rsidRPr="00A136C5" w:rsidRDefault="00FF3A3E" w:rsidP="001F3B9C">
      <w:pPr>
        <w:numPr>
          <w:ilvl w:val="0"/>
          <w:numId w:val="88"/>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121019D" w14:textId="77777777" w:rsidR="00FF3A3E" w:rsidRPr="00A136C5" w:rsidRDefault="00FF3A3E" w:rsidP="00A136C5">
      <w:pPr>
        <w:spacing w:after="0" w:line="240" w:lineRule="auto"/>
        <w:rPr>
          <w:rFonts w:ascii="Times New Roman" w:hAnsi="Times New Roman"/>
          <w:sz w:val="24"/>
          <w:szCs w:val="24"/>
        </w:rPr>
      </w:pPr>
    </w:p>
    <w:p w14:paraId="0A47B317"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Представьте, что вы услышали сообщение об опасности наводнения в Вашем городе. Приложенная к сообщению карта информирует, что Ваш дом попадает в зону объявленного затопления.</w:t>
      </w:r>
    </w:p>
    <w:p w14:paraId="7BAE1EAB" w14:textId="77777777" w:rsidR="00FF3A3E" w:rsidRPr="00A136C5" w:rsidRDefault="00FF3A3E" w:rsidP="00A136C5">
      <w:pPr>
        <w:spacing w:after="0" w:line="240" w:lineRule="auto"/>
        <w:rPr>
          <w:rFonts w:ascii="Times New Roman" w:hAnsi="Times New Roman"/>
          <w:sz w:val="24"/>
          <w:szCs w:val="24"/>
        </w:rPr>
      </w:pPr>
    </w:p>
    <w:p w14:paraId="61DB717E"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eastAsia="Cambria" w:hAnsi="Times New Roman"/>
          <w:sz w:val="24"/>
          <w:szCs w:val="24"/>
        </w:rPr>
        <w:t>Составьте алгоритм действий при угрозе и во время</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наводнения для обеспечения собственной безопасности</w:t>
      </w:r>
    </w:p>
    <w:p w14:paraId="3A9DD3DA" w14:textId="77777777" w:rsidR="00FF3A3E" w:rsidRPr="00A136C5" w:rsidRDefault="00FF3A3E" w:rsidP="00A136C5">
      <w:pPr>
        <w:spacing w:after="0" w:line="240" w:lineRule="auto"/>
        <w:rPr>
          <w:rFonts w:ascii="Times New Roman" w:hAnsi="Times New Roman"/>
          <w:sz w:val="24"/>
          <w:szCs w:val="24"/>
        </w:rPr>
      </w:pPr>
    </w:p>
    <w:p w14:paraId="53D52D4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343804BE" w14:textId="77777777" w:rsidR="00FF3A3E" w:rsidRPr="00A136C5" w:rsidRDefault="00FF3A3E" w:rsidP="00A136C5">
      <w:pPr>
        <w:spacing w:after="0" w:line="240" w:lineRule="auto"/>
        <w:rPr>
          <w:rFonts w:ascii="Times New Roman" w:hAnsi="Times New Roman"/>
          <w:sz w:val="24"/>
          <w:szCs w:val="24"/>
        </w:rPr>
      </w:pPr>
    </w:p>
    <w:p w14:paraId="641ACD14" w14:textId="77777777" w:rsidR="00FF3A3E" w:rsidRPr="00A136C5" w:rsidRDefault="00FF3A3E" w:rsidP="00A136C5">
      <w:pPr>
        <w:spacing w:after="0" w:line="240" w:lineRule="auto"/>
        <w:rPr>
          <w:rFonts w:ascii="Times New Roman" w:hAnsi="Times New Roman"/>
          <w:sz w:val="24"/>
          <w:szCs w:val="24"/>
        </w:rPr>
      </w:pPr>
    </w:p>
    <w:p w14:paraId="733A7338" w14:textId="77777777" w:rsidR="00FF3A3E" w:rsidRPr="00A136C5" w:rsidRDefault="00FF3A3E" w:rsidP="00A136C5">
      <w:pPr>
        <w:spacing w:after="0" w:line="240" w:lineRule="auto"/>
        <w:rPr>
          <w:rFonts w:ascii="Times New Roman" w:hAnsi="Times New Roman"/>
          <w:sz w:val="24"/>
          <w:szCs w:val="24"/>
        </w:rPr>
      </w:pPr>
    </w:p>
    <w:p w14:paraId="24632E52"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7. Основы медицинских знаний. Оказание первой помощи</w:t>
      </w:r>
    </w:p>
    <w:p w14:paraId="0BF4C6C0" w14:textId="77777777" w:rsidR="00FF3A3E" w:rsidRPr="00A136C5" w:rsidRDefault="00FF3A3E" w:rsidP="00A136C5">
      <w:pPr>
        <w:spacing w:after="0" w:line="240" w:lineRule="auto"/>
        <w:rPr>
          <w:rFonts w:ascii="Times New Roman" w:hAnsi="Times New Roman"/>
          <w:sz w:val="24"/>
          <w:szCs w:val="24"/>
        </w:rPr>
      </w:pPr>
    </w:p>
    <w:p w14:paraId="487967C0" w14:textId="77777777" w:rsidR="00FF3A3E" w:rsidRPr="00A136C5" w:rsidRDefault="00FF3A3E" w:rsidP="00A136C5">
      <w:pPr>
        <w:spacing w:after="0" w:line="240" w:lineRule="auto"/>
        <w:rPr>
          <w:rFonts w:ascii="Times New Roman" w:hAnsi="Times New Roman"/>
          <w:sz w:val="24"/>
          <w:szCs w:val="24"/>
        </w:rPr>
      </w:pPr>
    </w:p>
    <w:p w14:paraId="748E0CD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088F50A7" w14:textId="77777777" w:rsidR="00FF3A3E" w:rsidRPr="00A136C5" w:rsidRDefault="00FF3A3E" w:rsidP="00A136C5">
      <w:pPr>
        <w:spacing w:after="0" w:line="240" w:lineRule="auto"/>
        <w:rPr>
          <w:rFonts w:ascii="Times New Roman" w:hAnsi="Times New Roman"/>
          <w:sz w:val="24"/>
          <w:szCs w:val="24"/>
        </w:rPr>
      </w:pPr>
    </w:p>
    <w:p w14:paraId="7D15C12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Охрана здоровья____________________________________________</w:t>
      </w:r>
    </w:p>
    <w:p w14:paraId="469FCEA2" w14:textId="77777777" w:rsidR="00FF3A3E" w:rsidRPr="00A136C5" w:rsidRDefault="00FF3A3E" w:rsidP="00A136C5">
      <w:pPr>
        <w:spacing w:after="0" w:line="240" w:lineRule="auto"/>
        <w:rPr>
          <w:rFonts w:ascii="Times New Roman" w:hAnsi="Times New Roman"/>
          <w:sz w:val="24"/>
          <w:szCs w:val="24"/>
        </w:rPr>
      </w:pPr>
    </w:p>
    <w:p w14:paraId="7BC6F231"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Факторы риска _____________________________________________</w:t>
      </w:r>
    </w:p>
    <w:p w14:paraId="1A463DBC" w14:textId="77777777" w:rsidR="00FF3A3E" w:rsidRPr="00A136C5" w:rsidRDefault="00FF3A3E" w:rsidP="00A136C5">
      <w:pPr>
        <w:spacing w:after="0" w:line="240" w:lineRule="auto"/>
        <w:rPr>
          <w:rFonts w:ascii="Times New Roman" w:hAnsi="Times New Roman"/>
          <w:sz w:val="24"/>
          <w:szCs w:val="24"/>
        </w:rPr>
      </w:pPr>
    </w:p>
    <w:p w14:paraId="13BB198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I.3 Инфекционные заболевания _____________________________</w:t>
      </w:r>
    </w:p>
    <w:p w14:paraId="0BD048A3" w14:textId="77777777" w:rsidR="00FF3A3E" w:rsidRPr="00A136C5" w:rsidRDefault="00FF3A3E" w:rsidP="00A136C5">
      <w:pPr>
        <w:spacing w:after="0" w:line="240" w:lineRule="auto"/>
        <w:rPr>
          <w:rFonts w:ascii="Times New Roman" w:hAnsi="Times New Roman"/>
          <w:sz w:val="24"/>
          <w:szCs w:val="24"/>
        </w:rPr>
      </w:pPr>
    </w:p>
    <w:p w14:paraId="507F45D8"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I.4 Неинфекционные заболевания </w:t>
      </w:r>
      <w:r w:rsidRPr="00A136C5">
        <w:rPr>
          <w:rFonts w:ascii="Times New Roman" w:eastAsia="Cambria" w:hAnsi="Times New Roman"/>
          <w:b/>
          <w:bCs/>
          <w:sz w:val="24"/>
          <w:szCs w:val="24"/>
        </w:rPr>
        <w:t>__________________________</w:t>
      </w:r>
    </w:p>
    <w:p w14:paraId="3DA744E3" w14:textId="77777777" w:rsidR="00FF3A3E" w:rsidRPr="00A136C5" w:rsidRDefault="00FF3A3E" w:rsidP="00A136C5">
      <w:pPr>
        <w:spacing w:after="0" w:line="240" w:lineRule="auto"/>
        <w:rPr>
          <w:rFonts w:ascii="Times New Roman" w:hAnsi="Times New Roman"/>
          <w:sz w:val="24"/>
          <w:szCs w:val="24"/>
        </w:rPr>
      </w:pPr>
    </w:p>
    <w:p w14:paraId="550A9500" w14:textId="77777777" w:rsidR="00FF3A3E" w:rsidRPr="00A136C5" w:rsidRDefault="00FF3A3E" w:rsidP="00A136C5">
      <w:pPr>
        <w:spacing w:after="0" w:line="240" w:lineRule="auto"/>
        <w:rPr>
          <w:rFonts w:ascii="Times New Roman" w:hAnsi="Times New Roman"/>
          <w:sz w:val="24"/>
          <w:szCs w:val="24"/>
        </w:rPr>
      </w:pPr>
    </w:p>
    <w:p w14:paraId="1203075B" w14:textId="77777777" w:rsidR="00FF3A3E" w:rsidRPr="00A136C5" w:rsidRDefault="00FF3A3E" w:rsidP="001F3B9C">
      <w:pPr>
        <w:numPr>
          <w:ilvl w:val="0"/>
          <w:numId w:val="89"/>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193DE62F" w14:textId="77777777" w:rsidR="00FF3A3E" w:rsidRPr="00A136C5" w:rsidRDefault="00FF3A3E" w:rsidP="00A136C5">
      <w:pPr>
        <w:spacing w:after="0" w:line="240" w:lineRule="auto"/>
        <w:rPr>
          <w:rFonts w:ascii="Times New Roman" w:hAnsi="Times New Roman"/>
          <w:sz w:val="24"/>
          <w:szCs w:val="24"/>
        </w:rPr>
      </w:pPr>
    </w:p>
    <w:p w14:paraId="76B44E6C"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Молодой человек стоял на остановке автобуса, когда заметил, что мужчина рядом с ним начал падать. Тело его оказалось на тротуаре, а ноги свесились на проезжую часть. Стоявшие на остановке две пожилые женщины начали кричать, причитать, что-то судорожно искать в своих</w:t>
      </w:r>
    </w:p>
    <w:p w14:paraId="3871DACC" w14:textId="77777777" w:rsidR="00FF3A3E" w:rsidRPr="00A136C5" w:rsidRDefault="00FF3A3E" w:rsidP="00A136C5">
      <w:pPr>
        <w:spacing w:after="0" w:line="240" w:lineRule="auto"/>
        <w:ind w:left="260"/>
        <w:jc w:val="both"/>
        <w:rPr>
          <w:rFonts w:ascii="Times New Roman" w:hAnsi="Times New Roman"/>
          <w:sz w:val="24"/>
          <w:szCs w:val="24"/>
        </w:rPr>
      </w:pPr>
      <w:bookmarkStart w:id="35" w:name="page32"/>
      <w:bookmarkEnd w:id="35"/>
      <w:r w:rsidRPr="00A136C5">
        <w:rPr>
          <w:rFonts w:ascii="Times New Roman" w:eastAsia="Cambria" w:hAnsi="Times New Roman"/>
          <w:sz w:val="24"/>
          <w:szCs w:val="24"/>
        </w:rPr>
        <w:t>сумочках. Юноша подошел к мужчине, слегла потряс его за плечи «Что с Вами?». Мужчина не отвечал. Молодой человек положил руку на грудную клетку мужчины и приблизил ухо к его носу. Грудная клетка двигалась, был слышен звук дыхания. Юноша попытался проверить пульс мужчины на запястье. Наконец уловил слабый пульс. Мужчина открыл глаза «Вы меня слышите? – спросил юноша. Но мужчина по-прежнему не отвечал, хотя по движению глаз было заметно, что он в сознании и слышит юношу. Молодой человек приподнял его голову и положил на свой рюкзак. Достал свой телефон, чтобы вызвать скорую медицинскую помощь, но телефон оказался разряжен. «Вызовите, пожалуйста, скорую медицинскую помощь»- попросил он, обращаясь к людям, собравшимся на остановке и наблюдавшим за его действиями. Пока ждали «скорую» юноша разговаривал с мужчиной, говорил, что все будет хорошо, что он будет рядом, пока не приедет скорая помощь, и врачи обязательно ему помогут.</w:t>
      </w:r>
    </w:p>
    <w:p w14:paraId="02E3A24C" w14:textId="77777777" w:rsidR="00FF3A3E" w:rsidRPr="00A136C5" w:rsidRDefault="00FF3A3E" w:rsidP="00A136C5">
      <w:pPr>
        <w:spacing w:after="0" w:line="240" w:lineRule="auto"/>
        <w:rPr>
          <w:rFonts w:ascii="Times New Roman" w:hAnsi="Times New Roman"/>
          <w:sz w:val="24"/>
          <w:szCs w:val="24"/>
        </w:rPr>
      </w:pPr>
    </w:p>
    <w:p w14:paraId="71D5FD7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Вопросы:</w:t>
      </w:r>
    </w:p>
    <w:p w14:paraId="3968F554" w14:textId="77777777" w:rsidR="00FF3A3E" w:rsidRPr="00A136C5" w:rsidRDefault="00FF3A3E" w:rsidP="00A136C5">
      <w:pPr>
        <w:spacing w:after="0" w:line="240" w:lineRule="auto"/>
        <w:rPr>
          <w:rFonts w:ascii="Times New Roman" w:hAnsi="Times New Roman"/>
          <w:sz w:val="24"/>
          <w:szCs w:val="24"/>
        </w:rPr>
      </w:pPr>
    </w:p>
    <w:p w14:paraId="0A986C1D" w14:textId="77777777" w:rsidR="00FF3A3E" w:rsidRPr="00A136C5" w:rsidRDefault="00FF3A3E" w:rsidP="001F3B9C">
      <w:pPr>
        <w:numPr>
          <w:ilvl w:val="1"/>
          <w:numId w:val="90"/>
        </w:numPr>
        <w:tabs>
          <w:tab w:val="left" w:pos="1694"/>
        </w:tabs>
        <w:spacing w:after="0" w:line="240" w:lineRule="auto"/>
        <w:ind w:left="820" w:right="40" w:firstLine="8"/>
        <w:rPr>
          <w:rFonts w:ascii="Times New Roman" w:eastAsia="Cambria" w:hAnsi="Times New Roman"/>
          <w:sz w:val="24"/>
          <w:szCs w:val="24"/>
        </w:rPr>
      </w:pPr>
      <w:r w:rsidRPr="00A136C5">
        <w:rPr>
          <w:rFonts w:ascii="Times New Roman" w:eastAsia="Cambria" w:hAnsi="Times New Roman"/>
          <w:sz w:val="24"/>
          <w:szCs w:val="24"/>
        </w:rPr>
        <w:t>Какие действия юноши по алгоритму оказания помощи были правильными?</w:t>
      </w:r>
    </w:p>
    <w:p w14:paraId="14784AC9" w14:textId="77777777" w:rsidR="00FF3A3E" w:rsidRPr="00A136C5" w:rsidRDefault="00FF3A3E" w:rsidP="00A136C5">
      <w:pPr>
        <w:spacing w:after="0" w:line="240" w:lineRule="auto"/>
        <w:rPr>
          <w:rFonts w:ascii="Times New Roman" w:eastAsia="Cambria" w:hAnsi="Times New Roman"/>
          <w:sz w:val="24"/>
          <w:szCs w:val="24"/>
        </w:rPr>
      </w:pPr>
    </w:p>
    <w:p w14:paraId="65D9C7FA" w14:textId="77777777" w:rsidR="00FF3A3E" w:rsidRPr="00A136C5" w:rsidRDefault="00FF3A3E" w:rsidP="001F3B9C">
      <w:pPr>
        <w:numPr>
          <w:ilvl w:val="1"/>
          <w:numId w:val="90"/>
        </w:numPr>
        <w:tabs>
          <w:tab w:val="left" w:pos="1700"/>
        </w:tabs>
        <w:spacing w:after="0" w:line="240" w:lineRule="auto"/>
        <w:ind w:left="1700" w:hanging="872"/>
        <w:rPr>
          <w:rFonts w:ascii="Times New Roman" w:eastAsia="Cambria" w:hAnsi="Times New Roman"/>
          <w:sz w:val="24"/>
          <w:szCs w:val="24"/>
        </w:rPr>
      </w:pPr>
      <w:r w:rsidRPr="00A136C5">
        <w:rPr>
          <w:rFonts w:ascii="Times New Roman" w:eastAsia="Cambria" w:hAnsi="Times New Roman"/>
          <w:sz w:val="24"/>
          <w:szCs w:val="24"/>
        </w:rPr>
        <w:t>В чем юноша допустил ошибки?</w:t>
      </w:r>
    </w:p>
    <w:p w14:paraId="6ED99C2E" w14:textId="77777777" w:rsidR="00FF3A3E" w:rsidRPr="00A136C5" w:rsidRDefault="00FF3A3E" w:rsidP="00A136C5">
      <w:pPr>
        <w:spacing w:after="0" w:line="240" w:lineRule="auto"/>
        <w:rPr>
          <w:rFonts w:ascii="Times New Roman" w:eastAsia="Cambria" w:hAnsi="Times New Roman"/>
          <w:sz w:val="24"/>
          <w:szCs w:val="24"/>
        </w:rPr>
      </w:pPr>
    </w:p>
    <w:p w14:paraId="2D49932A" w14:textId="77777777" w:rsidR="00FF3A3E" w:rsidRPr="00A136C5" w:rsidRDefault="00FF3A3E" w:rsidP="00A136C5">
      <w:pPr>
        <w:spacing w:after="0" w:line="240" w:lineRule="auto"/>
        <w:rPr>
          <w:rFonts w:ascii="Times New Roman" w:eastAsia="Cambria" w:hAnsi="Times New Roman"/>
          <w:sz w:val="24"/>
          <w:szCs w:val="24"/>
        </w:rPr>
      </w:pPr>
    </w:p>
    <w:p w14:paraId="7A9F6EDF" w14:textId="77777777" w:rsidR="00FF3A3E" w:rsidRPr="00A136C5" w:rsidRDefault="00FF3A3E" w:rsidP="00A136C5">
      <w:pPr>
        <w:spacing w:after="0" w:line="240" w:lineRule="auto"/>
        <w:ind w:left="260"/>
        <w:rPr>
          <w:rFonts w:ascii="Times New Roman" w:eastAsia="Cambria" w:hAnsi="Times New Roman"/>
          <w:sz w:val="24"/>
          <w:szCs w:val="24"/>
        </w:rPr>
      </w:pPr>
      <w:r w:rsidRPr="00A136C5">
        <w:rPr>
          <w:rFonts w:ascii="Times New Roman" w:eastAsia="Cambria" w:hAnsi="Times New Roman"/>
          <w:b/>
          <w:bCs/>
          <w:sz w:val="24"/>
          <w:szCs w:val="24"/>
        </w:rPr>
        <w:t>III. Темы учебного исследования (подготовка сообщения по теме)</w:t>
      </w:r>
    </w:p>
    <w:p w14:paraId="516D5F31" w14:textId="77777777" w:rsidR="00FF3A3E" w:rsidRPr="00A136C5" w:rsidRDefault="00FF3A3E" w:rsidP="00A136C5">
      <w:pPr>
        <w:spacing w:after="0" w:line="240" w:lineRule="auto"/>
        <w:rPr>
          <w:rFonts w:ascii="Times New Roman" w:hAnsi="Times New Roman"/>
          <w:sz w:val="24"/>
          <w:szCs w:val="24"/>
        </w:rPr>
      </w:pPr>
    </w:p>
    <w:p w14:paraId="6BE9B024"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Медик-человек,</w:t>
      </w:r>
      <w:r w:rsidRPr="00A136C5">
        <w:rPr>
          <w:rFonts w:ascii="Times New Roman" w:eastAsia="Cambria" w:hAnsi="Times New Roman"/>
          <w:sz w:val="24"/>
          <w:szCs w:val="24"/>
        </w:rPr>
        <w:t xml:space="preserve"> </w:t>
      </w:r>
      <w:r w:rsidRPr="00A136C5">
        <w:rPr>
          <w:rFonts w:ascii="Times New Roman" w:eastAsia="Cambria" w:hAnsi="Times New Roman"/>
          <w:b/>
          <w:bCs/>
          <w:sz w:val="24"/>
          <w:szCs w:val="24"/>
        </w:rPr>
        <w:t>ставший на путь служения людям</w:t>
      </w:r>
      <w:r w:rsidRPr="00A136C5">
        <w:rPr>
          <w:rFonts w:ascii="Times New Roman" w:eastAsia="Cambria" w:hAnsi="Times New Roman"/>
          <w:sz w:val="24"/>
          <w:szCs w:val="24"/>
        </w:rPr>
        <w:t xml:space="preserve"> (предлагается рассмотреть следующие вопросы: про каждую профессию можно сказать, что она уникальна. Но не так много на свете видов деятельности, которые требуют стольких лет упорной и изнурительной подготовки и такого колоссального объема знаний, как требует того, профессия врача. Кроме того, ошибки, допущенные исполнителями в других областях сферы деятельности, не так часто становятся причинами гибели или страдания людей. В работе врачей промедлить или поспешить, ошибиться с диагнозом, сделать неверное движение, означает поставить здоровье или саму жизнь человека под угрозу. Узнайте, в каких учебных заведениях готовят российских врачей и других медицинских работников).</w:t>
      </w:r>
    </w:p>
    <w:p w14:paraId="7F175102" w14:textId="77777777" w:rsidR="00FF3A3E" w:rsidRPr="00A136C5" w:rsidRDefault="00FF3A3E" w:rsidP="00A136C5">
      <w:pPr>
        <w:spacing w:after="0" w:line="240" w:lineRule="auto"/>
        <w:rPr>
          <w:rFonts w:ascii="Times New Roman" w:hAnsi="Times New Roman"/>
          <w:sz w:val="24"/>
          <w:szCs w:val="24"/>
        </w:rPr>
      </w:pPr>
    </w:p>
    <w:p w14:paraId="3C8BA45A"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III.2. </w:t>
      </w:r>
      <w:r w:rsidRPr="00A136C5">
        <w:rPr>
          <w:rFonts w:ascii="Times New Roman" w:eastAsia="Cambria" w:hAnsi="Times New Roman"/>
          <w:b/>
          <w:bCs/>
          <w:sz w:val="24"/>
          <w:szCs w:val="24"/>
        </w:rPr>
        <w:t>Оказание первой помощи при кровотечении-теория и практика</w:t>
      </w:r>
      <w:r w:rsidRPr="00A136C5">
        <w:rPr>
          <w:rFonts w:ascii="Times New Roman" w:eastAsia="Cambria" w:hAnsi="Times New Roman"/>
          <w:sz w:val="24"/>
          <w:szCs w:val="24"/>
        </w:rPr>
        <w:t xml:space="preserve"> (предлагается рассмотреть следующие вопросы: оказание первой помощи при наружных кровотечениях, отработка навыков по правильному наложению жгута, давящий повязки. Данная работа состоит из двух частей, одна из которых посвящена теории, другая проведению практических занятий по оказанию первой помощи при кровотечениях с одногруппниками под руководством преподавателя).</w:t>
      </w:r>
    </w:p>
    <w:p w14:paraId="542CD674" w14:textId="77777777" w:rsidR="00FF3A3E" w:rsidRPr="00A136C5" w:rsidRDefault="00FF3A3E" w:rsidP="00A136C5">
      <w:pPr>
        <w:spacing w:after="0" w:line="240" w:lineRule="auto"/>
        <w:rPr>
          <w:rFonts w:ascii="Times New Roman" w:hAnsi="Times New Roman"/>
          <w:sz w:val="24"/>
          <w:szCs w:val="24"/>
        </w:rPr>
      </w:pPr>
    </w:p>
    <w:p w14:paraId="572BFE1A"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 xml:space="preserve">III.3. </w:t>
      </w:r>
      <w:r w:rsidRPr="00A136C5">
        <w:rPr>
          <w:rFonts w:ascii="Times New Roman" w:eastAsia="Cambria" w:hAnsi="Times New Roman"/>
          <w:b/>
          <w:bCs/>
          <w:sz w:val="24"/>
          <w:szCs w:val="24"/>
        </w:rPr>
        <w:t>Патриоты Отечества:</w:t>
      </w:r>
    </w:p>
    <w:p w14:paraId="2E3DA6E9" w14:textId="77777777" w:rsidR="00FF3A3E" w:rsidRPr="00A136C5" w:rsidRDefault="00FF3A3E" w:rsidP="00A136C5">
      <w:pPr>
        <w:spacing w:after="0" w:line="240" w:lineRule="auto"/>
        <w:ind w:left="260"/>
        <w:jc w:val="both"/>
        <w:rPr>
          <w:rFonts w:ascii="Times New Roman" w:hAnsi="Times New Roman"/>
          <w:sz w:val="24"/>
          <w:szCs w:val="24"/>
        </w:rPr>
      </w:pPr>
      <w:bookmarkStart w:id="36" w:name="page33"/>
      <w:bookmarkEnd w:id="36"/>
      <w:r w:rsidRPr="00A136C5">
        <w:rPr>
          <w:rFonts w:ascii="Times New Roman" w:eastAsia="Cambria" w:hAnsi="Times New Roman"/>
          <w:sz w:val="24"/>
          <w:szCs w:val="24"/>
        </w:rPr>
        <w:t>3.1 Советские иммунологи и вирусологи, которые внесли вклад в развитие медицинской вирусологии (биография, сфера деятельности, вклад в развитие иммунологии, вирусологии)</w:t>
      </w:r>
    </w:p>
    <w:p w14:paraId="0E39163C" w14:textId="77777777" w:rsidR="00FF3A3E" w:rsidRPr="00A136C5" w:rsidRDefault="00FF3A3E" w:rsidP="00A136C5">
      <w:pPr>
        <w:spacing w:after="0" w:line="240" w:lineRule="auto"/>
        <w:rPr>
          <w:rFonts w:ascii="Times New Roman" w:hAnsi="Times New Roman"/>
          <w:sz w:val="24"/>
          <w:szCs w:val="24"/>
        </w:rPr>
      </w:pPr>
    </w:p>
    <w:p w14:paraId="3F16AA41"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3.2 Русские учёные, в сфере медицины и физиологии (биография, сфера деятельности, вклад в развитие медицины).</w:t>
      </w:r>
    </w:p>
    <w:p w14:paraId="638E4AC4" w14:textId="77777777" w:rsidR="00FF3A3E" w:rsidRPr="00A136C5" w:rsidRDefault="00FF3A3E" w:rsidP="00A136C5">
      <w:pPr>
        <w:spacing w:after="0" w:line="240" w:lineRule="auto"/>
        <w:rPr>
          <w:rFonts w:ascii="Times New Roman" w:hAnsi="Times New Roman"/>
          <w:sz w:val="24"/>
          <w:szCs w:val="24"/>
        </w:rPr>
      </w:pPr>
    </w:p>
    <w:p w14:paraId="64D72229"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3.3 Русские и советские психиатры, невропатологи, психологи (биография, сфера деятельности, вклад в развитие психиатрии, психологии, неврологии).</w:t>
      </w:r>
    </w:p>
    <w:p w14:paraId="2C465A62" w14:textId="77777777" w:rsidR="00FF3A3E" w:rsidRPr="00A136C5" w:rsidRDefault="00FF3A3E" w:rsidP="00A136C5">
      <w:pPr>
        <w:spacing w:after="0" w:line="240" w:lineRule="auto"/>
        <w:rPr>
          <w:rFonts w:ascii="Times New Roman" w:hAnsi="Times New Roman"/>
          <w:sz w:val="24"/>
          <w:szCs w:val="24"/>
        </w:rPr>
      </w:pPr>
    </w:p>
    <w:p w14:paraId="22063320" w14:textId="77777777" w:rsidR="00FF3A3E" w:rsidRPr="00A136C5" w:rsidRDefault="00FF3A3E" w:rsidP="00A136C5">
      <w:pPr>
        <w:spacing w:after="0" w:line="240" w:lineRule="auto"/>
        <w:rPr>
          <w:rFonts w:ascii="Times New Roman" w:hAnsi="Times New Roman"/>
          <w:sz w:val="24"/>
          <w:szCs w:val="24"/>
        </w:rPr>
      </w:pPr>
    </w:p>
    <w:p w14:paraId="62E41E13" w14:textId="77777777" w:rsidR="00FF3A3E" w:rsidRPr="00A136C5" w:rsidRDefault="00FF3A3E" w:rsidP="00A136C5">
      <w:pPr>
        <w:spacing w:after="0" w:line="240" w:lineRule="auto"/>
        <w:ind w:left="2660"/>
        <w:rPr>
          <w:rFonts w:ascii="Times New Roman" w:hAnsi="Times New Roman"/>
          <w:sz w:val="24"/>
          <w:szCs w:val="24"/>
        </w:rPr>
      </w:pPr>
      <w:r w:rsidRPr="00A136C5">
        <w:rPr>
          <w:rFonts w:ascii="Times New Roman" w:eastAsia="Cambria" w:hAnsi="Times New Roman"/>
          <w:b/>
          <w:bCs/>
          <w:sz w:val="24"/>
          <w:szCs w:val="24"/>
        </w:rPr>
        <w:t>Раздел 8. Безопасность в социуме</w:t>
      </w:r>
    </w:p>
    <w:p w14:paraId="6462BBBB" w14:textId="77777777" w:rsidR="00FF3A3E" w:rsidRPr="00A136C5" w:rsidRDefault="00FF3A3E" w:rsidP="00A136C5">
      <w:pPr>
        <w:spacing w:after="0" w:line="240" w:lineRule="auto"/>
        <w:rPr>
          <w:rFonts w:ascii="Times New Roman" w:hAnsi="Times New Roman"/>
          <w:sz w:val="24"/>
          <w:szCs w:val="24"/>
        </w:rPr>
      </w:pPr>
    </w:p>
    <w:p w14:paraId="3AC8E64D" w14:textId="77777777" w:rsidR="00FF3A3E" w:rsidRPr="00A136C5" w:rsidRDefault="00FF3A3E" w:rsidP="00A136C5">
      <w:pPr>
        <w:spacing w:after="0" w:line="240" w:lineRule="auto"/>
        <w:rPr>
          <w:rFonts w:ascii="Times New Roman" w:hAnsi="Times New Roman"/>
          <w:sz w:val="24"/>
          <w:szCs w:val="24"/>
        </w:rPr>
      </w:pPr>
    </w:p>
    <w:p w14:paraId="4837EAF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Решите ситуационную задачу</w:t>
      </w:r>
    </w:p>
    <w:p w14:paraId="243EF601" w14:textId="77777777" w:rsidR="00FF3A3E" w:rsidRPr="00A136C5" w:rsidRDefault="00FF3A3E" w:rsidP="00A136C5">
      <w:pPr>
        <w:spacing w:after="0" w:line="240" w:lineRule="auto"/>
        <w:rPr>
          <w:rFonts w:ascii="Times New Roman" w:hAnsi="Times New Roman"/>
          <w:sz w:val="24"/>
          <w:szCs w:val="24"/>
        </w:rPr>
      </w:pPr>
    </w:p>
    <w:p w14:paraId="1E705523" w14:textId="77777777" w:rsidR="00FF3A3E" w:rsidRPr="00A136C5" w:rsidRDefault="00FF3A3E" w:rsidP="00A136C5">
      <w:pPr>
        <w:spacing w:after="0" w:line="240" w:lineRule="auto"/>
        <w:ind w:left="2540" w:right="280" w:hanging="1291"/>
        <w:rPr>
          <w:rFonts w:ascii="Times New Roman" w:hAnsi="Times New Roman"/>
          <w:sz w:val="24"/>
          <w:szCs w:val="24"/>
        </w:rPr>
      </w:pPr>
      <w:r w:rsidRPr="00A136C5">
        <w:rPr>
          <w:rFonts w:ascii="Times New Roman" w:eastAsia="Cambria" w:hAnsi="Times New Roman"/>
          <w:b/>
          <w:bCs/>
          <w:sz w:val="24"/>
          <w:szCs w:val="24"/>
        </w:rPr>
        <w:t>Мультфильм киностудии «Союзмультфильм» «Похождения блудного попугая». Выпуск первый</w:t>
      </w:r>
    </w:p>
    <w:p w14:paraId="567EF236" w14:textId="77777777" w:rsidR="00FF3A3E" w:rsidRPr="00A136C5" w:rsidRDefault="00FF3A3E" w:rsidP="00A136C5">
      <w:pPr>
        <w:spacing w:after="0" w:line="240" w:lineRule="auto"/>
        <w:rPr>
          <w:rFonts w:ascii="Times New Roman" w:hAnsi="Times New Roman"/>
          <w:sz w:val="24"/>
          <w:szCs w:val="24"/>
        </w:rPr>
      </w:pPr>
    </w:p>
    <w:p w14:paraId="5F1EDAEE"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Вовка просит сделать звук телевизора тише, но Кеша настолько увлечен просмотром детектива, что не реагирует на просьбу друга. Вовка поясняет, что он готовится к контрольной по математике, и он просит не выключить телевизор, а только уменьшить громкость. Несмотря на то, что Кеша не уменьшает громкость, Вовка сначала просто надевает шапку,</w:t>
      </w:r>
    </w:p>
    <w:p w14:paraId="3DC1CA15" w14:textId="77777777" w:rsidR="00FF3A3E" w:rsidRPr="00A136C5" w:rsidRDefault="00FF3A3E" w:rsidP="00A136C5">
      <w:pPr>
        <w:spacing w:after="0" w:line="240" w:lineRule="auto"/>
        <w:rPr>
          <w:rFonts w:ascii="Times New Roman" w:hAnsi="Times New Roman"/>
          <w:sz w:val="24"/>
          <w:szCs w:val="24"/>
        </w:rPr>
      </w:pPr>
    </w:p>
    <w:p w14:paraId="4E725780" w14:textId="77777777" w:rsidR="00FF3A3E" w:rsidRPr="00A136C5" w:rsidRDefault="00FF3A3E" w:rsidP="001F3B9C">
      <w:pPr>
        <w:numPr>
          <w:ilvl w:val="0"/>
          <w:numId w:val="91"/>
        </w:numPr>
        <w:tabs>
          <w:tab w:val="left" w:pos="454"/>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потом даже завязывает ее уши. В связи с тем, что это не помогает, Вовка пытается убавить звук «ну чуть-чуть», Кеша активно противодействует. А в результате Вовка отключает телевизор вообще.</w:t>
      </w:r>
    </w:p>
    <w:p w14:paraId="1393BB78" w14:textId="77777777" w:rsidR="00FF3A3E" w:rsidRPr="00A136C5" w:rsidRDefault="00FF3A3E" w:rsidP="00A136C5">
      <w:pPr>
        <w:spacing w:after="0" w:line="240" w:lineRule="auto"/>
        <w:rPr>
          <w:rFonts w:ascii="Times New Roman" w:hAnsi="Times New Roman"/>
          <w:sz w:val="24"/>
          <w:szCs w:val="24"/>
        </w:rPr>
      </w:pPr>
    </w:p>
    <w:p w14:paraId="258BA8A3"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lastRenderedPageBreak/>
        <w:t>Вовка: «Это безобразие, у меня контрольная, а ты!»</w:t>
      </w:r>
    </w:p>
    <w:p w14:paraId="79D137F9" w14:textId="77777777" w:rsidR="00FF3A3E" w:rsidRPr="00A136C5" w:rsidRDefault="00FF3A3E" w:rsidP="00A136C5">
      <w:pPr>
        <w:spacing w:after="0" w:line="240" w:lineRule="auto"/>
        <w:rPr>
          <w:rFonts w:ascii="Times New Roman" w:hAnsi="Times New Roman"/>
          <w:sz w:val="24"/>
          <w:szCs w:val="24"/>
        </w:rPr>
      </w:pPr>
    </w:p>
    <w:p w14:paraId="6A5D4597"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до крайности возмущен: ведь он не увидел, что случилось после того, как «Полищук сел на мотоцикл», а до Вовкиной контрольной ему, по-видимому, вообще нет дела. Кеша симулирует приступ и просит воды, но вместо сочувствия получает ответ словами: «Ну хватит кривляться!».</w:t>
      </w:r>
    </w:p>
    <w:p w14:paraId="17438EB2" w14:textId="77777777" w:rsidR="00FF3A3E" w:rsidRPr="00A136C5" w:rsidRDefault="00FF3A3E" w:rsidP="00A136C5">
      <w:pPr>
        <w:spacing w:after="0" w:line="240" w:lineRule="auto"/>
        <w:rPr>
          <w:rFonts w:ascii="Times New Roman" w:hAnsi="Times New Roman"/>
          <w:sz w:val="24"/>
          <w:szCs w:val="24"/>
        </w:rPr>
      </w:pPr>
    </w:p>
    <w:p w14:paraId="15C5F82A"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«Ах, вот ты как!», «Я для него жизни не жалею!», «Только смерть может избавить меня от сердечных мук!», «Ты у меня попляшешь!», «Ты у меня наплачешься!»</w:t>
      </w:r>
    </w:p>
    <w:p w14:paraId="66CE3142" w14:textId="77777777" w:rsidR="00FF3A3E" w:rsidRPr="00A136C5" w:rsidRDefault="00FF3A3E" w:rsidP="00A136C5">
      <w:pPr>
        <w:spacing w:after="0" w:line="240" w:lineRule="auto"/>
        <w:rPr>
          <w:rFonts w:ascii="Times New Roman" w:hAnsi="Times New Roman"/>
          <w:sz w:val="24"/>
          <w:szCs w:val="24"/>
        </w:rPr>
      </w:pPr>
    </w:p>
    <w:p w14:paraId="0F448E31"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t>И совершает демонстративный суицид, бросившись с балкона.</w:t>
      </w:r>
    </w:p>
    <w:p w14:paraId="540F9FC7" w14:textId="77777777" w:rsidR="00FF3A3E" w:rsidRPr="00A136C5" w:rsidRDefault="00FF3A3E" w:rsidP="00A136C5">
      <w:pPr>
        <w:spacing w:after="0" w:line="240" w:lineRule="auto"/>
        <w:rPr>
          <w:rFonts w:ascii="Times New Roman" w:hAnsi="Times New Roman"/>
          <w:sz w:val="24"/>
          <w:szCs w:val="24"/>
        </w:rPr>
      </w:pPr>
    </w:p>
    <w:p w14:paraId="7671750C"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Вовка не спит, ожидая возвращения Кеши, который всю ночь трясется на ветке от страха. Под утро, в полной мере прочувствовав холод</w:t>
      </w:r>
    </w:p>
    <w:p w14:paraId="79A452CE" w14:textId="77777777" w:rsidR="00FF3A3E" w:rsidRPr="00A136C5" w:rsidRDefault="00FF3A3E" w:rsidP="00A136C5">
      <w:pPr>
        <w:spacing w:after="0" w:line="240" w:lineRule="auto"/>
        <w:rPr>
          <w:rFonts w:ascii="Times New Roman" w:hAnsi="Times New Roman"/>
          <w:sz w:val="24"/>
          <w:szCs w:val="24"/>
        </w:rPr>
      </w:pPr>
    </w:p>
    <w:p w14:paraId="30099602" w14:textId="77777777" w:rsidR="00FF3A3E" w:rsidRPr="00A136C5" w:rsidRDefault="00FF3A3E" w:rsidP="001F3B9C">
      <w:pPr>
        <w:numPr>
          <w:ilvl w:val="0"/>
          <w:numId w:val="92"/>
        </w:numPr>
        <w:tabs>
          <w:tab w:val="left" w:pos="641"/>
        </w:tabs>
        <w:spacing w:after="0" w:line="240" w:lineRule="auto"/>
        <w:ind w:left="260" w:firstLine="2"/>
        <w:jc w:val="both"/>
        <w:rPr>
          <w:rFonts w:ascii="Times New Roman" w:eastAsia="Cambria" w:hAnsi="Times New Roman"/>
          <w:sz w:val="24"/>
          <w:szCs w:val="24"/>
        </w:rPr>
      </w:pPr>
      <w:r w:rsidRPr="00A136C5">
        <w:rPr>
          <w:rFonts w:ascii="Times New Roman" w:eastAsia="Cambria" w:hAnsi="Times New Roman"/>
          <w:sz w:val="24"/>
          <w:szCs w:val="24"/>
        </w:rPr>
        <w:t>голод, Кеша, по-видимому, начинает раскаиваться: он жалобно напевает «Родительский дом — начало начал, ты в сердце моем</w:t>
      </w:r>
    </w:p>
    <w:p w14:paraId="4130F657" w14:textId="77777777" w:rsidR="00FF3A3E" w:rsidRPr="00A136C5" w:rsidRDefault="00FF3A3E" w:rsidP="00A136C5">
      <w:pPr>
        <w:spacing w:after="0" w:line="240" w:lineRule="auto"/>
        <w:ind w:left="260"/>
        <w:jc w:val="both"/>
        <w:rPr>
          <w:rFonts w:ascii="Times New Roman" w:hAnsi="Times New Roman"/>
          <w:sz w:val="24"/>
          <w:szCs w:val="24"/>
        </w:rPr>
      </w:pPr>
      <w:bookmarkStart w:id="37" w:name="page34"/>
      <w:bookmarkEnd w:id="37"/>
      <w:r w:rsidRPr="00A136C5">
        <w:rPr>
          <w:rFonts w:ascii="Times New Roman" w:eastAsia="Cambria" w:hAnsi="Times New Roman"/>
          <w:sz w:val="24"/>
          <w:szCs w:val="24"/>
        </w:rPr>
        <w:t>надежный причал…». Эта песня привлекает внимание дворовой публики: кота, воробьев и вороны. Получает их одобрение и даже «гонорар» за выступление.</w:t>
      </w:r>
    </w:p>
    <w:p w14:paraId="0E674066" w14:textId="77777777" w:rsidR="00FF3A3E" w:rsidRPr="00A136C5" w:rsidRDefault="00FF3A3E" w:rsidP="00A136C5">
      <w:pPr>
        <w:spacing w:after="0" w:line="240" w:lineRule="auto"/>
        <w:rPr>
          <w:rFonts w:ascii="Times New Roman" w:hAnsi="Times New Roman"/>
          <w:sz w:val="24"/>
          <w:szCs w:val="24"/>
        </w:rPr>
      </w:pPr>
    </w:p>
    <w:p w14:paraId="2A1E45E6"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sz w:val="24"/>
          <w:szCs w:val="24"/>
        </w:rPr>
        <w:t>Кеша: «Ничего, мы еще посмотрим!»</w:t>
      </w:r>
    </w:p>
    <w:p w14:paraId="666C4EE9" w14:textId="77777777" w:rsidR="00FF3A3E" w:rsidRPr="00A136C5" w:rsidRDefault="00FF3A3E" w:rsidP="00A136C5">
      <w:pPr>
        <w:spacing w:after="0" w:line="240" w:lineRule="auto"/>
        <w:rPr>
          <w:rFonts w:ascii="Times New Roman" w:hAnsi="Times New Roman"/>
          <w:sz w:val="24"/>
          <w:szCs w:val="24"/>
        </w:rPr>
      </w:pPr>
    </w:p>
    <w:p w14:paraId="641C2FFC"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Вызывая еще больший восторг, Кеша сочиняет историю на тему «Прилетаю я как-то на Таити…». Так прошло лето. Кеша всем надоел своими выдумками про Таити, поэтому добывать пропитание ему становится все труднее. Зимой Кеша, спасаясь от голода, разыскивает продукты на заснеженных балконах и случайно видит в окне Вовку. Кеша стучит в стекло, кричит и, когда Вовка распахивает створки, кидается в объятия друга.</w:t>
      </w:r>
    </w:p>
    <w:p w14:paraId="2869D39B" w14:textId="77777777" w:rsidR="00FF3A3E" w:rsidRPr="00A136C5" w:rsidRDefault="00FF3A3E" w:rsidP="00A136C5">
      <w:pPr>
        <w:spacing w:after="0" w:line="240" w:lineRule="auto"/>
        <w:rPr>
          <w:rFonts w:ascii="Times New Roman" w:hAnsi="Times New Roman"/>
          <w:sz w:val="24"/>
          <w:szCs w:val="24"/>
        </w:rPr>
      </w:pPr>
    </w:p>
    <w:p w14:paraId="7EE79ADA" w14:textId="77777777" w:rsidR="00FF3A3E" w:rsidRPr="00A136C5" w:rsidRDefault="00FF3A3E" w:rsidP="00A136C5">
      <w:pPr>
        <w:spacing w:after="0" w:line="240" w:lineRule="auto"/>
        <w:ind w:left="260" w:firstLine="708"/>
        <w:jc w:val="both"/>
        <w:rPr>
          <w:rFonts w:ascii="Times New Roman" w:hAnsi="Times New Roman"/>
          <w:sz w:val="24"/>
          <w:szCs w:val="24"/>
        </w:rPr>
      </w:pPr>
      <w:r w:rsidRPr="00A136C5">
        <w:rPr>
          <w:rFonts w:ascii="Times New Roman" w:eastAsia="Cambria" w:hAnsi="Times New Roman"/>
          <w:sz w:val="24"/>
          <w:szCs w:val="24"/>
        </w:rPr>
        <w:t>Кеша перенес столько лишений, что боится рисковать вновь обретенным комфортом, и, когда теперь Вовке мешает громкий звук, Кеша сразу его убавляет и поясняет, что это новому щенку не слышно, а не ему.</w:t>
      </w:r>
    </w:p>
    <w:p w14:paraId="162C8A38" w14:textId="77777777" w:rsidR="00FF3A3E" w:rsidRPr="00A136C5" w:rsidRDefault="00FF3A3E" w:rsidP="00A136C5">
      <w:pPr>
        <w:spacing w:after="0" w:line="240" w:lineRule="auto"/>
        <w:rPr>
          <w:rFonts w:ascii="Times New Roman" w:hAnsi="Times New Roman"/>
          <w:sz w:val="24"/>
          <w:szCs w:val="24"/>
        </w:rPr>
      </w:pPr>
    </w:p>
    <w:p w14:paraId="45BF44E9" w14:textId="77777777" w:rsidR="00FF3A3E" w:rsidRPr="00A136C5" w:rsidRDefault="00FF3A3E" w:rsidP="00A136C5">
      <w:pPr>
        <w:spacing w:after="0" w:line="240" w:lineRule="auto"/>
        <w:ind w:left="400"/>
        <w:rPr>
          <w:rFonts w:ascii="Times New Roman" w:hAnsi="Times New Roman"/>
          <w:sz w:val="24"/>
          <w:szCs w:val="24"/>
        </w:rPr>
      </w:pPr>
      <w:r w:rsidRPr="00A136C5">
        <w:rPr>
          <w:rFonts w:ascii="Times New Roman" w:eastAsia="Cambria" w:hAnsi="Times New Roman"/>
          <w:b/>
          <w:bCs/>
          <w:sz w:val="24"/>
          <w:szCs w:val="24"/>
        </w:rPr>
        <w:t>Вопросы:</w:t>
      </w:r>
    </w:p>
    <w:p w14:paraId="55C36BD2" w14:textId="77777777" w:rsidR="00FF3A3E" w:rsidRPr="00A136C5" w:rsidRDefault="00FF3A3E" w:rsidP="00A136C5">
      <w:pPr>
        <w:spacing w:after="0" w:line="240" w:lineRule="auto"/>
        <w:rPr>
          <w:rFonts w:ascii="Times New Roman" w:hAnsi="Times New Roman"/>
          <w:sz w:val="24"/>
          <w:szCs w:val="24"/>
        </w:rPr>
      </w:pPr>
    </w:p>
    <w:p w14:paraId="450C3493" w14:textId="77777777" w:rsidR="00FF3A3E" w:rsidRPr="00A136C5" w:rsidRDefault="00FF3A3E" w:rsidP="001F3B9C">
      <w:pPr>
        <w:numPr>
          <w:ilvl w:val="0"/>
          <w:numId w:val="93"/>
        </w:numPr>
        <w:tabs>
          <w:tab w:val="left" w:pos="620"/>
        </w:tabs>
        <w:spacing w:after="0" w:line="240" w:lineRule="auto"/>
        <w:ind w:left="620" w:hanging="358"/>
        <w:rPr>
          <w:rFonts w:ascii="Times New Roman" w:eastAsia="Cambria" w:hAnsi="Times New Roman"/>
          <w:sz w:val="24"/>
          <w:szCs w:val="24"/>
        </w:rPr>
      </w:pPr>
      <w:r w:rsidRPr="00A136C5">
        <w:rPr>
          <w:rFonts w:ascii="Times New Roman" w:eastAsia="Cambria" w:hAnsi="Times New Roman"/>
          <w:sz w:val="24"/>
          <w:szCs w:val="24"/>
        </w:rPr>
        <w:t>Назовите, с чего начинается конфликт.</w:t>
      </w:r>
    </w:p>
    <w:p w14:paraId="0049CAB7"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Какой компромиссный вариант предложил Вовка?</w:t>
      </w:r>
    </w:p>
    <w:p w14:paraId="29F283C2"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Каким образом Вовка старается избежать конфликт?</w:t>
      </w:r>
    </w:p>
    <w:p w14:paraId="57B56293"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Осознает ли Кеша причины случившегося? На какой уровень переводит Кеша случившийся конфликт?</w:t>
      </w:r>
    </w:p>
    <w:p w14:paraId="07AF996D" w14:textId="77777777" w:rsidR="00FF3A3E" w:rsidRPr="00A136C5" w:rsidRDefault="00FF3A3E" w:rsidP="001F3B9C">
      <w:pPr>
        <w:numPr>
          <w:ilvl w:val="0"/>
          <w:numId w:val="93"/>
        </w:numPr>
        <w:tabs>
          <w:tab w:val="left" w:pos="820"/>
        </w:tabs>
        <w:spacing w:after="0" w:line="240" w:lineRule="auto"/>
        <w:ind w:left="820" w:hanging="558"/>
        <w:rPr>
          <w:rFonts w:ascii="Times New Roman" w:eastAsia="Cambria" w:hAnsi="Times New Roman"/>
          <w:sz w:val="24"/>
          <w:szCs w:val="24"/>
        </w:rPr>
      </w:pPr>
      <w:r w:rsidRPr="00A136C5">
        <w:rPr>
          <w:rFonts w:ascii="Times New Roman" w:eastAsia="Cambria" w:hAnsi="Times New Roman"/>
          <w:sz w:val="24"/>
          <w:szCs w:val="24"/>
        </w:rPr>
        <w:t>Что стало для Кеши символическим искуплением его вины?</w:t>
      </w:r>
    </w:p>
    <w:p w14:paraId="769D9694" w14:textId="77777777" w:rsidR="00FF3A3E" w:rsidRPr="00A136C5" w:rsidRDefault="00FF3A3E" w:rsidP="00A136C5">
      <w:pPr>
        <w:spacing w:after="0" w:line="240" w:lineRule="auto"/>
        <w:rPr>
          <w:rFonts w:ascii="Times New Roman" w:hAnsi="Times New Roman"/>
          <w:sz w:val="24"/>
          <w:szCs w:val="24"/>
        </w:rPr>
      </w:pPr>
    </w:p>
    <w:p w14:paraId="10F553E1" w14:textId="77777777" w:rsidR="00FF3A3E" w:rsidRPr="00A136C5" w:rsidRDefault="00FF3A3E" w:rsidP="00A136C5">
      <w:pPr>
        <w:spacing w:after="0" w:line="240" w:lineRule="auto"/>
        <w:rPr>
          <w:rFonts w:ascii="Times New Roman" w:hAnsi="Times New Roman"/>
          <w:sz w:val="24"/>
          <w:szCs w:val="24"/>
        </w:rPr>
      </w:pPr>
    </w:p>
    <w:p w14:paraId="2E9F957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3B34B418" w14:textId="77777777" w:rsidR="00FF3A3E" w:rsidRPr="00A136C5" w:rsidRDefault="00FF3A3E" w:rsidP="00A136C5">
      <w:pPr>
        <w:spacing w:after="0" w:line="240" w:lineRule="auto"/>
        <w:rPr>
          <w:rFonts w:ascii="Times New Roman" w:hAnsi="Times New Roman"/>
          <w:sz w:val="24"/>
          <w:szCs w:val="24"/>
        </w:rPr>
      </w:pPr>
    </w:p>
    <w:p w14:paraId="0EAC8766" w14:textId="77777777" w:rsidR="00FF3A3E" w:rsidRPr="00A136C5" w:rsidRDefault="00FF3A3E" w:rsidP="00A136C5">
      <w:pPr>
        <w:spacing w:after="0" w:line="240" w:lineRule="auto"/>
        <w:rPr>
          <w:rFonts w:ascii="Times New Roman" w:hAnsi="Times New Roman"/>
          <w:sz w:val="24"/>
          <w:szCs w:val="24"/>
        </w:rPr>
      </w:pPr>
    </w:p>
    <w:p w14:paraId="0BD2FB8C" w14:textId="77777777" w:rsidR="00FF3A3E" w:rsidRPr="00A136C5" w:rsidRDefault="00FF3A3E" w:rsidP="00A136C5">
      <w:pPr>
        <w:spacing w:after="0" w:line="240" w:lineRule="auto"/>
        <w:ind w:left="1060"/>
        <w:rPr>
          <w:rFonts w:ascii="Times New Roman" w:hAnsi="Times New Roman"/>
          <w:sz w:val="24"/>
          <w:szCs w:val="24"/>
        </w:rPr>
      </w:pPr>
      <w:r w:rsidRPr="00A136C5">
        <w:rPr>
          <w:rFonts w:ascii="Times New Roman" w:eastAsia="Cambria" w:hAnsi="Times New Roman"/>
          <w:b/>
          <w:bCs/>
          <w:sz w:val="24"/>
          <w:szCs w:val="24"/>
        </w:rPr>
        <w:t>Раздел 9. Безопасность в информационном пространстве</w:t>
      </w:r>
    </w:p>
    <w:p w14:paraId="3808D2C5" w14:textId="77777777" w:rsidR="00FF3A3E" w:rsidRPr="00A136C5" w:rsidRDefault="00FF3A3E" w:rsidP="00A136C5">
      <w:pPr>
        <w:spacing w:after="0" w:line="240" w:lineRule="auto"/>
        <w:rPr>
          <w:rFonts w:ascii="Times New Roman" w:hAnsi="Times New Roman"/>
          <w:sz w:val="24"/>
          <w:szCs w:val="24"/>
        </w:rPr>
      </w:pPr>
    </w:p>
    <w:p w14:paraId="458AB026" w14:textId="77777777" w:rsidR="00FF3A3E" w:rsidRPr="00A136C5" w:rsidRDefault="00FF3A3E" w:rsidP="00A136C5">
      <w:pPr>
        <w:spacing w:after="0" w:line="240" w:lineRule="auto"/>
        <w:rPr>
          <w:rFonts w:ascii="Times New Roman" w:hAnsi="Times New Roman"/>
          <w:sz w:val="24"/>
          <w:szCs w:val="24"/>
        </w:rPr>
      </w:pPr>
    </w:p>
    <w:p w14:paraId="749480D0" w14:textId="77777777" w:rsidR="00FF3A3E" w:rsidRPr="00A136C5" w:rsidRDefault="00FF3A3E" w:rsidP="00A136C5">
      <w:pPr>
        <w:spacing w:after="0" w:line="240" w:lineRule="auto"/>
        <w:ind w:left="260" w:right="120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001E91B2" w14:textId="77777777" w:rsidR="00FF3A3E" w:rsidRPr="00A136C5" w:rsidRDefault="00FF3A3E" w:rsidP="00A136C5">
      <w:pPr>
        <w:spacing w:after="0" w:line="240" w:lineRule="auto"/>
        <w:rPr>
          <w:rFonts w:ascii="Times New Roman" w:hAnsi="Times New Roman"/>
          <w:sz w:val="24"/>
          <w:szCs w:val="24"/>
        </w:rPr>
      </w:pPr>
    </w:p>
    <w:p w14:paraId="2FC7FCF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I.1.Цифровая среда________________________</w:t>
      </w:r>
    </w:p>
    <w:p w14:paraId="26400BB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I.2.Цифровая зависимость____________________________</w:t>
      </w:r>
    </w:p>
    <w:p w14:paraId="020D2826" w14:textId="77777777" w:rsidR="00FF3A3E" w:rsidRPr="00A136C5" w:rsidRDefault="00FF3A3E" w:rsidP="00A136C5">
      <w:pPr>
        <w:spacing w:after="0" w:line="240" w:lineRule="auto"/>
        <w:rPr>
          <w:rFonts w:ascii="Times New Roman" w:hAnsi="Times New Roman"/>
          <w:sz w:val="24"/>
          <w:szCs w:val="24"/>
        </w:rPr>
      </w:pPr>
    </w:p>
    <w:p w14:paraId="4DC9D8A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I.3.Фишинг _______________________</w:t>
      </w:r>
    </w:p>
    <w:p w14:paraId="538A3865" w14:textId="77777777" w:rsidR="00FF3A3E" w:rsidRPr="00A136C5" w:rsidRDefault="00FF3A3E" w:rsidP="00A136C5">
      <w:pPr>
        <w:spacing w:after="0" w:line="240" w:lineRule="auto"/>
        <w:rPr>
          <w:rFonts w:ascii="Times New Roman" w:hAnsi="Times New Roman"/>
          <w:sz w:val="24"/>
          <w:szCs w:val="24"/>
        </w:rPr>
      </w:pPr>
    </w:p>
    <w:p w14:paraId="78A2597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I.4.Спам__________________________________</w:t>
      </w:r>
    </w:p>
    <w:p w14:paraId="074F6E8C" w14:textId="77777777" w:rsidR="00FF3A3E" w:rsidRPr="00A136C5" w:rsidRDefault="00FF3A3E" w:rsidP="00A136C5">
      <w:pPr>
        <w:spacing w:after="0" w:line="240" w:lineRule="auto"/>
        <w:rPr>
          <w:rFonts w:ascii="Times New Roman" w:hAnsi="Times New Roman"/>
          <w:sz w:val="24"/>
          <w:szCs w:val="24"/>
        </w:rPr>
      </w:pPr>
    </w:p>
    <w:p w14:paraId="0D50A071" w14:textId="77777777" w:rsidR="00FF3A3E" w:rsidRPr="00A136C5" w:rsidRDefault="00FF3A3E" w:rsidP="001F3B9C">
      <w:pPr>
        <w:numPr>
          <w:ilvl w:val="0"/>
          <w:numId w:val="94"/>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6927CFA3" w14:textId="77777777" w:rsidR="00FF3A3E" w:rsidRPr="00A136C5" w:rsidRDefault="00FF3A3E" w:rsidP="00A136C5">
      <w:pPr>
        <w:spacing w:after="0" w:line="240" w:lineRule="auto"/>
        <w:rPr>
          <w:rFonts w:ascii="Times New Roman" w:hAnsi="Times New Roman"/>
          <w:sz w:val="24"/>
          <w:szCs w:val="24"/>
        </w:rPr>
      </w:pPr>
    </w:p>
    <w:p w14:paraId="66AFEC9C" w14:textId="4BFA6885" w:rsidR="00FF3A3E" w:rsidRPr="00A136C5" w:rsidRDefault="00FF3A3E" w:rsidP="004D18EE">
      <w:pPr>
        <w:spacing w:after="0" w:line="240" w:lineRule="auto"/>
        <w:ind w:left="260" w:firstLine="708"/>
        <w:rPr>
          <w:rFonts w:ascii="Times New Roman" w:hAnsi="Times New Roman"/>
          <w:sz w:val="24"/>
          <w:szCs w:val="24"/>
        </w:rPr>
      </w:pPr>
      <w:r w:rsidRPr="00A136C5">
        <w:rPr>
          <w:rFonts w:ascii="Times New Roman" w:eastAsia="Cambria" w:hAnsi="Times New Roman"/>
          <w:sz w:val="24"/>
          <w:szCs w:val="24"/>
        </w:rPr>
        <w:t>Таня познакомилась с Колей на портале популярной онлайн-игры. Долгое время они играли за одну команду и не раз выручали друг друга в</w:t>
      </w:r>
      <w:bookmarkStart w:id="38" w:name="page35"/>
      <w:bookmarkEnd w:id="38"/>
      <w:r w:rsidR="004D18EE">
        <w:rPr>
          <w:rFonts w:ascii="Times New Roman" w:eastAsia="Cambria" w:hAnsi="Times New Roman"/>
          <w:sz w:val="24"/>
          <w:szCs w:val="24"/>
        </w:rPr>
        <w:t xml:space="preserve"> </w:t>
      </w:r>
      <w:r w:rsidRPr="00A136C5">
        <w:rPr>
          <w:rFonts w:ascii="Times New Roman" w:eastAsia="Cambria" w:hAnsi="Times New Roman"/>
          <w:sz w:val="24"/>
          <w:szCs w:val="24"/>
        </w:rPr>
        <w:t>виртуальных боях. Как-то раз Таня собралась в очередной рейд, но в последний момент узнала о контрольной работе и поняла, что не может принять участие в сражении. Коля предложил Тане дать пароль от ее аккаунта Колиному другу, который бы мог заменить ее на время в игре.</w:t>
      </w:r>
    </w:p>
    <w:p w14:paraId="06151277" w14:textId="77777777" w:rsidR="00FF3A3E" w:rsidRPr="00A136C5" w:rsidRDefault="00FF3A3E" w:rsidP="00A136C5">
      <w:pPr>
        <w:spacing w:after="0" w:line="240" w:lineRule="auto"/>
        <w:rPr>
          <w:rFonts w:ascii="Times New Roman" w:hAnsi="Times New Roman"/>
          <w:sz w:val="24"/>
          <w:szCs w:val="24"/>
        </w:rPr>
      </w:pPr>
    </w:p>
    <w:p w14:paraId="71720105" w14:textId="77777777" w:rsidR="00FF3A3E" w:rsidRPr="00A136C5" w:rsidRDefault="00FF3A3E" w:rsidP="00A136C5">
      <w:pPr>
        <w:spacing w:after="0" w:line="240" w:lineRule="auto"/>
        <w:ind w:left="980"/>
        <w:rPr>
          <w:rFonts w:ascii="Times New Roman" w:hAnsi="Times New Roman"/>
          <w:sz w:val="24"/>
          <w:szCs w:val="24"/>
        </w:rPr>
      </w:pPr>
      <w:r w:rsidRPr="00A136C5">
        <w:rPr>
          <w:rFonts w:ascii="Times New Roman" w:eastAsia="Cambria" w:hAnsi="Times New Roman"/>
          <w:b/>
          <w:bCs/>
          <w:sz w:val="24"/>
          <w:szCs w:val="24"/>
        </w:rPr>
        <w:t>Вопросы:</w:t>
      </w:r>
    </w:p>
    <w:p w14:paraId="3D9E19F2" w14:textId="77777777" w:rsidR="00FF3A3E" w:rsidRPr="00A136C5" w:rsidRDefault="00FF3A3E" w:rsidP="00A136C5">
      <w:pPr>
        <w:spacing w:after="0" w:line="240" w:lineRule="auto"/>
        <w:rPr>
          <w:rFonts w:ascii="Times New Roman" w:hAnsi="Times New Roman"/>
          <w:sz w:val="24"/>
          <w:szCs w:val="24"/>
        </w:rPr>
      </w:pPr>
    </w:p>
    <w:p w14:paraId="75563FF0" w14:textId="77777777" w:rsidR="00FF3A3E" w:rsidRPr="00A136C5" w:rsidRDefault="00FF3A3E" w:rsidP="001F3B9C">
      <w:pPr>
        <w:numPr>
          <w:ilvl w:val="0"/>
          <w:numId w:val="95"/>
        </w:numPr>
        <w:tabs>
          <w:tab w:val="left" w:pos="980"/>
        </w:tabs>
        <w:spacing w:after="0" w:line="240" w:lineRule="auto"/>
        <w:ind w:left="980" w:hanging="718"/>
        <w:rPr>
          <w:rFonts w:ascii="Times New Roman" w:eastAsia="Cambria" w:hAnsi="Times New Roman"/>
          <w:sz w:val="24"/>
          <w:szCs w:val="24"/>
        </w:rPr>
      </w:pPr>
      <w:r w:rsidRPr="00A136C5">
        <w:rPr>
          <w:rFonts w:ascii="Times New Roman" w:eastAsia="Cambria" w:hAnsi="Times New Roman"/>
          <w:sz w:val="24"/>
          <w:szCs w:val="24"/>
        </w:rPr>
        <w:t>Как лучше всего поступить Тане в такой ситуации?</w:t>
      </w:r>
    </w:p>
    <w:p w14:paraId="08DFD107" w14:textId="77777777" w:rsidR="00FF3A3E" w:rsidRPr="00A136C5" w:rsidRDefault="00FF3A3E" w:rsidP="001F3B9C">
      <w:pPr>
        <w:numPr>
          <w:ilvl w:val="0"/>
          <w:numId w:val="95"/>
        </w:numPr>
        <w:tabs>
          <w:tab w:val="left" w:pos="980"/>
        </w:tabs>
        <w:spacing w:after="0" w:line="240" w:lineRule="auto"/>
        <w:ind w:left="980" w:hanging="718"/>
        <w:rPr>
          <w:rFonts w:ascii="Times New Roman" w:eastAsia="Cambria" w:hAnsi="Times New Roman"/>
          <w:sz w:val="24"/>
          <w:szCs w:val="24"/>
        </w:rPr>
      </w:pPr>
      <w:r w:rsidRPr="00A136C5">
        <w:rPr>
          <w:rFonts w:ascii="Times New Roman" w:eastAsia="Cambria" w:hAnsi="Times New Roman"/>
          <w:sz w:val="24"/>
          <w:szCs w:val="24"/>
        </w:rPr>
        <w:t>Какие последствия могут быть?</w:t>
      </w:r>
    </w:p>
    <w:p w14:paraId="0D62B052" w14:textId="77777777" w:rsidR="00FF3A3E" w:rsidRPr="00A136C5" w:rsidRDefault="00FF3A3E" w:rsidP="00A136C5">
      <w:pPr>
        <w:spacing w:after="0" w:line="240" w:lineRule="auto"/>
        <w:rPr>
          <w:rFonts w:ascii="Times New Roman" w:hAnsi="Times New Roman"/>
          <w:sz w:val="24"/>
          <w:szCs w:val="24"/>
        </w:rPr>
      </w:pPr>
    </w:p>
    <w:p w14:paraId="1E12E4C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Ответ дайте в развернутой форме с применением аргументов.</w:t>
      </w:r>
    </w:p>
    <w:p w14:paraId="55E049FD" w14:textId="77777777" w:rsidR="00FF3A3E" w:rsidRPr="00A136C5" w:rsidRDefault="00FF3A3E" w:rsidP="00A136C5">
      <w:pPr>
        <w:spacing w:after="0" w:line="240" w:lineRule="auto"/>
        <w:rPr>
          <w:rFonts w:ascii="Times New Roman" w:hAnsi="Times New Roman"/>
          <w:sz w:val="24"/>
          <w:szCs w:val="24"/>
        </w:rPr>
      </w:pPr>
    </w:p>
    <w:p w14:paraId="18834D9F" w14:textId="77777777" w:rsidR="00FF3A3E" w:rsidRPr="00A136C5" w:rsidRDefault="00FF3A3E" w:rsidP="00A136C5">
      <w:pPr>
        <w:spacing w:after="0" w:line="240" w:lineRule="auto"/>
        <w:rPr>
          <w:rFonts w:ascii="Times New Roman" w:hAnsi="Times New Roman"/>
          <w:sz w:val="24"/>
          <w:szCs w:val="24"/>
        </w:rPr>
      </w:pPr>
    </w:p>
    <w:p w14:paraId="00459705" w14:textId="77777777" w:rsidR="00FF3A3E" w:rsidRPr="00A136C5" w:rsidRDefault="00FF3A3E" w:rsidP="00A136C5">
      <w:pPr>
        <w:spacing w:after="0" w:line="240" w:lineRule="auto"/>
        <w:rPr>
          <w:rFonts w:ascii="Times New Roman" w:hAnsi="Times New Roman"/>
          <w:sz w:val="24"/>
          <w:szCs w:val="24"/>
        </w:rPr>
      </w:pPr>
    </w:p>
    <w:p w14:paraId="08BF4E85"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10. Основы противодействия экстремизму и терроризму</w:t>
      </w:r>
    </w:p>
    <w:p w14:paraId="2E340488" w14:textId="77777777" w:rsidR="00FF3A3E" w:rsidRPr="00A136C5" w:rsidRDefault="00FF3A3E" w:rsidP="00A136C5">
      <w:pPr>
        <w:spacing w:after="0" w:line="240" w:lineRule="auto"/>
        <w:rPr>
          <w:rFonts w:ascii="Times New Roman" w:hAnsi="Times New Roman"/>
          <w:sz w:val="24"/>
          <w:szCs w:val="24"/>
        </w:rPr>
      </w:pPr>
    </w:p>
    <w:p w14:paraId="1C9EB0D0" w14:textId="77777777" w:rsidR="00FF3A3E" w:rsidRPr="00A136C5" w:rsidRDefault="00FF3A3E" w:rsidP="00A136C5">
      <w:pPr>
        <w:spacing w:after="0" w:line="240" w:lineRule="auto"/>
        <w:rPr>
          <w:rFonts w:ascii="Times New Roman" w:hAnsi="Times New Roman"/>
          <w:sz w:val="24"/>
          <w:szCs w:val="24"/>
        </w:rPr>
      </w:pPr>
    </w:p>
    <w:p w14:paraId="0EF1D6D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6ECCE6CA" w14:textId="77777777" w:rsidR="00FF3A3E" w:rsidRPr="00A136C5" w:rsidRDefault="00FF3A3E" w:rsidP="00A136C5">
      <w:pPr>
        <w:spacing w:after="0" w:line="240" w:lineRule="auto"/>
        <w:rPr>
          <w:rFonts w:ascii="Times New Roman" w:hAnsi="Times New Roman"/>
          <w:sz w:val="24"/>
          <w:szCs w:val="24"/>
        </w:rPr>
      </w:pPr>
    </w:p>
    <w:p w14:paraId="45BEB74D"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Терроризм_________________________________________________________________________</w:t>
      </w:r>
    </w:p>
    <w:p w14:paraId="408AD40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Экстремизм_______________________________________________________________________</w:t>
      </w:r>
    </w:p>
    <w:p w14:paraId="28F4B5DC" w14:textId="77777777" w:rsidR="00FF3A3E" w:rsidRPr="00A136C5" w:rsidRDefault="00FF3A3E" w:rsidP="00A136C5">
      <w:pPr>
        <w:spacing w:after="0" w:line="240" w:lineRule="auto"/>
        <w:rPr>
          <w:rFonts w:ascii="Times New Roman" w:hAnsi="Times New Roman"/>
          <w:sz w:val="24"/>
          <w:szCs w:val="24"/>
        </w:rPr>
      </w:pPr>
    </w:p>
    <w:p w14:paraId="4EF17DEE" w14:textId="77777777" w:rsidR="00FF3A3E" w:rsidRPr="00A136C5" w:rsidRDefault="00FF3A3E" w:rsidP="001F3B9C">
      <w:pPr>
        <w:numPr>
          <w:ilvl w:val="0"/>
          <w:numId w:val="96"/>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2178F877" w14:textId="77777777" w:rsidR="00FF3A3E" w:rsidRPr="00A136C5" w:rsidRDefault="00FF3A3E" w:rsidP="00A136C5">
      <w:pPr>
        <w:spacing w:after="0" w:line="240" w:lineRule="auto"/>
        <w:rPr>
          <w:rFonts w:ascii="Times New Roman" w:hAnsi="Times New Roman"/>
          <w:sz w:val="24"/>
          <w:szCs w:val="24"/>
        </w:rPr>
      </w:pPr>
    </w:p>
    <w:p w14:paraId="38E0C160"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hAnsi="Times New Roman"/>
          <w:sz w:val="24"/>
          <w:szCs w:val="24"/>
        </w:rPr>
        <w:t>Вас захватили в заложники внутри концертного зала</w:t>
      </w:r>
    </w:p>
    <w:p w14:paraId="2167590B" w14:textId="77777777" w:rsidR="00FF3A3E" w:rsidRPr="00A136C5" w:rsidRDefault="00FF3A3E" w:rsidP="00A136C5">
      <w:pPr>
        <w:spacing w:after="0" w:line="240" w:lineRule="auto"/>
        <w:rPr>
          <w:rFonts w:ascii="Times New Roman" w:hAnsi="Times New Roman"/>
          <w:sz w:val="24"/>
          <w:szCs w:val="24"/>
        </w:rPr>
      </w:pPr>
    </w:p>
    <w:p w14:paraId="14CFB452"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Вопросы: </w:t>
      </w:r>
      <w:r w:rsidRPr="00A136C5">
        <w:rPr>
          <w:rFonts w:ascii="Times New Roman" w:hAnsi="Times New Roman"/>
          <w:sz w:val="24"/>
          <w:szCs w:val="24"/>
        </w:rPr>
        <w:t>Какие правила личной безопасности необходимо соблюдать в</w:t>
      </w:r>
      <w:r w:rsidRPr="00A136C5">
        <w:rPr>
          <w:rFonts w:ascii="Times New Roman" w:eastAsia="Cambria" w:hAnsi="Times New Roman"/>
          <w:b/>
          <w:bCs/>
          <w:sz w:val="24"/>
          <w:szCs w:val="24"/>
        </w:rPr>
        <w:t xml:space="preserve"> </w:t>
      </w:r>
      <w:r w:rsidRPr="00A136C5">
        <w:rPr>
          <w:rFonts w:ascii="Times New Roman" w:hAnsi="Times New Roman"/>
          <w:sz w:val="24"/>
          <w:szCs w:val="24"/>
        </w:rPr>
        <w:t>данной ситуации, чтобы снизить угрозу для вашей жизни?</w:t>
      </w:r>
    </w:p>
    <w:p w14:paraId="7F455F8A" w14:textId="77777777" w:rsidR="00FF3A3E" w:rsidRPr="00A136C5" w:rsidRDefault="00FF3A3E" w:rsidP="00A136C5">
      <w:pPr>
        <w:spacing w:after="0" w:line="240" w:lineRule="auto"/>
        <w:rPr>
          <w:rFonts w:ascii="Times New Roman" w:hAnsi="Times New Roman"/>
          <w:sz w:val="24"/>
          <w:szCs w:val="24"/>
        </w:rPr>
      </w:pPr>
    </w:p>
    <w:p w14:paraId="236F225A" w14:textId="77777777" w:rsidR="00FF3A3E" w:rsidRPr="00A136C5" w:rsidRDefault="00FF3A3E" w:rsidP="00A136C5">
      <w:pPr>
        <w:spacing w:after="0" w:line="240" w:lineRule="auto"/>
        <w:ind w:left="260" w:right="1480"/>
        <w:rPr>
          <w:rFonts w:ascii="Times New Roman" w:hAnsi="Times New Roman"/>
          <w:sz w:val="24"/>
          <w:szCs w:val="24"/>
        </w:rPr>
      </w:pPr>
      <w:r w:rsidRPr="00A136C5">
        <w:rPr>
          <w:rFonts w:ascii="Times New Roman" w:eastAsia="Cambria" w:hAnsi="Times New Roman"/>
          <w:b/>
          <w:bCs/>
          <w:sz w:val="24"/>
          <w:szCs w:val="24"/>
        </w:rPr>
        <w:t xml:space="preserve">Задание: </w:t>
      </w:r>
      <w:r w:rsidRPr="00A136C5">
        <w:rPr>
          <w:rFonts w:ascii="Times New Roman" w:hAnsi="Times New Roman"/>
          <w:sz w:val="24"/>
          <w:szCs w:val="24"/>
        </w:rPr>
        <w:t>Составьте алгоритм действий в данной ситуации?</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Ответ дайте в развернутой форме с применением аргументов</w:t>
      </w:r>
    </w:p>
    <w:p w14:paraId="79859BDA" w14:textId="77777777" w:rsidR="00FF3A3E" w:rsidRPr="00A136C5" w:rsidRDefault="00FF3A3E" w:rsidP="00A136C5">
      <w:pPr>
        <w:spacing w:after="0" w:line="240" w:lineRule="auto"/>
        <w:rPr>
          <w:rFonts w:ascii="Times New Roman" w:hAnsi="Times New Roman"/>
          <w:sz w:val="24"/>
          <w:szCs w:val="24"/>
        </w:rPr>
      </w:pPr>
    </w:p>
    <w:p w14:paraId="15B8ED23" w14:textId="77777777" w:rsidR="00FF3A3E" w:rsidRPr="00A136C5" w:rsidRDefault="00FF3A3E" w:rsidP="00A136C5">
      <w:pPr>
        <w:spacing w:after="0" w:line="240" w:lineRule="auto"/>
        <w:rPr>
          <w:rFonts w:ascii="Times New Roman" w:hAnsi="Times New Roman"/>
          <w:sz w:val="24"/>
          <w:szCs w:val="24"/>
        </w:rPr>
      </w:pPr>
    </w:p>
    <w:p w14:paraId="726E23C4" w14:textId="77777777" w:rsidR="00FF3A3E" w:rsidRPr="00A136C5" w:rsidRDefault="00FF3A3E" w:rsidP="00A136C5">
      <w:pPr>
        <w:spacing w:after="0" w:line="240" w:lineRule="auto"/>
        <w:ind w:right="-259"/>
        <w:jc w:val="center"/>
        <w:rPr>
          <w:rFonts w:ascii="Times New Roman" w:hAnsi="Times New Roman"/>
          <w:sz w:val="24"/>
          <w:szCs w:val="24"/>
        </w:rPr>
      </w:pPr>
      <w:r w:rsidRPr="00A136C5">
        <w:rPr>
          <w:rFonts w:ascii="Times New Roman" w:eastAsia="Cambria" w:hAnsi="Times New Roman"/>
          <w:b/>
          <w:bCs/>
          <w:sz w:val="24"/>
          <w:szCs w:val="24"/>
        </w:rPr>
        <w:t>Раздел 11. Основы военной подготовки</w:t>
      </w:r>
    </w:p>
    <w:p w14:paraId="065EFE0F" w14:textId="77777777" w:rsidR="00FF3A3E" w:rsidRPr="00A136C5" w:rsidRDefault="00FF3A3E" w:rsidP="00A136C5">
      <w:pPr>
        <w:spacing w:after="0" w:line="240" w:lineRule="auto"/>
        <w:rPr>
          <w:rFonts w:ascii="Times New Roman" w:hAnsi="Times New Roman"/>
          <w:sz w:val="24"/>
          <w:szCs w:val="24"/>
        </w:rPr>
      </w:pPr>
    </w:p>
    <w:p w14:paraId="05452FA3" w14:textId="77777777" w:rsidR="00FF3A3E" w:rsidRPr="00A136C5" w:rsidRDefault="00FF3A3E" w:rsidP="00A136C5">
      <w:pPr>
        <w:spacing w:after="0" w:line="240" w:lineRule="auto"/>
        <w:rPr>
          <w:rFonts w:ascii="Times New Roman" w:hAnsi="Times New Roman"/>
          <w:sz w:val="24"/>
          <w:szCs w:val="24"/>
        </w:rPr>
      </w:pPr>
    </w:p>
    <w:p w14:paraId="4A413DC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I. Терминологический диктант. Сформулируйте и запишите следующие понятия:</w:t>
      </w:r>
    </w:p>
    <w:p w14:paraId="43ECED84" w14:textId="77777777" w:rsidR="00FF3A3E" w:rsidRPr="00A136C5" w:rsidRDefault="00FF3A3E" w:rsidP="00A136C5">
      <w:pPr>
        <w:spacing w:after="0" w:line="240" w:lineRule="auto"/>
        <w:rPr>
          <w:rFonts w:ascii="Times New Roman" w:hAnsi="Times New Roman"/>
          <w:sz w:val="24"/>
          <w:szCs w:val="24"/>
        </w:rPr>
      </w:pPr>
    </w:p>
    <w:p w14:paraId="7360A715"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I.1 Вид Вооруженных Сил__________________________________________________________</w:t>
      </w:r>
    </w:p>
    <w:p w14:paraId="5DF6D16E" w14:textId="77777777" w:rsidR="00FF3A3E" w:rsidRPr="00A136C5" w:rsidRDefault="00FF3A3E" w:rsidP="00A136C5">
      <w:pPr>
        <w:spacing w:after="0" w:line="240" w:lineRule="auto"/>
        <w:rPr>
          <w:rFonts w:ascii="Times New Roman" w:hAnsi="Times New Roman"/>
          <w:sz w:val="24"/>
          <w:szCs w:val="24"/>
        </w:rPr>
      </w:pPr>
    </w:p>
    <w:p w14:paraId="60CD4C17"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I.2 Военное положение______________________________________________________________</w:t>
      </w:r>
    </w:p>
    <w:p w14:paraId="3EECF41C" w14:textId="77777777" w:rsidR="00FF3A3E" w:rsidRPr="00A136C5" w:rsidRDefault="00FF3A3E" w:rsidP="00A136C5">
      <w:pPr>
        <w:spacing w:after="0" w:line="240" w:lineRule="auto"/>
        <w:rPr>
          <w:rFonts w:ascii="Times New Roman" w:hAnsi="Times New Roman"/>
          <w:sz w:val="24"/>
          <w:szCs w:val="24"/>
        </w:rPr>
      </w:pPr>
    </w:p>
    <w:p w14:paraId="235DA346"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lastRenderedPageBreak/>
        <w:t>I.3 Национальная безопасность___________________________________________________</w:t>
      </w:r>
    </w:p>
    <w:p w14:paraId="5A4D8ABF" w14:textId="77777777" w:rsidR="00FF3A3E" w:rsidRPr="00A136C5" w:rsidRDefault="00FF3A3E" w:rsidP="00A136C5">
      <w:pPr>
        <w:spacing w:after="0" w:line="240" w:lineRule="auto"/>
        <w:rPr>
          <w:rFonts w:ascii="Times New Roman" w:hAnsi="Times New Roman"/>
          <w:sz w:val="24"/>
          <w:szCs w:val="24"/>
        </w:rPr>
      </w:pPr>
    </w:p>
    <w:p w14:paraId="6BD0A4D0" w14:textId="77777777" w:rsidR="00FF3A3E" w:rsidRPr="00A136C5" w:rsidRDefault="00FF3A3E" w:rsidP="00A136C5">
      <w:pPr>
        <w:spacing w:after="0" w:line="240" w:lineRule="auto"/>
        <w:rPr>
          <w:rFonts w:ascii="Times New Roman" w:hAnsi="Times New Roman"/>
          <w:sz w:val="24"/>
          <w:szCs w:val="24"/>
        </w:rPr>
      </w:pPr>
    </w:p>
    <w:p w14:paraId="3E4FC130" w14:textId="77777777" w:rsidR="00FF3A3E" w:rsidRPr="00A136C5" w:rsidRDefault="00FF3A3E" w:rsidP="001F3B9C">
      <w:pPr>
        <w:numPr>
          <w:ilvl w:val="0"/>
          <w:numId w:val="97"/>
        </w:numPr>
        <w:tabs>
          <w:tab w:val="left" w:pos="580"/>
        </w:tabs>
        <w:spacing w:after="0" w:line="240" w:lineRule="auto"/>
        <w:ind w:left="580" w:hanging="318"/>
        <w:rPr>
          <w:rFonts w:ascii="Times New Roman" w:eastAsia="Cambria" w:hAnsi="Times New Roman"/>
          <w:b/>
          <w:bCs/>
          <w:sz w:val="24"/>
          <w:szCs w:val="24"/>
        </w:rPr>
      </w:pPr>
      <w:r w:rsidRPr="00A136C5">
        <w:rPr>
          <w:rFonts w:ascii="Times New Roman" w:eastAsia="Cambria" w:hAnsi="Times New Roman"/>
          <w:b/>
          <w:bCs/>
          <w:sz w:val="24"/>
          <w:szCs w:val="24"/>
        </w:rPr>
        <w:t>Решите ситуационную задачу</w:t>
      </w:r>
    </w:p>
    <w:p w14:paraId="14B33192" w14:textId="77777777" w:rsidR="00FF3A3E" w:rsidRPr="00A136C5" w:rsidRDefault="00FF3A3E" w:rsidP="00A136C5">
      <w:pPr>
        <w:spacing w:after="0" w:line="240" w:lineRule="auto"/>
        <w:rPr>
          <w:rFonts w:ascii="Times New Roman" w:hAnsi="Times New Roman"/>
          <w:sz w:val="24"/>
          <w:szCs w:val="24"/>
        </w:rPr>
      </w:pPr>
    </w:p>
    <w:p w14:paraId="39816D6E"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sz w:val="24"/>
          <w:szCs w:val="24"/>
        </w:rPr>
        <w:t>При организации связи оператор БПЛА:</w:t>
      </w:r>
    </w:p>
    <w:p w14:paraId="354FE210" w14:textId="77777777" w:rsidR="00FF3A3E" w:rsidRPr="00A136C5" w:rsidRDefault="00FF3A3E" w:rsidP="00A136C5">
      <w:pPr>
        <w:spacing w:after="0" w:line="240" w:lineRule="auto"/>
        <w:rPr>
          <w:rFonts w:ascii="Times New Roman" w:hAnsi="Times New Roman"/>
          <w:sz w:val="24"/>
          <w:szCs w:val="24"/>
        </w:rPr>
      </w:pPr>
    </w:p>
    <w:p w14:paraId="2615136C" w14:textId="003B2F6F" w:rsidR="00FF3A3E" w:rsidRPr="004D18EE" w:rsidRDefault="00FF3A3E" w:rsidP="001F3B9C">
      <w:pPr>
        <w:numPr>
          <w:ilvl w:val="0"/>
          <w:numId w:val="98"/>
        </w:numPr>
        <w:tabs>
          <w:tab w:val="left" w:pos="737"/>
        </w:tabs>
        <w:spacing w:after="0" w:line="240" w:lineRule="auto"/>
        <w:ind w:left="260" w:firstLine="2"/>
        <w:jc w:val="both"/>
        <w:rPr>
          <w:rFonts w:ascii="Times New Roman" w:hAnsi="Times New Roman"/>
          <w:sz w:val="24"/>
          <w:szCs w:val="24"/>
        </w:rPr>
      </w:pPr>
      <w:r w:rsidRPr="004D18EE">
        <w:rPr>
          <w:rFonts w:ascii="Times New Roman" w:eastAsia="Cambria" w:hAnsi="Times New Roman"/>
          <w:sz w:val="24"/>
          <w:szCs w:val="24"/>
        </w:rPr>
        <w:t>определил возможности БПЛА по типу и объему выдаваемой информации, наличию средств связи; определил порядок использования средств связи;</w:t>
      </w:r>
    </w:p>
    <w:p w14:paraId="342826B2" w14:textId="77777777" w:rsidR="00FF3A3E" w:rsidRPr="00A136C5" w:rsidRDefault="00FF3A3E" w:rsidP="001F3B9C">
      <w:pPr>
        <w:numPr>
          <w:ilvl w:val="0"/>
          <w:numId w:val="99"/>
        </w:numPr>
        <w:tabs>
          <w:tab w:val="left" w:pos="580"/>
        </w:tabs>
        <w:spacing w:after="0" w:line="240" w:lineRule="auto"/>
        <w:ind w:left="580" w:hanging="318"/>
        <w:rPr>
          <w:rFonts w:ascii="Times New Roman" w:eastAsia="Cambria" w:hAnsi="Times New Roman"/>
          <w:sz w:val="24"/>
          <w:szCs w:val="24"/>
        </w:rPr>
      </w:pPr>
      <w:bookmarkStart w:id="39" w:name="page36"/>
      <w:bookmarkEnd w:id="39"/>
      <w:r w:rsidRPr="00A136C5">
        <w:rPr>
          <w:rFonts w:ascii="Times New Roman" w:eastAsia="Cambria" w:hAnsi="Times New Roman"/>
          <w:sz w:val="24"/>
          <w:szCs w:val="24"/>
        </w:rPr>
        <w:t>уточнил наличие «слепых» пространств связи и передачи телеметрии;</w:t>
      </w:r>
    </w:p>
    <w:p w14:paraId="03615003" w14:textId="77777777" w:rsidR="00FF3A3E" w:rsidRPr="00A136C5" w:rsidRDefault="00FF3A3E" w:rsidP="001F3B9C">
      <w:pPr>
        <w:numPr>
          <w:ilvl w:val="0"/>
          <w:numId w:val="99"/>
        </w:numPr>
        <w:tabs>
          <w:tab w:val="left" w:pos="569"/>
        </w:tabs>
        <w:spacing w:after="0" w:line="240" w:lineRule="auto"/>
        <w:ind w:left="260" w:firstLine="2"/>
        <w:rPr>
          <w:rFonts w:ascii="Times New Roman" w:eastAsia="Cambria" w:hAnsi="Times New Roman"/>
          <w:sz w:val="24"/>
          <w:szCs w:val="24"/>
        </w:rPr>
      </w:pPr>
      <w:r w:rsidRPr="00A136C5">
        <w:rPr>
          <w:rFonts w:ascii="Times New Roman" w:eastAsia="Cambria" w:hAnsi="Times New Roman"/>
          <w:sz w:val="24"/>
          <w:szCs w:val="24"/>
        </w:rPr>
        <w:t>уточнил опознавательные признаки (данные) «свой/чужой» и порядок действий в случае потери связи с БПЛА</w:t>
      </w:r>
    </w:p>
    <w:p w14:paraId="4747324B" w14:textId="77777777" w:rsidR="00FF3A3E" w:rsidRPr="00A136C5" w:rsidRDefault="00FF3A3E" w:rsidP="00A136C5">
      <w:pPr>
        <w:spacing w:after="0" w:line="240" w:lineRule="auto"/>
        <w:rPr>
          <w:rFonts w:ascii="Times New Roman" w:hAnsi="Times New Roman"/>
          <w:sz w:val="24"/>
          <w:szCs w:val="24"/>
        </w:rPr>
      </w:pPr>
    </w:p>
    <w:p w14:paraId="116151B9"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Вопросы: </w:t>
      </w:r>
      <w:r w:rsidRPr="00A136C5">
        <w:rPr>
          <w:rFonts w:ascii="Times New Roman" w:eastAsia="Cambria" w:hAnsi="Times New Roman"/>
          <w:sz w:val="24"/>
          <w:szCs w:val="24"/>
        </w:rPr>
        <w:t>Какое действие было упущено оператором?1</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Назовите</w:t>
      </w:r>
      <w:r w:rsidRPr="00A136C5">
        <w:rPr>
          <w:rFonts w:ascii="Times New Roman" w:eastAsia="Cambria" w:hAnsi="Times New Roman"/>
          <w:b/>
          <w:bCs/>
          <w:sz w:val="24"/>
          <w:szCs w:val="24"/>
        </w:rPr>
        <w:t xml:space="preserve"> </w:t>
      </w:r>
      <w:r w:rsidRPr="00A136C5">
        <w:rPr>
          <w:rFonts w:ascii="Times New Roman" w:eastAsia="Cambria" w:hAnsi="Times New Roman"/>
          <w:sz w:val="24"/>
          <w:szCs w:val="24"/>
        </w:rPr>
        <w:t>действия в правильном порядке.</w:t>
      </w:r>
    </w:p>
    <w:p w14:paraId="5D88DDF4" w14:textId="77777777" w:rsidR="00FF3A3E" w:rsidRPr="00A136C5" w:rsidRDefault="00FF3A3E" w:rsidP="00A136C5">
      <w:pPr>
        <w:spacing w:after="0" w:line="240" w:lineRule="auto"/>
        <w:rPr>
          <w:rFonts w:ascii="Times New Roman" w:hAnsi="Times New Roman"/>
          <w:sz w:val="24"/>
          <w:szCs w:val="24"/>
        </w:rPr>
      </w:pPr>
    </w:p>
    <w:p w14:paraId="66B7B8DF" w14:textId="77777777" w:rsidR="00FF3A3E" w:rsidRPr="00A136C5" w:rsidRDefault="00FF3A3E" w:rsidP="00A136C5">
      <w:pPr>
        <w:spacing w:after="0" w:line="240" w:lineRule="auto"/>
        <w:ind w:left="260"/>
        <w:rPr>
          <w:rFonts w:ascii="Times New Roman" w:hAnsi="Times New Roman"/>
          <w:sz w:val="24"/>
          <w:szCs w:val="24"/>
        </w:rPr>
      </w:pPr>
      <w:r w:rsidRPr="00A136C5">
        <w:rPr>
          <w:rFonts w:ascii="Times New Roman" w:eastAsia="Cambria" w:hAnsi="Times New Roman"/>
          <w:b/>
          <w:bCs/>
          <w:sz w:val="24"/>
          <w:szCs w:val="24"/>
        </w:rPr>
        <w:t xml:space="preserve">Ответ </w:t>
      </w:r>
      <w:r w:rsidRPr="00A136C5">
        <w:rPr>
          <w:rFonts w:ascii="Times New Roman" w:eastAsia="Cambria" w:hAnsi="Times New Roman"/>
          <w:sz w:val="24"/>
          <w:szCs w:val="24"/>
        </w:rPr>
        <w:t>дайте в развернутой форме с применением аргументов</w:t>
      </w:r>
    </w:p>
    <w:p w14:paraId="313C3E0C" w14:textId="77777777" w:rsidR="00FF3A3E" w:rsidRPr="00A136C5" w:rsidRDefault="00FF3A3E" w:rsidP="00A136C5">
      <w:pPr>
        <w:spacing w:after="0" w:line="240" w:lineRule="auto"/>
        <w:rPr>
          <w:rFonts w:ascii="Times New Roman" w:hAnsi="Times New Roman"/>
          <w:sz w:val="24"/>
          <w:szCs w:val="24"/>
        </w:rPr>
      </w:pPr>
    </w:p>
    <w:p w14:paraId="6F250F93" w14:textId="77777777" w:rsidR="00FF3A3E" w:rsidRPr="00A136C5" w:rsidRDefault="00FF3A3E" w:rsidP="00A136C5">
      <w:pPr>
        <w:spacing w:after="0" w:line="240" w:lineRule="auto"/>
        <w:rPr>
          <w:rFonts w:ascii="Times New Roman" w:hAnsi="Times New Roman"/>
          <w:sz w:val="24"/>
          <w:szCs w:val="24"/>
        </w:rPr>
      </w:pPr>
    </w:p>
    <w:p w14:paraId="7BD36399" w14:textId="77777777" w:rsidR="00FF3A3E" w:rsidRPr="00A136C5" w:rsidRDefault="00FF3A3E" w:rsidP="001F3B9C">
      <w:pPr>
        <w:numPr>
          <w:ilvl w:val="0"/>
          <w:numId w:val="100"/>
        </w:numPr>
        <w:tabs>
          <w:tab w:val="left" w:pos="680"/>
        </w:tabs>
        <w:spacing w:after="0" w:line="240" w:lineRule="auto"/>
        <w:ind w:left="680" w:hanging="418"/>
        <w:rPr>
          <w:rFonts w:ascii="Times New Roman" w:eastAsia="Cambria" w:hAnsi="Times New Roman"/>
          <w:b/>
          <w:bCs/>
          <w:sz w:val="24"/>
          <w:szCs w:val="24"/>
        </w:rPr>
      </w:pPr>
      <w:r w:rsidRPr="00A136C5">
        <w:rPr>
          <w:rFonts w:ascii="Times New Roman" w:eastAsia="Cambria" w:hAnsi="Times New Roman"/>
          <w:b/>
          <w:bCs/>
          <w:sz w:val="24"/>
          <w:szCs w:val="24"/>
        </w:rPr>
        <w:t>Тема учебного исследования (подготовка сообщения по теме)</w:t>
      </w:r>
    </w:p>
    <w:p w14:paraId="77A0E5AE" w14:textId="77777777" w:rsidR="00FF3A3E" w:rsidRPr="00A136C5" w:rsidRDefault="00FF3A3E" w:rsidP="00A136C5">
      <w:pPr>
        <w:spacing w:after="0" w:line="240" w:lineRule="auto"/>
        <w:rPr>
          <w:rFonts w:ascii="Times New Roman" w:hAnsi="Times New Roman"/>
          <w:sz w:val="24"/>
          <w:szCs w:val="24"/>
        </w:rPr>
      </w:pPr>
    </w:p>
    <w:p w14:paraId="72984336" w14:textId="77777777" w:rsidR="00FF3A3E" w:rsidRPr="00A136C5" w:rsidRDefault="00FF3A3E" w:rsidP="00A136C5">
      <w:pPr>
        <w:spacing w:after="0" w:line="240" w:lineRule="auto"/>
        <w:ind w:left="260"/>
        <w:jc w:val="both"/>
        <w:rPr>
          <w:rFonts w:ascii="Times New Roman" w:hAnsi="Times New Roman"/>
          <w:sz w:val="24"/>
          <w:szCs w:val="24"/>
        </w:rPr>
      </w:pPr>
      <w:r w:rsidRPr="00A136C5">
        <w:rPr>
          <w:rFonts w:ascii="Times New Roman" w:eastAsia="Cambria" w:hAnsi="Times New Roman"/>
          <w:sz w:val="24"/>
          <w:szCs w:val="24"/>
        </w:rPr>
        <w:t xml:space="preserve">III.1. </w:t>
      </w:r>
      <w:r w:rsidRPr="00A136C5">
        <w:rPr>
          <w:rFonts w:ascii="Times New Roman" w:eastAsia="Cambria" w:hAnsi="Times New Roman"/>
          <w:b/>
          <w:bCs/>
          <w:sz w:val="24"/>
          <w:szCs w:val="24"/>
        </w:rPr>
        <w:t>Вооруженные силы Российской Федерации</w:t>
      </w:r>
      <w:r w:rsidRPr="00A136C5">
        <w:rPr>
          <w:rFonts w:ascii="Times New Roman" w:eastAsia="Cambria" w:hAnsi="Times New Roman"/>
          <w:sz w:val="24"/>
          <w:szCs w:val="24"/>
        </w:rPr>
        <w:t xml:space="preserve"> (предлагается рассмотреть вопрос о составе Вооруженных сил Российской Федерации, в который входят три вида войск: сухопутные, воздушно-космические силы и военно-морской флот, и два самостоятельных рода войск: ракетные войска стратегического назначения и воздушно-десантные войска). Каждый из этих видов и родов войск имеет свой флаг и эмблему. Каковы значение и история возникновения этих символов?</w:t>
      </w:r>
    </w:p>
    <w:p w14:paraId="268945B2" w14:textId="160F3CEA" w:rsidR="00FF3A3E" w:rsidRPr="00A136C5" w:rsidRDefault="00FF3A3E" w:rsidP="00A136C5">
      <w:pPr>
        <w:spacing w:after="0" w:line="240" w:lineRule="auto"/>
        <w:rPr>
          <w:rFonts w:ascii="Times New Roman" w:hAnsi="Times New Roman"/>
          <w:sz w:val="24"/>
          <w:szCs w:val="24"/>
        </w:rPr>
      </w:pPr>
      <w:r w:rsidRPr="00A136C5">
        <w:rPr>
          <w:rFonts w:ascii="Times New Roman" w:hAnsi="Times New Roman"/>
          <w:noProof/>
          <w:sz w:val="24"/>
          <w:szCs w:val="24"/>
          <w:lang w:eastAsia="ru-RU"/>
        </w:rPr>
        <mc:AlternateContent>
          <mc:Choice Requires="wps">
            <w:drawing>
              <wp:anchor distT="0" distB="0" distL="114300" distR="114300" simplePos="0" relativeHeight="251661312" behindDoc="1" locked="0" layoutInCell="0" allowOverlap="1" wp14:anchorId="5B917851" wp14:editId="76C1B03C">
                <wp:simplePos x="0" y="0"/>
                <wp:positionH relativeFrom="column">
                  <wp:posOffset>166370</wp:posOffset>
                </wp:positionH>
                <wp:positionV relativeFrom="paragraph">
                  <wp:posOffset>4776470</wp:posOffset>
                </wp:positionV>
                <wp:extent cx="182880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2EABE2C9" id="Shape 3"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3.1pt,376.1pt" to="157.1pt,3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" o:allowincell="f" filled="t" strokeweight=".72pt">
                <v:stroke joinstyle="miter"/>
                <o:lock v:ext="edit" shapetype="f"/>
              </v:line>
            </w:pict>
          </mc:Fallback>
        </mc:AlternateContent>
      </w:r>
    </w:p>
    <w:p w14:paraId="7B4396E6" w14:textId="77777777" w:rsidR="00FF3A3E" w:rsidRPr="00A136C5" w:rsidRDefault="00FF3A3E" w:rsidP="001F3B9C">
      <w:pPr>
        <w:numPr>
          <w:ilvl w:val="0"/>
          <w:numId w:val="101"/>
        </w:numPr>
        <w:tabs>
          <w:tab w:val="left" w:pos="1270"/>
        </w:tabs>
        <w:spacing w:after="0" w:line="240" w:lineRule="auto"/>
        <w:ind w:left="260" w:firstLine="854"/>
        <w:jc w:val="both"/>
        <w:rPr>
          <w:rFonts w:ascii="Times New Roman" w:eastAsia="Cambria" w:hAnsi="Times New Roman"/>
          <w:sz w:val="24"/>
          <w:szCs w:val="24"/>
        </w:rPr>
      </w:pPr>
      <w:r w:rsidRPr="00A136C5">
        <w:rPr>
          <w:rFonts w:ascii="Times New Roman" w:eastAsia="Cambria" w:hAnsi="Times New Roman"/>
          <w:sz w:val="24"/>
          <w:szCs w:val="24"/>
        </w:rPr>
        <w:t>В указанном порядке действий упущено действие 2 «2) определил возможность работы дополнительного средства отображения информации на удалении; уточнил порядок обмена информацией»</w:t>
      </w:r>
    </w:p>
    <w:p w14:paraId="6B010291" w14:textId="77777777" w:rsidR="00FF3A3E" w:rsidRPr="00A136C5" w:rsidRDefault="00FF3A3E" w:rsidP="00A136C5">
      <w:pPr>
        <w:spacing w:after="0" w:line="240" w:lineRule="auto"/>
        <w:rPr>
          <w:rFonts w:ascii="Times New Roman" w:hAnsi="Times New Roman"/>
          <w:sz w:val="24"/>
          <w:szCs w:val="24"/>
        </w:rPr>
      </w:pPr>
    </w:p>
    <w:p w14:paraId="20CC6F30" w14:textId="5CEDBEBC" w:rsidR="00FF3A3E" w:rsidRPr="00A136C5" w:rsidRDefault="00FF3A3E" w:rsidP="00A136C5">
      <w:pPr>
        <w:spacing w:after="0" w:line="240" w:lineRule="auto"/>
        <w:ind w:left="9400"/>
        <w:rPr>
          <w:rFonts w:ascii="Times New Roman" w:hAnsi="Times New Roman"/>
          <w:sz w:val="24"/>
          <w:szCs w:val="24"/>
        </w:rPr>
      </w:pPr>
    </w:p>
    <w:p w14:paraId="5DD23750" w14:textId="77777777" w:rsidR="00FF3A3E" w:rsidRPr="00A136C5" w:rsidRDefault="00FF3A3E" w:rsidP="00A136C5">
      <w:pPr>
        <w:spacing w:after="0" w:line="240" w:lineRule="auto"/>
        <w:rPr>
          <w:rFonts w:ascii="Times New Roman" w:hAnsi="Times New Roman"/>
          <w:sz w:val="24"/>
          <w:szCs w:val="24"/>
        </w:rPr>
        <w:sectPr w:rsidR="00FF3A3E" w:rsidRPr="00A136C5">
          <w:pgSz w:w="11900" w:h="16838"/>
          <w:pgMar w:top="1132" w:right="846" w:bottom="416" w:left="1440" w:header="0" w:footer="0" w:gutter="0"/>
          <w:cols w:space="720" w:equalWidth="0">
            <w:col w:w="9620"/>
          </w:cols>
        </w:sectPr>
      </w:pPr>
    </w:p>
    <w:p w14:paraId="64A0DEB6" w14:textId="2AB27128" w:rsidR="00FF3A3E" w:rsidRPr="004D18EE" w:rsidRDefault="00FF3A3E" w:rsidP="004A2073">
      <w:pPr>
        <w:numPr>
          <w:ilvl w:val="0"/>
          <w:numId w:val="102"/>
        </w:numPr>
        <w:tabs>
          <w:tab w:val="left" w:pos="745"/>
        </w:tabs>
        <w:spacing w:after="0" w:line="240" w:lineRule="auto"/>
        <w:ind w:left="260" w:right="120" w:firstLine="2"/>
        <w:jc w:val="center"/>
        <w:rPr>
          <w:rFonts w:ascii="Times New Roman" w:eastAsia="Cambria" w:hAnsi="Times New Roman"/>
          <w:b/>
          <w:bCs/>
          <w:sz w:val="24"/>
          <w:szCs w:val="24"/>
        </w:rPr>
      </w:pPr>
      <w:bookmarkStart w:id="40" w:name="page37"/>
      <w:bookmarkEnd w:id="40"/>
      <w:r w:rsidRPr="004D18EE">
        <w:rPr>
          <w:rFonts w:ascii="Times New Roman" w:eastAsia="Cambria" w:hAnsi="Times New Roman"/>
          <w:b/>
          <w:bCs/>
          <w:sz w:val="24"/>
          <w:szCs w:val="24"/>
        </w:rPr>
        <w:lastRenderedPageBreak/>
        <w:t>Примерный фонд оценочных средств для промежуточной аттестации</w:t>
      </w:r>
      <w:r w:rsidR="004A2073">
        <w:rPr>
          <w:rFonts w:ascii="Times New Roman" w:eastAsia="Cambria" w:hAnsi="Times New Roman"/>
          <w:b/>
          <w:bCs/>
          <w:sz w:val="24"/>
          <w:szCs w:val="24"/>
        </w:rPr>
        <w:t xml:space="preserve"> с правильными ответами</w:t>
      </w:r>
    </w:p>
    <w:p w14:paraId="0A8CE67B" w14:textId="77777777" w:rsidR="00FF3A3E" w:rsidRPr="004D18EE" w:rsidRDefault="00FF3A3E" w:rsidP="004D18EE">
      <w:pPr>
        <w:spacing w:after="0" w:line="240" w:lineRule="auto"/>
        <w:rPr>
          <w:rFonts w:ascii="Times New Roman" w:hAnsi="Times New Roman"/>
          <w:sz w:val="24"/>
          <w:szCs w:val="24"/>
        </w:rPr>
      </w:pPr>
    </w:p>
    <w:p w14:paraId="5A72A18C" w14:textId="77777777" w:rsidR="00FF3A3E" w:rsidRPr="004D18EE" w:rsidRDefault="00FF3A3E" w:rsidP="004D18EE">
      <w:pPr>
        <w:spacing w:after="0" w:line="240" w:lineRule="auto"/>
        <w:ind w:right="-139"/>
        <w:jc w:val="center"/>
        <w:rPr>
          <w:rFonts w:ascii="Times New Roman" w:hAnsi="Times New Roman"/>
          <w:sz w:val="24"/>
          <w:szCs w:val="24"/>
        </w:rPr>
      </w:pPr>
      <w:r w:rsidRPr="004D18EE">
        <w:rPr>
          <w:rFonts w:ascii="Times New Roman" w:eastAsia="Cambria" w:hAnsi="Times New Roman"/>
          <w:b/>
          <w:bCs/>
          <w:sz w:val="24"/>
          <w:szCs w:val="24"/>
        </w:rPr>
        <w:t>Тест с ответами и формируемыми дисциплинарными</w:t>
      </w:r>
    </w:p>
    <w:p w14:paraId="7AAC5FC8" w14:textId="77777777" w:rsidR="00FF3A3E" w:rsidRPr="004D18EE" w:rsidRDefault="00FF3A3E" w:rsidP="004D18EE">
      <w:pPr>
        <w:spacing w:after="0" w:line="240" w:lineRule="auto"/>
        <w:ind w:right="-139"/>
        <w:jc w:val="center"/>
        <w:rPr>
          <w:rFonts w:ascii="Times New Roman" w:hAnsi="Times New Roman"/>
          <w:sz w:val="24"/>
          <w:szCs w:val="24"/>
        </w:rPr>
      </w:pPr>
      <w:r w:rsidRPr="004D18EE">
        <w:rPr>
          <w:rFonts w:ascii="Times New Roman" w:eastAsia="Cambria" w:hAnsi="Times New Roman"/>
          <w:b/>
          <w:bCs/>
          <w:sz w:val="24"/>
          <w:szCs w:val="24"/>
        </w:rPr>
        <w:t>(предметными) результатами:</w:t>
      </w:r>
    </w:p>
    <w:tbl>
      <w:tblPr>
        <w:tblW w:w="10337" w:type="dxa"/>
        <w:tblInd w:w="-557" w:type="dxa"/>
        <w:tblLayout w:type="fixed"/>
        <w:tblCellMar>
          <w:left w:w="0" w:type="dxa"/>
          <w:right w:w="0" w:type="dxa"/>
        </w:tblCellMar>
        <w:tblLook w:val="04A0" w:firstRow="1" w:lastRow="0" w:firstColumn="1" w:lastColumn="0" w:noHBand="0" w:noVBand="1"/>
      </w:tblPr>
      <w:tblGrid>
        <w:gridCol w:w="3067"/>
        <w:gridCol w:w="860"/>
        <w:gridCol w:w="1660"/>
        <w:gridCol w:w="1200"/>
        <w:gridCol w:w="1860"/>
        <w:gridCol w:w="1660"/>
        <w:gridCol w:w="30"/>
      </w:tblGrid>
      <w:tr w:rsidR="00FF3A3E" w:rsidRPr="00896524" w14:paraId="2F865582" w14:textId="77777777" w:rsidTr="00896524">
        <w:trPr>
          <w:trHeight w:val="429"/>
        </w:trPr>
        <w:tc>
          <w:tcPr>
            <w:tcW w:w="5587" w:type="dxa"/>
            <w:gridSpan w:val="3"/>
            <w:tcBorders>
              <w:top w:val="single" w:sz="8" w:space="0" w:color="auto"/>
              <w:left w:val="single" w:sz="8" w:space="0" w:color="auto"/>
            </w:tcBorders>
            <w:vAlign w:val="bottom"/>
          </w:tcPr>
          <w:p w14:paraId="41E37963" w14:textId="77777777" w:rsidR="00FF3A3E" w:rsidRPr="00896524" w:rsidRDefault="00FF3A3E" w:rsidP="004D18EE">
            <w:pPr>
              <w:spacing w:after="0" w:line="240" w:lineRule="auto"/>
              <w:ind w:left="2160"/>
              <w:rPr>
                <w:rFonts w:ascii="Times New Roman" w:hAnsi="Times New Roman"/>
                <w:sz w:val="24"/>
                <w:szCs w:val="24"/>
              </w:rPr>
            </w:pPr>
            <w:r w:rsidRPr="00896524">
              <w:rPr>
                <w:rFonts w:ascii="Times New Roman" w:eastAsia="Cambria" w:hAnsi="Times New Roman"/>
                <w:sz w:val="24"/>
                <w:szCs w:val="24"/>
              </w:rPr>
              <w:t>Вопрос теста</w:t>
            </w:r>
          </w:p>
        </w:tc>
        <w:tc>
          <w:tcPr>
            <w:tcW w:w="1200" w:type="dxa"/>
            <w:tcBorders>
              <w:top w:val="single" w:sz="8" w:space="0" w:color="auto"/>
              <w:right w:val="single" w:sz="8" w:space="0" w:color="auto"/>
            </w:tcBorders>
            <w:vAlign w:val="bottom"/>
          </w:tcPr>
          <w:p w14:paraId="4EB49D03" w14:textId="77777777" w:rsidR="00FF3A3E" w:rsidRPr="00896524"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01F851F6"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9"/>
                <w:sz w:val="24"/>
                <w:szCs w:val="24"/>
              </w:rPr>
              <w:t>Предметны</w:t>
            </w:r>
          </w:p>
        </w:tc>
        <w:tc>
          <w:tcPr>
            <w:tcW w:w="1660" w:type="dxa"/>
            <w:tcBorders>
              <w:top w:val="single" w:sz="8" w:space="0" w:color="auto"/>
              <w:right w:val="single" w:sz="8" w:space="0" w:color="auto"/>
            </w:tcBorders>
            <w:vAlign w:val="bottom"/>
          </w:tcPr>
          <w:p w14:paraId="2E6D03FD"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Ответ</w:t>
            </w:r>
          </w:p>
        </w:tc>
        <w:tc>
          <w:tcPr>
            <w:tcW w:w="30" w:type="dxa"/>
            <w:vAlign w:val="bottom"/>
          </w:tcPr>
          <w:p w14:paraId="273ECE8A"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26586DE" w14:textId="77777777" w:rsidTr="00896524">
        <w:trPr>
          <w:trHeight w:val="329"/>
        </w:trPr>
        <w:tc>
          <w:tcPr>
            <w:tcW w:w="3067" w:type="dxa"/>
            <w:tcBorders>
              <w:left w:val="single" w:sz="8" w:space="0" w:color="auto"/>
            </w:tcBorders>
            <w:vAlign w:val="bottom"/>
          </w:tcPr>
          <w:p w14:paraId="4F8B19BE" w14:textId="77777777" w:rsidR="00FF3A3E" w:rsidRPr="00896524" w:rsidRDefault="00FF3A3E" w:rsidP="004D18EE">
            <w:pPr>
              <w:spacing w:after="0" w:line="240" w:lineRule="auto"/>
              <w:rPr>
                <w:rFonts w:ascii="Times New Roman" w:hAnsi="Times New Roman"/>
                <w:sz w:val="24"/>
                <w:szCs w:val="24"/>
              </w:rPr>
            </w:pPr>
          </w:p>
        </w:tc>
        <w:tc>
          <w:tcPr>
            <w:tcW w:w="860" w:type="dxa"/>
            <w:vAlign w:val="bottom"/>
          </w:tcPr>
          <w:p w14:paraId="26676CBC"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68C3328C"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2377254A"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CDE4819"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й результат</w:t>
            </w:r>
          </w:p>
        </w:tc>
        <w:tc>
          <w:tcPr>
            <w:tcW w:w="1660" w:type="dxa"/>
            <w:tcBorders>
              <w:right w:val="single" w:sz="8" w:space="0" w:color="auto"/>
            </w:tcBorders>
            <w:vAlign w:val="bottom"/>
          </w:tcPr>
          <w:p w14:paraId="6680B4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728A6585"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9D201A7" w14:textId="77777777" w:rsidTr="00896524">
        <w:trPr>
          <w:trHeight w:val="101"/>
        </w:trPr>
        <w:tc>
          <w:tcPr>
            <w:tcW w:w="6787" w:type="dxa"/>
            <w:gridSpan w:val="4"/>
            <w:tcBorders>
              <w:left w:val="single" w:sz="8" w:space="0" w:color="auto"/>
              <w:bottom w:val="single" w:sz="8" w:space="0" w:color="auto"/>
              <w:right w:val="single" w:sz="8" w:space="0" w:color="auto"/>
            </w:tcBorders>
            <w:vAlign w:val="bottom"/>
          </w:tcPr>
          <w:p w14:paraId="4BF3CDB0"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6326A703"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CE2024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657DE549"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DB59736" w14:textId="77777777" w:rsidTr="00896524">
        <w:trPr>
          <w:trHeight w:val="426"/>
        </w:trPr>
        <w:tc>
          <w:tcPr>
            <w:tcW w:w="6787" w:type="dxa"/>
            <w:gridSpan w:val="4"/>
            <w:tcBorders>
              <w:left w:val="single" w:sz="8" w:space="0" w:color="auto"/>
              <w:right w:val="single" w:sz="8" w:space="0" w:color="auto"/>
            </w:tcBorders>
            <w:vAlign w:val="bottom"/>
          </w:tcPr>
          <w:p w14:paraId="78963F3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1. Что такое национальная безопасность?</w:t>
            </w:r>
          </w:p>
        </w:tc>
        <w:tc>
          <w:tcPr>
            <w:tcW w:w="1860" w:type="dxa"/>
            <w:tcBorders>
              <w:right w:val="single" w:sz="8" w:space="0" w:color="auto"/>
            </w:tcBorders>
            <w:vAlign w:val="bottom"/>
          </w:tcPr>
          <w:p w14:paraId="370492E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85558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72E13A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FE49902" w14:textId="77777777" w:rsidTr="00896524">
        <w:trPr>
          <w:trHeight w:val="329"/>
        </w:trPr>
        <w:tc>
          <w:tcPr>
            <w:tcW w:w="6787" w:type="dxa"/>
            <w:gridSpan w:val="4"/>
            <w:tcBorders>
              <w:left w:val="single" w:sz="8" w:space="0" w:color="auto"/>
              <w:right w:val="single" w:sz="8" w:space="0" w:color="auto"/>
            </w:tcBorders>
            <w:vAlign w:val="bottom"/>
          </w:tcPr>
          <w:p w14:paraId="2A76B169" w14:textId="6F21BD7F"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А) система политических, экономических,</w:t>
            </w:r>
            <w:r w:rsidR="00896524">
              <w:rPr>
                <w:rFonts w:ascii="Times New Roman" w:eastAsia="Cambria" w:hAnsi="Times New Roman"/>
                <w:sz w:val="24"/>
                <w:szCs w:val="24"/>
              </w:rPr>
              <w:t xml:space="preserve"> </w:t>
            </w:r>
          </w:p>
        </w:tc>
        <w:tc>
          <w:tcPr>
            <w:tcW w:w="1860" w:type="dxa"/>
            <w:tcBorders>
              <w:right w:val="single" w:sz="8" w:space="0" w:color="auto"/>
            </w:tcBorders>
            <w:vAlign w:val="bottom"/>
          </w:tcPr>
          <w:p w14:paraId="2680C4D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0D2335"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40C88B0"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1EC0447" w14:textId="77777777" w:rsidTr="00896524">
        <w:trPr>
          <w:trHeight w:val="329"/>
        </w:trPr>
        <w:tc>
          <w:tcPr>
            <w:tcW w:w="6787" w:type="dxa"/>
            <w:gridSpan w:val="4"/>
            <w:tcBorders>
              <w:left w:val="single" w:sz="8" w:space="0" w:color="auto"/>
              <w:right w:val="single" w:sz="8" w:space="0" w:color="auto"/>
            </w:tcBorders>
            <w:vAlign w:val="bottom"/>
          </w:tcPr>
          <w:p w14:paraId="7FCED018"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военных, социальных, правовых и иных мер</w:t>
            </w:r>
          </w:p>
        </w:tc>
        <w:tc>
          <w:tcPr>
            <w:tcW w:w="1860" w:type="dxa"/>
            <w:tcBorders>
              <w:right w:val="single" w:sz="8" w:space="0" w:color="auto"/>
            </w:tcBorders>
            <w:vAlign w:val="bottom"/>
          </w:tcPr>
          <w:p w14:paraId="3C1217F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2F14B6"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23A4EC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D876BE4" w14:textId="77777777" w:rsidTr="00896524">
        <w:trPr>
          <w:trHeight w:val="326"/>
        </w:trPr>
        <w:tc>
          <w:tcPr>
            <w:tcW w:w="6787" w:type="dxa"/>
            <w:gridSpan w:val="4"/>
            <w:tcBorders>
              <w:left w:val="single" w:sz="8" w:space="0" w:color="auto"/>
              <w:right w:val="single" w:sz="8" w:space="0" w:color="auto"/>
            </w:tcBorders>
            <w:vAlign w:val="bottom"/>
          </w:tcPr>
          <w:p w14:paraId="566CDA2E"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по  подготовке  к  вооруженной  защите</w:t>
            </w:r>
          </w:p>
        </w:tc>
        <w:tc>
          <w:tcPr>
            <w:tcW w:w="1860" w:type="dxa"/>
            <w:tcBorders>
              <w:right w:val="single" w:sz="8" w:space="0" w:color="auto"/>
            </w:tcBorders>
            <w:vAlign w:val="bottom"/>
          </w:tcPr>
          <w:p w14:paraId="28FAEE02"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897E4C"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EBEEC9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9C1AED3" w14:textId="77777777" w:rsidTr="00896524">
        <w:trPr>
          <w:trHeight w:val="329"/>
        </w:trPr>
        <w:tc>
          <w:tcPr>
            <w:tcW w:w="3067" w:type="dxa"/>
            <w:tcBorders>
              <w:left w:val="single" w:sz="8" w:space="0" w:color="auto"/>
            </w:tcBorders>
            <w:vAlign w:val="bottom"/>
          </w:tcPr>
          <w:p w14:paraId="2F43008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государства</w:t>
            </w:r>
          </w:p>
        </w:tc>
        <w:tc>
          <w:tcPr>
            <w:tcW w:w="860" w:type="dxa"/>
            <w:vAlign w:val="bottom"/>
          </w:tcPr>
          <w:p w14:paraId="38779701"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5EE8CD0A"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240EE402"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A4DDF5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7EED4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8622F69"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42EF002" w14:textId="77777777" w:rsidTr="00896524">
        <w:trPr>
          <w:trHeight w:val="329"/>
        </w:trPr>
        <w:tc>
          <w:tcPr>
            <w:tcW w:w="6787" w:type="dxa"/>
            <w:gridSpan w:val="4"/>
            <w:tcBorders>
              <w:left w:val="single" w:sz="8" w:space="0" w:color="auto"/>
              <w:right w:val="single" w:sz="8" w:space="0" w:color="auto"/>
            </w:tcBorders>
            <w:vAlign w:val="bottom"/>
          </w:tcPr>
          <w:p w14:paraId="165CD322"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  состояние  защищенности  социальной</w:t>
            </w:r>
          </w:p>
        </w:tc>
        <w:tc>
          <w:tcPr>
            <w:tcW w:w="1860" w:type="dxa"/>
            <w:tcBorders>
              <w:right w:val="single" w:sz="8" w:space="0" w:color="auto"/>
            </w:tcBorders>
            <w:vAlign w:val="bottom"/>
          </w:tcPr>
          <w:p w14:paraId="021C8A3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EED857"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EE473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E6028F3" w14:textId="77777777" w:rsidTr="00896524">
        <w:trPr>
          <w:trHeight w:val="329"/>
        </w:trPr>
        <w:tc>
          <w:tcPr>
            <w:tcW w:w="6787" w:type="dxa"/>
            <w:gridSpan w:val="4"/>
            <w:tcBorders>
              <w:left w:val="single" w:sz="8" w:space="0" w:color="auto"/>
              <w:right w:val="single" w:sz="8" w:space="0" w:color="auto"/>
            </w:tcBorders>
            <w:vAlign w:val="bottom"/>
          </w:tcPr>
          <w:p w14:paraId="07BA4D3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сферы  жизнедеятельности  общества  от</w:t>
            </w:r>
          </w:p>
        </w:tc>
        <w:tc>
          <w:tcPr>
            <w:tcW w:w="1860" w:type="dxa"/>
            <w:tcBorders>
              <w:right w:val="single" w:sz="8" w:space="0" w:color="auto"/>
            </w:tcBorders>
            <w:vAlign w:val="bottom"/>
          </w:tcPr>
          <w:p w14:paraId="11307A84"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D8DD6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9B20B17"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328DA0E" w14:textId="77777777" w:rsidTr="00896524">
        <w:trPr>
          <w:trHeight w:val="329"/>
        </w:trPr>
        <w:tc>
          <w:tcPr>
            <w:tcW w:w="6787" w:type="dxa"/>
            <w:gridSpan w:val="4"/>
            <w:tcBorders>
              <w:left w:val="single" w:sz="8" w:space="0" w:color="auto"/>
              <w:right w:val="single" w:sz="8" w:space="0" w:color="auto"/>
            </w:tcBorders>
            <w:vAlign w:val="bottom"/>
          </w:tcPr>
          <w:p w14:paraId="2A0FE9F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угроз,  способных  разрушить  социальный</w:t>
            </w:r>
          </w:p>
        </w:tc>
        <w:tc>
          <w:tcPr>
            <w:tcW w:w="1860" w:type="dxa"/>
            <w:tcBorders>
              <w:right w:val="single" w:sz="8" w:space="0" w:color="auto"/>
            </w:tcBorders>
            <w:vAlign w:val="bottom"/>
          </w:tcPr>
          <w:p w14:paraId="3F8E7919"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C896E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55258E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20FC90D8" w14:textId="77777777" w:rsidTr="00896524">
        <w:trPr>
          <w:trHeight w:val="326"/>
        </w:trPr>
        <w:tc>
          <w:tcPr>
            <w:tcW w:w="6787" w:type="dxa"/>
            <w:gridSpan w:val="4"/>
            <w:tcBorders>
              <w:left w:val="single" w:sz="8" w:space="0" w:color="auto"/>
              <w:right w:val="single" w:sz="8" w:space="0" w:color="auto"/>
            </w:tcBorders>
            <w:vAlign w:val="bottom"/>
          </w:tcPr>
          <w:p w14:paraId="5141F98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уклад или обусловить его деградацию</w:t>
            </w:r>
          </w:p>
        </w:tc>
        <w:tc>
          <w:tcPr>
            <w:tcW w:w="1860" w:type="dxa"/>
            <w:vMerge w:val="restart"/>
            <w:tcBorders>
              <w:right w:val="single" w:sz="8" w:space="0" w:color="auto"/>
            </w:tcBorders>
            <w:vAlign w:val="bottom"/>
          </w:tcPr>
          <w:p w14:paraId="6B0F14A6"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ПРб09</w:t>
            </w:r>
          </w:p>
        </w:tc>
        <w:tc>
          <w:tcPr>
            <w:tcW w:w="1660" w:type="dxa"/>
            <w:vMerge w:val="restart"/>
            <w:tcBorders>
              <w:right w:val="single" w:sz="8" w:space="0" w:color="auto"/>
            </w:tcBorders>
            <w:vAlign w:val="bottom"/>
          </w:tcPr>
          <w:p w14:paraId="3C981C44"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В</w:t>
            </w:r>
          </w:p>
        </w:tc>
        <w:tc>
          <w:tcPr>
            <w:tcW w:w="30" w:type="dxa"/>
            <w:vAlign w:val="bottom"/>
          </w:tcPr>
          <w:p w14:paraId="32812F3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30A9CA2" w14:textId="77777777" w:rsidTr="00896524">
        <w:trPr>
          <w:trHeight w:val="166"/>
        </w:trPr>
        <w:tc>
          <w:tcPr>
            <w:tcW w:w="6787" w:type="dxa"/>
            <w:gridSpan w:val="4"/>
            <w:vMerge w:val="restart"/>
            <w:tcBorders>
              <w:left w:val="single" w:sz="8" w:space="0" w:color="auto"/>
              <w:right w:val="single" w:sz="8" w:space="0" w:color="auto"/>
            </w:tcBorders>
            <w:vAlign w:val="bottom"/>
          </w:tcPr>
          <w:p w14:paraId="144D75B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 состояние защищенности национальных</w:t>
            </w:r>
          </w:p>
        </w:tc>
        <w:tc>
          <w:tcPr>
            <w:tcW w:w="1860" w:type="dxa"/>
            <w:vMerge/>
            <w:tcBorders>
              <w:right w:val="single" w:sz="8" w:space="0" w:color="auto"/>
            </w:tcBorders>
            <w:vAlign w:val="bottom"/>
          </w:tcPr>
          <w:p w14:paraId="7AAA3071" w14:textId="77777777" w:rsidR="00FF3A3E" w:rsidRPr="00896524"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E11510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95DEAE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51AB868" w14:textId="77777777" w:rsidTr="00896524">
        <w:trPr>
          <w:trHeight w:val="163"/>
        </w:trPr>
        <w:tc>
          <w:tcPr>
            <w:tcW w:w="6787" w:type="dxa"/>
            <w:gridSpan w:val="4"/>
            <w:vMerge/>
            <w:tcBorders>
              <w:left w:val="single" w:sz="8" w:space="0" w:color="auto"/>
              <w:right w:val="single" w:sz="8" w:space="0" w:color="auto"/>
            </w:tcBorders>
            <w:vAlign w:val="bottom"/>
          </w:tcPr>
          <w:p w14:paraId="1927A31C"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0A91BC0"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9A5F88"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74FA286"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079E707" w14:textId="77777777" w:rsidTr="00896524">
        <w:trPr>
          <w:trHeight w:val="329"/>
        </w:trPr>
        <w:tc>
          <w:tcPr>
            <w:tcW w:w="6787" w:type="dxa"/>
            <w:gridSpan w:val="4"/>
            <w:tcBorders>
              <w:left w:val="single" w:sz="8" w:space="0" w:color="auto"/>
              <w:right w:val="single" w:sz="8" w:space="0" w:color="auto"/>
            </w:tcBorders>
            <w:vAlign w:val="bottom"/>
          </w:tcPr>
          <w:p w14:paraId="7D2163C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интересов  государства  от  внешних  и</w:t>
            </w:r>
          </w:p>
        </w:tc>
        <w:tc>
          <w:tcPr>
            <w:tcW w:w="1860" w:type="dxa"/>
            <w:tcBorders>
              <w:right w:val="single" w:sz="8" w:space="0" w:color="auto"/>
            </w:tcBorders>
            <w:vAlign w:val="bottom"/>
          </w:tcPr>
          <w:p w14:paraId="04FE3FD0"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E2B2C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BF065B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225C1E4" w14:textId="77777777" w:rsidTr="00896524">
        <w:trPr>
          <w:trHeight w:val="329"/>
        </w:trPr>
        <w:tc>
          <w:tcPr>
            <w:tcW w:w="3067" w:type="dxa"/>
            <w:tcBorders>
              <w:left w:val="single" w:sz="8" w:space="0" w:color="auto"/>
            </w:tcBorders>
            <w:vAlign w:val="bottom"/>
          </w:tcPr>
          <w:p w14:paraId="0FA0EC6F" w14:textId="77777777" w:rsidR="00FF3A3E" w:rsidRPr="00896524" w:rsidRDefault="00FF3A3E" w:rsidP="00896524">
            <w:pPr>
              <w:spacing w:after="0" w:line="240" w:lineRule="auto"/>
              <w:ind w:left="120"/>
              <w:jc w:val="both"/>
              <w:rPr>
                <w:rFonts w:ascii="Times New Roman" w:hAnsi="Times New Roman"/>
                <w:sz w:val="24"/>
                <w:szCs w:val="24"/>
              </w:rPr>
            </w:pPr>
            <w:r w:rsidRPr="00896524">
              <w:rPr>
                <w:rFonts w:ascii="Times New Roman" w:eastAsia="Cambria" w:hAnsi="Times New Roman"/>
                <w:sz w:val="24"/>
                <w:szCs w:val="24"/>
              </w:rPr>
              <w:t>внутренних</w:t>
            </w:r>
          </w:p>
        </w:tc>
        <w:tc>
          <w:tcPr>
            <w:tcW w:w="860" w:type="dxa"/>
            <w:vAlign w:val="bottom"/>
          </w:tcPr>
          <w:p w14:paraId="2B9B1F97" w14:textId="77777777" w:rsidR="00FF3A3E" w:rsidRPr="00896524" w:rsidRDefault="00FF3A3E" w:rsidP="00896524">
            <w:pPr>
              <w:spacing w:after="0" w:line="240" w:lineRule="auto"/>
              <w:ind w:left="20"/>
              <w:jc w:val="both"/>
              <w:rPr>
                <w:rFonts w:ascii="Times New Roman" w:hAnsi="Times New Roman"/>
                <w:sz w:val="24"/>
                <w:szCs w:val="24"/>
              </w:rPr>
            </w:pPr>
            <w:r w:rsidRPr="00896524">
              <w:rPr>
                <w:rFonts w:ascii="Times New Roman" w:eastAsia="Cambria" w:hAnsi="Times New Roman"/>
                <w:sz w:val="24"/>
                <w:szCs w:val="24"/>
              </w:rPr>
              <w:t>угроз,</w:t>
            </w:r>
          </w:p>
        </w:tc>
        <w:tc>
          <w:tcPr>
            <w:tcW w:w="1660" w:type="dxa"/>
            <w:vAlign w:val="bottom"/>
          </w:tcPr>
          <w:p w14:paraId="79179F58" w14:textId="77777777" w:rsidR="00FF3A3E" w:rsidRPr="00896524" w:rsidRDefault="00FF3A3E" w:rsidP="00896524">
            <w:pPr>
              <w:spacing w:after="0" w:line="240" w:lineRule="auto"/>
              <w:ind w:left="560"/>
              <w:jc w:val="both"/>
              <w:rPr>
                <w:rFonts w:ascii="Times New Roman" w:hAnsi="Times New Roman"/>
                <w:sz w:val="24"/>
                <w:szCs w:val="24"/>
              </w:rPr>
            </w:pPr>
            <w:r w:rsidRPr="00896524">
              <w:rPr>
                <w:rFonts w:ascii="Times New Roman" w:eastAsia="Cambria" w:hAnsi="Times New Roman"/>
                <w:sz w:val="24"/>
                <w:szCs w:val="24"/>
              </w:rPr>
              <w:t>при</w:t>
            </w:r>
          </w:p>
        </w:tc>
        <w:tc>
          <w:tcPr>
            <w:tcW w:w="1200" w:type="dxa"/>
            <w:tcBorders>
              <w:right w:val="single" w:sz="8" w:space="0" w:color="auto"/>
            </w:tcBorders>
            <w:vAlign w:val="bottom"/>
          </w:tcPr>
          <w:p w14:paraId="1A48FBB7" w14:textId="77777777" w:rsidR="00FF3A3E" w:rsidRPr="00896524" w:rsidRDefault="00FF3A3E" w:rsidP="00896524">
            <w:pPr>
              <w:spacing w:after="0" w:line="240" w:lineRule="auto"/>
              <w:jc w:val="both"/>
              <w:rPr>
                <w:rFonts w:ascii="Times New Roman" w:hAnsi="Times New Roman"/>
                <w:sz w:val="24"/>
                <w:szCs w:val="24"/>
              </w:rPr>
            </w:pPr>
            <w:r w:rsidRPr="00896524">
              <w:rPr>
                <w:rFonts w:ascii="Times New Roman" w:eastAsia="Cambria" w:hAnsi="Times New Roman"/>
                <w:w w:val="99"/>
                <w:sz w:val="24"/>
                <w:szCs w:val="24"/>
              </w:rPr>
              <w:t>котором</w:t>
            </w:r>
          </w:p>
        </w:tc>
        <w:tc>
          <w:tcPr>
            <w:tcW w:w="1860" w:type="dxa"/>
            <w:tcBorders>
              <w:right w:val="single" w:sz="8" w:space="0" w:color="auto"/>
            </w:tcBorders>
            <w:vAlign w:val="bottom"/>
          </w:tcPr>
          <w:p w14:paraId="7CED61FC"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9D4FDD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B1A7C77"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0798C17" w14:textId="77777777" w:rsidTr="00896524">
        <w:trPr>
          <w:trHeight w:val="327"/>
        </w:trPr>
        <w:tc>
          <w:tcPr>
            <w:tcW w:w="3067" w:type="dxa"/>
            <w:tcBorders>
              <w:left w:val="single" w:sz="8" w:space="0" w:color="auto"/>
            </w:tcBorders>
            <w:vAlign w:val="bottom"/>
          </w:tcPr>
          <w:p w14:paraId="7D8C0770" w14:textId="77777777" w:rsidR="00FF3A3E" w:rsidRPr="00896524" w:rsidRDefault="00FF3A3E" w:rsidP="00896524">
            <w:pPr>
              <w:spacing w:after="0" w:line="240" w:lineRule="auto"/>
              <w:ind w:left="120"/>
              <w:jc w:val="both"/>
              <w:rPr>
                <w:rFonts w:ascii="Times New Roman" w:hAnsi="Times New Roman"/>
                <w:sz w:val="24"/>
                <w:szCs w:val="24"/>
              </w:rPr>
            </w:pPr>
            <w:r w:rsidRPr="00896524">
              <w:rPr>
                <w:rFonts w:ascii="Times New Roman" w:eastAsia="Cambria" w:hAnsi="Times New Roman"/>
                <w:sz w:val="24"/>
                <w:szCs w:val="24"/>
              </w:rPr>
              <w:t>обеспечиваются</w:t>
            </w:r>
          </w:p>
        </w:tc>
        <w:tc>
          <w:tcPr>
            <w:tcW w:w="860" w:type="dxa"/>
            <w:vAlign w:val="bottom"/>
          </w:tcPr>
          <w:p w14:paraId="00065C10" w14:textId="77777777" w:rsidR="00FF3A3E" w:rsidRPr="00896524" w:rsidRDefault="00FF3A3E" w:rsidP="00896524">
            <w:pPr>
              <w:spacing w:after="0" w:line="240" w:lineRule="auto"/>
              <w:jc w:val="both"/>
              <w:rPr>
                <w:rFonts w:ascii="Times New Roman" w:hAnsi="Times New Roman"/>
                <w:sz w:val="24"/>
                <w:szCs w:val="24"/>
              </w:rPr>
            </w:pPr>
          </w:p>
        </w:tc>
        <w:tc>
          <w:tcPr>
            <w:tcW w:w="2860" w:type="dxa"/>
            <w:gridSpan w:val="2"/>
            <w:tcBorders>
              <w:right w:val="single" w:sz="8" w:space="0" w:color="auto"/>
            </w:tcBorders>
            <w:vAlign w:val="bottom"/>
          </w:tcPr>
          <w:p w14:paraId="0F068C7C" w14:textId="77777777" w:rsidR="00FF3A3E" w:rsidRPr="00896524" w:rsidRDefault="00FF3A3E" w:rsidP="00896524">
            <w:pPr>
              <w:spacing w:after="0" w:line="240" w:lineRule="auto"/>
              <w:jc w:val="both"/>
              <w:rPr>
                <w:rFonts w:ascii="Times New Roman" w:hAnsi="Times New Roman"/>
                <w:sz w:val="24"/>
                <w:szCs w:val="24"/>
              </w:rPr>
            </w:pPr>
            <w:r w:rsidRPr="00896524">
              <w:rPr>
                <w:rFonts w:ascii="Times New Roman" w:eastAsia="Cambria" w:hAnsi="Times New Roman"/>
                <w:sz w:val="24"/>
                <w:szCs w:val="24"/>
              </w:rPr>
              <w:t>реализация</w:t>
            </w:r>
          </w:p>
        </w:tc>
        <w:tc>
          <w:tcPr>
            <w:tcW w:w="1860" w:type="dxa"/>
            <w:tcBorders>
              <w:right w:val="single" w:sz="8" w:space="0" w:color="auto"/>
            </w:tcBorders>
            <w:vAlign w:val="bottom"/>
          </w:tcPr>
          <w:p w14:paraId="09482D25"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F8992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C1799F1"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F5B51F4" w14:textId="77777777" w:rsidTr="00896524">
        <w:trPr>
          <w:trHeight w:val="329"/>
        </w:trPr>
        <w:tc>
          <w:tcPr>
            <w:tcW w:w="6787" w:type="dxa"/>
            <w:gridSpan w:val="4"/>
            <w:tcBorders>
              <w:left w:val="single" w:sz="8" w:space="0" w:color="auto"/>
              <w:right w:val="single" w:sz="8" w:space="0" w:color="auto"/>
            </w:tcBorders>
            <w:vAlign w:val="bottom"/>
          </w:tcPr>
          <w:p w14:paraId="12002A85"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конституционных прав и свобод граждан,</w:t>
            </w:r>
          </w:p>
        </w:tc>
        <w:tc>
          <w:tcPr>
            <w:tcW w:w="1860" w:type="dxa"/>
            <w:tcBorders>
              <w:right w:val="single" w:sz="8" w:space="0" w:color="auto"/>
            </w:tcBorders>
            <w:vAlign w:val="bottom"/>
          </w:tcPr>
          <w:p w14:paraId="2B6BF3D4"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775D8BD"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2F08CAD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AE621EB" w14:textId="77777777" w:rsidTr="00896524">
        <w:trPr>
          <w:trHeight w:val="329"/>
        </w:trPr>
        <w:tc>
          <w:tcPr>
            <w:tcW w:w="6787" w:type="dxa"/>
            <w:gridSpan w:val="4"/>
            <w:tcBorders>
              <w:left w:val="single" w:sz="8" w:space="0" w:color="auto"/>
              <w:right w:val="single" w:sz="8" w:space="0" w:color="auto"/>
            </w:tcBorders>
            <w:vAlign w:val="bottom"/>
          </w:tcPr>
          <w:p w14:paraId="6D63FD64"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достойные качество и уровень их жизни,</w:t>
            </w:r>
          </w:p>
        </w:tc>
        <w:tc>
          <w:tcPr>
            <w:tcW w:w="1860" w:type="dxa"/>
            <w:tcBorders>
              <w:right w:val="single" w:sz="8" w:space="0" w:color="auto"/>
            </w:tcBorders>
            <w:vAlign w:val="bottom"/>
          </w:tcPr>
          <w:p w14:paraId="2FFCD9FE"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43B81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AF9595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65374F03" w14:textId="77777777" w:rsidTr="00896524">
        <w:trPr>
          <w:trHeight w:val="329"/>
        </w:trPr>
        <w:tc>
          <w:tcPr>
            <w:tcW w:w="6787" w:type="dxa"/>
            <w:gridSpan w:val="4"/>
            <w:tcBorders>
              <w:left w:val="single" w:sz="8" w:space="0" w:color="auto"/>
              <w:right w:val="single" w:sz="8" w:space="0" w:color="auto"/>
            </w:tcBorders>
            <w:vAlign w:val="bottom"/>
          </w:tcPr>
          <w:p w14:paraId="49B02C1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гражданский мир и согласие в стране, охрана</w:t>
            </w:r>
          </w:p>
        </w:tc>
        <w:tc>
          <w:tcPr>
            <w:tcW w:w="1860" w:type="dxa"/>
            <w:tcBorders>
              <w:right w:val="single" w:sz="8" w:space="0" w:color="auto"/>
            </w:tcBorders>
            <w:vAlign w:val="bottom"/>
          </w:tcPr>
          <w:p w14:paraId="0698EBB1"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969DA6"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2AB38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585D487" w14:textId="77777777" w:rsidTr="00896524">
        <w:trPr>
          <w:trHeight w:val="329"/>
        </w:trPr>
        <w:tc>
          <w:tcPr>
            <w:tcW w:w="3067" w:type="dxa"/>
            <w:tcBorders>
              <w:left w:val="single" w:sz="8" w:space="0" w:color="auto"/>
            </w:tcBorders>
            <w:vAlign w:val="bottom"/>
          </w:tcPr>
          <w:p w14:paraId="15DF0CA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суверенитета,</w:t>
            </w:r>
          </w:p>
        </w:tc>
        <w:tc>
          <w:tcPr>
            <w:tcW w:w="2520" w:type="dxa"/>
            <w:gridSpan w:val="2"/>
            <w:vAlign w:val="bottom"/>
          </w:tcPr>
          <w:p w14:paraId="28F5C926" w14:textId="77777777" w:rsidR="00FF3A3E" w:rsidRPr="00896524" w:rsidRDefault="00FF3A3E" w:rsidP="004D18EE">
            <w:pPr>
              <w:spacing w:after="0" w:line="240" w:lineRule="auto"/>
              <w:ind w:left="440"/>
              <w:jc w:val="center"/>
              <w:rPr>
                <w:rFonts w:ascii="Times New Roman" w:hAnsi="Times New Roman"/>
                <w:sz w:val="24"/>
                <w:szCs w:val="24"/>
              </w:rPr>
            </w:pPr>
            <w:r w:rsidRPr="00896524">
              <w:rPr>
                <w:rFonts w:ascii="Times New Roman" w:eastAsia="Cambria" w:hAnsi="Times New Roman"/>
                <w:sz w:val="24"/>
                <w:szCs w:val="24"/>
              </w:rPr>
              <w:t>независимости</w:t>
            </w:r>
          </w:p>
        </w:tc>
        <w:tc>
          <w:tcPr>
            <w:tcW w:w="1200" w:type="dxa"/>
            <w:tcBorders>
              <w:right w:val="single" w:sz="8" w:space="0" w:color="auto"/>
            </w:tcBorders>
            <w:vAlign w:val="bottom"/>
          </w:tcPr>
          <w:p w14:paraId="78328627" w14:textId="77777777" w:rsidR="00FF3A3E" w:rsidRPr="00896524" w:rsidRDefault="00FF3A3E" w:rsidP="004D18EE">
            <w:pPr>
              <w:spacing w:after="0" w:line="240" w:lineRule="auto"/>
              <w:jc w:val="right"/>
              <w:rPr>
                <w:rFonts w:ascii="Times New Roman" w:hAnsi="Times New Roman"/>
                <w:sz w:val="24"/>
                <w:szCs w:val="24"/>
              </w:rPr>
            </w:pPr>
            <w:r w:rsidRPr="00896524">
              <w:rPr>
                <w:rFonts w:ascii="Times New Roman" w:eastAsia="Cambria" w:hAnsi="Times New Roman"/>
                <w:sz w:val="24"/>
                <w:szCs w:val="24"/>
              </w:rPr>
              <w:t>и</w:t>
            </w:r>
          </w:p>
        </w:tc>
        <w:tc>
          <w:tcPr>
            <w:tcW w:w="1860" w:type="dxa"/>
            <w:tcBorders>
              <w:right w:val="single" w:sz="8" w:space="0" w:color="auto"/>
            </w:tcBorders>
            <w:vAlign w:val="bottom"/>
          </w:tcPr>
          <w:p w14:paraId="45516DB8"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EB06E1"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673DA2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E4A5C40" w14:textId="77777777" w:rsidTr="00896524">
        <w:trPr>
          <w:trHeight w:val="329"/>
        </w:trPr>
        <w:tc>
          <w:tcPr>
            <w:tcW w:w="5587" w:type="dxa"/>
            <w:gridSpan w:val="3"/>
            <w:tcBorders>
              <w:left w:val="single" w:sz="8" w:space="0" w:color="auto"/>
            </w:tcBorders>
            <w:vAlign w:val="bottom"/>
          </w:tcPr>
          <w:p w14:paraId="6A371343"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государственной целостности</w:t>
            </w:r>
          </w:p>
        </w:tc>
        <w:tc>
          <w:tcPr>
            <w:tcW w:w="1200" w:type="dxa"/>
            <w:tcBorders>
              <w:right w:val="single" w:sz="8" w:space="0" w:color="auto"/>
            </w:tcBorders>
            <w:vAlign w:val="bottom"/>
          </w:tcPr>
          <w:p w14:paraId="5DEAD179"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72EA8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79BC8CF"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E73748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1FFF213" w14:textId="77777777" w:rsidTr="00896524">
        <w:trPr>
          <w:trHeight w:val="99"/>
        </w:trPr>
        <w:tc>
          <w:tcPr>
            <w:tcW w:w="6787" w:type="dxa"/>
            <w:gridSpan w:val="4"/>
            <w:tcBorders>
              <w:left w:val="single" w:sz="8" w:space="0" w:color="auto"/>
              <w:bottom w:val="single" w:sz="8" w:space="0" w:color="auto"/>
              <w:right w:val="single" w:sz="8" w:space="0" w:color="auto"/>
            </w:tcBorders>
            <w:vAlign w:val="bottom"/>
          </w:tcPr>
          <w:p w14:paraId="45C1CABB"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68B4CB7"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90AC7B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D9CC35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7EF406D" w14:textId="77777777" w:rsidTr="00896524">
        <w:trPr>
          <w:trHeight w:val="428"/>
        </w:trPr>
        <w:tc>
          <w:tcPr>
            <w:tcW w:w="6787" w:type="dxa"/>
            <w:gridSpan w:val="4"/>
            <w:tcBorders>
              <w:left w:val="single" w:sz="8" w:space="0" w:color="auto"/>
              <w:right w:val="single" w:sz="8" w:space="0" w:color="auto"/>
            </w:tcBorders>
            <w:vAlign w:val="bottom"/>
          </w:tcPr>
          <w:p w14:paraId="22F67F39"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2. Средства коллективной защиты — это:</w:t>
            </w:r>
          </w:p>
        </w:tc>
        <w:tc>
          <w:tcPr>
            <w:tcW w:w="1860" w:type="dxa"/>
            <w:tcBorders>
              <w:right w:val="single" w:sz="8" w:space="0" w:color="auto"/>
            </w:tcBorders>
            <w:vAlign w:val="bottom"/>
          </w:tcPr>
          <w:p w14:paraId="657B69A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A90EB22"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4994B6C"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15FAFA24" w14:textId="77777777" w:rsidTr="00896524">
        <w:trPr>
          <w:trHeight w:val="329"/>
        </w:trPr>
        <w:tc>
          <w:tcPr>
            <w:tcW w:w="6787" w:type="dxa"/>
            <w:gridSpan w:val="4"/>
            <w:tcBorders>
              <w:left w:val="single" w:sz="8" w:space="0" w:color="auto"/>
              <w:right w:val="single" w:sz="8" w:space="0" w:color="auto"/>
            </w:tcBorders>
            <w:vAlign w:val="bottom"/>
          </w:tcPr>
          <w:p w14:paraId="30879FC4" w14:textId="77777777" w:rsidR="00FF3A3E" w:rsidRPr="00896524" w:rsidRDefault="00FF3A3E" w:rsidP="004A2073">
            <w:pPr>
              <w:spacing w:after="0" w:line="240" w:lineRule="auto"/>
              <w:rPr>
                <w:rFonts w:ascii="Times New Roman" w:hAnsi="Times New Roman"/>
                <w:sz w:val="24"/>
                <w:szCs w:val="24"/>
              </w:rPr>
            </w:pPr>
            <w:r w:rsidRPr="00896524">
              <w:rPr>
                <w:rFonts w:ascii="Times New Roman" w:eastAsia="Cambria" w:hAnsi="Times New Roman"/>
                <w:sz w:val="24"/>
                <w:szCs w:val="24"/>
              </w:rPr>
              <w:t>А) инженерные сооружения гражданской</w:t>
            </w:r>
          </w:p>
        </w:tc>
        <w:tc>
          <w:tcPr>
            <w:tcW w:w="1860" w:type="dxa"/>
            <w:tcBorders>
              <w:right w:val="single" w:sz="8" w:space="0" w:color="auto"/>
            </w:tcBorders>
            <w:vAlign w:val="bottom"/>
          </w:tcPr>
          <w:p w14:paraId="5E08F9F1"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69874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0077FB94"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4234F2E" w14:textId="77777777" w:rsidTr="00896524">
        <w:trPr>
          <w:trHeight w:val="327"/>
        </w:trPr>
        <w:tc>
          <w:tcPr>
            <w:tcW w:w="6787" w:type="dxa"/>
            <w:gridSpan w:val="4"/>
            <w:tcBorders>
              <w:left w:val="single" w:sz="8" w:space="0" w:color="auto"/>
              <w:right w:val="single" w:sz="8" w:space="0" w:color="auto"/>
            </w:tcBorders>
            <w:vAlign w:val="bottom"/>
          </w:tcPr>
          <w:p w14:paraId="585AF259" w14:textId="77777777" w:rsidR="00FF3A3E" w:rsidRPr="00896524" w:rsidRDefault="00FF3A3E" w:rsidP="004A2073">
            <w:pPr>
              <w:spacing w:after="0" w:line="240" w:lineRule="auto"/>
              <w:rPr>
                <w:rFonts w:ascii="Times New Roman" w:hAnsi="Times New Roman"/>
                <w:sz w:val="24"/>
                <w:szCs w:val="24"/>
              </w:rPr>
            </w:pPr>
            <w:r w:rsidRPr="00896524">
              <w:rPr>
                <w:rFonts w:ascii="Times New Roman" w:eastAsia="Cambria" w:hAnsi="Times New Roman"/>
                <w:sz w:val="24"/>
                <w:szCs w:val="24"/>
              </w:rPr>
              <w:t>обороны для защиты от оружия массового</w:t>
            </w:r>
          </w:p>
        </w:tc>
        <w:tc>
          <w:tcPr>
            <w:tcW w:w="1860" w:type="dxa"/>
            <w:tcBorders>
              <w:right w:val="single" w:sz="8" w:space="0" w:color="auto"/>
            </w:tcBorders>
            <w:vAlign w:val="bottom"/>
          </w:tcPr>
          <w:p w14:paraId="3410194F"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A7CD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087463B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524812A" w14:textId="77777777" w:rsidTr="00896524">
        <w:trPr>
          <w:trHeight w:val="329"/>
        </w:trPr>
        <w:tc>
          <w:tcPr>
            <w:tcW w:w="6787" w:type="dxa"/>
            <w:gridSpan w:val="4"/>
            <w:tcBorders>
              <w:left w:val="single" w:sz="8" w:space="0" w:color="auto"/>
              <w:right w:val="single" w:sz="8" w:space="0" w:color="auto"/>
            </w:tcBorders>
            <w:vAlign w:val="bottom"/>
          </w:tcPr>
          <w:p w14:paraId="6F3B6B0D" w14:textId="77777777" w:rsidR="004A2073" w:rsidRDefault="00FF3A3E" w:rsidP="004A2073">
            <w:pPr>
              <w:spacing w:after="0" w:line="240" w:lineRule="auto"/>
              <w:rPr>
                <w:rFonts w:ascii="Times New Roman" w:eastAsia="Cambria" w:hAnsi="Times New Roman"/>
                <w:sz w:val="24"/>
                <w:szCs w:val="24"/>
              </w:rPr>
            </w:pPr>
            <w:r w:rsidRPr="00896524">
              <w:rPr>
                <w:rFonts w:ascii="Times New Roman" w:eastAsia="Cambria" w:hAnsi="Times New Roman"/>
                <w:sz w:val="24"/>
                <w:szCs w:val="24"/>
              </w:rPr>
              <w:t>поражения и других современных средств</w:t>
            </w:r>
            <w:r w:rsidR="004A2073">
              <w:rPr>
                <w:rFonts w:ascii="Times New Roman" w:eastAsia="Cambria" w:hAnsi="Times New Roman"/>
                <w:sz w:val="24"/>
                <w:szCs w:val="24"/>
              </w:rPr>
              <w:t xml:space="preserve"> нападения</w:t>
            </w:r>
          </w:p>
          <w:p w14:paraId="22F34C08" w14:textId="0365B0C7" w:rsidR="004A2073" w:rsidRPr="00896524" w:rsidRDefault="004A2073" w:rsidP="004A2073">
            <w:pPr>
              <w:spacing w:after="0" w:line="240" w:lineRule="auto"/>
              <w:rPr>
                <w:rFonts w:ascii="Times New Roman" w:hAnsi="Times New Roman"/>
                <w:sz w:val="24"/>
                <w:szCs w:val="24"/>
              </w:rPr>
            </w:pPr>
            <w:r>
              <w:rPr>
                <w:rFonts w:ascii="Times New Roman" w:eastAsia="Cambria" w:hAnsi="Times New Roman"/>
                <w:sz w:val="24"/>
                <w:szCs w:val="24"/>
              </w:rPr>
              <w:t xml:space="preserve"> </w:t>
            </w:r>
            <w:r w:rsidRPr="00896524">
              <w:rPr>
                <w:rFonts w:ascii="Times New Roman" w:eastAsia="Cambria" w:hAnsi="Times New Roman"/>
                <w:sz w:val="24"/>
                <w:szCs w:val="24"/>
              </w:rPr>
              <w:t>Б) легкие сооружения для защиты населения</w:t>
            </w:r>
          </w:p>
          <w:p w14:paraId="6AB8A140" w14:textId="77777777" w:rsidR="004A2073" w:rsidRPr="00896524" w:rsidRDefault="004A2073" w:rsidP="004A2073">
            <w:pPr>
              <w:spacing w:after="0" w:line="240" w:lineRule="auto"/>
              <w:rPr>
                <w:rFonts w:ascii="Times New Roman" w:hAnsi="Times New Roman"/>
                <w:sz w:val="24"/>
                <w:szCs w:val="24"/>
              </w:rPr>
            </w:pPr>
            <w:r w:rsidRPr="00896524">
              <w:rPr>
                <w:rFonts w:ascii="Times New Roman" w:eastAsia="Cambria" w:hAnsi="Times New Roman"/>
                <w:sz w:val="24"/>
                <w:szCs w:val="24"/>
              </w:rPr>
              <w:t>от побочного действия атмосферы</w:t>
            </w:r>
          </w:p>
          <w:p w14:paraId="09A18BC7" w14:textId="480F05FE" w:rsidR="00FF3A3E" w:rsidRPr="00896524" w:rsidRDefault="004A2073" w:rsidP="004A2073">
            <w:pPr>
              <w:spacing w:after="0" w:line="240" w:lineRule="auto"/>
              <w:ind w:right="114"/>
              <w:rPr>
                <w:rFonts w:ascii="Times New Roman" w:hAnsi="Times New Roman"/>
                <w:sz w:val="24"/>
                <w:szCs w:val="24"/>
              </w:rPr>
            </w:pPr>
            <w:r w:rsidRPr="00896524">
              <w:rPr>
                <w:rFonts w:ascii="Times New Roman" w:eastAsia="Cambria" w:hAnsi="Times New Roman"/>
                <w:w w:val="99"/>
                <w:sz w:val="24"/>
                <w:szCs w:val="24"/>
              </w:rPr>
              <w:t>В) средства защиты органов дыхания и кожи.</w:t>
            </w:r>
          </w:p>
        </w:tc>
        <w:tc>
          <w:tcPr>
            <w:tcW w:w="1860" w:type="dxa"/>
            <w:tcBorders>
              <w:right w:val="single" w:sz="8" w:space="0" w:color="auto"/>
            </w:tcBorders>
            <w:vAlign w:val="bottom"/>
          </w:tcPr>
          <w:p w14:paraId="157C12B5"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ПРб01</w:t>
            </w:r>
          </w:p>
        </w:tc>
        <w:tc>
          <w:tcPr>
            <w:tcW w:w="1660" w:type="dxa"/>
            <w:tcBorders>
              <w:right w:val="single" w:sz="8" w:space="0" w:color="auto"/>
            </w:tcBorders>
            <w:vAlign w:val="bottom"/>
          </w:tcPr>
          <w:p w14:paraId="53E6732F"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А</w:t>
            </w:r>
          </w:p>
        </w:tc>
        <w:tc>
          <w:tcPr>
            <w:tcW w:w="30" w:type="dxa"/>
            <w:vAlign w:val="bottom"/>
          </w:tcPr>
          <w:p w14:paraId="4ADDAC36" w14:textId="77777777" w:rsidR="00FF3A3E" w:rsidRPr="00896524" w:rsidRDefault="00FF3A3E" w:rsidP="004D18EE">
            <w:pPr>
              <w:spacing w:after="0" w:line="240" w:lineRule="auto"/>
              <w:rPr>
                <w:rFonts w:ascii="Times New Roman" w:hAnsi="Times New Roman"/>
                <w:sz w:val="24"/>
                <w:szCs w:val="24"/>
              </w:rPr>
            </w:pPr>
          </w:p>
        </w:tc>
      </w:tr>
      <w:tr w:rsidR="004A2073" w:rsidRPr="00896524" w14:paraId="2C585827" w14:textId="77777777" w:rsidTr="00896524">
        <w:trPr>
          <w:trHeight w:val="329"/>
        </w:trPr>
        <w:tc>
          <w:tcPr>
            <w:tcW w:w="6787" w:type="dxa"/>
            <w:gridSpan w:val="4"/>
            <w:tcBorders>
              <w:left w:val="single" w:sz="8" w:space="0" w:color="auto"/>
              <w:right w:val="single" w:sz="8" w:space="0" w:color="auto"/>
            </w:tcBorders>
            <w:vAlign w:val="bottom"/>
          </w:tcPr>
          <w:p w14:paraId="7C6A0FBD" w14:textId="56A0DB15" w:rsidR="004A2073" w:rsidRPr="00896524"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BEABEF9" w14:textId="77777777" w:rsidR="004A2073" w:rsidRPr="00896524" w:rsidRDefault="004A2073"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7AD0CEE" w14:textId="77777777" w:rsidR="004A2073" w:rsidRPr="00896524" w:rsidRDefault="004A2073" w:rsidP="004D18EE">
            <w:pPr>
              <w:spacing w:after="0" w:line="240" w:lineRule="auto"/>
              <w:rPr>
                <w:rFonts w:ascii="Times New Roman" w:hAnsi="Times New Roman"/>
                <w:sz w:val="24"/>
                <w:szCs w:val="24"/>
              </w:rPr>
            </w:pPr>
          </w:p>
        </w:tc>
        <w:tc>
          <w:tcPr>
            <w:tcW w:w="30" w:type="dxa"/>
            <w:vAlign w:val="bottom"/>
          </w:tcPr>
          <w:p w14:paraId="54D5E252" w14:textId="77777777" w:rsidR="004A2073" w:rsidRPr="00896524" w:rsidRDefault="004A2073" w:rsidP="004D18EE">
            <w:pPr>
              <w:spacing w:after="0" w:line="240" w:lineRule="auto"/>
              <w:rPr>
                <w:rFonts w:ascii="Times New Roman" w:hAnsi="Times New Roman"/>
                <w:sz w:val="24"/>
                <w:szCs w:val="24"/>
              </w:rPr>
            </w:pPr>
          </w:p>
        </w:tc>
      </w:tr>
      <w:tr w:rsidR="00FF3A3E" w:rsidRPr="00896524" w14:paraId="35DA93A6" w14:textId="77777777" w:rsidTr="00896524">
        <w:trPr>
          <w:trHeight w:val="101"/>
        </w:trPr>
        <w:tc>
          <w:tcPr>
            <w:tcW w:w="5587" w:type="dxa"/>
            <w:gridSpan w:val="3"/>
            <w:tcBorders>
              <w:left w:val="single" w:sz="8" w:space="0" w:color="auto"/>
              <w:bottom w:val="single" w:sz="8" w:space="0" w:color="auto"/>
            </w:tcBorders>
            <w:vAlign w:val="bottom"/>
          </w:tcPr>
          <w:p w14:paraId="543AAD61" w14:textId="77777777" w:rsidR="00FF3A3E" w:rsidRPr="00896524" w:rsidRDefault="00FF3A3E" w:rsidP="004D18EE">
            <w:pPr>
              <w:spacing w:after="0" w:line="240" w:lineRule="auto"/>
              <w:rPr>
                <w:rFonts w:ascii="Times New Roman" w:hAnsi="Times New Roman"/>
                <w:sz w:val="24"/>
                <w:szCs w:val="24"/>
              </w:rPr>
            </w:pPr>
          </w:p>
        </w:tc>
        <w:tc>
          <w:tcPr>
            <w:tcW w:w="1200" w:type="dxa"/>
            <w:tcBorders>
              <w:bottom w:val="single" w:sz="8" w:space="0" w:color="auto"/>
              <w:right w:val="single" w:sz="8" w:space="0" w:color="auto"/>
            </w:tcBorders>
            <w:vAlign w:val="bottom"/>
          </w:tcPr>
          <w:p w14:paraId="6A1A3A94"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B461F87"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C3436C4"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A25C3F0"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049F6EB" w14:textId="77777777" w:rsidTr="00896524">
        <w:trPr>
          <w:trHeight w:val="428"/>
        </w:trPr>
        <w:tc>
          <w:tcPr>
            <w:tcW w:w="5587" w:type="dxa"/>
            <w:gridSpan w:val="3"/>
            <w:tcBorders>
              <w:left w:val="single" w:sz="8" w:space="0" w:color="auto"/>
            </w:tcBorders>
            <w:vAlign w:val="bottom"/>
          </w:tcPr>
          <w:p w14:paraId="1D5F0965"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b/>
                <w:bCs/>
                <w:sz w:val="24"/>
                <w:szCs w:val="24"/>
              </w:rPr>
              <w:t>3. Что такое «виктимность»?</w:t>
            </w:r>
          </w:p>
        </w:tc>
        <w:tc>
          <w:tcPr>
            <w:tcW w:w="1200" w:type="dxa"/>
            <w:tcBorders>
              <w:right w:val="single" w:sz="8" w:space="0" w:color="auto"/>
            </w:tcBorders>
            <w:vAlign w:val="bottom"/>
          </w:tcPr>
          <w:p w14:paraId="61F8231C"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767C497"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2ED790C"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B4990EF"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4B80CB11" w14:textId="77777777" w:rsidTr="00896524">
        <w:trPr>
          <w:trHeight w:val="326"/>
        </w:trPr>
        <w:tc>
          <w:tcPr>
            <w:tcW w:w="6787" w:type="dxa"/>
            <w:gridSpan w:val="4"/>
            <w:tcBorders>
              <w:left w:val="single" w:sz="8" w:space="0" w:color="auto"/>
              <w:right w:val="single" w:sz="8" w:space="0" w:color="auto"/>
            </w:tcBorders>
            <w:vAlign w:val="bottom"/>
          </w:tcPr>
          <w:p w14:paraId="209263E6"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А)  склонность  человека  стать  жертвой</w:t>
            </w:r>
          </w:p>
        </w:tc>
        <w:tc>
          <w:tcPr>
            <w:tcW w:w="1860" w:type="dxa"/>
            <w:tcBorders>
              <w:right w:val="single" w:sz="8" w:space="0" w:color="auto"/>
            </w:tcBorders>
            <w:vAlign w:val="bottom"/>
          </w:tcPr>
          <w:p w14:paraId="2B0F2FD2"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AA46C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F6A490A"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1EA617F" w14:textId="77777777" w:rsidTr="00896524">
        <w:trPr>
          <w:trHeight w:val="329"/>
        </w:trPr>
        <w:tc>
          <w:tcPr>
            <w:tcW w:w="6787" w:type="dxa"/>
            <w:gridSpan w:val="4"/>
            <w:tcBorders>
              <w:left w:val="single" w:sz="8" w:space="0" w:color="auto"/>
              <w:right w:val="single" w:sz="8" w:space="0" w:color="auto"/>
            </w:tcBorders>
            <w:vAlign w:val="bottom"/>
          </w:tcPr>
          <w:p w14:paraId="26FB26A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преступления  или  попасть  в  ситуацию,</w:t>
            </w:r>
          </w:p>
        </w:tc>
        <w:tc>
          <w:tcPr>
            <w:tcW w:w="1860" w:type="dxa"/>
            <w:tcBorders>
              <w:right w:val="single" w:sz="8" w:space="0" w:color="auto"/>
            </w:tcBorders>
            <w:vAlign w:val="bottom"/>
          </w:tcPr>
          <w:p w14:paraId="0C05A963"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3FE59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E5805FC"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767A03A4" w14:textId="77777777" w:rsidTr="00896524">
        <w:trPr>
          <w:trHeight w:val="329"/>
        </w:trPr>
        <w:tc>
          <w:tcPr>
            <w:tcW w:w="3067" w:type="dxa"/>
            <w:tcBorders>
              <w:left w:val="single" w:sz="8" w:space="0" w:color="auto"/>
            </w:tcBorders>
            <w:vAlign w:val="bottom"/>
          </w:tcPr>
          <w:p w14:paraId="27AB33E2" w14:textId="77777777" w:rsidR="00FF3A3E" w:rsidRPr="00896524" w:rsidRDefault="00FF3A3E" w:rsidP="00896524">
            <w:pPr>
              <w:spacing w:after="0" w:line="240" w:lineRule="auto"/>
              <w:ind w:left="120"/>
              <w:rPr>
                <w:rFonts w:ascii="Times New Roman" w:hAnsi="Times New Roman"/>
                <w:sz w:val="24"/>
                <w:szCs w:val="24"/>
              </w:rPr>
            </w:pPr>
            <w:r w:rsidRPr="00896524">
              <w:rPr>
                <w:rFonts w:ascii="Times New Roman" w:eastAsia="Cambria" w:hAnsi="Times New Roman"/>
                <w:sz w:val="24"/>
                <w:szCs w:val="24"/>
              </w:rPr>
              <w:t>угрожающую</w:t>
            </w:r>
          </w:p>
        </w:tc>
        <w:tc>
          <w:tcPr>
            <w:tcW w:w="860" w:type="dxa"/>
            <w:vAlign w:val="bottom"/>
          </w:tcPr>
          <w:p w14:paraId="6DF22A68" w14:textId="77777777" w:rsidR="00FF3A3E" w:rsidRPr="00896524" w:rsidRDefault="00FF3A3E" w:rsidP="00896524">
            <w:pPr>
              <w:spacing w:after="0" w:line="240" w:lineRule="auto"/>
              <w:ind w:left="60"/>
              <w:rPr>
                <w:rFonts w:ascii="Times New Roman" w:hAnsi="Times New Roman"/>
                <w:sz w:val="24"/>
                <w:szCs w:val="24"/>
              </w:rPr>
            </w:pPr>
            <w:r w:rsidRPr="00896524">
              <w:rPr>
                <w:rFonts w:ascii="Times New Roman" w:eastAsia="Cambria" w:hAnsi="Times New Roman"/>
                <w:sz w:val="24"/>
                <w:szCs w:val="24"/>
              </w:rPr>
              <w:t>его</w:t>
            </w:r>
          </w:p>
        </w:tc>
        <w:tc>
          <w:tcPr>
            <w:tcW w:w="2860" w:type="dxa"/>
            <w:gridSpan w:val="2"/>
            <w:tcBorders>
              <w:right w:val="single" w:sz="8" w:space="0" w:color="auto"/>
            </w:tcBorders>
            <w:vAlign w:val="bottom"/>
          </w:tcPr>
          <w:p w14:paraId="7E51D8A8" w14:textId="77777777" w:rsidR="00FF3A3E" w:rsidRPr="00896524" w:rsidRDefault="00FF3A3E" w:rsidP="00896524">
            <w:pPr>
              <w:spacing w:after="0" w:line="240" w:lineRule="auto"/>
              <w:rPr>
                <w:rFonts w:ascii="Times New Roman" w:hAnsi="Times New Roman"/>
                <w:sz w:val="24"/>
                <w:szCs w:val="24"/>
              </w:rPr>
            </w:pPr>
            <w:r w:rsidRPr="00896524">
              <w:rPr>
                <w:rFonts w:ascii="Times New Roman" w:eastAsia="Cambria" w:hAnsi="Times New Roman"/>
                <w:sz w:val="24"/>
                <w:szCs w:val="24"/>
              </w:rPr>
              <w:t>жизни,   здоровью,</w:t>
            </w:r>
          </w:p>
        </w:tc>
        <w:tc>
          <w:tcPr>
            <w:tcW w:w="1860" w:type="dxa"/>
            <w:vMerge w:val="restart"/>
            <w:tcBorders>
              <w:right w:val="single" w:sz="8" w:space="0" w:color="auto"/>
            </w:tcBorders>
            <w:vAlign w:val="bottom"/>
          </w:tcPr>
          <w:p w14:paraId="24F18F0F" w14:textId="77777777" w:rsidR="00FF3A3E" w:rsidRPr="00896524" w:rsidRDefault="00FF3A3E" w:rsidP="00896524">
            <w:pPr>
              <w:spacing w:after="0" w:line="240" w:lineRule="auto"/>
              <w:jc w:val="center"/>
              <w:rPr>
                <w:rFonts w:ascii="Times New Roman" w:hAnsi="Times New Roman"/>
                <w:sz w:val="24"/>
                <w:szCs w:val="24"/>
              </w:rPr>
            </w:pPr>
            <w:r w:rsidRPr="00896524">
              <w:rPr>
                <w:rFonts w:ascii="Times New Roman" w:eastAsia="Cambria" w:hAnsi="Times New Roman"/>
                <w:w w:val="98"/>
                <w:sz w:val="24"/>
                <w:szCs w:val="24"/>
              </w:rPr>
              <w:t>ПРб16</w:t>
            </w:r>
          </w:p>
        </w:tc>
        <w:tc>
          <w:tcPr>
            <w:tcW w:w="1660" w:type="dxa"/>
            <w:vMerge w:val="restart"/>
            <w:tcBorders>
              <w:right w:val="single" w:sz="8" w:space="0" w:color="auto"/>
            </w:tcBorders>
            <w:vAlign w:val="bottom"/>
          </w:tcPr>
          <w:p w14:paraId="6209E6D3" w14:textId="77777777" w:rsidR="00FF3A3E" w:rsidRPr="00896524" w:rsidRDefault="00FF3A3E" w:rsidP="004D18EE">
            <w:pPr>
              <w:spacing w:after="0" w:line="240" w:lineRule="auto"/>
              <w:jc w:val="center"/>
              <w:rPr>
                <w:rFonts w:ascii="Times New Roman" w:hAnsi="Times New Roman"/>
                <w:sz w:val="24"/>
                <w:szCs w:val="24"/>
              </w:rPr>
            </w:pPr>
            <w:r w:rsidRPr="00896524">
              <w:rPr>
                <w:rFonts w:ascii="Times New Roman" w:eastAsia="Cambria" w:hAnsi="Times New Roman"/>
                <w:sz w:val="24"/>
                <w:szCs w:val="24"/>
              </w:rPr>
              <w:t>А</w:t>
            </w:r>
          </w:p>
        </w:tc>
        <w:tc>
          <w:tcPr>
            <w:tcW w:w="30" w:type="dxa"/>
            <w:vAlign w:val="bottom"/>
          </w:tcPr>
          <w:p w14:paraId="30E90538"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E12BC1E" w14:textId="77777777" w:rsidTr="00896524">
        <w:trPr>
          <w:trHeight w:val="166"/>
        </w:trPr>
        <w:tc>
          <w:tcPr>
            <w:tcW w:w="3067" w:type="dxa"/>
            <w:vMerge w:val="restart"/>
            <w:tcBorders>
              <w:left w:val="single" w:sz="8" w:space="0" w:color="auto"/>
            </w:tcBorders>
            <w:vAlign w:val="bottom"/>
          </w:tcPr>
          <w:p w14:paraId="41EAA3AA"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благополучию</w:t>
            </w:r>
          </w:p>
        </w:tc>
        <w:tc>
          <w:tcPr>
            <w:tcW w:w="860" w:type="dxa"/>
            <w:vAlign w:val="bottom"/>
          </w:tcPr>
          <w:p w14:paraId="6195789D"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3E41004B"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5EB50E3E" w14:textId="77777777" w:rsidR="00FF3A3E" w:rsidRPr="00896524"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2F047EC" w14:textId="77777777" w:rsidR="00FF3A3E" w:rsidRPr="00896524"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37041C0D"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3B4E71B"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3732FB9B" w14:textId="77777777" w:rsidTr="00896524">
        <w:trPr>
          <w:trHeight w:val="164"/>
        </w:trPr>
        <w:tc>
          <w:tcPr>
            <w:tcW w:w="3067" w:type="dxa"/>
            <w:vMerge/>
            <w:tcBorders>
              <w:left w:val="single" w:sz="8" w:space="0" w:color="auto"/>
            </w:tcBorders>
            <w:vAlign w:val="bottom"/>
          </w:tcPr>
          <w:p w14:paraId="6FC7A569" w14:textId="77777777" w:rsidR="00FF3A3E" w:rsidRPr="00896524" w:rsidRDefault="00FF3A3E" w:rsidP="004D18EE">
            <w:pPr>
              <w:spacing w:after="0" w:line="240" w:lineRule="auto"/>
              <w:rPr>
                <w:rFonts w:ascii="Times New Roman" w:hAnsi="Times New Roman"/>
                <w:sz w:val="24"/>
                <w:szCs w:val="24"/>
              </w:rPr>
            </w:pPr>
          </w:p>
        </w:tc>
        <w:tc>
          <w:tcPr>
            <w:tcW w:w="860" w:type="dxa"/>
            <w:vAlign w:val="bottom"/>
          </w:tcPr>
          <w:p w14:paraId="5921972B"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78B1275B"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3F3FCCFD"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DA7D45D"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8AAE13"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5451B3E"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4664DD1" w14:textId="77777777" w:rsidTr="00896524">
        <w:trPr>
          <w:trHeight w:val="329"/>
        </w:trPr>
        <w:tc>
          <w:tcPr>
            <w:tcW w:w="6787" w:type="dxa"/>
            <w:gridSpan w:val="4"/>
            <w:tcBorders>
              <w:left w:val="single" w:sz="8" w:space="0" w:color="auto"/>
              <w:right w:val="single" w:sz="8" w:space="0" w:color="auto"/>
            </w:tcBorders>
            <w:vAlign w:val="bottom"/>
          </w:tcPr>
          <w:p w14:paraId="39EB3A3B"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Б)  наука,  изучающая  поведение  жертвы</w:t>
            </w:r>
          </w:p>
        </w:tc>
        <w:tc>
          <w:tcPr>
            <w:tcW w:w="1860" w:type="dxa"/>
            <w:tcBorders>
              <w:right w:val="single" w:sz="8" w:space="0" w:color="auto"/>
            </w:tcBorders>
            <w:vAlign w:val="bottom"/>
          </w:tcPr>
          <w:p w14:paraId="1025C9DF"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4BE1AB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5C13F336"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54363D9" w14:textId="77777777" w:rsidTr="00896524">
        <w:trPr>
          <w:trHeight w:val="326"/>
        </w:trPr>
        <w:tc>
          <w:tcPr>
            <w:tcW w:w="3067" w:type="dxa"/>
            <w:tcBorders>
              <w:left w:val="single" w:sz="8" w:space="0" w:color="auto"/>
            </w:tcBorders>
            <w:vAlign w:val="bottom"/>
          </w:tcPr>
          <w:p w14:paraId="63C3ED51"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преступления</w:t>
            </w:r>
          </w:p>
        </w:tc>
        <w:tc>
          <w:tcPr>
            <w:tcW w:w="860" w:type="dxa"/>
            <w:vAlign w:val="bottom"/>
          </w:tcPr>
          <w:p w14:paraId="6E742493" w14:textId="77777777" w:rsidR="00FF3A3E" w:rsidRPr="00896524" w:rsidRDefault="00FF3A3E" w:rsidP="004D18EE">
            <w:pPr>
              <w:spacing w:after="0" w:line="240" w:lineRule="auto"/>
              <w:rPr>
                <w:rFonts w:ascii="Times New Roman" w:hAnsi="Times New Roman"/>
                <w:sz w:val="24"/>
                <w:szCs w:val="24"/>
              </w:rPr>
            </w:pPr>
          </w:p>
        </w:tc>
        <w:tc>
          <w:tcPr>
            <w:tcW w:w="1660" w:type="dxa"/>
            <w:vAlign w:val="bottom"/>
          </w:tcPr>
          <w:p w14:paraId="78AC07AC" w14:textId="77777777" w:rsidR="00FF3A3E" w:rsidRPr="00896524" w:rsidRDefault="00FF3A3E" w:rsidP="004D18EE">
            <w:pPr>
              <w:spacing w:after="0" w:line="240" w:lineRule="auto"/>
              <w:rPr>
                <w:rFonts w:ascii="Times New Roman" w:hAnsi="Times New Roman"/>
                <w:sz w:val="24"/>
                <w:szCs w:val="24"/>
              </w:rPr>
            </w:pPr>
          </w:p>
        </w:tc>
        <w:tc>
          <w:tcPr>
            <w:tcW w:w="1200" w:type="dxa"/>
            <w:tcBorders>
              <w:right w:val="single" w:sz="8" w:space="0" w:color="auto"/>
            </w:tcBorders>
            <w:vAlign w:val="bottom"/>
          </w:tcPr>
          <w:p w14:paraId="7AAF3D74" w14:textId="77777777" w:rsidR="00FF3A3E" w:rsidRPr="00896524"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FD5819B"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D9D188"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3B48070D"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0E86939C" w14:textId="77777777" w:rsidTr="00896524">
        <w:trPr>
          <w:trHeight w:val="329"/>
        </w:trPr>
        <w:tc>
          <w:tcPr>
            <w:tcW w:w="3927" w:type="dxa"/>
            <w:gridSpan w:val="2"/>
            <w:tcBorders>
              <w:left w:val="single" w:sz="8" w:space="0" w:color="auto"/>
            </w:tcBorders>
            <w:vAlign w:val="bottom"/>
          </w:tcPr>
          <w:p w14:paraId="155A6BC7" w14:textId="77777777" w:rsidR="00FF3A3E" w:rsidRPr="00896524" w:rsidRDefault="00FF3A3E" w:rsidP="004D18EE">
            <w:pPr>
              <w:spacing w:after="0" w:line="240" w:lineRule="auto"/>
              <w:ind w:left="120"/>
              <w:rPr>
                <w:rFonts w:ascii="Times New Roman" w:hAnsi="Times New Roman"/>
                <w:sz w:val="24"/>
                <w:szCs w:val="24"/>
              </w:rPr>
            </w:pPr>
            <w:r w:rsidRPr="00896524">
              <w:rPr>
                <w:rFonts w:ascii="Times New Roman" w:eastAsia="Cambria" w:hAnsi="Times New Roman"/>
                <w:sz w:val="24"/>
                <w:szCs w:val="24"/>
              </w:rPr>
              <w:t>В)   определенные</w:t>
            </w:r>
          </w:p>
        </w:tc>
        <w:tc>
          <w:tcPr>
            <w:tcW w:w="1660" w:type="dxa"/>
            <w:vAlign w:val="bottom"/>
          </w:tcPr>
          <w:p w14:paraId="48E57301" w14:textId="77777777" w:rsidR="00FF3A3E" w:rsidRPr="00896524" w:rsidRDefault="00FF3A3E" w:rsidP="004D18EE">
            <w:pPr>
              <w:spacing w:after="0" w:line="240" w:lineRule="auto"/>
              <w:ind w:right="100"/>
              <w:jc w:val="center"/>
              <w:rPr>
                <w:rFonts w:ascii="Times New Roman" w:hAnsi="Times New Roman"/>
                <w:sz w:val="24"/>
                <w:szCs w:val="24"/>
              </w:rPr>
            </w:pPr>
            <w:r w:rsidRPr="00896524">
              <w:rPr>
                <w:rFonts w:ascii="Times New Roman" w:eastAsia="Cambria" w:hAnsi="Times New Roman"/>
                <w:sz w:val="24"/>
                <w:szCs w:val="24"/>
              </w:rPr>
              <w:t>свойства</w:t>
            </w:r>
          </w:p>
        </w:tc>
        <w:tc>
          <w:tcPr>
            <w:tcW w:w="1200" w:type="dxa"/>
            <w:tcBorders>
              <w:right w:val="single" w:sz="8" w:space="0" w:color="auto"/>
            </w:tcBorders>
            <w:vAlign w:val="bottom"/>
          </w:tcPr>
          <w:p w14:paraId="2579D2AB" w14:textId="77777777" w:rsidR="00FF3A3E" w:rsidRPr="00896524" w:rsidRDefault="00FF3A3E" w:rsidP="004D18EE">
            <w:pPr>
              <w:spacing w:after="0" w:line="240" w:lineRule="auto"/>
              <w:jc w:val="right"/>
              <w:rPr>
                <w:rFonts w:ascii="Times New Roman" w:hAnsi="Times New Roman"/>
                <w:sz w:val="24"/>
                <w:szCs w:val="24"/>
              </w:rPr>
            </w:pPr>
            <w:r w:rsidRPr="00896524">
              <w:rPr>
                <w:rFonts w:ascii="Times New Roman" w:eastAsia="Cambria" w:hAnsi="Times New Roman"/>
                <w:sz w:val="24"/>
                <w:szCs w:val="24"/>
              </w:rPr>
              <w:t>жертвы</w:t>
            </w:r>
          </w:p>
        </w:tc>
        <w:tc>
          <w:tcPr>
            <w:tcW w:w="1860" w:type="dxa"/>
            <w:tcBorders>
              <w:right w:val="single" w:sz="8" w:space="0" w:color="auto"/>
            </w:tcBorders>
            <w:vAlign w:val="bottom"/>
          </w:tcPr>
          <w:p w14:paraId="4D93B3C6" w14:textId="77777777" w:rsidR="00FF3A3E" w:rsidRPr="00896524"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64A1F9"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4DA6AEA3" w14:textId="77777777" w:rsidR="00FF3A3E" w:rsidRPr="00896524" w:rsidRDefault="00FF3A3E" w:rsidP="004D18EE">
            <w:pPr>
              <w:spacing w:after="0" w:line="240" w:lineRule="auto"/>
              <w:rPr>
                <w:rFonts w:ascii="Times New Roman" w:hAnsi="Times New Roman"/>
                <w:sz w:val="24"/>
                <w:szCs w:val="24"/>
              </w:rPr>
            </w:pPr>
          </w:p>
        </w:tc>
      </w:tr>
      <w:tr w:rsidR="00FF3A3E" w:rsidRPr="00896524" w14:paraId="5B3B6B60" w14:textId="77777777" w:rsidTr="00896524">
        <w:trPr>
          <w:trHeight w:val="101"/>
        </w:trPr>
        <w:tc>
          <w:tcPr>
            <w:tcW w:w="3067" w:type="dxa"/>
            <w:tcBorders>
              <w:left w:val="single" w:sz="8" w:space="0" w:color="auto"/>
              <w:bottom w:val="single" w:sz="8" w:space="0" w:color="auto"/>
            </w:tcBorders>
            <w:vAlign w:val="bottom"/>
          </w:tcPr>
          <w:p w14:paraId="5BD98CD4" w14:textId="77777777" w:rsidR="00FF3A3E" w:rsidRPr="00896524" w:rsidRDefault="00FF3A3E" w:rsidP="004D18EE">
            <w:pPr>
              <w:spacing w:after="0" w:line="240" w:lineRule="auto"/>
              <w:rPr>
                <w:rFonts w:ascii="Times New Roman" w:hAnsi="Times New Roman"/>
                <w:sz w:val="24"/>
                <w:szCs w:val="24"/>
              </w:rPr>
            </w:pPr>
          </w:p>
        </w:tc>
        <w:tc>
          <w:tcPr>
            <w:tcW w:w="860" w:type="dxa"/>
            <w:tcBorders>
              <w:bottom w:val="single" w:sz="8" w:space="0" w:color="auto"/>
            </w:tcBorders>
            <w:vAlign w:val="bottom"/>
          </w:tcPr>
          <w:p w14:paraId="43FC93F5"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tcBorders>
            <w:vAlign w:val="bottom"/>
          </w:tcPr>
          <w:p w14:paraId="4BC4E9E8" w14:textId="77777777" w:rsidR="00FF3A3E" w:rsidRPr="00896524" w:rsidRDefault="00FF3A3E" w:rsidP="004D18EE">
            <w:pPr>
              <w:spacing w:after="0" w:line="240" w:lineRule="auto"/>
              <w:rPr>
                <w:rFonts w:ascii="Times New Roman" w:hAnsi="Times New Roman"/>
                <w:sz w:val="24"/>
                <w:szCs w:val="24"/>
              </w:rPr>
            </w:pPr>
          </w:p>
        </w:tc>
        <w:tc>
          <w:tcPr>
            <w:tcW w:w="1200" w:type="dxa"/>
            <w:tcBorders>
              <w:bottom w:val="single" w:sz="8" w:space="0" w:color="auto"/>
              <w:right w:val="single" w:sz="8" w:space="0" w:color="auto"/>
            </w:tcBorders>
            <w:vAlign w:val="bottom"/>
          </w:tcPr>
          <w:p w14:paraId="5C4E4332" w14:textId="77777777" w:rsidR="00FF3A3E" w:rsidRPr="00896524"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174ADCE" w14:textId="77777777" w:rsidR="00FF3A3E" w:rsidRPr="00896524"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343C8D1B" w14:textId="77777777" w:rsidR="00FF3A3E" w:rsidRPr="00896524" w:rsidRDefault="00FF3A3E" w:rsidP="004D18EE">
            <w:pPr>
              <w:spacing w:after="0" w:line="240" w:lineRule="auto"/>
              <w:rPr>
                <w:rFonts w:ascii="Times New Roman" w:hAnsi="Times New Roman"/>
                <w:sz w:val="24"/>
                <w:szCs w:val="24"/>
              </w:rPr>
            </w:pPr>
          </w:p>
        </w:tc>
        <w:tc>
          <w:tcPr>
            <w:tcW w:w="30" w:type="dxa"/>
            <w:vAlign w:val="bottom"/>
          </w:tcPr>
          <w:p w14:paraId="11FE1369" w14:textId="77777777" w:rsidR="00FF3A3E" w:rsidRPr="00896524" w:rsidRDefault="00FF3A3E" w:rsidP="004D18EE">
            <w:pPr>
              <w:spacing w:after="0" w:line="240" w:lineRule="auto"/>
              <w:rPr>
                <w:rFonts w:ascii="Times New Roman" w:hAnsi="Times New Roman"/>
                <w:sz w:val="24"/>
                <w:szCs w:val="24"/>
              </w:rPr>
            </w:pPr>
          </w:p>
        </w:tc>
      </w:tr>
    </w:tbl>
    <w:p w14:paraId="64A1ECDF"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32" w:right="726" w:bottom="416" w:left="1440" w:header="0" w:footer="0" w:gutter="0"/>
          <w:cols w:space="720" w:equalWidth="0">
            <w:col w:w="9740"/>
          </w:cols>
        </w:sectPr>
      </w:pPr>
    </w:p>
    <w:tbl>
      <w:tblPr>
        <w:tblW w:w="10337" w:type="dxa"/>
        <w:tblInd w:w="-557" w:type="dxa"/>
        <w:tblLayout w:type="fixed"/>
        <w:tblCellMar>
          <w:left w:w="0" w:type="dxa"/>
          <w:right w:w="0" w:type="dxa"/>
        </w:tblCellMar>
        <w:tblLook w:val="04A0" w:firstRow="1" w:lastRow="0" w:firstColumn="1" w:lastColumn="0" w:noHBand="0" w:noVBand="1"/>
      </w:tblPr>
      <w:tblGrid>
        <w:gridCol w:w="1347"/>
        <w:gridCol w:w="340"/>
        <w:gridCol w:w="840"/>
        <w:gridCol w:w="120"/>
        <w:gridCol w:w="40"/>
        <w:gridCol w:w="420"/>
        <w:gridCol w:w="260"/>
        <w:gridCol w:w="60"/>
        <w:gridCol w:w="40"/>
        <w:gridCol w:w="860"/>
        <w:gridCol w:w="160"/>
        <w:gridCol w:w="340"/>
        <w:gridCol w:w="580"/>
        <w:gridCol w:w="1040"/>
        <w:gridCol w:w="60"/>
        <w:gridCol w:w="280"/>
        <w:gridCol w:w="1860"/>
        <w:gridCol w:w="1660"/>
        <w:gridCol w:w="30"/>
      </w:tblGrid>
      <w:tr w:rsidR="00FF3A3E" w:rsidRPr="004D18EE" w14:paraId="601D041C" w14:textId="77777777" w:rsidTr="00896524">
        <w:trPr>
          <w:trHeight w:val="449"/>
        </w:trPr>
        <w:tc>
          <w:tcPr>
            <w:tcW w:w="3367" w:type="dxa"/>
            <w:gridSpan w:val="7"/>
            <w:tcBorders>
              <w:top w:val="single" w:sz="8" w:space="0" w:color="auto"/>
              <w:left w:val="single" w:sz="8" w:space="0" w:color="auto"/>
            </w:tcBorders>
            <w:vAlign w:val="bottom"/>
          </w:tcPr>
          <w:p w14:paraId="330908B8" w14:textId="77777777" w:rsidR="00FF3A3E" w:rsidRPr="004D18EE" w:rsidRDefault="00FF3A3E" w:rsidP="004D18EE">
            <w:pPr>
              <w:spacing w:after="0" w:line="240" w:lineRule="auto"/>
              <w:ind w:left="120"/>
              <w:rPr>
                <w:rFonts w:ascii="Times New Roman" w:hAnsi="Times New Roman"/>
                <w:sz w:val="24"/>
                <w:szCs w:val="24"/>
              </w:rPr>
            </w:pPr>
            <w:bookmarkStart w:id="41" w:name="page38"/>
            <w:bookmarkEnd w:id="41"/>
            <w:r w:rsidRPr="004D18EE">
              <w:rPr>
                <w:rFonts w:ascii="Times New Roman" w:eastAsia="Cambria" w:hAnsi="Times New Roman"/>
                <w:sz w:val="24"/>
                <w:szCs w:val="24"/>
              </w:rPr>
              <w:lastRenderedPageBreak/>
              <w:t>преступления</w:t>
            </w:r>
          </w:p>
        </w:tc>
        <w:tc>
          <w:tcPr>
            <w:tcW w:w="960" w:type="dxa"/>
            <w:gridSpan w:val="3"/>
            <w:tcBorders>
              <w:top w:val="single" w:sz="8" w:space="0" w:color="auto"/>
            </w:tcBorders>
            <w:vAlign w:val="bottom"/>
          </w:tcPr>
          <w:p w14:paraId="7CA04F49" w14:textId="77777777" w:rsidR="00FF3A3E" w:rsidRPr="004D18EE" w:rsidRDefault="00FF3A3E" w:rsidP="004D18EE">
            <w:pPr>
              <w:spacing w:after="0" w:line="240" w:lineRule="auto"/>
              <w:rPr>
                <w:rFonts w:ascii="Times New Roman" w:hAnsi="Times New Roman"/>
                <w:sz w:val="24"/>
                <w:szCs w:val="24"/>
              </w:rPr>
            </w:pPr>
          </w:p>
        </w:tc>
        <w:tc>
          <w:tcPr>
            <w:tcW w:w="1080" w:type="dxa"/>
            <w:gridSpan w:val="3"/>
            <w:tcBorders>
              <w:top w:val="single" w:sz="8" w:space="0" w:color="auto"/>
            </w:tcBorders>
            <w:vAlign w:val="bottom"/>
          </w:tcPr>
          <w:p w14:paraId="2D0E988F" w14:textId="77777777" w:rsidR="00FF3A3E" w:rsidRPr="004D18EE" w:rsidRDefault="00FF3A3E" w:rsidP="004D18EE">
            <w:pPr>
              <w:spacing w:after="0" w:line="240" w:lineRule="auto"/>
              <w:rPr>
                <w:rFonts w:ascii="Times New Roman" w:hAnsi="Times New Roman"/>
                <w:sz w:val="24"/>
                <w:szCs w:val="24"/>
              </w:rPr>
            </w:pPr>
          </w:p>
        </w:tc>
        <w:tc>
          <w:tcPr>
            <w:tcW w:w="1040" w:type="dxa"/>
            <w:tcBorders>
              <w:top w:val="single" w:sz="8" w:space="0" w:color="auto"/>
            </w:tcBorders>
            <w:vAlign w:val="bottom"/>
          </w:tcPr>
          <w:p w14:paraId="23FF754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top w:val="single" w:sz="8" w:space="0" w:color="auto"/>
              <w:right w:val="single" w:sz="8" w:space="0" w:color="auto"/>
            </w:tcBorders>
            <w:vAlign w:val="bottom"/>
          </w:tcPr>
          <w:p w14:paraId="1A43CC2A"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35FC1BC9"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23C2AE2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A020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D87492" w14:textId="77777777" w:rsidTr="00896524">
        <w:trPr>
          <w:trHeight w:val="329"/>
        </w:trPr>
        <w:tc>
          <w:tcPr>
            <w:tcW w:w="6787" w:type="dxa"/>
            <w:gridSpan w:val="16"/>
            <w:tcBorders>
              <w:left w:val="single" w:sz="8" w:space="0" w:color="auto"/>
              <w:right w:val="single" w:sz="8" w:space="0" w:color="auto"/>
            </w:tcBorders>
            <w:vAlign w:val="bottom"/>
          </w:tcPr>
          <w:p w14:paraId="54338D7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неспособность государства и общества</w:t>
            </w:r>
          </w:p>
        </w:tc>
        <w:tc>
          <w:tcPr>
            <w:tcW w:w="1860" w:type="dxa"/>
            <w:tcBorders>
              <w:right w:val="single" w:sz="8" w:space="0" w:color="auto"/>
            </w:tcBorders>
            <w:vAlign w:val="bottom"/>
          </w:tcPr>
          <w:p w14:paraId="58C82D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285BA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F52782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4C89E5" w14:textId="77777777" w:rsidTr="00896524">
        <w:trPr>
          <w:trHeight w:val="329"/>
        </w:trPr>
        <w:tc>
          <w:tcPr>
            <w:tcW w:w="5407" w:type="dxa"/>
            <w:gridSpan w:val="13"/>
            <w:tcBorders>
              <w:left w:val="single" w:sz="8" w:space="0" w:color="auto"/>
            </w:tcBorders>
            <w:vAlign w:val="bottom"/>
          </w:tcPr>
          <w:p w14:paraId="4FFCB6F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защитить потенциальную жертву</w:t>
            </w:r>
          </w:p>
        </w:tc>
        <w:tc>
          <w:tcPr>
            <w:tcW w:w="1040" w:type="dxa"/>
            <w:vAlign w:val="bottom"/>
          </w:tcPr>
          <w:p w14:paraId="2D031458"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6A3030C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5CD61E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3263B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283A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D97245D" w14:textId="77777777" w:rsidTr="00896524">
        <w:trPr>
          <w:trHeight w:val="99"/>
        </w:trPr>
        <w:tc>
          <w:tcPr>
            <w:tcW w:w="6447" w:type="dxa"/>
            <w:gridSpan w:val="14"/>
            <w:tcBorders>
              <w:left w:val="single" w:sz="8" w:space="0" w:color="auto"/>
              <w:bottom w:val="single" w:sz="8" w:space="0" w:color="auto"/>
            </w:tcBorders>
            <w:vAlign w:val="bottom"/>
          </w:tcPr>
          <w:p w14:paraId="2452DCDA"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bottom w:val="single" w:sz="8" w:space="0" w:color="auto"/>
              <w:right w:val="single" w:sz="8" w:space="0" w:color="auto"/>
            </w:tcBorders>
            <w:vAlign w:val="bottom"/>
          </w:tcPr>
          <w:p w14:paraId="19EF55B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DB7072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199F7D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C61E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464B5C" w14:textId="77777777" w:rsidTr="00896524">
        <w:trPr>
          <w:trHeight w:val="428"/>
        </w:trPr>
        <w:tc>
          <w:tcPr>
            <w:tcW w:w="6447" w:type="dxa"/>
            <w:gridSpan w:val="14"/>
            <w:tcBorders>
              <w:left w:val="single" w:sz="8" w:space="0" w:color="auto"/>
            </w:tcBorders>
            <w:vAlign w:val="bottom"/>
          </w:tcPr>
          <w:p w14:paraId="1A5AD1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 Выберите верное утверждение?</w:t>
            </w:r>
          </w:p>
        </w:tc>
        <w:tc>
          <w:tcPr>
            <w:tcW w:w="340" w:type="dxa"/>
            <w:gridSpan w:val="2"/>
            <w:tcBorders>
              <w:right w:val="single" w:sz="8" w:space="0" w:color="auto"/>
            </w:tcBorders>
            <w:vAlign w:val="bottom"/>
          </w:tcPr>
          <w:p w14:paraId="292369C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E9CAD3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ADCEE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E6548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34C11D" w14:textId="77777777" w:rsidTr="00896524">
        <w:trPr>
          <w:trHeight w:val="329"/>
        </w:trPr>
        <w:tc>
          <w:tcPr>
            <w:tcW w:w="6787" w:type="dxa"/>
            <w:gridSpan w:val="16"/>
            <w:tcBorders>
              <w:left w:val="single" w:sz="8" w:space="0" w:color="auto"/>
              <w:right w:val="single" w:sz="8" w:space="0" w:color="auto"/>
            </w:tcBorders>
            <w:vAlign w:val="bottom"/>
          </w:tcPr>
          <w:p w14:paraId="53C5F3B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опасная  ситуация  отличается  от</w:t>
            </w:r>
          </w:p>
        </w:tc>
        <w:tc>
          <w:tcPr>
            <w:tcW w:w="1860" w:type="dxa"/>
            <w:tcBorders>
              <w:right w:val="single" w:sz="8" w:space="0" w:color="auto"/>
            </w:tcBorders>
            <w:vAlign w:val="bottom"/>
          </w:tcPr>
          <w:p w14:paraId="6C23B7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520B0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7CFE4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B45E8E" w14:textId="77777777" w:rsidTr="00896524">
        <w:trPr>
          <w:trHeight w:val="329"/>
        </w:trPr>
        <w:tc>
          <w:tcPr>
            <w:tcW w:w="3367" w:type="dxa"/>
            <w:gridSpan w:val="7"/>
            <w:tcBorders>
              <w:left w:val="single" w:sz="8" w:space="0" w:color="auto"/>
            </w:tcBorders>
            <w:vAlign w:val="bottom"/>
          </w:tcPr>
          <w:p w14:paraId="4BE15A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w:t>
            </w:r>
          </w:p>
        </w:tc>
        <w:tc>
          <w:tcPr>
            <w:tcW w:w="2040" w:type="dxa"/>
            <w:gridSpan w:val="6"/>
            <w:vAlign w:val="bottom"/>
          </w:tcPr>
          <w:p w14:paraId="1F47152F" w14:textId="77777777" w:rsidR="00FF3A3E" w:rsidRPr="004D18EE" w:rsidRDefault="00FF3A3E" w:rsidP="004D18EE">
            <w:pPr>
              <w:spacing w:after="0" w:line="240" w:lineRule="auto"/>
              <w:ind w:right="360"/>
              <w:jc w:val="right"/>
              <w:rPr>
                <w:rFonts w:ascii="Times New Roman" w:hAnsi="Times New Roman"/>
                <w:sz w:val="24"/>
                <w:szCs w:val="24"/>
              </w:rPr>
            </w:pPr>
            <w:r w:rsidRPr="004D18EE">
              <w:rPr>
                <w:rFonts w:ascii="Times New Roman" w:eastAsia="Cambria" w:hAnsi="Times New Roman"/>
                <w:sz w:val="24"/>
                <w:szCs w:val="24"/>
              </w:rPr>
              <w:t>ситуации</w:t>
            </w:r>
          </w:p>
        </w:tc>
        <w:tc>
          <w:tcPr>
            <w:tcW w:w="1380" w:type="dxa"/>
            <w:gridSpan w:val="3"/>
            <w:tcBorders>
              <w:right w:val="single" w:sz="8" w:space="0" w:color="auto"/>
            </w:tcBorders>
            <w:vAlign w:val="bottom"/>
          </w:tcPr>
          <w:p w14:paraId="05047BB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фактом</w:t>
            </w:r>
          </w:p>
        </w:tc>
        <w:tc>
          <w:tcPr>
            <w:tcW w:w="1860" w:type="dxa"/>
            <w:tcBorders>
              <w:right w:val="single" w:sz="8" w:space="0" w:color="auto"/>
            </w:tcBorders>
            <w:vAlign w:val="bottom"/>
          </w:tcPr>
          <w:p w14:paraId="180B454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6D32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F360D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870EBBA" w14:textId="77777777" w:rsidTr="00896524">
        <w:trPr>
          <w:trHeight w:val="326"/>
        </w:trPr>
        <w:tc>
          <w:tcPr>
            <w:tcW w:w="3367" w:type="dxa"/>
            <w:gridSpan w:val="7"/>
            <w:tcBorders>
              <w:left w:val="single" w:sz="8" w:space="0" w:color="auto"/>
            </w:tcBorders>
            <w:vAlign w:val="bottom"/>
          </w:tcPr>
          <w:p w14:paraId="4D9C3B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w:t>
            </w:r>
          </w:p>
        </w:tc>
        <w:tc>
          <w:tcPr>
            <w:tcW w:w="960" w:type="dxa"/>
            <w:gridSpan w:val="3"/>
            <w:vAlign w:val="bottom"/>
          </w:tcPr>
          <w:p w14:paraId="7D9E2716"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sz w:val="24"/>
                <w:szCs w:val="24"/>
              </w:rPr>
              <w:t>с</w:t>
            </w:r>
          </w:p>
        </w:tc>
        <w:tc>
          <w:tcPr>
            <w:tcW w:w="2120" w:type="dxa"/>
            <w:gridSpan w:val="4"/>
            <w:vAlign w:val="bottom"/>
          </w:tcPr>
          <w:p w14:paraId="374E820F"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опасностью:</w:t>
            </w:r>
          </w:p>
        </w:tc>
        <w:tc>
          <w:tcPr>
            <w:tcW w:w="340" w:type="dxa"/>
            <w:gridSpan w:val="2"/>
            <w:tcBorders>
              <w:right w:val="single" w:sz="8" w:space="0" w:color="auto"/>
            </w:tcBorders>
            <w:vAlign w:val="bottom"/>
          </w:tcPr>
          <w:p w14:paraId="59E05815"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w:t>
            </w:r>
          </w:p>
        </w:tc>
        <w:tc>
          <w:tcPr>
            <w:tcW w:w="1860" w:type="dxa"/>
            <w:tcBorders>
              <w:right w:val="single" w:sz="8" w:space="0" w:color="auto"/>
            </w:tcBorders>
            <w:vAlign w:val="bottom"/>
          </w:tcPr>
          <w:p w14:paraId="0EA0074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440CF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B2B9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BC0E3C" w14:textId="77777777" w:rsidTr="00896524">
        <w:trPr>
          <w:trHeight w:val="329"/>
        </w:trPr>
        <w:tc>
          <w:tcPr>
            <w:tcW w:w="6787" w:type="dxa"/>
            <w:gridSpan w:val="16"/>
            <w:tcBorders>
              <w:left w:val="single" w:sz="8" w:space="0" w:color="auto"/>
              <w:right w:val="single" w:sz="8" w:space="0" w:color="auto"/>
            </w:tcBorders>
            <w:vAlign w:val="bottom"/>
          </w:tcPr>
          <w:p w14:paraId="4F1022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 ситуации взаимодействие с</w:t>
            </w:r>
          </w:p>
        </w:tc>
        <w:tc>
          <w:tcPr>
            <w:tcW w:w="1860" w:type="dxa"/>
            <w:tcBorders>
              <w:right w:val="single" w:sz="8" w:space="0" w:color="auto"/>
            </w:tcBorders>
            <w:vAlign w:val="bottom"/>
          </w:tcPr>
          <w:p w14:paraId="3909545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F6138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C5909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A46C1F" w14:textId="77777777" w:rsidTr="00896524">
        <w:trPr>
          <w:trHeight w:val="329"/>
        </w:trPr>
        <w:tc>
          <w:tcPr>
            <w:tcW w:w="6787" w:type="dxa"/>
            <w:gridSpan w:val="16"/>
            <w:tcBorders>
              <w:left w:val="single" w:sz="8" w:space="0" w:color="auto"/>
              <w:right w:val="single" w:sz="8" w:space="0" w:color="auto"/>
            </w:tcBorders>
            <w:vAlign w:val="bottom"/>
          </w:tcPr>
          <w:p w14:paraId="4F7AF29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опасностью еще не произошло, опасная же</w:t>
            </w:r>
          </w:p>
        </w:tc>
        <w:tc>
          <w:tcPr>
            <w:tcW w:w="1860" w:type="dxa"/>
            <w:tcBorders>
              <w:right w:val="single" w:sz="8" w:space="0" w:color="auto"/>
            </w:tcBorders>
            <w:vAlign w:val="bottom"/>
          </w:tcPr>
          <w:p w14:paraId="3AB90F5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8EC5A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840E5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7D8BED" w14:textId="77777777" w:rsidTr="00896524">
        <w:trPr>
          <w:trHeight w:val="329"/>
        </w:trPr>
        <w:tc>
          <w:tcPr>
            <w:tcW w:w="2647" w:type="dxa"/>
            <w:gridSpan w:val="4"/>
            <w:tcBorders>
              <w:left w:val="single" w:sz="8" w:space="0" w:color="auto"/>
            </w:tcBorders>
            <w:vAlign w:val="bottom"/>
          </w:tcPr>
          <w:p w14:paraId="4AD4E8B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ситуация</w:t>
            </w:r>
          </w:p>
        </w:tc>
        <w:tc>
          <w:tcPr>
            <w:tcW w:w="2760" w:type="dxa"/>
            <w:gridSpan w:val="9"/>
            <w:vAlign w:val="bottom"/>
          </w:tcPr>
          <w:p w14:paraId="64F1375B" w14:textId="77777777" w:rsidR="00FF3A3E" w:rsidRPr="004D18EE" w:rsidRDefault="00FF3A3E" w:rsidP="004D18EE">
            <w:pPr>
              <w:spacing w:after="0" w:line="240" w:lineRule="auto"/>
              <w:ind w:right="420"/>
              <w:jc w:val="right"/>
              <w:rPr>
                <w:rFonts w:ascii="Times New Roman" w:hAnsi="Times New Roman"/>
                <w:sz w:val="24"/>
                <w:szCs w:val="24"/>
              </w:rPr>
            </w:pPr>
            <w:r w:rsidRPr="004D18EE">
              <w:rPr>
                <w:rFonts w:ascii="Times New Roman" w:eastAsia="Cambria" w:hAnsi="Times New Roman"/>
                <w:sz w:val="24"/>
                <w:szCs w:val="24"/>
              </w:rPr>
              <w:t>характеризуется</w:t>
            </w:r>
          </w:p>
        </w:tc>
        <w:tc>
          <w:tcPr>
            <w:tcW w:w="1380" w:type="dxa"/>
            <w:gridSpan w:val="3"/>
            <w:tcBorders>
              <w:right w:val="single" w:sz="8" w:space="0" w:color="auto"/>
            </w:tcBorders>
            <w:vAlign w:val="bottom"/>
          </w:tcPr>
          <w:p w14:paraId="14E58DB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w w:val="99"/>
                <w:sz w:val="24"/>
                <w:szCs w:val="24"/>
              </w:rPr>
              <w:t>наличием</w:t>
            </w:r>
          </w:p>
        </w:tc>
        <w:tc>
          <w:tcPr>
            <w:tcW w:w="1860" w:type="dxa"/>
            <w:tcBorders>
              <w:right w:val="single" w:sz="8" w:space="0" w:color="auto"/>
            </w:tcBorders>
            <w:vAlign w:val="bottom"/>
          </w:tcPr>
          <w:p w14:paraId="4579FE9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28DCA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A56E1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FC214E" w14:textId="77777777" w:rsidTr="00896524">
        <w:trPr>
          <w:trHeight w:val="326"/>
        </w:trPr>
        <w:tc>
          <w:tcPr>
            <w:tcW w:w="6787" w:type="dxa"/>
            <w:gridSpan w:val="16"/>
            <w:tcBorders>
              <w:left w:val="single" w:sz="8" w:space="0" w:color="auto"/>
              <w:right w:val="single" w:sz="8" w:space="0" w:color="auto"/>
            </w:tcBorders>
            <w:vAlign w:val="bottom"/>
          </w:tcPr>
          <w:p w14:paraId="6A6DCA9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  с  опасными  факторами,</w:t>
            </w:r>
          </w:p>
        </w:tc>
        <w:tc>
          <w:tcPr>
            <w:tcW w:w="1860" w:type="dxa"/>
            <w:tcBorders>
              <w:right w:val="single" w:sz="8" w:space="0" w:color="auto"/>
            </w:tcBorders>
            <w:vAlign w:val="bottom"/>
          </w:tcPr>
          <w:p w14:paraId="1101748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FE0DE1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B54A9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43A7E55" w14:textId="77777777" w:rsidTr="00896524">
        <w:trPr>
          <w:trHeight w:val="329"/>
        </w:trPr>
        <w:tc>
          <w:tcPr>
            <w:tcW w:w="6787" w:type="dxa"/>
            <w:gridSpan w:val="16"/>
            <w:tcBorders>
              <w:left w:val="single" w:sz="8" w:space="0" w:color="auto"/>
              <w:right w:val="single" w:sz="8" w:space="0" w:color="auto"/>
            </w:tcBorders>
            <w:vAlign w:val="bottom"/>
          </w:tcPr>
          <w:p w14:paraId="6496970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которые могут угрожать жизни, здоровью,</w:t>
            </w:r>
          </w:p>
        </w:tc>
        <w:tc>
          <w:tcPr>
            <w:tcW w:w="1860" w:type="dxa"/>
            <w:vMerge w:val="restart"/>
            <w:tcBorders>
              <w:right w:val="single" w:sz="8" w:space="0" w:color="auto"/>
            </w:tcBorders>
            <w:vAlign w:val="bottom"/>
          </w:tcPr>
          <w:p w14:paraId="002DFFAE"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ПРб14</w:t>
            </w:r>
          </w:p>
        </w:tc>
        <w:tc>
          <w:tcPr>
            <w:tcW w:w="1660" w:type="dxa"/>
            <w:vMerge w:val="restart"/>
            <w:tcBorders>
              <w:right w:val="single" w:sz="8" w:space="0" w:color="auto"/>
            </w:tcBorders>
            <w:vAlign w:val="bottom"/>
          </w:tcPr>
          <w:p w14:paraId="7FB678E5"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1648DC5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7D6451" w14:textId="77777777" w:rsidTr="00896524">
        <w:trPr>
          <w:trHeight w:val="166"/>
        </w:trPr>
        <w:tc>
          <w:tcPr>
            <w:tcW w:w="3367" w:type="dxa"/>
            <w:gridSpan w:val="7"/>
            <w:vMerge w:val="restart"/>
            <w:tcBorders>
              <w:left w:val="single" w:sz="8" w:space="0" w:color="auto"/>
            </w:tcBorders>
            <w:vAlign w:val="bottom"/>
          </w:tcPr>
          <w:p w14:paraId="530D2C3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благополучию;</w:t>
            </w:r>
          </w:p>
        </w:tc>
        <w:tc>
          <w:tcPr>
            <w:tcW w:w="960" w:type="dxa"/>
            <w:gridSpan w:val="3"/>
            <w:vAlign w:val="bottom"/>
          </w:tcPr>
          <w:p w14:paraId="3B670431"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7A189215"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1BA91802"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410AB94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371B2C0"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4BE35C2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53D7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FF6A2C" w14:textId="77777777" w:rsidTr="00896524">
        <w:trPr>
          <w:trHeight w:val="163"/>
        </w:trPr>
        <w:tc>
          <w:tcPr>
            <w:tcW w:w="3367" w:type="dxa"/>
            <w:gridSpan w:val="7"/>
            <w:vMerge/>
            <w:tcBorders>
              <w:left w:val="single" w:sz="8" w:space="0" w:color="auto"/>
            </w:tcBorders>
            <w:vAlign w:val="bottom"/>
          </w:tcPr>
          <w:p w14:paraId="507E55E9"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19B2A75C"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75CB347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FA95E81"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6F9B2C3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EFD14E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17956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CB155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87999B2" w14:textId="77777777" w:rsidTr="00896524">
        <w:trPr>
          <w:trHeight w:val="329"/>
        </w:trPr>
        <w:tc>
          <w:tcPr>
            <w:tcW w:w="6787" w:type="dxa"/>
            <w:gridSpan w:val="16"/>
            <w:tcBorders>
              <w:left w:val="single" w:sz="8" w:space="0" w:color="auto"/>
              <w:right w:val="single" w:sz="8" w:space="0" w:color="auto"/>
            </w:tcBorders>
            <w:vAlign w:val="bottom"/>
          </w:tcPr>
          <w:p w14:paraId="57990E9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опасная  ситуация  отличается  от</w:t>
            </w:r>
          </w:p>
        </w:tc>
        <w:tc>
          <w:tcPr>
            <w:tcW w:w="1860" w:type="dxa"/>
            <w:tcBorders>
              <w:right w:val="single" w:sz="8" w:space="0" w:color="auto"/>
            </w:tcBorders>
            <w:vAlign w:val="bottom"/>
          </w:tcPr>
          <w:p w14:paraId="25D0E92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A8D6F8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FBAF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6F8051" w14:textId="77777777" w:rsidTr="00896524">
        <w:trPr>
          <w:trHeight w:val="329"/>
        </w:trPr>
        <w:tc>
          <w:tcPr>
            <w:tcW w:w="3367" w:type="dxa"/>
            <w:gridSpan w:val="7"/>
            <w:tcBorders>
              <w:left w:val="single" w:sz="8" w:space="0" w:color="auto"/>
            </w:tcBorders>
            <w:vAlign w:val="bottom"/>
          </w:tcPr>
          <w:p w14:paraId="0C09F0F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экстремальной</w:t>
            </w:r>
          </w:p>
        </w:tc>
        <w:tc>
          <w:tcPr>
            <w:tcW w:w="2040" w:type="dxa"/>
            <w:gridSpan w:val="6"/>
            <w:vAlign w:val="bottom"/>
          </w:tcPr>
          <w:p w14:paraId="746D3EFD" w14:textId="77777777" w:rsidR="00FF3A3E" w:rsidRPr="004D18EE" w:rsidRDefault="00FF3A3E" w:rsidP="004D18EE">
            <w:pPr>
              <w:spacing w:after="0" w:line="240" w:lineRule="auto"/>
              <w:ind w:right="360"/>
              <w:jc w:val="right"/>
              <w:rPr>
                <w:rFonts w:ascii="Times New Roman" w:hAnsi="Times New Roman"/>
                <w:sz w:val="24"/>
                <w:szCs w:val="24"/>
              </w:rPr>
            </w:pPr>
            <w:r w:rsidRPr="004D18EE">
              <w:rPr>
                <w:rFonts w:ascii="Times New Roman" w:eastAsia="Cambria" w:hAnsi="Times New Roman"/>
                <w:sz w:val="24"/>
                <w:szCs w:val="24"/>
              </w:rPr>
              <w:t>ситуации</w:t>
            </w:r>
          </w:p>
        </w:tc>
        <w:tc>
          <w:tcPr>
            <w:tcW w:w="1380" w:type="dxa"/>
            <w:gridSpan w:val="3"/>
            <w:tcBorders>
              <w:right w:val="single" w:sz="8" w:space="0" w:color="auto"/>
            </w:tcBorders>
            <w:vAlign w:val="bottom"/>
          </w:tcPr>
          <w:p w14:paraId="1E16704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фактом</w:t>
            </w:r>
          </w:p>
        </w:tc>
        <w:tc>
          <w:tcPr>
            <w:tcW w:w="1860" w:type="dxa"/>
            <w:tcBorders>
              <w:right w:val="single" w:sz="8" w:space="0" w:color="auto"/>
            </w:tcBorders>
            <w:vAlign w:val="bottom"/>
          </w:tcPr>
          <w:p w14:paraId="5DDD9A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6AB04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FA1E7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BAA975" w14:textId="77777777" w:rsidTr="00896524">
        <w:trPr>
          <w:trHeight w:val="326"/>
        </w:trPr>
        <w:tc>
          <w:tcPr>
            <w:tcW w:w="6787" w:type="dxa"/>
            <w:gridSpan w:val="16"/>
            <w:tcBorders>
              <w:left w:val="single" w:sz="8" w:space="0" w:color="auto"/>
              <w:right w:val="single" w:sz="8" w:space="0" w:color="auto"/>
            </w:tcBorders>
            <w:vAlign w:val="bottom"/>
          </w:tcPr>
          <w:p w14:paraId="5A9A690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взаимодействия с опасностью: в опасной</w:t>
            </w:r>
          </w:p>
        </w:tc>
        <w:tc>
          <w:tcPr>
            <w:tcW w:w="1860" w:type="dxa"/>
            <w:tcBorders>
              <w:right w:val="single" w:sz="8" w:space="0" w:color="auto"/>
            </w:tcBorders>
            <w:vAlign w:val="bottom"/>
          </w:tcPr>
          <w:p w14:paraId="70BC4E4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146CC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9E37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AFF3CF4" w14:textId="77777777" w:rsidTr="00896524">
        <w:trPr>
          <w:trHeight w:val="329"/>
        </w:trPr>
        <w:tc>
          <w:tcPr>
            <w:tcW w:w="6787" w:type="dxa"/>
            <w:gridSpan w:val="16"/>
            <w:tcBorders>
              <w:left w:val="single" w:sz="8" w:space="0" w:color="auto"/>
              <w:right w:val="single" w:sz="8" w:space="0" w:color="auto"/>
            </w:tcBorders>
            <w:vAlign w:val="bottom"/>
          </w:tcPr>
          <w:p w14:paraId="2D03CD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ситуации взаимодействие с опасностью еще</w:t>
            </w:r>
          </w:p>
        </w:tc>
        <w:tc>
          <w:tcPr>
            <w:tcW w:w="1860" w:type="dxa"/>
            <w:tcBorders>
              <w:right w:val="single" w:sz="8" w:space="0" w:color="auto"/>
            </w:tcBorders>
            <w:vAlign w:val="bottom"/>
          </w:tcPr>
          <w:p w14:paraId="05E0A2B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5CDE2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78FFE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7C43F09" w14:textId="77777777" w:rsidTr="00896524">
        <w:trPr>
          <w:trHeight w:val="329"/>
        </w:trPr>
        <w:tc>
          <w:tcPr>
            <w:tcW w:w="6787" w:type="dxa"/>
            <w:gridSpan w:val="16"/>
            <w:tcBorders>
              <w:left w:val="single" w:sz="8" w:space="0" w:color="auto"/>
              <w:right w:val="single" w:sz="8" w:space="0" w:color="auto"/>
            </w:tcBorders>
            <w:vAlign w:val="bottom"/>
          </w:tcPr>
          <w:p w14:paraId="6CD241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 произошло, экстремальная же ситуация</w:t>
            </w:r>
          </w:p>
        </w:tc>
        <w:tc>
          <w:tcPr>
            <w:tcW w:w="1860" w:type="dxa"/>
            <w:tcBorders>
              <w:right w:val="single" w:sz="8" w:space="0" w:color="auto"/>
            </w:tcBorders>
            <w:vAlign w:val="bottom"/>
          </w:tcPr>
          <w:p w14:paraId="591ECBB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7AB2D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2C40F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ADBEEE" w14:textId="77777777" w:rsidTr="00896524">
        <w:trPr>
          <w:trHeight w:val="329"/>
        </w:trPr>
        <w:tc>
          <w:tcPr>
            <w:tcW w:w="6787" w:type="dxa"/>
            <w:gridSpan w:val="16"/>
            <w:tcBorders>
              <w:left w:val="single" w:sz="8" w:space="0" w:color="auto"/>
              <w:right w:val="single" w:sz="8" w:space="0" w:color="auto"/>
            </w:tcBorders>
            <w:vAlign w:val="bottom"/>
          </w:tcPr>
          <w:p w14:paraId="7EB2FBC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характеризуется наличием взаимодействия</w:t>
            </w:r>
          </w:p>
        </w:tc>
        <w:tc>
          <w:tcPr>
            <w:tcW w:w="1860" w:type="dxa"/>
            <w:tcBorders>
              <w:right w:val="single" w:sz="8" w:space="0" w:color="auto"/>
            </w:tcBorders>
            <w:vAlign w:val="bottom"/>
          </w:tcPr>
          <w:p w14:paraId="33730F3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01C65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C6772D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971267" w14:textId="77777777" w:rsidTr="00896524">
        <w:trPr>
          <w:trHeight w:val="327"/>
        </w:trPr>
        <w:tc>
          <w:tcPr>
            <w:tcW w:w="6787" w:type="dxa"/>
            <w:gridSpan w:val="16"/>
            <w:tcBorders>
              <w:left w:val="single" w:sz="8" w:space="0" w:color="auto"/>
              <w:right w:val="single" w:sz="8" w:space="0" w:color="auto"/>
            </w:tcBorders>
            <w:vAlign w:val="bottom"/>
          </w:tcPr>
          <w:p w14:paraId="0F8290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  опасными  факторами,  которые  могут</w:t>
            </w:r>
          </w:p>
        </w:tc>
        <w:tc>
          <w:tcPr>
            <w:tcW w:w="1860" w:type="dxa"/>
            <w:tcBorders>
              <w:right w:val="single" w:sz="8" w:space="0" w:color="auto"/>
            </w:tcBorders>
            <w:vAlign w:val="bottom"/>
          </w:tcPr>
          <w:p w14:paraId="1F00522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A5BCC9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C4F92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C070CF6" w14:textId="77777777" w:rsidTr="00896524">
        <w:trPr>
          <w:trHeight w:val="329"/>
        </w:trPr>
        <w:tc>
          <w:tcPr>
            <w:tcW w:w="6447" w:type="dxa"/>
            <w:gridSpan w:val="14"/>
            <w:tcBorders>
              <w:left w:val="single" w:sz="8" w:space="0" w:color="auto"/>
            </w:tcBorders>
            <w:vAlign w:val="bottom"/>
          </w:tcPr>
          <w:p w14:paraId="4FA9CCF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угрожать жизни, здоровью, благополучию</w:t>
            </w:r>
          </w:p>
        </w:tc>
        <w:tc>
          <w:tcPr>
            <w:tcW w:w="340" w:type="dxa"/>
            <w:gridSpan w:val="2"/>
            <w:tcBorders>
              <w:right w:val="single" w:sz="8" w:space="0" w:color="auto"/>
            </w:tcBorders>
            <w:vAlign w:val="bottom"/>
          </w:tcPr>
          <w:p w14:paraId="4028E78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C4666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E59A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72AA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75B299"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65893CB7"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CEB225A"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391C9C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F6FD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95DC14" w14:textId="77777777" w:rsidTr="00896524">
        <w:trPr>
          <w:trHeight w:val="428"/>
        </w:trPr>
        <w:tc>
          <w:tcPr>
            <w:tcW w:w="6787" w:type="dxa"/>
            <w:gridSpan w:val="16"/>
            <w:tcBorders>
              <w:left w:val="single" w:sz="8" w:space="0" w:color="auto"/>
              <w:right w:val="single" w:sz="8" w:space="0" w:color="auto"/>
            </w:tcBorders>
            <w:vAlign w:val="bottom"/>
          </w:tcPr>
          <w:p w14:paraId="3E514A9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5. Возвращаясь вечером домой, вы будете:</w:t>
            </w:r>
          </w:p>
        </w:tc>
        <w:tc>
          <w:tcPr>
            <w:tcW w:w="1860" w:type="dxa"/>
            <w:tcBorders>
              <w:right w:val="single" w:sz="8" w:space="0" w:color="auto"/>
            </w:tcBorders>
            <w:vAlign w:val="bottom"/>
          </w:tcPr>
          <w:p w14:paraId="4FA810E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9D1EC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FB255E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E3B44B" w14:textId="77777777" w:rsidTr="00896524">
        <w:trPr>
          <w:trHeight w:val="326"/>
        </w:trPr>
        <w:tc>
          <w:tcPr>
            <w:tcW w:w="6787" w:type="dxa"/>
            <w:gridSpan w:val="16"/>
            <w:tcBorders>
              <w:left w:val="single" w:sz="8" w:space="0" w:color="auto"/>
              <w:right w:val="single" w:sz="8" w:space="0" w:color="auto"/>
            </w:tcBorders>
            <w:vAlign w:val="bottom"/>
          </w:tcPr>
          <w:p w14:paraId="5B28B35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идти кратчайшим путем, пролегающим</w:t>
            </w:r>
          </w:p>
        </w:tc>
        <w:tc>
          <w:tcPr>
            <w:tcW w:w="1860" w:type="dxa"/>
            <w:tcBorders>
              <w:right w:val="single" w:sz="8" w:space="0" w:color="auto"/>
            </w:tcBorders>
            <w:vAlign w:val="bottom"/>
          </w:tcPr>
          <w:p w14:paraId="43752D2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15135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390ED1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8FA646" w14:textId="77777777" w:rsidTr="00896524">
        <w:trPr>
          <w:trHeight w:val="329"/>
        </w:trPr>
        <w:tc>
          <w:tcPr>
            <w:tcW w:w="6787" w:type="dxa"/>
            <w:gridSpan w:val="16"/>
            <w:tcBorders>
              <w:left w:val="single" w:sz="8" w:space="0" w:color="auto"/>
              <w:right w:val="single" w:sz="8" w:space="0" w:color="auto"/>
            </w:tcBorders>
            <w:vAlign w:val="bottom"/>
          </w:tcPr>
          <w:p w14:paraId="7F885DA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через дворы, свалки и плохо освещенные</w:t>
            </w:r>
          </w:p>
        </w:tc>
        <w:tc>
          <w:tcPr>
            <w:tcW w:w="1860" w:type="dxa"/>
            <w:tcBorders>
              <w:right w:val="single" w:sz="8" w:space="0" w:color="auto"/>
            </w:tcBorders>
            <w:vAlign w:val="bottom"/>
          </w:tcPr>
          <w:p w14:paraId="2D7E8F6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51151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A34B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834616" w14:textId="77777777" w:rsidTr="00896524">
        <w:trPr>
          <w:trHeight w:val="329"/>
        </w:trPr>
        <w:tc>
          <w:tcPr>
            <w:tcW w:w="1687" w:type="dxa"/>
            <w:gridSpan w:val="2"/>
            <w:tcBorders>
              <w:left w:val="single" w:sz="8" w:space="0" w:color="auto"/>
            </w:tcBorders>
            <w:vAlign w:val="bottom"/>
          </w:tcPr>
          <w:p w14:paraId="28EAA3B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8"/>
                <w:sz w:val="24"/>
                <w:szCs w:val="24"/>
              </w:rPr>
              <w:t>места</w:t>
            </w:r>
          </w:p>
        </w:tc>
        <w:tc>
          <w:tcPr>
            <w:tcW w:w="960" w:type="dxa"/>
            <w:gridSpan w:val="2"/>
            <w:vAlign w:val="bottom"/>
          </w:tcPr>
          <w:p w14:paraId="4C96BC74" w14:textId="77777777" w:rsidR="00FF3A3E" w:rsidRPr="004D18EE" w:rsidRDefault="00FF3A3E" w:rsidP="004D18EE">
            <w:pPr>
              <w:spacing w:after="0" w:line="240" w:lineRule="auto"/>
              <w:rPr>
                <w:rFonts w:ascii="Times New Roman" w:hAnsi="Times New Roman"/>
                <w:sz w:val="24"/>
                <w:szCs w:val="24"/>
              </w:rPr>
            </w:pPr>
          </w:p>
        </w:tc>
        <w:tc>
          <w:tcPr>
            <w:tcW w:w="720" w:type="dxa"/>
            <w:gridSpan w:val="3"/>
            <w:vAlign w:val="bottom"/>
          </w:tcPr>
          <w:p w14:paraId="4DC89158"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227CC9B1"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28525448"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97824D8"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112A78B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566D7AF"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ПРб08</w:t>
            </w:r>
          </w:p>
        </w:tc>
        <w:tc>
          <w:tcPr>
            <w:tcW w:w="1660" w:type="dxa"/>
            <w:tcBorders>
              <w:right w:val="single" w:sz="8" w:space="0" w:color="auto"/>
            </w:tcBorders>
            <w:vAlign w:val="bottom"/>
          </w:tcPr>
          <w:p w14:paraId="756D131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7481396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53F98" w14:textId="77777777" w:rsidTr="00896524">
        <w:trPr>
          <w:trHeight w:val="329"/>
        </w:trPr>
        <w:tc>
          <w:tcPr>
            <w:tcW w:w="6787" w:type="dxa"/>
            <w:gridSpan w:val="16"/>
            <w:tcBorders>
              <w:left w:val="single" w:sz="8" w:space="0" w:color="auto"/>
              <w:right w:val="single" w:sz="8" w:space="0" w:color="auto"/>
            </w:tcBorders>
            <w:vAlign w:val="bottom"/>
          </w:tcPr>
          <w:p w14:paraId="7324799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идти по освещенному тротуару и как</w:t>
            </w:r>
          </w:p>
        </w:tc>
        <w:tc>
          <w:tcPr>
            <w:tcW w:w="1860" w:type="dxa"/>
            <w:tcBorders>
              <w:right w:val="single" w:sz="8" w:space="0" w:color="auto"/>
            </w:tcBorders>
            <w:vAlign w:val="bottom"/>
          </w:tcPr>
          <w:p w14:paraId="595A115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571A6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9BDF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3E11D17" w14:textId="77777777" w:rsidTr="00896524">
        <w:trPr>
          <w:trHeight w:val="329"/>
        </w:trPr>
        <w:tc>
          <w:tcPr>
            <w:tcW w:w="5407" w:type="dxa"/>
            <w:gridSpan w:val="13"/>
            <w:tcBorders>
              <w:left w:val="single" w:sz="8" w:space="0" w:color="auto"/>
            </w:tcBorders>
            <w:vAlign w:val="bottom"/>
          </w:tcPr>
          <w:p w14:paraId="66C583C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можно ближе к краю дороги</w:t>
            </w:r>
          </w:p>
        </w:tc>
        <w:tc>
          <w:tcPr>
            <w:tcW w:w="1040" w:type="dxa"/>
            <w:vAlign w:val="bottom"/>
          </w:tcPr>
          <w:p w14:paraId="425C85A3"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727FA81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6047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93CA7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ECB2F4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F09CCD" w14:textId="77777777" w:rsidTr="00896524">
        <w:trPr>
          <w:trHeight w:val="329"/>
        </w:trPr>
        <w:tc>
          <w:tcPr>
            <w:tcW w:w="6447" w:type="dxa"/>
            <w:gridSpan w:val="14"/>
            <w:tcBorders>
              <w:left w:val="single" w:sz="8" w:space="0" w:color="auto"/>
            </w:tcBorders>
            <w:vAlign w:val="bottom"/>
          </w:tcPr>
          <w:p w14:paraId="7E25F00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воспользуетесь попутным транспортом</w:t>
            </w:r>
          </w:p>
        </w:tc>
        <w:tc>
          <w:tcPr>
            <w:tcW w:w="340" w:type="dxa"/>
            <w:gridSpan w:val="2"/>
            <w:tcBorders>
              <w:right w:val="single" w:sz="8" w:space="0" w:color="auto"/>
            </w:tcBorders>
            <w:vAlign w:val="bottom"/>
          </w:tcPr>
          <w:p w14:paraId="1075C2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0B4EFF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8679E2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2BA89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945E46" w14:textId="77777777" w:rsidTr="00896524">
        <w:trPr>
          <w:trHeight w:val="99"/>
        </w:trPr>
        <w:tc>
          <w:tcPr>
            <w:tcW w:w="6787" w:type="dxa"/>
            <w:gridSpan w:val="16"/>
            <w:tcBorders>
              <w:left w:val="single" w:sz="8" w:space="0" w:color="auto"/>
              <w:bottom w:val="single" w:sz="8" w:space="0" w:color="auto"/>
              <w:right w:val="single" w:sz="8" w:space="0" w:color="auto"/>
            </w:tcBorders>
            <w:vAlign w:val="bottom"/>
          </w:tcPr>
          <w:p w14:paraId="74BC316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2C0EAFA"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E0364A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38D0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653CDF" w14:textId="77777777" w:rsidTr="00896524">
        <w:trPr>
          <w:trHeight w:val="429"/>
        </w:trPr>
        <w:tc>
          <w:tcPr>
            <w:tcW w:w="6787" w:type="dxa"/>
            <w:gridSpan w:val="16"/>
            <w:tcBorders>
              <w:left w:val="single" w:sz="8" w:space="0" w:color="auto"/>
              <w:right w:val="single" w:sz="8" w:space="0" w:color="auto"/>
            </w:tcBorders>
            <w:vAlign w:val="bottom"/>
          </w:tcPr>
          <w:p w14:paraId="27F15B5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6. Что является признаком надёжного</w:t>
            </w:r>
          </w:p>
        </w:tc>
        <w:tc>
          <w:tcPr>
            <w:tcW w:w="1860" w:type="dxa"/>
            <w:tcBorders>
              <w:right w:val="single" w:sz="8" w:space="0" w:color="auto"/>
            </w:tcBorders>
            <w:vAlign w:val="bottom"/>
          </w:tcPr>
          <w:p w14:paraId="71496C5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CD789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97AA1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3C37EA" w14:textId="77777777" w:rsidTr="00896524">
        <w:trPr>
          <w:trHeight w:val="329"/>
        </w:trPr>
        <w:tc>
          <w:tcPr>
            <w:tcW w:w="4327" w:type="dxa"/>
            <w:gridSpan w:val="10"/>
            <w:tcBorders>
              <w:left w:val="single" w:sz="8" w:space="0" w:color="auto"/>
            </w:tcBorders>
            <w:vAlign w:val="bottom"/>
          </w:tcPr>
          <w:p w14:paraId="3CDD356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интернет-магазина?</w:t>
            </w:r>
          </w:p>
        </w:tc>
        <w:tc>
          <w:tcPr>
            <w:tcW w:w="1080" w:type="dxa"/>
            <w:gridSpan w:val="3"/>
            <w:vAlign w:val="bottom"/>
          </w:tcPr>
          <w:p w14:paraId="0D570DD6"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FBA748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0F162CB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0BDA2F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621088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515BD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5F2B9F" w14:textId="77777777" w:rsidTr="00896524">
        <w:trPr>
          <w:trHeight w:val="326"/>
        </w:trPr>
        <w:tc>
          <w:tcPr>
            <w:tcW w:w="4327" w:type="dxa"/>
            <w:gridSpan w:val="10"/>
            <w:tcBorders>
              <w:left w:val="single" w:sz="8" w:space="0" w:color="auto"/>
            </w:tcBorders>
            <w:vAlign w:val="bottom"/>
          </w:tcPr>
          <w:p w14:paraId="393A07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красивый дизайн сайта</w:t>
            </w:r>
          </w:p>
        </w:tc>
        <w:tc>
          <w:tcPr>
            <w:tcW w:w="1080" w:type="dxa"/>
            <w:gridSpan w:val="3"/>
            <w:vAlign w:val="bottom"/>
          </w:tcPr>
          <w:p w14:paraId="0249ACE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F7B99B9"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23C52CB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E50750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A5F7D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20CCD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A9E018" w14:textId="77777777" w:rsidTr="00896524">
        <w:trPr>
          <w:trHeight w:val="329"/>
        </w:trPr>
        <w:tc>
          <w:tcPr>
            <w:tcW w:w="6447" w:type="dxa"/>
            <w:gridSpan w:val="14"/>
            <w:tcBorders>
              <w:left w:val="single" w:sz="8" w:space="0" w:color="auto"/>
            </w:tcBorders>
            <w:vAlign w:val="bottom"/>
          </w:tcPr>
          <w:p w14:paraId="0419529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низкие цены на предлагаемые товары</w:t>
            </w:r>
          </w:p>
        </w:tc>
        <w:tc>
          <w:tcPr>
            <w:tcW w:w="340" w:type="dxa"/>
            <w:gridSpan w:val="2"/>
            <w:tcBorders>
              <w:right w:val="single" w:sz="8" w:space="0" w:color="auto"/>
            </w:tcBorders>
            <w:vAlign w:val="bottom"/>
          </w:tcPr>
          <w:p w14:paraId="5A82774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A267B0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4B1AD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9511B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B737DD" w14:textId="77777777" w:rsidTr="00896524">
        <w:trPr>
          <w:trHeight w:val="329"/>
        </w:trPr>
        <w:tc>
          <w:tcPr>
            <w:tcW w:w="1687" w:type="dxa"/>
            <w:gridSpan w:val="2"/>
            <w:tcBorders>
              <w:left w:val="single" w:sz="8" w:space="0" w:color="auto"/>
            </w:tcBorders>
            <w:vAlign w:val="bottom"/>
          </w:tcPr>
          <w:p w14:paraId="1B06AFA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w:t>
            </w:r>
          </w:p>
        </w:tc>
        <w:tc>
          <w:tcPr>
            <w:tcW w:w="2640" w:type="dxa"/>
            <w:gridSpan w:val="8"/>
            <w:vAlign w:val="bottom"/>
          </w:tcPr>
          <w:p w14:paraId="6A8D05E2"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интернет-магазин</w:t>
            </w:r>
          </w:p>
        </w:tc>
        <w:tc>
          <w:tcPr>
            <w:tcW w:w="1080" w:type="dxa"/>
            <w:gridSpan w:val="3"/>
            <w:vAlign w:val="bottom"/>
          </w:tcPr>
          <w:p w14:paraId="3F27B11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имеет</w:t>
            </w:r>
          </w:p>
        </w:tc>
        <w:tc>
          <w:tcPr>
            <w:tcW w:w="1380" w:type="dxa"/>
            <w:gridSpan w:val="3"/>
            <w:tcBorders>
              <w:right w:val="single" w:sz="8" w:space="0" w:color="auto"/>
            </w:tcBorders>
            <w:vAlign w:val="bottom"/>
          </w:tcPr>
          <w:p w14:paraId="70C211E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много</w:t>
            </w:r>
          </w:p>
        </w:tc>
        <w:tc>
          <w:tcPr>
            <w:tcW w:w="1860" w:type="dxa"/>
            <w:tcBorders>
              <w:right w:val="single" w:sz="8" w:space="0" w:color="auto"/>
            </w:tcBorders>
            <w:vAlign w:val="bottom"/>
          </w:tcPr>
          <w:p w14:paraId="6035B47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75A1D1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19E01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32D42D" w14:textId="77777777" w:rsidTr="00896524">
        <w:trPr>
          <w:trHeight w:val="329"/>
        </w:trPr>
        <w:tc>
          <w:tcPr>
            <w:tcW w:w="3367" w:type="dxa"/>
            <w:gridSpan w:val="7"/>
            <w:tcBorders>
              <w:left w:val="single" w:sz="8" w:space="0" w:color="auto"/>
            </w:tcBorders>
            <w:vAlign w:val="bottom"/>
          </w:tcPr>
          <w:p w14:paraId="5DE6DAC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положительных</w:t>
            </w:r>
          </w:p>
        </w:tc>
        <w:tc>
          <w:tcPr>
            <w:tcW w:w="2040" w:type="dxa"/>
            <w:gridSpan w:val="6"/>
            <w:vAlign w:val="bottom"/>
          </w:tcPr>
          <w:p w14:paraId="7C63AE53"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sz w:val="24"/>
                <w:szCs w:val="24"/>
              </w:rPr>
              <w:t>отзывов</w:t>
            </w:r>
          </w:p>
        </w:tc>
        <w:tc>
          <w:tcPr>
            <w:tcW w:w="1380" w:type="dxa"/>
            <w:gridSpan w:val="3"/>
            <w:tcBorders>
              <w:right w:val="single" w:sz="8" w:space="0" w:color="auto"/>
            </w:tcBorders>
            <w:vAlign w:val="bottom"/>
          </w:tcPr>
          <w:p w14:paraId="1723A28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других</w:t>
            </w:r>
          </w:p>
        </w:tc>
        <w:tc>
          <w:tcPr>
            <w:tcW w:w="1860" w:type="dxa"/>
            <w:tcBorders>
              <w:right w:val="single" w:sz="8" w:space="0" w:color="auto"/>
            </w:tcBorders>
            <w:vAlign w:val="bottom"/>
          </w:tcPr>
          <w:p w14:paraId="4D1F295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tcBorders>
              <w:right w:val="single" w:sz="8" w:space="0" w:color="auto"/>
            </w:tcBorders>
            <w:vAlign w:val="bottom"/>
          </w:tcPr>
          <w:p w14:paraId="3F8140E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3"/>
                <w:sz w:val="24"/>
                <w:szCs w:val="24"/>
              </w:rPr>
              <w:t>Г</w:t>
            </w:r>
          </w:p>
        </w:tc>
        <w:tc>
          <w:tcPr>
            <w:tcW w:w="30" w:type="dxa"/>
            <w:vAlign w:val="bottom"/>
          </w:tcPr>
          <w:p w14:paraId="5CA3990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54EC50" w14:textId="77777777" w:rsidTr="00896524">
        <w:trPr>
          <w:trHeight w:val="326"/>
        </w:trPr>
        <w:tc>
          <w:tcPr>
            <w:tcW w:w="2647" w:type="dxa"/>
            <w:gridSpan w:val="4"/>
            <w:tcBorders>
              <w:left w:val="single" w:sz="8" w:space="0" w:color="auto"/>
            </w:tcBorders>
            <w:vAlign w:val="bottom"/>
          </w:tcPr>
          <w:p w14:paraId="3802770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покупателей</w:t>
            </w:r>
          </w:p>
        </w:tc>
        <w:tc>
          <w:tcPr>
            <w:tcW w:w="720" w:type="dxa"/>
            <w:gridSpan w:val="3"/>
            <w:vAlign w:val="bottom"/>
          </w:tcPr>
          <w:p w14:paraId="519CEF41" w14:textId="77777777" w:rsidR="00FF3A3E" w:rsidRPr="004D18EE" w:rsidRDefault="00FF3A3E" w:rsidP="004D18EE">
            <w:pPr>
              <w:spacing w:after="0" w:line="240" w:lineRule="auto"/>
              <w:rPr>
                <w:rFonts w:ascii="Times New Roman" w:hAnsi="Times New Roman"/>
                <w:sz w:val="24"/>
                <w:szCs w:val="24"/>
              </w:rPr>
            </w:pPr>
          </w:p>
        </w:tc>
        <w:tc>
          <w:tcPr>
            <w:tcW w:w="960" w:type="dxa"/>
            <w:gridSpan w:val="3"/>
            <w:vAlign w:val="bottom"/>
          </w:tcPr>
          <w:p w14:paraId="0C9374CC" w14:textId="77777777" w:rsidR="00FF3A3E" w:rsidRPr="004D18EE" w:rsidRDefault="00FF3A3E" w:rsidP="004D18EE">
            <w:pPr>
              <w:spacing w:after="0" w:line="240" w:lineRule="auto"/>
              <w:rPr>
                <w:rFonts w:ascii="Times New Roman" w:hAnsi="Times New Roman"/>
                <w:sz w:val="24"/>
                <w:szCs w:val="24"/>
              </w:rPr>
            </w:pPr>
          </w:p>
        </w:tc>
        <w:tc>
          <w:tcPr>
            <w:tcW w:w="1080" w:type="dxa"/>
            <w:gridSpan w:val="3"/>
            <w:vAlign w:val="bottom"/>
          </w:tcPr>
          <w:p w14:paraId="0FF463F8"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2DABDADD"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34F82B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FB6FC5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FAC37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42A42E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70251C" w14:textId="77777777" w:rsidTr="00896524">
        <w:trPr>
          <w:trHeight w:val="329"/>
        </w:trPr>
        <w:tc>
          <w:tcPr>
            <w:tcW w:w="6787" w:type="dxa"/>
            <w:gridSpan w:val="16"/>
            <w:tcBorders>
              <w:left w:val="single" w:sz="8" w:space="0" w:color="auto"/>
              <w:right w:val="single" w:sz="8" w:space="0" w:color="auto"/>
            </w:tcBorders>
            <w:vAlign w:val="bottom"/>
          </w:tcPr>
          <w:p w14:paraId="68FA777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наличие адреса, банковских реквизитов и</w:t>
            </w:r>
          </w:p>
        </w:tc>
        <w:tc>
          <w:tcPr>
            <w:tcW w:w="1860" w:type="dxa"/>
            <w:tcBorders>
              <w:right w:val="single" w:sz="8" w:space="0" w:color="auto"/>
            </w:tcBorders>
            <w:vAlign w:val="bottom"/>
          </w:tcPr>
          <w:p w14:paraId="6BC668E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B40B4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20E7F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F32A183" w14:textId="77777777" w:rsidTr="00896524">
        <w:trPr>
          <w:trHeight w:val="329"/>
        </w:trPr>
        <w:tc>
          <w:tcPr>
            <w:tcW w:w="5407" w:type="dxa"/>
            <w:gridSpan w:val="13"/>
            <w:tcBorders>
              <w:left w:val="single" w:sz="8" w:space="0" w:color="auto"/>
            </w:tcBorders>
            <w:vAlign w:val="bottom"/>
          </w:tcPr>
          <w:p w14:paraId="7D4C5AF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контактной информации на сайте</w:t>
            </w:r>
          </w:p>
        </w:tc>
        <w:tc>
          <w:tcPr>
            <w:tcW w:w="1040" w:type="dxa"/>
            <w:vAlign w:val="bottom"/>
          </w:tcPr>
          <w:p w14:paraId="754BA879" w14:textId="77777777" w:rsidR="00FF3A3E" w:rsidRPr="004D18EE" w:rsidRDefault="00FF3A3E" w:rsidP="004D18EE">
            <w:pPr>
              <w:spacing w:after="0" w:line="240" w:lineRule="auto"/>
              <w:rPr>
                <w:rFonts w:ascii="Times New Roman" w:hAnsi="Times New Roman"/>
                <w:sz w:val="24"/>
                <w:szCs w:val="24"/>
              </w:rPr>
            </w:pPr>
          </w:p>
        </w:tc>
        <w:tc>
          <w:tcPr>
            <w:tcW w:w="340" w:type="dxa"/>
            <w:gridSpan w:val="2"/>
            <w:tcBorders>
              <w:right w:val="single" w:sz="8" w:space="0" w:color="auto"/>
            </w:tcBorders>
            <w:vAlign w:val="bottom"/>
          </w:tcPr>
          <w:p w14:paraId="728B20D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E78C8A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AB7819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F2870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92CA77" w14:textId="77777777" w:rsidTr="00896524">
        <w:trPr>
          <w:trHeight w:val="329"/>
        </w:trPr>
        <w:tc>
          <w:tcPr>
            <w:tcW w:w="6787" w:type="dxa"/>
            <w:gridSpan w:val="16"/>
            <w:tcBorders>
              <w:left w:val="single" w:sz="8" w:space="0" w:color="auto"/>
              <w:right w:val="single" w:sz="8" w:space="0" w:color="auto"/>
            </w:tcBorders>
            <w:vAlign w:val="bottom"/>
          </w:tcPr>
          <w:p w14:paraId="246AD82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известность  на  рынке,  признанный</w:t>
            </w:r>
          </w:p>
        </w:tc>
        <w:tc>
          <w:tcPr>
            <w:tcW w:w="1860" w:type="dxa"/>
            <w:tcBorders>
              <w:right w:val="single" w:sz="8" w:space="0" w:color="auto"/>
            </w:tcBorders>
            <w:vAlign w:val="bottom"/>
          </w:tcPr>
          <w:p w14:paraId="31F27D6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C08A5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88FE5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30C04E" w14:textId="77777777" w:rsidTr="004A2073">
        <w:trPr>
          <w:trHeight w:val="80"/>
        </w:trPr>
        <w:tc>
          <w:tcPr>
            <w:tcW w:w="6447" w:type="dxa"/>
            <w:gridSpan w:val="14"/>
            <w:tcBorders>
              <w:left w:val="single" w:sz="8" w:space="0" w:color="auto"/>
            </w:tcBorders>
            <w:vAlign w:val="bottom"/>
          </w:tcPr>
          <w:p w14:paraId="076E162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торговый бренд, стабильная репутация</w:t>
            </w:r>
          </w:p>
        </w:tc>
        <w:tc>
          <w:tcPr>
            <w:tcW w:w="340" w:type="dxa"/>
            <w:gridSpan w:val="2"/>
            <w:tcBorders>
              <w:right w:val="single" w:sz="8" w:space="0" w:color="auto"/>
            </w:tcBorders>
            <w:vAlign w:val="bottom"/>
          </w:tcPr>
          <w:p w14:paraId="2555286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EFC5E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2C4EEB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07B17D" w14:textId="77777777" w:rsidR="00FF3A3E" w:rsidRPr="004D18EE" w:rsidRDefault="00FF3A3E" w:rsidP="004D18EE">
            <w:pPr>
              <w:spacing w:after="0" w:line="240" w:lineRule="auto"/>
              <w:rPr>
                <w:rFonts w:ascii="Times New Roman" w:hAnsi="Times New Roman"/>
                <w:sz w:val="24"/>
                <w:szCs w:val="24"/>
              </w:rPr>
            </w:pPr>
          </w:p>
        </w:tc>
      </w:tr>
      <w:tr w:rsidR="004A2073" w:rsidRPr="004D18EE" w14:paraId="4CA12C69" w14:textId="77777777" w:rsidTr="004A2073">
        <w:trPr>
          <w:trHeight w:val="99"/>
        </w:trPr>
        <w:tc>
          <w:tcPr>
            <w:tcW w:w="1687" w:type="dxa"/>
            <w:gridSpan w:val="2"/>
            <w:vMerge w:val="restart"/>
            <w:tcBorders>
              <w:left w:val="single" w:sz="8" w:space="0" w:color="auto"/>
              <w:bottom w:val="single" w:sz="4" w:space="0" w:color="auto"/>
            </w:tcBorders>
            <w:vAlign w:val="bottom"/>
          </w:tcPr>
          <w:p w14:paraId="3B4E5D82" w14:textId="77777777" w:rsidR="004A2073" w:rsidRPr="004D18EE" w:rsidRDefault="004A2073" w:rsidP="004D18EE">
            <w:pPr>
              <w:spacing w:after="0" w:line="240" w:lineRule="auto"/>
              <w:rPr>
                <w:rFonts w:ascii="Times New Roman" w:hAnsi="Times New Roman"/>
                <w:sz w:val="24"/>
                <w:szCs w:val="24"/>
              </w:rPr>
            </w:pPr>
          </w:p>
        </w:tc>
        <w:tc>
          <w:tcPr>
            <w:tcW w:w="1680" w:type="dxa"/>
            <w:gridSpan w:val="5"/>
            <w:vMerge w:val="restart"/>
            <w:tcBorders>
              <w:bottom w:val="single" w:sz="4" w:space="0" w:color="auto"/>
            </w:tcBorders>
            <w:vAlign w:val="bottom"/>
          </w:tcPr>
          <w:p w14:paraId="486610BA" w14:textId="77777777" w:rsidR="004A2073" w:rsidRPr="004D18EE" w:rsidRDefault="004A2073" w:rsidP="004D18EE">
            <w:pPr>
              <w:spacing w:after="0" w:line="240" w:lineRule="auto"/>
              <w:rPr>
                <w:rFonts w:ascii="Times New Roman" w:hAnsi="Times New Roman"/>
                <w:sz w:val="24"/>
                <w:szCs w:val="24"/>
              </w:rPr>
            </w:pPr>
          </w:p>
        </w:tc>
        <w:tc>
          <w:tcPr>
            <w:tcW w:w="3420" w:type="dxa"/>
            <w:gridSpan w:val="9"/>
            <w:vMerge w:val="restart"/>
            <w:tcBorders>
              <w:bottom w:val="single" w:sz="4" w:space="0" w:color="auto"/>
              <w:right w:val="single" w:sz="8" w:space="0" w:color="auto"/>
            </w:tcBorders>
            <w:vAlign w:val="bottom"/>
          </w:tcPr>
          <w:p w14:paraId="28EE14AF" w14:textId="77777777" w:rsidR="004A2073" w:rsidRPr="004D18EE" w:rsidRDefault="004A2073" w:rsidP="004D18EE">
            <w:pPr>
              <w:spacing w:after="0" w:line="240" w:lineRule="auto"/>
              <w:rPr>
                <w:rFonts w:ascii="Times New Roman" w:hAnsi="Times New Roman"/>
                <w:sz w:val="24"/>
                <w:szCs w:val="24"/>
              </w:rPr>
            </w:pPr>
          </w:p>
        </w:tc>
        <w:tc>
          <w:tcPr>
            <w:tcW w:w="1860" w:type="dxa"/>
            <w:tcBorders>
              <w:left w:val="single" w:sz="8" w:space="0" w:color="auto"/>
              <w:bottom w:val="single" w:sz="8" w:space="0" w:color="auto"/>
              <w:right w:val="single" w:sz="8" w:space="0" w:color="auto"/>
            </w:tcBorders>
            <w:vAlign w:val="bottom"/>
          </w:tcPr>
          <w:p w14:paraId="509C55D7" w14:textId="77777777" w:rsidR="004A2073" w:rsidRPr="004D18EE" w:rsidRDefault="004A2073"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895F1E6" w14:textId="77777777" w:rsidR="004A2073" w:rsidRPr="004D18EE" w:rsidRDefault="004A2073" w:rsidP="004D18EE">
            <w:pPr>
              <w:spacing w:after="0" w:line="240" w:lineRule="auto"/>
              <w:rPr>
                <w:rFonts w:ascii="Times New Roman" w:hAnsi="Times New Roman"/>
                <w:sz w:val="24"/>
                <w:szCs w:val="24"/>
              </w:rPr>
            </w:pPr>
          </w:p>
        </w:tc>
        <w:tc>
          <w:tcPr>
            <w:tcW w:w="30" w:type="dxa"/>
            <w:vAlign w:val="bottom"/>
          </w:tcPr>
          <w:p w14:paraId="4B6DC165" w14:textId="77777777" w:rsidR="004A2073" w:rsidRPr="004D18EE" w:rsidRDefault="004A2073" w:rsidP="004D18EE">
            <w:pPr>
              <w:spacing w:after="0" w:line="240" w:lineRule="auto"/>
              <w:rPr>
                <w:rFonts w:ascii="Times New Roman" w:hAnsi="Times New Roman"/>
                <w:sz w:val="24"/>
                <w:szCs w:val="24"/>
              </w:rPr>
            </w:pPr>
          </w:p>
        </w:tc>
      </w:tr>
      <w:tr w:rsidR="004A2073" w:rsidRPr="004D18EE" w14:paraId="60A0C802" w14:textId="77777777" w:rsidTr="004A2073">
        <w:trPr>
          <w:trHeight w:val="428"/>
        </w:trPr>
        <w:tc>
          <w:tcPr>
            <w:tcW w:w="1687" w:type="dxa"/>
            <w:gridSpan w:val="2"/>
            <w:vMerge/>
            <w:tcBorders>
              <w:left w:val="single" w:sz="8" w:space="0" w:color="auto"/>
              <w:bottom w:val="single" w:sz="4" w:space="0" w:color="auto"/>
            </w:tcBorders>
            <w:vAlign w:val="bottom"/>
          </w:tcPr>
          <w:p w14:paraId="5E31A77D" w14:textId="621A9A50" w:rsidR="004A2073" w:rsidRPr="004D18EE" w:rsidRDefault="004A2073" w:rsidP="004D18EE">
            <w:pPr>
              <w:spacing w:after="0" w:line="240" w:lineRule="auto"/>
              <w:ind w:left="120"/>
              <w:rPr>
                <w:rFonts w:ascii="Times New Roman" w:hAnsi="Times New Roman"/>
                <w:sz w:val="24"/>
                <w:szCs w:val="24"/>
              </w:rPr>
            </w:pPr>
          </w:p>
        </w:tc>
        <w:tc>
          <w:tcPr>
            <w:tcW w:w="1680" w:type="dxa"/>
            <w:gridSpan w:val="5"/>
            <w:vMerge/>
            <w:tcBorders>
              <w:bottom w:val="single" w:sz="4" w:space="0" w:color="auto"/>
            </w:tcBorders>
            <w:vAlign w:val="bottom"/>
          </w:tcPr>
          <w:p w14:paraId="31F33D1A" w14:textId="13092D46" w:rsidR="004A2073" w:rsidRPr="004D18EE" w:rsidRDefault="004A2073" w:rsidP="004D18EE">
            <w:pPr>
              <w:spacing w:after="0" w:line="240" w:lineRule="auto"/>
              <w:rPr>
                <w:rFonts w:ascii="Times New Roman" w:hAnsi="Times New Roman"/>
                <w:sz w:val="24"/>
                <w:szCs w:val="24"/>
              </w:rPr>
            </w:pPr>
          </w:p>
        </w:tc>
        <w:tc>
          <w:tcPr>
            <w:tcW w:w="3420" w:type="dxa"/>
            <w:gridSpan w:val="9"/>
            <w:vMerge/>
            <w:tcBorders>
              <w:bottom w:val="single" w:sz="4" w:space="0" w:color="auto"/>
              <w:right w:val="single" w:sz="8" w:space="0" w:color="auto"/>
            </w:tcBorders>
            <w:vAlign w:val="bottom"/>
          </w:tcPr>
          <w:p w14:paraId="3C73DFB7" w14:textId="606F9679" w:rsidR="004A2073" w:rsidRPr="004D18EE" w:rsidRDefault="004A2073" w:rsidP="004D18EE">
            <w:pPr>
              <w:spacing w:after="0" w:line="240" w:lineRule="auto"/>
              <w:jc w:val="right"/>
              <w:rPr>
                <w:rFonts w:ascii="Times New Roman" w:hAnsi="Times New Roman"/>
                <w:sz w:val="24"/>
                <w:szCs w:val="24"/>
              </w:rPr>
            </w:pPr>
          </w:p>
        </w:tc>
        <w:tc>
          <w:tcPr>
            <w:tcW w:w="1860" w:type="dxa"/>
            <w:tcBorders>
              <w:left w:val="single" w:sz="8" w:space="0" w:color="auto"/>
              <w:right w:val="single" w:sz="8" w:space="0" w:color="auto"/>
            </w:tcBorders>
            <w:vAlign w:val="bottom"/>
          </w:tcPr>
          <w:p w14:paraId="445A5456" w14:textId="1BDD281A" w:rsidR="004A2073" w:rsidRPr="004D18EE" w:rsidRDefault="004A2073" w:rsidP="004D18EE">
            <w:pPr>
              <w:spacing w:after="0" w:line="240" w:lineRule="auto"/>
              <w:ind w:left="520"/>
              <w:rPr>
                <w:rFonts w:ascii="Times New Roman" w:hAnsi="Times New Roman"/>
                <w:sz w:val="24"/>
                <w:szCs w:val="24"/>
              </w:rPr>
            </w:pPr>
          </w:p>
        </w:tc>
        <w:tc>
          <w:tcPr>
            <w:tcW w:w="1660" w:type="dxa"/>
            <w:tcBorders>
              <w:right w:val="single" w:sz="8" w:space="0" w:color="auto"/>
            </w:tcBorders>
            <w:vAlign w:val="bottom"/>
          </w:tcPr>
          <w:p w14:paraId="58622D73" w14:textId="43227487" w:rsidR="004A2073" w:rsidRPr="004D18EE" w:rsidRDefault="004A2073" w:rsidP="004D18EE">
            <w:pPr>
              <w:spacing w:after="0" w:line="240" w:lineRule="auto"/>
              <w:jc w:val="center"/>
              <w:rPr>
                <w:rFonts w:ascii="Times New Roman" w:hAnsi="Times New Roman"/>
                <w:sz w:val="24"/>
                <w:szCs w:val="24"/>
              </w:rPr>
            </w:pPr>
          </w:p>
        </w:tc>
        <w:tc>
          <w:tcPr>
            <w:tcW w:w="30" w:type="dxa"/>
            <w:vAlign w:val="bottom"/>
          </w:tcPr>
          <w:p w14:paraId="4976762F" w14:textId="77777777" w:rsidR="004A2073" w:rsidRPr="004D18EE" w:rsidRDefault="004A2073" w:rsidP="004D18EE">
            <w:pPr>
              <w:spacing w:after="0" w:line="240" w:lineRule="auto"/>
              <w:rPr>
                <w:rFonts w:ascii="Times New Roman" w:hAnsi="Times New Roman"/>
                <w:sz w:val="24"/>
                <w:szCs w:val="24"/>
              </w:rPr>
            </w:pPr>
          </w:p>
        </w:tc>
      </w:tr>
      <w:tr w:rsidR="004A2073" w:rsidRPr="004D18EE" w14:paraId="5FD8A805" w14:textId="77777777" w:rsidTr="001F60BC">
        <w:trPr>
          <w:trHeight w:val="449"/>
        </w:trPr>
        <w:tc>
          <w:tcPr>
            <w:tcW w:w="6507" w:type="dxa"/>
            <w:gridSpan w:val="15"/>
            <w:tcBorders>
              <w:top w:val="single" w:sz="8" w:space="0" w:color="auto"/>
              <w:left w:val="single" w:sz="8" w:space="0" w:color="auto"/>
            </w:tcBorders>
            <w:vAlign w:val="bottom"/>
          </w:tcPr>
          <w:p w14:paraId="02BE2FB7" w14:textId="143D7D90" w:rsidR="004A2073" w:rsidRPr="004A2073" w:rsidRDefault="004A2073" w:rsidP="004A2073">
            <w:pPr>
              <w:spacing w:after="0" w:line="240" w:lineRule="auto"/>
              <w:rPr>
                <w:rFonts w:ascii="Times New Roman" w:hAnsi="Times New Roman"/>
                <w:sz w:val="24"/>
                <w:szCs w:val="24"/>
              </w:rPr>
            </w:pPr>
            <w:bookmarkStart w:id="42" w:name="page39"/>
            <w:bookmarkEnd w:id="42"/>
            <w:r>
              <w:rPr>
                <w:rFonts w:ascii="Times New Roman" w:eastAsia="Cambria" w:hAnsi="Times New Roman"/>
                <w:b/>
                <w:bCs/>
                <w:sz w:val="24"/>
                <w:szCs w:val="24"/>
              </w:rPr>
              <w:lastRenderedPageBreak/>
              <w:t>7.</w:t>
            </w:r>
            <w:r w:rsidRPr="004A2073">
              <w:rPr>
                <w:rFonts w:ascii="Times New Roman" w:eastAsia="Cambria" w:hAnsi="Times New Roman"/>
                <w:b/>
                <w:bCs/>
                <w:sz w:val="24"/>
                <w:szCs w:val="24"/>
              </w:rPr>
              <w:t>Опасными</w:t>
            </w:r>
            <w:r w:rsidRPr="004A2073">
              <w:rPr>
                <w:rFonts w:ascii="Times New Roman" w:eastAsia="Cambria" w:hAnsi="Times New Roman"/>
                <w:b/>
                <w:bCs/>
                <w:sz w:val="24"/>
                <w:szCs w:val="24"/>
              </w:rPr>
              <w:t xml:space="preserve"> </w:t>
            </w:r>
            <w:r w:rsidRPr="004A2073">
              <w:rPr>
                <w:rFonts w:ascii="Times New Roman" w:eastAsia="Cambria" w:hAnsi="Times New Roman"/>
                <w:b/>
                <w:bCs/>
                <w:sz w:val="24"/>
                <w:szCs w:val="24"/>
              </w:rPr>
              <w:t>факторами</w:t>
            </w:r>
            <w:r w:rsidRPr="004A2073">
              <w:rPr>
                <w:rFonts w:ascii="Times New Roman" w:eastAsia="Cambria" w:hAnsi="Times New Roman"/>
                <w:b/>
                <w:bCs/>
                <w:sz w:val="24"/>
                <w:szCs w:val="24"/>
              </w:rPr>
              <w:t xml:space="preserve"> </w:t>
            </w:r>
            <w:r w:rsidRPr="004A2073">
              <w:rPr>
                <w:rFonts w:ascii="Times New Roman" w:eastAsia="Cambria" w:hAnsi="Times New Roman"/>
                <w:b/>
                <w:bCs/>
                <w:sz w:val="24"/>
                <w:szCs w:val="24"/>
              </w:rPr>
              <w:t>пожара</w:t>
            </w:r>
            <w:r w:rsidRPr="004A2073">
              <w:rPr>
                <w:rFonts w:ascii="Times New Roman" w:eastAsia="Cambria" w:hAnsi="Times New Roman"/>
                <w:b/>
                <w:bCs/>
                <w:sz w:val="24"/>
                <w:szCs w:val="24"/>
              </w:rPr>
              <w:t xml:space="preserve"> являются:</w:t>
            </w:r>
          </w:p>
        </w:tc>
        <w:tc>
          <w:tcPr>
            <w:tcW w:w="280" w:type="dxa"/>
            <w:tcBorders>
              <w:top w:val="single" w:sz="8" w:space="0" w:color="auto"/>
              <w:right w:val="single" w:sz="8" w:space="0" w:color="auto"/>
            </w:tcBorders>
            <w:vAlign w:val="bottom"/>
          </w:tcPr>
          <w:p w14:paraId="553921DF" w14:textId="77777777" w:rsidR="004A2073" w:rsidRPr="004D18EE" w:rsidRDefault="004A2073" w:rsidP="004A2073">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0BD5502B"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1171382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F84AC7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A9EFCCE" w14:textId="77777777" w:rsidTr="00896524">
        <w:trPr>
          <w:trHeight w:val="329"/>
        </w:trPr>
        <w:tc>
          <w:tcPr>
            <w:tcW w:w="6787" w:type="dxa"/>
            <w:gridSpan w:val="16"/>
            <w:tcBorders>
              <w:left w:val="single" w:sz="8" w:space="0" w:color="auto"/>
              <w:right w:val="single" w:sz="8" w:space="0" w:color="auto"/>
            </w:tcBorders>
            <w:vAlign w:val="bottom"/>
          </w:tcPr>
          <w:p w14:paraId="15B2A56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Пламя, искры и тепловой поток; снижение</w:t>
            </w:r>
          </w:p>
        </w:tc>
        <w:tc>
          <w:tcPr>
            <w:tcW w:w="1860" w:type="dxa"/>
            <w:tcBorders>
              <w:right w:val="single" w:sz="8" w:space="0" w:color="auto"/>
            </w:tcBorders>
            <w:vAlign w:val="bottom"/>
          </w:tcPr>
          <w:p w14:paraId="0180353E" w14:textId="6B519180" w:rsidR="004A2073" w:rsidRPr="004D18EE" w:rsidRDefault="004A2073" w:rsidP="004A2073">
            <w:pPr>
              <w:spacing w:after="0" w:line="240" w:lineRule="auto"/>
              <w:rPr>
                <w:rFonts w:ascii="Times New Roman" w:hAnsi="Times New Roman"/>
                <w:sz w:val="24"/>
                <w:szCs w:val="24"/>
              </w:rPr>
            </w:pPr>
            <w:r w:rsidRPr="004D18EE">
              <w:rPr>
                <w:rFonts w:ascii="Times New Roman" w:eastAsia="Cambria" w:hAnsi="Times New Roman"/>
                <w:sz w:val="24"/>
                <w:szCs w:val="24"/>
              </w:rPr>
              <w:t>ПРб09</w:t>
            </w:r>
          </w:p>
        </w:tc>
        <w:tc>
          <w:tcPr>
            <w:tcW w:w="1660" w:type="dxa"/>
            <w:tcBorders>
              <w:right w:val="single" w:sz="8" w:space="0" w:color="auto"/>
            </w:tcBorders>
            <w:vAlign w:val="bottom"/>
          </w:tcPr>
          <w:p w14:paraId="2E873051" w14:textId="3347C107" w:rsidR="004A2073" w:rsidRPr="004D18EE" w:rsidRDefault="004A2073" w:rsidP="004A2073">
            <w:pPr>
              <w:spacing w:after="0" w:line="240" w:lineRule="auto"/>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3554E0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633DE5" w14:textId="77777777" w:rsidTr="00896524">
        <w:trPr>
          <w:trHeight w:val="329"/>
        </w:trPr>
        <w:tc>
          <w:tcPr>
            <w:tcW w:w="3427" w:type="dxa"/>
            <w:gridSpan w:val="8"/>
            <w:tcBorders>
              <w:left w:val="single" w:sz="8" w:space="0" w:color="auto"/>
            </w:tcBorders>
            <w:vAlign w:val="bottom"/>
          </w:tcPr>
          <w:p w14:paraId="50554B0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видимости в дыму</w:t>
            </w:r>
          </w:p>
        </w:tc>
        <w:tc>
          <w:tcPr>
            <w:tcW w:w="1400" w:type="dxa"/>
            <w:gridSpan w:val="4"/>
            <w:vAlign w:val="bottom"/>
          </w:tcPr>
          <w:p w14:paraId="732B578D"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60CAB588"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5BA2FF3E"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1726C96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608A8F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546E8F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9C5DA74" w14:textId="77777777" w:rsidTr="00896524">
        <w:trPr>
          <w:trHeight w:val="326"/>
        </w:trPr>
        <w:tc>
          <w:tcPr>
            <w:tcW w:w="6787" w:type="dxa"/>
            <w:gridSpan w:val="16"/>
            <w:tcBorders>
              <w:left w:val="single" w:sz="8" w:space="0" w:color="auto"/>
              <w:right w:val="single" w:sz="8" w:space="0" w:color="auto"/>
            </w:tcBorders>
            <w:vAlign w:val="bottom"/>
          </w:tcPr>
          <w:p w14:paraId="264A339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Снижение концентрации кислорода в</w:t>
            </w:r>
          </w:p>
        </w:tc>
        <w:tc>
          <w:tcPr>
            <w:tcW w:w="1860" w:type="dxa"/>
            <w:tcBorders>
              <w:right w:val="single" w:sz="8" w:space="0" w:color="auto"/>
            </w:tcBorders>
            <w:vAlign w:val="bottom"/>
          </w:tcPr>
          <w:p w14:paraId="07A9E09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B19548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CB77F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2024621" w14:textId="77777777" w:rsidTr="00896524">
        <w:trPr>
          <w:trHeight w:val="329"/>
        </w:trPr>
        <w:tc>
          <w:tcPr>
            <w:tcW w:w="2687" w:type="dxa"/>
            <w:gridSpan w:val="5"/>
            <w:tcBorders>
              <w:left w:val="single" w:sz="8" w:space="0" w:color="auto"/>
            </w:tcBorders>
            <w:vAlign w:val="bottom"/>
          </w:tcPr>
          <w:p w14:paraId="165A75E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воздухе;</w:t>
            </w:r>
          </w:p>
        </w:tc>
        <w:tc>
          <w:tcPr>
            <w:tcW w:w="2140" w:type="dxa"/>
            <w:gridSpan w:val="7"/>
            <w:vAlign w:val="bottom"/>
          </w:tcPr>
          <w:p w14:paraId="276ABA26" w14:textId="77777777" w:rsidR="004A2073" w:rsidRPr="004D18EE" w:rsidRDefault="004A2073" w:rsidP="004A2073">
            <w:pPr>
              <w:spacing w:after="0" w:line="240" w:lineRule="auto"/>
              <w:ind w:left="60"/>
              <w:rPr>
                <w:rFonts w:ascii="Times New Roman" w:hAnsi="Times New Roman"/>
                <w:sz w:val="24"/>
                <w:szCs w:val="24"/>
              </w:rPr>
            </w:pPr>
            <w:r w:rsidRPr="004D18EE">
              <w:rPr>
                <w:rFonts w:ascii="Times New Roman" w:eastAsia="Cambria" w:hAnsi="Times New Roman"/>
                <w:sz w:val="24"/>
                <w:szCs w:val="24"/>
              </w:rPr>
              <w:t>повышение</w:t>
            </w:r>
          </w:p>
        </w:tc>
        <w:tc>
          <w:tcPr>
            <w:tcW w:w="1960" w:type="dxa"/>
            <w:gridSpan w:val="4"/>
            <w:tcBorders>
              <w:right w:val="single" w:sz="8" w:space="0" w:color="auto"/>
            </w:tcBorders>
            <w:vAlign w:val="bottom"/>
          </w:tcPr>
          <w:p w14:paraId="44740E5C"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температуры</w:t>
            </w:r>
          </w:p>
        </w:tc>
        <w:tc>
          <w:tcPr>
            <w:tcW w:w="1860" w:type="dxa"/>
            <w:tcBorders>
              <w:right w:val="single" w:sz="8" w:space="0" w:color="auto"/>
            </w:tcBorders>
            <w:vAlign w:val="bottom"/>
          </w:tcPr>
          <w:p w14:paraId="3357AEFF"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5E142BB"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DC9CE7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9347BA5" w14:textId="77777777" w:rsidTr="00896524">
        <w:trPr>
          <w:trHeight w:val="329"/>
        </w:trPr>
        <w:tc>
          <w:tcPr>
            <w:tcW w:w="6507" w:type="dxa"/>
            <w:gridSpan w:val="15"/>
            <w:tcBorders>
              <w:left w:val="single" w:sz="8" w:space="0" w:color="auto"/>
            </w:tcBorders>
            <w:vAlign w:val="bottom"/>
          </w:tcPr>
          <w:p w14:paraId="5C4941E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окружающей среды; вероятный взрыв</w:t>
            </w:r>
          </w:p>
        </w:tc>
        <w:tc>
          <w:tcPr>
            <w:tcW w:w="280" w:type="dxa"/>
            <w:tcBorders>
              <w:right w:val="single" w:sz="8" w:space="0" w:color="auto"/>
            </w:tcBorders>
            <w:vAlign w:val="bottom"/>
          </w:tcPr>
          <w:p w14:paraId="0172BDC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29E8046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4FD3C8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208085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0B3AE2F" w14:textId="77777777" w:rsidTr="00896524">
        <w:trPr>
          <w:trHeight w:val="329"/>
        </w:trPr>
        <w:tc>
          <w:tcPr>
            <w:tcW w:w="6787" w:type="dxa"/>
            <w:gridSpan w:val="16"/>
            <w:tcBorders>
              <w:left w:val="single" w:sz="8" w:space="0" w:color="auto"/>
              <w:right w:val="single" w:sz="8" w:space="0" w:color="auto"/>
            </w:tcBorders>
            <w:vAlign w:val="bottom"/>
          </w:tcPr>
          <w:p w14:paraId="7D784FD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Повышенная концентрация отравляющих</w:t>
            </w:r>
          </w:p>
        </w:tc>
        <w:tc>
          <w:tcPr>
            <w:tcW w:w="1860" w:type="dxa"/>
            <w:tcBorders>
              <w:right w:val="single" w:sz="8" w:space="0" w:color="auto"/>
            </w:tcBorders>
            <w:vAlign w:val="bottom"/>
          </w:tcPr>
          <w:p w14:paraId="0B9AEDD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1A29CE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6694CC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84D9776" w14:textId="77777777" w:rsidTr="00896524">
        <w:trPr>
          <w:trHeight w:val="326"/>
        </w:trPr>
        <w:tc>
          <w:tcPr>
            <w:tcW w:w="2687" w:type="dxa"/>
            <w:gridSpan w:val="5"/>
            <w:tcBorders>
              <w:left w:val="single" w:sz="8" w:space="0" w:color="auto"/>
            </w:tcBorders>
            <w:vAlign w:val="bottom"/>
          </w:tcPr>
          <w:p w14:paraId="382E21E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продуктов</w:t>
            </w:r>
          </w:p>
        </w:tc>
        <w:tc>
          <w:tcPr>
            <w:tcW w:w="2140" w:type="dxa"/>
            <w:gridSpan w:val="7"/>
            <w:vAlign w:val="bottom"/>
          </w:tcPr>
          <w:p w14:paraId="5CD6A8A7"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горения   и</w:t>
            </w:r>
          </w:p>
        </w:tc>
        <w:tc>
          <w:tcPr>
            <w:tcW w:w="1960" w:type="dxa"/>
            <w:gridSpan w:val="4"/>
            <w:tcBorders>
              <w:right w:val="single" w:sz="8" w:space="0" w:color="auto"/>
            </w:tcBorders>
            <w:vAlign w:val="bottom"/>
          </w:tcPr>
          <w:p w14:paraId="3210E86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термического</w:t>
            </w:r>
          </w:p>
        </w:tc>
        <w:tc>
          <w:tcPr>
            <w:tcW w:w="1860" w:type="dxa"/>
            <w:tcBorders>
              <w:right w:val="single" w:sz="8" w:space="0" w:color="auto"/>
            </w:tcBorders>
            <w:vAlign w:val="bottom"/>
          </w:tcPr>
          <w:p w14:paraId="4DB1B50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57AAB0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E0105F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A73FD3" w14:textId="77777777" w:rsidTr="00896524">
        <w:trPr>
          <w:trHeight w:val="329"/>
        </w:trPr>
        <w:tc>
          <w:tcPr>
            <w:tcW w:w="6787" w:type="dxa"/>
            <w:gridSpan w:val="16"/>
            <w:tcBorders>
              <w:left w:val="single" w:sz="8" w:space="0" w:color="auto"/>
              <w:right w:val="single" w:sz="8" w:space="0" w:color="auto"/>
            </w:tcBorders>
            <w:vAlign w:val="bottom"/>
          </w:tcPr>
          <w:p w14:paraId="63B86A7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разложения; пламя, искры и тепловой поток;</w:t>
            </w:r>
          </w:p>
        </w:tc>
        <w:tc>
          <w:tcPr>
            <w:tcW w:w="1860" w:type="dxa"/>
            <w:tcBorders>
              <w:right w:val="single" w:sz="8" w:space="0" w:color="auto"/>
            </w:tcBorders>
            <w:vAlign w:val="bottom"/>
          </w:tcPr>
          <w:p w14:paraId="34D89CC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503B125"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9AFC86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3F3E4A7" w14:textId="77777777" w:rsidTr="00896524">
        <w:trPr>
          <w:trHeight w:val="329"/>
        </w:trPr>
        <w:tc>
          <w:tcPr>
            <w:tcW w:w="6787" w:type="dxa"/>
            <w:gridSpan w:val="16"/>
            <w:tcBorders>
              <w:left w:val="single" w:sz="8" w:space="0" w:color="auto"/>
              <w:right w:val="single" w:sz="8" w:space="0" w:color="auto"/>
            </w:tcBorders>
            <w:vAlign w:val="bottom"/>
          </w:tcPr>
          <w:p w14:paraId="464874E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снижение  видимости  в  дыму;  снижение</w:t>
            </w:r>
          </w:p>
        </w:tc>
        <w:tc>
          <w:tcPr>
            <w:tcW w:w="1860" w:type="dxa"/>
            <w:tcBorders>
              <w:right w:val="single" w:sz="8" w:space="0" w:color="auto"/>
            </w:tcBorders>
            <w:vAlign w:val="bottom"/>
          </w:tcPr>
          <w:p w14:paraId="64B9369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070A1B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BF9A9C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DC4CE69" w14:textId="77777777" w:rsidTr="004A2073">
        <w:trPr>
          <w:trHeight w:val="329"/>
        </w:trPr>
        <w:tc>
          <w:tcPr>
            <w:tcW w:w="6507" w:type="dxa"/>
            <w:gridSpan w:val="15"/>
            <w:tcBorders>
              <w:left w:val="single" w:sz="8" w:space="0" w:color="auto"/>
              <w:bottom w:val="single" w:sz="4" w:space="0" w:color="auto"/>
            </w:tcBorders>
            <w:vAlign w:val="bottom"/>
          </w:tcPr>
          <w:p w14:paraId="1E97CA1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концентрации кислорода в воздухе</w:t>
            </w:r>
          </w:p>
        </w:tc>
        <w:tc>
          <w:tcPr>
            <w:tcW w:w="280" w:type="dxa"/>
            <w:tcBorders>
              <w:bottom w:val="single" w:sz="4" w:space="0" w:color="auto"/>
              <w:right w:val="single" w:sz="8" w:space="0" w:color="auto"/>
            </w:tcBorders>
            <w:vAlign w:val="bottom"/>
          </w:tcPr>
          <w:p w14:paraId="40308BA7"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216A6175"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09298C8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01451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7FC01E" w14:textId="77777777" w:rsidTr="004A2073">
        <w:trPr>
          <w:trHeight w:val="426"/>
        </w:trPr>
        <w:tc>
          <w:tcPr>
            <w:tcW w:w="6507" w:type="dxa"/>
            <w:gridSpan w:val="15"/>
            <w:tcBorders>
              <w:top w:val="single" w:sz="4" w:space="0" w:color="auto"/>
              <w:left w:val="single" w:sz="8" w:space="0" w:color="auto"/>
            </w:tcBorders>
            <w:vAlign w:val="bottom"/>
          </w:tcPr>
          <w:p w14:paraId="2853E75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8. Что такое транспортная безопасность?</w:t>
            </w:r>
          </w:p>
        </w:tc>
        <w:tc>
          <w:tcPr>
            <w:tcW w:w="280" w:type="dxa"/>
            <w:tcBorders>
              <w:top w:val="single" w:sz="4" w:space="0" w:color="auto"/>
              <w:right w:val="single" w:sz="8" w:space="0" w:color="auto"/>
            </w:tcBorders>
            <w:vAlign w:val="bottom"/>
          </w:tcPr>
          <w:p w14:paraId="35DDE977" w14:textId="77777777" w:rsidR="004A2073" w:rsidRPr="004D18EE" w:rsidRDefault="004A2073" w:rsidP="004A2073">
            <w:pPr>
              <w:spacing w:after="0" w:line="240" w:lineRule="auto"/>
              <w:rPr>
                <w:rFonts w:ascii="Times New Roman" w:hAnsi="Times New Roman"/>
                <w:sz w:val="24"/>
                <w:szCs w:val="24"/>
              </w:rPr>
            </w:pPr>
          </w:p>
        </w:tc>
        <w:tc>
          <w:tcPr>
            <w:tcW w:w="1860" w:type="dxa"/>
            <w:tcBorders>
              <w:top w:val="single" w:sz="4" w:space="0" w:color="auto"/>
              <w:right w:val="single" w:sz="8" w:space="0" w:color="auto"/>
            </w:tcBorders>
            <w:vAlign w:val="bottom"/>
          </w:tcPr>
          <w:p w14:paraId="1D52484F"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78ACBC8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C8E82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D09E58F" w14:textId="77777777" w:rsidTr="00896524">
        <w:trPr>
          <w:trHeight w:val="329"/>
        </w:trPr>
        <w:tc>
          <w:tcPr>
            <w:tcW w:w="6787" w:type="dxa"/>
            <w:gridSpan w:val="16"/>
            <w:tcBorders>
              <w:left w:val="single" w:sz="8" w:space="0" w:color="auto"/>
              <w:right w:val="single" w:sz="8" w:space="0" w:color="auto"/>
            </w:tcBorders>
            <w:vAlign w:val="bottom"/>
          </w:tcPr>
          <w:p w14:paraId="5AFA1A7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защищенность транспортной системы от</w:t>
            </w:r>
          </w:p>
        </w:tc>
        <w:tc>
          <w:tcPr>
            <w:tcW w:w="1860" w:type="dxa"/>
            <w:tcBorders>
              <w:right w:val="single" w:sz="8" w:space="0" w:color="auto"/>
            </w:tcBorders>
            <w:vAlign w:val="bottom"/>
          </w:tcPr>
          <w:p w14:paraId="47D5F95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6CC05C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C0593F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4C58E3" w14:textId="77777777" w:rsidTr="00896524">
        <w:trPr>
          <w:trHeight w:val="329"/>
        </w:trPr>
        <w:tc>
          <w:tcPr>
            <w:tcW w:w="4827" w:type="dxa"/>
            <w:gridSpan w:val="12"/>
            <w:tcBorders>
              <w:left w:val="single" w:sz="8" w:space="0" w:color="auto"/>
            </w:tcBorders>
            <w:vAlign w:val="bottom"/>
          </w:tcPr>
          <w:p w14:paraId="0FB88AB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нападения террористов</w:t>
            </w:r>
          </w:p>
        </w:tc>
        <w:tc>
          <w:tcPr>
            <w:tcW w:w="1680" w:type="dxa"/>
            <w:gridSpan w:val="3"/>
            <w:vAlign w:val="bottom"/>
          </w:tcPr>
          <w:p w14:paraId="35ADB026"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634B6158"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DE2480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CF142C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E9C96A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9DD5160" w14:textId="77777777" w:rsidTr="00896524">
        <w:trPr>
          <w:trHeight w:val="329"/>
        </w:trPr>
        <w:tc>
          <w:tcPr>
            <w:tcW w:w="6787" w:type="dxa"/>
            <w:gridSpan w:val="16"/>
            <w:tcBorders>
              <w:left w:val="single" w:sz="8" w:space="0" w:color="auto"/>
              <w:right w:val="single" w:sz="8" w:space="0" w:color="auto"/>
            </w:tcBorders>
            <w:vAlign w:val="bottom"/>
          </w:tcPr>
          <w:p w14:paraId="63FADC99"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состояние  защищенности  объектов</w:t>
            </w:r>
          </w:p>
        </w:tc>
        <w:tc>
          <w:tcPr>
            <w:tcW w:w="1860" w:type="dxa"/>
            <w:tcBorders>
              <w:right w:val="single" w:sz="8" w:space="0" w:color="auto"/>
            </w:tcBorders>
            <w:vAlign w:val="bottom"/>
          </w:tcPr>
          <w:p w14:paraId="29EDB52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F4B24E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0D4AC2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22E6546" w14:textId="77777777" w:rsidTr="00896524">
        <w:trPr>
          <w:trHeight w:val="326"/>
        </w:trPr>
        <w:tc>
          <w:tcPr>
            <w:tcW w:w="3427" w:type="dxa"/>
            <w:gridSpan w:val="8"/>
            <w:tcBorders>
              <w:left w:val="single" w:sz="8" w:space="0" w:color="auto"/>
            </w:tcBorders>
            <w:vAlign w:val="bottom"/>
          </w:tcPr>
          <w:p w14:paraId="5A87975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транспортной</w:t>
            </w:r>
          </w:p>
        </w:tc>
        <w:tc>
          <w:tcPr>
            <w:tcW w:w="3080" w:type="dxa"/>
            <w:gridSpan w:val="7"/>
            <w:vAlign w:val="bottom"/>
          </w:tcPr>
          <w:p w14:paraId="1EC662D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инфраструктуры</w:t>
            </w:r>
          </w:p>
        </w:tc>
        <w:tc>
          <w:tcPr>
            <w:tcW w:w="280" w:type="dxa"/>
            <w:tcBorders>
              <w:right w:val="single" w:sz="8" w:space="0" w:color="auto"/>
            </w:tcBorders>
            <w:vAlign w:val="bottom"/>
          </w:tcPr>
          <w:p w14:paraId="3BCA9158"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w w:val="96"/>
                <w:sz w:val="24"/>
                <w:szCs w:val="24"/>
              </w:rPr>
              <w:t>и</w:t>
            </w:r>
          </w:p>
        </w:tc>
        <w:tc>
          <w:tcPr>
            <w:tcW w:w="1860" w:type="dxa"/>
            <w:vMerge w:val="restart"/>
            <w:tcBorders>
              <w:right w:val="single" w:sz="8" w:space="0" w:color="auto"/>
            </w:tcBorders>
            <w:vAlign w:val="bottom"/>
          </w:tcPr>
          <w:p w14:paraId="6536C27F"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ПРб09</w:t>
            </w:r>
          </w:p>
        </w:tc>
        <w:tc>
          <w:tcPr>
            <w:tcW w:w="1660" w:type="dxa"/>
            <w:vMerge w:val="restart"/>
            <w:tcBorders>
              <w:right w:val="single" w:sz="8" w:space="0" w:color="auto"/>
            </w:tcBorders>
            <w:vAlign w:val="bottom"/>
          </w:tcPr>
          <w:p w14:paraId="00D060B3"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551A6F5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BAC8E6B" w14:textId="77777777" w:rsidTr="00896524">
        <w:trPr>
          <w:trHeight w:val="166"/>
        </w:trPr>
        <w:tc>
          <w:tcPr>
            <w:tcW w:w="6787" w:type="dxa"/>
            <w:gridSpan w:val="16"/>
            <w:vMerge w:val="restart"/>
            <w:tcBorders>
              <w:left w:val="single" w:sz="8" w:space="0" w:color="auto"/>
              <w:right w:val="single" w:sz="8" w:space="0" w:color="auto"/>
            </w:tcBorders>
            <w:vAlign w:val="bottom"/>
          </w:tcPr>
          <w:p w14:paraId="78F01FB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транспортных средств от актов незаконного</w:t>
            </w:r>
          </w:p>
        </w:tc>
        <w:tc>
          <w:tcPr>
            <w:tcW w:w="1860" w:type="dxa"/>
            <w:vMerge/>
            <w:tcBorders>
              <w:right w:val="single" w:sz="8" w:space="0" w:color="auto"/>
            </w:tcBorders>
            <w:vAlign w:val="bottom"/>
          </w:tcPr>
          <w:p w14:paraId="2EFDC843"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58F873E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E833C4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EBF0418" w14:textId="77777777" w:rsidTr="00896524">
        <w:trPr>
          <w:trHeight w:val="163"/>
        </w:trPr>
        <w:tc>
          <w:tcPr>
            <w:tcW w:w="6787" w:type="dxa"/>
            <w:gridSpan w:val="16"/>
            <w:vMerge/>
            <w:tcBorders>
              <w:left w:val="single" w:sz="8" w:space="0" w:color="auto"/>
              <w:right w:val="single" w:sz="8" w:space="0" w:color="auto"/>
            </w:tcBorders>
            <w:vAlign w:val="bottom"/>
          </w:tcPr>
          <w:p w14:paraId="45E066C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CD4AEB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63ED5E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3A0E6B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5E3EBD5" w14:textId="77777777" w:rsidTr="00896524">
        <w:trPr>
          <w:trHeight w:val="329"/>
        </w:trPr>
        <w:tc>
          <w:tcPr>
            <w:tcW w:w="3427" w:type="dxa"/>
            <w:gridSpan w:val="8"/>
            <w:tcBorders>
              <w:left w:val="single" w:sz="8" w:space="0" w:color="auto"/>
            </w:tcBorders>
            <w:vAlign w:val="bottom"/>
          </w:tcPr>
          <w:p w14:paraId="110CE6D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вмешательства</w:t>
            </w:r>
          </w:p>
        </w:tc>
        <w:tc>
          <w:tcPr>
            <w:tcW w:w="1400" w:type="dxa"/>
            <w:gridSpan w:val="4"/>
            <w:vAlign w:val="bottom"/>
          </w:tcPr>
          <w:p w14:paraId="37014D1B"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47F7CDB7"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89BB53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8836FE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5697704"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A07BCD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E09B88" w14:textId="77777777" w:rsidTr="00896524">
        <w:trPr>
          <w:trHeight w:val="329"/>
        </w:trPr>
        <w:tc>
          <w:tcPr>
            <w:tcW w:w="6787" w:type="dxa"/>
            <w:gridSpan w:val="16"/>
            <w:tcBorders>
              <w:left w:val="single" w:sz="8" w:space="0" w:color="auto"/>
              <w:right w:val="single" w:sz="8" w:space="0" w:color="auto"/>
            </w:tcBorders>
            <w:vAlign w:val="bottom"/>
          </w:tcPr>
          <w:p w14:paraId="63DB038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защита железнодорожного транспорта от</w:t>
            </w:r>
          </w:p>
        </w:tc>
        <w:tc>
          <w:tcPr>
            <w:tcW w:w="1860" w:type="dxa"/>
            <w:tcBorders>
              <w:right w:val="single" w:sz="8" w:space="0" w:color="auto"/>
            </w:tcBorders>
            <w:vAlign w:val="bottom"/>
          </w:tcPr>
          <w:p w14:paraId="6424026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47CFC8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9F0184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5F4BEED" w14:textId="77777777" w:rsidTr="00896524">
        <w:trPr>
          <w:trHeight w:val="327"/>
        </w:trPr>
        <w:tc>
          <w:tcPr>
            <w:tcW w:w="4827" w:type="dxa"/>
            <w:gridSpan w:val="12"/>
            <w:tcBorders>
              <w:left w:val="single" w:sz="8" w:space="0" w:color="auto"/>
            </w:tcBorders>
            <w:vAlign w:val="bottom"/>
          </w:tcPr>
          <w:p w14:paraId="45BBA9A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незаконного вмешательства</w:t>
            </w:r>
          </w:p>
        </w:tc>
        <w:tc>
          <w:tcPr>
            <w:tcW w:w="1680" w:type="dxa"/>
            <w:gridSpan w:val="3"/>
            <w:vAlign w:val="bottom"/>
          </w:tcPr>
          <w:p w14:paraId="4B67CE85"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686AAB4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F393F9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248A52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7F465D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A047DA8" w14:textId="77777777" w:rsidTr="00896524">
        <w:trPr>
          <w:trHeight w:val="329"/>
        </w:trPr>
        <w:tc>
          <w:tcPr>
            <w:tcW w:w="4827" w:type="dxa"/>
            <w:gridSpan w:val="12"/>
            <w:tcBorders>
              <w:left w:val="single" w:sz="8" w:space="0" w:color="auto"/>
            </w:tcBorders>
            <w:vAlign w:val="bottom"/>
          </w:tcPr>
          <w:p w14:paraId="794D7CA9"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защищенность пассажиров</w:t>
            </w:r>
          </w:p>
        </w:tc>
        <w:tc>
          <w:tcPr>
            <w:tcW w:w="1680" w:type="dxa"/>
            <w:gridSpan w:val="3"/>
            <w:vAlign w:val="bottom"/>
          </w:tcPr>
          <w:p w14:paraId="2CB4552F"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D34B43C"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9F3123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D0E156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057F95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25367BD"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595558B7"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A3957A5"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4E435C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1EED44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04DBBEA" w14:textId="77777777" w:rsidTr="00896524">
        <w:trPr>
          <w:trHeight w:val="428"/>
        </w:trPr>
        <w:tc>
          <w:tcPr>
            <w:tcW w:w="6787" w:type="dxa"/>
            <w:gridSpan w:val="16"/>
            <w:tcBorders>
              <w:left w:val="single" w:sz="8" w:space="0" w:color="auto"/>
              <w:right w:val="single" w:sz="8" w:space="0" w:color="auto"/>
            </w:tcBorders>
            <w:vAlign w:val="bottom"/>
          </w:tcPr>
          <w:p w14:paraId="14BF885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9.  Как  необходимо  обходить  стоящий</w:t>
            </w:r>
          </w:p>
        </w:tc>
        <w:tc>
          <w:tcPr>
            <w:tcW w:w="1860" w:type="dxa"/>
            <w:tcBorders>
              <w:right w:val="single" w:sz="8" w:space="0" w:color="auto"/>
            </w:tcBorders>
            <w:vAlign w:val="bottom"/>
          </w:tcPr>
          <w:p w14:paraId="12DF4C4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B7EEAC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00E49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540BA43" w14:textId="77777777" w:rsidTr="00896524">
        <w:trPr>
          <w:trHeight w:val="326"/>
        </w:trPr>
        <w:tc>
          <w:tcPr>
            <w:tcW w:w="2687" w:type="dxa"/>
            <w:gridSpan w:val="5"/>
            <w:tcBorders>
              <w:left w:val="single" w:sz="8" w:space="0" w:color="auto"/>
            </w:tcBorders>
            <w:vAlign w:val="bottom"/>
          </w:tcPr>
          <w:p w14:paraId="112EB1B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трамвай?</w:t>
            </w:r>
          </w:p>
        </w:tc>
        <w:tc>
          <w:tcPr>
            <w:tcW w:w="740" w:type="dxa"/>
            <w:gridSpan w:val="3"/>
            <w:vAlign w:val="bottom"/>
          </w:tcPr>
          <w:p w14:paraId="476370D3"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4CEC17DB"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185C1829"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20178A1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218E90C"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0B14BA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CAFF46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CEE1F6F" w14:textId="77777777" w:rsidTr="00896524">
        <w:trPr>
          <w:trHeight w:val="329"/>
        </w:trPr>
        <w:tc>
          <w:tcPr>
            <w:tcW w:w="4827" w:type="dxa"/>
            <w:gridSpan w:val="12"/>
            <w:tcBorders>
              <w:left w:val="single" w:sz="8" w:space="0" w:color="auto"/>
            </w:tcBorders>
            <w:vAlign w:val="bottom"/>
          </w:tcPr>
          <w:p w14:paraId="5F366CD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как удобно пешеходу;</w:t>
            </w:r>
          </w:p>
        </w:tc>
        <w:tc>
          <w:tcPr>
            <w:tcW w:w="1680" w:type="dxa"/>
            <w:gridSpan w:val="3"/>
            <w:vAlign w:val="bottom"/>
          </w:tcPr>
          <w:p w14:paraId="45F9448C"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6C798A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238512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58E232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8E67A4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3BB96CC" w14:textId="77777777" w:rsidTr="00896524">
        <w:trPr>
          <w:trHeight w:val="329"/>
        </w:trPr>
        <w:tc>
          <w:tcPr>
            <w:tcW w:w="4827" w:type="dxa"/>
            <w:gridSpan w:val="12"/>
            <w:tcBorders>
              <w:left w:val="single" w:sz="8" w:space="0" w:color="auto"/>
            </w:tcBorders>
            <w:vAlign w:val="bottom"/>
          </w:tcPr>
          <w:p w14:paraId="4638A1C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сзади, как и автобус;</w:t>
            </w:r>
          </w:p>
        </w:tc>
        <w:tc>
          <w:tcPr>
            <w:tcW w:w="1680" w:type="dxa"/>
            <w:gridSpan w:val="3"/>
            <w:vAlign w:val="bottom"/>
          </w:tcPr>
          <w:p w14:paraId="05A3B2A1"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740881B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564F7F1"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ПРб09</w:t>
            </w:r>
          </w:p>
        </w:tc>
        <w:tc>
          <w:tcPr>
            <w:tcW w:w="1660" w:type="dxa"/>
            <w:tcBorders>
              <w:right w:val="single" w:sz="8" w:space="0" w:color="auto"/>
            </w:tcBorders>
            <w:vAlign w:val="bottom"/>
          </w:tcPr>
          <w:p w14:paraId="0D887D58" w14:textId="77777777" w:rsidR="004A2073" w:rsidRPr="004D18EE" w:rsidRDefault="004A2073" w:rsidP="004A2073">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483D539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62AA356" w14:textId="77777777" w:rsidTr="00896524">
        <w:trPr>
          <w:trHeight w:val="329"/>
        </w:trPr>
        <w:tc>
          <w:tcPr>
            <w:tcW w:w="2687" w:type="dxa"/>
            <w:gridSpan w:val="5"/>
            <w:tcBorders>
              <w:left w:val="single" w:sz="8" w:space="0" w:color="auto"/>
            </w:tcBorders>
            <w:vAlign w:val="bottom"/>
          </w:tcPr>
          <w:p w14:paraId="7E9507F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спереди;</w:t>
            </w:r>
          </w:p>
        </w:tc>
        <w:tc>
          <w:tcPr>
            <w:tcW w:w="740" w:type="dxa"/>
            <w:gridSpan w:val="3"/>
            <w:vAlign w:val="bottom"/>
          </w:tcPr>
          <w:p w14:paraId="36608D17"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311181E6"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07B12688"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321FD7F2"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AAC1CA9"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7D4264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0CD7C6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1615F8A" w14:textId="77777777" w:rsidTr="00896524">
        <w:trPr>
          <w:trHeight w:val="329"/>
        </w:trPr>
        <w:tc>
          <w:tcPr>
            <w:tcW w:w="6507" w:type="dxa"/>
            <w:gridSpan w:val="15"/>
            <w:tcBorders>
              <w:left w:val="single" w:sz="8" w:space="0" w:color="auto"/>
            </w:tcBorders>
            <w:vAlign w:val="bottom"/>
          </w:tcPr>
          <w:p w14:paraId="7CC8CFF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как большинство других пешеходов;</w:t>
            </w:r>
          </w:p>
        </w:tc>
        <w:tc>
          <w:tcPr>
            <w:tcW w:w="280" w:type="dxa"/>
            <w:tcBorders>
              <w:right w:val="single" w:sz="8" w:space="0" w:color="auto"/>
            </w:tcBorders>
            <w:vAlign w:val="bottom"/>
          </w:tcPr>
          <w:p w14:paraId="3EDF19A3"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0FE7531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86A664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4E286F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56F1E9C" w14:textId="77777777" w:rsidTr="004A2073">
        <w:trPr>
          <w:trHeight w:val="329"/>
        </w:trPr>
        <w:tc>
          <w:tcPr>
            <w:tcW w:w="6507" w:type="dxa"/>
            <w:gridSpan w:val="15"/>
            <w:tcBorders>
              <w:left w:val="single" w:sz="8" w:space="0" w:color="auto"/>
              <w:bottom w:val="single" w:sz="4" w:space="0" w:color="auto"/>
            </w:tcBorders>
            <w:vAlign w:val="bottom"/>
          </w:tcPr>
          <w:p w14:paraId="6F9B23D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допускается обход и сзади и спереди</w:t>
            </w:r>
          </w:p>
        </w:tc>
        <w:tc>
          <w:tcPr>
            <w:tcW w:w="280" w:type="dxa"/>
            <w:tcBorders>
              <w:bottom w:val="single" w:sz="4" w:space="0" w:color="auto"/>
              <w:right w:val="single" w:sz="8" w:space="0" w:color="auto"/>
            </w:tcBorders>
            <w:vAlign w:val="bottom"/>
          </w:tcPr>
          <w:p w14:paraId="2DBB1932"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7DC25339"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22FFBD8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816956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F97D0D7" w14:textId="77777777" w:rsidTr="004A2073">
        <w:trPr>
          <w:trHeight w:val="429"/>
        </w:trPr>
        <w:tc>
          <w:tcPr>
            <w:tcW w:w="6787" w:type="dxa"/>
            <w:gridSpan w:val="16"/>
            <w:tcBorders>
              <w:top w:val="single" w:sz="4" w:space="0" w:color="auto"/>
              <w:left w:val="single" w:sz="8" w:space="0" w:color="auto"/>
              <w:right w:val="single" w:sz="8" w:space="0" w:color="auto"/>
            </w:tcBorders>
            <w:vAlign w:val="bottom"/>
          </w:tcPr>
          <w:p w14:paraId="1655D37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10. Планируя посещение общественного</w:t>
            </w:r>
          </w:p>
        </w:tc>
        <w:tc>
          <w:tcPr>
            <w:tcW w:w="1860" w:type="dxa"/>
            <w:tcBorders>
              <w:top w:val="single" w:sz="4" w:space="0" w:color="auto"/>
              <w:right w:val="single" w:sz="8" w:space="0" w:color="auto"/>
            </w:tcBorders>
            <w:vAlign w:val="bottom"/>
          </w:tcPr>
          <w:p w14:paraId="759E4103"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5331068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D52FCF"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705C756" w14:textId="77777777" w:rsidTr="00896524">
        <w:trPr>
          <w:trHeight w:val="329"/>
        </w:trPr>
        <w:tc>
          <w:tcPr>
            <w:tcW w:w="3427" w:type="dxa"/>
            <w:gridSpan w:val="8"/>
            <w:tcBorders>
              <w:left w:val="single" w:sz="8" w:space="0" w:color="auto"/>
            </w:tcBorders>
            <w:vAlign w:val="bottom"/>
          </w:tcPr>
          <w:p w14:paraId="7E33D49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места, заранее</w:t>
            </w:r>
          </w:p>
        </w:tc>
        <w:tc>
          <w:tcPr>
            <w:tcW w:w="1400" w:type="dxa"/>
            <w:gridSpan w:val="4"/>
            <w:vAlign w:val="bottom"/>
          </w:tcPr>
          <w:p w14:paraId="256FBB3D"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4A6EDBEA"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9F7882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82F52C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A886E5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EFEFB9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D5E3A6F" w14:textId="77777777" w:rsidTr="00896524">
        <w:trPr>
          <w:trHeight w:val="326"/>
        </w:trPr>
        <w:tc>
          <w:tcPr>
            <w:tcW w:w="6787" w:type="dxa"/>
            <w:gridSpan w:val="16"/>
            <w:tcBorders>
              <w:left w:val="single" w:sz="8" w:space="0" w:color="auto"/>
              <w:right w:val="single" w:sz="8" w:space="0" w:color="auto"/>
            </w:tcBorders>
            <w:vAlign w:val="bottom"/>
          </w:tcPr>
          <w:p w14:paraId="13BD0A0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оцените,  кто  из  знаменитых  людей</w:t>
            </w:r>
          </w:p>
        </w:tc>
        <w:tc>
          <w:tcPr>
            <w:tcW w:w="1860" w:type="dxa"/>
            <w:tcBorders>
              <w:right w:val="single" w:sz="8" w:space="0" w:color="auto"/>
            </w:tcBorders>
            <w:vAlign w:val="bottom"/>
          </w:tcPr>
          <w:p w14:paraId="56369BF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809278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23DF14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BFFFFA2" w14:textId="77777777" w:rsidTr="00896524">
        <w:trPr>
          <w:trHeight w:val="329"/>
        </w:trPr>
        <w:tc>
          <w:tcPr>
            <w:tcW w:w="4827" w:type="dxa"/>
            <w:gridSpan w:val="12"/>
            <w:tcBorders>
              <w:left w:val="single" w:sz="8" w:space="0" w:color="auto"/>
            </w:tcBorders>
            <w:vAlign w:val="bottom"/>
          </w:tcPr>
          <w:p w14:paraId="22F4A80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посетит данное мероприятие</w:t>
            </w:r>
          </w:p>
        </w:tc>
        <w:tc>
          <w:tcPr>
            <w:tcW w:w="1680" w:type="dxa"/>
            <w:gridSpan w:val="3"/>
            <w:vAlign w:val="bottom"/>
          </w:tcPr>
          <w:p w14:paraId="1EDE6651"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5507E221"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2A7AE86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831834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E86949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9970415" w14:textId="77777777" w:rsidTr="00896524">
        <w:trPr>
          <w:trHeight w:val="329"/>
        </w:trPr>
        <w:tc>
          <w:tcPr>
            <w:tcW w:w="6787" w:type="dxa"/>
            <w:gridSpan w:val="16"/>
            <w:tcBorders>
              <w:left w:val="single" w:sz="8" w:space="0" w:color="auto"/>
              <w:right w:val="single" w:sz="8" w:space="0" w:color="auto"/>
            </w:tcBorders>
            <w:vAlign w:val="bottom"/>
          </w:tcPr>
          <w:p w14:paraId="26FED75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оцените риски: конкретная территория,</w:t>
            </w:r>
          </w:p>
        </w:tc>
        <w:tc>
          <w:tcPr>
            <w:tcW w:w="1860" w:type="dxa"/>
            <w:tcBorders>
              <w:right w:val="single" w:sz="8" w:space="0" w:color="auto"/>
            </w:tcBorders>
            <w:vAlign w:val="bottom"/>
          </w:tcPr>
          <w:p w14:paraId="19974D2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C781F1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74CD51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E630453" w14:textId="77777777" w:rsidTr="00896524">
        <w:trPr>
          <w:trHeight w:val="329"/>
        </w:trPr>
        <w:tc>
          <w:tcPr>
            <w:tcW w:w="6787" w:type="dxa"/>
            <w:gridSpan w:val="16"/>
            <w:tcBorders>
              <w:left w:val="single" w:sz="8" w:space="0" w:color="auto"/>
              <w:right w:val="single" w:sz="8" w:space="0" w:color="auto"/>
            </w:tcBorders>
            <w:vAlign w:val="bottom"/>
          </w:tcPr>
          <w:p w14:paraId="21846CB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ход мероприятия с точки зрения наличия</w:t>
            </w:r>
          </w:p>
        </w:tc>
        <w:tc>
          <w:tcPr>
            <w:tcW w:w="1860" w:type="dxa"/>
            <w:tcBorders>
              <w:right w:val="single" w:sz="8" w:space="0" w:color="auto"/>
            </w:tcBorders>
            <w:vAlign w:val="bottom"/>
          </w:tcPr>
          <w:p w14:paraId="704BDFE7"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29D993EF"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1B0D0AC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42E0B23" w14:textId="77777777" w:rsidTr="00896524">
        <w:trPr>
          <w:trHeight w:val="326"/>
        </w:trPr>
        <w:tc>
          <w:tcPr>
            <w:tcW w:w="4827" w:type="dxa"/>
            <w:gridSpan w:val="12"/>
            <w:tcBorders>
              <w:left w:val="single" w:sz="8" w:space="0" w:color="auto"/>
            </w:tcBorders>
            <w:vAlign w:val="bottom"/>
          </w:tcPr>
          <w:p w14:paraId="17A9DF6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социально-психологических</w:t>
            </w:r>
          </w:p>
        </w:tc>
        <w:tc>
          <w:tcPr>
            <w:tcW w:w="1680" w:type="dxa"/>
            <w:gridSpan w:val="3"/>
            <w:vAlign w:val="bottom"/>
          </w:tcPr>
          <w:p w14:paraId="6AEC9143"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108DBA8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w w:val="96"/>
                <w:sz w:val="24"/>
                <w:szCs w:val="24"/>
              </w:rPr>
              <w:t>и</w:t>
            </w:r>
          </w:p>
        </w:tc>
        <w:tc>
          <w:tcPr>
            <w:tcW w:w="1860" w:type="dxa"/>
            <w:tcBorders>
              <w:right w:val="single" w:sz="8" w:space="0" w:color="auto"/>
            </w:tcBorders>
            <w:vAlign w:val="bottom"/>
          </w:tcPr>
          <w:p w14:paraId="283A1C1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853B38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E1A5B5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85A491" w14:textId="77777777" w:rsidTr="00896524">
        <w:trPr>
          <w:trHeight w:val="329"/>
        </w:trPr>
        <w:tc>
          <w:tcPr>
            <w:tcW w:w="6787" w:type="dxa"/>
            <w:gridSpan w:val="16"/>
            <w:tcBorders>
              <w:left w:val="single" w:sz="8" w:space="0" w:color="auto"/>
              <w:right w:val="single" w:sz="8" w:space="0" w:color="auto"/>
            </w:tcBorders>
            <w:vAlign w:val="bottom"/>
          </w:tcPr>
          <w:p w14:paraId="256E405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криминальных  рисков,  а  также  рисков</w:t>
            </w:r>
          </w:p>
        </w:tc>
        <w:tc>
          <w:tcPr>
            <w:tcW w:w="1860" w:type="dxa"/>
            <w:tcBorders>
              <w:right w:val="single" w:sz="8" w:space="0" w:color="auto"/>
            </w:tcBorders>
            <w:vAlign w:val="bottom"/>
          </w:tcPr>
          <w:p w14:paraId="11A62DFC"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F3EC5C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635799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4B617CA" w14:textId="77777777" w:rsidTr="00896524">
        <w:trPr>
          <w:trHeight w:val="329"/>
        </w:trPr>
        <w:tc>
          <w:tcPr>
            <w:tcW w:w="6507" w:type="dxa"/>
            <w:gridSpan w:val="15"/>
            <w:tcBorders>
              <w:left w:val="single" w:sz="8" w:space="0" w:color="auto"/>
            </w:tcBorders>
            <w:vAlign w:val="bottom"/>
          </w:tcPr>
          <w:p w14:paraId="4E070FF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природного и техногенного характера</w:t>
            </w:r>
          </w:p>
        </w:tc>
        <w:tc>
          <w:tcPr>
            <w:tcW w:w="280" w:type="dxa"/>
            <w:tcBorders>
              <w:right w:val="single" w:sz="8" w:space="0" w:color="auto"/>
            </w:tcBorders>
            <w:vAlign w:val="bottom"/>
          </w:tcPr>
          <w:p w14:paraId="7FFB4C0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6A1246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EFD63B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9E86D4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4ADD7E3" w14:textId="77777777" w:rsidTr="00896524">
        <w:trPr>
          <w:trHeight w:val="329"/>
        </w:trPr>
        <w:tc>
          <w:tcPr>
            <w:tcW w:w="6787" w:type="dxa"/>
            <w:gridSpan w:val="16"/>
            <w:tcBorders>
              <w:left w:val="single" w:sz="8" w:space="0" w:color="auto"/>
              <w:right w:val="single" w:sz="8" w:space="0" w:color="auto"/>
            </w:tcBorders>
            <w:vAlign w:val="bottom"/>
          </w:tcPr>
          <w:p w14:paraId="28BB5AA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оцените стоимость билетов на данное</w:t>
            </w:r>
          </w:p>
        </w:tc>
        <w:tc>
          <w:tcPr>
            <w:tcW w:w="1860" w:type="dxa"/>
            <w:tcBorders>
              <w:right w:val="single" w:sz="8" w:space="0" w:color="auto"/>
            </w:tcBorders>
            <w:vAlign w:val="bottom"/>
          </w:tcPr>
          <w:p w14:paraId="369284D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DFE74A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CE415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6DF1E0E" w14:textId="77777777" w:rsidTr="00896524">
        <w:trPr>
          <w:trHeight w:val="329"/>
        </w:trPr>
        <w:tc>
          <w:tcPr>
            <w:tcW w:w="2687" w:type="dxa"/>
            <w:gridSpan w:val="5"/>
            <w:tcBorders>
              <w:left w:val="single" w:sz="8" w:space="0" w:color="auto"/>
            </w:tcBorders>
            <w:vAlign w:val="bottom"/>
          </w:tcPr>
          <w:p w14:paraId="3C3FF02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мероприятие</w:t>
            </w:r>
          </w:p>
        </w:tc>
        <w:tc>
          <w:tcPr>
            <w:tcW w:w="740" w:type="dxa"/>
            <w:gridSpan w:val="3"/>
            <w:vAlign w:val="bottom"/>
          </w:tcPr>
          <w:p w14:paraId="7BED46C8" w14:textId="77777777" w:rsidR="004A2073" w:rsidRPr="004D18EE" w:rsidRDefault="004A2073" w:rsidP="004A2073">
            <w:pPr>
              <w:spacing w:after="0" w:line="240" w:lineRule="auto"/>
              <w:rPr>
                <w:rFonts w:ascii="Times New Roman" w:hAnsi="Times New Roman"/>
                <w:sz w:val="24"/>
                <w:szCs w:val="24"/>
              </w:rPr>
            </w:pPr>
          </w:p>
        </w:tc>
        <w:tc>
          <w:tcPr>
            <w:tcW w:w="1400" w:type="dxa"/>
            <w:gridSpan w:val="4"/>
            <w:vAlign w:val="bottom"/>
          </w:tcPr>
          <w:p w14:paraId="58C16A74" w14:textId="77777777" w:rsidR="004A2073" w:rsidRPr="004D18EE" w:rsidRDefault="004A2073" w:rsidP="004A2073">
            <w:pPr>
              <w:spacing w:after="0" w:line="240" w:lineRule="auto"/>
              <w:rPr>
                <w:rFonts w:ascii="Times New Roman" w:hAnsi="Times New Roman"/>
                <w:sz w:val="24"/>
                <w:szCs w:val="24"/>
              </w:rPr>
            </w:pPr>
          </w:p>
        </w:tc>
        <w:tc>
          <w:tcPr>
            <w:tcW w:w="1680" w:type="dxa"/>
            <w:gridSpan w:val="3"/>
            <w:vAlign w:val="bottom"/>
          </w:tcPr>
          <w:p w14:paraId="0F1DD177" w14:textId="77777777" w:rsidR="004A2073" w:rsidRPr="004D18EE" w:rsidRDefault="004A2073" w:rsidP="004A2073">
            <w:pPr>
              <w:spacing w:after="0" w:line="240" w:lineRule="auto"/>
              <w:rPr>
                <w:rFonts w:ascii="Times New Roman" w:hAnsi="Times New Roman"/>
                <w:sz w:val="24"/>
                <w:szCs w:val="24"/>
              </w:rPr>
            </w:pPr>
          </w:p>
        </w:tc>
        <w:tc>
          <w:tcPr>
            <w:tcW w:w="280" w:type="dxa"/>
            <w:tcBorders>
              <w:right w:val="single" w:sz="8" w:space="0" w:color="auto"/>
            </w:tcBorders>
            <w:vAlign w:val="bottom"/>
          </w:tcPr>
          <w:p w14:paraId="05F9763C"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E39918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1907E3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47218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0F4AD05" w14:textId="77777777" w:rsidTr="00896524">
        <w:trPr>
          <w:trHeight w:val="428"/>
        </w:trPr>
        <w:tc>
          <w:tcPr>
            <w:tcW w:w="6507" w:type="dxa"/>
            <w:gridSpan w:val="15"/>
            <w:tcBorders>
              <w:left w:val="single" w:sz="8" w:space="0" w:color="auto"/>
            </w:tcBorders>
            <w:vAlign w:val="bottom"/>
          </w:tcPr>
          <w:p w14:paraId="3EFC6F0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11. Общественное место – это …</w:t>
            </w:r>
          </w:p>
        </w:tc>
        <w:tc>
          <w:tcPr>
            <w:tcW w:w="280" w:type="dxa"/>
            <w:tcBorders>
              <w:right w:val="single" w:sz="8" w:space="0" w:color="auto"/>
            </w:tcBorders>
            <w:vAlign w:val="bottom"/>
          </w:tcPr>
          <w:p w14:paraId="753CBBD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5FEB51E"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0777188B" w14:textId="77777777" w:rsidR="004A2073" w:rsidRPr="004D18EE" w:rsidRDefault="004A2073" w:rsidP="004A2073">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7EF53B6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A38E397" w14:textId="77777777" w:rsidTr="00896524">
        <w:trPr>
          <w:trHeight w:val="101"/>
        </w:trPr>
        <w:tc>
          <w:tcPr>
            <w:tcW w:w="2687" w:type="dxa"/>
            <w:gridSpan w:val="5"/>
            <w:tcBorders>
              <w:left w:val="single" w:sz="8" w:space="0" w:color="auto"/>
              <w:bottom w:val="single" w:sz="8" w:space="0" w:color="auto"/>
            </w:tcBorders>
            <w:vAlign w:val="bottom"/>
          </w:tcPr>
          <w:p w14:paraId="659E611F" w14:textId="77777777" w:rsidR="004A2073" w:rsidRPr="004D18EE" w:rsidRDefault="004A2073" w:rsidP="004A2073">
            <w:pPr>
              <w:spacing w:after="0" w:line="240" w:lineRule="auto"/>
              <w:rPr>
                <w:rFonts w:ascii="Times New Roman" w:hAnsi="Times New Roman"/>
                <w:sz w:val="24"/>
                <w:szCs w:val="24"/>
              </w:rPr>
            </w:pPr>
          </w:p>
        </w:tc>
        <w:tc>
          <w:tcPr>
            <w:tcW w:w="740" w:type="dxa"/>
            <w:gridSpan w:val="3"/>
            <w:tcBorders>
              <w:bottom w:val="single" w:sz="8" w:space="0" w:color="auto"/>
            </w:tcBorders>
            <w:vAlign w:val="bottom"/>
          </w:tcPr>
          <w:p w14:paraId="0800C6F8" w14:textId="77777777" w:rsidR="004A2073" w:rsidRPr="004D18EE" w:rsidRDefault="004A2073" w:rsidP="004A2073">
            <w:pPr>
              <w:spacing w:after="0" w:line="240" w:lineRule="auto"/>
              <w:rPr>
                <w:rFonts w:ascii="Times New Roman" w:hAnsi="Times New Roman"/>
                <w:sz w:val="24"/>
                <w:szCs w:val="24"/>
              </w:rPr>
            </w:pPr>
          </w:p>
        </w:tc>
        <w:tc>
          <w:tcPr>
            <w:tcW w:w="1400" w:type="dxa"/>
            <w:gridSpan w:val="4"/>
            <w:tcBorders>
              <w:bottom w:val="single" w:sz="8" w:space="0" w:color="auto"/>
            </w:tcBorders>
            <w:vAlign w:val="bottom"/>
          </w:tcPr>
          <w:p w14:paraId="20DDD05E" w14:textId="77777777" w:rsidR="004A2073" w:rsidRPr="004D18EE" w:rsidRDefault="004A2073" w:rsidP="004A2073">
            <w:pPr>
              <w:spacing w:after="0" w:line="240" w:lineRule="auto"/>
              <w:rPr>
                <w:rFonts w:ascii="Times New Roman" w:hAnsi="Times New Roman"/>
                <w:sz w:val="24"/>
                <w:szCs w:val="24"/>
              </w:rPr>
            </w:pPr>
          </w:p>
        </w:tc>
        <w:tc>
          <w:tcPr>
            <w:tcW w:w="1680" w:type="dxa"/>
            <w:gridSpan w:val="3"/>
            <w:tcBorders>
              <w:bottom w:val="single" w:sz="8" w:space="0" w:color="auto"/>
            </w:tcBorders>
            <w:vAlign w:val="bottom"/>
          </w:tcPr>
          <w:p w14:paraId="788F696E" w14:textId="77777777" w:rsidR="004A2073" w:rsidRPr="004D18EE" w:rsidRDefault="004A2073" w:rsidP="004A2073">
            <w:pPr>
              <w:spacing w:after="0" w:line="240" w:lineRule="auto"/>
              <w:rPr>
                <w:rFonts w:ascii="Times New Roman" w:hAnsi="Times New Roman"/>
                <w:sz w:val="24"/>
                <w:szCs w:val="24"/>
              </w:rPr>
            </w:pPr>
          </w:p>
        </w:tc>
        <w:tc>
          <w:tcPr>
            <w:tcW w:w="280" w:type="dxa"/>
            <w:tcBorders>
              <w:bottom w:val="single" w:sz="8" w:space="0" w:color="auto"/>
              <w:right w:val="single" w:sz="8" w:space="0" w:color="auto"/>
            </w:tcBorders>
            <w:vAlign w:val="bottom"/>
          </w:tcPr>
          <w:p w14:paraId="30CCA583"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5F65281"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5C7F66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343C71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8F6505C" w14:textId="77777777" w:rsidTr="00896524">
        <w:trPr>
          <w:trHeight w:val="449"/>
        </w:trPr>
        <w:tc>
          <w:tcPr>
            <w:tcW w:w="1347" w:type="dxa"/>
            <w:tcBorders>
              <w:top w:val="single" w:sz="8" w:space="0" w:color="auto"/>
              <w:left w:val="single" w:sz="8" w:space="0" w:color="auto"/>
            </w:tcBorders>
            <w:vAlign w:val="bottom"/>
          </w:tcPr>
          <w:p w14:paraId="22B696CD" w14:textId="77777777" w:rsidR="004A2073" w:rsidRPr="004D18EE" w:rsidRDefault="004A2073" w:rsidP="004A2073">
            <w:pPr>
              <w:spacing w:after="0" w:line="240" w:lineRule="auto"/>
              <w:ind w:left="120"/>
              <w:rPr>
                <w:rFonts w:ascii="Times New Roman" w:hAnsi="Times New Roman"/>
                <w:sz w:val="24"/>
                <w:szCs w:val="24"/>
              </w:rPr>
            </w:pPr>
            <w:bookmarkStart w:id="43" w:name="page40"/>
            <w:bookmarkEnd w:id="43"/>
            <w:r w:rsidRPr="004D18EE">
              <w:rPr>
                <w:rFonts w:ascii="Times New Roman" w:eastAsia="Cambria" w:hAnsi="Times New Roman"/>
                <w:sz w:val="24"/>
                <w:szCs w:val="24"/>
              </w:rPr>
              <w:t>А)</w:t>
            </w:r>
          </w:p>
        </w:tc>
        <w:tc>
          <w:tcPr>
            <w:tcW w:w="2120" w:type="dxa"/>
            <w:gridSpan w:val="8"/>
            <w:tcBorders>
              <w:top w:val="single" w:sz="8" w:space="0" w:color="auto"/>
            </w:tcBorders>
            <w:vAlign w:val="bottom"/>
          </w:tcPr>
          <w:p w14:paraId="51C3E9A6" w14:textId="77777777" w:rsidR="004A2073" w:rsidRPr="004D18EE" w:rsidRDefault="004A2073" w:rsidP="004A2073">
            <w:pPr>
              <w:spacing w:after="0" w:line="240" w:lineRule="auto"/>
              <w:ind w:left="100"/>
              <w:rPr>
                <w:rFonts w:ascii="Times New Roman" w:hAnsi="Times New Roman"/>
                <w:sz w:val="24"/>
                <w:szCs w:val="24"/>
              </w:rPr>
            </w:pPr>
            <w:r w:rsidRPr="004D18EE">
              <w:rPr>
                <w:rFonts w:ascii="Times New Roman" w:eastAsia="Cambria" w:hAnsi="Times New Roman"/>
                <w:sz w:val="24"/>
                <w:szCs w:val="24"/>
              </w:rPr>
              <w:t>общественные</w:t>
            </w:r>
          </w:p>
        </w:tc>
        <w:tc>
          <w:tcPr>
            <w:tcW w:w="1020" w:type="dxa"/>
            <w:gridSpan w:val="2"/>
            <w:tcBorders>
              <w:top w:val="single" w:sz="8" w:space="0" w:color="auto"/>
            </w:tcBorders>
            <w:vAlign w:val="bottom"/>
          </w:tcPr>
          <w:p w14:paraId="63E76177"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места</w:t>
            </w:r>
          </w:p>
        </w:tc>
        <w:tc>
          <w:tcPr>
            <w:tcW w:w="2300" w:type="dxa"/>
            <w:gridSpan w:val="5"/>
            <w:tcBorders>
              <w:top w:val="single" w:sz="8" w:space="0" w:color="auto"/>
              <w:right w:val="single" w:sz="8" w:space="0" w:color="auto"/>
            </w:tcBorders>
            <w:vAlign w:val="bottom"/>
          </w:tcPr>
          <w:p w14:paraId="3E92FC1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открытого  типа</w:t>
            </w:r>
          </w:p>
        </w:tc>
        <w:tc>
          <w:tcPr>
            <w:tcW w:w="1860" w:type="dxa"/>
            <w:tcBorders>
              <w:top w:val="single" w:sz="8" w:space="0" w:color="auto"/>
              <w:right w:val="single" w:sz="8" w:space="0" w:color="auto"/>
            </w:tcBorders>
            <w:vAlign w:val="bottom"/>
          </w:tcPr>
          <w:p w14:paraId="27DE6489"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19C3B59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41AF359"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093748" w14:textId="77777777" w:rsidTr="00896524">
        <w:trPr>
          <w:trHeight w:val="329"/>
        </w:trPr>
        <w:tc>
          <w:tcPr>
            <w:tcW w:w="6787" w:type="dxa"/>
            <w:gridSpan w:val="16"/>
            <w:tcBorders>
              <w:left w:val="single" w:sz="8" w:space="0" w:color="auto"/>
              <w:right w:val="single" w:sz="8" w:space="0" w:color="auto"/>
            </w:tcBorders>
            <w:vAlign w:val="bottom"/>
          </w:tcPr>
          <w:p w14:paraId="3C75A7A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(дворовые площадки, городские парки и</w:t>
            </w:r>
          </w:p>
        </w:tc>
        <w:tc>
          <w:tcPr>
            <w:tcW w:w="1860" w:type="dxa"/>
            <w:tcBorders>
              <w:right w:val="single" w:sz="8" w:space="0" w:color="auto"/>
            </w:tcBorders>
            <w:vAlign w:val="bottom"/>
          </w:tcPr>
          <w:p w14:paraId="08AD5710"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CF1A66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D8A847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979199C" w14:textId="77777777" w:rsidTr="00896524">
        <w:trPr>
          <w:trHeight w:val="329"/>
        </w:trPr>
        <w:tc>
          <w:tcPr>
            <w:tcW w:w="6787" w:type="dxa"/>
            <w:gridSpan w:val="16"/>
            <w:tcBorders>
              <w:left w:val="single" w:sz="8" w:space="0" w:color="auto"/>
              <w:right w:val="single" w:sz="8" w:space="0" w:color="auto"/>
            </w:tcBorders>
            <w:vAlign w:val="bottom"/>
          </w:tcPr>
          <w:p w14:paraId="4A9A7B6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lastRenderedPageBreak/>
              <w:t>скверы,  ярмарки  и  торговые  ряды  под</w:t>
            </w:r>
          </w:p>
        </w:tc>
        <w:tc>
          <w:tcPr>
            <w:tcW w:w="1860" w:type="dxa"/>
            <w:tcBorders>
              <w:right w:val="single" w:sz="8" w:space="0" w:color="auto"/>
            </w:tcBorders>
            <w:vAlign w:val="bottom"/>
          </w:tcPr>
          <w:p w14:paraId="237D0BB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F382C0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8FDBE4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D23D83D" w14:textId="77777777" w:rsidTr="00896524">
        <w:trPr>
          <w:trHeight w:val="326"/>
        </w:trPr>
        <w:tc>
          <w:tcPr>
            <w:tcW w:w="4487" w:type="dxa"/>
            <w:gridSpan w:val="11"/>
            <w:tcBorders>
              <w:left w:val="single" w:sz="8" w:space="0" w:color="auto"/>
            </w:tcBorders>
            <w:vAlign w:val="bottom"/>
          </w:tcPr>
          <w:p w14:paraId="75D8468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открытым небом и др.)</w:t>
            </w:r>
          </w:p>
        </w:tc>
        <w:tc>
          <w:tcPr>
            <w:tcW w:w="340" w:type="dxa"/>
            <w:vAlign w:val="bottom"/>
          </w:tcPr>
          <w:p w14:paraId="051635C9"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01A0F00"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2BE4891"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8F2CD2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B508E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236F591" w14:textId="77777777" w:rsidTr="00896524">
        <w:trPr>
          <w:trHeight w:val="329"/>
        </w:trPr>
        <w:tc>
          <w:tcPr>
            <w:tcW w:w="6787" w:type="dxa"/>
            <w:gridSpan w:val="16"/>
            <w:tcBorders>
              <w:left w:val="single" w:sz="8" w:space="0" w:color="auto"/>
              <w:right w:val="single" w:sz="8" w:space="0" w:color="auto"/>
            </w:tcBorders>
            <w:vAlign w:val="bottom"/>
          </w:tcPr>
          <w:p w14:paraId="632B973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это  территория,  на  которой  могут</w:t>
            </w:r>
          </w:p>
        </w:tc>
        <w:tc>
          <w:tcPr>
            <w:tcW w:w="1860" w:type="dxa"/>
            <w:tcBorders>
              <w:right w:val="single" w:sz="8" w:space="0" w:color="auto"/>
            </w:tcBorders>
            <w:vAlign w:val="bottom"/>
          </w:tcPr>
          <w:p w14:paraId="1A54168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6F1302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DD2273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7B94E1" w14:textId="77777777" w:rsidTr="00896524">
        <w:trPr>
          <w:trHeight w:val="329"/>
        </w:trPr>
        <w:tc>
          <w:tcPr>
            <w:tcW w:w="6787" w:type="dxa"/>
            <w:gridSpan w:val="16"/>
            <w:tcBorders>
              <w:left w:val="single" w:sz="8" w:space="0" w:color="auto"/>
              <w:right w:val="single" w:sz="8" w:space="0" w:color="auto"/>
            </w:tcBorders>
            <w:vAlign w:val="bottom"/>
          </w:tcPr>
          <w:p w14:paraId="2177A94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находиться или находятся люди, и которая</w:t>
            </w:r>
          </w:p>
        </w:tc>
        <w:tc>
          <w:tcPr>
            <w:tcW w:w="1860" w:type="dxa"/>
            <w:tcBorders>
              <w:right w:val="single" w:sz="8" w:space="0" w:color="auto"/>
            </w:tcBorders>
            <w:vAlign w:val="bottom"/>
          </w:tcPr>
          <w:p w14:paraId="06A6987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03498A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CD0FCB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FDD493" w14:textId="77777777" w:rsidTr="00896524">
        <w:trPr>
          <w:trHeight w:val="329"/>
        </w:trPr>
        <w:tc>
          <w:tcPr>
            <w:tcW w:w="1347" w:type="dxa"/>
            <w:tcBorders>
              <w:left w:val="single" w:sz="8" w:space="0" w:color="auto"/>
            </w:tcBorders>
            <w:vAlign w:val="bottom"/>
          </w:tcPr>
          <w:p w14:paraId="780B4F8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w:t>
            </w:r>
          </w:p>
        </w:tc>
        <w:tc>
          <w:tcPr>
            <w:tcW w:w="1760" w:type="dxa"/>
            <w:gridSpan w:val="5"/>
            <w:vAlign w:val="bottom"/>
          </w:tcPr>
          <w:p w14:paraId="64F60AE9" w14:textId="77777777" w:rsidR="004A2073" w:rsidRPr="004D18EE" w:rsidRDefault="004A2073" w:rsidP="004A2073">
            <w:pPr>
              <w:spacing w:after="0" w:line="240" w:lineRule="auto"/>
              <w:ind w:left="300"/>
              <w:rPr>
                <w:rFonts w:ascii="Times New Roman" w:hAnsi="Times New Roman"/>
                <w:sz w:val="24"/>
                <w:szCs w:val="24"/>
              </w:rPr>
            </w:pPr>
            <w:r w:rsidRPr="004D18EE">
              <w:rPr>
                <w:rFonts w:ascii="Times New Roman" w:eastAsia="Cambria" w:hAnsi="Times New Roman"/>
                <w:sz w:val="24"/>
                <w:szCs w:val="24"/>
              </w:rPr>
              <w:t>является</w:t>
            </w:r>
          </w:p>
        </w:tc>
        <w:tc>
          <w:tcPr>
            <w:tcW w:w="1380" w:type="dxa"/>
            <w:gridSpan w:val="5"/>
            <w:vAlign w:val="bottom"/>
          </w:tcPr>
          <w:p w14:paraId="4E0D8102"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частной</w:t>
            </w:r>
          </w:p>
        </w:tc>
        <w:tc>
          <w:tcPr>
            <w:tcW w:w="2300" w:type="dxa"/>
            <w:gridSpan w:val="5"/>
            <w:tcBorders>
              <w:right w:val="single" w:sz="8" w:space="0" w:color="auto"/>
            </w:tcBorders>
            <w:vAlign w:val="bottom"/>
          </w:tcPr>
          <w:p w14:paraId="771B06E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собственностью</w:t>
            </w:r>
          </w:p>
        </w:tc>
        <w:tc>
          <w:tcPr>
            <w:tcW w:w="1860" w:type="dxa"/>
            <w:tcBorders>
              <w:right w:val="single" w:sz="8" w:space="0" w:color="auto"/>
            </w:tcBorders>
            <w:vAlign w:val="bottom"/>
          </w:tcPr>
          <w:p w14:paraId="62E5FD8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C3C03E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56D8E6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46132D6" w14:textId="77777777" w:rsidTr="00896524">
        <w:trPr>
          <w:trHeight w:val="326"/>
        </w:trPr>
        <w:tc>
          <w:tcPr>
            <w:tcW w:w="6787" w:type="dxa"/>
            <w:gridSpan w:val="16"/>
            <w:tcBorders>
              <w:left w:val="single" w:sz="8" w:space="0" w:color="auto"/>
              <w:right w:val="single" w:sz="8" w:space="0" w:color="auto"/>
            </w:tcBorders>
            <w:vAlign w:val="bottom"/>
          </w:tcPr>
          <w:p w14:paraId="72D0D13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граждан, используемой ими в личных целях.</w:t>
            </w:r>
          </w:p>
        </w:tc>
        <w:tc>
          <w:tcPr>
            <w:tcW w:w="1860" w:type="dxa"/>
            <w:tcBorders>
              <w:right w:val="single" w:sz="8" w:space="0" w:color="auto"/>
            </w:tcBorders>
            <w:vAlign w:val="bottom"/>
          </w:tcPr>
          <w:p w14:paraId="4FF7CFBA"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0E8DFD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0DF5F8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20303C0" w14:textId="77777777" w:rsidTr="00896524">
        <w:trPr>
          <w:trHeight w:val="329"/>
        </w:trPr>
        <w:tc>
          <w:tcPr>
            <w:tcW w:w="6787" w:type="dxa"/>
            <w:gridSpan w:val="16"/>
            <w:tcBorders>
              <w:left w:val="single" w:sz="8" w:space="0" w:color="auto"/>
              <w:right w:val="single" w:sz="8" w:space="0" w:color="auto"/>
            </w:tcBorders>
            <w:vAlign w:val="bottom"/>
          </w:tcPr>
          <w:p w14:paraId="1FE7FF5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закрытого  типа  (образовательные</w:t>
            </w:r>
          </w:p>
        </w:tc>
        <w:tc>
          <w:tcPr>
            <w:tcW w:w="1860" w:type="dxa"/>
            <w:tcBorders>
              <w:right w:val="single" w:sz="8" w:space="0" w:color="auto"/>
            </w:tcBorders>
            <w:vAlign w:val="bottom"/>
          </w:tcPr>
          <w:p w14:paraId="223B0D3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E76A65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8D8034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F68343C" w14:textId="77777777" w:rsidTr="00896524">
        <w:trPr>
          <w:trHeight w:val="329"/>
        </w:trPr>
        <w:tc>
          <w:tcPr>
            <w:tcW w:w="6787" w:type="dxa"/>
            <w:gridSpan w:val="16"/>
            <w:tcBorders>
              <w:left w:val="single" w:sz="8" w:space="0" w:color="auto"/>
              <w:right w:val="single" w:sz="8" w:space="0" w:color="auto"/>
            </w:tcBorders>
            <w:vAlign w:val="bottom"/>
          </w:tcPr>
          <w:p w14:paraId="58B3BCB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учреждения, больницы, административные</w:t>
            </w:r>
          </w:p>
        </w:tc>
        <w:tc>
          <w:tcPr>
            <w:tcW w:w="1860" w:type="dxa"/>
            <w:tcBorders>
              <w:right w:val="single" w:sz="8" w:space="0" w:color="auto"/>
            </w:tcBorders>
            <w:vAlign w:val="bottom"/>
          </w:tcPr>
          <w:p w14:paraId="025C45E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28F34F7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93C752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0EDFAA" w14:textId="77777777" w:rsidTr="00896524">
        <w:trPr>
          <w:trHeight w:val="329"/>
        </w:trPr>
        <w:tc>
          <w:tcPr>
            <w:tcW w:w="6787" w:type="dxa"/>
            <w:gridSpan w:val="16"/>
            <w:tcBorders>
              <w:left w:val="single" w:sz="8" w:space="0" w:color="auto"/>
              <w:right w:val="single" w:sz="8" w:space="0" w:color="auto"/>
            </w:tcBorders>
            <w:vAlign w:val="bottom"/>
          </w:tcPr>
          <w:p w14:paraId="1BA8C96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здания,  театры  и  кинотеатры,  музеи,</w:t>
            </w:r>
          </w:p>
        </w:tc>
        <w:tc>
          <w:tcPr>
            <w:tcW w:w="1860" w:type="dxa"/>
            <w:tcBorders>
              <w:right w:val="single" w:sz="8" w:space="0" w:color="auto"/>
            </w:tcBorders>
            <w:vAlign w:val="bottom"/>
          </w:tcPr>
          <w:p w14:paraId="3544161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1052B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D42E31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A26B2BE" w14:textId="77777777" w:rsidTr="00896524">
        <w:trPr>
          <w:trHeight w:val="329"/>
        </w:trPr>
        <w:tc>
          <w:tcPr>
            <w:tcW w:w="6787" w:type="dxa"/>
            <w:gridSpan w:val="16"/>
            <w:tcBorders>
              <w:left w:val="single" w:sz="8" w:space="0" w:color="auto"/>
              <w:right w:val="single" w:sz="8" w:space="0" w:color="auto"/>
            </w:tcBorders>
            <w:vAlign w:val="bottom"/>
          </w:tcPr>
          <w:p w14:paraId="57A775B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торговые центры, объекты религиозного</w:t>
            </w:r>
          </w:p>
        </w:tc>
        <w:tc>
          <w:tcPr>
            <w:tcW w:w="1860" w:type="dxa"/>
            <w:tcBorders>
              <w:right w:val="single" w:sz="8" w:space="0" w:color="auto"/>
            </w:tcBorders>
            <w:vAlign w:val="bottom"/>
          </w:tcPr>
          <w:p w14:paraId="4E5AE79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7328A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CEA78B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8B79AE9" w14:textId="77777777" w:rsidTr="00896524">
        <w:trPr>
          <w:trHeight w:val="329"/>
        </w:trPr>
        <w:tc>
          <w:tcPr>
            <w:tcW w:w="3467" w:type="dxa"/>
            <w:gridSpan w:val="9"/>
            <w:tcBorders>
              <w:left w:val="single" w:sz="8" w:space="0" w:color="auto"/>
            </w:tcBorders>
            <w:vAlign w:val="bottom"/>
          </w:tcPr>
          <w:p w14:paraId="79A3F2D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назначения и др.).</w:t>
            </w:r>
          </w:p>
        </w:tc>
        <w:tc>
          <w:tcPr>
            <w:tcW w:w="1020" w:type="dxa"/>
            <w:gridSpan w:val="2"/>
            <w:vAlign w:val="bottom"/>
          </w:tcPr>
          <w:p w14:paraId="21A74D4A"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2A4CD20C"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022D8BF"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3E1EEA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D8E542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83EB52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87EC817" w14:textId="77777777" w:rsidTr="00896524">
        <w:trPr>
          <w:trHeight w:val="99"/>
        </w:trPr>
        <w:tc>
          <w:tcPr>
            <w:tcW w:w="6787" w:type="dxa"/>
            <w:gridSpan w:val="16"/>
            <w:tcBorders>
              <w:left w:val="single" w:sz="8" w:space="0" w:color="auto"/>
              <w:bottom w:val="single" w:sz="8" w:space="0" w:color="auto"/>
              <w:right w:val="single" w:sz="8" w:space="0" w:color="auto"/>
            </w:tcBorders>
            <w:vAlign w:val="bottom"/>
          </w:tcPr>
          <w:p w14:paraId="36BEDA60"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2CC66EC"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695419B"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70290EE"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EEB5269" w14:textId="77777777" w:rsidTr="00896524">
        <w:trPr>
          <w:trHeight w:val="428"/>
        </w:trPr>
        <w:tc>
          <w:tcPr>
            <w:tcW w:w="6787" w:type="dxa"/>
            <w:gridSpan w:val="16"/>
            <w:tcBorders>
              <w:left w:val="single" w:sz="8" w:space="0" w:color="auto"/>
              <w:right w:val="single" w:sz="8" w:space="0" w:color="auto"/>
            </w:tcBorders>
            <w:vAlign w:val="bottom"/>
          </w:tcPr>
          <w:p w14:paraId="22CED4B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12. Отметьте морские опасные явления</w:t>
            </w:r>
          </w:p>
        </w:tc>
        <w:tc>
          <w:tcPr>
            <w:tcW w:w="1860" w:type="dxa"/>
            <w:tcBorders>
              <w:right w:val="single" w:sz="8" w:space="0" w:color="auto"/>
            </w:tcBorders>
            <w:vAlign w:val="bottom"/>
          </w:tcPr>
          <w:p w14:paraId="73C3AA2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3463780E"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7017B7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7DF3145" w14:textId="77777777" w:rsidTr="00896524">
        <w:trPr>
          <w:trHeight w:val="329"/>
        </w:trPr>
        <w:tc>
          <w:tcPr>
            <w:tcW w:w="4487" w:type="dxa"/>
            <w:gridSpan w:val="11"/>
            <w:tcBorders>
              <w:left w:val="single" w:sz="8" w:space="0" w:color="auto"/>
            </w:tcBorders>
            <w:vAlign w:val="bottom"/>
          </w:tcPr>
          <w:p w14:paraId="64C5647A"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А) тайфуны, цунами, шторм</w:t>
            </w:r>
          </w:p>
        </w:tc>
        <w:tc>
          <w:tcPr>
            <w:tcW w:w="340" w:type="dxa"/>
            <w:vAlign w:val="bottom"/>
          </w:tcPr>
          <w:p w14:paraId="03AC907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0E2EC72D" w14:textId="77777777" w:rsidR="004A2073" w:rsidRPr="004D18EE" w:rsidRDefault="004A2073" w:rsidP="004A2073">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339BC7B0"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vMerge w:val="restart"/>
            <w:tcBorders>
              <w:right w:val="single" w:sz="8" w:space="0" w:color="auto"/>
            </w:tcBorders>
            <w:vAlign w:val="bottom"/>
          </w:tcPr>
          <w:p w14:paraId="7A488992"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BD28FB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788F45B" w14:textId="77777777" w:rsidTr="00896524">
        <w:trPr>
          <w:trHeight w:val="163"/>
        </w:trPr>
        <w:tc>
          <w:tcPr>
            <w:tcW w:w="3467" w:type="dxa"/>
            <w:gridSpan w:val="9"/>
            <w:vMerge w:val="restart"/>
            <w:tcBorders>
              <w:left w:val="single" w:sz="8" w:space="0" w:color="auto"/>
            </w:tcBorders>
            <w:vAlign w:val="bottom"/>
          </w:tcPr>
          <w:p w14:paraId="7872183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оползни, смерчи</w:t>
            </w:r>
          </w:p>
        </w:tc>
        <w:tc>
          <w:tcPr>
            <w:tcW w:w="1020" w:type="dxa"/>
            <w:gridSpan w:val="2"/>
            <w:vAlign w:val="bottom"/>
          </w:tcPr>
          <w:p w14:paraId="4C17718F"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3A6C5FBA"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AA1482C" w14:textId="77777777" w:rsidR="004A2073" w:rsidRPr="004D18EE" w:rsidRDefault="004A2073" w:rsidP="004A2073">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485AA583"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588C712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EDDA17D"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21B1558" w14:textId="77777777" w:rsidTr="00896524">
        <w:trPr>
          <w:trHeight w:val="163"/>
        </w:trPr>
        <w:tc>
          <w:tcPr>
            <w:tcW w:w="3467" w:type="dxa"/>
            <w:gridSpan w:val="9"/>
            <w:vMerge/>
            <w:tcBorders>
              <w:left w:val="single" w:sz="8" w:space="0" w:color="auto"/>
            </w:tcBorders>
            <w:vAlign w:val="bottom"/>
          </w:tcPr>
          <w:p w14:paraId="1C130686"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20EE16C0"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68EB95F2"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30E448B8"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40C6929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CF252D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761E85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700FCC24" w14:textId="77777777" w:rsidTr="00896524">
        <w:trPr>
          <w:trHeight w:val="329"/>
        </w:trPr>
        <w:tc>
          <w:tcPr>
            <w:tcW w:w="6787" w:type="dxa"/>
            <w:gridSpan w:val="16"/>
            <w:tcBorders>
              <w:left w:val="single" w:sz="8" w:space="0" w:color="auto"/>
              <w:right w:val="single" w:sz="8" w:space="0" w:color="auto"/>
            </w:tcBorders>
            <w:vAlign w:val="bottom"/>
          </w:tcPr>
          <w:p w14:paraId="040E8C3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грозы, сильные дожди, туман, град</w:t>
            </w:r>
          </w:p>
        </w:tc>
        <w:tc>
          <w:tcPr>
            <w:tcW w:w="1860" w:type="dxa"/>
            <w:tcBorders>
              <w:right w:val="single" w:sz="8" w:space="0" w:color="auto"/>
            </w:tcBorders>
            <w:vAlign w:val="bottom"/>
          </w:tcPr>
          <w:p w14:paraId="3D26CDA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4ABB90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E576E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8226230"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291778D1"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0482A799"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3643881"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56D86EE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C27BEB5" w14:textId="77777777" w:rsidTr="00896524">
        <w:trPr>
          <w:trHeight w:val="428"/>
        </w:trPr>
        <w:tc>
          <w:tcPr>
            <w:tcW w:w="6787" w:type="dxa"/>
            <w:gridSpan w:val="16"/>
            <w:tcBorders>
              <w:left w:val="single" w:sz="8" w:space="0" w:color="auto"/>
              <w:right w:val="single" w:sz="8" w:space="0" w:color="auto"/>
            </w:tcBorders>
            <w:vAlign w:val="bottom"/>
          </w:tcPr>
          <w:p w14:paraId="6A1DAAF8"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13. Рабочими органами комиссий по ЧС</w:t>
            </w:r>
          </w:p>
        </w:tc>
        <w:tc>
          <w:tcPr>
            <w:tcW w:w="1860" w:type="dxa"/>
            <w:tcBorders>
              <w:right w:val="single" w:sz="8" w:space="0" w:color="auto"/>
            </w:tcBorders>
            <w:vAlign w:val="bottom"/>
          </w:tcPr>
          <w:p w14:paraId="0F34DCA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A012C4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A0DBD6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66CF520" w14:textId="77777777" w:rsidTr="00896524">
        <w:trPr>
          <w:trHeight w:val="327"/>
        </w:trPr>
        <w:tc>
          <w:tcPr>
            <w:tcW w:w="3467" w:type="dxa"/>
            <w:gridSpan w:val="9"/>
            <w:tcBorders>
              <w:left w:val="single" w:sz="8" w:space="0" w:color="auto"/>
            </w:tcBorders>
            <w:vAlign w:val="bottom"/>
          </w:tcPr>
          <w:p w14:paraId="3BCBF8A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соответствующих</w:t>
            </w:r>
          </w:p>
        </w:tc>
        <w:tc>
          <w:tcPr>
            <w:tcW w:w="1020" w:type="dxa"/>
            <w:gridSpan w:val="2"/>
            <w:vAlign w:val="bottom"/>
          </w:tcPr>
          <w:p w14:paraId="1B0DE7EC"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F86FB62"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7866D6B5"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органов</w:t>
            </w:r>
          </w:p>
        </w:tc>
        <w:tc>
          <w:tcPr>
            <w:tcW w:w="1860" w:type="dxa"/>
            <w:tcBorders>
              <w:right w:val="single" w:sz="8" w:space="0" w:color="auto"/>
            </w:tcBorders>
            <w:vAlign w:val="bottom"/>
          </w:tcPr>
          <w:p w14:paraId="1C47E48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D17C66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421F97C"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60DB23C" w14:textId="77777777" w:rsidTr="00896524">
        <w:trPr>
          <w:trHeight w:val="329"/>
        </w:trPr>
        <w:tc>
          <w:tcPr>
            <w:tcW w:w="3467" w:type="dxa"/>
            <w:gridSpan w:val="9"/>
            <w:tcBorders>
              <w:left w:val="single" w:sz="8" w:space="0" w:color="auto"/>
            </w:tcBorders>
            <w:vAlign w:val="bottom"/>
          </w:tcPr>
          <w:p w14:paraId="1D046F65"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государственной</w:t>
            </w:r>
          </w:p>
        </w:tc>
        <w:tc>
          <w:tcPr>
            <w:tcW w:w="1360" w:type="dxa"/>
            <w:gridSpan w:val="3"/>
            <w:vAlign w:val="bottom"/>
          </w:tcPr>
          <w:p w14:paraId="4E3233F5" w14:textId="77777777" w:rsidR="004A2073" w:rsidRPr="004D18EE" w:rsidRDefault="004A2073" w:rsidP="004A2073">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власти</w:t>
            </w:r>
          </w:p>
        </w:tc>
        <w:tc>
          <w:tcPr>
            <w:tcW w:w="1960" w:type="dxa"/>
            <w:gridSpan w:val="4"/>
            <w:tcBorders>
              <w:right w:val="single" w:sz="8" w:space="0" w:color="auto"/>
            </w:tcBorders>
            <w:vAlign w:val="bottom"/>
          </w:tcPr>
          <w:p w14:paraId="770015AB"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  местного</w:t>
            </w:r>
          </w:p>
        </w:tc>
        <w:tc>
          <w:tcPr>
            <w:tcW w:w="1860" w:type="dxa"/>
            <w:tcBorders>
              <w:right w:val="single" w:sz="8" w:space="0" w:color="auto"/>
            </w:tcBorders>
            <w:vAlign w:val="bottom"/>
          </w:tcPr>
          <w:p w14:paraId="594C2EE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5AAFBEB6"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3343CD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BB08503" w14:textId="77777777" w:rsidTr="00896524">
        <w:trPr>
          <w:trHeight w:val="329"/>
        </w:trPr>
        <w:tc>
          <w:tcPr>
            <w:tcW w:w="4827" w:type="dxa"/>
            <w:gridSpan w:val="12"/>
            <w:tcBorders>
              <w:left w:val="single" w:sz="8" w:space="0" w:color="auto"/>
            </w:tcBorders>
            <w:vAlign w:val="bottom"/>
          </w:tcPr>
          <w:p w14:paraId="767B63E3"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самоуправления являются?</w:t>
            </w:r>
          </w:p>
        </w:tc>
        <w:tc>
          <w:tcPr>
            <w:tcW w:w="1960" w:type="dxa"/>
            <w:gridSpan w:val="4"/>
            <w:tcBorders>
              <w:right w:val="single" w:sz="8" w:space="0" w:color="auto"/>
            </w:tcBorders>
            <w:vAlign w:val="bottom"/>
          </w:tcPr>
          <w:p w14:paraId="76B3EF3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FED7655"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tcBorders>
              <w:right w:val="single" w:sz="8" w:space="0" w:color="auto"/>
            </w:tcBorders>
            <w:vAlign w:val="bottom"/>
          </w:tcPr>
          <w:p w14:paraId="03E19B3C"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010D061F"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07C7473" w14:textId="77777777" w:rsidTr="00896524">
        <w:trPr>
          <w:trHeight w:val="329"/>
        </w:trPr>
        <w:tc>
          <w:tcPr>
            <w:tcW w:w="6787" w:type="dxa"/>
            <w:gridSpan w:val="16"/>
            <w:tcBorders>
              <w:left w:val="single" w:sz="8" w:space="0" w:color="auto"/>
              <w:right w:val="single" w:sz="8" w:space="0" w:color="auto"/>
            </w:tcBorders>
            <w:vAlign w:val="bottom"/>
          </w:tcPr>
          <w:p w14:paraId="6DEBB54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специально созданные штабы</w:t>
            </w:r>
          </w:p>
        </w:tc>
        <w:tc>
          <w:tcPr>
            <w:tcW w:w="1860" w:type="dxa"/>
            <w:tcBorders>
              <w:right w:val="single" w:sz="8" w:space="0" w:color="auto"/>
            </w:tcBorders>
            <w:vAlign w:val="bottom"/>
          </w:tcPr>
          <w:p w14:paraId="0697686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98CDCA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BF9FD7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8D9C5E1" w14:textId="77777777" w:rsidTr="00896524">
        <w:trPr>
          <w:trHeight w:val="326"/>
        </w:trPr>
        <w:tc>
          <w:tcPr>
            <w:tcW w:w="6787" w:type="dxa"/>
            <w:gridSpan w:val="16"/>
            <w:tcBorders>
              <w:left w:val="single" w:sz="8" w:space="0" w:color="auto"/>
              <w:right w:val="single" w:sz="8" w:space="0" w:color="auto"/>
            </w:tcBorders>
            <w:vAlign w:val="bottom"/>
          </w:tcPr>
          <w:p w14:paraId="318C338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органы управления по делам ГО ЧС</w:t>
            </w:r>
          </w:p>
        </w:tc>
        <w:tc>
          <w:tcPr>
            <w:tcW w:w="1860" w:type="dxa"/>
            <w:tcBorders>
              <w:right w:val="single" w:sz="8" w:space="0" w:color="auto"/>
            </w:tcBorders>
            <w:vAlign w:val="bottom"/>
          </w:tcPr>
          <w:p w14:paraId="6AA25E8B"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211EEC8"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5026B4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57D7D4D" w14:textId="77777777" w:rsidTr="004A2073">
        <w:trPr>
          <w:trHeight w:val="329"/>
        </w:trPr>
        <w:tc>
          <w:tcPr>
            <w:tcW w:w="4827" w:type="dxa"/>
            <w:gridSpan w:val="12"/>
            <w:tcBorders>
              <w:left w:val="single" w:sz="8" w:space="0" w:color="auto"/>
              <w:bottom w:val="single" w:sz="4" w:space="0" w:color="auto"/>
            </w:tcBorders>
            <w:vAlign w:val="bottom"/>
          </w:tcPr>
          <w:p w14:paraId="158908BB"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эвакуационные комиссии.</w:t>
            </w:r>
          </w:p>
        </w:tc>
        <w:tc>
          <w:tcPr>
            <w:tcW w:w="1960" w:type="dxa"/>
            <w:gridSpan w:val="4"/>
            <w:tcBorders>
              <w:bottom w:val="single" w:sz="4" w:space="0" w:color="auto"/>
              <w:right w:val="single" w:sz="8" w:space="0" w:color="auto"/>
            </w:tcBorders>
            <w:vAlign w:val="bottom"/>
          </w:tcPr>
          <w:p w14:paraId="4520A60E"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108F42CD"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6302728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FF0D73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825DD8E" w14:textId="77777777" w:rsidTr="004A2073">
        <w:trPr>
          <w:trHeight w:val="428"/>
        </w:trPr>
        <w:tc>
          <w:tcPr>
            <w:tcW w:w="6787" w:type="dxa"/>
            <w:gridSpan w:val="16"/>
            <w:tcBorders>
              <w:top w:val="single" w:sz="4" w:space="0" w:color="auto"/>
              <w:left w:val="single" w:sz="8" w:space="0" w:color="auto"/>
              <w:right w:val="single" w:sz="8" w:space="0" w:color="auto"/>
            </w:tcBorders>
            <w:vAlign w:val="bottom"/>
          </w:tcPr>
          <w:p w14:paraId="5C69FB3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14. Что из перечисленного не относится к</w:t>
            </w:r>
          </w:p>
        </w:tc>
        <w:tc>
          <w:tcPr>
            <w:tcW w:w="1860" w:type="dxa"/>
            <w:tcBorders>
              <w:top w:val="single" w:sz="4" w:space="0" w:color="auto"/>
              <w:right w:val="single" w:sz="8" w:space="0" w:color="auto"/>
            </w:tcBorders>
            <w:vAlign w:val="bottom"/>
          </w:tcPr>
          <w:p w14:paraId="68D65459" w14:textId="77777777" w:rsidR="004A2073" w:rsidRPr="004D18EE" w:rsidRDefault="004A2073" w:rsidP="004A2073">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016EDA7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4BFAB93"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B09387D" w14:textId="77777777" w:rsidTr="00896524">
        <w:trPr>
          <w:trHeight w:val="326"/>
        </w:trPr>
        <w:tc>
          <w:tcPr>
            <w:tcW w:w="3107" w:type="dxa"/>
            <w:gridSpan w:val="6"/>
            <w:tcBorders>
              <w:left w:val="single" w:sz="8" w:space="0" w:color="auto"/>
            </w:tcBorders>
            <w:vAlign w:val="bottom"/>
          </w:tcPr>
          <w:p w14:paraId="7FB14392"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чрезвычайным</w:t>
            </w:r>
          </w:p>
        </w:tc>
        <w:tc>
          <w:tcPr>
            <w:tcW w:w="1720" w:type="dxa"/>
            <w:gridSpan w:val="6"/>
            <w:vAlign w:val="bottom"/>
          </w:tcPr>
          <w:p w14:paraId="4E7A3C53" w14:textId="77777777" w:rsidR="004A2073" w:rsidRPr="004D18EE" w:rsidRDefault="004A2073" w:rsidP="004A2073">
            <w:pPr>
              <w:spacing w:after="0" w:line="240" w:lineRule="auto"/>
              <w:ind w:left="200"/>
              <w:rPr>
                <w:rFonts w:ascii="Times New Roman" w:hAnsi="Times New Roman"/>
                <w:sz w:val="24"/>
                <w:szCs w:val="24"/>
              </w:rPr>
            </w:pPr>
            <w:r w:rsidRPr="004D18EE">
              <w:rPr>
                <w:rFonts w:ascii="Times New Roman" w:eastAsia="Cambria" w:hAnsi="Times New Roman"/>
                <w:b/>
                <w:bCs/>
                <w:sz w:val="24"/>
                <w:szCs w:val="24"/>
              </w:rPr>
              <w:t>ситуациям</w:t>
            </w:r>
          </w:p>
        </w:tc>
        <w:tc>
          <w:tcPr>
            <w:tcW w:w="1960" w:type="dxa"/>
            <w:gridSpan w:val="4"/>
            <w:tcBorders>
              <w:right w:val="single" w:sz="8" w:space="0" w:color="auto"/>
            </w:tcBorders>
            <w:vAlign w:val="bottom"/>
          </w:tcPr>
          <w:p w14:paraId="42691D2F"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природного</w:t>
            </w:r>
          </w:p>
        </w:tc>
        <w:tc>
          <w:tcPr>
            <w:tcW w:w="1860" w:type="dxa"/>
            <w:tcBorders>
              <w:right w:val="single" w:sz="8" w:space="0" w:color="auto"/>
            </w:tcBorders>
            <w:vAlign w:val="bottom"/>
          </w:tcPr>
          <w:p w14:paraId="5591768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87D0CC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0612D0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2A038C86" w14:textId="77777777" w:rsidTr="00896524">
        <w:trPr>
          <w:trHeight w:val="329"/>
        </w:trPr>
        <w:tc>
          <w:tcPr>
            <w:tcW w:w="2527" w:type="dxa"/>
            <w:gridSpan w:val="3"/>
            <w:tcBorders>
              <w:left w:val="single" w:sz="8" w:space="0" w:color="auto"/>
            </w:tcBorders>
            <w:vAlign w:val="bottom"/>
          </w:tcPr>
          <w:p w14:paraId="1BC8F02D"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характера?</w:t>
            </w:r>
          </w:p>
        </w:tc>
        <w:tc>
          <w:tcPr>
            <w:tcW w:w="580" w:type="dxa"/>
            <w:gridSpan w:val="3"/>
            <w:vAlign w:val="bottom"/>
          </w:tcPr>
          <w:p w14:paraId="06B2AB45" w14:textId="77777777" w:rsidR="004A2073" w:rsidRPr="004D18EE" w:rsidRDefault="004A2073" w:rsidP="004A2073">
            <w:pPr>
              <w:spacing w:after="0" w:line="240" w:lineRule="auto"/>
              <w:rPr>
                <w:rFonts w:ascii="Times New Roman" w:hAnsi="Times New Roman"/>
                <w:sz w:val="24"/>
                <w:szCs w:val="24"/>
              </w:rPr>
            </w:pPr>
          </w:p>
        </w:tc>
        <w:tc>
          <w:tcPr>
            <w:tcW w:w="360" w:type="dxa"/>
            <w:gridSpan w:val="3"/>
            <w:vAlign w:val="bottom"/>
          </w:tcPr>
          <w:p w14:paraId="0F611D08"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1BA380C5"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6A8FB644"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2650517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7251A78E"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195D95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CBEAD1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51D2578" w14:textId="77777777" w:rsidTr="00896524">
        <w:trPr>
          <w:trHeight w:val="329"/>
        </w:trPr>
        <w:tc>
          <w:tcPr>
            <w:tcW w:w="4487" w:type="dxa"/>
            <w:gridSpan w:val="11"/>
            <w:tcBorders>
              <w:left w:val="single" w:sz="8" w:space="0" w:color="auto"/>
            </w:tcBorders>
            <w:vAlign w:val="bottom"/>
          </w:tcPr>
          <w:p w14:paraId="6532AE7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извержение вулканов</w:t>
            </w:r>
          </w:p>
        </w:tc>
        <w:tc>
          <w:tcPr>
            <w:tcW w:w="340" w:type="dxa"/>
            <w:vAlign w:val="bottom"/>
          </w:tcPr>
          <w:p w14:paraId="645D125B"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61960D31" w14:textId="77777777" w:rsidR="004A2073" w:rsidRPr="004D18EE" w:rsidRDefault="004A2073" w:rsidP="004A2073">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5484EC5D"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ПРб01</w:t>
            </w:r>
          </w:p>
        </w:tc>
        <w:tc>
          <w:tcPr>
            <w:tcW w:w="1660" w:type="dxa"/>
            <w:vMerge w:val="restart"/>
            <w:tcBorders>
              <w:right w:val="single" w:sz="8" w:space="0" w:color="auto"/>
            </w:tcBorders>
            <w:vAlign w:val="bottom"/>
          </w:tcPr>
          <w:p w14:paraId="0A6C8447"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sz w:val="24"/>
                <w:szCs w:val="24"/>
              </w:rPr>
              <w:t>В,Г</w:t>
            </w:r>
          </w:p>
        </w:tc>
        <w:tc>
          <w:tcPr>
            <w:tcW w:w="30" w:type="dxa"/>
            <w:vAlign w:val="bottom"/>
          </w:tcPr>
          <w:p w14:paraId="001B5F2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AF0D501" w14:textId="77777777" w:rsidTr="00896524">
        <w:trPr>
          <w:trHeight w:val="166"/>
        </w:trPr>
        <w:tc>
          <w:tcPr>
            <w:tcW w:w="3467" w:type="dxa"/>
            <w:gridSpan w:val="9"/>
            <w:vMerge w:val="restart"/>
            <w:tcBorders>
              <w:left w:val="single" w:sz="8" w:space="0" w:color="auto"/>
            </w:tcBorders>
            <w:vAlign w:val="bottom"/>
          </w:tcPr>
          <w:p w14:paraId="3A33341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землетрясения</w:t>
            </w:r>
          </w:p>
        </w:tc>
        <w:tc>
          <w:tcPr>
            <w:tcW w:w="1020" w:type="dxa"/>
            <w:gridSpan w:val="2"/>
            <w:vAlign w:val="bottom"/>
          </w:tcPr>
          <w:p w14:paraId="5961B011"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13AC5CFC"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5677FD19" w14:textId="77777777" w:rsidR="004A2073" w:rsidRPr="004D18EE" w:rsidRDefault="004A2073" w:rsidP="004A2073">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43581D8"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3C32C8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190614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66C9DA8" w14:textId="77777777" w:rsidTr="00896524">
        <w:trPr>
          <w:trHeight w:val="163"/>
        </w:trPr>
        <w:tc>
          <w:tcPr>
            <w:tcW w:w="3467" w:type="dxa"/>
            <w:gridSpan w:val="9"/>
            <w:vMerge/>
            <w:tcBorders>
              <w:left w:val="single" w:sz="8" w:space="0" w:color="auto"/>
            </w:tcBorders>
            <w:vAlign w:val="bottom"/>
          </w:tcPr>
          <w:p w14:paraId="34287D00"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105049BC"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32977E0"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18E8D0A0"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698548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CEFA70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0E82F54"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7582069" w14:textId="77777777" w:rsidTr="00896524">
        <w:trPr>
          <w:trHeight w:val="329"/>
        </w:trPr>
        <w:tc>
          <w:tcPr>
            <w:tcW w:w="6787" w:type="dxa"/>
            <w:gridSpan w:val="16"/>
            <w:tcBorders>
              <w:left w:val="single" w:sz="8" w:space="0" w:color="auto"/>
              <w:right w:val="single" w:sz="8" w:space="0" w:color="auto"/>
            </w:tcBorders>
            <w:vAlign w:val="bottom"/>
          </w:tcPr>
          <w:p w14:paraId="4FE8FE56"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аварии на радиационно-опасных объектах</w:t>
            </w:r>
          </w:p>
        </w:tc>
        <w:tc>
          <w:tcPr>
            <w:tcW w:w="1860" w:type="dxa"/>
            <w:tcBorders>
              <w:right w:val="single" w:sz="8" w:space="0" w:color="auto"/>
            </w:tcBorders>
            <w:vAlign w:val="bottom"/>
          </w:tcPr>
          <w:p w14:paraId="38720DF2"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A8DDB8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F2C7381"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42F5A77F" w14:textId="77777777" w:rsidTr="00896524">
        <w:trPr>
          <w:trHeight w:val="326"/>
        </w:trPr>
        <w:tc>
          <w:tcPr>
            <w:tcW w:w="4487" w:type="dxa"/>
            <w:gridSpan w:val="11"/>
            <w:tcBorders>
              <w:left w:val="single" w:sz="8" w:space="0" w:color="auto"/>
            </w:tcBorders>
            <w:vAlign w:val="bottom"/>
          </w:tcPr>
          <w:p w14:paraId="3AE0426C"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Г) транспортные аварии</w:t>
            </w:r>
          </w:p>
        </w:tc>
        <w:tc>
          <w:tcPr>
            <w:tcW w:w="340" w:type="dxa"/>
            <w:vAlign w:val="bottom"/>
          </w:tcPr>
          <w:p w14:paraId="486100C0"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C66A595"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18EB2B2F"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0E46CB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62A61C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46FD24C" w14:textId="77777777" w:rsidTr="00896524">
        <w:trPr>
          <w:trHeight w:val="329"/>
        </w:trPr>
        <w:tc>
          <w:tcPr>
            <w:tcW w:w="4487" w:type="dxa"/>
            <w:gridSpan w:val="11"/>
            <w:tcBorders>
              <w:left w:val="single" w:sz="8" w:space="0" w:color="auto"/>
            </w:tcBorders>
            <w:vAlign w:val="bottom"/>
          </w:tcPr>
          <w:p w14:paraId="6527805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природные пожар</w:t>
            </w:r>
          </w:p>
        </w:tc>
        <w:tc>
          <w:tcPr>
            <w:tcW w:w="340" w:type="dxa"/>
            <w:vAlign w:val="bottom"/>
          </w:tcPr>
          <w:p w14:paraId="37725A59"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3900E7A4"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72C35A36"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B68CF70"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EEAE56A"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E91B32C" w14:textId="77777777" w:rsidTr="00896524">
        <w:trPr>
          <w:trHeight w:val="101"/>
        </w:trPr>
        <w:tc>
          <w:tcPr>
            <w:tcW w:w="6787" w:type="dxa"/>
            <w:gridSpan w:val="16"/>
            <w:tcBorders>
              <w:left w:val="single" w:sz="8" w:space="0" w:color="auto"/>
              <w:bottom w:val="single" w:sz="8" w:space="0" w:color="auto"/>
              <w:right w:val="single" w:sz="8" w:space="0" w:color="auto"/>
            </w:tcBorders>
            <w:vAlign w:val="bottom"/>
          </w:tcPr>
          <w:p w14:paraId="30E38FB1" w14:textId="77777777" w:rsidR="004A2073" w:rsidRPr="004D18EE" w:rsidRDefault="004A2073" w:rsidP="004A2073">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50C4A3A" w14:textId="77777777" w:rsidR="004A2073" w:rsidRPr="004D18EE" w:rsidRDefault="004A2073" w:rsidP="004A2073">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3884D23"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F042F26"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17E7737F" w14:textId="77777777" w:rsidTr="00896524">
        <w:trPr>
          <w:trHeight w:val="428"/>
        </w:trPr>
        <w:tc>
          <w:tcPr>
            <w:tcW w:w="6787" w:type="dxa"/>
            <w:gridSpan w:val="16"/>
            <w:tcBorders>
              <w:left w:val="single" w:sz="8" w:space="0" w:color="auto"/>
              <w:right w:val="single" w:sz="8" w:space="0" w:color="auto"/>
            </w:tcBorders>
            <w:vAlign w:val="bottom"/>
          </w:tcPr>
          <w:p w14:paraId="16938E41"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15. Здоровый образ жизни - это …</w:t>
            </w:r>
          </w:p>
        </w:tc>
        <w:tc>
          <w:tcPr>
            <w:tcW w:w="1860" w:type="dxa"/>
            <w:tcBorders>
              <w:right w:val="single" w:sz="8" w:space="0" w:color="auto"/>
            </w:tcBorders>
            <w:vAlign w:val="bottom"/>
          </w:tcPr>
          <w:p w14:paraId="35C5235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66E97E45"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269E09B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1741B96" w14:textId="77777777" w:rsidTr="00896524">
        <w:trPr>
          <w:trHeight w:val="326"/>
        </w:trPr>
        <w:tc>
          <w:tcPr>
            <w:tcW w:w="4487" w:type="dxa"/>
            <w:gridSpan w:val="11"/>
            <w:tcBorders>
              <w:left w:val="single" w:sz="8" w:space="0" w:color="auto"/>
            </w:tcBorders>
            <w:vAlign w:val="bottom"/>
          </w:tcPr>
          <w:p w14:paraId="2546839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залог выздоровления</w:t>
            </w:r>
          </w:p>
        </w:tc>
        <w:tc>
          <w:tcPr>
            <w:tcW w:w="340" w:type="dxa"/>
            <w:vAlign w:val="bottom"/>
          </w:tcPr>
          <w:p w14:paraId="1D32F10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465563B9"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4DF834D"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1DBD0BAC"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78759222"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66C6ED6" w14:textId="77777777" w:rsidTr="00896524">
        <w:trPr>
          <w:trHeight w:val="329"/>
        </w:trPr>
        <w:tc>
          <w:tcPr>
            <w:tcW w:w="6787" w:type="dxa"/>
            <w:gridSpan w:val="16"/>
            <w:tcBorders>
              <w:left w:val="single" w:sz="8" w:space="0" w:color="auto"/>
              <w:right w:val="single" w:sz="8" w:space="0" w:color="auto"/>
            </w:tcBorders>
            <w:vAlign w:val="bottom"/>
          </w:tcPr>
          <w:p w14:paraId="6E531F6F"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такой образ жизни, который исключает</w:t>
            </w:r>
          </w:p>
        </w:tc>
        <w:tc>
          <w:tcPr>
            <w:tcW w:w="1860" w:type="dxa"/>
            <w:tcBorders>
              <w:right w:val="single" w:sz="8" w:space="0" w:color="auto"/>
            </w:tcBorders>
            <w:vAlign w:val="bottom"/>
          </w:tcPr>
          <w:p w14:paraId="05E9CC48"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54E8972"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0FBC975"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4C58381" w14:textId="77777777" w:rsidTr="00896524">
        <w:trPr>
          <w:trHeight w:val="329"/>
        </w:trPr>
        <w:tc>
          <w:tcPr>
            <w:tcW w:w="2527" w:type="dxa"/>
            <w:gridSpan w:val="3"/>
            <w:tcBorders>
              <w:left w:val="single" w:sz="8" w:space="0" w:color="auto"/>
            </w:tcBorders>
            <w:vAlign w:val="bottom"/>
          </w:tcPr>
          <w:p w14:paraId="78E4DFB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вредные</w:t>
            </w:r>
          </w:p>
        </w:tc>
        <w:tc>
          <w:tcPr>
            <w:tcW w:w="1960" w:type="dxa"/>
            <w:gridSpan w:val="8"/>
            <w:vAlign w:val="bottom"/>
          </w:tcPr>
          <w:p w14:paraId="7F670608" w14:textId="77777777" w:rsidR="004A2073" w:rsidRPr="004D18EE" w:rsidRDefault="004A2073" w:rsidP="004A2073">
            <w:pPr>
              <w:spacing w:after="0" w:line="240" w:lineRule="auto"/>
              <w:ind w:left="80"/>
              <w:rPr>
                <w:rFonts w:ascii="Times New Roman" w:hAnsi="Times New Roman"/>
                <w:sz w:val="24"/>
                <w:szCs w:val="24"/>
              </w:rPr>
            </w:pPr>
            <w:r w:rsidRPr="004D18EE">
              <w:rPr>
                <w:rFonts w:ascii="Times New Roman" w:eastAsia="Cambria" w:hAnsi="Times New Roman"/>
                <w:sz w:val="24"/>
                <w:szCs w:val="24"/>
              </w:rPr>
              <w:t>привычки,</w:t>
            </w:r>
          </w:p>
        </w:tc>
        <w:tc>
          <w:tcPr>
            <w:tcW w:w="2300" w:type="dxa"/>
            <w:gridSpan w:val="5"/>
            <w:tcBorders>
              <w:right w:val="single" w:sz="8" w:space="0" w:color="auto"/>
            </w:tcBorders>
            <w:vAlign w:val="bottom"/>
          </w:tcPr>
          <w:p w14:paraId="2E5F54AC" w14:textId="77777777" w:rsidR="004A2073" w:rsidRPr="004D18EE" w:rsidRDefault="004A2073" w:rsidP="004A2073">
            <w:pPr>
              <w:spacing w:after="0" w:line="240" w:lineRule="auto"/>
              <w:jc w:val="right"/>
              <w:rPr>
                <w:rFonts w:ascii="Times New Roman" w:hAnsi="Times New Roman"/>
                <w:sz w:val="24"/>
                <w:szCs w:val="24"/>
              </w:rPr>
            </w:pPr>
            <w:r w:rsidRPr="004D18EE">
              <w:rPr>
                <w:rFonts w:ascii="Times New Roman" w:eastAsia="Cambria" w:hAnsi="Times New Roman"/>
                <w:sz w:val="24"/>
                <w:szCs w:val="24"/>
              </w:rPr>
              <w:t>способствующие</w:t>
            </w:r>
          </w:p>
        </w:tc>
        <w:tc>
          <w:tcPr>
            <w:tcW w:w="1860" w:type="dxa"/>
            <w:vMerge w:val="restart"/>
            <w:tcBorders>
              <w:right w:val="single" w:sz="8" w:space="0" w:color="auto"/>
            </w:tcBorders>
            <w:vAlign w:val="bottom"/>
          </w:tcPr>
          <w:p w14:paraId="1A401664" w14:textId="77777777" w:rsidR="004A2073" w:rsidRPr="004D18EE" w:rsidRDefault="004A2073" w:rsidP="004A2073">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ПРб13</w:t>
            </w:r>
          </w:p>
        </w:tc>
        <w:tc>
          <w:tcPr>
            <w:tcW w:w="1660" w:type="dxa"/>
            <w:vMerge w:val="restart"/>
            <w:tcBorders>
              <w:right w:val="single" w:sz="8" w:space="0" w:color="auto"/>
            </w:tcBorders>
            <w:vAlign w:val="bottom"/>
          </w:tcPr>
          <w:p w14:paraId="27A7ADE1" w14:textId="77777777" w:rsidR="004A2073" w:rsidRPr="004D18EE" w:rsidRDefault="004A2073" w:rsidP="004A2073">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6C6696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09668E2D" w14:textId="77777777" w:rsidTr="00896524">
        <w:trPr>
          <w:trHeight w:val="163"/>
        </w:trPr>
        <w:tc>
          <w:tcPr>
            <w:tcW w:w="6787" w:type="dxa"/>
            <w:gridSpan w:val="16"/>
            <w:vMerge w:val="restart"/>
            <w:tcBorders>
              <w:left w:val="single" w:sz="8" w:space="0" w:color="auto"/>
              <w:right w:val="single" w:sz="8" w:space="0" w:color="auto"/>
            </w:tcBorders>
            <w:vAlign w:val="bottom"/>
          </w:tcPr>
          <w:p w14:paraId="0852E0D4"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появлению  различных  заболеваний,  и</w:t>
            </w:r>
          </w:p>
        </w:tc>
        <w:tc>
          <w:tcPr>
            <w:tcW w:w="1860" w:type="dxa"/>
            <w:vMerge/>
            <w:tcBorders>
              <w:right w:val="single" w:sz="8" w:space="0" w:color="auto"/>
            </w:tcBorders>
            <w:vAlign w:val="bottom"/>
          </w:tcPr>
          <w:p w14:paraId="6E87ED3E" w14:textId="77777777" w:rsidR="004A2073" w:rsidRPr="004D18EE" w:rsidRDefault="004A2073" w:rsidP="004A2073">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FA5679F"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37852198"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5F1E4CD" w14:textId="77777777" w:rsidTr="00896524">
        <w:trPr>
          <w:trHeight w:val="166"/>
        </w:trPr>
        <w:tc>
          <w:tcPr>
            <w:tcW w:w="6787" w:type="dxa"/>
            <w:gridSpan w:val="16"/>
            <w:vMerge/>
            <w:tcBorders>
              <w:left w:val="single" w:sz="8" w:space="0" w:color="auto"/>
              <w:right w:val="single" w:sz="8" w:space="0" w:color="auto"/>
            </w:tcBorders>
            <w:vAlign w:val="bottom"/>
          </w:tcPr>
          <w:p w14:paraId="3E69128A"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5FF908D4"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6FD49EE7"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4AE107B7"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6D4A4723" w14:textId="77777777" w:rsidTr="00896524">
        <w:trPr>
          <w:trHeight w:val="326"/>
        </w:trPr>
        <w:tc>
          <w:tcPr>
            <w:tcW w:w="4487" w:type="dxa"/>
            <w:gridSpan w:val="11"/>
            <w:tcBorders>
              <w:left w:val="single" w:sz="8" w:space="0" w:color="auto"/>
            </w:tcBorders>
            <w:vAlign w:val="bottom"/>
          </w:tcPr>
          <w:p w14:paraId="1BE366D7"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развивает полезные.</w:t>
            </w:r>
          </w:p>
        </w:tc>
        <w:tc>
          <w:tcPr>
            <w:tcW w:w="340" w:type="dxa"/>
            <w:vAlign w:val="bottom"/>
          </w:tcPr>
          <w:p w14:paraId="7DECFBD3"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0785D6ED"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3492EC95"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038AE999"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0330416B"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33BEB462" w14:textId="77777777" w:rsidTr="00896524">
        <w:trPr>
          <w:trHeight w:val="329"/>
        </w:trPr>
        <w:tc>
          <w:tcPr>
            <w:tcW w:w="6787" w:type="dxa"/>
            <w:gridSpan w:val="16"/>
            <w:tcBorders>
              <w:left w:val="single" w:sz="8" w:space="0" w:color="auto"/>
              <w:right w:val="single" w:sz="8" w:space="0" w:color="auto"/>
            </w:tcBorders>
            <w:vAlign w:val="bottom"/>
          </w:tcPr>
          <w:p w14:paraId="5597FC6E"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каждодневная  забота  о  собственном</w:t>
            </w:r>
          </w:p>
        </w:tc>
        <w:tc>
          <w:tcPr>
            <w:tcW w:w="1860" w:type="dxa"/>
            <w:tcBorders>
              <w:right w:val="single" w:sz="8" w:space="0" w:color="auto"/>
            </w:tcBorders>
            <w:vAlign w:val="bottom"/>
          </w:tcPr>
          <w:p w14:paraId="42BBFC53"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40CBD95D"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675E9D20" w14:textId="77777777" w:rsidR="004A2073" w:rsidRPr="004D18EE" w:rsidRDefault="004A2073" w:rsidP="004A2073">
            <w:pPr>
              <w:spacing w:after="0" w:line="240" w:lineRule="auto"/>
              <w:rPr>
                <w:rFonts w:ascii="Times New Roman" w:hAnsi="Times New Roman"/>
                <w:sz w:val="24"/>
                <w:szCs w:val="24"/>
              </w:rPr>
            </w:pPr>
          </w:p>
        </w:tc>
      </w:tr>
      <w:tr w:rsidR="004A2073" w:rsidRPr="004D18EE" w14:paraId="55F44634" w14:textId="77777777" w:rsidTr="00896524">
        <w:trPr>
          <w:trHeight w:val="329"/>
        </w:trPr>
        <w:tc>
          <w:tcPr>
            <w:tcW w:w="2527" w:type="dxa"/>
            <w:gridSpan w:val="3"/>
            <w:tcBorders>
              <w:left w:val="single" w:sz="8" w:space="0" w:color="auto"/>
            </w:tcBorders>
            <w:vAlign w:val="bottom"/>
          </w:tcPr>
          <w:p w14:paraId="361AF2B0" w14:textId="77777777" w:rsidR="004A2073" w:rsidRPr="004D18EE" w:rsidRDefault="004A2073" w:rsidP="004A2073">
            <w:pPr>
              <w:spacing w:after="0" w:line="240" w:lineRule="auto"/>
              <w:ind w:left="120"/>
              <w:rPr>
                <w:rFonts w:ascii="Times New Roman" w:hAnsi="Times New Roman"/>
                <w:sz w:val="24"/>
                <w:szCs w:val="24"/>
              </w:rPr>
            </w:pPr>
            <w:r w:rsidRPr="004D18EE">
              <w:rPr>
                <w:rFonts w:ascii="Times New Roman" w:eastAsia="Cambria" w:hAnsi="Times New Roman"/>
                <w:sz w:val="24"/>
                <w:szCs w:val="24"/>
              </w:rPr>
              <w:t>здоровье</w:t>
            </w:r>
          </w:p>
        </w:tc>
        <w:tc>
          <w:tcPr>
            <w:tcW w:w="580" w:type="dxa"/>
            <w:gridSpan w:val="3"/>
            <w:vAlign w:val="bottom"/>
          </w:tcPr>
          <w:p w14:paraId="42DD10AC" w14:textId="77777777" w:rsidR="004A2073" w:rsidRPr="004D18EE" w:rsidRDefault="004A2073" w:rsidP="004A2073">
            <w:pPr>
              <w:spacing w:after="0" w:line="240" w:lineRule="auto"/>
              <w:rPr>
                <w:rFonts w:ascii="Times New Roman" w:hAnsi="Times New Roman"/>
                <w:sz w:val="24"/>
                <w:szCs w:val="24"/>
              </w:rPr>
            </w:pPr>
          </w:p>
        </w:tc>
        <w:tc>
          <w:tcPr>
            <w:tcW w:w="360" w:type="dxa"/>
            <w:gridSpan w:val="3"/>
            <w:vAlign w:val="bottom"/>
          </w:tcPr>
          <w:p w14:paraId="35D55BF2" w14:textId="77777777" w:rsidR="004A2073" w:rsidRPr="004D18EE" w:rsidRDefault="004A2073" w:rsidP="004A2073">
            <w:pPr>
              <w:spacing w:after="0" w:line="240" w:lineRule="auto"/>
              <w:rPr>
                <w:rFonts w:ascii="Times New Roman" w:hAnsi="Times New Roman"/>
                <w:sz w:val="24"/>
                <w:szCs w:val="24"/>
              </w:rPr>
            </w:pPr>
          </w:p>
        </w:tc>
        <w:tc>
          <w:tcPr>
            <w:tcW w:w="1020" w:type="dxa"/>
            <w:gridSpan w:val="2"/>
            <w:vAlign w:val="bottom"/>
          </w:tcPr>
          <w:p w14:paraId="55351500" w14:textId="77777777" w:rsidR="004A2073" w:rsidRPr="004D18EE" w:rsidRDefault="004A2073" w:rsidP="004A2073">
            <w:pPr>
              <w:spacing w:after="0" w:line="240" w:lineRule="auto"/>
              <w:rPr>
                <w:rFonts w:ascii="Times New Roman" w:hAnsi="Times New Roman"/>
                <w:sz w:val="24"/>
                <w:szCs w:val="24"/>
              </w:rPr>
            </w:pPr>
          </w:p>
        </w:tc>
        <w:tc>
          <w:tcPr>
            <w:tcW w:w="340" w:type="dxa"/>
            <w:vAlign w:val="bottom"/>
          </w:tcPr>
          <w:p w14:paraId="707382C7" w14:textId="77777777" w:rsidR="004A2073" w:rsidRPr="004D18EE" w:rsidRDefault="004A2073" w:rsidP="004A2073">
            <w:pPr>
              <w:spacing w:after="0" w:line="240" w:lineRule="auto"/>
              <w:rPr>
                <w:rFonts w:ascii="Times New Roman" w:hAnsi="Times New Roman"/>
                <w:sz w:val="24"/>
                <w:szCs w:val="24"/>
              </w:rPr>
            </w:pPr>
          </w:p>
        </w:tc>
        <w:tc>
          <w:tcPr>
            <w:tcW w:w="1960" w:type="dxa"/>
            <w:gridSpan w:val="4"/>
            <w:tcBorders>
              <w:right w:val="single" w:sz="8" w:space="0" w:color="auto"/>
            </w:tcBorders>
            <w:vAlign w:val="bottom"/>
          </w:tcPr>
          <w:p w14:paraId="1A6D0E12" w14:textId="77777777" w:rsidR="004A2073" w:rsidRPr="004D18EE" w:rsidRDefault="004A2073" w:rsidP="004A2073">
            <w:pPr>
              <w:spacing w:after="0" w:line="240" w:lineRule="auto"/>
              <w:rPr>
                <w:rFonts w:ascii="Times New Roman" w:hAnsi="Times New Roman"/>
                <w:sz w:val="24"/>
                <w:szCs w:val="24"/>
              </w:rPr>
            </w:pPr>
          </w:p>
        </w:tc>
        <w:tc>
          <w:tcPr>
            <w:tcW w:w="1860" w:type="dxa"/>
            <w:tcBorders>
              <w:right w:val="single" w:sz="8" w:space="0" w:color="auto"/>
            </w:tcBorders>
            <w:vAlign w:val="bottom"/>
          </w:tcPr>
          <w:p w14:paraId="64C19317" w14:textId="77777777" w:rsidR="004A2073" w:rsidRPr="004D18EE" w:rsidRDefault="004A2073" w:rsidP="004A2073">
            <w:pPr>
              <w:spacing w:after="0" w:line="240" w:lineRule="auto"/>
              <w:rPr>
                <w:rFonts w:ascii="Times New Roman" w:hAnsi="Times New Roman"/>
                <w:sz w:val="24"/>
                <w:szCs w:val="24"/>
              </w:rPr>
            </w:pPr>
          </w:p>
        </w:tc>
        <w:tc>
          <w:tcPr>
            <w:tcW w:w="1660" w:type="dxa"/>
            <w:tcBorders>
              <w:right w:val="single" w:sz="8" w:space="0" w:color="auto"/>
            </w:tcBorders>
            <w:vAlign w:val="bottom"/>
          </w:tcPr>
          <w:p w14:paraId="7134CF4A" w14:textId="77777777" w:rsidR="004A2073" w:rsidRPr="004D18EE" w:rsidRDefault="004A2073" w:rsidP="004A2073">
            <w:pPr>
              <w:spacing w:after="0" w:line="240" w:lineRule="auto"/>
              <w:rPr>
                <w:rFonts w:ascii="Times New Roman" w:hAnsi="Times New Roman"/>
                <w:sz w:val="24"/>
                <w:szCs w:val="24"/>
              </w:rPr>
            </w:pPr>
          </w:p>
        </w:tc>
        <w:tc>
          <w:tcPr>
            <w:tcW w:w="30" w:type="dxa"/>
            <w:vAlign w:val="bottom"/>
          </w:tcPr>
          <w:p w14:paraId="12014658" w14:textId="77777777" w:rsidR="004A2073" w:rsidRPr="004D18EE" w:rsidRDefault="004A2073" w:rsidP="004A2073">
            <w:pPr>
              <w:spacing w:after="0" w:line="240" w:lineRule="auto"/>
              <w:rPr>
                <w:rFonts w:ascii="Times New Roman" w:hAnsi="Times New Roman"/>
                <w:sz w:val="24"/>
                <w:szCs w:val="24"/>
              </w:rPr>
            </w:pPr>
          </w:p>
        </w:tc>
      </w:tr>
    </w:tbl>
    <w:p w14:paraId="58C826D5"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337" w:type="dxa"/>
        <w:tblInd w:w="-557" w:type="dxa"/>
        <w:tblLayout w:type="fixed"/>
        <w:tblCellMar>
          <w:left w:w="0" w:type="dxa"/>
          <w:right w:w="0" w:type="dxa"/>
        </w:tblCellMar>
        <w:tblLook w:val="04A0" w:firstRow="1" w:lastRow="0" w:firstColumn="1" w:lastColumn="0" w:noHBand="0" w:noVBand="1"/>
      </w:tblPr>
      <w:tblGrid>
        <w:gridCol w:w="1767"/>
        <w:gridCol w:w="980"/>
        <w:gridCol w:w="360"/>
        <w:gridCol w:w="1100"/>
        <w:gridCol w:w="1040"/>
        <w:gridCol w:w="1540"/>
        <w:gridCol w:w="1860"/>
        <w:gridCol w:w="1660"/>
        <w:gridCol w:w="30"/>
      </w:tblGrid>
      <w:tr w:rsidR="00FF3A3E" w:rsidRPr="004D18EE" w14:paraId="35172453" w14:textId="77777777" w:rsidTr="00896524">
        <w:trPr>
          <w:trHeight w:val="449"/>
        </w:trPr>
        <w:tc>
          <w:tcPr>
            <w:tcW w:w="1767" w:type="dxa"/>
            <w:tcBorders>
              <w:top w:val="single" w:sz="8" w:space="0" w:color="auto"/>
              <w:left w:val="single" w:sz="8" w:space="0" w:color="auto"/>
            </w:tcBorders>
            <w:vAlign w:val="bottom"/>
          </w:tcPr>
          <w:p w14:paraId="75799E1B" w14:textId="77777777" w:rsidR="00FF3A3E" w:rsidRPr="004D18EE" w:rsidRDefault="00FF3A3E" w:rsidP="004D18EE">
            <w:pPr>
              <w:spacing w:after="0" w:line="240" w:lineRule="auto"/>
              <w:ind w:left="120"/>
              <w:rPr>
                <w:rFonts w:ascii="Times New Roman" w:hAnsi="Times New Roman"/>
                <w:sz w:val="24"/>
                <w:szCs w:val="24"/>
              </w:rPr>
            </w:pPr>
            <w:bookmarkStart w:id="44" w:name="page41"/>
            <w:bookmarkEnd w:id="44"/>
            <w:r w:rsidRPr="004D18EE">
              <w:rPr>
                <w:rFonts w:ascii="Times New Roman" w:eastAsia="Cambria" w:hAnsi="Times New Roman"/>
                <w:b/>
                <w:bCs/>
                <w:sz w:val="24"/>
                <w:szCs w:val="24"/>
              </w:rPr>
              <w:lastRenderedPageBreak/>
              <w:t>16.</w:t>
            </w:r>
          </w:p>
        </w:tc>
        <w:tc>
          <w:tcPr>
            <w:tcW w:w="1340" w:type="dxa"/>
            <w:gridSpan w:val="2"/>
            <w:tcBorders>
              <w:top w:val="single" w:sz="8" w:space="0" w:color="auto"/>
            </w:tcBorders>
            <w:vAlign w:val="bottom"/>
          </w:tcPr>
          <w:p w14:paraId="55B357B6"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sz w:val="24"/>
                <w:szCs w:val="24"/>
              </w:rPr>
              <w:t>Острое</w:t>
            </w:r>
          </w:p>
        </w:tc>
        <w:tc>
          <w:tcPr>
            <w:tcW w:w="2140" w:type="dxa"/>
            <w:gridSpan w:val="2"/>
            <w:tcBorders>
              <w:top w:val="single" w:sz="8" w:space="0" w:color="auto"/>
            </w:tcBorders>
            <w:vAlign w:val="bottom"/>
          </w:tcPr>
          <w:p w14:paraId="5C38BC27"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нарушение</w:t>
            </w:r>
          </w:p>
        </w:tc>
        <w:tc>
          <w:tcPr>
            <w:tcW w:w="1540" w:type="dxa"/>
            <w:tcBorders>
              <w:top w:val="single" w:sz="8" w:space="0" w:color="auto"/>
              <w:right w:val="single" w:sz="8" w:space="0" w:color="auto"/>
            </w:tcBorders>
            <w:vAlign w:val="bottom"/>
          </w:tcPr>
          <w:p w14:paraId="0797189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мозгового</w:t>
            </w:r>
          </w:p>
        </w:tc>
        <w:tc>
          <w:tcPr>
            <w:tcW w:w="1860" w:type="dxa"/>
            <w:tcBorders>
              <w:top w:val="single" w:sz="8" w:space="0" w:color="auto"/>
              <w:right w:val="single" w:sz="8" w:space="0" w:color="auto"/>
            </w:tcBorders>
            <w:vAlign w:val="bottom"/>
          </w:tcPr>
          <w:p w14:paraId="4A97D67D"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3E0C4DA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0AF99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4DC72A" w14:textId="77777777" w:rsidTr="00896524">
        <w:trPr>
          <w:trHeight w:val="329"/>
        </w:trPr>
        <w:tc>
          <w:tcPr>
            <w:tcW w:w="6787" w:type="dxa"/>
            <w:gridSpan w:val="6"/>
            <w:tcBorders>
              <w:left w:val="single" w:sz="8" w:space="0" w:color="auto"/>
              <w:right w:val="single" w:sz="8" w:space="0" w:color="auto"/>
            </w:tcBorders>
            <w:vAlign w:val="bottom"/>
          </w:tcPr>
          <w:p w14:paraId="53D95C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кровообращения, приводящее к гибели</w:t>
            </w:r>
          </w:p>
        </w:tc>
        <w:tc>
          <w:tcPr>
            <w:tcW w:w="1860" w:type="dxa"/>
            <w:tcBorders>
              <w:right w:val="single" w:sz="8" w:space="0" w:color="auto"/>
            </w:tcBorders>
            <w:vAlign w:val="bottom"/>
          </w:tcPr>
          <w:p w14:paraId="54C9AD0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FF410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6F7E5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9C454E" w14:textId="77777777" w:rsidTr="00896524">
        <w:trPr>
          <w:trHeight w:val="329"/>
        </w:trPr>
        <w:tc>
          <w:tcPr>
            <w:tcW w:w="5247" w:type="dxa"/>
            <w:gridSpan w:val="5"/>
            <w:tcBorders>
              <w:left w:val="single" w:sz="8" w:space="0" w:color="auto"/>
            </w:tcBorders>
            <w:vAlign w:val="bottom"/>
          </w:tcPr>
          <w:p w14:paraId="78DE52B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участка мозга, называют</w:t>
            </w:r>
          </w:p>
        </w:tc>
        <w:tc>
          <w:tcPr>
            <w:tcW w:w="1540" w:type="dxa"/>
            <w:tcBorders>
              <w:right w:val="single" w:sz="8" w:space="0" w:color="auto"/>
            </w:tcBorders>
            <w:vAlign w:val="bottom"/>
          </w:tcPr>
          <w:p w14:paraId="04187374"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3911E08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ПРб13</w:t>
            </w:r>
          </w:p>
        </w:tc>
        <w:tc>
          <w:tcPr>
            <w:tcW w:w="1660" w:type="dxa"/>
            <w:vMerge w:val="restart"/>
            <w:tcBorders>
              <w:right w:val="single" w:sz="8" w:space="0" w:color="auto"/>
            </w:tcBorders>
            <w:vAlign w:val="bottom"/>
          </w:tcPr>
          <w:p w14:paraId="7DDEE458"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AEAED3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C88CD60" w14:textId="77777777" w:rsidTr="00896524">
        <w:trPr>
          <w:trHeight w:val="163"/>
        </w:trPr>
        <w:tc>
          <w:tcPr>
            <w:tcW w:w="2747" w:type="dxa"/>
            <w:gridSpan w:val="2"/>
            <w:vMerge w:val="restart"/>
            <w:tcBorders>
              <w:left w:val="single" w:sz="8" w:space="0" w:color="auto"/>
            </w:tcBorders>
            <w:vAlign w:val="bottom"/>
          </w:tcPr>
          <w:p w14:paraId="731B9C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А) инфарктом</w:t>
            </w:r>
          </w:p>
        </w:tc>
        <w:tc>
          <w:tcPr>
            <w:tcW w:w="360" w:type="dxa"/>
            <w:vAlign w:val="bottom"/>
          </w:tcPr>
          <w:p w14:paraId="055C1C2E"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39B1B5CD"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1984FF0"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B3F9B8D"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523F69A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5C622F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D38F12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0A44FA" w14:textId="77777777" w:rsidTr="00896524">
        <w:trPr>
          <w:trHeight w:val="163"/>
        </w:trPr>
        <w:tc>
          <w:tcPr>
            <w:tcW w:w="2747" w:type="dxa"/>
            <w:gridSpan w:val="2"/>
            <w:vMerge/>
            <w:tcBorders>
              <w:left w:val="single" w:sz="8" w:space="0" w:color="auto"/>
            </w:tcBorders>
            <w:vAlign w:val="bottom"/>
          </w:tcPr>
          <w:p w14:paraId="773B8BC0"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426D4793"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755FB1EF"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33A0E5D"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1545FF6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963980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CCC830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CCAD9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0136E9" w14:textId="77777777" w:rsidTr="00896524">
        <w:trPr>
          <w:trHeight w:val="329"/>
        </w:trPr>
        <w:tc>
          <w:tcPr>
            <w:tcW w:w="2747" w:type="dxa"/>
            <w:gridSpan w:val="2"/>
            <w:tcBorders>
              <w:left w:val="single" w:sz="8" w:space="0" w:color="auto"/>
            </w:tcBorders>
            <w:vAlign w:val="bottom"/>
          </w:tcPr>
          <w:p w14:paraId="6E0523D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инсультом</w:t>
            </w:r>
          </w:p>
        </w:tc>
        <w:tc>
          <w:tcPr>
            <w:tcW w:w="360" w:type="dxa"/>
            <w:vAlign w:val="bottom"/>
          </w:tcPr>
          <w:p w14:paraId="563C6344"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5B90D3B"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73D6EFF"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AD7E8F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810BA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4E0BBB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C8F3C1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9989FB" w14:textId="77777777" w:rsidTr="00896524">
        <w:trPr>
          <w:trHeight w:val="329"/>
        </w:trPr>
        <w:tc>
          <w:tcPr>
            <w:tcW w:w="4207" w:type="dxa"/>
            <w:gridSpan w:val="4"/>
            <w:tcBorders>
              <w:left w:val="single" w:sz="8" w:space="0" w:color="auto"/>
            </w:tcBorders>
            <w:vAlign w:val="bottom"/>
          </w:tcPr>
          <w:p w14:paraId="0FA492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сердечным приступом</w:t>
            </w:r>
          </w:p>
        </w:tc>
        <w:tc>
          <w:tcPr>
            <w:tcW w:w="1040" w:type="dxa"/>
            <w:vAlign w:val="bottom"/>
          </w:tcPr>
          <w:p w14:paraId="37A10D4E"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88837B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CCE1A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E73AE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CCC4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DBA510" w14:textId="77777777" w:rsidTr="00896524">
        <w:trPr>
          <w:trHeight w:val="101"/>
        </w:trPr>
        <w:tc>
          <w:tcPr>
            <w:tcW w:w="6787" w:type="dxa"/>
            <w:gridSpan w:val="6"/>
            <w:tcBorders>
              <w:left w:val="single" w:sz="8" w:space="0" w:color="auto"/>
              <w:bottom w:val="single" w:sz="8" w:space="0" w:color="auto"/>
              <w:right w:val="single" w:sz="8" w:space="0" w:color="auto"/>
            </w:tcBorders>
            <w:vAlign w:val="bottom"/>
          </w:tcPr>
          <w:p w14:paraId="154F34F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1AB05003"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8FA39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28AA4A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4BA4CD" w14:textId="77777777" w:rsidTr="00896524">
        <w:trPr>
          <w:trHeight w:val="426"/>
        </w:trPr>
        <w:tc>
          <w:tcPr>
            <w:tcW w:w="6787" w:type="dxa"/>
            <w:gridSpan w:val="6"/>
            <w:tcBorders>
              <w:left w:val="single" w:sz="8" w:space="0" w:color="auto"/>
              <w:right w:val="single" w:sz="8" w:space="0" w:color="auto"/>
            </w:tcBorders>
            <w:vAlign w:val="bottom"/>
          </w:tcPr>
          <w:p w14:paraId="04581D1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17. Социально опасные явления – это</w:t>
            </w:r>
          </w:p>
        </w:tc>
        <w:tc>
          <w:tcPr>
            <w:tcW w:w="1860" w:type="dxa"/>
            <w:tcBorders>
              <w:right w:val="single" w:sz="8" w:space="0" w:color="auto"/>
            </w:tcBorders>
            <w:vAlign w:val="bottom"/>
          </w:tcPr>
          <w:p w14:paraId="43610A1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CCD158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BFE1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327454F" w14:textId="77777777" w:rsidTr="00896524">
        <w:trPr>
          <w:trHeight w:val="329"/>
        </w:trPr>
        <w:tc>
          <w:tcPr>
            <w:tcW w:w="2747" w:type="dxa"/>
            <w:gridSpan w:val="2"/>
            <w:tcBorders>
              <w:left w:val="single" w:sz="8" w:space="0" w:color="auto"/>
            </w:tcBorders>
            <w:vAlign w:val="bottom"/>
          </w:tcPr>
          <w:p w14:paraId="4EFE4CE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явления,</w:t>
            </w:r>
          </w:p>
        </w:tc>
        <w:tc>
          <w:tcPr>
            <w:tcW w:w="2500" w:type="dxa"/>
            <w:gridSpan w:val="3"/>
            <w:vAlign w:val="bottom"/>
          </w:tcPr>
          <w:p w14:paraId="0CD8FA49" w14:textId="77777777" w:rsidR="00FF3A3E" w:rsidRPr="004D18EE" w:rsidRDefault="00FF3A3E" w:rsidP="004D18EE">
            <w:pPr>
              <w:spacing w:after="0" w:line="240" w:lineRule="auto"/>
              <w:ind w:left="200"/>
              <w:rPr>
                <w:rFonts w:ascii="Times New Roman" w:hAnsi="Times New Roman"/>
                <w:sz w:val="24"/>
                <w:szCs w:val="24"/>
              </w:rPr>
            </w:pPr>
            <w:r w:rsidRPr="004D18EE">
              <w:rPr>
                <w:rFonts w:ascii="Times New Roman" w:eastAsia="Cambria" w:hAnsi="Times New Roman"/>
                <w:b/>
                <w:bCs/>
                <w:sz w:val="24"/>
                <w:szCs w:val="24"/>
              </w:rPr>
              <w:t>получившие</w:t>
            </w:r>
          </w:p>
        </w:tc>
        <w:tc>
          <w:tcPr>
            <w:tcW w:w="1540" w:type="dxa"/>
            <w:tcBorders>
              <w:right w:val="single" w:sz="8" w:space="0" w:color="auto"/>
            </w:tcBorders>
            <w:vAlign w:val="bottom"/>
          </w:tcPr>
          <w:p w14:paraId="7B06771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широкое</w:t>
            </w:r>
          </w:p>
        </w:tc>
        <w:tc>
          <w:tcPr>
            <w:tcW w:w="1860" w:type="dxa"/>
            <w:tcBorders>
              <w:right w:val="single" w:sz="8" w:space="0" w:color="auto"/>
            </w:tcBorders>
            <w:vAlign w:val="bottom"/>
          </w:tcPr>
          <w:p w14:paraId="4214A7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D65A9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02554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379856" w14:textId="77777777" w:rsidTr="00896524">
        <w:trPr>
          <w:trHeight w:val="329"/>
        </w:trPr>
        <w:tc>
          <w:tcPr>
            <w:tcW w:w="4207" w:type="dxa"/>
            <w:gridSpan w:val="4"/>
            <w:tcBorders>
              <w:left w:val="single" w:sz="8" w:space="0" w:color="auto"/>
            </w:tcBorders>
            <w:vAlign w:val="bottom"/>
          </w:tcPr>
          <w:p w14:paraId="349AB1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распространение</w:t>
            </w:r>
          </w:p>
        </w:tc>
        <w:tc>
          <w:tcPr>
            <w:tcW w:w="1040" w:type="dxa"/>
            <w:vAlign w:val="bottom"/>
          </w:tcPr>
          <w:p w14:paraId="2DA6D7D6"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в</w:t>
            </w:r>
          </w:p>
        </w:tc>
        <w:tc>
          <w:tcPr>
            <w:tcW w:w="1540" w:type="dxa"/>
            <w:tcBorders>
              <w:right w:val="single" w:sz="8" w:space="0" w:color="auto"/>
            </w:tcBorders>
            <w:vAlign w:val="bottom"/>
          </w:tcPr>
          <w:p w14:paraId="74B2F11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обществе,</w:t>
            </w:r>
          </w:p>
        </w:tc>
        <w:tc>
          <w:tcPr>
            <w:tcW w:w="1860" w:type="dxa"/>
            <w:tcBorders>
              <w:right w:val="single" w:sz="8" w:space="0" w:color="auto"/>
            </w:tcBorders>
            <w:vAlign w:val="bottom"/>
          </w:tcPr>
          <w:p w14:paraId="0FD758E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37B02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114BA3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8D7A92" w14:textId="77777777" w:rsidTr="00896524">
        <w:trPr>
          <w:trHeight w:val="329"/>
        </w:trPr>
        <w:tc>
          <w:tcPr>
            <w:tcW w:w="3107" w:type="dxa"/>
            <w:gridSpan w:val="3"/>
            <w:tcBorders>
              <w:left w:val="single" w:sz="8" w:space="0" w:color="auto"/>
            </w:tcBorders>
            <w:vAlign w:val="bottom"/>
          </w:tcPr>
          <w:p w14:paraId="06DBC7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угрожающие…</w:t>
            </w:r>
          </w:p>
        </w:tc>
        <w:tc>
          <w:tcPr>
            <w:tcW w:w="1100" w:type="dxa"/>
            <w:vAlign w:val="bottom"/>
          </w:tcPr>
          <w:p w14:paraId="386E27D7"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4FB2F9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35DDC98"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22E48F28"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vMerge w:val="restart"/>
            <w:tcBorders>
              <w:right w:val="single" w:sz="8" w:space="0" w:color="auto"/>
            </w:tcBorders>
            <w:vAlign w:val="bottom"/>
          </w:tcPr>
          <w:p w14:paraId="3554C68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04FF5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D44866" w14:textId="77777777" w:rsidTr="00896524">
        <w:trPr>
          <w:trHeight w:val="163"/>
        </w:trPr>
        <w:tc>
          <w:tcPr>
            <w:tcW w:w="3107" w:type="dxa"/>
            <w:gridSpan w:val="3"/>
            <w:vMerge w:val="restart"/>
            <w:tcBorders>
              <w:left w:val="single" w:sz="8" w:space="0" w:color="auto"/>
            </w:tcBorders>
            <w:vAlign w:val="bottom"/>
          </w:tcPr>
          <w:p w14:paraId="5CA40F4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жизни людей</w:t>
            </w:r>
          </w:p>
        </w:tc>
        <w:tc>
          <w:tcPr>
            <w:tcW w:w="1100" w:type="dxa"/>
            <w:vAlign w:val="bottom"/>
          </w:tcPr>
          <w:p w14:paraId="1CEAE146"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9D1030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26E4A7B"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3C2C4533"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09677A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CC1F2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50F9C9" w14:textId="77777777" w:rsidTr="00896524">
        <w:trPr>
          <w:trHeight w:val="163"/>
        </w:trPr>
        <w:tc>
          <w:tcPr>
            <w:tcW w:w="3107" w:type="dxa"/>
            <w:gridSpan w:val="3"/>
            <w:vMerge/>
            <w:tcBorders>
              <w:left w:val="single" w:sz="8" w:space="0" w:color="auto"/>
            </w:tcBorders>
            <w:vAlign w:val="bottom"/>
          </w:tcPr>
          <w:p w14:paraId="60EA6F75"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1CC2C5D4"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72C2630"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3C1E6E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C4730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B7CB8A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AC540B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65A6AA2" w14:textId="77777777" w:rsidTr="00896524">
        <w:trPr>
          <w:trHeight w:val="329"/>
        </w:trPr>
        <w:tc>
          <w:tcPr>
            <w:tcW w:w="4207" w:type="dxa"/>
            <w:gridSpan w:val="4"/>
            <w:tcBorders>
              <w:left w:val="single" w:sz="8" w:space="0" w:color="auto"/>
            </w:tcBorders>
            <w:vAlign w:val="bottom"/>
          </w:tcPr>
          <w:p w14:paraId="098B622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здоровью людей</w:t>
            </w:r>
          </w:p>
        </w:tc>
        <w:tc>
          <w:tcPr>
            <w:tcW w:w="1040" w:type="dxa"/>
            <w:vAlign w:val="bottom"/>
          </w:tcPr>
          <w:p w14:paraId="4341F6C5"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4A4B3A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D8D614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D945B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5574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CC3726" w14:textId="77777777" w:rsidTr="00896524">
        <w:trPr>
          <w:trHeight w:val="329"/>
        </w:trPr>
        <w:tc>
          <w:tcPr>
            <w:tcW w:w="5247" w:type="dxa"/>
            <w:gridSpan w:val="5"/>
            <w:tcBorders>
              <w:left w:val="single" w:sz="8" w:space="0" w:color="auto"/>
            </w:tcBorders>
            <w:vAlign w:val="bottom"/>
          </w:tcPr>
          <w:p w14:paraId="15B9B47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жизни и здоровью людей</w:t>
            </w:r>
          </w:p>
        </w:tc>
        <w:tc>
          <w:tcPr>
            <w:tcW w:w="1540" w:type="dxa"/>
            <w:tcBorders>
              <w:right w:val="single" w:sz="8" w:space="0" w:color="auto"/>
            </w:tcBorders>
            <w:vAlign w:val="bottom"/>
          </w:tcPr>
          <w:p w14:paraId="104C7EC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1A8CB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3863A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F7AA9A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33A3A0" w14:textId="77777777" w:rsidTr="00896524">
        <w:trPr>
          <w:trHeight w:val="329"/>
        </w:trPr>
        <w:tc>
          <w:tcPr>
            <w:tcW w:w="6787" w:type="dxa"/>
            <w:gridSpan w:val="6"/>
            <w:tcBorders>
              <w:left w:val="single" w:sz="8" w:space="0" w:color="auto"/>
              <w:right w:val="single" w:sz="8" w:space="0" w:color="auto"/>
            </w:tcBorders>
            <w:vAlign w:val="bottom"/>
          </w:tcPr>
          <w:p w14:paraId="686C9C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жизни, здоровью и репутации людей</w:t>
            </w:r>
          </w:p>
        </w:tc>
        <w:tc>
          <w:tcPr>
            <w:tcW w:w="1860" w:type="dxa"/>
            <w:tcBorders>
              <w:right w:val="single" w:sz="8" w:space="0" w:color="auto"/>
            </w:tcBorders>
            <w:vAlign w:val="bottom"/>
          </w:tcPr>
          <w:p w14:paraId="29C9135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1F7851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FB880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09780B" w14:textId="77777777" w:rsidTr="00896524">
        <w:trPr>
          <w:trHeight w:val="101"/>
        </w:trPr>
        <w:tc>
          <w:tcPr>
            <w:tcW w:w="6787" w:type="dxa"/>
            <w:gridSpan w:val="6"/>
            <w:tcBorders>
              <w:left w:val="single" w:sz="8" w:space="0" w:color="auto"/>
              <w:bottom w:val="single" w:sz="8" w:space="0" w:color="auto"/>
              <w:right w:val="single" w:sz="8" w:space="0" w:color="auto"/>
            </w:tcBorders>
            <w:vAlign w:val="bottom"/>
          </w:tcPr>
          <w:p w14:paraId="5C19241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B896C1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204152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1AD5E5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059757" w14:textId="77777777" w:rsidTr="00896524">
        <w:trPr>
          <w:trHeight w:val="426"/>
        </w:trPr>
        <w:tc>
          <w:tcPr>
            <w:tcW w:w="6787" w:type="dxa"/>
            <w:gridSpan w:val="6"/>
            <w:tcBorders>
              <w:left w:val="single" w:sz="8" w:space="0" w:color="auto"/>
              <w:right w:val="single" w:sz="8" w:space="0" w:color="auto"/>
            </w:tcBorders>
            <w:vAlign w:val="bottom"/>
          </w:tcPr>
          <w:p w14:paraId="6D4EED3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18.  Стремление  оказать  влияние  на</w:t>
            </w:r>
          </w:p>
        </w:tc>
        <w:tc>
          <w:tcPr>
            <w:tcW w:w="1860" w:type="dxa"/>
            <w:tcBorders>
              <w:right w:val="single" w:sz="8" w:space="0" w:color="auto"/>
            </w:tcBorders>
            <w:vAlign w:val="bottom"/>
          </w:tcPr>
          <w:p w14:paraId="07EEA8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AFE62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1E7F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81C3A96" w14:textId="77777777" w:rsidTr="00896524">
        <w:trPr>
          <w:trHeight w:val="329"/>
        </w:trPr>
        <w:tc>
          <w:tcPr>
            <w:tcW w:w="6787" w:type="dxa"/>
            <w:gridSpan w:val="6"/>
            <w:tcBorders>
              <w:left w:val="single" w:sz="8" w:space="0" w:color="auto"/>
              <w:right w:val="single" w:sz="8" w:space="0" w:color="auto"/>
            </w:tcBorders>
            <w:vAlign w:val="bottom"/>
          </w:tcPr>
          <w:p w14:paraId="468BC88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восприятие и поведение других людей –</w:t>
            </w:r>
          </w:p>
        </w:tc>
        <w:tc>
          <w:tcPr>
            <w:tcW w:w="1860" w:type="dxa"/>
            <w:tcBorders>
              <w:right w:val="single" w:sz="8" w:space="0" w:color="auto"/>
            </w:tcBorders>
            <w:vAlign w:val="bottom"/>
          </w:tcPr>
          <w:p w14:paraId="7B99FBA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57159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E54F3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8DBC181" w14:textId="77777777" w:rsidTr="00896524">
        <w:trPr>
          <w:trHeight w:val="329"/>
        </w:trPr>
        <w:tc>
          <w:tcPr>
            <w:tcW w:w="1767" w:type="dxa"/>
            <w:tcBorders>
              <w:left w:val="single" w:sz="8" w:space="0" w:color="auto"/>
            </w:tcBorders>
            <w:vAlign w:val="bottom"/>
          </w:tcPr>
          <w:p w14:paraId="5E00451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это...</w:t>
            </w:r>
          </w:p>
        </w:tc>
        <w:tc>
          <w:tcPr>
            <w:tcW w:w="980" w:type="dxa"/>
            <w:vAlign w:val="bottom"/>
          </w:tcPr>
          <w:p w14:paraId="4B6655F9"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2FFCFF29"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17D5893C"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75FE8541"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404B133D"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1B2DD21F"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ПРб14</w:t>
            </w:r>
          </w:p>
        </w:tc>
        <w:tc>
          <w:tcPr>
            <w:tcW w:w="1660" w:type="dxa"/>
            <w:vMerge w:val="restart"/>
            <w:tcBorders>
              <w:right w:val="single" w:sz="8" w:space="0" w:color="auto"/>
            </w:tcBorders>
            <w:vAlign w:val="bottom"/>
          </w:tcPr>
          <w:p w14:paraId="47E2A343"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5C9E1D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A068D6" w14:textId="77777777" w:rsidTr="00896524">
        <w:trPr>
          <w:trHeight w:val="163"/>
        </w:trPr>
        <w:tc>
          <w:tcPr>
            <w:tcW w:w="2747" w:type="dxa"/>
            <w:gridSpan w:val="2"/>
            <w:vMerge w:val="restart"/>
            <w:tcBorders>
              <w:left w:val="single" w:sz="8" w:space="0" w:color="auto"/>
            </w:tcBorders>
            <w:vAlign w:val="bottom"/>
          </w:tcPr>
          <w:p w14:paraId="619B42B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давление</w:t>
            </w:r>
          </w:p>
        </w:tc>
        <w:tc>
          <w:tcPr>
            <w:tcW w:w="360" w:type="dxa"/>
            <w:vAlign w:val="bottom"/>
          </w:tcPr>
          <w:p w14:paraId="1C5B1996"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DF13E52"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AF0BDC8"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0AD945F"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7E21DDD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4499A4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6B0E07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E1C7D2" w14:textId="77777777" w:rsidTr="00896524">
        <w:trPr>
          <w:trHeight w:val="166"/>
        </w:trPr>
        <w:tc>
          <w:tcPr>
            <w:tcW w:w="2747" w:type="dxa"/>
            <w:gridSpan w:val="2"/>
            <w:vMerge/>
            <w:tcBorders>
              <w:left w:val="single" w:sz="8" w:space="0" w:color="auto"/>
            </w:tcBorders>
            <w:vAlign w:val="bottom"/>
          </w:tcPr>
          <w:p w14:paraId="46E29C47" w14:textId="77777777" w:rsidR="00FF3A3E" w:rsidRPr="004D18EE" w:rsidRDefault="00FF3A3E" w:rsidP="004D18EE">
            <w:pPr>
              <w:spacing w:after="0" w:line="240" w:lineRule="auto"/>
              <w:rPr>
                <w:rFonts w:ascii="Times New Roman" w:hAnsi="Times New Roman"/>
                <w:sz w:val="24"/>
                <w:szCs w:val="24"/>
              </w:rPr>
            </w:pPr>
          </w:p>
        </w:tc>
        <w:tc>
          <w:tcPr>
            <w:tcW w:w="360" w:type="dxa"/>
            <w:vAlign w:val="bottom"/>
          </w:tcPr>
          <w:p w14:paraId="7E923505"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4A08E9DE"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5300B699"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D69FA5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5B52DD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2ABD2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AA7F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7370F9F" w14:textId="77777777" w:rsidTr="00896524">
        <w:trPr>
          <w:trHeight w:val="327"/>
        </w:trPr>
        <w:tc>
          <w:tcPr>
            <w:tcW w:w="3107" w:type="dxa"/>
            <w:gridSpan w:val="3"/>
            <w:tcBorders>
              <w:left w:val="single" w:sz="8" w:space="0" w:color="auto"/>
            </w:tcBorders>
            <w:vAlign w:val="bottom"/>
          </w:tcPr>
          <w:p w14:paraId="5FBB94E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манипуляция</w:t>
            </w:r>
          </w:p>
        </w:tc>
        <w:tc>
          <w:tcPr>
            <w:tcW w:w="1100" w:type="dxa"/>
            <w:vAlign w:val="bottom"/>
          </w:tcPr>
          <w:p w14:paraId="3A4B9AE3"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0181C8D1"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B019EF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83B530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EDF47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C82B7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71D6E0" w14:textId="77777777" w:rsidTr="004A2073">
        <w:trPr>
          <w:trHeight w:val="329"/>
        </w:trPr>
        <w:tc>
          <w:tcPr>
            <w:tcW w:w="4207" w:type="dxa"/>
            <w:gridSpan w:val="4"/>
            <w:tcBorders>
              <w:left w:val="single" w:sz="8" w:space="0" w:color="auto"/>
              <w:bottom w:val="single" w:sz="4" w:space="0" w:color="auto"/>
            </w:tcBorders>
            <w:vAlign w:val="bottom"/>
          </w:tcPr>
          <w:p w14:paraId="165F3FD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мошенничество</w:t>
            </w:r>
          </w:p>
        </w:tc>
        <w:tc>
          <w:tcPr>
            <w:tcW w:w="1040" w:type="dxa"/>
            <w:tcBorders>
              <w:bottom w:val="single" w:sz="4" w:space="0" w:color="auto"/>
            </w:tcBorders>
            <w:vAlign w:val="bottom"/>
          </w:tcPr>
          <w:p w14:paraId="5F2146C4"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4" w:space="0" w:color="auto"/>
              <w:right w:val="single" w:sz="8" w:space="0" w:color="auto"/>
            </w:tcBorders>
            <w:vAlign w:val="bottom"/>
          </w:tcPr>
          <w:p w14:paraId="1AA4AC5D"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3A75397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E2B31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A20553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37AFEC3" w14:textId="77777777" w:rsidTr="004A2073">
        <w:trPr>
          <w:trHeight w:val="428"/>
        </w:trPr>
        <w:tc>
          <w:tcPr>
            <w:tcW w:w="6787" w:type="dxa"/>
            <w:gridSpan w:val="6"/>
            <w:tcBorders>
              <w:top w:val="single" w:sz="4" w:space="0" w:color="auto"/>
              <w:left w:val="single" w:sz="8" w:space="0" w:color="auto"/>
              <w:right w:val="single" w:sz="8" w:space="0" w:color="auto"/>
            </w:tcBorders>
            <w:vAlign w:val="bottom"/>
          </w:tcPr>
          <w:p w14:paraId="7F86AE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19. Понятие кибербезопасности включает</w:t>
            </w:r>
          </w:p>
        </w:tc>
        <w:tc>
          <w:tcPr>
            <w:tcW w:w="1860" w:type="dxa"/>
            <w:tcBorders>
              <w:top w:val="single" w:sz="4" w:space="0" w:color="auto"/>
              <w:right w:val="single" w:sz="8" w:space="0" w:color="auto"/>
            </w:tcBorders>
            <w:vAlign w:val="bottom"/>
          </w:tcPr>
          <w:p w14:paraId="6CE23A3F"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3DE16E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C5B3E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B1B284" w14:textId="77777777" w:rsidTr="00896524">
        <w:trPr>
          <w:trHeight w:val="326"/>
        </w:trPr>
        <w:tc>
          <w:tcPr>
            <w:tcW w:w="6787" w:type="dxa"/>
            <w:gridSpan w:val="6"/>
            <w:tcBorders>
              <w:left w:val="single" w:sz="8" w:space="0" w:color="auto"/>
              <w:right w:val="single" w:sz="8" w:space="0" w:color="auto"/>
            </w:tcBorders>
            <w:vAlign w:val="bottom"/>
          </w:tcPr>
          <w:p w14:paraId="408C55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 себя заботу о сохранности не только</w:t>
            </w:r>
          </w:p>
        </w:tc>
        <w:tc>
          <w:tcPr>
            <w:tcW w:w="1860" w:type="dxa"/>
            <w:tcBorders>
              <w:right w:val="single" w:sz="8" w:space="0" w:color="auto"/>
            </w:tcBorders>
            <w:vAlign w:val="bottom"/>
          </w:tcPr>
          <w:p w14:paraId="62B462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36704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7F1E1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420A416" w14:textId="77777777" w:rsidTr="00896524">
        <w:trPr>
          <w:trHeight w:val="329"/>
        </w:trPr>
        <w:tc>
          <w:tcPr>
            <w:tcW w:w="6787" w:type="dxa"/>
            <w:gridSpan w:val="6"/>
            <w:tcBorders>
              <w:left w:val="single" w:sz="8" w:space="0" w:color="auto"/>
              <w:right w:val="single" w:sz="8" w:space="0" w:color="auto"/>
            </w:tcBorders>
            <w:vAlign w:val="bottom"/>
          </w:tcPr>
          <w:p w14:paraId="331A564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данных,  но  и  душевного  спокойствия</w:t>
            </w:r>
          </w:p>
        </w:tc>
        <w:tc>
          <w:tcPr>
            <w:tcW w:w="1860" w:type="dxa"/>
            <w:tcBorders>
              <w:right w:val="single" w:sz="8" w:space="0" w:color="auto"/>
            </w:tcBorders>
            <w:vAlign w:val="bottom"/>
          </w:tcPr>
          <w:p w14:paraId="146CEA5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65D6F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AF42A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C11181" w14:textId="77777777" w:rsidTr="00896524">
        <w:trPr>
          <w:trHeight w:val="329"/>
        </w:trPr>
        <w:tc>
          <w:tcPr>
            <w:tcW w:w="6787" w:type="dxa"/>
            <w:gridSpan w:val="6"/>
            <w:tcBorders>
              <w:left w:val="single" w:sz="8" w:space="0" w:color="auto"/>
              <w:right w:val="single" w:sz="8" w:space="0" w:color="auto"/>
            </w:tcBorders>
            <w:vAlign w:val="bottom"/>
          </w:tcPr>
          <w:p w14:paraId="2343CAD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пользователя  интернета.  Однако  пока</w:t>
            </w:r>
          </w:p>
        </w:tc>
        <w:tc>
          <w:tcPr>
            <w:tcW w:w="1860" w:type="dxa"/>
            <w:tcBorders>
              <w:right w:val="single" w:sz="8" w:space="0" w:color="auto"/>
            </w:tcBorders>
            <w:vAlign w:val="bottom"/>
          </w:tcPr>
          <w:p w14:paraId="7AC974D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945B0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7536B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52D416" w14:textId="77777777" w:rsidTr="00896524">
        <w:trPr>
          <w:trHeight w:val="329"/>
        </w:trPr>
        <w:tc>
          <w:tcPr>
            <w:tcW w:w="1767" w:type="dxa"/>
            <w:tcBorders>
              <w:left w:val="single" w:sz="8" w:space="0" w:color="auto"/>
            </w:tcBorders>
            <w:vAlign w:val="bottom"/>
          </w:tcPr>
          <w:p w14:paraId="3FC9417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слабо</w:t>
            </w:r>
          </w:p>
        </w:tc>
        <w:tc>
          <w:tcPr>
            <w:tcW w:w="1340" w:type="dxa"/>
            <w:gridSpan w:val="2"/>
            <w:vAlign w:val="bottom"/>
          </w:tcPr>
          <w:p w14:paraId="26E1C754" w14:textId="77777777" w:rsidR="00FF3A3E" w:rsidRPr="004D18EE" w:rsidRDefault="00FF3A3E" w:rsidP="004D18EE">
            <w:pPr>
              <w:spacing w:after="0" w:line="240" w:lineRule="auto"/>
              <w:ind w:left="140"/>
              <w:rPr>
                <w:rFonts w:ascii="Times New Roman" w:hAnsi="Times New Roman"/>
                <w:sz w:val="24"/>
                <w:szCs w:val="24"/>
              </w:rPr>
            </w:pPr>
            <w:r w:rsidRPr="004D18EE">
              <w:rPr>
                <w:rFonts w:ascii="Times New Roman" w:eastAsia="Cambria" w:hAnsi="Times New Roman"/>
                <w:b/>
                <w:bCs/>
                <w:sz w:val="24"/>
                <w:szCs w:val="24"/>
              </w:rPr>
              <w:t>развита</w:t>
            </w:r>
          </w:p>
        </w:tc>
        <w:tc>
          <w:tcPr>
            <w:tcW w:w="1100" w:type="dxa"/>
            <w:vAlign w:val="bottom"/>
          </w:tcPr>
          <w:p w14:paraId="3EA8AB78" w14:textId="77777777" w:rsidR="00FF3A3E" w:rsidRPr="004D18EE" w:rsidRDefault="00FF3A3E" w:rsidP="004D18EE">
            <w:pPr>
              <w:spacing w:after="0" w:line="240" w:lineRule="auto"/>
              <w:ind w:left="80"/>
              <w:rPr>
                <w:rFonts w:ascii="Times New Roman" w:hAnsi="Times New Roman"/>
                <w:sz w:val="24"/>
                <w:szCs w:val="24"/>
              </w:rPr>
            </w:pPr>
            <w:r w:rsidRPr="004D18EE">
              <w:rPr>
                <w:rFonts w:ascii="Times New Roman" w:eastAsia="Cambria" w:hAnsi="Times New Roman"/>
                <w:b/>
                <w:bCs/>
                <w:w w:val="99"/>
                <w:sz w:val="24"/>
                <w:szCs w:val="24"/>
              </w:rPr>
              <w:t>защита</w:t>
            </w:r>
          </w:p>
        </w:tc>
        <w:tc>
          <w:tcPr>
            <w:tcW w:w="2580" w:type="dxa"/>
            <w:gridSpan w:val="2"/>
            <w:tcBorders>
              <w:right w:val="single" w:sz="8" w:space="0" w:color="auto"/>
            </w:tcBorders>
            <w:vAlign w:val="bottom"/>
          </w:tcPr>
          <w:p w14:paraId="67C6FF25"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от этой формы</w:t>
            </w:r>
          </w:p>
        </w:tc>
        <w:tc>
          <w:tcPr>
            <w:tcW w:w="1860" w:type="dxa"/>
            <w:vMerge w:val="restart"/>
            <w:tcBorders>
              <w:right w:val="single" w:sz="8" w:space="0" w:color="auto"/>
            </w:tcBorders>
            <w:vAlign w:val="bottom"/>
          </w:tcPr>
          <w:p w14:paraId="58372580"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ПРб15</w:t>
            </w:r>
          </w:p>
        </w:tc>
        <w:tc>
          <w:tcPr>
            <w:tcW w:w="1660" w:type="dxa"/>
            <w:vMerge w:val="restart"/>
            <w:tcBorders>
              <w:right w:val="single" w:sz="8" w:space="0" w:color="auto"/>
            </w:tcBorders>
            <w:vAlign w:val="bottom"/>
          </w:tcPr>
          <w:p w14:paraId="56A6916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F2486C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31CEDD" w14:textId="77777777" w:rsidTr="00896524">
        <w:trPr>
          <w:trHeight w:val="163"/>
        </w:trPr>
        <w:tc>
          <w:tcPr>
            <w:tcW w:w="6787" w:type="dxa"/>
            <w:gridSpan w:val="6"/>
            <w:vMerge w:val="restart"/>
            <w:tcBorders>
              <w:left w:val="single" w:sz="8" w:space="0" w:color="auto"/>
              <w:right w:val="single" w:sz="8" w:space="0" w:color="auto"/>
            </w:tcBorders>
            <w:vAlign w:val="bottom"/>
          </w:tcPr>
          <w:p w14:paraId="4F9F236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провокации в сетевом общении. О чем</w:t>
            </w:r>
          </w:p>
        </w:tc>
        <w:tc>
          <w:tcPr>
            <w:tcW w:w="1860" w:type="dxa"/>
            <w:vMerge/>
            <w:tcBorders>
              <w:right w:val="single" w:sz="8" w:space="0" w:color="auto"/>
            </w:tcBorders>
            <w:vAlign w:val="bottom"/>
          </w:tcPr>
          <w:p w14:paraId="271D6D2D"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EF2138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7E383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BC88CC" w14:textId="77777777" w:rsidTr="00896524">
        <w:trPr>
          <w:trHeight w:val="163"/>
        </w:trPr>
        <w:tc>
          <w:tcPr>
            <w:tcW w:w="6787" w:type="dxa"/>
            <w:gridSpan w:val="6"/>
            <w:vMerge/>
            <w:tcBorders>
              <w:left w:val="single" w:sz="8" w:space="0" w:color="auto"/>
              <w:right w:val="single" w:sz="8" w:space="0" w:color="auto"/>
            </w:tcBorders>
            <w:vAlign w:val="bottom"/>
          </w:tcPr>
          <w:p w14:paraId="27D9A13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30BA0C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233F7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4798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2821A0" w14:textId="77777777" w:rsidTr="00896524">
        <w:trPr>
          <w:trHeight w:val="329"/>
        </w:trPr>
        <w:tc>
          <w:tcPr>
            <w:tcW w:w="2747" w:type="dxa"/>
            <w:gridSpan w:val="2"/>
            <w:tcBorders>
              <w:left w:val="single" w:sz="8" w:space="0" w:color="auto"/>
            </w:tcBorders>
            <w:vAlign w:val="bottom"/>
          </w:tcPr>
          <w:p w14:paraId="07D8BBA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идет речь?</w:t>
            </w:r>
          </w:p>
        </w:tc>
        <w:tc>
          <w:tcPr>
            <w:tcW w:w="360" w:type="dxa"/>
            <w:vAlign w:val="bottom"/>
          </w:tcPr>
          <w:p w14:paraId="20A48CDA"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63BC5917"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4BB2B5A6"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21EF898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D7BF34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730F8E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CAB25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F4358A" w14:textId="77777777" w:rsidTr="00896524">
        <w:trPr>
          <w:trHeight w:val="329"/>
        </w:trPr>
        <w:tc>
          <w:tcPr>
            <w:tcW w:w="2747" w:type="dxa"/>
            <w:gridSpan w:val="2"/>
            <w:tcBorders>
              <w:left w:val="single" w:sz="8" w:space="0" w:color="auto"/>
            </w:tcBorders>
            <w:vAlign w:val="bottom"/>
          </w:tcPr>
          <w:p w14:paraId="799EBA2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хактивизм</w:t>
            </w:r>
          </w:p>
        </w:tc>
        <w:tc>
          <w:tcPr>
            <w:tcW w:w="360" w:type="dxa"/>
            <w:vAlign w:val="bottom"/>
          </w:tcPr>
          <w:p w14:paraId="59598CB7"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5B783B32"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2E83CA87"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10FD5C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2E3FA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0EA02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22B7D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556BEF" w14:textId="77777777" w:rsidTr="00896524">
        <w:trPr>
          <w:trHeight w:val="329"/>
        </w:trPr>
        <w:tc>
          <w:tcPr>
            <w:tcW w:w="2747" w:type="dxa"/>
            <w:gridSpan w:val="2"/>
            <w:tcBorders>
              <w:left w:val="single" w:sz="8" w:space="0" w:color="auto"/>
            </w:tcBorders>
            <w:vAlign w:val="bottom"/>
          </w:tcPr>
          <w:p w14:paraId="10B68E9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троллинг</w:t>
            </w:r>
          </w:p>
        </w:tc>
        <w:tc>
          <w:tcPr>
            <w:tcW w:w="360" w:type="dxa"/>
            <w:vAlign w:val="bottom"/>
          </w:tcPr>
          <w:p w14:paraId="46898EE0" w14:textId="77777777" w:rsidR="00FF3A3E" w:rsidRPr="004D18EE" w:rsidRDefault="00FF3A3E" w:rsidP="004D18EE">
            <w:pPr>
              <w:spacing w:after="0" w:line="240" w:lineRule="auto"/>
              <w:rPr>
                <w:rFonts w:ascii="Times New Roman" w:hAnsi="Times New Roman"/>
                <w:sz w:val="24"/>
                <w:szCs w:val="24"/>
              </w:rPr>
            </w:pPr>
          </w:p>
        </w:tc>
        <w:tc>
          <w:tcPr>
            <w:tcW w:w="1100" w:type="dxa"/>
            <w:vAlign w:val="bottom"/>
          </w:tcPr>
          <w:p w14:paraId="263B0B8E" w14:textId="77777777" w:rsidR="00FF3A3E" w:rsidRPr="004D18EE" w:rsidRDefault="00FF3A3E" w:rsidP="004D18EE">
            <w:pPr>
              <w:spacing w:after="0" w:line="240" w:lineRule="auto"/>
              <w:rPr>
                <w:rFonts w:ascii="Times New Roman" w:hAnsi="Times New Roman"/>
                <w:sz w:val="24"/>
                <w:szCs w:val="24"/>
              </w:rPr>
            </w:pPr>
          </w:p>
        </w:tc>
        <w:tc>
          <w:tcPr>
            <w:tcW w:w="1040" w:type="dxa"/>
            <w:vAlign w:val="bottom"/>
          </w:tcPr>
          <w:p w14:paraId="42371ACE"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70C30F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9BF75A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1186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8628A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DB8931B" w14:textId="77777777" w:rsidTr="004A2073">
        <w:trPr>
          <w:trHeight w:val="329"/>
        </w:trPr>
        <w:tc>
          <w:tcPr>
            <w:tcW w:w="2747" w:type="dxa"/>
            <w:gridSpan w:val="2"/>
            <w:tcBorders>
              <w:left w:val="single" w:sz="8" w:space="0" w:color="auto"/>
              <w:bottom w:val="single" w:sz="4" w:space="0" w:color="auto"/>
            </w:tcBorders>
            <w:vAlign w:val="bottom"/>
          </w:tcPr>
          <w:p w14:paraId="131A774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блогинг</w:t>
            </w:r>
          </w:p>
        </w:tc>
        <w:tc>
          <w:tcPr>
            <w:tcW w:w="360" w:type="dxa"/>
            <w:tcBorders>
              <w:bottom w:val="single" w:sz="4" w:space="0" w:color="auto"/>
            </w:tcBorders>
            <w:vAlign w:val="bottom"/>
          </w:tcPr>
          <w:p w14:paraId="795FD01C" w14:textId="77777777" w:rsidR="00FF3A3E" w:rsidRPr="004D18EE" w:rsidRDefault="00FF3A3E" w:rsidP="004D18EE">
            <w:pPr>
              <w:spacing w:after="0" w:line="240" w:lineRule="auto"/>
              <w:rPr>
                <w:rFonts w:ascii="Times New Roman" w:hAnsi="Times New Roman"/>
                <w:sz w:val="24"/>
                <w:szCs w:val="24"/>
              </w:rPr>
            </w:pPr>
          </w:p>
        </w:tc>
        <w:tc>
          <w:tcPr>
            <w:tcW w:w="1100" w:type="dxa"/>
            <w:tcBorders>
              <w:bottom w:val="single" w:sz="4" w:space="0" w:color="auto"/>
            </w:tcBorders>
            <w:vAlign w:val="bottom"/>
          </w:tcPr>
          <w:p w14:paraId="6BBFCE23"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4" w:space="0" w:color="auto"/>
            </w:tcBorders>
            <w:vAlign w:val="bottom"/>
          </w:tcPr>
          <w:p w14:paraId="3853FA3E"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4" w:space="0" w:color="auto"/>
              <w:right w:val="single" w:sz="8" w:space="0" w:color="auto"/>
            </w:tcBorders>
            <w:vAlign w:val="bottom"/>
          </w:tcPr>
          <w:p w14:paraId="08B3FB2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4" w:space="0" w:color="auto"/>
              <w:right w:val="single" w:sz="8" w:space="0" w:color="auto"/>
            </w:tcBorders>
            <w:vAlign w:val="bottom"/>
          </w:tcPr>
          <w:p w14:paraId="7BB7172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A011DE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E4C07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67BD9E" w14:textId="77777777" w:rsidTr="004A2073">
        <w:trPr>
          <w:trHeight w:val="428"/>
        </w:trPr>
        <w:tc>
          <w:tcPr>
            <w:tcW w:w="1767" w:type="dxa"/>
            <w:tcBorders>
              <w:top w:val="single" w:sz="4" w:space="0" w:color="auto"/>
              <w:left w:val="single" w:sz="8" w:space="0" w:color="auto"/>
            </w:tcBorders>
            <w:vAlign w:val="bottom"/>
          </w:tcPr>
          <w:p w14:paraId="1B350DC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20.</w:t>
            </w:r>
          </w:p>
        </w:tc>
        <w:tc>
          <w:tcPr>
            <w:tcW w:w="2440" w:type="dxa"/>
            <w:gridSpan w:val="3"/>
            <w:tcBorders>
              <w:top w:val="single" w:sz="4" w:space="0" w:color="auto"/>
            </w:tcBorders>
            <w:vAlign w:val="bottom"/>
          </w:tcPr>
          <w:p w14:paraId="5D5D45A1"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b/>
                <w:bCs/>
                <w:sz w:val="24"/>
                <w:szCs w:val="24"/>
              </w:rPr>
              <w:t>Внедрение</w:t>
            </w:r>
          </w:p>
        </w:tc>
        <w:tc>
          <w:tcPr>
            <w:tcW w:w="2580" w:type="dxa"/>
            <w:gridSpan w:val="2"/>
            <w:tcBorders>
              <w:top w:val="single" w:sz="4" w:space="0" w:color="auto"/>
              <w:right w:val="single" w:sz="8" w:space="0" w:color="auto"/>
            </w:tcBorders>
            <w:vAlign w:val="bottom"/>
          </w:tcPr>
          <w:p w14:paraId="5E452B3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информационных</w:t>
            </w:r>
          </w:p>
        </w:tc>
        <w:tc>
          <w:tcPr>
            <w:tcW w:w="1860" w:type="dxa"/>
            <w:tcBorders>
              <w:top w:val="single" w:sz="4" w:space="0" w:color="auto"/>
              <w:right w:val="single" w:sz="8" w:space="0" w:color="auto"/>
            </w:tcBorders>
            <w:vAlign w:val="bottom"/>
          </w:tcPr>
          <w:p w14:paraId="1E98F019"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6C3FAB3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998A9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F3D2500" w14:textId="77777777" w:rsidTr="00896524">
        <w:trPr>
          <w:trHeight w:val="329"/>
        </w:trPr>
        <w:tc>
          <w:tcPr>
            <w:tcW w:w="2747" w:type="dxa"/>
            <w:gridSpan w:val="2"/>
            <w:tcBorders>
              <w:left w:val="single" w:sz="8" w:space="0" w:color="auto"/>
            </w:tcBorders>
            <w:vAlign w:val="bottom"/>
          </w:tcPr>
          <w:p w14:paraId="58E237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технологий</w:t>
            </w:r>
          </w:p>
        </w:tc>
        <w:tc>
          <w:tcPr>
            <w:tcW w:w="1460" w:type="dxa"/>
            <w:gridSpan w:val="2"/>
            <w:vAlign w:val="bottom"/>
          </w:tcPr>
          <w:p w14:paraId="797DF907"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породило</w:t>
            </w:r>
          </w:p>
        </w:tc>
        <w:tc>
          <w:tcPr>
            <w:tcW w:w="1040" w:type="dxa"/>
            <w:vAlign w:val="bottom"/>
          </w:tcPr>
          <w:p w14:paraId="70C768F1" w14:textId="77777777" w:rsidR="00FF3A3E" w:rsidRPr="004D18EE" w:rsidRDefault="00FF3A3E" w:rsidP="004D18EE">
            <w:pPr>
              <w:spacing w:after="0" w:line="240" w:lineRule="auto"/>
              <w:ind w:left="80"/>
              <w:rPr>
                <w:rFonts w:ascii="Times New Roman" w:hAnsi="Times New Roman"/>
                <w:sz w:val="24"/>
                <w:szCs w:val="24"/>
              </w:rPr>
            </w:pPr>
            <w:r w:rsidRPr="004D18EE">
              <w:rPr>
                <w:rFonts w:ascii="Times New Roman" w:eastAsia="Cambria" w:hAnsi="Times New Roman"/>
                <w:b/>
                <w:bCs/>
                <w:sz w:val="24"/>
                <w:szCs w:val="24"/>
              </w:rPr>
              <w:t>целый</w:t>
            </w:r>
          </w:p>
        </w:tc>
        <w:tc>
          <w:tcPr>
            <w:tcW w:w="1540" w:type="dxa"/>
            <w:tcBorders>
              <w:right w:val="single" w:sz="8" w:space="0" w:color="auto"/>
            </w:tcBorders>
            <w:vAlign w:val="bottom"/>
          </w:tcPr>
          <w:p w14:paraId="2D11D8D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диапазон</w:t>
            </w:r>
          </w:p>
        </w:tc>
        <w:tc>
          <w:tcPr>
            <w:tcW w:w="1860" w:type="dxa"/>
            <w:tcBorders>
              <w:right w:val="single" w:sz="8" w:space="0" w:color="auto"/>
            </w:tcBorders>
            <w:vAlign w:val="bottom"/>
          </w:tcPr>
          <w:p w14:paraId="20B9851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834291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1907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009FF0" w14:textId="77777777" w:rsidTr="00896524">
        <w:trPr>
          <w:trHeight w:val="329"/>
        </w:trPr>
        <w:tc>
          <w:tcPr>
            <w:tcW w:w="6787" w:type="dxa"/>
            <w:gridSpan w:val="6"/>
            <w:tcBorders>
              <w:left w:val="single" w:sz="8" w:space="0" w:color="auto"/>
              <w:right w:val="single" w:sz="8" w:space="0" w:color="auto"/>
            </w:tcBorders>
            <w:vAlign w:val="bottom"/>
          </w:tcPr>
          <w:p w14:paraId="47C148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рисков.  Что  из  перечисленного  Вы</w:t>
            </w:r>
          </w:p>
        </w:tc>
        <w:tc>
          <w:tcPr>
            <w:tcW w:w="1860" w:type="dxa"/>
            <w:tcBorders>
              <w:right w:val="single" w:sz="8" w:space="0" w:color="auto"/>
            </w:tcBorders>
            <w:vAlign w:val="bottom"/>
          </w:tcPr>
          <w:p w14:paraId="5CF970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5B269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E562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1C66F3" w14:textId="77777777" w:rsidTr="00896524">
        <w:trPr>
          <w:trHeight w:val="326"/>
        </w:trPr>
        <w:tc>
          <w:tcPr>
            <w:tcW w:w="6787" w:type="dxa"/>
            <w:gridSpan w:val="6"/>
            <w:tcBorders>
              <w:left w:val="single" w:sz="8" w:space="0" w:color="auto"/>
              <w:right w:val="single" w:sz="8" w:space="0" w:color="auto"/>
            </w:tcBorders>
            <w:vAlign w:val="bottom"/>
          </w:tcPr>
          <w:p w14:paraId="0504B96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отнесете к рискам, связанным с развитием</w:t>
            </w:r>
          </w:p>
        </w:tc>
        <w:tc>
          <w:tcPr>
            <w:tcW w:w="1860" w:type="dxa"/>
            <w:tcBorders>
              <w:right w:val="single" w:sz="8" w:space="0" w:color="auto"/>
            </w:tcBorders>
            <w:vAlign w:val="bottom"/>
          </w:tcPr>
          <w:p w14:paraId="214A01D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F35188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2FBC0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955E21" w14:textId="77777777" w:rsidTr="00896524">
        <w:trPr>
          <w:trHeight w:val="329"/>
        </w:trPr>
        <w:tc>
          <w:tcPr>
            <w:tcW w:w="5247" w:type="dxa"/>
            <w:gridSpan w:val="5"/>
            <w:tcBorders>
              <w:left w:val="single" w:sz="8" w:space="0" w:color="auto"/>
            </w:tcBorders>
            <w:vAlign w:val="bottom"/>
          </w:tcPr>
          <w:p w14:paraId="6FA63C8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информационных технологий?</w:t>
            </w:r>
          </w:p>
        </w:tc>
        <w:tc>
          <w:tcPr>
            <w:tcW w:w="1540" w:type="dxa"/>
            <w:tcBorders>
              <w:right w:val="single" w:sz="8" w:space="0" w:color="auto"/>
            </w:tcBorders>
            <w:vAlign w:val="bottom"/>
          </w:tcPr>
          <w:p w14:paraId="576D3FD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5360C1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ПРб06</w:t>
            </w:r>
          </w:p>
        </w:tc>
        <w:tc>
          <w:tcPr>
            <w:tcW w:w="1660" w:type="dxa"/>
            <w:tcBorders>
              <w:right w:val="single" w:sz="8" w:space="0" w:color="auto"/>
            </w:tcBorders>
            <w:vAlign w:val="bottom"/>
          </w:tcPr>
          <w:p w14:paraId="5579CB88"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3"/>
                <w:sz w:val="24"/>
                <w:szCs w:val="24"/>
              </w:rPr>
              <w:t>Г</w:t>
            </w:r>
          </w:p>
        </w:tc>
        <w:tc>
          <w:tcPr>
            <w:tcW w:w="30" w:type="dxa"/>
            <w:vAlign w:val="bottom"/>
          </w:tcPr>
          <w:p w14:paraId="3C81F4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CB2956" w14:textId="77777777" w:rsidTr="00896524">
        <w:trPr>
          <w:trHeight w:val="329"/>
        </w:trPr>
        <w:tc>
          <w:tcPr>
            <w:tcW w:w="5247" w:type="dxa"/>
            <w:gridSpan w:val="5"/>
            <w:tcBorders>
              <w:left w:val="single" w:sz="8" w:space="0" w:color="auto"/>
            </w:tcBorders>
            <w:vAlign w:val="bottom"/>
          </w:tcPr>
          <w:p w14:paraId="5D48EF6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природные катастрофы</w:t>
            </w:r>
          </w:p>
        </w:tc>
        <w:tc>
          <w:tcPr>
            <w:tcW w:w="1540" w:type="dxa"/>
            <w:tcBorders>
              <w:right w:val="single" w:sz="8" w:space="0" w:color="auto"/>
            </w:tcBorders>
            <w:vAlign w:val="bottom"/>
          </w:tcPr>
          <w:p w14:paraId="521627D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02B3D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B98E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931CF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9439A5" w14:textId="77777777" w:rsidTr="00896524">
        <w:trPr>
          <w:trHeight w:val="329"/>
        </w:trPr>
        <w:tc>
          <w:tcPr>
            <w:tcW w:w="6787" w:type="dxa"/>
            <w:gridSpan w:val="6"/>
            <w:tcBorders>
              <w:left w:val="single" w:sz="8" w:space="0" w:color="auto"/>
              <w:right w:val="single" w:sz="8" w:space="0" w:color="auto"/>
            </w:tcBorders>
            <w:vAlign w:val="bottom"/>
          </w:tcPr>
          <w:p w14:paraId="3CFDC0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производственные катастрофы</w:t>
            </w:r>
          </w:p>
        </w:tc>
        <w:tc>
          <w:tcPr>
            <w:tcW w:w="1860" w:type="dxa"/>
            <w:tcBorders>
              <w:right w:val="single" w:sz="8" w:space="0" w:color="auto"/>
            </w:tcBorders>
            <w:vAlign w:val="bottom"/>
          </w:tcPr>
          <w:p w14:paraId="6DDD3C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B5F11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2265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438CD9" w14:textId="77777777" w:rsidTr="00896524">
        <w:trPr>
          <w:trHeight w:val="326"/>
        </w:trPr>
        <w:tc>
          <w:tcPr>
            <w:tcW w:w="5247" w:type="dxa"/>
            <w:gridSpan w:val="5"/>
            <w:tcBorders>
              <w:left w:val="single" w:sz="8" w:space="0" w:color="auto"/>
            </w:tcBorders>
            <w:vAlign w:val="bottom"/>
          </w:tcPr>
          <w:p w14:paraId="3C745B8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транспортные катастрофы</w:t>
            </w:r>
          </w:p>
        </w:tc>
        <w:tc>
          <w:tcPr>
            <w:tcW w:w="1540" w:type="dxa"/>
            <w:tcBorders>
              <w:right w:val="single" w:sz="8" w:space="0" w:color="auto"/>
            </w:tcBorders>
            <w:vAlign w:val="bottom"/>
          </w:tcPr>
          <w:p w14:paraId="56E791F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CD8C29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2AD3A3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A9E843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0E9CA2" w14:textId="77777777" w:rsidTr="00896524">
        <w:trPr>
          <w:trHeight w:val="329"/>
        </w:trPr>
        <w:tc>
          <w:tcPr>
            <w:tcW w:w="5247" w:type="dxa"/>
            <w:gridSpan w:val="5"/>
            <w:tcBorders>
              <w:left w:val="single" w:sz="8" w:space="0" w:color="auto"/>
            </w:tcBorders>
            <w:vAlign w:val="bottom"/>
          </w:tcPr>
          <w:p w14:paraId="707F2A5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информационные войны</w:t>
            </w:r>
          </w:p>
        </w:tc>
        <w:tc>
          <w:tcPr>
            <w:tcW w:w="1540" w:type="dxa"/>
            <w:tcBorders>
              <w:right w:val="single" w:sz="8" w:space="0" w:color="auto"/>
            </w:tcBorders>
            <w:vAlign w:val="bottom"/>
          </w:tcPr>
          <w:p w14:paraId="5988065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2686DC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4774C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5702A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F2F879" w14:textId="77777777" w:rsidTr="00896524">
        <w:trPr>
          <w:trHeight w:val="101"/>
        </w:trPr>
        <w:tc>
          <w:tcPr>
            <w:tcW w:w="1767" w:type="dxa"/>
            <w:tcBorders>
              <w:left w:val="single" w:sz="8" w:space="0" w:color="auto"/>
              <w:bottom w:val="single" w:sz="8" w:space="0" w:color="auto"/>
            </w:tcBorders>
            <w:vAlign w:val="bottom"/>
          </w:tcPr>
          <w:p w14:paraId="439BE15F" w14:textId="77777777" w:rsidR="00FF3A3E" w:rsidRPr="004D18EE" w:rsidRDefault="00FF3A3E" w:rsidP="004D18EE">
            <w:pPr>
              <w:spacing w:after="0" w:line="240" w:lineRule="auto"/>
              <w:rPr>
                <w:rFonts w:ascii="Times New Roman" w:hAnsi="Times New Roman"/>
                <w:sz w:val="24"/>
                <w:szCs w:val="24"/>
              </w:rPr>
            </w:pPr>
          </w:p>
        </w:tc>
        <w:tc>
          <w:tcPr>
            <w:tcW w:w="980" w:type="dxa"/>
            <w:tcBorders>
              <w:bottom w:val="single" w:sz="8" w:space="0" w:color="auto"/>
            </w:tcBorders>
            <w:vAlign w:val="bottom"/>
          </w:tcPr>
          <w:p w14:paraId="4E21D047" w14:textId="77777777" w:rsidR="00FF3A3E" w:rsidRPr="004D18EE" w:rsidRDefault="00FF3A3E" w:rsidP="004D18EE">
            <w:pPr>
              <w:spacing w:after="0" w:line="240" w:lineRule="auto"/>
              <w:rPr>
                <w:rFonts w:ascii="Times New Roman" w:hAnsi="Times New Roman"/>
                <w:sz w:val="24"/>
                <w:szCs w:val="24"/>
              </w:rPr>
            </w:pPr>
          </w:p>
        </w:tc>
        <w:tc>
          <w:tcPr>
            <w:tcW w:w="360" w:type="dxa"/>
            <w:tcBorders>
              <w:bottom w:val="single" w:sz="8" w:space="0" w:color="auto"/>
            </w:tcBorders>
            <w:vAlign w:val="bottom"/>
          </w:tcPr>
          <w:p w14:paraId="02401AAC" w14:textId="77777777" w:rsidR="00FF3A3E" w:rsidRPr="004D18EE" w:rsidRDefault="00FF3A3E" w:rsidP="004D18EE">
            <w:pPr>
              <w:spacing w:after="0" w:line="240" w:lineRule="auto"/>
              <w:rPr>
                <w:rFonts w:ascii="Times New Roman" w:hAnsi="Times New Roman"/>
                <w:sz w:val="24"/>
                <w:szCs w:val="24"/>
              </w:rPr>
            </w:pPr>
          </w:p>
        </w:tc>
        <w:tc>
          <w:tcPr>
            <w:tcW w:w="1100" w:type="dxa"/>
            <w:tcBorders>
              <w:bottom w:val="single" w:sz="8" w:space="0" w:color="auto"/>
            </w:tcBorders>
            <w:vAlign w:val="bottom"/>
          </w:tcPr>
          <w:p w14:paraId="704BFB05"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8" w:space="0" w:color="auto"/>
            </w:tcBorders>
            <w:vAlign w:val="bottom"/>
          </w:tcPr>
          <w:p w14:paraId="2DE9D40C" w14:textId="77777777" w:rsidR="00FF3A3E" w:rsidRPr="004D18EE" w:rsidRDefault="00FF3A3E" w:rsidP="004D18EE">
            <w:pPr>
              <w:spacing w:after="0" w:line="240" w:lineRule="auto"/>
              <w:rPr>
                <w:rFonts w:ascii="Times New Roman" w:hAnsi="Times New Roman"/>
                <w:sz w:val="24"/>
                <w:szCs w:val="24"/>
              </w:rPr>
            </w:pPr>
          </w:p>
        </w:tc>
        <w:tc>
          <w:tcPr>
            <w:tcW w:w="1540" w:type="dxa"/>
            <w:tcBorders>
              <w:bottom w:val="single" w:sz="8" w:space="0" w:color="auto"/>
              <w:right w:val="single" w:sz="8" w:space="0" w:color="auto"/>
            </w:tcBorders>
            <w:vAlign w:val="bottom"/>
          </w:tcPr>
          <w:p w14:paraId="7E78AA0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620787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6BA022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F0C644" w14:textId="77777777" w:rsidR="00FF3A3E" w:rsidRPr="004D18EE" w:rsidRDefault="00FF3A3E" w:rsidP="004D18EE">
            <w:pPr>
              <w:spacing w:after="0" w:line="240" w:lineRule="auto"/>
              <w:rPr>
                <w:rFonts w:ascii="Times New Roman" w:hAnsi="Times New Roman"/>
                <w:sz w:val="24"/>
                <w:szCs w:val="24"/>
              </w:rPr>
            </w:pPr>
          </w:p>
        </w:tc>
      </w:tr>
    </w:tbl>
    <w:p w14:paraId="544ACF1F"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0" w:type="auto"/>
        <w:tblInd w:w="380" w:type="dxa"/>
        <w:tblLayout w:type="fixed"/>
        <w:tblCellMar>
          <w:left w:w="0" w:type="dxa"/>
          <w:right w:w="0" w:type="dxa"/>
        </w:tblCellMar>
        <w:tblLook w:val="04A0" w:firstRow="1" w:lastRow="0" w:firstColumn="1" w:lastColumn="0" w:noHBand="0" w:noVBand="1"/>
      </w:tblPr>
      <w:tblGrid>
        <w:gridCol w:w="1940"/>
        <w:gridCol w:w="2000"/>
        <w:gridCol w:w="2100"/>
        <w:gridCol w:w="1680"/>
        <w:gridCol w:w="1020"/>
      </w:tblGrid>
      <w:tr w:rsidR="00FF3A3E" w:rsidRPr="004D18EE" w14:paraId="468D4242" w14:textId="77777777" w:rsidTr="00FF3A3E">
        <w:trPr>
          <w:trHeight w:val="329"/>
        </w:trPr>
        <w:tc>
          <w:tcPr>
            <w:tcW w:w="1940" w:type="dxa"/>
            <w:vAlign w:val="bottom"/>
          </w:tcPr>
          <w:p w14:paraId="6702DC84" w14:textId="0A4801FA" w:rsidR="00FF3A3E" w:rsidRPr="004D18EE" w:rsidRDefault="00896524" w:rsidP="004D18EE">
            <w:pPr>
              <w:spacing w:after="0" w:line="240" w:lineRule="auto"/>
              <w:rPr>
                <w:rFonts w:ascii="Times New Roman" w:hAnsi="Times New Roman"/>
                <w:sz w:val="24"/>
                <w:szCs w:val="24"/>
              </w:rPr>
            </w:pPr>
            <w:bookmarkStart w:id="45" w:name="page42"/>
            <w:bookmarkEnd w:id="45"/>
            <w:r w:rsidRPr="004D18EE">
              <w:rPr>
                <w:rFonts w:ascii="Times New Roman" w:hAnsi="Times New Roman"/>
                <w:noProof/>
                <w:sz w:val="24"/>
                <w:szCs w:val="24"/>
                <w:lang w:eastAsia="ru-RU"/>
              </w:rPr>
              <w:lastRenderedPageBreak/>
              <mc:AlternateContent>
                <mc:Choice Requires="wps">
                  <w:drawing>
                    <wp:anchor distT="0" distB="0" distL="114300" distR="114300" simplePos="0" relativeHeight="251666432" behindDoc="1" locked="0" layoutInCell="0" allowOverlap="1" wp14:anchorId="1A7F1BE7" wp14:editId="795E1338">
                      <wp:simplePos x="0" y="0"/>
                      <wp:positionH relativeFrom="page">
                        <wp:posOffset>629285</wp:posOffset>
                      </wp:positionH>
                      <wp:positionV relativeFrom="page">
                        <wp:posOffset>642620</wp:posOffset>
                      </wp:positionV>
                      <wp:extent cx="0" cy="8981440"/>
                      <wp:effectExtent l="0" t="0" r="19050" b="1016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981440"/>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328944C9" id="Shape 8"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49.55pt,50.6pt" to="49.55pt,7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2336" behindDoc="1" locked="0" layoutInCell="0" allowOverlap="1" wp14:anchorId="7F92F4D0" wp14:editId="43C6DC0E">
                      <wp:simplePos x="0" y="0"/>
                      <wp:positionH relativeFrom="page">
                        <wp:posOffset>1080770</wp:posOffset>
                      </wp:positionH>
                      <wp:positionV relativeFrom="page">
                        <wp:posOffset>725170</wp:posOffset>
                      </wp:positionV>
                      <wp:extent cx="6017260"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24684151" id="Shape 4"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85.1pt,57.1pt" to="558.9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3360" behindDoc="1" locked="0" layoutInCell="0" allowOverlap="1" wp14:anchorId="3EF4CEBE" wp14:editId="50AC17B4">
                      <wp:simplePos x="0" y="0"/>
                      <wp:positionH relativeFrom="page">
                        <wp:posOffset>7092315</wp:posOffset>
                      </wp:positionH>
                      <wp:positionV relativeFrom="page">
                        <wp:posOffset>718820</wp:posOffset>
                      </wp:positionV>
                      <wp:extent cx="0" cy="898144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01EA661C" id="Shape 5"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558.45pt,56.6pt" to="558.4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" o:allowincell="f" filled="t" strokeweight=".96pt">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4384" behindDoc="1" locked="0" layoutInCell="0" allowOverlap="1" wp14:anchorId="75163592" wp14:editId="7012126E">
                      <wp:simplePos x="0" y="0"/>
                      <wp:positionH relativeFrom="page">
                        <wp:posOffset>1080770</wp:posOffset>
                      </wp:positionH>
                      <wp:positionV relativeFrom="page">
                        <wp:posOffset>4826635</wp:posOffset>
                      </wp:positionV>
                      <wp:extent cx="601726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66908C82" id="Shape 6" o:spid="_x0000_s1026" style="position:absolute;z-index:-251652096;visibility:visible;mso-wrap-style:square;mso-wrap-distance-left:9pt;mso-wrap-distance-top:0;mso-wrap-distance-right:9pt;mso-wrap-distance-bottom:0;mso-position-horizontal:absolute;mso-position-horizontal-relative:page;mso-position-vertical:absolute;mso-position-vertical-relative:page" from="85.1pt,380.05pt" to="558.9pt,3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" o:allowincell="f" filled="t" strokeweight=".33864mm">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5408" behindDoc="1" locked="0" layoutInCell="0" allowOverlap="1" wp14:anchorId="0059F17D" wp14:editId="0780911E">
                      <wp:simplePos x="0" y="0"/>
                      <wp:positionH relativeFrom="page">
                        <wp:posOffset>4862195</wp:posOffset>
                      </wp:positionH>
                      <wp:positionV relativeFrom="page">
                        <wp:posOffset>718820</wp:posOffset>
                      </wp:positionV>
                      <wp:extent cx="0" cy="898144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18C68CAA" id="Shape 7" o:spid="_x0000_s1026" style="position:absolute;z-index:-251651072;visibility:visible;mso-wrap-style:square;mso-wrap-distance-left:9pt;mso-wrap-distance-top:0;mso-wrap-distance-right:9pt;mso-wrap-distance-bottom:0;mso-position-horizontal:absolute;mso-position-horizontal-relative:page;mso-position-vertical:absolute;mso-position-vertical-relative:page" from="382.85pt,56.6pt" to="382.8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" o:allowincell="f" filled="t" strokeweight=".33864mm">
                      <v:stroke joinstyle="miter"/>
                      <o:lock v:ext="edit" shapetype="f"/>
                      <w10:wrap anchorx="page" anchory="page"/>
                    </v:line>
                  </w:pict>
                </mc:Fallback>
              </mc:AlternateContent>
            </w:r>
            <w:r w:rsidR="00FF3A3E" w:rsidRPr="004D18EE">
              <w:rPr>
                <w:rFonts w:ascii="Times New Roman" w:hAnsi="Times New Roman"/>
                <w:noProof/>
                <w:sz w:val="24"/>
                <w:szCs w:val="24"/>
                <w:lang w:eastAsia="ru-RU"/>
              </w:rPr>
              <mc:AlternateContent>
                <mc:Choice Requires="wps">
                  <w:drawing>
                    <wp:anchor distT="0" distB="0" distL="114300" distR="114300" simplePos="0" relativeHeight="251667456" behindDoc="1" locked="0" layoutInCell="0" allowOverlap="1" wp14:anchorId="4C998A8C" wp14:editId="3965079D">
                      <wp:simplePos x="0" y="0"/>
                      <wp:positionH relativeFrom="page">
                        <wp:posOffset>6033135</wp:posOffset>
                      </wp:positionH>
                      <wp:positionV relativeFrom="page">
                        <wp:posOffset>718820</wp:posOffset>
                      </wp:positionV>
                      <wp:extent cx="0" cy="898144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1440"/>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0EB80E22" id="Shape 9"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475.05pt,56.6pt" to="475.05pt,7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" o:allowincell="f" filled="t" strokeweight=".33864mm">
                      <v:stroke joinstyle="miter"/>
                      <o:lock v:ext="edit" shapetype="f"/>
                      <w10:wrap anchorx="page" anchory="page"/>
                    </v:line>
                  </w:pict>
                </mc:Fallback>
              </mc:AlternateContent>
            </w:r>
            <w:r w:rsidR="00FF3A3E" w:rsidRPr="004D18EE">
              <w:rPr>
                <w:rFonts w:ascii="Times New Roman" w:eastAsia="Cambria" w:hAnsi="Times New Roman"/>
                <w:b/>
                <w:bCs/>
                <w:sz w:val="24"/>
                <w:szCs w:val="24"/>
              </w:rPr>
              <w:t>21.  Какими</w:t>
            </w:r>
          </w:p>
        </w:tc>
        <w:tc>
          <w:tcPr>
            <w:tcW w:w="2000" w:type="dxa"/>
            <w:vAlign w:val="bottom"/>
          </w:tcPr>
          <w:p w14:paraId="73D2A458"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b/>
                <w:bCs/>
                <w:sz w:val="24"/>
                <w:szCs w:val="24"/>
              </w:rPr>
              <w:t>установками</w:t>
            </w:r>
          </w:p>
        </w:tc>
        <w:tc>
          <w:tcPr>
            <w:tcW w:w="2100" w:type="dxa"/>
            <w:vAlign w:val="bottom"/>
          </w:tcPr>
          <w:p w14:paraId="72F7AF7D"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необходимо</w:t>
            </w:r>
          </w:p>
        </w:tc>
        <w:tc>
          <w:tcPr>
            <w:tcW w:w="1680" w:type="dxa"/>
            <w:vAlign w:val="bottom"/>
          </w:tcPr>
          <w:p w14:paraId="2314416D"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B1EC58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AAF0F9" w14:textId="77777777" w:rsidTr="00FF3A3E">
        <w:trPr>
          <w:trHeight w:val="329"/>
        </w:trPr>
        <w:tc>
          <w:tcPr>
            <w:tcW w:w="3940" w:type="dxa"/>
            <w:gridSpan w:val="2"/>
            <w:vAlign w:val="bottom"/>
          </w:tcPr>
          <w:p w14:paraId="3433B2D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руководствоваться   при</w:t>
            </w:r>
          </w:p>
        </w:tc>
        <w:tc>
          <w:tcPr>
            <w:tcW w:w="2100" w:type="dxa"/>
            <w:vAlign w:val="bottom"/>
          </w:tcPr>
          <w:p w14:paraId="3E61E722"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публикации</w:t>
            </w:r>
          </w:p>
        </w:tc>
        <w:tc>
          <w:tcPr>
            <w:tcW w:w="1680" w:type="dxa"/>
            <w:vAlign w:val="bottom"/>
          </w:tcPr>
          <w:p w14:paraId="4CECE030"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6616D4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5F8F36" w14:textId="77777777" w:rsidTr="00FF3A3E">
        <w:trPr>
          <w:trHeight w:val="329"/>
        </w:trPr>
        <w:tc>
          <w:tcPr>
            <w:tcW w:w="6040" w:type="dxa"/>
            <w:gridSpan w:val="3"/>
            <w:vAlign w:val="bottom"/>
          </w:tcPr>
          <w:p w14:paraId="02EB5DAC"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информации и контента в социальных</w:t>
            </w:r>
          </w:p>
        </w:tc>
        <w:tc>
          <w:tcPr>
            <w:tcW w:w="1680" w:type="dxa"/>
            <w:vAlign w:val="bottom"/>
          </w:tcPr>
          <w:p w14:paraId="1A75417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1F5D2BA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C57534" w14:textId="77777777" w:rsidTr="00FF3A3E">
        <w:trPr>
          <w:trHeight w:val="326"/>
        </w:trPr>
        <w:tc>
          <w:tcPr>
            <w:tcW w:w="6040" w:type="dxa"/>
            <w:gridSpan w:val="3"/>
            <w:vAlign w:val="bottom"/>
          </w:tcPr>
          <w:p w14:paraId="7105EEA5"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сетях  с  точки  зрения  формирования</w:t>
            </w:r>
          </w:p>
        </w:tc>
        <w:tc>
          <w:tcPr>
            <w:tcW w:w="1680" w:type="dxa"/>
            <w:vAlign w:val="bottom"/>
          </w:tcPr>
          <w:p w14:paraId="0BA11C9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ED28F0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B2BED1" w14:textId="77777777" w:rsidTr="00FF3A3E">
        <w:trPr>
          <w:trHeight w:val="329"/>
        </w:trPr>
        <w:tc>
          <w:tcPr>
            <w:tcW w:w="3940" w:type="dxa"/>
            <w:gridSpan w:val="2"/>
            <w:vAlign w:val="bottom"/>
          </w:tcPr>
          <w:p w14:paraId="682E232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цифрового следа?</w:t>
            </w:r>
          </w:p>
        </w:tc>
        <w:tc>
          <w:tcPr>
            <w:tcW w:w="2100" w:type="dxa"/>
            <w:vAlign w:val="bottom"/>
          </w:tcPr>
          <w:p w14:paraId="4D088D01" w14:textId="77777777" w:rsidR="00FF3A3E" w:rsidRPr="004D18EE" w:rsidRDefault="00FF3A3E" w:rsidP="004D18EE">
            <w:pPr>
              <w:spacing w:after="0" w:line="240" w:lineRule="auto"/>
              <w:rPr>
                <w:rFonts w:ascii="Times New Roman" w:hAnsi="Times New Roman"/>
                <w:sz w:val="24"/>
                <w:szCs w:val="24"/>
              </w:rPr>
            </w:pPr>
          </w:p>
        </w:tc>
        <w:tc>
          <w:tcPr>
            <w:tcW w:w="1680" w:type="dxa"/>
            <w:vAlign w:val="bottom"/>
          </w:tcPr>
          <w:p w14:paraId="5C162B6A"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98C695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92C1E7" w14:textId="77777777" w:rsidTr="00FF3A3E">
        <w:trPr>
          <w:trHeight w:val="329"/>
        </w:trPr>
        <w:tc>
          <w:tcPr>
            <w:tcW w:w="6040" w:type="dxa"/>
            <w:gridSpan w:val="3"/>
            <w:vAlign w:val="bottom"/>
          </w:tcPr>
          <w:p w14:paraId="364F544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А) При загрузке фотографий и видеозаписей</w:t>
            </w:r>
          </w:p>
        </w:tc>
        <w:tc>
          <w:tcPr>
            <w:tcW w:w="1680" w:type="dxa"/>
            <w:vAlign w:val="bottom"/>
          </w:tcPr>
          <w:p w14:paraId="1C622242"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7BC9035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51743D" w14:textId="77777777" w:rsidTr="00FF3A3E">
        <w:trPr>
          <w:trHeight w:val="329"/>
        </w:trPr>
        <w:tc>
          <w:tcPr>
            <w:tcW w:w="6040" w:type="dxa"/>
            <w:gridSpan w:val="3"/>
            <w:vAlign w:val="bottom"/>
          </w:tcPr>
          <w:p w14:paraId="3E25A0E5"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ответственно и критично подойти к их</w:t>
            </w:r>
          </w:p>
        </w:tc>
        <w:tc>
          <w:tcPr>
            <w:tcW w:w="1680" w:type="dxa"/>
            <w:vAlign w:val="bottom"/>
          </w:tcPr>
          <w:p w14:paraId="449A533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F76957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714D46" w14:textId="77777777" w:rsidTr="00FF3A3E">
        <w:trPr>
          <w:trHeight w:val="326"/>
        </w:trPr>
        <w:tc>
          <w:tcPr>
            <w:tcW w:w="6040" w:type="dxa"/>
            <w:gridSpan w:val="3"/>
            <w:vAlign w:val="bottom"/>
          </w:tcPr>
          <w:p w14:paraId="56E51902"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форме  и содержанию,  воздерживаясь  от</w:t>
            </w:r>
          </w:p>
        </w:tc>
        <w:tc>
          <w:tcPr>
            <w:tcW w:w="1680" w:type="dxa"/>
            <w:vAlign w:val="bottom"/>
          </w:tcPr>
          <w:p w14:paraId="2DFD3B31"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6D49B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E0E8A3" w14:textId="77777777" w:rsidTr="00FF3A3E">
        <w:trPr>
          <w:trHeight w:val="329"/>
        </w:trPr>
        <w:tc>
          <w:tcPr>
            <w:tcW w:w="6040" w:type="dxa"/>
            <w:gridSpan w:val="3"/>
            <w:vAlign w:val="bottom"/>
          </w:tcPr>
          <w:p w14:paraId="66AE1C6B"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отправки провокационных или включающих</w:t>
            </w:r>
          </w:p>
        </w:tc>
        <w:tc>
          <w:tcPr>
            <w:tcW w:w="1680" w:type="dxa"/>
            <w:vAlign w:val="bottom"/>
          </w:tcPr>
          <w:p w14:paraId="4085123B"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4C1947B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DA6B7E" w14:textId="77777777" w:rsidTr="00FF3A3E">
        <w:trPr>
          <w:trHeight w:val="329"/>
        </w:trPr>
        <w:tc>
          <w:tcPr>
            <w:tcW w:w="6040" w:type="dxa"/>
            <w:gridSpan w:val="3"/>
            <w:vAlign w:val="bottom"/>
          </w:tcPr>
          <w:p w14:paraId="4F496EAF"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персональные данные материалов</w:t>
            </w:r>
          </w:p>
        </w:tc>
        <w:tc>
          <w:tcPr>
            <w:tcW w:w="1680" w:type="dxa"/>
            <w:vAlign w:val="bottom"/>
          </w:tcPr>
          <w:p w14:paraId="4F2815A1"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020" w:type="dxa"/>
            <w:vAlign w:val="bottom"/>
          </w:tcPr>
          <w:p w14:paraId="4FD28F90" w14:textId="77777777" w:rsidR="00FF3A3E" w:rsidRPr="004D18EE" w:rsidRDefault="00FF3A3E" w:rsidP="004D18EE">
            <w:pPr>
              <w:spacing w:after="0" w:line="240" w:lineRule="auto"/>
              <w:ind w:left="560"/>
              <w:rPr>
                <w:rFonts w:ascii="Times New Roman" w:hAnsi="Times New Roman"/>
                <w:sz w:val="24"/>
                <w:szCs w:val="24"/>
              </w:rPr>
            </w:pPr>
            <w:r w:rsidRPr="004D18EE">
              <w:rPr>
                <w:rFonts w:ascii="Times New Roman" w:eastAsia="Cambria" w:hAnsi="Times New Roman"/>
                <w:w w:val="94"/>
                <w:sz w:val="24"/>
                <w:szCs w:val="24"/>
              </w:rPr>
              <w:t>А, В</w:t>
            </w:r>
          </w:p>
        </w:tc>
      </w:tr>
      <w:tr w:rsidR="00FF3A3E" w:rsidRPr="004D18EE" w14:paraId="6DC86975" w14:textId="77777777" w:rsidTr="00FF3A3E">
        <w:trPr>
          <w:trHeight w:val="329"/>
        </w:trPr>
        <w:tc>
          <w:tcPr>
            <w:tcW w:w="6040" w:type="dxa"/>
            <w:gridSpan w:val="3"/>
            <w:vAlign w:val="bottom"/>
          </w:tcPr>
          <w:p w14:paraId="655A94F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Б) Настроить фильтры приватности таким</w:t>
            </w:r>
          </w:p>
        </w:tc>
        <w:tc>
          <w:tcPr>
            <w:tcW w:w="1680" w:type="dxa"/>
            <w:vAlign w:val="bottom"/>
          </w:tcPr>
          <w:p w14:paraId="5F12B468"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B9FD5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906026" w14:textId="77777777" w:rsidTr="00FF3A3E">
        <w:trPr>
          <w:trHeight w:val="329"/>
        </w:trPr>
        <w:tc>
          <w:tcPr>
            <w:tcW w:w="6040" w:type="dxa"/>
            <w:gridSpan w:val="3"/>
            <w:vAlign w:val="bottom"/>
          </w:tcPr>
          <w:p w14:paraId="3C829B46"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образом, чтобы загружать любые материалы</w:t>
            </w:r>
          </w:p>
        </w:tc>
        <w:tc>
          <w:tcPr>
            <w:tcW w:w="1680" w:type="dxa"/>
            <w:vAlign w:val="bottom"/>
          </w:tcPr>
          <w:p w14:paraId="798BAA50"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7E11AFC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142D87" w14:textId="77777777" w:rsidTr="00FF3A3E">
        <w:trPr>
          <w:trHeight w:val="326"/>
        </w:trPr>
        <w:tc>
          <w:tcPr>
            <w:tcW w:w="6040" w:type="dxa"/>
            <w:gridSpan w:val="3"/>
            <w:vAlign w:val="bottom"/>
          </w:tcPr>
          <w:p w14:paraId="48C54DF9"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и фотографии, и при необходимости удалять</w:t>
            </w:r>
          </w:p>
        </w:tc>
        <w:tc>
          <w:tcPr>
            <w:tcW w:w="1680" w:type="dxa"/>
            <w:vAlign w:val="bottom"/>
          </w:tcPr>
          <w:p w14:paraId="544D1DD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D7E15B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A02F22" w14:textId="77777777" w:rsidTr="00FF3A3E">
        <w:trPr>
          <w:trHeight w:val="329"/>
        </w:trPr>
        <w:tc>
          <w:tcPr>
            <w:tcW w:w="6040" w:type="dxa"/>
            <w:gridSpan w:val="3"/>
            <w:vAlign w:val="bottom"/>
          </w:tcPr>
          <w:p w14:paraId="76236D48"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или скрывать их из общего доступа</w:t>
            </w:r>
          </w:p>
        </w:tc>
        <w:tc>
          <w:tcPr>
            <w:tcW w:w="1680" w:type="dxa"/>
            <w:vAlign w:val="bottom"/>
          </w:tcPr>
          <w:p w14:paraId="482449CF"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3305E5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100D5F" w14:textId="77777777" w:rsidTr="00FF3A3E">
        <w:trPr>
          <w:trHeight w:val="329"/>
        </w:trPr>
        <w:tc>
          <w:tcPr>
            <w:tcW w:w="6040" w:type="dxa"/>
            <w:gridSpan w:val="3"/>
            <w:vAlign w:val="bottom"/>
          </w:tcPr>
          <w:p w14:paraId="593D0B09"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В) При обсуждении материалов и событий в</w:t>
            </w:r>
          </w:p>
        </w:tc>
        <w:tc>
          <w:tcPr>
            <w:tcW w:w="1680" w:type="dxa"/>
            <w:vAlign w:val="bottom"/>
          </w:tcPr>
          <w:p w14:paraId="15DD3063"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19610D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236479" w14:textId="77777777" w:rsidTr="00FF3A3E">
        <w:trPr>
          <w:trHeight w:val="329"/>
        </w:trPr>
        <w:tc>
          <w:tcPr>
            <w:tcW w:w="1940" w:type="dxa"/>
            <w:vAlign w:val="bottom"/>
          </w:tcPr>
          <w:p w14:paraId="63DDE17B"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комментариях</w:t>
            </w:r>
          </w:p>
        </w:tc>
        <w:tc>
          <w:tcPr>
            <w:tcW w:w="4100" w:type="dxa"/>
            <w:gridSpan w:val="2"/>
            <w:vAlign w:val="bottom"/>
          </w:tcPr>
          <w:p w14:paraId="52202212"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и форумах формулировать</w:t>
            </w:r>
          </w:p>
        </w:tc>
        <w:tc>
          <w:tcPr>
            <w:tcW w:w="1680" w:type="dxa"/>
            <w:vAlign w:val="bottom"/>
          </w:tcPr>
          <w:p w14:paraId="35C7E61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0D269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9C370B" w14:textId="77777777" w:rsidTr="00FF3A3E">
        <w:trPr>
          <w:trHeight w:val="326"/>
        </w:trPr>
        <w:tc>
          <w:tcPr>
            <w:tcW w:w="6040" w:type="dxa"/>
            <w:gridSpan w:val="3"/>
            <w:vAlign w:val="bottom"/>
          </w:tcPr>
          <w:p w14:paraId="6FD242A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свое  мнение  сдержанно  и  корректно,</w:t>
            </w:r>
          </w:p>
        </w:tc>
        <w:tc>
          <w:tcPr>
            <w:tcW w:w="1680" w:type="dxa"/>
            <w:vAlign w:val="bottom"/>
          </w:tcPr>
          <w:p w14:paraId="70550D6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09F06D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2371BD" w14:textId="77777777" w:rsidTr="00FF3A3E">
        <w:trPr>
          <w:trHeight w:val="329"/>
        </w:trPr>
        <w:tc>
          <w:tcPr>
            <w:tcW w:w="6040" w:type="dxa"/>
            <w:gridSpan w:val="3"/>
            <w:vAlign w:val="bottom"/>
          </w:tcPr>
          <w:p w14:paraId="6EF8986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воздерживаясь от эмоциональных реакций и</w:t>
            </w:r>
          </w:p>
        </w:tc>
        <w:tc>
          <w:tcPr>
            <w:tcW w:w="1680" w:type="dxa"/>
            <w:vAlign w:val="bottom"/>
          </w:tcPr>
          <w:p w14:paraId="51FCA25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3EC5F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16C862" w14:textId="77777777" w:rsidTr="00FF3A3E">
        <w:trPr>
          <w:trHeight w:val="329"/>
        </w:trPr>
        <w:tc>
          <w:tcPr>
            <w:tcW w:w="6040" w:type="dxa"/>
            <w:gridSpan w:val="3"/>
            <w:vAlign w:val="bottom"/>
          </w:tcPr>
          <w:p w14:paraId="30CF6A0E"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провокации сетевых конфликтов</w:t>
            </w:r>
          </w:p>
        </w:tc>
        <w:tc>
          <w:tcPr>
            <w:tcW w:w="1680" w:type="dxa"/>
            <w:vAlign w:val="bottom"/>
          </w:tcPr>
          <w:p w14:paraId="20246172"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EBB1B65" w14:textId="77777777" w:rsidR="00FF3A3E" w:rsidRPr="004D18EE" w:rsidRDefault="00FF3A3E" w:rsidP="004D18EE">
            <w:pPr>
              <w:spacing w:after="0" w:line="240" w:lineRule="auto"/>
              <w:rPr>
                <w:rFonts w:ascii="Times New Roman" w:hAnsi="Times New Roman"/>
                <w:sz w:val="24"/>
                <w:szCs w:val="24"/>
              </w:rPr>
            </w:pPr>
          </w:p>
        </w:tc>
      </w:tr>
    </w:tbl>
    <w:p w14:paraId="14123783" w14:textId="77777777" w:rsidR="00FF3A3E" w:rsidRPr="004D18EE" w:rsidRDefault="00FF3A3E" w:rsidP="004D18EE">
      <w:pPr>
        <w:spacing w:after="0" w:line="240" w:lineRule="auto"/>
        <w:rPr>
          <w:rFonts w:ascii="Times New Roman" w:hAnsi="Times New Roman"/>
          <w:sz w:val="24"/>
          <w:szCs w:val="24"/>
        </w:rPr>
      </w:pPr>
    </w:p>
    <w:tbl>
      <w:tblPr>
        <w:tblW w:w="9500" w:type="dxa"/>
        <w:tblInd w:w="260" w:type="dxa"/>
        <w:tblLayout w:type="fixed"/>
        <w:tblCellMar>
          <w:left w:w="0" w:type="dxa"/>
          <w:right w:w="0" w:type="dxa"/>
        </w:tblCellMar>
        <w:tblLook w:val="04A0" w:firstRow="1" w:lastRow="0" w:firstColumn="1" w:lastColumn="0" w:noHBand="0" w:noVBand="1"/>
      </w:tblPr>
      <w:tblGrid>
        <w:gridCol w:w="1220"/>
        <w:gridCol w:w="800"/>
        <w:gridCol w:w="340"/>
        <w:gridCol w:w="1600"/>
        <w:gridCol w:w="740"/>
        <w:gridCol w:w="1460"/>
        <w:gridCol w:w="1620"/>
        <w:gridCol w:w="1700"/>
        <w:gridCol w:w="20"/>
      </w:tblGrid>
      <w:tr w:rsidR="00FF3A3E" w:rsidRPr="004D18EE" w14:paraId="5ED2AC6F" w14:textId="77777777" w:rsidTr="00896524">
        <w:trPr>
          <w:trHeight w:val="328"/>
        </w:trPr>
        <w:tc>
          <w:tcPr>
            <w:tcW w:w="2020" w:type="dxa"/>
            <w:gridSpan w:val="2"/>
            <w:vAlign w:val="bottom"/>
          </w:tcPr>
          <w:p w14:paraId="19E8634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22.  Какими</w:t>
            </w:r>
          </w:p>
        </w:tc>
        <w:tc>
          <w:tcPr>
            <w:tcW w:w="1940" w:type="dxa"/>
            <w:gridSpan w:val="2"/>
            <w:vAlign w:val="bottom"/>
          </w:tcPr>
          <w:p w14:paraId="03344CBF"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принципами</w:t>
            </w:r>
          </w:p>
        </w:tc>
        <w:tc>
          <w:tcPr>
            <w:tcW w:w="2200" w:type="dxa"/>
            <w:gridSpan w:val="2"/>
            <w:vAlign w:val="bottom"/>
          </w:tcPr>
          <w:p w14:paraId="0870DB3C"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необходимо</w:t>
            </w:r>
          </w:p>
        </w:tc>
        <w:tc>
          <w:tcPr>
            <w:tcW w:w="1620" w:type="dxa"/>
            <w:vAlign w:val="bottom"/>
          </w:tcPr>
          <w:p w14:paraId="6C9747D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02ABF90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A7D953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ED21EF" w14:textId="77777777" w:rsidTr="00896524">
        <w:trPr>
          <w:trHeight w:val="329"/>
        </w:trPr>
        <w:tc>
          <w:tcPr>
            <w:tcW w:w="2020" w:type="dxa"/>
            <w:gridSpan w:val="2"/>
            <w:vAlign w:val="bottom"/>
          </w:tcPr>
          <w:p w14:paraId="532E116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пользоваться</w:t>
            </w:r>
          </w:p>
        </w:tc>
        <w:tc>
          <w:tcPr>
            <w:tcW w:w="340" w:type="dxa"/>
            <w:vAlign w:val="bottom"/>
          </w:tcPr>
          <w:p w14:paraId="295EE959" w14:textId="77777777" w:rsidR="00FF3A3E" w:rsidRPr="004D18EE" w:rsidRDefault="00FF3A3E" w:rsidP="004D18EE">
            <w:pPr>
              <w:spacing w:after="0" w:line="240" w:lineRule="auto"/>
              <w:rPr>
                <w:rFonts w:ascii="Times New Roman" w:hAnsi="Times New Roman"/>
                <w:sz w:val="24"/>
                <w:szCs w:val="24"/>
              </w:rPr>
            </w:pPr>
          </w:p>
        </w:tc>
        <w:tc>
          <w:tcPr>
            <w:tcW w:w="2340" w:type="dxa"/>
            <w:gridSpan w:val="2"/>
            <w:vAlign w:val="bottom"/>
          </w:tcPr>
          <w:p w14:paraId="392ACD01"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b/>
                <w:bCs/>
                <w:sz w:val="24"/>
                <w:szCs w:val="24"/>
              </w:rPr>
              <w:t>при   оценке</w:t>
            </w:r>
          </w:p>
        </w:tc>
        <w:tc>
          <w:tcPr>
            <w:tcW w:w="1460" w:type="dxa"/>
            <w:vAlign w:val="bottom"/>
          </w:tcPr>
          <w:p w14:paraId="3A0778C1"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степени</w:t>
            </w:r>
          </w:p>
        </w:tc>
        <w:tc>
          <w:tcPr>
            <w:tcW w:w="1620" w:type="dxa"/>
            <w:vAlign w:val="bottom"/>
          </w:tcPr>
          <w:p w14:paraId="4BB0525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46539F5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11558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3DEB389" w14:textId="77777777" w:rsidTr="00896524">
        <w:trPr>
          <w:trHeight w:val="329"/>
        </w:trPr>
        <w:tc>
          <w:tcPr>
            <w:tcW w:w="3960" w:type="dxa"/>
            <w:gridSpan w:val="4"/>
            <w:vAlign w:val="bottom"/>
          </w:tcPr>
          <w:p w14:paraId="763BC8B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достоверности источника?</w:t>
            </w:r>
          </w:p>
        </w:tc>
        <w:tc>
          <w:tcPr>
            <w:tcW w:w="740" w:type="dxa"/>
            <w:vAlign w:val="bottom"/>
          </w:tcPr>
          <w:p w14:paraId="6E8F9D65"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16961D36"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17EB5B4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B19E1F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AFF01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2D141C" w14:textId="77777777" w:rsidTr="00896524">
        <w:trPr>
          <w:trHeight w:val="329"/>
        </w:trPr>
        <w:tc>
          <w:tcPr>
            <w:tcW w:w="6160" w:type="dxa"/>
            <w:gridSpan w:val="6"/>
            <w:vAlign w:val="bottom"/>
          </w:tcPr>
          <w:p w14:paraId="219A61B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Обратить  внимание  на  количество</w:t>
            </w:r>
          </w:p>
        </w:tc>
        <w:tc>
          <w:tcPr>
            <w:tcW w:w="1620" w:type="dxa"/>
            <w:vAlign w:val="bottom"/>
          </w:tcPr>
          <w:p w14:paraId="3AA3863E"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2E61CD6B"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91253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F7647C" w14:textId="77777777" w:rsidTr="00896524">
        <w:trPr>
          <w:trHeight w:val="329"/>
        </w:trPr>
        <w:tc>
          <w:tcPr>
            <w:tcW w:w="6160" w:type="dxa"/>
            <w:gridSpan w:val="6"/>
            <w:vAlign w:val="bottom"/>
          </w:tcPr>
          <w:p w14:paraId="0F6952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подписчиков,  если  подписчиков  много  -</w:t>
            </w:r>
          </w:p>
        </w:tc>
        <w:tc>
          <w:tcPr>
            <w:tcW w:w="1620" w:type="dxa"/>
            <w:vAlign w:val="bottom"/>
          </w:tcPr>
          <w:p w14:paraId="567FD124"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00872B2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C8FE95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5C294E" w14:textId="77777777" w:rsidTr="00896524">
        <w:trPr>
          <w:trHeight w:val="326"/>
        </w:trPr>
        <w:tc>
          <w:tcPr>
            <w:tcW w:w="3960" w:type="dxa"/>
            <w:gridSpan w:val="4"/>
            <w:vAlign w:val="bottom"/>
          </w:tcPr>
          <w:p w14:paraId="08D698A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источник достоверен</w:t>
            </w:r>
          </w:p>
        </w:tc>
        <w:tc>
          <w:tcPr>
            <w:tcW w:w="740" w:type="dxa"/>
            <w:vAlign w:val="bottom"/>
          </w:tcPr>
          <w:p w14:paraId="2BAA1914"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3790DDC5"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B98AFAC"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B9842E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B4BADE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94C97F" w14:textId="77777777" w:rsidTr="00896524">
        <w:trPr>
          <w:trHeight w:val="329"/>
        </w:trPr>
        <w:tc>
          <w:tcPr>
            <w:tcW w:w="6160" w:type="dxa"/>
            <w:gridSpan w:val="6"/>
            <w:vAlign w:val="bottom"/>
          </w:tcPr>
          <w:p w14:paraId="47A93E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Обратить внимание на то, кто является</w:t>
            </w:r>
          </w:p>
        </w:tc>
        <w:tc>
          <w:tcPr>
            <w:tcW w:w="1620" w:type="dxa"/>
            <w:vMerge w:val="restart"/>
            <w:vAlign w:val="bottom"/>
          </w:tcPr>
          <w:p w14:paraId="42CB9736"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700" w:type="dxa"/>
            <w:vMerge w:val="restart"/>
            <w:vAlign w:val="bottom"/>
          </w:tcPr>
          <w:p w14:paraId="1774D4D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Б, В</w:t>
            </w:r>
          </w:p>
        </w:tc>
        <w:tc>
          <w:tcPr>
            <w:tcW w:w="20" w:type="dxa"/>
            <w:vAlign w:val="bottom"/>
          </w:tcPr>
          <w:p w14:paraId="781667B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3DAACE" w14:textId="77777777" w:rsidTr="00896524">
        <w:trPr>
          <w:trHeight w:val="166"/>
        </w:trPr>
        <w:tc>
          <w:tcPr>
            <w:tcW w:w="2020" w:type="dxa"/>
            <w:gridSpan w:val="2"/>
            <w:vMerge w:val="restart"/>
            <w:vAlign w:val="bottom"/>
          </w:tcPr>
          <w:p w14:paraId="7D02B8A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владельцем</w:t>
            </w:r>
          </w:p>
        </w:tc>
        <w:tc>
          <w:tcPr>
            <w:tcW w:w="340" w:type="dxa"/>
            <w:vAlign w:val="bottom"/>
          </w:tcPr>
          <w:p w14:paraId="6C73666A" w14:textId="77777777" w:rsidR="00FF3A3E" w:rsidRPr="004D18EE" w:rsidRDefault="00FF3A3E" w:rsidP="004D18EE">
            <w:pPr>
              <w:spacing w:after="0" w:line="240" w:lineRule="auto"/>
              <w:rPr>
                <w:rFonts w:ascii="Times New Roman" w:hAnsi="Times New Roman"/>
                <w:sz w:val="24"/>
                <w:szCs w:val="24"/>
              </w:rPr>
            </w:pPr>
          </w:p>
        </w:tc>
        <w:tc>
          <w:tcPr>
            <w:tcW w:w="1600" w:type="dxa"/>
            <w:vMerge w:val="restart"/>
            <w:vAlign w:val="bottom"/>
          </w:tcPr>
          <w:p w14:paraId="222CD8BC"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sz w:val="24"/>
                <w:szCs w:val="24"/>
              </w:rPr>
              <w:t>ресурса</w:t>
            </w:r>
          </w:p>
        </w:tc>
        <w:tc>
          <w:tcPr>
            <w:tcW w:w="2200" w:type="dxa"/>
            <w:gridSpan w:val="2"/>
            <w:vMerge w:val="restart"/>
            <w:vAlign w:val="bottom"/>
          </w:tcPr>
          <w:p w14:paraId="2D837140"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(организация,</w:t>
            </w:r>
          </w:p>
        </w:tc>
        <w:tc>
          <w:tcPr>
            <w:tcW w:w="1620" w:type="dxa"/>
            <w:vMerge/>
            <w:vAlign w:val="bottom"/>
          </w:tcPr>
          <w:p w14:paraId="269C6CA2" w14:textId="77777777" w:rsidR="00FF3A3E" w:rsidRPr="004D18EE" w:rsidRDefault="00FF3A3E" w:rsidP="004D18EE">
            <w:pPr>
              <w:spacing w:after="0" w:line="240" w:lineRule="auto"/>
              <w:rPr>
                <w:rFonts w:ascii="Times New Roman" w:hAnsi="Times New Roman"/>
                <w:sz w:val="24"/>
                <w:szCs w:val="24"/>
              </w:rPr>
            </w:pPr>
          </w:p>
        </w:tc>
        <w:tc>
          <w:tcPr>
            <w:tcW w:w="1700" w:type="dxa"/>
            <w:vMerge/>
            <w:vAlign w:val="bottom"/>
          </w:tcPr>
          <w:p w14:paraId="5A00482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7DD276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9E80EC1" w14:textId="77777777" w:rsidTr="00896524">
        <w:trPr>
          <w:trHeight w:val="163"/>
        </w:trPr>
        <w:tc>
          <w:tcPr>
            <w:tcW w:w="2020" w:type="dxa"/>
            <w:gridSpan w:val="2"/>
            <w:vMerge/>
            <w:vAlign w:val="bottom"/>
          </w:tcPr>
          <w:p w14:paraId="0ACE7B81" w14:textId="77777777" w:rsidR="00FF3A3E" w:rsidRPr="004D18EE" w:rsidRDefault="00FF3A3E" w:rsidP="004D18EE">
            <w:pPr>
              <w:spacing w:after="0" w:line="240" w:lineRule="auto"/>
              <w:rPr>
                <w:rFonts w:ascii="Times New Roman" w:hAnsi="Times New Roman"/>
                <w:sz w:val="24"/>
                <w:szCs w:val="24"/>
              </w:rPr>
            </w:pPr>
          </w:p>
        </w:tc>
        <w:tc>
          <w:tcPr>
            <w:tcW w:w="340" w:type="dxa"/>
            <w:vAlign w:val="bottom"/>
          </w:tcPr>
          <w:p w14:paraId="2E64AF19" w14:textId="77777777" w:rsidR="00FF3A3E" w:rsidRPr="004D18EE" w:rsidRDefault="00FF3A3E" w:rsidP="004D18EE">
            <w:pPr>
              <w:spacing w:after="0" w:line="240" w:lineRule="auto"/>
              <w:rPr>
                <w:rFonts w:ascii="Times New Roman" w:hAnsi="Times New Roman"/>
                <w:sz w:val="24"/>
                <w:szCs w:val="24"/>
              </w:rPr>
            </w:pPr>
          </w:p>
        </w:tc>
        <w:tc>
          <w:tcPr>
            <w:tcW w:w="1600" w:type="dxa"/>
            <w:vMerge/>
            <w:vAlign w:val="bottom"/>
          </w:tcPr>
          <w:p w14:paraId="679E2480" w14:textId="77777777" w:rsidR="00FF3A3E" w:rsidRPr="004D18EE" w:rsidRDefault="00FF3A3E" w:rsidP="004D18EE">
            <w:pPr>
              <w:spacing w:after="0" w:line="240" w:lineRule="auto"/>
              <w:rPr>
                <w:rFonts w:ascii="Times New Roman" w:hAnsi="Times New Roman"/>
                <w:sz w:val="24"/>
                <w:szCs w:val="24"/>
              </w:rPr>
            </w:pPr>
          </w:p>
        </w:tc>
        <w:tc>
          <w:tcPr>
            <w:tcW w:w="2200" w:type="dxa"/>
            <w:gridSpan w:val="2"/>
            <w:vMerge/>
            <w:vAlign w:val="bottom"/>
          </w:tcPr>
          <w:p w14:paraId="38EB3B36"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334B51FF"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6B957322"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F6ED4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F78E71A" w14:textId="77777777" w:rsidTr="00896524">
        <w:trPr>
          <w:trHeight w:val="329"/>
        </w:trPr>
        <w:tc>
          <w:tcPr>
            <w:tcW w:w="6160" w:type="dxa"/>
            <w:gridSpan w:val="6"/>
            <w:vAlign w:val="bottom"/>
          </w:tcPr>
          <w:p w14:paraId="168AC3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компания, публичное лицо) и оценить его</w:t>
            </w:r>
          </w:p>
        </w:tc>
        <w:tc>
          <w:tcPr>
            <w:tcW w:w="1620" w:type="dxa"/>
            <w:vAlign w:val="bottom"/>
          </w:tcPr>
          <w:p w14:paraId="6467BC60"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AB2A5DC"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3291D3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2C44D4D" w14:textId="77777777" w:rsidTr="00896524">
        <w:trPr>
          <w:trHeight w:val="327"/>
        </w:trPr>
        <w:tc>
          <w:tcPr>
            <w:tcW w:w="6160" w:type="dxa"/>
            <w:gridSpan w:val="6"/>
            <w:vAlign w:val="bottom"/>
          </w:tcPr>
          <w:p w14:paraId="7C469D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репутацию, а также заинтересованность в</w:t>
            </w:r>
          </w:p>
        </w:tc>
        <w:tc>
          <w:tcPr>
            <w:tcW w:w="1620" w:type="dxa"/>
            <w:vAlign w:val="bottom"/>
          </w:tcPr>
          <w:p w14:paraId="3C253988"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B1CE54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E95C5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DE1BF19" w14:textId="77777777" w:rsidTr="00896524">
        <w:trPr>
          <w:trHeight w:val="329"/>
        </w:trPr>
        <w:tc>
          <w:tcPr>
            <w:tcW w:w="6160" w:type="dxa"/>
            <w:gridSpan w:val="6"/>
            <w:vAlign w:val="bottom"/>
          </w:tcPr>
          <w:p w14:paraId="6FD6673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искажении информации в свою пользу</w:t>
            </w:r>
          </w:p>
        </w:tc>
        <w:tc>
          <w:tcPr>
            <w:tcW w:w="1620" w:type="dxa"/>
            <w:vAlign w:val="bottom"/>
          </w:tcPr>
          <w:p w14:paraId="0F42F769"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171A3ACF"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44ECB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F6A4D6" w14:textId="77777777" w:rsidTr="00896524">
        <w:trPr>
          <w:trHeight w:val="329"/>
        </w:trPr>
        <w:tc>
          <w:tcPr>
            <w:tcW w:w="6160" w:type="dxa"/>
            <w:gridSpan w:val="6"/>
            <w:vAlign w:val="bottom"/>
          </w:tcPr>
          <w:p w14:paraId="186CF48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Изучить и сопоставить информацию в</w:t>
            </w:r>
          </w:p>
        </w:tc>
        <w:tc>
          <w:tcPr>
            <w:tcW w:w="1620" w:type="dxa"/>
            <w:vAlign w:val="bottom"/>
          </w:tcPr>
          <w:p w14:paraId="26ECCB36"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653CA1FE"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21F832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1F0E88" w14:textId="77777777" w:rsidTr="00896524">
        <w:trPr>
          <w:trHeight w:val="329"/>
        </w:trPr>
        <w:tc>
          <w:tcPr>
            <w:tcW w:w="2020" w:type="dxa"/>
            <w:gridSpan w:val="2"/>
            <w:vAlign w:val="bottom"/>
          </w:tcPr>
          <w:p w14:paraId="2A1E9EC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нескольких</w:t>
            </w:r>
          </w:p>
        </w:tc>
        <w:tc>
          <w:tcPr>
            <w:tcW w:w="1940" w:type="dxa"/>
            <w:gridSpan w:val="2"/>
            <w:vAlign w:val="bottom"/>
          </w:tcPr>
          <w:p w14:paraId="73BD1313"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источниках</w:t>
            </w:r>
          </w:p>
        </w:tc>
        <w:tc>
          <w:tcPr>
            <w:tcW w:w="740" w:type="dxa"/>
            <w:vAlign w:val="bottom"/>
          </w:tcPr>
          <w:p w14:paraId="3791AC40"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на</w:t>
            </w:r>
          </w:p>
        </w:tc>
        <w:tc>
          <w:tcPr>
            <w:tcW w:w="1460" w:type="dxa"/>
            <w:vAlign w:val="bottom"/>
          </w:tcPr>
          <w:p w14:paraId="6A89DFE6"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sz w:val="24"/>
                <w:szCs w:val="24"/>
              </w:rPr>
              <w:t>предмет</w:t>
            </w:r>
          </w:p>
        </w:tc>
        <w:tc>
          <w:tcPr>
            <w:tcW w:w="1620" w:type="dxa"/>
            <w:vAlign w:val="bottom"/>
          </w:tcPr>
          <w:p w14:paraId="465F73C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6E9E22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6596B15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1E97D64" w14:textId="77777777" w:rsidTr="00896524">
        <w:trPr>
          <w:trHeight w:val="329"/>
        </w:trPr>
        <w:tc>
          <w:tcPr>
            <w:tcW w:w="4700" w:type="dxa"/>
            <w:gridSpan w:val="5"/>
            <w:vAlign w:val="bottom"/>
          </w:tcPr>
          <w:p w14:paraId="7F7D57C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расхождений и искажений данных</w:t>
            </w:r>
          </w:p>
        </w:tc>
        <w:tc>
          <w:tcPr>
            <w:tcW w:w="1460" w:type="dxa"/>
            <w:vAlign w:val="bottom"/>
          </w:tcPr>
          <w:p w14:paraId="069CC450"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723D6E7"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44F82B58"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FA3971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875AC5" w14:textId="77777777" w:rsidTr="00896524">
        <w:trPr>
          <w:trHeight w:val="99"/>
        </w:trPr>
        <w:tc>
          <w:tcPr>
            <w:tcW w:w="1220" w:type="dxa"/>
            <w:tcBorders>
              <w:bottom w:val="single" w:sz="8" w:space="0" w:color="auto"/>
            </w:tcBorders>
            <w:vAlign w:val="bottom"/>
          </w:tcPr>
          <w:p w14:paraId="357C4C5B" w14:textId="77777777" w:rsidR="00FF3A3E" w:rsidRPr="004D18EE" w:rsidRDefault="00FF3A3E" w:rsidP="004D18EE">
            <w:pPr>
              <w:spacing w:after="0" w:line="240" w:lineRule="auto"/>
              <w:rPr>
                <w:rFonts w:ascii="Times New Roman" w:hAnsi="Times New Roman"/>
                <w:sz w:val="24"/>
                <w:szCs w:val="24"/>
              </w:rPr>
            </w:pPr>
          </w:p>
        </w:tc>
        <w:tc>
          <w:tcPr>
            <w:tcW w:w="1140" w:type="dxa"/>
            <w:gridSpan w:val="2"/>
            <w:tcBorders>
              <w:bottom w:val="single" w:sz="8" w:space="0" w:color="auto"/>
            </w:tcBorders>
            <w:vAlign w:val="bottom"/>
          </w:tcPr>
          <w:p w14:paraId="7C8A0F87" w14:textId="77777777" w:rsidR="00FF3A3E" w:rsidRPr="004D18EE" w:rsidRDefault="00FF3A3E" w:rsidP="004D18EE">
            <w:pPr>
              <w:spacing w:after="0" w:line="240" w:lineRule="auto"/>
              <w:rPr>
                <w:rFonts w:ascii="Times New Roman" w:hAnsi="Times New Roman"/>
                <w:sz w:val="24"/>
                <w:szCs w:val="24"/>
              </w:rPr>
            </w:pPr>
          </w:p>
        </w:tc>
        <w:tc>
          <w:tcPr>
            <w:tcW w:w="2340" w:type="dxa"/>
            <w:gridSpan w:val="2"/>
            <w:tcBorders>
              <w:bottom w:val="single" w:sz="8" w:space="0" w:color="auto"/>
            </w:tcBorders>
            <w:vAlign w:val="bottom"/>
          </w:tcPr>
          <w:p w14:paraId="5782B164" w14:textId="77777777" w:rsidR="00FF3A3E" w:rsidRPr="004D18EE" w:rsidRDefault="00FF3A3E" w:rsidP="004D18EE">
            <w:pPr>
              <w:spacing w:after="0" w:line="240" w:lineRule="auto"/>
              <w:rPr>
                <w:rFonts w:ascii="Times New Roman" w:hAnsi="Times New Roman"/>
                <w:sz w:val="24"/>
                <w:szCs w:val="24"/>
              </w:rPr>
            </w:pPr>
          </w:p>
        </w:tc>
        <w:tc>
          <w:tcPr>
            <w:tcW w:w="1460" w:type="dxa"/>
            <w:tcBorders>
              <w:bottom w:val="single" w:sz="8" w:space="0" w:color="auto"/>
            </w:tcBorders>
            <w:vAlign w:val="bottom"/>
          </w:tcPr>
          <w:p w14:paraId="4BDC3334"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59A51E9E" w14:textId="77777777" w:rsidR="00FF3A3E" w:rsidRPr="004D18EE" w:rsidRDefault="00FF3A3E" w:rsidP="004D18EE">
            <w:pPr>
              <w:spacing w:after="0" w:line="240" w:lineRule="auto"/>
              <w:rPr>
                <w:rFonts w:ascii="Times New Roman" w:hAnsi="Times New Roman"/>
                <w:sz w:val="24"/>
                <w:szCs w:val="24"/>
              </w:rPr>
            </w:pPr>
          </w:p>
        </w:tc>
        <w:tc>
          <w:tcPr>
            <w:tcW w:w="1700" w:type="dxa"/>
            <w:tcBorders>
              <w:bottom w:val="single" w:sz="8" w:space="0" w:color="auto"/>
            </w:tcBorders>
            <w:vAlign w:val="bottom"/>
          </w:tcPr>
          <w:p w14:paraId="2E946D3D"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0F2F8E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6CFFDB" w14:textId="77777777" w:rsidTr="00896524">
        <w:trPr>
          <w:trHeight w:val="428"/>
        </w:trPr>
        <w:tc>
          <w:tcPr>
            <w:tcW w:w="1220" w:type="dxa"/>
            <w:vAlign w:val="bottom"/>
          </w:tcPr>
          <w:p w14:paraId="19B205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23. По</w:t>
            </w:r>
          </w:p>
        </w:tc>
        <w:tc>
          <w:tcPr>
            <w:tcW w:w="1140" w:type="dxa"/>
            <w:gridSpan w:val="2"/>
            <w:vAlign w:val="bottom"/>
          </w:tcPr>
          <w:p w14:paraId="5D95087F" w14:textId="77777777" w:rsidR="00FF3A3E" w:rsidRPr="004D18EE" w:rsidRDefault="00FF3A3E" w:rsidP="004D18EE">
            <w:pPr>
              <w:spacing w:after="0" w:line="240" w:lineRule="auto"/>
              <w:ind w:left="280"/>
              <w:rPr>
                <w:rFonts w:ascii="Times New Roman" w:hAnsi="Times New Roman"/>
                <w:sz w:val="24"/>
                <w:szCs w:val="24"/>
              </w:rPr>
            </w:pPr>
            <w:r w:rsidRPr="004D18EE">
              <w:rPr>
                <w:rFonts w:ascii="Times New Roman" w:eastAsia="Cambria" w:hAnsi="Times New Roman"/>
                <w:b/>
                <w:bCs/>
                <w:w w:val="98"/>
                <w:sz w:val="24"/>
                <w:szCs w:val="24"/>
              </w:rPr>
              <w:t>каким</w:t>
            </w:r>
          </w:p>
        </w:tc>
        <w:tc>
          <w:tcPr>
            <w:tcW w:w="2340" w:type="dxa"/>
            <w:gridSpan w:val="2"/>
            <w:vAlign w:val="bottom"/>
          </w:tcPr>
          <w:p w14:paraId="3973E27A" w14:textId="77777777" w:rsidR="00FF3A3E" w:rsidRPr="004D18EE" w:rsidRDefault="00FF3A3E" w:rsidP="004D18EE">
            <w:pPr>
              <w:spacing w:after="0" w:line="240" w:lineRule="auto"/>
              <w:ind w:left="80"/>
              <w:jc w:val="center"/>
              <w:rPr>
                <w:rFonts w:ascii="Times New Roman" w:hAnsi="Times New Roman"/>
                <w:sz w:val="24"/>
                <w:szCs w:val="24"/>
              </w:rPr>
            </w:pPr>
            <w:r w:rsidRPr="004D18EE">
              <w:rPr>
                <w:rFonts w:ascii="Times New Roman" w:eastAsia="Cambria" w:hAnsi="Times New Roman"/>
                <w:b/>
                <w:bCs/>
                <w:w w:val="99"/>
                <w:sz w:val="24"/>
                <w:szCs w:val="24"/>
              </w:rPr>
              <w:t>признакам</w:t>
            </w:r>
          </w:p>
        </w:tc>
        <w:tc>
          <w:tcPr>
            <w:tcW w:w="1460" w:type="dxa"/>
            <w:vAlign w:val="bottom"/>
          </w:tcPr>
          <w:p w14:paraId="2DC44334"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можно</w:t>
            </w:r>
          </w:p>
        </w:tc>
        <w:tc>
          <w:tcPr>
            <w:tcW w:w="1620" w:type="dxa"/>
            <w:vAlign w:val="bottom"/>
          </w:tcPr>
          <w:p w14:paraId="5D52F669"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2C3EFC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41D2E37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E02163" w14:textId="77777777" w:rsidTr="00896524">
        <w:trPr>
          <w:trHeight w:val="329"/>
        </w:trPr>
        <w:tc>
          <w:tcPr>
            <w:tcW w:w="6160" w:type="dxa"/>
            <w:gridSpan w:val="6"/>
            <w:vAlign w:val="bottom"/>
          </w:tcPr>
          <w:p w14:paraId="3AA0542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определить,  что  сайт,  который  вы</w:t>
            </w:r>
          </w:p>
        </w:tc>
        <w:tc>
          <w:tcPr>
            <w:tcW w:w="1620" w:type="dxa"/>
            <w:vAlign w:val="bottom"/>
          </w:tcPr>
          <w:p w14:paraId="33C9C6C5"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EDB428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1C94933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EFAD17" w14:textId="77777777" w:rsidTr="00896524">
        <w:trPr>
          <w:trHeight w:val="329"/>
        </w:trPr>
        <w:tc>
          <w:tcPr>
            <w:tcW w:w="6160" w:type="dxa"/>
            <w:gridSpan w:val="6"/>
            <w:vAlign w:val="bottom"/>
          </w:tcPr>
          <w:p w14:paraId="536D91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просматриваете   в   Сети,   является</w:t>
            </w:r>
          </w:p>
        </w:tc>
        <w:tc>
          <w:tcPr>
            <w:tcW w:w="1620" w:type="dxa"/>
            <w:vAlign w:val="bottom"/>
          </w:tcPr>
          <w:p w14:paraId="2D695C1A"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DFF18DA"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7E69410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A60DA6" w14:textId="77777777" w:rsidTr="00896524">
        <w:trPr>
          <w:trHeight w:val="326"/>
        </w:trPr>
        <w:tc>
          <w:tcPr>
            <w:tcW w:w="2020" w:type="dxa"/>
            <w:gridSpan w:val="2"/>
            <w:vAlign w:val="bottom"/>
          </w:tcPr>
          <w:p w14:paraId="53D00A3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фишинговым</w:t>
            </w:r>
          </w:p>
        </w:tc>
        <w:tc>
          <w:tcPr>
            <w:tcW w:w="340" w:type="dxa"/>
            <w:vAlign w:val="bottom"/>
          </w:tcPr>
          <w:p w14:paraId="6F24EF64" w14:textId="77777777" w:rsidR="00FF3A3E" w:rsidRPr="004D18EE" w:rsidRDefault="00FF3A3E" w:rsidP="004D18EE">
            <w:pPr>
              <w:spacing w:after="0" w:line="240" w:lineRule="auto"/>
              <w:rPr>
                <w:rFonts w:ascii="Times New Roman" w:hAnsi="Times New Roman"/>
                <w:sz w:val="24"/>
                <w:szCs w:val="24"/>
              </w:rPr>
            </w:pPr>
          </w:p>
        </w:tc>
        <w:tc>
          <w:tcPr>
            <w:tcW w:w="1600" w:type="dxa"/>
            <w:vAlign w:val="bottom"/>
          </w:tcPr>
          <w:p w14:paraId="7700C27D" w14:textId="77777777" w:rsidR="00FF3A3E" w:rsidRPr="004D18EE" w:rsidRDefault="00FF3A3E" w:rsidP="004D18EE">
            <w:pPr>
              <w:spacing w:after="0" w:line="240" w:lineRule="auto"/>
              <w:ind w:left="760"/>
              <w:rPr>
                <w:rFonts w:ascii="Times New Roman" w:hAnsi="Times New Roman"/>
                <w:sz w:val="24"/>
                <w:szCs w:val="24"/>
              </w:rPr>
            </w:pPr>
            <w:r w:rsidRPr="004D18EE">
              <w:rPr>
                <w:rFonts w:ascii="Times New Roman" w:eastAsia="Cambria" w:hAnsi="Times New Roman"/>
                <w:b/>
                <w:bCs/>
                <w:sz w:val="24"/>
                <w:szCs w:val="24"/>
              </w:rPr>
              <w:t>–</w:t>
            </w:r>
          </w:p>
        </w:tc>
        <w:tc>
          <w:tcPr>
            <w:tcW w:w="2200" w:type="dxa"/>
            <w:gridSpan w:val="2"/>
            <w:vAlign w:val="bottom"/>
          </w:tcPr>
          <w:p w14:paraId="73323CA7"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созданной</w:t>
            </w:r>
          </w:p>
        </w:tc>
        <w:tc>
          <w:tcPr>
            <w:tcW w:w="1620" w:type="dxa"/>
            <w:vMerge w:val="restart"/>
            <w:vAlign w:val="bottom"/>
          </w:tcPr>
          <w:p w14:paraId="694DCDA0"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sz w:val="24"/>
                <w:szCs w:val="24"/>
              </w:rPr>
              <w:t>ПРб15</w:t>
            </w:r>
          </w:p>
        </w:tc>
        <w:tc>
          <w:tcPr>
            <w:tcW w:w="1700" w:type="dxa"/>
            <w:vMerge w:val="restart"/>
            <w:vAlign w:val="bottom"/>
          </w:tcPr>
          <w:p w14:paraId="68D64FCF"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 Б, Г</w:t>
            </w:r>
          </w:p>
        </w:tc>
        <w:tc>
          <w:tcPr>
            <w:tcW w:w="20" w:type="dxa"/>
            <w:vAlign w:val="bottom"/>
          </w:tcPr>
          <w:p w14:paraId="00C0AC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2C3EE7" w14:textId="77777777" w:rsidTr="00896524">
        <w:trPr>
          <w:trHeight w:val="166"/>
        </w:trPr>
        <w:tc>
          <w:tcPr>
            <w:tcW w:w="3960" w:type="dxa"/>
            <w:gridSpan w:val="4"/>
            <w:vMerge w:val="restart"/>
            <w:vAlign w:val="bottom"/>
          </w:tcPr>
          <w:p w14:paraId="4F669C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злоумышленниками</w:t>
            </w:r>
          </w:p>
        </w:tc>
        <w:tc>
          <w:tcPr>
            <w:tcW w:w="2200" w:type="dxa"/>
            <w:gridSpan w:val="2"/>
            <w:vMerge w:val="restart"/>
            <w:vAlign w:val="bottom"/>
          </w:tcPr>
          <w:p w14:paraId="2E8088EA"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страницей,</w:t>
            </w:r>
          </w:p>
        </w:tc>
        <w:tc>
          <w:tcPr>
            <w:tcW w:w="1620" w:type="dxa"/>
            <w:vMerge/>
            <w:vAlign w:val="bottom"/>
          </w:tcPr>
          <w:p w14:paraId="14113434" w14:textId="77777777" w:rsidR="00FF3A3E" w:rsidRPr="004D18EE" w:rsidRDefault="00FF3A3E" w:rsidP="004D18EE">
            <w:pPr>
              <w:spacing w:after="0" w:line="240" w:lineRule="auto"/>
              <w:rPr>
                <w:rFonts w:ascii="Times New Roman" w:hAnsi="Times New Roman"/>
                <w:sz w:val="24"/>
                <w:szCs w:val="24"/>
              </w:rPr>
            </w:pPr>
          </w:p>
        </w:tc>
        <w:tc>
          <w:tcPr>
            <w:tcW w:w="1700" w:type="dxa"/>
            <w:vMerge/>
            <w:vAlign w:val="bottom"/>
          </w:tcPr>
          <w:p w14:paraId="730C7565"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4000A0F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9EFA0EE" w14:textId="77777777" w:rsidTr="00896524">
        <w:trPr>
          <w:trHeight w:val="163"/>
        </w:trPr>
        <w:tc>
          <w:tcPr>
            <w:tcW w:w="3960" w:type="dxa"/>
            <w:gridSpan w:val="4"/>
            <w:vMerge/>
            <w:vAlign w:val="bottom"/>
          </w:tcPr>
          <w:p w14:paraId="03762AF1" w14:textId="77777777" w:rsidR="00FF3A3E" w:rsidRPr="004D18EE" w:rsidRDefault="00FF3A3E" w:rsidP="004D18EE">
            <w:pPr>
              <w:spacing w:after="0" w:line="240" w:lineRule="auto"/>
              <w:rPr>
                <w:rFonts w:ascii="Times New Roman" w:hAnsi="Times New Roman"/>
                <w:sz w:val="24"/>
                <w:szCs w:val="24"/>
              </w:rPr>
            </w:pPr>
          </w:p>
        </w:tc>
        <w:tc>
          <w:tcPr>
            <w:tcW w:w="2200" w:type="dxa"/>
            <w:gridSpan w:val="2"/>
            <w:vMerge/>
            <w:vAlign w:val="bottom"/>
          </w:tcPr>
          <w:p w14:paraId="675A1F50"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07703002"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5EE7E70"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597573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8D8024" w14:textId="77777777" w:rsidTr="00896524">
        <w:trPr>
          <w:trHeight w:val="329"/>
        </w:trPr>
        <w:tc>
          <w:tcPr>
            <w:tcW w:w="2360" w:type="dxa"/>
            <w:gridSpan w:val="3"/>
            <w:vAlign w:val="bottom"/>
          </w:tcPr>
          <w:p w14:paraId="48FD93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имитирующей</w:t>
            </w:r>
          </w:p>
        </w:tc>
        <w:tc>
          <w:tcPr>
            <w:tcW w:w="2340" w:type="dxa"/>
            <w:gridSpan w:val="2"/>
            <w:vAlign w:val="bottom"/>
          </w:tcPr>
          <w:p w14:paraId="4302AD43" w14:textId="77777777" w:rsidR="00FF3A3E" w:rsidRPr="004D18EE" w:rsidRDefault="00FF3A3E" w:rsidP="004D18EE">
            <w:pPr>
              <w:spacing w:after="0" w:line="240" w:lineRule="auto"/>
              <w:ind w:left="140"/>
              <w:jc w:val="center"/>
              <w:rPr>
                <w:rFonts w:ascii="Times New Roman" w:hAnsi="Times New Roman"/>
                <w:sz w:val="24"/>
                <w:szCs w:val="24"/>
              </w:rPr>
            </w:pPr>
            <w:r w:rsidRPr="004D18EE">
              <w:rPr>
                <w:rFonts w:ascii="Times New Roman" w:eastAsia="Cambria" w:hAnsi="Times New Roman"/>
                <w:b/>
                <w:bCs/>
                <w:w w:val="99"/>
                <w:sz w:val="24"/>
                <w:szCs w:val="24"/>
              </w:rPr>
              <w:t>официальный</w:t>
            </w:r>
          </w:p>
        </w:tc>
        <w:tc>
          <w:tcPr>
            <w:tcW w:w="1460" w:type="dxa"/>
            <w:vAlign w:val="bottom"/>
          </w:tcPr>
          <w:p w14:paraId="58BDAD5E" w14:textId="77777777" w:rsidR="00FF3A3E" w:rsidRPr="004D18EE" w:rsidRDefault="00FF3A3E" w:rsidP="004D18EE">
            <w:pPr>
              <w:spacing w:after="0" w:line="240" w:lineRule="auto"/>
              <w:ind w:right="160"/>
              <w:jc w:val="right"/>
              <w:rPr>
                <w:rFonts w:ascii="Times New Roman" w:hAnsi="Times New Roman"/>
                <w:sz w:val="24"/>
                <w:szCs w:val="24"/>
              </w:rPr>
            </w:pPr>
            <w:r w:rsidRPr="004D18EE">
              <w:rPr>
                <w:rFonts w:ascii="Times New Roman" w:eastAsia="Cambria" w:hAnsi="Times New Roman"/>
                <w:b/>
                <w:bCs/>
                <w:sz w:val="24"/>
                <w:szCs w:val="24"/>
              </w:rPr>
              <w:t>сайт</w:t>
            </w:r>
          </w:p>
        </w:tc>
        <w:tc>
          <w:tcPr>
            <w:tcW w:w="1620" w:type="dxa"/>
            <w:vAlign w:val="bottom"/>
          </w:tcPr>
          <w:p w14:paraId="7FB0DAAB"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3EC1C510"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2AB1C2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A64568" w14:textId="77777777" w:rsidTr="00896524">
        <w:trPr>
          <w:trHeight w:val="329"/>
        </w:trPr>
        <w:tc>
          <w:tcPr>
            <w:tcW w:w="6160" w:type="dxa"/>
            <w:gridSpan w:val="6"/>
            <w:vAlign w:val="bottom"/>
          </w:tcPr>
          <w:p w14:paraId="4F798F1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компании,   бренда,   магазина   или</w:t>
            </w:r>
          </w:p>
        </w:tc>
        <w:tc>
          <w:tcPr>
            <w:tcW w:w="1620" w:type="dxa"/>
            <w:vAlign w:val="bottom"/>
          </w:tcPr>
          <w:p w14:paraId="0574218F"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5338179B"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29EE79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8E338A3" w14:textId="77777777" w:rsidTr="00896524">
        <w:trPr>
          <w:trHeight w:val="329"/>
        </w:trPr>
        <w:tc>
          <w:tcPr>
            <w:tcW w:w="3960" w:type="dxa"/>
            <w:gridSpan w:val="4"/>
            <w:vAlign w:val="bottom"/>
          </w:tcPr>
          <w:p w14:paraId="51C1794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публичного лица?</w:t>
            </w:r>
          </w:p>
        </w:tc>
        <w:tc>
          <w:tcPr>
            <w:tcW w:w="740" w:type="dxa"/>
            <w:vAlign w:val="bottom"/>
          </w:tcPr>
          <w:p w14:paraId="0656721D" w14:textId="77777777" w:rsidR="00FF3A3E" w:rsidRPr="004D18EE" w:rsidRDefault="00FF3A3E" w:rsidP="004D18EE">
            <w:pPr>
              <w:spacing w:after="0" w:line="240" w:lineRule="auto"/>
              <w:rPr>
                <w:rFonts w:ascii="Times New Roman" w:hAnsi="Times New Roman"/>
                <w:sz w:val="24"/>
                <w:szCs w:val="24"/>
              </w:rPr>
            </w:pPr>
          </w:p>
        </w:tc>
        <w:tc>
          <w:tcPr>
            <w:tcW w:w="1460" w:type="dxa"/>
            <w:vAlign w:val="bottom"/>
          </w:tcPr>
          <w:p w14:paraId="3D64636E" w14:textId="77777777" w:rsidR="00FF3A3E" w:rsidRPr="004D18EE" w:rsidRDefault="00FF3A3E" w:rsidP="004D18EE">
            <w:pPr>
              <w:spacing w:after="0" w:line="240" w:lineRule="auto"/>
              <w:rPr>
                <w:rFonts w:ascii="Times New Roman" w:hAnsi="Times New Roman"/>
                <w:sz w:val="24"/>
                <w:szCs w:val="24"/>
              </w:rPr>
            </w:pPr>
          </w:p>
        </w:tc>
        <w:tc>
          <w:tcPr>
            <w:tcW w:w="1620" w:type="dxa"/>
            <w:vAlign w:val="bottom"/>
          </w:tcPr>
          <w:p w14:paraId="4F4742D5" w14:textId="77777777" w:rsidR="00FF3A3E" w:rsidRPr="004D18EE" w:rsidRDefault="00FF3A3E" w:rsidP="004D18EE">
            <w:pPr>
              <w:spacing w:after="0" w:line="240" w:lineRule="auto"/>
              <w:rPr>
                <w:rFonts w:ascii="Times New Roman" w:hAnsi="Times New Roman"/>
                <w:sz w:val="24"/>
                <w:szCs w:val="24"/>
              </w:rPr>
            </w:pPr>
          </w:p>
        </w:tc>
        <w:tc>
          <w:tcPr>
            <w:tcW w:w="1700" w:type="dxa"/>
            <w:vAlign w:val="bottom"/>
          </w:tcPr>
          <w:p w14:paraId="7BDBD757"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3BE12F6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6A9C02" w14:textId="77777777" w:rsidTr="00896524">
        <w:trPr>
          <w:trHeight w:val="101"/>
        </w:trPr>
        <w:tc>
          <w:tcPr>
            <w:tcW w:w="1220" w:type="dxa"/>
            <w:tcBorders>
              <w:bottom w:val="single" w:sz="8" w:space="0" w:color="auto"/>
            </w:tcBorders>
            <w:vAlign w:val="bottom"/>
          </w:tcPr>
          <w:p w14:paraId="500098FC" w14:textId="77777777" w:rsidR="00FF3A3E" w:rsidRPr="004D18EE" w:rsidRDefault="00FF3A3E" w:rsidP="004D18EE">
            <w:pPr>
              <w:spacing w:after="0" w:line="240" w:lineRule="auto"/>
              <w:rPr>
                <w:rFonts w:ascii="Times New Roman" w:hAnsi="Times New Roman"/>
                <w:sz w:val="24"/>
                <w:szCs w:val="24"/>
              </w:rPr>
            </w:pPr>
          </w:p>
        </w:tc>
        <w:tc>
          <w:tcPr>
            <w:tcW w:w="800" w:type="dxa"/>
            <w:tcBorders>
              <w:bottom w:val="single" w:sz="8" w:space="0" w:color="auto"/>
            </w:tcBorders>
            <w:vAlign w:val="bottom"/>
          </w:tcPr>
          <w:p w14:paraId="41F9D83C" w14:textId="77777777" w:rsidR="00FF3A3E" w:rsidRPr="004D18EE" w:rsidRDefault="00FF3A3E" w:rsidP="004D18EE">
            <w:pPr>
              <w:spacing w:after="0" w:line="240" w:lineRule="auto"/>
              <w:rPr>
                <w:rFonts w:ascii="Times New Roman" w:hAnsi="Times New Roman"/>
                <w:sz w:val="24"/>
                <w:szCs w:val="24"/>
              </w:rPr>
            </w:pPr>
          </w:p>
        </w:tc>
        <w:tc>
          <w:tcPr>
            <w:tcW w:w="340" w:type="dxa"/>
            <w:tcBorders>
              <w:bottom w:val="single" w:sz="8" w:space="0" w:color="auto"/>
            </w:tcBorders>
            <w:vAlign w:val="bottom"/>
          </w:tcPr>
          <w:p w14:paraId="28E943B9" w14:textId="77777777" w:rsidR="00FF3A3E" w:rsidRPr="004D18EE" w:rsidRDefault="00FF3A3E" w:rsidP="004D18EE">
            <w:pPr>
              <w:spacing w:after="0" w:line="240" w:lineRule="auto"/>
              <w:rPr>
                <w:rFonts w:ascii="Times New Roman" w:hAnsi="Times New Roman"/>
                <w:sz w:val="24"/>
                <w:szCs w:val="24"/>
              </w:rPr>
            </w:pPr>
          </w:p>
        </w:tc>
        <w:tc>
          <w:tcPr>
            <w:tcW w:w="1600" w:type="dxa"/>
            <w:tcBorders>
              <w:bottom w:val="single" w:sz="8" w:space="0" w:color="auto"/>
            </w:tcBorders>
            <w:vAlign w:val="bottom"/>
          </w:tcPr>
          <w:p w14:paraId="17D7E674" w14:textId="77777777" w:rsidR="00FF3A3E" w:rsidRPr="004D18EE" w:rsidRDefault="00FF3A3E" w:rsidP="004D18EE">
            <w:pPr>
              <w:spacing w:after="0" w:line="240" w:lineRule="auto"/>
              <w:rPr>
                <w:rFonts w:ascii="Times New Roman" w:hAnsi="Times New Roman"/>
                <w:sz w:val="24"/>
                <w:szCs w:val="24"/>
              </w:rPr>
            </w:pPr>
          </w:p>
        </w:tc>
        <w:tc>
          <w:tcPr>
            <w:tcW w:w="740" w:type="dxa"/>
            <w:tcBorders>
              <w:bottom w:val="single" w:sz="8" w:space="0" w:color="auto"/>
            </w:tcBorders>
            <w:vAlign w:val="bottom"/>
          </w:tcPr>
          <w:p w14:paraId="50B0A63D" w14:textId="77777777" w:rsidR="00FF3A3E" w:rsidRPr="004D18EE" w:rsidRDefault="00FF3A3E" w:rsidP="004D18EE">
            <w:pPr>
              <w:spacing w:after="0" w:line="240" w:lineRule="auto"/>
              <w:rPr>
                <w:rFonts w:ascii="Times New Roman" w:hAnsi="Times New Roman"/>
                <w:sz w:val="24"/>
                <w:szCs w:val="24"/>
              </w:rPr>
            </w:pPr>
          </w:p>
        </w:tc>
        <w:tc>
          <w:tcPr>
            <w:tcW w:w="1460" w:type="dxa"/>
            <w:tcBorders>
              <w:bottom w:val="single" w:sz="8" w:space="0" w:color="auto"/>
            </w:tcBorders>
            <w:vAlign w:val="bottom"/>
          </w:tcPr>
          <w:p w14:paraId="23E6518C"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55D3241A" w14:textId="77777777" w:rsidR="00FF3A3E" w:rsidRPr="004D18EE" w:rsidRDefault="00FF3A3E" w:rsidP="004D18EE">
            <w:pPr>
              <w:spacing w:after="0" w:line="240" w:lineRule="auto"/>
              <w:rPr>
                <w:rFonts w:ascii="Times New Roman" w:hAnsi="Times New Roman"/>
                <w:sz w:val="24"/>
                <w:szCs w:val="24"/>
              </w:rPr>
            </w:pPr>
          </w:p>
        </w:tc>
        <w:tc>
          <w:tcPr>
            <w:tcW w:w="1700" w:type="dxa"/>
            <w:tcBorders>
              <w:bottom w:val="single" w:sz="8" w:space="0" w:color="auto"/>
            </w:tcBorders>
            <w:vAlign w:val="bottom"/>
          </w:tcPr>
          <w:p w14:paraId="201CD4C9" w14:textId="77777777" w:rsidR="00FF3A3E" w:rsidRPr="004D18EE" w:rsidRDefault="00FF3A3E" w:rsidP="004D18EE">
            <w:pPr>
              <w:spacing w:after="0" w:line="240" w:lineRule="auto"/>
              <w:rPr>
                <w:rFonts w:ascii="Times New Roman" w:hAnsi="Times New Roman"/>
                <w:sz w:val="24"/>
                <w:szCs w:val="24"/>
              </w:rPr>
            </w:pPr>
          </w:p>
        </w:tc>
        <w:tc>
          <w:tcPr>
            <w:tcW w:w="20" w:type="dxa"/>
            <w:vAlign w:val="bottom"/>
          </w:tcPr>
          <w:p w14:paraId="0D1BE69C" w14:textId="77777777" w:rsidR="00FF3A3E" w:rsidRPr="004D18EE" w:rsidRDefault="00FF3A3E" w:rsidP="004D18EE">
            <w:pPr>
              <w:spacing w:after="0" w:line="240" w:lineRule="auto"/>
              <w:rPr>
                <w:rFonts w:ascii="Times New Roman" w:hAnsi="Times New Roman"/>
                <w:sz w:val="24"/>
                <w:szCs w:val="24"/>
              </w:rPr>
            </w:pPr>
          </w:p>
        </w:tc>
      </w:tr>
    </w:tbl>
    <w:p w14:paraId="73A5BCC2"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25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646"/>
        <w:gridCol w:w="680"/>
        <w:gridCol w:w="1040"/>
        <w:gridCol w:w="540"/>
        <w:gridCol w:w="500"/>
        <w:gridCol w:w="1020"/>
        <w:gridCol w:w="1220"/>
        <w:gridCol w:w="1860"/>
        <w:gridCol w:w="1660"/>
        <w:gridCol w:w="30"/>
      </w:tblGrid>
      <w:tr w:rsidR="00FF3A3E" w:rsidRPr="004D18EE" w14:paraId="33F5933D" w14:textId="77777777" w:rsidTr="00896524">
        <w:trPr>
          <w:trHeight w:val="449"/>
        </w:trPr>
        <w:tc>
          <w:tcPr>
            <w:tcW w:w="6646" w:type="dxa"/>
            <w:gridSpan w:val="7"/>
            <w:tcBorders>
              <w:top w:val="single" w:sz="8" w:space="0" w:color="auto"/>
              <w:left w:val="single" w:sz="8" w:space="0" w:color="auto"/>
              <w:right w:val="single" w:sz="8" w:space="0" w:color="auto"/>
            </w:tcBorders>
            <w:vAlign w:val="bottom"/>
          </w:tcPr>
          <w:p w14:paraId="22E5E388" w14:textId="77777777" w:rsidR="00FF3A3E" w:rsidRPr="004D18EE" w:rsidRDefault="00FF3A3E" w:rsidP="004D18EE">
            <w:pPr>
              <w:spacing w:after="0" w:line="240" w:lineRule="auto"/>
              <w:ind w:left="120"/>
              <w:rPr>
                <w:rFonts w:ascii="Times New Roman" w:hAnsi="Times New Roman"/>
                <w:sz w:val="24"/>
                <w:szCs w:val="24"/>
              </w:rPr>
            </w:pPr>
            <w:bookmarkStart w:id="46" w:name="page43"/>
            <w:bookmarkEnd w:id="46"/>
            <w:r w:rsidRPr="004D18EE">
              <w:rPr>
                <w:rFonts w:ascii="Times New Roman" w:eastAsia="Cambria" w:hAnsi="Times New Roman"/>
                <w:sz w:val="24"/>
                <w:szCs w:val="24"/>
              </w:rPr>
              <w:lastRenderedPageBreak/>
              <w:t>А)   На   странице   сайта   встречаются</w:t>
            </w:r>
          </w:p>
        </w:tc>
        <w:tc>
          <w:tcPr>
            <w:tcW w:w="1860" w:type="dxa"/>
            <w:tcBorders>
              <w:top w:val="single" w:sz="8" w:space="0" w:color="auto"/>
              <w:right w:val="single" w:sz="8" w:space="0" w:color="auto"/>
            </w:tcBorders>
            <w:vAlign w:val="bottom"/>
          </w:tcPr>
          <w:p w14:paraId="6856A222"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5E96E85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E5D14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999AED" w14:textId="77777777" w:rsidTr="00896524">
        <w:trPr>
          <w:trHeight w:val="329"/>
        </w:trPr>
        <w:tc>
          <w:tcPr>
            <w:tcW w:w="3366" w:type="dxa"/>
            <w:gridSpan w:val="3"/>
            <w:tcBorders>
              <w:left w:val="single" w:sz="8" w:space="0" w:color="auto"/>
            </w:tcBorders>
            <w:vAlign w:val="bottom"/>
          </w:tcPr>
          <w:p w14:paraId="6F1E4CC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орфографические</w:t>
            </w:r>
          </w:p>
        </w:tc>
        <w:tc>
          <w:tcPr>
            <w:tcW w:w="1040" w:type="dxa"/>
            <w:gridSpan w:val="2"/>
            <w:vAlign w:val="bottom"/>
          </w:tcPr>
          <w:p w14:paraId="78750C71"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sz w:val="24"/>
                <w:szCs w:val="24"/>
              </w:rPr>
              <w:t>или</w:t>
            </w:r>
          </w:p>
        </w:tc>
        <w:tc>
          <w:tcPr>
            <w:tcW w:w="2240" w:type="dxa"/>
            <w:gridSpan w:val="2"/>
            <w:tcBorders>
              <w:right w:val="single" w:sz="8" w:space="0" w:color="auto"/>
            </w:tcBorders>
            <w:vAlign w:val="bottom"/>
          </w:tcPr>
          <w:p w14:paraId="3D6B3F4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грамматические</w:t>
            </w:r>
          </w:p>
        </w:tc>
        <w:tc>
          <w:tcPr>
            <w:tcW w:w="1860" w:type="dxa"/>
            <w:tcBorders>
              <w:right w:val="single" w:sz="8" w:space="0" w:color="auto"/>
            </w:tcBorders>
            <w:vAlign w:val="bottom"/>
          </w:tcPr>
          <w:p w14:paraId="5666E30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21514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37C55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D5B857D" w14:textId="77777777" w:rsidTr="00896524">
        <w:trPr>
          <w:trHeight w:val="329"/>
        </w:trPr>
        <w:tc>
          <w:tcPr>
            <w:tcW w:w="2326" w:type="dxa"/>
            <w:gridSpan w:val="2"/>
            <w:tcBorders>
              <w:left w:val="single" w:sz="8" w:space="0" w:color="auto"/>
            </w:tcBorders>
            <w:vAlign w:val="bottom"/>
          </w:tcPr>
          <w:p w14:paraId="72D9628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ошибки</w:t>
            </w:r>
          </w:p>
        </w:tc>
        <w:tc>
          <w:tcPr>
            <w:tcW w:w="1040" w:type="dxa"/>
            <w:vAlign w:val="bottom"/>
          </w:tcPr>
          <w:p w14:paraId="18A55BDD" w14:textId="77777777" w:rsidR="00FF3A3E" w:rsidRPr="004D18EE" w:rsidRDefault="00FF3A3E" w:rsidP="004D18EE">
            <w:pPr>
              <w:spacing w:after="0" w:line="240" w:lineRule="auto"/>
              <w:rPr>
                <w:rFonts w:ascii="Times New Roman" w:hAnsi="Times New Roman"/>
                <w:sz w:val="24"/>
                <w:szCs w:val="24"/>
              </w:rPr>
            </w:pPr>
          </w:p>
        </w:tc>
        <w:tc>
          <w:tcPr>
            <w:tcW w:w="540" w:type="dxa"/>
            <w:vAlign w:val="bottom"/>
          </w:tcPr>
          <w:p w14:paraId="1AC1F525"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1DE64756"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264B7F3E"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395D2E9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D0174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819541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EBB954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23D781" w14:textId="77777777" w:rsidTr="00896524">
        <w:trPr>
          <w:trHeight w:val="326"/>
        </w:trPr>
        <w:tc>
          <w:tcPr>
            <w:tcW w:w="6646" w:type="dxa"/>
            <w:gridSpan w:val="7"/>
            <w:tcBorders>
              <w:left w:val="single" w:sz="8" w:space="0" w:color="auto"/>
              <w:right w:val="single" w:sz="8" w:space="0" w:color="auto"/>
            </w:tcBorders>
            <w:vAlign w:val="bottom"/>
          </w:tcPr>
          <w:p w14:paraId="7B1CD01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Интернет-адрес сайта содержит опечатки,</w:t>
            </w:r>
          </w:p>
        </w:tc>
        <w:tc>
          <w:tcPr>
            <w:tcW w:w="1860" w:type="dxa"/>
            <w:tcBorders>
              <w:right w:val="single" w:sz="8" w:space="0" w:color="auto"/>
            </w:tcBorders>
            <w:vAlign w:val="bottom"/>
          </w:tcPr>
          <w:p w14:paraId="1B671D3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D825A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828BE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8ABAF0C" w14:textId="77777777" w:rsidTr="00896524">
        <w:trPr>
          <w:trHeight w:val="329"/>
        </w:trPr>
        <w:tc>
          <w:tcPr>
            <w:tcW w:w="6646" w:type="dxa"/>
            <w:gridSpan w:val="7"/>
            <w:tcBorders>
              <w:left w:val="single" w:sz="8" w:space="0" w:color="auto"/>
              <w:right w:val="single" w:sz="8" w:space="0" w:color="auto"/>
            </w:tcBorders>
            <w:vAlign w:val="bottom"/>
          </w:tcPr>
          <w:p w14:paraId="200F625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искажения или дополнительные символы в</w:t>
            </w:r>
          </w:p>
        </w:tc>
        <w:tc>
          <w:tcPr>
            <w:tcW w:w="1860" w:type="dxa"/>
            <w:tcBorders>
              <w:right w:val="single" w:sz="8" w:space="0" w:color="auto"/>
            </w:tcBorders>
            <w:vAlign w:val="bottom"/>
          </w:tcPr>
          <w:p w14:paraId="093D05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09653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7D5ED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B422FC" w14:textId="77777777" w:rsidTr="00896524">
        <w:trPr>
          <w:trHeight w:val="329"/>
        </w:trPr>
        <w:tc>
          <w:tcPr>
            <w:tcW w:w="2326" w:type="dxa"/>
            <w:gridSpan w:val="2"/>
            <w:tcBorders>
              <w:left w:val="single" w:sz="8" w:space="0" w:color="auto"/>
            </w:tcBorders>
            <w:vAlign w:val="bottom"/>
          </w:tcPr>
          <w:p w14:paraId="1D675C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сравнении</w:t>
            </w:r>
          </w:p>
        </w:tc>
        <w:tc>
          <w:tcPr>
            <w:tcW w:w="1040" w:type="dxa"/>
            <w:vAlign w:val="bottom"/>
          </w:tcPr>
          <w:p w14:paraId="21626DA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w:t>
            </w:r>
          </w:p>
        </w:tc>
        <w:tc>
          <w:tcPr>
            <w:tcW w:w="540" w:type="dxa"/>
            <w:vAlign w:val="bottom"/>
          </w:tcPr>
          <w:p w14:paraId="581500DF" w14:textId="77777777" w:rsidR="00FF3A3E" w:rsidRPr="004D18EE" w:rsidRDefault="00FF3A3E" w:rsidP="004D18EE">
            <w:pPr>
              <w:spacing w:after="0" w:line="240" w:lineRule="auto"/>
              <w:rPr>
                <w:rFonts w:ascii="Times New Roman" w:hAnsi="Times New Roman"/>
                <w:sz w:val="24"/>
                <w:szCs w:val="24"/>
              </w:rPr>
            </w:pPr>
          </w:p>
        </w:tc>
        <w:tc>
          <w:tcPr>
            <w:tcW w:w="2740" w:type="dxa"/>
            <w:gridSpan w:val="3"/>
            <w:tcBorders>
              <w:right w:val="single" w:sz="8" w:space="0" w:color="auto"/>
            </w:tcBorders>
            <w:vAlign w:val="bottom"/>
          </w:tcPr>
          <w:p w14:paraId="38CF521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интернет-адресом</w:t>
            </w:r>
          </w:p>
        </w:tc>
        <w:tc>
          <w:tcPr>
            <w:tcW w:w="1860" w:type="dxa"/>
            <w:tcBorders>
              <w:right w:val="single" w:sz="8" w:space="0" w:color="auto"/>
            </w:tcBorders>
            <w:vAlign w:val="bottom"/>
          </w:tcPr>
          <w:p w14:paraId="048DF9F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BBC4A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F7557C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571378" w14:textId="77777777" w:rsidTr="00896524">
        <w:trPr>
          <w:trHeight w:val="329"/>
        </w:trPr>
        <w:tc>
          <w:tcPr>
            <w:tcW w:w="6646" w:type="dxa"/>
            <w:gridSpan w:val="7"/>
            <w:tcBorders>
              <w:left w:val="single" w:sz="8" w:space="0" w:color="auto"/>
              <w:right w:val="single" w:sz="8" w:space="0" w:color="auto"/>
            </w:tcBorders>
            <w:vAlign w:val="bottom"/>
          </w:tcPr>
          <w:p w14:paraId="60AF0D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официального  сайта  компании,  бренда,</w:t>
            </w:r>
          </w:p>
        </w:tc>
        <w:tc>
          <w:tcPr>
            <w:tcW w:w="1860" w:type="dxa"/>
            <w:tcBorders>
              <w:right w:val="single" w:sz="8" w:space="0" w:color="auto"/>
            </w:tcBorders>
            <w:vAlign w:val="bottom"/>
          </w:tcPr>
          <w:p w14:paraId="369CBC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09888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6C84D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AF30EF" w14:textId="77777777" w:rsidTr="00896524">
        <w:trPr>
          <w:trHeight w:val="326"/>
        </w:trPr>
        <w:tc>
          <w:tcPr>
            <w:tcW w:w="3366" w:type="dxa"/>
            <w:gridSpan w:val="3"/>
            <w:tcBorders>
              <w:left w:val="single" w:sz="8" w:space="0" w:color="auto"/>
            </w:tcBorders>
            <w:vAlign w:val="bottom"/>
          </w:tcPr>
          <w:p w14:paraId="4092D7B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магазина и т.д.</w:t>
            </w:r>
          </w:p>
        </w:tc>
        <w:tc>
          <w:tcPr>
            <w:tcW w:w="540" w:type="dxa"/>
            <w:vAlign w:val="bottom"/>
          </w:tcPr>
          <w:p w14:paraId="5C6A10FF"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6C1AE31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E871577"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7F4F58E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212C4F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1A841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54AD3E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F95D8F" w14:textId="77777777" w:rsidTr="00896524">
        <w:trPr>
          <w:trHeight w:val="329"/>
        </w:trPr>
        <w:tc>
          <w:tcPr>
            <w:tcW w:w="6646" w:type="dxa"/>
            <w:gridSpan w:val="7"/>
            <w:tcBorders>
              <w:left w:val="single" w:sz="8" w:space="0" w:color="auto"/>
              <w:right w:val="single" w:sz="8" w:space="0" w:color="auto"/>
            </w:tcBorders>
            <w:vAlign w:val="bottom"/>
          </w:tcPr>
          <w:p w14:paraId="55F524A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У страницы или сайта есть подписчики</w:t>
            </w:r>
          </w:p>
        </w:tc>
        <w:tc>
          <w:tcPr>
            <w:tcW w:w="1860" w:type="dxa"/>
            <w:tcBorders>
              <w:right w:val="single" w:sz="8" w:space="0" w:color="auto"/>
            </w:tcBorders>
            <w:vAlign w:val="bottom"/>
          </w:tcPr>
          <w:p w14:paraId="388B0C3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96101C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8F3BE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1F294DB" w14:textId="77777777" w:rsidTr="00896524">
        <w:trPr>
          <w:trHeight w:val="329"/>
        </w:trPr>
        <w:tc>
          <w:tcPr>
            <w:tcW w:w="6646" w:type="dxa"/>
            <w:gridSpan w:val="7"/>
            <w:tcBorders>
              <w:left w:val="single" w:sz="8" w:space="0" w:color="auto"/>
              <w:right w:val="single" w:sz="8" w:space="0" w:color="auto"/>
            </w:tcBorders>
            <w:vAlign w:val="bottom"/>
          </w:tcPr>
          <w:p w14:paraId="57873EF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На  сайте  отсутствует  контактная</w:t>
            </w:r>
          </w:p>
        </w:tc>
        <w:tc>
          <w:tcPr>
            <w:tcW w:w="1860" w:type="dxa"/>
            <w:tcBorders>
              <w:right w:val="single" w:sz="8" w:space="0" w:color="auto"/>
            </w:tcBorders>
            <w:vAlign w:val="bottom"/>
          </w:tcPr>
          <w:p w14:paraId="7A86977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6D89F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53C6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A1E245" w14:textId="77777777" w:rsidTr="00896524">
        <w:trPr>
          <w:trHeight w:val="329"/>
        </w:trPr>
        <w:tc>
          <w:tcPr>
            <w:tcW w:w="6646" w:type="dxa"/>
            <w:gridSpan w:val="7"/>
            <w:tcBorders>
              <w:left w:val="single" w:sz="8" w:space="0" w:color="auto"/>
              <w:right w:val="single" w:sz="8" w:space="0" w:color="auto"/>
            </w:tcBorders>
            <w:vAlign w:val="bottom"/>
          </w:tcPr>
          <w:p w14:paraId="6245818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информация и способы обратной связи</w:t>
            </w:r>
          </w:p>
        </w:tc>
        <w:tc>
          <w:tcPr>
            <w:tcW w:w="1860" w:type="dxa"/>
            <w:tcBorders>
              <w:right w:val="single" w:sz="8" w:space="0" w:color="auto"/>
            </w:tcBorders>
            <w:vAlign w:val="bottom"/>
          </w:tcPr>
          <w:p w14:paraId="1F870E6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416B8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C5E9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D39487" w14:textId="77777777" w:rsidTr="00896524">
        <w:trPr>
          <w:trHeight w:val="101"/>
        </w:trPr>
        <w:tc>
          <w:tcPr>
            <w:tcW w:w="6646" w:type="dxa"/>
            <w:gridSpan w:val="7"/>
            <w:tcBorders>
              <w:left w:val="single" w:sz="8" w:space="0" w:color="auto"/>
              <w:bottom w:val="single" w:sz="8" w:space="0" w:color="auto"/>
              <w:right w:val="single" w:sz="8" w:space="0" w:color="auto"/>
            </w:tcBorders>
            <w:vAlign w:val="bottom"/>
          </w:tcPr>
          <w:p w14:paraId="63723DC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0B96E9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4D442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FB1EA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1DE0C3" w14:textId="77777777" w:rsidTr="00896524">
        <w:trPr>
          <w:trHeight w:val="426"/>
        </w:trPr>
        <w:tc>
          <w:tcPr>
            <w:tcW w:w="6646" w:type="dxa"/>
            <w:gridSpan w:val="7"/>
            <w:tcBorders>
              <w:left w:val="single" w:sz="8" w:space="0" w:color="auto"/>
              <w:right w:val="single" w:sz="8" w:space="0" w:color="auto"/>
            </w:tcBorders>
            <w:vAlign w:val="bottom"/>
          </w:tcPr>
          <w:p w14:paraId="30F5F12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24. Какой закон устанавливает основные</w:t>
            </w:r>
          </w:p>
        </w:tc>
        <w:tc>
          <w:tcPr>
            <w:tcW w:w="1860" w:type="dxa"/>
            <w:tcBorders>
              <w:right w:val="single" w:sz="8" w:space="0" w:color="auto"/>
            </w:tcBorders>
            <w:vAlign w:val="bottom"/>
          </w:tcPr>
          <w:p w14:paraId="66317D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3B6B4E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4689B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E543510" w14:textId="77777777" w:rsidTr="00896524">
        <w:trPr>
          <w:trHeight w:val="329"/>
        </w:trPr>
        <w:tc>
          <w:tcPr>
            <w:tcW w:w="6646" w:type="dxa"/>
            <w:gridSpan w:val="7"/>
            <w:tcBorders>
              <w:left w:val="single" w:sz="8" w:space="0" w:color="auto"/>
              <w:right w:val="single" w:sz="8" w:space="0" w:color="auto"/>
            </w:tcBorders>
            <w:vAlign w:val="bottom"/>
          </w:tcPr>
          <w:p w14:paraId="294463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принципы противодействия терроризму,</w:t>
            </w:r>
          </w:p>
        </w:tc>
        <w:tc>
          <w:tcPr>
            <w:tcW w:w="1860" w:type="dxa"/>
            <w:tcBorders>
              <w:right w:val="single" w:sz="8" w:space="0" w:color="auto"/>
            </w:tcBorders>
            <w:vAlign w:val="bottom"/>
          </w:tcPr>
          <w:p w14:paraId="3FBA085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EDF910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CBB10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329CFF" w14:textId="77777777" w:rsidTr="00896524">
        <w:trPr>
          <w:trHeight w:val="329"/>
        </w:trPr>
        <w:tc>
          <w:tcPr>
            <w:tcW w:w="2326" w:type="dxa"/>
            <w:gridSpan w:val="2"/>
            <w:tcBorders>
              <w:left w:val="single" w:sz="8" w:space="0" w:color="auto"/>
            </w:tcBorders>
            <w:vAlign w:val="bottom"/>
          </w:tcPr>
          <w:p w14:paraId="3F846B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правовые</w:t>
            </w:r>
          </w:p>
        </w:tc>
        <w:tc>
          <w:tcPr>
            <w:tcW w:w="3100" w:type="dxa"/>
            <w:gridSpan w:val="4"/>
            <w:vAlign w:val="bottom"/>
          </w:tcPr>
          <w:p w14:paraId="561DBCCF"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sz w:val="24"/>
                <w:szCs w:val="24"/>
              </w:rPr>
              <w:t>и  организационные</w:t>
            </w:r>
          </w:p>
        </w:tc>
        <w:tc>
          <w:tcPr>
            <w:tcW w:w="1220" w:type="dxa"/>
            <w:tcBorders>
              <w:right w:val="single" w:sz="8" w:space="0" w:color="auto"/>
            </w:tcBorders>
            <w:vAlign w:val="bottom"/>
          </w:tcPr>
          <w:p w14:paraId="4DE135D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основы</w:t>
            </w:r>
          </w:p>
        </w:tc>
        <w:tc>
          <w:tcPr>
            <w:tcW w:w="1860" w:type="dxa"/>
            <w:tcBorders>
              <w:right w:val="single" w:sz="8" w:space="0" w:color="auto"/>
            </w:tcBorders>
            <w:vAlign w:val="bottom"/>
          </w:tcPr>
          <w:p w14:paraId="53DADDA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7749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15DFF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2F4D04" w14:textId="77777777" w:rsidTr="00896524">
        <w:trPr>
          <w:trHeight w:val="329"/>
        </w:trPr>
        <w:tc>
          <w:tcPr>
            <w:tcW w:w="6646" w:type="dxa"/>
            <w:gridSpan w:val="7"/>
            <w:tcBorders>
              <w:left w:val="single" w:sz="8" w:space="0" w:color="auto"/>
              <w:right w:val="single" w:sz="8" w:space="0" w:color="auto"/>
            </w:tcBorders>
            <w:vAlign w:val="bottom"/>
          </w:tcPr>
          <w:p w14:paraId="56BDC7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профилактики терроризма и борьбы с</w:t>
            </w:r>
          </w:p>
        </w:tc>
        <w:tc>
          <w:tcPr>
            <w:tcW w:w="1860" w:type="dxa"/>
            <w:tcBorders>
              <w:right w:val="single" w:sz="8" w:space="0" w:color="auto"/>
            </w:tcBorders>
            <w:vAlign w:val="bottom"/>
          </w:tcPr>
          <w:p w14:paraId="49A672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82102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5B2889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5BB83C" w14:textId="77777777" w:rsidTr="00896524">
        <w:trPr>
          <w:trHeight w:val="326"/>
        </w:trPr>
        <w:tc>
          <w:tcPr>
            <w:tcW w:w="6646" w:type="dxa"/>
            <w:gridSpan w:val="7"/>
            <w:tcBorders>
              <w:left w:val="single" w:sz="8" w:space="0" w:color="auto"/>
              <w:right w:val="single" w:sz="8" w:space="0" w:color="auto"/>
            </w:tcBorders>
            <w:vAlign w:val="bottom"/>
          </w:tcPr>
          <w:p w14:paraId="4AAA80D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ним, минимизации и (или) ликвидации</w:t>
            </w:r>
          </w:p>
        </w:tc>
        <w:tc>
          <w:tcPr>
            <w:tcW w:w="1860" w:type="dxa"/>
            <w:tcBorders>
              <w:right w:val="single" w:sz="8" w:space="0" w:color="auto"/>
            </w:tcBorders>
            <w:vAlign w:val="bottom"/>
          </w:tcPr>
          <w:p w14:paraId="0A1CE7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EC28A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E132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04CD8F" w14:textId="77777777" w:rsidTr="00896524">
        <w:trPr>
          <w:trHeight w:val="329"/>
        </w:trPr>
        <w:tc>
          <w:tcPr>
            <w:tcW w:w="6646" w:type="dxa"/>
            <w:gridSpan w:val="7"/>
            <w:tcBorders>
              <w:left w:val="single" w:sz="8" w:space="0" w:color="auto"/>
              <w:right w:val="single" w:sz="8" w:space="0" w:color="auto"/>
            </w:tcBorders>
            <w:vAlign w:val="bottom"/>
          </w:tcPr>
          <w:p w14:paraId="4EB7BE2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последствий проявлений терроризма, а</w:t>
            </w:r>
          </w:p>
        </w:tc>
        <w:tc>
          <w:tcPr>
            <w:tcW w:w="1860" w:type="dxa"/>
            <w:tcBorders>
              <w:right w:val="single" w:sz="8" w:space="0" w:color="auto"/>
            </w:tcBorders>
            <w:vAlign w:val="bottom"/>
          </w:tcPr>
          <w:p w14:paraId="7A0778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B4E98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66F330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E10FA2E" w14:textId="77777777" w:rsidTr="00896524">
        <w:trPr>
          <w:trHeight w:val="329"/>
        </w:trPr>
        <w:tc>
          <w:tcPr>
            <w:tcW w:w="1646" w:type="dxa"/>
            <w:tcBorders>
              <w:left w:val="single" w:sz="8" w:space="0" w:color="auto"/>
            </w:tcBorders>
            <w:vAlign w:val="bottom"/>
          </w:tcPr>
          <w:p w14:paraId="4A4ECE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8"/>
                <w:sz w:val="24"/>
                <w:szCs w:val="24"/>
              </w:rPr>
              <w:t>также</w:t>
            </w:r>
          </w:p>
        </w:tc>
        <w:tc>
          <w:tcPr>
            <w:tcW w:w="1720" w:type="dxa"/>
            <w:gridSpan w:val="2"/>
            <w:vAlign w:val="bottom"/>
          </w:tcPr>
          <w:p w14:paraId="4C46800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правовые</w:t>
            </w:r>
          </w:p>
        </w:tc>
        <w:tc>
          <w:tcPr>
            <w:tcW w:w="540" w:type="dxa"/>
            <w:vAlign w:val="bottom"/>
          </w:tcPr>
          <w:p w14:paraId="47AAAE0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и</w:t>
            </w:r>
          </w:p>
        </w:tc>
        <w:tc>
          <w:tcPr>
            <w:tcW w:w="2740" w:type="dxa"/>
            <w:gridSpan w:val="3"/>
            <w:tcBorders>
              <w:right w:val="single" w:sz="8" w:space="0" w:color="auto"/>
            </w:tcBorders>
            <w:vAlign w:val="bottom"/>
          </w:tcPr>
          <w:p w14:paraId="79E293A2"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организационные</w:t>
            </w:r>
          </w:p>
        </w:tc>
        <w:tc>
          <w:tcPr>
            <w:tcW w:w="1860" w:type="dxa"/>
            <w:tcBorders>
              <w:right w:val="single" w:sz="8" w:space="0" w:color="auto"/>
            </w:tcBorders>
            <w:vAlign w:val="bottom"/>
          </w:tcPr>
          <w:p w14:paraId="0446B94C"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283F4D7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1F8A77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A3D367D" w14:textId="77777777" w:rsidTr="00896524">
        <w:trPr>
          <w:trHeight w:val="329"/>
        </w:trPr>
        <w:tc>
          <w:tcPr>
            <w:tcW w:w="3906" w:type="dxa"/>
            <w:gridSpan w:val="4"/>
            <w:tcBorders>
              <w:left w:val="single" w:sz="8" w:space="0" w:color="auto"/>
            </w:tcBorders>
            <w:vAlign w:val="bottom"/>
          </w:tcPr>
          <w:p w14:paraId="0C5A8BA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основы  применения</w:t>
            </w:r>
          </w:p>
        </w:tc>
        <w:tc>
          <w:tcPr>
            <w:tcW w:w="2740" w:type="dxa"/>
            <w:gridSpan w:val="3"/>
            <w:tcBorders>
              <w:right w:val="single" w:sz="8" w:space="0" w:color="auto"/>
            </w:tcBorders>
            <w:vAlign w:val="bottom"/>
          </w:tcPr>
          <w:p w14:paraId="08AD6B4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Вооруженных  Сил</w:t>
            </w:r>
          </w:p>
        </w:tc>
        <w:tc>
          <w:tcPr>
            <w:tcW w:w="1860" w:type="dxa"/>
            <w:tcBorders>
              <w:right w:val="single" w:sz="8" w:space="0" w:color="auto"/>
            </w:tcBorders>
            <w:vAlign w:val="bottom"/>
          </w:tcPr>
          <w:p w14:paraId="7FFA41A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B6D92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7B65DE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0DE2A1" w14:textId="77777777" w:rsidTr="00896524">
        <w:trPr>
          <w:trHeight w:val="327"/>
        </w:trPr>
        <w:tc>
          <w:tcPr>
            <w:tcW w:w="6646" w:type="dxa"/>
            <w:gridSpan w:val="7"/>
            <w:tcBorders>
              <w:left w:val="single" w:sz="8" w:space="0" w:color="auto"/>
              <w:right w:val="single" w:sz="8" w:space="0" w:color="auto"/>
            </w:tcBorders>
            <w:vAlign w:val="bottom"/>
          </w:tcPr>
          <w:p w14:paraId="196055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Российской  Федерации  в  борьбе  с</w:t>
            </w:r>
          </w:p>
        </w:tc>
        <w:tc>
          <w:tcPr>
            <w:tcW w:w="1860" w:type="dxa"/>
            <w:tcBorders>
              <w:right w:val="single" w:sz="8" w:space="0" w:color="auto"/>
            </w:tcBorders>
            <w:vAlign w:val="bottom"/>
          </w:tcPr>
          <w:p w14:paraId="1FCAF44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09037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D7636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56DDB" w14:textId="77777777" w:rsidTr="00896524">
        <w:trPr>
          <w:trHeight w:val="329"/>
        </w:trPr>
        <w:tc>
          <w:tcPr>
            <w:tcW w:w="3366" w:type="dxa"/>
            <w:gridSpan w:val="3"/>
            <w:tcBorders>
              <w:left w:val="single" w:sz="8" w:space="0" w:color="auto"/>
            </w:tcBorders>
            <w:vAlign w:val="bottom"/>
          </w:tcPr>
          <w:p w14:paraId="45BBFD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терроризмом?</w:t>
            </w:r>
          </w:p>
        </w:tc>
        <w:tc>
          <w:tcPr>
            <w:tcW w:w="540" w:type="dxa"/>
            <w:vAlign w:val="bottom"/>
          </w:tcPr>
          <w:p w14:paraId="57F513C3"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7003F448"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62BF6331"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634D448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4A3D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91868F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87FB23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A4177F" w14:textId="77777777" w:rsidTr="00896524">
        <w:trPr>
          <w:trHeight w:val="329"/>
        </w:trPr>
        <w:tc>
          <w:tcPr>
            <w:tcW w:w="6646" w:type="dxa"/>
            <w:gridSpan w:val="7"/>
            <w:tcBorders>
              <w:left w:val="single" w:sz="8" w:space="0" w:color="auto"/>
              <w:right w:val="single" w:sz="8" w:space="0" w:color="auto"/>
            </w:tcBorders>
            <w:vAlign w:val="bottom"/>
          </w:tcPr>
          <w:p w14:paraId="6DB43E0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ФЗ «О противодействии терроризму»</w:t>
            </w:r>
          </w:p>
        </w:tc>
        <w:tc>
          <w:tcPr>
            <w:tcW w:w="1860" w:type="dxa"/>
            <w:tcBorders>
              <w:right w:val="single" w:sz="8" w:space="0" w:color="auto"/>
            </w:tcBorders>
            <w:vAlign w:val="bottom"/>
          </w:tcPr>
          <w:p w14:paraId="36BC79B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796665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E0803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B712FF" w14:textId="77777777" w:rsidTr="00896524">
        <w:trPr>
          <w:trHeight w:val="329"/>
        </w:trPr>
        <w:tc>
          <w:tcPr>
            <w:tcW w:w="6646" w:type="dxa"/>
            <w:gridSpan w:val="7"/>
            <w:tcBorders>
              <w:left w:val="single" w:sz="8" w:space="0" w:color="auto"/>
              <w:right w:val="single" w:sz="8" w:space="0" w:color="auto"/>
            </w:tcBorders>
            <w:vAlign w:val="bottom"/>
          </w:tcPr>
          <w:p w14:paraId="2C26489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ФЗ «Антитеррористический закон РФ»</w:t>
            </w:r>
          </w:p>
        </w:tc>
        <w:tc>
          <w:tcPr>
            <w:tcW w:w="1860" w:type="dxa"/>
            <w:tcBorders>
              <w:right w:val="single" w:sz="8" w:space="0" w:color="auto"/>
            </w:tcBorders>
            <w:vAlign w:val="bottom"/>
          </w:tcPr>
          <w:p w14:paraId="53BBA07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0071C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D24BE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EF3CED" w14:textId="77777777" w:rsidTr="00896524">
        <w:trPr>
          <w:trHeight w:val="329"/>
        </w:trPr>
        <w:tc>
          <w:tcPr>
            <w:tcW w:w="3906" w:type="dxa"/>
            <w:gridSpan w:val="4"/>
            <w:tcBorders>
              <w:left w:val="single" w:sz="8" w:space="0" w:color="auto"/>
            </w:tcBorders>
            <w:vAlign w:val="bottom"/>
          </w:tcPr>
          <w:p w14:paraId="136082F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ФЗ «О безопасности»</w:t>
            </w:r>
          </w:p>
        </w:tc>
        <w:tc>
          <w:tcPr>
            <w:tcW w:w="500" w:type="dxa"/>
            <w:vAlign w:val="bottom"/>
          </w:tcPr>
          <w:p w14:paraId="788C7499"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3F6206FF"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2EB3306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B54384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900E93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FFDD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061F96C" w14:textId="77777777" w:rsidTr="00896524">
        <w:trPr>
          <w:trHeight w:val="99"/>
        </w:trPr>
        <w:tc>
          <w:tcPr>
            <w:tcW w:w="6646" w:type="dxa"/>
            <w:gridSpan w:val="7"/>
            <w:tcBorders>
              <w:left w:val="single" w:sz="8" w:space="0" w:color="auto"/>
              <w:bottom w:val="single" w:sz="8" w:space="0" w:color="auto"/>
              <w:right w:val="single" w:sz="8" w:space="0" w:color="auto"/>
            </w:tcBorders>
            <w:vAlign w:val="bottom"/>
          </w:tcPr>
          <w:p w14:paraId="0101418B"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83C254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66EB59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3A1C7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29BEAC0" w14:textId="77777777" w:rsidTr="00896524">
        <w:trPr>
          <w:trHeight w:val="428"/>
        </w:trPr>
        <w:tc>
          <w:tcPr>
            <w:tcW w:w="6646" w:type="dxa"/>
            <w:gridSpan w:val="7"/>
            <w:tcBorders>
              <w:left w:val="single" w:sz="8" w:space="0" w:color="auto"/>
              <w:right w:val="single" w:sz="8" w:space="0" w:color="auto"/>
            </w:tcBorders>
            <w:vAlign w:val="bottom"/>
          </w:tcPr>
          <w:p w14:paraId="59AA88A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25. При штурме здания при освобождении</w:t>
            </w:r>
          </w:p>
        </w:tc>
        <w:tc>
          <w:tcPr>
            <w:tcW w:w="1860" w:type="dxa"/>
            <w:tcBorders>
              <w:right w:val="single" w:sz="8" w:space="0" w:color="auto"/>
            </w:tcBorders>
            <w:vAlign w:val="bottom"/>
          </w:tcPr>
          <w:p w14:paraId="7E4A3C9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1048F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0414B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548555" w14:textId="77777777" w:rsidTr="00896524">
        <w:trPr>
          <w:trHeight w:val="329"/>
        </w:trPr>
        <w:tc>
          <w:tcPr>
            <w:tcW w:w="4406" w:type="dxa"/>
            <w:gridSpan w:val="5"/>
            <w:tcBorders>
              <w:left w:val="single" w:sz="8" w:space="0" w:color="auto"/>
            </w:tcBorders>
            <w:vAlign w:val="bottom"/>
          </w:tcPr>
          <w:p w14:paraId="1289C28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заложников необходимо:</w:t>
            </w:r>
          </w:p>
        </w:tc>
        <w:tc>
          <w:tcPr>
            <w:tcW w:w="1020" w:type="dxa"/>
            <w:vAlign w:val="bottom"/>
          </w:tcPr>
          <w:p w14:paraId="49F846BA"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54BE225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D37419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DCE2B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F3BAD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9426F5" w14:textId="77777777" w:rsidTr="00896524">
        <w:trPr>
          <w:trHeight w:val="329"/>
        </w:trPr>
        <w:tc>
          <w:tcPr>
            <w:tcW w:w="4406" w:type="dxa"/>
            <w:gridSpan w:val="5"/>
            <w:tcBorders>
              <w:left w:val="single" w:sz="8" w:space="0" w:color="auto"/>
            </w:tcBorders>
            <w:vAlign w:val="bottom"/>
          </w:tcPr>
          <w:p w14:paraId="2D8BC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лечь на пол лицом вниз</w:t>
            </w:r>
          </w:p>
        </w:tc>
        <w:tc>
          <w:tcPr>
            <w:tcW w:w="1020" w:type="dxa"/>
            <w:vAlign w:val="bottom"/>
          </w:tcPr>
          <w:p w14:paraId="667426FF"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1108E14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CB61B36"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113E9A9F"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29BE7B7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0DF3D7" w14:textId="77777777" w:rsidTr="00896524">
        <w:trPr>
          <w:trHeight w:val="327"/>
        </w:trPr>
        <w:tc>
          <w:tcPr>
            <w:tcW w:w="6646" w:type="dxa"/>
            <w:gridSpan w:val="7"/>
            <w:tcBorders>
              <w:left w:val="single" w:sz="8" w:space="0" w:color="auto"/>
              <w:right w:val="single" w:sz="8" w:space="0" w:color="auto"/>
            </w:tcBorders>
            <w:vAlign w:val="bottom"/>
          </w:tcPr>
          <w:p w14:paraId="4DA72F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бежать навстречу тем, кто освобождает</w:t>
            </w:r>
          </w:p>
        </w:tc>
        <w:tc>
          <w:tcPr>
            <w:tcW w:w="1860" w:type="dxa"/>
            <w:tcBorders>
              <w:right w:val="single" w:sz="8" w:space="0" w:color="auto"/>
            </w:tcBorders>
            <w:vAlign w:val="bottom"/>
          </w:tcPr>
          <w:p w14:paraId="21D5A7E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C96119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42CD5A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6CC7DB4" w14:textId="77777777" w:rsidTr="00896524">
        <w:trPr>
          <w:trHeight w:val="329"/>
        </w:trPr>
        <w:tc>
          <w:tcPr>
            <w:tcW w:w="5426" w:type="dxa"/>
            <w:gridSpan w:val="6"/>
            <w:tcBorders>
              <w:left w:val="single" w:sz="8" w:space="0" w:color="auto"/>
            </w:tcBorders>
            <w:vAlign w:val="bottom"/>
          </w:tcPr>
          <w:p w14:paraId="3D50361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бежать от лиц, кто освобождает</w:t>
            </w:r>
          </w:p>
        </w:tc>
        <w:tc>
          <w:tcPr>
            <w:tcW w:w="1220" w:type="dxa"/>
            <w:tcBorders>
              <w:right w:val="single" w:sz="8" w:space="0" w:color="auto"/>
            </w:tcBorders>
            <w:vAlign w:val="bottom"/>
          </w:tcPr>
          <w:p w14:paraId="493869B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3CB5B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8145A0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FCF17A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32E5FD" w14:textId="77777777" w:rsidTr="00896524">
        <w:trPr>
          <w:trHeight w:val="101"/>
        </w:trPr>
        <w:tc>
          <w:tcPr>
            <w:tcW w:w="1646" w:type="dxa"/>
            <w:tcBorders>
              <w:left w:val="single" w:sz="8" w:space="0" w:color="auto"/>
              <w:bottom w:val="single" w:sz="8" w:space="0" w:color="auto"/>
            </w:tcBorders>
            <w:vAlign w:val="bottom"/>
          </w:tcPr>
          <w:p w14:paraId="6DFF0FCB" w14:textId="77777777" w:rsidR="00FF3A3E" w:rsidRPr="004D18EE" w:rsidRDefault="00FF3A3E" w:rsidP="004D18EE">
            <w:pPr>
              <w:spacing w:after="0" w:line="240" w:lineRule="auto"/>
              <w:rPr>
                <w:rFonts w:ascii="Times New Roman" w:hAnsi="Times New Roman"/>
                <w:sz w:val="24"/>
                <w:szCs w:val="24"/>
              </w:rPr>
            </w:pPr>
          </w:p>
        </w:tc>
        <w:tc>
          <w:tcPr>
            <w:tcW w:w="2760" w:type="dxa"/>
            <w:gridSpan w:val="4"/>
            <w:tcBorders>
              <w:bottom w:val="single" w:sz="8" w:space="0" w:color="auto"/>
            </w:tcBorders>
            <w:vAlign w:val="bottom"/>
          </w:tcPr>
          <w:p w14:paraId="6D0DE1CB"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bottom w:val="single" w:sz="8" w:space="0" w:color="auto"/>
              <w:right w:val="single" w:sz="8" w:space="0" w:color="auto"/>
            </w:tcBorders>
            <w:vAlign w:val="bottom"/>
          </w:tcPr>
          <w:p w14:paraId="489C1D1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815987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F869FD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ADCA3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F14059" w14:textId="77777777" w:rsidTr="00896524">
        <w:trPr>
          <w:trHeight w:val="428"/>
        </w:trPr>
        <w:tc>
          <w:tcPr>
            <w:tcW w:w="1646" w:type="dxa"/>
            <w:tcBorders>
              <w:left w:val="single" w:sz="8" w:space="0" w:color="auto"/>
            </w:tcBorders>
            <w:vAlign w:val="bottom"/>
          </w:tcPr>
          <w:p w14:paraId="23ADDE1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26.</w:t>
            </w:r>
          </w:p>
        </w:tc>
        <w:tc>
          <w:tcPr>
            <w:tcW w:w="2760" w:type="dxa"/>
            <w:gridSpan w:val="4"/>
            <w:vAlign w:val="bottom"/>
          </w:tcPr>
          <w:p w14:paraId="602F227A"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Террористическая</w:t>
            </w:r>
          </w:p>
        </w:tc>
        <w:tc>
          <w:tcPr>
            <w:tcW w:w="2240" w:type="dxa"/>
            <w:gridSpan w:val="2"/>
            <w:tcBorders>
              <w:right w:val="single" w:sz="8" w:space="0" w:color="auto"/>
            </w:tcBorders>
            <w:vAlign w:val="bottom"/>
          </w:tcPr>
          <w:p w14:paraId="0B4A8CA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деятельность</w:t>
            </w:r>
          </w:p>
        </w:tc>
        <w:tc>
          <w:tcPr>
            <w:tcW w:w="1860" w:type="dxa"/>
            <w:tcBorders>
              <w:right w:val="single" w:sz="8" w:space="0" w:color="auto"/>
            </w:tcBorders>
            <w:vAlign w:val="bottom"/>
          </w:tcPr>
          <w:p w14:paraId="4602661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144E0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7019D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693AA8E" w14:textId="77777777" w:rsidTr="00896524">
        <w:trPr>
          <w:trHeight w:val="326"/>
        </w:trPr>
        <w:tc>
          <w:tcPr>
            <w:tcW w:w="3366" w:type="dxa"/>
            <w:gridSpan w:val="3"/>
            <w:tcBorders>
              <w:left w:val="single" w:sz="8" w:space="0" w:color="auto"/>
            </w:tcBorders>
            <w:vAlign w:val="bottom"/>
          </w:tcPr>
          <w:p w14:paraId="093E82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включает в себя:</w:t>
            </w:r>
          </w:p>
        </w:tc>
        <w:tc>
          <w:tcPr>
            <w:tcW w:w="540" w:type="dxa"/>
            <w:vAlign w:val="bottom"/>
          </w:tcPr>
          <w:p w14:paraId="3E1C9A61"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6A5B5E97"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4E48C183"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5834A5B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6C54EB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A6AA7E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B799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B16CA6" w14:textId="77777777" w:rsidTr="00896524">
        <w:trPr>
          <w:trHeight w:val="329"/>
        </w:trPr>
        <w:tc>
          <w:tcPr>
            <w:tcW w:w="1646" w:type="dxa"/>
            <w:tcBorders>
              <w:left w:val="single" w:sz="8" w:space="0" w:color="auto"/>
            </w:tcBorders>
            <w:vAlign w:val="bottom"/>
          </w:tcPr>
          <w:p w14:paraId="1A02F11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w:t>
            </w:r>
          </w:p>
        </w:tc>
        <w:tc>
          <w:tcPr>
            <w:tcW w:w="2260" w:type="dxa"/>
            <w:gridSpan w:val="3"/>
            <w:vAlign w:val="bottom"/>
          </w:tcPr>
          <w:p w14:paraId="7DE6C6CE" w14:textId="77777777" w:rsidR="00FF3A3E" w:rsidRPr="004D18EE" w:rsidRDefault="00FF3A3E" w:rsidP="004D18EE">
            <w:pPr>
              <w:spacing w:after="0" w:line="240" w:lineRule="auto"/>
              <w:ind w:right="120"/>
              <w:jc w:val="right"/>
              <w:rPr>
                <w:rFonts w:ascii="Times New Roman" w:hAnsi="Times New Roman"/>
                <w:sz w:val="24"/>
                <w:szCs w:val="24"/>
              </w:rPr>
            </w:pPr>
            <w:r w:rsidRPr="004D18EE">
              <w:rPr>
                <w:rFonts w:ascii="Times New Roman" w:eastAsia="Cambria" w:hAnsi="Times New Roman"/>
                <w:sz w:val="24"/>
                <w:szCs w:val="24"/>
              </w:rPr>
              <w:t>планирование,</w:t>
            </w:r>
          </w:p>
        </w:tc>
        <w:tc>
          <w:tcPr>
            <w:tcW w:w="2740" w:type="dxa"/>
            <w:gridSpan w:val="3"/>
            <w:tcBorders>
              <w:right w:val="single" w:sz="8" w:space="0" w:color="auto"/>
            </w:tcBorders>
            <w:vAlign w:val="bottom"/>
          </w:tcPr>
          <w:p w14:paraId="1965BE6E"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финансирование,</w:t>
            </w:r>
          </w:p>
        </w:tc>
        <w:tc>
          <w:tcPr>
            <w:tcW w:w="1860" w:type="dxa"/>
            <w:tcBorders>
              <w:right w:val="single" w:sz="8" w:space="0" w:color="auto"/>
            </w:tcBorders>
            <w:vAlign w:val="bottom"/>
          </w:tcPr>
          <w:p w14:paraId="6F4743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F6430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76F56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34651E" w14:textId="77777777" w:rsidTr="00896524">
        <w:trPr>
          <w:trHeight w:val="329"/>
        </w:trPr>
        <w:tc>
          <w:tcPr>
            <w:tcW w:w="2326" w:type="dxa"/>
            <w:gridSpan w:val="2"/>
            <w:tcBorders>
              <w:left w:val="single" w:sz="8" w:space="0" w:color="auto"/>
            </w:tcBorders>
            <w:vAlign w:val="bottom"/>
          </w:tcPr>
          <w:p w14:paraId="40A1FC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подготовку</w:t>
            </w:r>
          </w:p>
        </w:tc>
        <w:tc>
          <w:tcPr>
            <w:tcW w:w="1040" w:type="dxa"/>
            <w:vAlign w:val="bottom"/>
          </w:tcPr>
          <w:p w14:paraId="21587083" w14:textId="77777777" w:rsidR="00FF3A3E" w:rsidRPr="004D18EE" w:rsidRDefault="00FF3A3E" w:rsidP="004D18EE">
            <w:pPr>
              <w:spacing w:after="0" w:line="240" w:lineRule="auto"/>
              <w:rPr>
                <w:rFonts w:ascii="Times New Roman" w:hAnsi="Times New Roman"/>
                <w:sz w:val="24"/>
                <w:szCs w:val="24"/>
              </w:rPr>
            </w:pPr>
          </w:p>
        </w:tc>
        <w:tc>
          <w:tcPr>
            <w:tcW w:w="540" w:type="dxa"/>
            <w:vAlign w:val="bottom"/>
          </w:tcPr>
          <w:p w14:paraId="58E10BF5" w14:textId="77777777" w:rsidR="00FF3A3E" w:rsidRPr="004D18EE" w:rsidRDefault="00FF3A3E" w:rsidP="004D18EE">
            <w:pPr>
              <w:spacing w:after="0" w:line="240" w:lineRule="auto"/>
              <w:ind w:right="120"/>
              <w:jc w:val="right"/>
              <w:rPr>
                <w:rFonts w:ascii="Times New Roman" w:hAnsi="Times New Roman"/>
                <w:sz w:val="24"/>
                <w:szCs w:val="24"/>
              </w:rPr>
            </w:pPr>
            <w:r w:rsidRPr="004D18EE">
              <w:rPr>
                <w:rFonts w:ascii="Times New Roman" w:eastAsia="Cambria" w:hAnsi="Times New Roman"/>
                <w:sz w:val="24"/>
                <w:szCs w:val="24"/>
              </w:rPr>
              <w:t>и</w:t>
            </w:r>
          </w:p>
        </w:tc>
        <w:tc>
          <w:tcPr>
            <w:tcW w:w="500" w:type="dxa"/>
            <w:vAlign w:val="bottom"/>
          </w:tcPr>
          <w:p w14:paraId="4C94A2F3"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right w:val="single" w:sz="8" w:space="0" w:color="auto"/>
            </w:tcBorders>
            <w:vAlign w:val="bottom"/>
          </w:tcPr>
          <w:p w14:paraId="7D3C2229"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организацию</w:t>
            </w:r>
          </w:p>
        </w:tc>
        <w:tc>
          <w:tcPr>
            <w:tcW w:w="1860" w:type="dxa"/>
            <w:tcBorders>
              <w:right w:val="single" w:sz="8" w:space="0" w:color="auto"/>
            </w:tcBorders>
            <w:vAlign w:val="bottom"/>
          </w:tcPr>
          <w:p w14:paraId="06F76F9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D80AE8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B42D2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F6FC4B" w14:textId="77777777" w:rsidTr="00896524">
        <w:trPr>
          <w:trHeight w:val="329"/>
        </w:trPr>
        <w:tc>
          <w:tcPr>
            <w:tcW w:w="3906" w:type="dxa"/>
            <w:gridSpan w:val="4"/>
            <w:tcBorders>
              <w:left w:val="single" w:sz="8" w:space="0" w:color="auto"/>
            </w:tcBorders>
            <w:vAlign w:val="bottom"/>
          </w:tcPr>
          <w:p w14:paraId="5017FB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террористического акта</w:t>
            </w:r>
          </w:p>
        </w:tc>
        <w:tc>
          <w:tcPr>
            <w:tcW w:w="500" w:type="dxa"/>
            <w:vAlign w:val="bottom"/>
          </w:tcPr>
          <w:p w14:paraId="4320E184" w14:textId="77777777" w:rsidR="00FF3A3E" w:rsidRPr="004D18EE" w:rsidRDefault="00FF3A3E" w:rsidP="004D18EE">
            <w:pPr>
              <w:spacing w:after="0" w:line="240" w:lineRule="auto"/>
              <w:rPr>
                <w:rFonts w:ascii="Times New Roman" w:hAnsi="Times New Roman"/>
                <w:sz w:val="24"/>
                <w:szCs w:val="24"/>
              </w:rPr>
            </w:pPr>
          </w:p>
        </w:tc>
        <w:tc>
          <w:tcPr>
            <w:tcW w:w="1020" w:type="dxa"/>
            <w:vAlign w:val="bottom"/>
          </w:tcPr>
          <w:p w14:paraId="5F7861B6"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28497E6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681FB0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386E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1E2ED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E40B11" w14:textId="77777777" w:rsidTr="00896524">
        <w:trPr>
          <w:trHeight w:val="326"/>
        </w:trPr>
        <w:tc>
          <w:tcPr>
            <w:tcW w:w="5426" w:type="dxa"/>
            <w:gridSpan w:val="6"/>
            <w:tcBorders>
              <w:left w:val="single" w:sz="8" w:space="0" w:color="auto"/>
            </w:tcBorders>
            <w:vAlign w:val="bottom"/>
          </w:tcPr>
          <w:p w14:paraId="0F39801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нормативно-правовую  основу</w:t>
            </w:r>
          </w:p>
        </w:tc>
        <w:tc>
          <w:tcPr>
            <w:tcW w:w="1220" w:type="dxa"/>
            <w:tcBorders>
              <w:right w:val="single" w:sz="8" w:space="0" w:color="auto"/>
            </w:tcBorders>
            <w:vAlign w:val="bottom"/>
          </w:tcPr>
          <w:p w14:paraId="2BF3F110"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защиты</w:t>
            </w:r>
          </w:p>
        </w:tc>
        <w:tc>
          <w:tcPr>
            <w:tcW w:w="1860" w:type="dxa"/>
            <w:vMerge w:val="restart"/>
            <w:tcBorders>
              <w:right w:val="single" w:sz="8" w:space="0" w:color="auto"/>
            </w:tcBorders>
            <w:vAlign w:val="bottom"/>
          </w:tcPr>
          <w:p w14:paraId="4873AC35"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vMerge w:val="restart"/>
            <w:tcBorders>
              <w:right w:val="single" w:sz="8" w:space="0" w:color="auto"/>
            </w:tcBorders>
            <w:vAlign w:val="bottom"/>
          </w:tcPr>
          <w:p w14:paraId="18A24C57"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 В, Г, Д</w:t>
            </w:r>
          </w:p>
        </w:tc>
        <w:tc>
          <w:tcPr>
            <w:tcW w:w="30" w:type="dxa"/>
            <w:vAlign w:val="bottom"/>
          </w:tcPr>
          <w:p w14:paraId="25576C5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D4905E" w14:textId="77777777" w:rsidTr="00896524">
        <w:trPr>
          <w:trHeight w:val="166"/>
        </w:trPr>
        <w:tc>
          <w:tcPr>
            <w:tcW w:w="5426" w:type="dxa"/>
            <w:gridSpan w:val="6"/>
            <w:vMerge w:val="restart"/>
            <w:tcBorders>
              <w:left w:val="single" w:sz="8" w:space="0" w:color="auto"/>
            </w:tcBorders>
            <w:vAlign w:val="bottom"/>
          </w:tcPr>
          <w:p w14:paraId="38894D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личности, общества, государства</w:t>
            </w:r>
          </w:p>
        </w:tc>
        <w:tc>
          <w:tcPr>
            <w:tcW w:w="1220" w:type="dxa"/>
            <w:tcBorders>
              <w:right w:val="single" w:sz="8" w:space="0" w:color="auto"/>
            </w:tcBorders>
            <w:vAlign w:val="bottom"/>
          </w:tcPr>
          <w:p w14:paraId="0665E52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E13B1AD"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249404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79B2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F0875B" w14:textId="77777777" w:rsidTr="00896524">
        <w:trPr>
          <w:trHeight w:val="163"/>
        </w:trPr>
        <w:tc>
          <w:tcPr>
            <w:tcW w:w="5426" w:type="dxa"/>
            <w:gridSpan w:val="6"/>
            <w:vMerge/>
            <w:tcBorders>
              <w:left w:val="single" w:sz="8" w:space="0" w:color="auto"/>
            </w:tcBorders>
            <w:vAlign w:val="bottom"/>
          </w:tcPr>
          <w:p w14:paraId="15B334AD" w14:textId="77777777" w:rsidR="00FF3A3E" w:rsidRPr="004D18EE" w:rsidRDefault="00FF3A3E" w:rsidP="004D18EE">
            <w:pPr>
              <w:spacing w:after="0" w:line="240" w:lineRule="auto"/>
              <w:rPr>
                <w:rFonts w:ascii="Times New Roman" w:hAnsi="Times New Roman"/>
                <w:sz w:val="24"/>
                <w:szCs w:val="24"/>
              </w:rPr>
            </w:pPr>
          </w:p>
        </w:tc>
        <w:tc>
          <w:tcPr>
            <w:tcW w:w="1220" w:type="dxa"/>
            <w:tcBorders>
              <w:right w:val="single" w:sz="8" w:space="0" w:color="auto"/>
            </w:tcBorders>
            <w:vAlign w:val="bottom"/>
          </w:tcPr>
          <w:p w14:paraId="16F8921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90A1E0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2ED4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AB4E8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2D430AE" w14:textId="77777777" w:rsidTr="00896524">
        <w:trPr>
          <w:trHeight w:val="329"/>
        </w:trPr>
        <w:tc>
          <w:tcPr>
            <w:tcW w:w="6646" w:type="dxa"/>
            <w:gridSpan w:val="7"/>
            <w:tcBorders>
              <w:left w:val="single" w:sz="8" w:space="0" w:color="auto"/>
              <w:right w:val="single" w:sz="8" w:space="0" w:color="auto"/>
            </w:tcBorders>
            <w:vAlign w:val="bottom"/>
          </w:tcPr>
          <w:p w14:paraId="2F8580A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подстрекательство к террору, вербовку,</w:t>
            </w:r>
          </w:p>
        </w:tc>
        <w:tc>
          <w:tcPr>
            <w:tcW w:w="1860" w:type="dxa"/>
            <w:tcBorders>
              <w:right w:val="single" w:sz="8" w:space="0" w:color="auto"/>
            </w:tcBorders>
            <w:vAlign w:val="bottom"/>
          </w:tcPr>
          <w:p w14:paraId="2FA480C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4ECEF1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9C2F6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5719D1" w14:textId="77777777" w:rsidTr="00896524">
        <w:trPr>
          <w:trHeight w:val="329"/>
        </w:trPr>
        <w:tc>
          <w:tcPr>
            <w:tcW w:w="2326" w:type="dxa"/>
            <w:gridSpan w:val="2"/>
            <w:tcBorders>
              <w:left w:val="single" w:sz="8" w:space="0" w:color="auto"/>
            </w:tcBorders>
            <w:vAlign w:val="bottom"/>
          </w:tcPr>
          <w:p w14:paraId="415C53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обучение</w:t>
            </w:r>
          </w:p>
        </w:tc>
        <w:tc>
          <w:tcPr>
            <w:tcW w:w="2080" w:type="dxa"/>
            <w:gridSpan w:val="3"/>
            <w:vAlign w:val="bottom"/>
          </w:tcPr>
          <w:p w14:paraId="0DE95EBA"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sz w:val="24"/>
                <w:szCs w:val="24"/>
              </w:rPr>
              <w:t>террористов,</w:t>
            </w:r>
          </w:p>
        </w:tc>
        <w:tc>
          <w:tcPr>
            <w:tcW w:w="2240" w:type="dxa"/>
            <w:gridSpan w:val="2"/>
            <w:tcBorders>
              <w:right w:val="single" w:sz="8" w:space="0" w:color="auto"/>
            </w:tcBorders>
            <w:vAlign w:val="bottom"/>
          </w:tcPr>
          <w:p w14:paraId="4CE3C7B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организацию</w:t>
            </w:r>
          </w:p>
        </w:tc>
        <w:tc>
          <w:tcPr>
            <w:tcW w:w="1860" w:type="dxa"/>
            <w:tcBorders>
              <w:right w:val="single" w:sz="8" w:space="0" w:color="auto"/>
            </w:tcBorders>
            <w:vAlign w:val="bottom"/>
          </w:tcPr>
          <w:p w14:paraId="597239A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1BC5D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A82A0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BFB5CB7" w14:textId="77777777" w:rsidTr="00896524">
        <w:trPr>
          <w:trHeight w:val="329"/>
        </w:trPr>
        <w:tc>
          <w:tcPr>
            <w:tcW w:w="6646" w:type="dxa"/>
            <w:gridSpan w:val="7"/>
            <w:tcBorders>
              <w:left w:val="single" w:sz="8" w:space="0" w:color="auto"/>
              <w:right w:val="single" w:sz="8" w:space="0" w:color="auto"/>
            </w:tcBorders>
            <w:vAlign w:val="bottom"/>
          </w:tcPr>
          <w:p w14:paraId="08864EC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незаконного вооруженного формирования</w:t>
            </w:r>
          </w:p>
        </w:tc>
        <w:tc>
          <w:tcPr>
            <w:tcW w:w="1860" w:type="dxa"/>
            <w:tcBorders>
              <w:right w:val="single" w:sz="8" w:space="0" w:color="auto"/>
            </w:tcBorders>
            <w:vAlign w:val="bottom"/>
          </w:tcPr>
          <w:p w14:paraId="2388F8B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8B974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B0355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FE5025E" w14:textId="77777777" w:rsidTr="00896524">
        <w:trPr>
          <w:trHeight w:val="326"/>
        </w:trPr>
        <w:tc>
          <w:tcPr>
            <w:tcW w:w="1646" w:type="dxa"/>
            <w:tcBorders>
              <w:left w:val="single" w:sz="8" w:space="0" w:color="auto"/>
            </w:tcBorders>
            <w:vAlign w:val="bottom"/>
          </w:tcPr>
          <w:p w14:paraId="0520B9F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w:t>
            </w:r>
          </w:p>
        </w:tc>
        <w:tc>
          <w:tcPr>
            <w:tcW w:w="1720" w:type="dxa"/>
            <w:gridSpan w:val="2"/>
            <w:vAlign w:val="bottom"/>
          </w:tcPr>
          <w:p w14:paraId="538AF845" w14:textId="77777777" w:rsidR="00FF3A3E" w:rsidRPr="004D18EE" w:rsidRDefault="00FF3A3E" w:rsidP="004D18EE">
            <w:pPr>
              <w:spacing w:after="0" w:line="240" w:lineRule="auto"/>
              <w:ind w:right="80"/>
              <w:jc w:val="right"/>
              <w:rPr>
                <w:rFonts w:ascii="Times New Roman" w:hAnsi="Times New Roman"/>
                <w:sz w:val="24"/>
                <w:szCs w:val="24"/>
              </w:rPr>
            </w:pPr>
            <w:r w:rsidRPr="004D18EE">
              <w:rPr>
                <w:rFonts w:ascii="Times New Roman" w:eastAsia="Cambria" w:hAnsi="Times New Roman"/>
                <w:w w:val="99"/>
                <w:sz w:val="24"/>
                <w:szCs w:val="24"/>
              </w:rPr>
              <w:t>пропаганду</w:t>
            </w:r>
          </w:p>
        </w:tc>
        <w:tc>
          <w:tcPr>
            <w:tcW w:w="1040" w:type="dxa"/>
            <w:gridSpan w:val="2"/>
            <w:vAlign w:val="bottom"/>
          </w:tcPr>
          <w:p w14:paraId="15634A1B" w14:textId="77777777" w:rsidR="00FF3A3E" w:rsidRPr="004D18EE" w:rsidRDefault="00FF3A3E" w:rsidP="004D18EE">
            <w:pPr>
              <w:spacing w:after="0" w:line="240" w:lineRule="auto"/>
              <w:ind w:left="360"/>
              <w:rPr>
                <w:rFonts w:ascii="Times New Roman" w:hAnsi="Times New Roman"/>
                <w:sz w:val="24"/>
                <w:szCs w:val="24"/>
              </w:rPr>
            </w:pPr>
            <w:r w:rsidRPr="004D18EE">
              <w:rPr>
                <w:rFonts w:ascii="Times New Roman" w:eastAsia="Cambria" w:hAnsi="Times New Roman"/>
                <w:sz w:val="24"/>
                <w:szCs w:val="24"/>
              </w:rPr>
              <w:t>идей</w:t>
            </w:r>
          </w:p>
        </w:tc>
        <w:tc>
          <w:tcPr>
            <w:tcW w:w="2240" w:type="dxa"/>
            <w:gridSpan w:val="2"/>
            <w:tcBorders>
              <w:right w:val="single" w:sz="8" w:space="0" w:color="auto"/>
            </w:tcBorders>
            <w:vAlign w:val="bottom"/>
          </w:tcPr>
          <w:p w14:paraId="1D1EBBE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терроризма:</w:t>
            </w:r>
          </w:p>
        </w:tc>
        <w:tc>
          <w:tcPr>
            <w:tcW w:w="1860" w:type="dxa"/>
            <w:tcBorders>
              <w:right w:val="single" w:sz="8" w:space="0" w:color="auto"/>
            </w:tcBorders>
            <w:vAlign w:val="bottom"/>
          </w:tcPr>
          <w:p w14:paraId="3F1AB14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E0FEB5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C5A20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A902C4" w14:textId="77777777" w:rsidTr="00896524">
        <w:trPr>
          <w:trHeight w:val="329"/>
        </w:trPr>
        <w:tc>
          <w:tcPr>
            <w:tcW w:w="3366" w:type="dxa"/>
            <w:gridSpan w:val="3"/>
            <w:tcBorders>
              <w:left w:val="single" w:sz="8" w:space="0" w:color="auto"/>
            </w:tcBorders>
            <w:vAlign w:val="bottom"/>
          </w:tcPr>
          <w:p w14:paraId="5F98893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распространение</w:t>
            </w:r>
          </w:p>
        </w:tc>
        <w:tc>
          <w:tcPr>
            <w:tcW w:w="540" w:type="dxa"/>
            <w:vAlign w:val="bottom"/>
          </w:tcPr>
          <w:p w14:paraId="79D5F918" w14:textId="77777777" w:rsidR="00FF3A3E" w:rsidRPr="004D18EE" w:rsidRDefault="00FF3A3E" w:rsidP="004D18EE">
            <w:pPr>
              <w:spacing w:after="0" w:line="240" w:lineRule="auto"/>
              <w:rPr>
                <w:rFonts w:ascii="Times New Roman" w:hAnsi="Times New Roman"/>
                <w:sz w:val="24"/>
                <w:szCs w:val="24"/>
              </w:rPr>
            </w:pPr>
          </w:p>
        </w:tc>
        <w:tc>
          <w:tcPr>
            <w:tcW w:w="500" w:type="dxa"/>
            <w:vAlign w:val="bottom"/>
          </w:tcPr>
          <w:p w14:paraId="20C20B4D" w14:textId="77777777" w:rsidR="00FF3A3E" w:rsidRPr="004D18EE" w:rsidRDefault="00FF3A3E" w:rsidP="004D18EE">
            <w:pPr>
              <w:spacing w:after="0" w:line="240" w:lineRule="auto"/>
              <w:rPr>
                <w:rFonts w:ascii="Times New Roman" w:hAnsi="Times New Roman"/>
                <w:sz w:val="24"/>
                <w:szCs w:val="24"/>
              </w:rPr>
            </w:pPr>
          </w:p>
        </w:tc>
        <w:tc>
          <w:tcPr>
            <w:tcW w:w="2240" w:type="dxa"/>
            <w:gridSpan w:val="2"/>
            <w:tcBorders>
              <w:right w:val="single" w:sz="8" w:space="0" w:color="auto"/>
            </w:tcBorders>
            <w:vAlign w:val="bottom"/>
          </w:tcPr>
          <w:p w14:paraId="4F384CE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печатных,</w:t>
            </w:r>
          </w:p>
        </w:tc>
        <w:tc>
          <w:tcPr>
            <w:tcW w:w="1860" w:type="dxa"/>
            <w:tcBorders>
              <w:right w:val="single" w:sz="8" w:space="0" w:color="auto"/>
            </w:tcBorders>
            <w:vAlign w:val="bottom"/>
          </w:tcPr>
          <w:p w14:paraId="3DEC3CF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ECEA1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DE2E7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FCF103" w14:textId="77777777" w:rsidTr="00896524">
        <w:trPr>
          <w:trHeight w:val="101"/>
        </w:trPr>
        <w:tc>
          <w:tcPr>
            <w:tcW w:w="1646" w:type="dxa"/>
            <w:tcBorders>
              <w:left w:val="single" w:sz="8" w:space="0" w:color="auto"/>
              <w:bottom w:val="single" w:sz="8" w:space="0" w:color="auto"/>
            </w:tcBorders>
            <w:vAlign w:val="bottom"/>
          </w:tcPr>
          <w:p w14:paraId="01DBDEE4" w14:textId="77777777" w:rsidR="00FF3A3E" w:rsidRPr="004D18EE" w:rsidRDefault="00FF3A3E" w:rsidP="004D18EE">
            <w:pPr>
              <w:spacing w:after="0" w:line="240" w:lineRule="auto"/>
              <w:rPr>
                <w:rFonts w:ascii="Times New Roman" w:hAnsi="Times New Roman"/>
                <w:sz w:val="24"/>
                <w:szCs w:val="24"/>
              </w:rPr>
            </w:pPr>
          </w:p>
        </w:tc>
        <w:tc>
          <w:tcPr>
            <w:tcW w:w="680" w:type="dxa"/>
            <w:tcBorders>
              <w:bottom w:val="single" w:sz="8" w:space="0" w:color="auto"/>
            </w:tcBorders>
            <w:vAlign w:val="bottom"/>
          </w:tcPr>
          <w:p w14:paraId="6B028174" w14:textId="77777777" w:rsidR="00FF3A3E" w:rsidRPr="004D18EE" w:rsidRDefault="00FF3A3E" w:rsidP="004D18EE">
            <w:pPr>
              <w:spacing w:after="0" w:line="240" w:lineRule="auto"/>
              <w:rPr>
                <w:rFonts w:ascii="Times New Roman" w:hAnsi="Times New Roman"/>
                <w:sz w:val="24"/>
                <w:szCs w:val="24"/>
              </w:rPr>
            </w:pPr>
          </w:p>
        </w:tc>
        <w:tc>
          <w:tcPr>
            <w:tcW w:w="1040" w:type="dxa"/>
            <w:tcBorders>
              <w:bottom w:val="single" w:sz="8" w:space="0" w:color="auto"/>
            </w:tcBorders>
            <w:vAlign w:val="bottom"/>
          </w:tcPr>
          <w:p w14:paraId="5A2D3AEC" w14:textId="77777777" w:rsidR="00FF3A3E" w:rsidRPr="004D18EE" w:rsidRDefault="00FF3A3E" w:rsidP="004D18EE">
            <w:pPr>
              <w:spacing w:after="0" w:line="240" w:lineRule="auto"/>
              <w:rPr>
                <w:rFonts w:ascii="Times New Roman" w:hAnsi="Times New Roman"/>
                <w:sz w:val="24"/>
                <w:szCs w:val="24"/>
              </w:rPr>
            </w:pPr>
          </w:p>
        </w:tc>
        <w:tc>
          <w:tcPr>
            <w:tcW w:w="540" w:type="dxa"/>
            <w:tcBorders>
              <w:bottom w:val="single" w:sz="8" w:space="0" w:color="auto"/>
            </w:tcBorders>
            <w:vAlign w:val="bottom"/>
          </w:tcPr>
          <w:p w14:paraId="143A635A" w14:textId="77777777" w:rsidR="00FF3A3E" w:rsidRPr="004D18EE" w:rsidRDefault="00FF3A3E" w:rsidP="004D18EE">
            <w:pPr>
              <w:spacing w:after="0" w:line="240" w:lineRule="auto"/>
              <w:rPr>
                <w:rFonts w:ascii="Times New Roman" w:hAnsi="Times New Roman"/>
                <w:sz w:val="24"/>
                <w:szCs w:val="24"/>
              </w:rPr>
            </w:pPr>
          </w:p>
        </w:tc>
        <w:tc>
          <w:tcPr>
            <w:tcW w:w="500" w:type="dxa"/>
            <w:tcBorders>
              <w:bottom w:val="single" w:sz="8" w:space="0" w:color="auto"/>
            </w:tcBorders>
            <w:vAlign w:val="bottom"/>
          </w:tcPr>
          <w:p w14:paraId="1F023197" w14:textId="77777777" w:rsidR="00FF3A3E" w:rsidRPr="004D18EE" w:rsidRDefault="00FF3A3E" w:rsidP="004D18EE">
            <w:pPr>
              <w:spacing w:after="0" w:line="240" w:lineRule="auto"/>
              <w:rPr>
                <w:rFonts w:ascii="Times New Roman" w:hAnsi="Times New Roman"/>
                <w:sz w:val="24"/>
                <w:szCs w:val="24"/>
              </w:rPr>
            </w:pPr>
          </w:p>
        </w:tc>
        <w:tc>
          <w:tcPr>
            <w:tcW w:w="1020" w:type="dxa"/>
            <w:tcBorders>
              <w:bottom w:val="single" w:sz="8" w:space="0" w:color="auto"/>
            </w:tcBorders>
            <w:vAlign w:val="bottom"/>
          </w:tcPr>
          <w:p w14:paraId="323522AE" w14:textId="77777777" w:rsidR="00FF3A3E" w:rsidRPr="004D18EE" w:rsidRDefault="00FF3A3E" w:rsidP="004D18EE">
            <w:pPr>
              <w:spacing w:after="0" w:line="240" w:lineRule="auto"/>
              <w:rPr>
                <w:rFonts w:ascii="Times New Roman" w:hAnsi="Times New Roman"/>
                <w:sz w:val="24"/>
                <w:szCs w:val="24"/>
              </w:rPr>
            </w:pPr>
          </w:p>
        </w:tc>
        <w:tc>
          <w:tcPr>
            <w:tcW w:w="1220" w:type="dxa"/>
            <w:tcBorders>
              <w:bottom w:val="single" w:sz="8" w:space="0" w:color="auto"/>
              <w:right w:val="single" w:sz="8" w:space="0" w:color="auto"/>
            </w:tcBorders>
            <w:vAlign w:val="bottom"/>
          </w:tcPr>
          <w:p w14:paraId="3B80493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385EBA5"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3ADEDE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8CDCBC" w14:textId="77777777" w:rsidR="00FF3A3E" w:rsidRPr="004D18EE" w:rsidRDefault="00FF3A3E" w:rsidP="004D18EE">
            <w:pPr>
              <w:spacing w:after="0" w:line="240" w:lineRule="auto"/>
              <w:rPr>
                <w:rFonts w:ascii="Times New Roman" w:hAnsi="Times New Roman"/>
                <w:sz w:val="24"/>
                <w:szCs w:val="24"/>
              </w:rPr>
            </w:pPr>
          </w:p>
        </w:tc>
      </w:tr>
    </w:tbl>
    <w:p w14:paraId="6DA99B64"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506"/>
        <w:gridCol w:w="1200"/>
        <w:gridCol w:w="2060"/>
        <w:gridCol w:w="1340"/>
        <w:gridCol w:w="540"/>
        <w:gridCol w:w="1860"/>
        <w:gridCol w:w="1660"/>
        <w:gridCol w:w="30"/>
      </w:tblGrid>
      <w:tr w:rsidR="00FF3A3E" w:rsidRPr="004D18EE" w14:paraId="41DFCADA" w14:textId="77777777" w:rsidTr="00896524">
        <w:trPr>
          <w:trHeight w:val="449"/>
        </w:trPr>
        <w:tc>
          <w:tcPr>
            <w:tcW w:w="6646" w:type="dxa"/>
            <w:gridSpan w:val="5"/>
            <w:tcBorders>
              <w:top w:val="single" w:sz="8" w:space="0" w:color="auto"/>
              <w:left w:val="single" w:sz="8" w:space="0" w:color="auto"/>
              <w:right w:val="single" w:sz="8" w:space="0" w:color="auto"/>
            </w:tcBorders>
            <w:vAlign w:val="bottom"/>
          </w:tcPr>
          <w:p w14:paraId="1EBB338E" w14:textId="539E759B" w:rsidR="00FF3A3E" w:rsidRPr="004D18EE" w:rsidRDefault="00FF3A3E" w:rsidP="004D18EE">
            <w:pPr>
              <w:spacing w:after="0" w:line="240" w:lineRule="auto"/>
              <w:ind w:left="120"/>
              <w:rPr>
                <w:rFonts w:ascii="Times New Roman" w:hAnsi="Times New Roman"/>
                <w:sz w:val="24"/>
                <w:szCs w:val="24"/>
              </w:rPr>
            </w:pPr>
            <w:bookmarkStart w:id="47" w:name="page44"/>
            <w:bookmarkEnd w:id="47"/>
            <w:r w:rsidRPr="004D18EE">
              <w:rPr>
                <w:rFonts w:ascii="Times New Roman" w:eastAsia="Cambria" w:hAnsi="Times New Roman"/>
                <w:sz w:val="24"/>
                <w:szCs w:val="24"/>
              </w:rPr>
              <w:lastRenderedPageBreak/>
              <w:t>видеоматериалов, призывающих к террору</w:t>
            </w:r>
          </w:p>
        </w:tc>
        <w:tc>
          <w:tcPr>
            <w:tcW w:w="1860" w:type="dxa"/>
            <w:tcBorders>
              <w:top w:val="single" w:sz="8" w:space="0" w:color="auto"/>
              <w:right w:val="single" w:sz="8" w:space="0" w:color="auto"/>
            </w:tcBorders>
            <w:vAlign w:val="bottom"/>
          </w:tcPr>
          <w:p w14:paraId="0EB59B8A"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681CC58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2D21E4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6E043BF" w14:textId="77777777" w:rsidTr="00896524">
        <w:trPr>
          <w:trHeight w:val="329"/>
        </w:trPr>
        <w:tc>
          <w:tcPr>
            <w:tcW w:w="6646" w:type="dxa"/>
            <w:gridSpan w:val="5"/>
            <w:tcBorders>
              <w:left w:val="single" w:sz="8" w:space="0" w:color="auto"/>
              <w:right w:val="single" w:sz="8" w:space="0" w:color="auto"/>
            </w:tcBorders>
            <w:vAlign w:val="bottom"/>
          </w:tcPr>
          <w:p w14:paraId="4175F73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состояние   защищенности   здания,</w:t>
            </w:r>
          </w:p>
        </w:tc>
        <w:tc>
          <w:tcPr>
            <w:tcW w:w="1860" w:type="dxa"/>
            <w:tcBorders>
              <w:right w:val="single" w:sz="8" w:space="0" w:color="auto"/>
            </w:tcBorders>
            <w:vAlign w:val="bottom"/>
          </w:tcPr>
          <w:p w14:paraId="6599FA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18F05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AC872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ABB6CA7" w14:textId="77777777" w:rsidTr="00896524">
        <w:trPr>
          <w:trHeight w:val="329"/>
        </w:trPr>
        <w:tc>
          <w:tcPr>
            <w:tcW w:w="6646" w:type="dxa"/>
            <w:gridSpan w:val="5"/>
            <w:tcBorders>
              <w:left w:val="single" w:sz="8" w:space="0" w:color="auto"/>
              <w:right w:val="single" w:sz="8" w:space="0" w:color="auto"/>
            </w:tcBorders>
            <w:vAlign w:val="bottom"/>
          </w:tcPr>
          <w:p w14:paraId="7493E8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строения, сооружения, иного объекта, места</w:t>
            </w:r>
          </w:p>
        </w:tc>
        <w:tc>
          <w:tcPr>
            <w:tcW w:w="1860" w:type="dxa"/>
            <w:tcBorders>
              <w:right w:val="single" w:sz="8" w:space="0" w:color="auto"/>
            </w:tcBorders>
            <w:vAlign w:val="bottom"/>
          </w:tcPr>
          <w:p w14:paraId="693D097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A1CF9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BA66D4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907A6B" w14:textId="77777777" w:rsidTr="00896524">
        <w:trPr>
          <w:trHeight w:val="329"/>
        </w:trPr>
        <w:tc>
          <w:tcPr>
            <w:tcW w:w="4766" w:type="dxa"/>
            <w:gridSpan w:val="3"/>
            <w:tcBorders>
              <w:left w:val="single" w:sz="8" w:space="0" w:color="auto"/>
            </w:tcBorders>
            <w:vAlign w:val="bottom"/>
          </w:tcPr>
          <w:p w14:paraId="5344020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массового пребывания людей</w:t>
            </w:r>
          </w:p>
        </w:tc>
        <w:tc>
          <w:tcPr>
            <w:tcW w:w="1340" w:type="dxa"/>
            <w:vAlign w:val="bottom"/>
          </w:tcPr>
          <w:p w14:paraId="730FC68C"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3F40E5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B2C2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DEE99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B38F6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871724" w14:textId="77777777" w:rsidTr="00896524">
        <w:trPr>
          <w:trHeight w:val="99"/>
        </w:trPr>
        <w:tc>
          <w:tcPr>
            <w:tcW w:w="6646" w:type="dxa"/>
            <w:gridSpan w:val="5"/>
            <w:tcBorders>
              <w:left w:val="single" w:sz="8" w:space="0" w:color="auto"/>
              <w:bottom w:val="single" w:sz="8" w:space="0" w:color="auto"/>
              <w:right w:val="single" w:sz="8" w:space="0" w:color="auto"/>
            </w:tcBorders>
            <w:vAlign w:val="bottom"/>
          </w:tcPr>
          <w:p w14:paraId="45B53037"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5307838C"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624E7C5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804A6F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0540C63" w14:textId="77777777" w:rsidTr="00896524">
        <w:trPr>
          <w:trHeight w:val="428"/>
        </w:trPr>
        <w:tc>
          <w:tcPr>
            <w:tcW w:w="6646" w:type="dxa"/>
            <w:gridSpan w:val="5"/>
            <w:tcBorders>
              <w:left w:val="single" w:sz="8" w:space="0" w:color="auto"/>
              <w:right w:val="single" w:sz="8" w:space="0" w:color="auto"/>
            </w:tcBorders>
            <w:vAlign w:val="bottom"/>
          </w:tcPr>
          <w:p w14:paraId="0A8FBB3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27.  К  оружию  массового  поражения</w:t>
            </w:r>
          </w:p>
        </w:tc>
        <w:tc>
          <w:tcPr>
            <w:tcW w:w="1860" w:type="dxa"/>
            <w:tcBorders>
              <w:right w:val="single" w:sz="8" w:space="0" w:color="auto"/>
            </w:tcBorders>
            <w:vAlign w:val="bottom"/>
          </w:tcPr>
          <w:p w14:paraId="470CE49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4AB8CD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446EF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9761166" w14:textId="77777777" w:rsidTr="00896524">
        <w:trPr>
          <w:trHeight w:val="329"/>
        </w:trPr>
        <w:tc>
          <w:tcPr>
            <w:tcW w:w="6646" w:type="dxa"/>
            <w:gridSpan w:val="5"/>
            <w:tcBorders>
              <w:left w:val="single" w:sz="8" w:space="0" w:color="auto"/>
              <w:right w:val="single" w:sz="8" w:space="0" w:color="auto"/>
            </w:tcBorders>
            <w:vAlign w:val="bottom"/>
          </w:tcPr>
          <w:p w14:paraId="736C120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относятся? (выбрать несколько верных</w:t>
            </w:r>
          </w:p>
        </w:tc>
        <w:tc>
          <w:tcPr>
            <w:tcW w:w="1860" w:type="dxa"/>
            <w:tcBorders>
              <w:right w:val="single" w:sz="8" w:space="0" w:color="auto"/>
            </w:tcBorders>
            <w:vAlign w:val="bottom"/>
          </w:tcPr>
          <w:p w14:paraId="13FC44C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E73C9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0D475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197B629" w14:textId="77777777" w:rsidTr="00896524">
        <w:trPr>
          <w:trHeight w:val="329"/>
        </w:trPr>
        <w:tc>
          <w:tcPr>
            <w:tcW w:w="2706" w:type="dxa"/>
            <w:gridSpan w:val="2"/>
            <w:tcBorders>
              <w:left w:val="single" w:sz="8" w:space="0" w:color="auto"/>
            </w:tcBorders>
            <w:vAlign w:val="bottom"/>
          </w:tcPr>
          <w:p w14:paraId="61862C3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вариантов)</w:t>
            </w:r>
          </w:p>
        </w:tc>
        <w:tc>
          <w:tcPr>
            <w:tcW w:w="2060" w:type="dxa"/>
            <w:vAlign w:val="bottom"/>
          </w:tcPr>
          <w:p w14:paraId="735B936B"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1B3374B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201192A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D3317E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C281A7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8AEC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FA4C0D" w14:textId="77777777" w:rsidTr="00896524">
        <w:trPr>
          <w:trHeight w:val="607"/>
        </w:trPr>
        <w:tc>
          <w:tcPr>
            <w:tcW w:w="4766" w:type="dxa"/>
            <w:gridSpan w:val="3"/>
            <w:tcBorders>
              <w:left w:val="single" w:sz="8" w:space="0" w:color="auto"/>
            </w:tcBorders>
            <w:vAlign w:val="bottom"/>
          </w:tcPr>
          <w:p w14:paraId="143436A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ядерное оружие</w:t>
            </w:r>
          </w:p>
        </w:tc>
        <w:tc>
          <w:tcPr>
            <w:tcW w:w="1340" w:type="dxa"/>
            <w:vAlign w:val="bottom"/>
          </w:tcPr>
          <w:p w14:paraId="3221BD3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536506A7"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65BD116D"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ПРб05</w:t>
            </w:r>
          </w:p>
        </w:tc>
        <w:tc>
          <w:tcPr>
            <w:tcW w:w="1660" w:type="dxa"/>
            <w:vMerge w:val="restart"/>
            <w:tcBorders>
              <w:right w:val="single" w:sz="8" w:space="0" w:color="auto"/>
            </w:tcBorders>
            <w:vAlign w:val="bottom"/>
          </w:tcPr>
          <w:p w14:paraId="21527DDB"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9"/>
                <w:sz w:val="24"/>
                <w:szCs w:val="24"/>
              </w:rPr>
              <w:t>А, Г, Д, Е</w:t>
            </w:r>
          </w:p>
        </w:tc>
        <w:tc>
          <w:tcPr>
            <w:tcW w:w="30" w:type="dxa"/>
            <w:vAlign w:val="bottom"/>
          </w:tcPr>
          <w:p w14:paraId="74B30CA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0AF3B4" w14:textId="77777777" w:rsidTr="00896524">
        <w:trPr>
          <w:trHeight w:val="187"/>
        </w:trPr>
        <w:tc>
          <w:tcPr>
            <w:tcW w:w="4766" w:type="dxa"/>
            <w:gridSpan w:val="3"/>
            <w:vMerge w:val="restart"/>
            <w:tcBorders>
              <w:left w:val="single" w:sz="8" w:space="0" w:color="auto"/>
            </w:tcBorders>
            <w:vAlign w:val="bottom"/>
          </w:tcPr>
          <w:p w14:paraId="0444444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зажигательное оружие</w:t>
            </w:r>
          </w:p>
        </w:tc>
        <w:tc>
          <w:tcPr>
            <w:tcW w:w="1340" w:type="dxa"/>
            <w:vAlign w:val="bottom"/>
          </w:tcPr>
          <w:p w14:paraId="49FCEC94"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70CC2DC"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F9C244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4286DA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0403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DBA20A" w14:textId="77777777" w:rsidTr="00896524">
        <w:trPr>
          <w:trHeight w:val="142"/>
        </w:trPr>
        <w:tc>
          <w:tcPr>
            <w:tcW w:w="4766" w:type="dxa"/>
            <w:gridSpan w:val="3"/>
            <w:vMerge/>
            <w:tcBorders>
              <w:left w:val="single" w:sz="8" w:space="0" w:color="auto"/>
            </w:tcBorders>
            <w:vAlign w:val="bottom"/>
          </w:tcPr>
          <w:p w14:paraId="3E34022E"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6C44649E"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6D4ED4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1A045A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C9D686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BBACA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842C0B" w14:textId="77777777" w:rsidTr="00896524">
        <w:trPr>
          <w:trHeight w:val="327"/>
        </w:trPr>
        <w:tc>
          <w:tcPr>
            <w:tcW w:w="4766" w:type="dxa"/>
            <w:gridSpan w:val="3"/>
            <w:tcBorders>
              <w:left w:val="single" w:sz="8" w:space="0" w:color="auto"/>
            </w:tcBorders>
            <w:vAlign w:val="bottom"/>
          </w:tcPr>
          <w:p w14:paraId="7BE440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осколочные авиабомбы</w:t>
            </w:r>
          </w:p>
        </w:tc>
        <w:tc>
          <w:tcPr>
            <w:tcW w:w="1340" w:type="dxa"/>
            <w:vAlign w:val="bottom"/>
          </w:tcPr>
          <w:p w14:paraId="7E9A037A"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7584566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F2B93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B7E45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BC0DA5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BBFE4A" w14:textId="77777777" w:rsidTr="00896524">
        <w:trPr>
          <w:trHeight w:val="329"/>
        </w:trPr>
        <w:tc>
          <w:tcPr>
            <w:tcW w:w="4766" w:type="dxa"/>
            <w:gridSpan w:val="3"/>
            <w:tcBorders>
              <w:left w:val="single" w:sz="8" w:space="0" w:color="auto"/>
            </w:tcBorders>
            <w:vAlign w:val="bottom"/>
          </w:tcPr>
          <w:p w14:paraId="499A7AF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биологическое оружие</w:t>
            </w:r>
          </w:p>
        </w:tc>
        <w:tc>
          <w:tcPr>
            <w:tcW w:w="1340" w:type="dxa"/>
            <w:vAlign w:val="bottom"/>
          </w:tcPr>
          <w:p w14:paraId="466B13F7"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4E9CF3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BF145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7C69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0FA9F3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26F05F4" w14:textId="77777777" w:rsidTr="00896524">
        <w:trPr>
          <w:trHeight w:val="329"/>
        </w:trPr>
        <w:tc>
          <w:tcPr>
            <w:tcW w:w="4766" w:type="dxa"/>
            <w:gridSpan w:val="3"/>
            <w:tcBorders>
              <w:left w:val="single" w:sz="8" w:space="0" w:color="auto"/>
            </w:tcBorders>
            <w:vAlign w:val="bottom"/>
          </w:tcPr>
          <w:p w14:paraId="3C1744E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химическое оружие</w:t>
            </w:r>
          </w:p>
        </w:tc>
        <w:tc>
          <w:tcPr>
            <w:tcW w:w="1340" w:type="dxa"/>
            <w:vAlign w:val="bottom"/>
          </w:tcPr>
          <w:p w14:paraId="63BA706F"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2784678"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B340B8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6AB6B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46F69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5E2DFA3" w14:textId="77777777" w:rsidTr="00896524">
        <w:trPr>
          <w:trHeight w:val="329"/>
        </w:trPr>
        <w:tc>
          <w:tcPr>
            <w:tcW w:w="4766" w:type="dxa"/>
            <w:gridSpan w:val="3"/>
            <w:tcBorders>
              <w:left w:val="single" w:sz="8" w:space="0" w:color="auto"/>
            </w:tcBorders>
            <w:vAlign w:val="bottom"/>
          </w:tcPr>
          <w:p w14:paraId="1844283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Е) обычное оружие</w:t>
            </w:r>
          </w:p>
        </w:tc>
        <w:tc>
          <w:tcPr>
            <w:tcW w:w="1340" w:type="dxa"/>
            <w:vAlign w:val="bottom"/>
          </w:tcPr>
          <w:p w14:paraId="09C7F099"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5665C18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8BEF8E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5F254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262EE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CDA764" w14:textId="77777777" w:rsidTr="00896524">
        <w:trPr>
          <w:trHeight w:val="101"/>
        </w:trPr>
        <w:tc>
          <w:tcPr>
            <w:tcW w:w="6646" w:type="dxa"/>
            <w:gridSpan w:val="5"/>
            <w:tcBorders>
              <w:left w:val="single" w:sz="8" w:space="0" w:color="auto"/>
              <w:bottom w:val="single" w:sz="8" w:space="0" w:color="auto"/>
              <w:right w:val="single" w:sz="8" w:space="0" w:color="auto"/>
            </w:tcBorders>
            <w:vAlign w:val="bottom"/>
          </w:tcPr>
          <w:p w14:paraId="7BAA4A2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EEAACA1"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BED71D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34CDF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E31E47" w14:textId="77777777" w:rsidTr="00896524">
        <w:trPr>
          <w:trHeight w:val="426"/>
        </w:trPr>
        <w:tc>
          <w:tcPr>
            <w:tcW w:w="6646" w:type="dxa"/>
            <w:gridSpan w:val="5"/>
            <w:tcBorders>
              <w:left w:val="single" w:sz="8" w:space="0" w:color="auto"/>
              <w:right w:val="single" w:sz="8" w:space="0" w:color="auto"/>
            </w:tcBorders>
            <w:vAlign w:val="bottom"/>
          </w:tcPr>
          <w:p w14:paraId="179B5F2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28.  Какой  день  считается  началом</w:t>
            </w:r>
          </w:p>
        </w:tc>
        <w:tc>
          <w:tcPr>
            <w:tcW w:w="1860" w:type="dxa"/>
            <w:tcBorders>
              <w:right w:val="single" w:sz="8" w:space="0" w:color="auto"/>
            </w:tcBorders>
            <w:vAlign w:val="bottom"/>
          </w:tcPr>
          <w:p w14:paraId="3E9E1B0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27EEC4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3B1D6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0C1177" w14:textId="77777777" w:rsidTr="00896524">
        <w:trPr>
          <w:trHeight w:val="329"/>
        </w:trPr>
        <w:tc>
          <w:tcPr>
            <w:tcW w:w="6106" w:type="dxa"/>
            <w:gridSpan w:val="4"/>
            <w:tcBorders>
              <w:left w:val="single" w:sz="8" w:space="0" w:color="auto"/>
            </w:tcBorders>
            <w:vAlign w:val="bottom"/>
          </w:tcPr>
          <w:p w14:paraId="3C0D76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военной службы для призывника?</w:t>
            </w:r>
          </w:p>
        </w:tc>
        <w:tc>
          <w:tcPr>
            <w:tcW w:w="540" w:type="dxa"/>
            <w:tcBorders>
              <w:right w:val="single" w:sz="8" w:space="0" w:color="auto"/>
            </w:tcBorders>
            <w:vAlign w:val="bottom"/>
          </w:tcPr>
          <w:p w14:paraId="6B7FCF5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1415FD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06C0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2100E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547AAC" w14:textId="77777777" w:rsidTr="00896524">
        <w:trPr>
          <w:trHeight w:val="610"/>
        </w:trPr>
        <w:tc>
          <w:tcPr>
            <w:tcW w:w="6646" w:type="dxa"/>
            <w:gridSpan w:val="5"/>
            <w:tcBorders>
              <w:left w:val="single" w:sz="8" w:space="0" w:color="auto"/>
              <w:right w:val="single" w:sz="8" w:space="0" w:color="auto"/>
            </w:tcBorders>
            <w:vAlign w:val="bottom"/>
          </w:tcPr>
          <w:p w14:paraId="0306EA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день  прибытия  на  сборный  пункт</w:t>
            </w:r>
          </w:p>
        </w:tc>
        <w:tc>
          <w:tcPr>
            <w:tcW w:w="1860" w:type="dxa"/>
            <w:tcBorders>
              <w:right w:val="single" w:sz="8" w:space="0" w:color="auto"/>
            </w:tcBorders>
            <w:vAlign w:val="bottom"/>
          </w:tcPr>
          <w:p w14:paraId="3B4C183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4A708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FCC5E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942601" w14:textId="77777777" w:rsidTr="00896524">
        <w:trPr>
          <w:trHeight w:val="329"/>
        </w:trPr>
        <w:tc>
          <w:tcPr>
            <w:tcW w:w="2706" w:type="dxa"/>
            <w:gridSpan w:val="2"/>
            <w:tcBorders>
              <w:left w:val="single" w:sz="8" w:space="0" w:color="auto"/>
            </w:tcBorders>
            <w:vAlign w:val="bottom"/>
          </w:tcPr>
          <w:p w14:paraId="39F319D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военкомата;</w:t>
            </w:r>
          </w:p>
        </w:tc>
        <w:tc>
          <w:tcPr>
            <w:tcW w:w="2060" w:type="dxa"/>
            <w:vAlign w:val="bottom"/>
          </w:tcPr>
          <w:p w14:paraId="3E3207D2"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2062D32A"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0A4BBDD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6BF855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6AAA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13399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0112A2" w14:textId="77777777" w:rsidTr="00896524">
        <w:trPr>
          <w:trHeight w:val="608"/>
        </w:trPr>
        <w:tc>
          <w:tcPr>
            <w:tcW w:w="6646" w:type="dxa"/>
            <w:gridSpan w:val="5"/>
            <w:tcBorders>
              <w:left w:val="single" w:sz="8" w:space="0" w:color="auto"/>
              <w:right w:val="single" w:sz="8" w:space="0" w:color="auto"/>
            </w:tcBorders>
            <w:vAlign w:val="bottom"/>
          </w:tcPr>
          <w:p w14:paraId="65829BE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день убытия из военкомата субъекта</w:t>
            </w:r>
          </w:p>
        </w:tc>
        <w:tc>
          <w:tcPr>
            <w:tcW w:w="1860" w:type="dxa"/>
            <w:vMerge w:val="restart"/>
            <w:tcBorders>
              <w:right w:val="single" w:sz="8" w:space="0" w:color="auto"/>
            </w:tcBorders>
            <w:vAlign w:val="bottom"/>
          </w:tcPr>
          <w:p w14:paraId="5EA4A957"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ПРб06</w:t>
            </w:r>
          </w:p>
        </w:tc>
        <w:tc>
          <w:tcPr>
            <w:tcW w:w="1660" w:type="dxa"/>
            <w:vMerge w:val="restart"/>
            <w:tcBorders>
              <w:right w:val="single" w:sz="8" w:space="0" w:color="auto"/>
            </w:tcBorders>
            <w:vAlign w:val="bottom"/>
          </w:tcPr>
          <w:p w14:paraId="6E014B11"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2A9AA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E7DD72" w14:textId="77777777" w:rsidTr="00896524">
        <w:trPr>
          <w:trHeight w:val="329"/>
        </w:trPr>
        <w:tc>
          <w:tcPr>
            <w:tcW w:w="6106" w:type="dxa"/>
            <w:gridSpan w:val="4"/>
            <w:tcBorders>
              <w:left w:val="single" w:sz="8" w:space="0" w:color="auto"/>
            </w:tcBorders>
            <w:vAlign w:val="bottom"/>
          </w:tcPr>
          <w:p w14:paraId="7E348C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Российской Федерации к месту службы;</w:t>
            </w:r>
          </w:p>
        </w:tc>
        <w:tc>
          <w:tcPr>
            <w:tcW w:w="540" w:type="dxa"/>
            <w:tcBorders>
              <w:right w:val="single" w:sz="8" w:space="0" w:color="auto"/>
            </w:tcBorders>
            <w:vAlign w:val="bottom"/>
          </w:tcPr>
          <w:p w14:paraId="410A2D94"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3E834B7A"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4DF3507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62306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0B21A9" w14:textId="77777777" w:rsidTr="00896524">
        <w:trPr>
          <w:trHeight w:val="607"/>
        </w:trPr>
        <w:tc>
          <w:tcPr>
            <w:tcW w:w="6106" w:type="dxa"/>
            <w:gridSpan w:val="4"/>
            <w:tcBorders>
              <w:left w:val="single" w:sz="8" w:space="0" w:color="auto"/>
            </w:tcBorders>
            <w:vAlign w:val="bottom"/>
          </w:tcPr>
          <w:p w14:paraId="21274C3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день прибытия в воинскую часть;</w:t>
            </w:r>
          </w:p>
        </w:tc>
        <w:tc>
          <w:tcPr>
            <w:tcW w:w="540" w:type="dxa"/>
            <w:tcBorders>
              <w:right w:val="single" w:sz="8" w:space="0" w:color="auto"/>
            </w:tcBorders>
            <w:vAlign w:val="bottom"/>
          </w:tcPr>
          <w:p w14:paraId="7BA284F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4D39B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08DCB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077B1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BB95F58" w14:textId="77777777" w:rsidTr="00896524">
        <w:trPr>
          <w:trHeight w:val="610"/>
        </w:trPr>
        <w:tc>
          <w:tcPr>
            <w:tcW w:w="6106" w:type="dxa"/>
            <w:gridSpan w:val="4"/>
            <w:tcBorders>
              <w:left w:val="single" w:sz="8" w:space="0" w:color="auto"/>
            </w:tcBorders>
            <w:vAlign w:val="bottom"/>
          </w:tcPr>
          <w:p w14:paraId="7817429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день принятия Воинской присяги;</w:t>
            </w:r>
          </w:p>
        </w:tc>
        <w:tc>
          <w:tcPr>
            <w:tcW w:w="540" w:type="dxa"/>
            <w:tcBorders>
              <w:right w:val="single" w:sz="8" w:space="0" w:color="auto"/>
            </w:tcBorders>
            <w:vAlign w:val="bottom"/>
          </w:tcPr>
          <w:p w14:paraId="2F62477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5B708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6F8A08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33C2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2B3C671" w14:textId="77777777" w:rsidTr="00896524">
        <w:trPr>
          <w:trHeight w:val="600"/>
        </w:trPr>
        <w:tc>
          <w:tcPr>
            <w:tcW w:w="6646" w:type="dxa"/>
            <w:gridSpan w:val="5"/>
            <w:tcBorders>
              <w:left w:val="single" w:sz="8" w:space="0" w:color="auto"/>
              <w:right w:val="single" w:sz="8" w:space="0" w:color="auto"/>
            </w:tcBorders>
            <w:vAlign w:val="bottom"/>
          </w:tcPr>
          <w:p w14:paraId="418BB1A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hAnsi="Times New Roman"/>
                <w:sz w:val="24"/>
                <w:szCs w:val="24"/>
              </w:rPr>
              <w:t>Д) день зачисления в список личного состава</w:t>
            </w:r>
          </w:p>
        </w:tc>
        <w:tc>
          <w:tcPr>
            <w:tcW w:w="1860" w:type="dxa"/>
            <w:tcBorders>
              <w:right w:val="single" w:sz="8" w:space="0" w:color="auto"/>
            </w:tcBorders>
            <w:vAlign w:val="bottom"/>
          </w:tcPr>
          <w:p w14:paraId="272BF35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C22507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76414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50EFAD" w14:textId="77777777" w:rsidTr="00896524">
        <w:trPr>
          <w:trHeight w:val="322"/>
        </w:trPr>
        <w:tc>
          <w:tcPr>
            <w:tcW w:w="2706" w:type="dxa"/>
            <w:gridSpan w:val="2"/>
            <w:tcBorders>
              <w:left w:val="single" w:sz="8" w:space="0" w:color="auto"/>
            </w:tcBorders>
            <w:vAlign w:val="bottom"/>
          </w:tcPr>
          <w:p w14:paraId="75D0C1F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hAnsi="Times New Roman"/>
                <w:sz w:val="24"/>
                <w:szCs w:val="24"/>
              </w:rPr>
              <w:t>воинской части</w:t>
            </w:r>
          </w:p>
        </w:tc>
        <w:tc>
          <w:tcPr>
            <w:tcW w:w="2060" w:type="dxa"/>
            <w:vAlign w:val="bottom"/>
          </w:tcPr>
          <w:p w14:paraId="64AE876F"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168E91A8"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767695D2"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E5E97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DE88BE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4B35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B2D09A" w14:textId="77777777" w:rsidTr="00896524">
        <w:trPr>
          <w:trHeight w:val="101"/>
        </w:trPr>
        <w:tc>
          <w:tcPr>
            <w:tcW w:w="1506" w:type="dxa"/>
            <w:tcBorders>
              <w:left w:val="single" w:sz="8" w:space="0" w:color="auto"/>
              <w:bottom w:val="single" w:sz="8" w:space="0" w:color="auto"/>
            </w:tcBorders>
            <w:vAlign w:val="bottom"/>
          </w:tcPr>
          <w:p w14:paraId="3107C140" w14:textId="77777777" w:rsidR="00FF3A3E" w:rsidRPr="004D18EE" w:rsidRDefault="00FF3A3E" w:rsidP="004D18EE">
            <w:pPr>
              <w:spacing w:after="0" w:line="240" w:lineRule="auto"/>
              <w:rPr>
                <w:rFonts w:ascii="Times New Roman" w:hAnsi="Times New Roman"/>
                <w:sz w:val="24"/>
                <w:szCs w:val="24"/>
              </w:rPr>
            </w:pPr>
          </w:p>
        </w:tc>
        <w:tc>
          <w:tcPr>
            <w:tcW w:w="1200" w:type="dxa"/>
            <w:tcBorders>
              <w:bottom w:val="single" w:sz="8" w:space="0" w:color="auto"/>
            </w:tcBorders>
            <w:vAlign w:val="bottom"/>
          </w:tcPr>
          <w:p w14:paraId="118D8267" w14:textId="77777777" w:rsidR="00FF3A3E" w:rsidRPr="004D18EE" w:rsidRDefault="00FF3A3E" w:rsidP="004D18EE">
            <w:pPr>
              <w:spacing w:after="0" w:line="240" w:lineRule="auto"/>
              <w:rPr>
                <w:rFonts w:ascii="Times New Roman" w:hAnsi="Times New Roman"/>
                <w:sz w:val="24"/>
                <w:szCs w:val="24"/>
              </w:rPr>
            </w:pPr>
          </w:p>
        </w:tc>
        <w:tc>
          <w:tcPr>
            <w:tcW w:w="2060" w:type="dxa"/>
            <w:tcBorders>
              <w:bottom w:val="single" w:sz="8" w:space="0" w:color="auto"/>
            </w:tcBorders>
            <w:vAlign w:val="bottom"/>
          </w:tcPr>
          <w:p w14:paraId="7CD06E33" w14:textId="77777777" w:rsidR="00FF3A3E" w:rsidRPr="004D18EE" w:rsidRDefault="00FF3A3E" w:rsidP="004D18EE">
            <w:pPr>
              <w:spacing w:after="0" w:line="240" w:lineRule="auto"/>
              <w:rPr>
                <w:rFonts w:ascii="Times New Roman" w:hAnsi="Times New Roman"/>
                <w:sz w:val="24"/>
                <w:szCs w:val="24"/>
              </w:rPr>
            </w:pPr>
          </w:p>
        </w:tc>
        <w:tc>
          <w:tcPr>
            <w:tcW w:w="1880" w:type="dxa"/>
            <w:gridSpan w:val="2"/>
            <w:tcBorders>
              <w:bottom w:val="single" w:sz="8" w:space="0" w:color="auto"/>
              <w:right w:val="single" w:sz="8" w:space="0" w:color="auto"/>
            </w:tcBorders>
            <w:vAlign w:val="bottom"/>
          </w:tcPr>
          <w:p w14:paraId="632090FD"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3671A7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57032C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5908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0104A8" w14:textId="77777777" w:rsidTr="00896524">
        <w:trPr>
          <w:trHeight w:val="429"/>
        </w:trPr>
        <w:tc>
          <w:tcPr>
            <w:tcW w:w="1506" w:type="dxa"/>
            <w:tcBorders>
              <w:left w:val="single" w:sz="8" w:space="0" w:color="auto"/>
            </w:tcBorders>
            <w:vAlign w:val="bottom"/>
          </w:tcPr>
          <w:p w14:paraId="7CF965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29.</w:t>
            </w:r>
          </w:p>
        </w:tc>
        <w:tc>
          <w:tcPr>
            <w:tcW w:w="1200" w:type="dxa"/>
            <w:vAlign w:val="bottom"/>
          </w:tcPr>
          <w:p w14:paraId="06BDC357" w14:textId="77777777" w:rsidR="00FF3A3E" w:rsidRPr="004D18EE" w:rsidRDefault="00FF3A3E" w:rsidP="004D18EE">
            <w:pPr>
              <w:spacing w:after="0" w:line="240" w:lineRule="auto"/>
              <w:ind w:left="320"/>
              <w:rPr>
                <w:rFonts w:ascii="Times New Roman" w:hAnsi="Times New Roman"/>
                <w:sz w:val="24"/>
                <w:szCs w:val="24"/>
              </w:rPr>
            </w:pPr>
            <w:r w:rsidRPr="004D18EE">
              <w:rPr>
                <w:rFonts w:ascii="Times New Roman" w:eastAsia="Cambria" w:hAnsi="Times New Roman"/>
                <w:b/>
                <w:bCs/>
                <w:sz w:val="24"/>
                <w:szCs w:val="24"/>
              </w:rPr>
              <w:t>Под</w:t>
            </w:r>
          </w:p>
        </w:tc>
        <w:tc>
          <w:tcPr>
            <w:tcW w:w="2060" w:type="dxa"/>
            <w:vAlign w:val="bottom"/>
          </w:tcPr>
          <w:p w14:paraId="38FB83E6" w14:textId="77777777" w:rsidR="00FF3A3E" w:rsidRPr="004D18EE" w:rsidRDefault="00FF3A3E" w:rsidP="004D18EE">
            <w:pPr>
              <w:spacing w:after="0" w:line="240" w:lineRule="auto"/>
              <w:ind w:left="260"/>
              <w:rPr>
                <w:rFonts w:ascii="Times New Roman" w:hAnsi="Times New Roman"/>
                <w:sz w:val="24"/>
                <w:szCs w:val="24"/>
              </w:rPr>
            </w:pPr>
            <w:r w:rsidRPr="004D18EE">
              <w:rPr>
                <w:rFonts w:ascii="Times New Roman" w:eastAsia="Cambria" w:hAnsi="Times New Roman"/>
                <w:b/>
                <w:bCs/>
                <w:sz w:val="24"/>
                <w:szCs w:val="24"/>
              </w:rPr>
              <w:t>обороной</w:t>
            </w:r>
          </w:p>
        </w:tc>
        <w:tc>
          <w:tcPr>
            <w:tcW w:w="1880" w:type="dxa"/>
            <w:gridSpan w:val="2"/>
            <w:tcBorders>
              <w:right w:val="single" w:sz="8" w:space="0" w:color="auto"/>
            </w:tcBorders>
            <w:vAlign w:val="bottom"/>
          </w:tcPr>
          <w:p w14:paraId="23FFD73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государства</w:t>
            </w:r>
          </w:p>
        </w:tc>
        <w:tc>
          <w:tcPr>
            <w:tcW w:w="1860" w:type="dxa"/>
            <w:tcBorders>
              <w:right w:val="single" w:sz="8" w:space="0" w:color="auto"/>
            </w:tcBorders>
            <w:vAlign w:val="bottom"/>
          </w:tcPr>
          <w:p w14:paraId="28F0F9F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FB2DC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BB6EF2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962B846" w14:textId="77777777" w:rsidTr="00896524">
        <w:trPr>
          <w:trHeight w:val="329"/>
        </w:trPr>
        <w:tc>
          <w:tcPr>
            <w:tcW w:w="2706" w:type="dxa"/>
            <w:gridSpan w:val="2"/>
            <w:tcBorders>
              <w:left w:val="single" w:sz="8" w:space="0" w:color="auto"/>
            </w:tcBorders>
            <w:vAlign w:val="bottom"/>
          </w:tcPr>
          <w:p w14:paraId="761C6CE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понимается</w:t>
            </w:r>
            <w:r w:rsidRPr="004D18EE">
              <w:rPr>
                <w:rFonts w:ascii="Times New Roman" w:eastAsia="Cambria" w:hAnsi="Times New Roman"/>
                <w:b/>
                <w:bCs/>
                <w:i/>
                <w:iCs/>
                <w:sz w:val="24"/>
                <w:szCs w:val="24"/>
              </w:rPr>
              <w:t>:</w:t>
            </w:r>
          </w:p>
        </w:tc>
        <w:tc>
          <w:tcPr>
            <w:tcW w:w="2060" w:type="dxa"/>
            <w:vAlign w:val="bottom"/>
          </w:tcPr>
          <w:p w14:paraId="3B8BE6BD"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011FB94E"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3914943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87DD1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83AE85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EF67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C77E9D8" w14:textId="77777777" w:rsidTr="00896524">
        <w:trPr>
          <w:trHeight w:val="607"/>
        </w:trPr>
        <w:tc>
          <w:tcPr>
            <w:tcW w:w="6646" w:type="dxa"/>
            <w:gridSpan w:val="5"/>
            <w:tcBorders>
              <w:left w:val="single" w:sz="8" w:space="0" w:color="auto"/>
              <w:right w:val="single" w:sz="8" w:space="0" w:color="auto"/>
            </w:tcBorders>
            <w:vAlign w:val="bottom"/>
          </w:tcPr>
          <w:p w14:paraId="3B442B6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вооруженная  система  государства,</w:t>
            </w:r>
          </w:p>
        </w:tc>
        <w:tc>
          <w:tcPr>
            <w:tcW w:w="1860" w:type="dxa"/>
            <w:tcBorders>
              <w:right w:val="single" w:sz="8" w:space="0" w:color="auto"/>
            </w:tcBorders>
            <w:vAlign w:val="bottom"/>
          </w:tcPr>
          <w:p w14:paraId="4140C2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C7118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CEC5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A8BD8A6" w14:textId="77777777" w:rsidTr="00896524">
        <w:trPr>
          <w:trHeight w:val="329"/>
        </w:trPr>
        <w:tc>
          <w:tcPr>
            <w:tcW w:w="6646" w:type="dxa"/>
            <w:gridSpan w:val="5"/>
            <w:tcBorders>
              <w:left w:val="single" w:sz="8" w:space="0" w:color="auto"/>
              <w:right w:val="single" w:sz="8" w:space="0" w:color="auto"/>
            </w:tcBorders>
            <w:vAlign w:val="bottom"/>
          </w:tcPr>
          <w:p w14:paraId="3F52CCC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обеспечивающая защиту его интересов от</w:t>
            </w:r>
          </w:p>
        </w:tc>
        <w:tc>
          <w:tcPr>
            <w:tcW w:w="1860" w:type="dxa"/>
            <w:tcBorders>
              <w:right w:val="single" w:sz="8" w:space="0" w:color="auto"/>
            </w:tcBorders>
            <w:vAlign w:val="bottom"/>
          </w:tcPr>
          <w:p w14:paraId="6685AD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6F391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ED095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64636E3" w14:textId="77777777" w:rsidTr="00896524">
        <w:trPr>
          <w:trHeight w:val="326"/>
        </w:trPr>
        <w:tc>
          <w:tcPr>
            <w:tcW w:w="6106" w:type="dxa"/>
            <w:gridSpan w:val="4"/>
            <w:tcBorders>
              <w:left w:val="single" w:sz="8" w:space="0" w:color="auto"/>
            </w:tcBorders>
            <w:vAlign w:val="bottom"/>
          </w:tcPr>
          <w:p w14:paraId="520318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агрессии со стороны других государств</w:t>
            </w:r>
          </w:p>
        </w:tc>
        <w:tc>
          <w:tcPr>
            <w:tcW w:w="540" w:type="dxa"/>
            <w:tcBorders>
              <w:right w:val="single" w:sz="8" w:space="0" w:color="auto"/>
            </w:tcBorders>
            <w:vAlign w:val="bottom"/>
          </w:tcPr>
          <w:p w14:paraId="5BDBF2D3"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1FFF6DE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ПРб03</w:t>
            </w:r>
          </w:p>
        </w:tc>
        <w:tc>
          <w:tcPr>
            <w:tcW w:w="1660" w:type="dxa"/>
            <w:vMerge w:val="restart"/>
            <w:tcBorders>
              <w:right w:val="single" w:sz="8" w:space="0" w:color="auto"/>
            </w:tcBorders>
            <w:vAlign w:val="bottom"/>
          </w:tcPr>
          <w:p w14:paraId="252739C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6CE0C72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FBB56E1" w14:textId="77777777" w:rsidTr="00896524">
        <w:trPr>
          <w:trHeight w:val="190"/>
        </w:trPr>
        <w:tc>
          <w:tcPr>
            <w:tcW w:w="6646" w:type="dxa"/>
            <w:gridSpan w:val="5"/>
            <w:vMerge w:val="restart"/>
            <w:tcBorders>
              <w:left w:val="single" w:sz="8" w:space="0" w:color="auto"/>
              <w:right w:val="single" w:sz="8" w:space="0" w:color="auto"/>
            </w:tcBorders>
            <w:vAlign w:val="bottom"/>
          </w:tcPr>
          <w:p w14:paraId="4EB449A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система политических, экономических,</w:t>
            </w:r>
          </w:p>
        </w:tc>
        <w:tc>
          <w:tcPr>
            <w:tcW w:w="1860" w:type="dxa"/>
            <w:vMerge/>
            <w:tcBorders>
              <w:right w:val="single" w:sz="8" w:space="0" w:color="auto"/>
            </w:tcBorders>
            <w:vAlign w:val="bottom"/>
          </w:tcPr>
          <w:p w14:paraId="757A656E"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3921E0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96D02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8FA6885" w14:textId="77777777" w:rsidTr="00896524">
        <w:trPr>
          <w:trHeight w:val="139"/>
        </w:trPr>
        <w:tc>
          <w:tcPr>
            <w:tcW w:w="6646" w:type="dxa"/>
            <w:gridSpan w:val="5"/>
            <w:vMerge/>
            <w:tcBorders>
              <w:left w:val="single" w:sz="8" w:space="0" w:color="auto"/>
              <w:right w:val="single" w:sz="8" w:space="0" w:color="auto"/>
            </w:tcBorders>
            <w:vAlign w:val="bottom"/>
          </w:tcPr>
          <w:p w14:paraId="5100EE3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BBFDD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A2F95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450C6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7AF814A" w14:textId="77777777" w:rsidTr="00896524">
        <w:trPr>
          <w:trHeight w:val="329"/>
        </w:trPr>
        <w:tc>
          <w:tcPr>
            <w:tcW w:w="6646" w:type="dxa"/>
            <w:gridSpan w:val="5"/>
            <w:tcBorders>
              <w:left w:val="single" w:sz="8" w:space="0" w:color="auto"/>
              <w:right w:val="single" w:sz="8" w:space="0" w:color="auto"/>
            </w:tcBorders>
            <w:vAlign w:val="bottom"/>
          </w:tcPr>
          <w:p w14:paraId="498895A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военных, социальных, правовых и иных мер</w:t>
            </w:r>
          </w:p>
        </w:tc>
        <w:tc>
          <w:tcPr>
            <w:tcW w:w="1860" w:type="dxa"/>
            <w:tcBorders>
              <w:right w:val="single" w:sz="8" w:space="0" w:color="auto"/>
            </w:tcBorders>
            <w:vAlign w:val="bottom"/>
          </w:tcPr>
          <w:p w14:paraId="17E0F6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67764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322B3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3C3F36" w14:textId="77777777" w:rsidTr="00896524">
        <w:trPr>
          <w:trHeight w:val="329"/>
        </w:trPr>
        <w:tc>
          <w:tcPr>
            <w:tcW w:w="6646" w:type="dxa"/>
            <w:gridSpan w:val="5"/>
            <w:tcBorders>
              <w:left w:val="single" w:sz="8" w:space="0" w:color="auto"/>
              <w:right w:val="single" w:sz="8" w:space="0" w:color="auto"/>
            </w:tcBorders>
            <w:vAlign w:val="bottom"/>
          </w:tcPr>
          <w:p w14:paraId="02FFDE3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 подготовке к вооруженной защите и</w:t>
            </w:r>
          </w:p>
        </w:tc>
        <w:tc>
          <w:tcPr>
            <w:tcW w:w="1860" w:type="dxa"/>
            <w:tcBorders>
              <w:right w:val="single" w:sz="8" w:space="0" w:color="auto"/>
            </w:tcBorders>
            <w:vAlign w:val="bottom"/>
          </w:tcPr>
          <w:p w14:paraId="2CFC67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A18A81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F4CBD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A4C82B" w14:textId="77777777" w:rsidTr="00896524">
        <w:trPr>
          <w:trHeight w:val="329"/>
        </w:trPr>
        <w:tc>
          <w:tcPr>
            <w:tcW w:w="6646" w:type="dxa"/>
            <w:gridSpan w:val="5"/>
            <w:tcBorders>
              <w:left w:val="single" w:sz="8" w:space="0" w:color="auto"/>
              <w:right w:val="single" w:sz="8" w:space="0" w:color="auto"/>
            </w:tcBorders>
            <w:vAlign w:val="bottom"/>
          </w:tcPr>
          <w:p w14:paraId="4251C12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вооруженная защита Российской Федерации,</w:t>
            </w:r>
          </w:p>
        </w:tc>
        <w:tc>
          <w:tcPr>
            <w:tcW w:w="1860" w:type="dxa"/>
            <w:tcBorders>
              <w:right w:val="single" w:sz="8" w:space="0" w:color="auto"/>
            </w:tcBorders>
            <w:vAlign w:val="bottom"/>
          </w:tcPr>
          <w:p w14:paraId="556ABF8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B4305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547F5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5E1952" w14:textId="77777777" w:rsidTr="00896524">
        <w:trPr>
          <w:trHeight w:val="326"/>
        </w:trPr>
        <w:tc>
          <w:tcPr>
            <w:tcW w:w="2706" w:type="dxa"/>
            <w:gridSpan w:val="2"/>
            <w:tcBorders>
              <w:left w:val="single" w:sz="8" w:space="0" w:color="auto"/>
            </w:tcBorders>
            <w:vAlign w:val="bottom"/>
          </w:tcPr>
          <w:p w14:paraId="009FE33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целостности</w:t>
            </w:r>
          </w:p>
        </w:tc>
        <w:tc>
          <w:tcPr>
            <w:tcW w:w="3400" w:type="dxa"/>
            <w:gridSpan w:val="2"/>
            <w:vAlign w:val="bottom"/>
          </w:tcPr>
          <w:p w14:paraId="10DC039B"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  неприкосновенности</w:t>
            </w:r>
          </w:p>
        </w:tc>
        <w:tc>
          <w:tcPr>
            <w:tcW w:w="540" w:type="dxa"/>
            <w:tcBorders>
              <w:right w:val="single" w:sz="8" w:space="0" w:color="auto"/>
            </w:tcBorders>
            <w:vAlign w:val="bottom"/>
          </w:tcPr>
          <w:p w14:paraId="6383103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ее</w:t>
            </w:r>
          </w:p>
        </w:tc>
        <w:tc>
          <w:tcPr>
            <w:tcW w:w="1860" w:type="dxa"/>
            <w:tcBorders>
              <w:right w:val="single" w:sz="8" w:space="0" w:color="auto"/>
            </w:tcBorders>
            <w:vAlign w:val="bottom"/>
          </w:tcPr>
          <w:p w14:paraId="36133C6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B01392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FA38B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4F39008" w14:textId="77777777" w:rsidTr="00896524">
        <w:trPr>
          <w:trHeight w:val="329"/>
        </w:trPr>
        <w:tc>
          <w:tcPr>
            <w:tcW w:w="2706" w:type="dxa"/>
            <w:gridSpan w:val="2"/>
            <w:tcBorders>
              <w:left w:val="single" w:sz="8" w:space="0" w:color="auto"/>
            </w:tcBorders>
            <w:vAlign w:val="bottom"/>
          </w:tcPr>
          <w:p w14:paraId="7EFE47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территории</w:t>
            </w:r>
          </w:p>
        </w:tc>
        <w:tc>
          <w:tcPr>
            <w:tcW w:w="2060" w:type="dxa"/>
            <w:vAlign w:val="bottom"/>
          </w:tcPr>
          <w:p w14:paraId="7BF73154" w14:textId="77777777" w:rsidR="00FF3A3E" w:rsidRPr="004D18EE" w:rsidRDefault="00FF3A3E" w:rsidP="004D18EE">
            <w:pPr>
              <w:spacing w:after="0" w:line="240" w:lineRule="auto"/>
              <w:rPr>
                <w:rFonts w:ascii="Times New Roman" w:hAnsi="Times New Roman"/>
                <w:sz w:val="24"/>
                <w:szCs w:val="24"/>
              </w:rPr>
            </w:pPr>
          </w:p>
        </w:tc>
        <w:tc>
          <w:tcPr>
            <w:tcW w:w="1340" w:type="dxa"/>
            <w:vAlign w:val="bottom"/>
          </w:tcPr>
          <w:p w14:paraId="552C4B71" w14:textId="77777777" w:rsidR="00FF3A3E" w:rsidRPr="004D18EE" w:rsidRDefault="00FF3A3E" w:rsidP="004D18EE">
            <w:pPr>
              <w:spacing w:after="0" w:line="240" w:lineRule="auto"/>
              <w:rPr>
                <w:rFonts w:ascii="Times New Roman" w:hAnsi="Times New Roman"/>
                <w:sz w:val="24"/>
                <w:szCs w:val="24"/>
              </w:rPr>
            </w:pPr>
          </w:p>
        </w:tc>
        <w:tc>
          <w:tcPr>
            <w:tcW w:w="540" w:type="dxa"/>
            <w:tcBorders>
              <w:right w:val="single" w:sz="8" w:space="0" w:color="auto"/>
            </w:tcBorders>
            <w:vAlign w:val="bottom"/>
          </w:tcPr>
          <w:p w14:paraId="1F57057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87A8BA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04BD6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6C7C9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3F1CB2" w14:textId="77777777" w:rsidTr="00896524">
        <w:trPr>
          <w:trHeight w:val="101"/>
        </w:trPr>
        <w:tc>
          <w:tcPr>
            <w:tcW w:w="1506" w:type="dxa"/>
            <w:tcBorders>
              <w:left w:val="single" w:sz="8" w:space="0" w:color="auto"/>
              <w:bottom w:val="single" w:sz="8" w:space="0" w:color="auto"/>
            </w:tcBorders>
            <w:vAlign w:val="bottom"/>
          </w:tcPr>
          <w:p w14:paraId="7EE95613" w14:textId="77777777" w:rsidR="00FF3A3E" w:rsidRPr="004D18EE" w:rsidRDefault="00FF3A3E" w:rsidP="004D18EE">
            <w:pPr>
              <w:spacing w:after="0" w:line="240" w:lineRule="auto"/>
              <w:rPr>
                <w:rFonts w:ascii="Times New Roman" w:hAnsi="Times New Roman"/>
                <w:sz w:val="24"/>
                <w:szCs w:val="24"/>
              </w:rPr>
            </w:pPr>
          </w:p>
        </w:tc>
        <w:tc>
          <w:tcPr>
            <w:tcW w:w="1200" w:type="dxa"/>
            <w:tcBorders>
              <w:bottom w:val="single" w:sz="8" w:space="0" w:color="auto"/>
            </w:tcBorders>
            <w:vAlign w:val="bottom"/>
          </w:tcPr>
          <w:p w14:paraId="58980891" w14:textId="77777777" w:rsidR="00FF3A3E" w:rsidRPr="004D18EE" w:rsidRDefault="00FF3A3E" w:rsidP="004D18EE">
            <w:pPr>
              <w:spacing w:after="0" w:line="240" w:lineRule="auto"/>
              <w:rPr>
                <w:rFonts w:ascii="Times New Roman" w:hAnsi="Times New Roman"/>
                <w:sz w:val="24"/>
                <w:szCs w:val="24"/>
              </w:rPr>
            </w:pPr>
          </w:p>
        </w:tc>
        <w:tc>
          <w:tcPr>
            <w:tcW w:w="2060" w:type="dxa"/>
            <w:tcBorders>
              <w:bottom w:val="single" w:sz="8" w:space="0" w:color="auto"/>
            </w:tcBorders>
            <w:vAlign w:val="bottom"/>
          </w:tcPr>
          <w:p w14:paraId="5B8D91A5" w14:textId="77777777" w:rsidR="00FF3A3E" w:rsidRPr="004D18EE" w:rsidRDefault="00FF3A3E" w:rsidP="004D18EE">
            <w:pPr>
              <w:spacing w:after="0" w:line="240" w:lineRule="auto"/>
              <w:rPr>
                <w:rFonts w:ascii="Times New Roman" w:hAnsi="Times New Roman"/>
                <w:sz w:val="24"/>
                <w:szCs w:val="24"/>
              </w:rPr>
            </w:pPr>
          </w:p>
        </w:tc>
        <w:tc>
          <w:tcPr>
            <w:tcW w:w="1340" w:type="dxa"/>
            <w:tcBorders>
              <w:bottom w:val="single" w:sz="8" w:space="0" w:color="auto"/>
            </w:tcBorders>
            <w:vAlign w:val="bottom"/>
          </w:tcPr>
          <w:p w14:paraId="61194127" w14:textId="77777777" w:rsidR="00FF3A3E" w:rsidRPr="004D18EE" w:rsidRDefault="00FF3A3E" w:rsidP="004D18EE">
            <w:pPr>
              <w:spacing w:after="0" w:line="240" w:lineRule="auto"/>
              <w:rPr>
                <w:rFonts w:ascii="Times New Roman" w:hAnsi="Times New Roman"/>
                <w:sz w:val="24"/>
                <w:szCs w:val="24"/>
              </w:rPr>
            </w:pPr>
          </w:p>
        </w:tc>
        <w:tc>
          <w:tcPr>
            <w:tcW w:w="540" w:type="dxa"/>
            <w:tcBorders>
              <w:bottom w:val="single" w:sz="8" w:space="0" w:color="auto"/>
              <w:right w:val="single" w:sz="8" w:space="0" w:color="auto"/>
            </w:tcBorders>
            <w:vAlign w:val="bottom"/>
          </w:tcPr>
          <w:p w14:paraId="20E569AF"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1C14235C"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B9D508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26DED2" w14:textId="77777777" w:rsidR="00FF3A3E" w:rsidRPr="004D18EE" w:rsidRDefault="00FF3A3E" w:rsidP="004D18EE">
            <w:pPr>
              <w:spacing w:after="0" w:line="240" w:lineRule="auto"/>
              <w:rPr>
                <w:rFonts w:ascii="Times New Roman" w:hAnsi="Times New Roman"/>
                <w:sz w:val="24"/>
                <w:szCs w:val="24"/>
              </w:rPr>
            </w:pPr>
          </w:p>
        </w:tc>
      </w:tr>
    </w:tbl>
    <w:p w14:paraId="26CEDDE8"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246"/>
        <w:gridCol w:w="2620"/>
        <w:gridCol w:w="880"/>
        <w:gridCol w:w="1900"/>
        <w:gridCol w:w="1860"/>
        <w:gridCol w:w="1660"/>
        <w:gridCol w:w="30"/>
      </w:tblGrid>
      <w:tr w:rsidR="00FF3A3E" w:rsidRPr="004D18EE" w14:paraId="2C4702A1" w14:textId="77777777" w:rsidTr="00896524">
        <w:trPr>
          <w:trHeight w:val="727"/>
        </w:trPr>
        <w:tc>
          <w:tcPr>
            <w:tcW w:w="6646" w:type="dxa"/>
            <w:gridSpan w:val="4"/>
            <w:tcBorders>
              <w:top w:val="single" w:sz="8" w:space="0" w:color="auto"/>
              <w:left w:val="single" w:sz="8" w:space="0" w:color="auto"/>
              <w:right w:val="single" w:sz="8" w:space="0" w:color="auto"/>
            </w:tcBorders>
            <w:vAlign w:val="bottom"/>
          </w:tcPr>
          <w:p w14:paraId="1FBCF513" w14:textId="77777777" w:rsidR="00FF3A3E" w:rsidRPr="004D18EE" w:rsidRDefault="00FF3A3E" w:rsidP="004D18EE">
            <w:pPr>
              <w:spacing w:after="0" w:line="240" w:lineRule="auto"/>
              <w:ind w:left="120"/>
              <w:rPr>
                <w:rFonts w:ascii="Times New Roman" w:hAnsi="Times New Roman"/>
                <w:sz w:val="24"/>
                <w:szCs w:val="24"/>
              </w:rPr>
            </w:pPr>
            <w:bookmarkStart w:id="48" w:name="page45"/>
            <w:bookmarkEnd w:id="48"/>
            <w:r w:rsidRPr="004D18EE">
              <w:rPr>
                <w:rFonts w:ascii="Times New Roman" w:eastAsia="Cambria" w:hAnsi="Times New Roman"/>
                <w:sz w:val="24"/>
                <w:szCs w:val="24"/>
              </w:rPr>
              <w:lastRenderedPageBreak/>
              <w:t>В) система военных реформ, направленных</w:t>
            </w:r>
          </w:p>
        </w:tc>
        <w:tc>
          <w:tcPr>
            <w:tcW w:w="1860" w:type="dxa"/>
            <w:tcBorders>
              <w:top w:val="single" w:sz="8" w:space="0" w:color="auto"/>
              <w:right w:val="single" w:sz="8" w:space="0" w:color="auto"/>
            </w:tcBorders>
            <w:vAlign w:val="bottom"/>
          </w:tcPr>
          <w:p w14:paraId="2F12AF66"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7ADF993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F04F56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3EA07C" w14:textId="77777777" w:rsidTr="00896524">
        <w:trPr>
          <w:trHeight w:val="329"/>
        </w:trPr>
        <w:tc>
          <w:tcPr>
            <w:tcW w:w="1246" w:type="dxa"/>
            <w:tcBorders>
              <w:left w:val="single" w:sz="8" w:space="0" w:color="auto"/>
            </w:tcBorders>
            <w:vAlign w:val="bottom"/>
          </w:tcPr>
          <w:p w14:paraId="3B3C93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на</w:t>
            </w:r>
          </w:p>
        </w:tc>
        <w:tc>
          <w:tcPr>
            <w:tcW w:w="2620" w:type="dxa"/>
            <w:vAlign w:val="bottom"/>
          </w:tcPr>
          <w:p w14:paraId="1DEE0518"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w w:val="99"/>
                <w:sz w:val="24"/>
                <w:szCs w:val="24"/>
              </w:rPr>
              <w:t>совершенствование</w:t>
            </w:r>
          </w:p>
        </w:tc>
        <w:tc>
          <w:tcPr>
            <w:tcW w:w="2780" w:type="dxa"/>
            <w:gridSpan w:val="2"/>
            <w:tcBorders>
              <w:right w:val="single" w:sz="8" w:space="0" w:color="auto"/>
            </w:tcBorders>
            <w:vAlign w:val="bottom"/>
          </w:tcPr>
          <w:p w14:paraId="4F4626E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Вооруженных Сил</w:t>
            </w:r>
          </w:p>
        </w:tc>
        <w:tc>
          <w:tcPr>
            <w:tcW w:w="1860" w:type="dxa"/>
            <w:tcBorders>
              <w:right w:val="single" w:sz="8" w:space="0" w:color="auto"/>
            </w:tcBorders>
            <w:vAlign w:val="bottom"/>
          </w:tcPr>
          <w:p w14:paraId="515088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7F28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E5197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F41BE6" w14:textId="77777777" w:rsidTr="00896524">
        <w:trPr>
          <w:trHeight w:val="329"/>
        </w:trPr>
        <w:tc>
          <w:tcPr>
            <w:tcW w:w="6646" w:type="dxa"/>
            <w:gridSpan w:val="4"/>
            <w:tcBorders>
              <w:left w:val="single" w:sz="8" w:space="0" w:color="auto"/>
              <w:right w:val="single" w:sz="8" w:space="0" w:color="auto"/>
            </w:tcBorders>
            <w:vAlign w:val="bottom"/>
          </w:tcPr>
          <w:p w14:paraId="0C9FAE2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государства   для   подготовки   их   к</w:t>
            </w:r>
          </w:p>
        </w:tc>
        <w:tc>
          <w:tcPr>
            <w:tcW w:w="1860" w:type="dxa"/>
            <w:tcBorders>
              <w:right w:val="single" w:sz="8" w:space="0" w:color="auto"/>
            </w:tcBorders>
            <w:vAlign w:val="bottom"/>
          </w:tcPr>
          <w:p w14:paraId="64E8163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6A8D08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5402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57F033" w14:textId="77777777" w:rsidTr="00896524">
        <w:trPr>
          <w:trHeight w:val="329"/>
        </w:trPr>
        <w:tc>
          <w:tcPr>
            <w:tcW w:w="6646" w:type="dxa"/>
            <w:gridSpan w:val="4"/>
            <w:tcBorders>
              <w:left w:val="single" w:sz="8" w:space="0" w:color="auto"/>
              <w:right w:val="single" w:sz="8" w:space="0" w:color="auto"/>
            </w:tcBorders>
            <w:vAlign w:val="bottom"/>
          </w:tcPr>
          <w:p w14:paraId="69DEED2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вооруженной защите от агрессии</w:t>
            </w:r>
          </w:p>
        </w:tc>
        <w:tc>
          <w:tcPr>
            <w:tcW w:w="1860" w:type="dxa"/>
            <w:tcBorders>
              <w:right w:val="single" w:sz="8" w:space="0" w:color="auto"/>
            </w:tcBorders>
            <w:vAlign w:val="bottom"/>
          </w:tcPr>
          <w:p w14:paraId="283C6CD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127B6F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A2F32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EA2834" w14:textId="77777777" w:rsidTr="00896524">
        <w:trPr>
          <w:trHeight w:val="101"/>
        </w:trPr>
        <w:tc>
          <w:tcPr>
            <w:tcW w:w="6646" w:type="dxa"/>
            <w:gridSpan w:val="4"/>
            <w:tcBorders>
              <w:left w:val="single" w:sz="8" w:space="0" w:color="auto"/>
              <w:bottom w:val="single" w:sz="8" w:space="0" w:color="auto"/>
              <w:right w:val="single" w:sz="8" w:space="0" w:color="auto"/>
            </w:tcBorders>
            <w:vAlign w:val="bottom"/>
          </w:tcPr>
          <w:p w14:paraId="69A688C0"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4D91EBE"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087D359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67CCDA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BD6BBD0" w14:textId="77777777" w:rsidTr="00896524">
        <w:trPr>
          <w:trHeight w:val="428"/>
        </w:trPr>
        <w:tc>
          <w:tcPr>
            <w:tcW w:w="6646" w:type="dxa"/>
            <w:gridSpan w:val="4"/>
            <w:tcBorders>
              <w:left w:val="single" w:sz="8" w:space="0" w:color="auto"/>
              <w:right w:val="single" w:sz="8" w:space="0" w:color="auto"/>
            </w:tcBorders>
            <w:vAlign w:val="bottom"/>
          </w:tcPr>
          <w:p w14:paraId="7E1536F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30. Соотнесите имена конструкторов и</w:t>
            </w:r>
          </w:p>
        </w:tc>
        <w:tc>
          <w:tcPr>
            <w:tcW w:w="1860" w:type="dxa"/>
            <w:tcBorders>
              <w:right w:val="single" w:sz="8" w:space="0" w:color="auto"/>
            </w:tcBorders>
            <w:vAlign w:val="bottom"/>
          </w:tcPr>
          <w:p w14:paraId="0EEBA1E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AE65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83FEE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9EBE3F3" w14:textId="77777777" w:rsidTr="00896524">
        <w:trPr>
          <w:trHeight w:val="329"/>
        </w:trPr>
        <w:tc>
          <w:tcPr>
            <w:tcW w:w="3866" w:type="dxa"/>
            <w:gridSpan w:val="2"/>
            <w:tcBorders>
              <w:left w:val="single" w:sz="8" w:space="0" w:color="auto"/>
            </w:tcBorders>
            <w:vAlign w:val="bottom"/>
          </w:tcPr>
          <w:p w14:paraId="47EFDBF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w w:val="99"/>
                <w:sz w:val="24"/>
                <w:szCs w:val="24"/>
              </w:rPr>
              <w:t>изобретенное оружие:</w:t>
            </w:r>
          </w:p>
        </w:tc>
        <w:tc>
          <w:tcPr>
            <w:tcW w:w="880" w:type="dxa"/>
            <w:vAlign w:val="bottom"/>
          </w:tcPr>
          <w:p w14:paraId="57D6CF40"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6D9A46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84578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E1E057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0C5A8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1C9AD5" w14:textId="77777777" w:rsidTr="00896524">
        <w:trPr>
          <w:trHeight w:val="607"/>
        </w:trPr>
        <w:tc>
          <w:tcPr>
            <w:tcW w:w="3866" w:type="dxa"/>
            <w:gridSpan w:val="2"/>
            <w:tcBorders>
              <w:left w:val="single" w:sz="8" w:space="0" w:color="auto"/>
            </w:tcBorders>
            <w:vAlign w:val="bottom"/>
          </w:tcPr>
          <w:p w14:paraId="6994CDE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Ф.В. Токарев</w:t>
            </w:r>
          </w:p>
        </w:tc>
        <w:tc>
          <w:tcPr>
            <w:tcW w:w="880" w:type="dxa"/>
            <w:vAlign w:val="bottom"/>
          </w:tcPr>
          <w:p w14:paraId="0CACBF4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A322FB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25DC9D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315EE3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B60800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001183" w14:textId="77777777" w:rsidTr="00896524">
        <w:trPr>
          <w:trHeight w:val="610"/>
        </w:trPr>
        <w:tc>
          <w:tcPr>
            <w:tcW w:w="3866" w:type="dxa"/>
            <w:gridSpan w:val="2"/>
            <w:tcBorders>
              <w:left w:val="single" w:sz="8" w:space="0" w:color="auto"/>
            </w:tcBorders>
            <w:vAlign w:val="bottom"/>
          </w:tcPr>
          <w:p w14:paraId="546CB4B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С.Г. Симонов</w:t>
            </w:r>
          </w:p>
        </w:tc>
        <w:tc>
          <w:tcPr>
            <w:tcW w:w="880" w:type="dxa"/>
            <w:vAlign w:val="bottom"/>
          </w:tcPr>
          <w:p w14:paraId="695ED548"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7629197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1C2390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311A8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72F3C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DE94D4C" w14:textId="77777777" w:rsidTr="00896524">
        <w:trPr>
          <w:trHeight w:val="607"/>
        </w:trPr>
        <w:tc>
          <w:tcPr>
            <w:tcW w:w="3866" w:type="dxa"/>
            <w:gridSpan w:val="2"/>
            <w:tcBorders>
              <w:left w:val="single" w:sz="8" w:space="0" w:color="auto"/>
            </w:tcBorders>
            <w:vAlign w:val="bottom"/>
          </w:tcPr>
          <w:p w14:paraId="3DAC82B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Г.С. Шпагин</w:t>
            </w:r>
          </w:p>
        </w:tc>
        <w:tc>
          <w:tcPr>
            <w:tcW w:w="880" w:type="dxa"/>
            <w:vAlign w:val="bottom"/>
          </w:tcPr>
          <w:p w14:paraId="1E2076B0"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E75F23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DDADFC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C6E7E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BB34E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CFB0BCB" w14:textId="77777777" w:rsidTr="00896524">
        <w:trPr>
          <w:trHeight w:val="492"/>
        </w:trPr>
        <w:tc>
          <w:tcPr>
            <w:tcW w:w="3866" w:type="dxa"/>
            <w:gridSpan w:val="2"/>
            <w:vMerge w:val="restart"/>
            <w:tcBorders>
              <w:left w:val="single" w:sz="8" w:space="0" w:color="auto"/>
            </w:tcBorders>
            <w:vAlign w:val="bottom"/>
          </w:tcPr>
          <w:p w14:paraId="0A473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М.Т. Калашников</w:t>
            </w:r>
          </w:p>
        </w:tc>
        <w:tc>
          <w:tcPr>
            <w:tcW w:w="880" w:type="dxa"/>
            <w:vAlign w:val="bottom"/>
          </w:tcPr>
          <w:p w14:paraId="692BC982"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4FDE6887"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225CD6E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ПРб07</w:t>
            </w:r>
          </w:p>
        </w:tc>
        <w:tc>
          <w:tcPr>
            <w:tcW w:w="1660" w:type="dxa"/>
            <w:tcBorders>
              <w:right w:val="single" w:sz="8" w:space="0" w:color="auto"/>
            </w:tcBorders>
            <w:vAlign w:val="bottom"/>
          </w:tcPr>
          <w:p w14:paraId="5EACA61E"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9"/>
                <w:sz w:val="24"/>
                <w:szCs w:val="24"/>
              </w:rPr>
              <w:t>А5; Б1; В3;</w:t>
            </w:r>
          </w:p>
        </w:tc>
        <w:tc>
          <w:tcPr>
            <w:tcW w:w="30" w:type="dxa"/>
            <w:vAlign w:val="bottom"/>
          </w:tcPr>
          <w:p w14:paraId="206DBD1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88B01F" w14:textId="77777777" w:rsidTr="00896524">
        <w:trPr>
          <w:trHeight w:val="163"/>
        </w:trPr>
        <w:tc>
          <w:tcPr>
            <w:tcW w:w="3866" w:type="dxa"/>
            <w:gridSpan w:val="2"/>
            <w:vMerge/>
            <w:tcBorders>
              <w:left w:val="single" w:sz="8" w:space="0" w:color="auto"/>
            </w:tcBorders>
            <w:vAlign w:val="bottom"/>
          </w:tcPr>
          <w:p w14:paraId="360043B0"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433181B7"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D4A2DF5"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01D2001A" w14:textId="77777777" w:rsidR="00FF3A3E" w:rsidRPr="004D18EE" w:rsidRDefault="00FF3A3E" w:rsidP="004D18EE">
            <w:pPr>
              <w:spacing w:after="0" w:line="240" w:lineRule="auto"/>
              <w:rPr>
                <w:rFonts w:ascii="Times New Roman" w:hAnsi="Times New Roman"/>
                <w:sz w:val="24"/>
                <w:szCs w:val="24"/>
              </w:rPr>
            </w:pPr>
          </w:p>
        </w:tc>
        <w:tc>
          <w:tcPr>
            <w:tcW w:w="1660" w:type="dxa"/>
            <w:vMerge w:val="restart"/>
            <w:tcBorders>
              <w:right w:val="single" w:sz="8" w:space="0" w:color="auto"/>
            </w:tcBorders>
            <w:vAlign w:val="bottom"/>
          </w:tcPr>
          <w:p w14:paraId="705A8EBA"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Г4; Д3</w:t>
            </w:r>
          </w:p>
        </w:tc>
        <w:tc>
          <w:tcPr>
            <w:tcW w:w="30" w:type="dxa"/>
            <w:vAlign w:val="bottom"/>
          </w:tcPr>
          <w:p w14:paraId="5D2278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D914F88" w14:textId="77777777" w:rsidTr="00896524">
        <w:trPr>
          <w:trHeight w:val="166"/>
        </w:trPr>
        <w:tc>
          <w:tcPr>
            <w:tcW w:w="1246" w:type="dxa"/>
            <w:tcBorders>
              <w:left w:val="single" w:sz="8" w:space="0" w:color="auto"/>
            </w:tcBorders>
            <w:vAlign w:val="bottom"/>
          </w:tcPr>
          <w:p w14:paraId="2CD954CD" w14:textId="77777777" w:rsidR="00FF3A3E" w:rsidRPr="004D18EE" w:rsidRDefault="00FF3A3E" w:rsidP="004D18EE">
            <w:pPr>
              <w:spacing w:after="0" w:line="240" w:lineRule="auto"/>
              <w:rPr>
                <w:rFonts w:ascii="Times New Roman" w:hAnsi="Times New Roman"/>
                <w:sz w:val="24"/>
                <w:szCs w:val="24"/>
              </w:rPr>
            </w:pPr>
          </w:p>
        </w:tc>
        <w:tc>
          <w:tcPr>
            <w:tcW w:w="2620" w:type="dxa"/>
            <w:vAlign w:val="bottom"/>
          </w:tcPr>
          <w:p w14:paraId="28971783"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476DCAAA"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A04BFF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3442E69"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9B52BE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628B9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CEFACEB" w14:textId="77777777" w:rsidTr="00896524">
        <w:trPr>
          <w:trHeight w:val="396"/>
        </w:trPr>
        <w:tc>
          <w:tcPr>
            <w:tcW w:w="3866" w:type="dxa"/>
            <w:gridSpan w:val="2"/>
            <w:tcBorders>
              <w:left w:val="single" w:sz="8" w:space="0" w:color="auto"/>
            </w:tcBorders>
            <w:vAlign w:val="bottom"/>
          </w:tcPr>
          <w:p w14:paraId="7AA4F90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 В.А. Дегтярёв</w:t>
            </w:r>
          </w:p>
        </w:tc>
        <w:tc>
          <w:tcPr>
            <w:tcW w:w="880" w:type="dxa"/>
            <w:vAlign w:val="bottom"/>
          </w:tcPr>
          <w:p w14:paraId="25F2A60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8D78F8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0AA81C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42085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47936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E11AEE4" w14:textId="77777777" w:rsidTr="00896524">
        <w:trPr>
          <w:trHeight w:val="936"/>
        </w:trPr>
        <w:tc>
          <w:tcPr>
            <w:tcW w:w="3866" w:type="dxa"/>
            <w:gridSpan w:val="2"/>
            <w:tcBorders>
              <w:left w:val="single" w:sz="8" w:space="0" w:color="auto"/>
            </w:tcBorders>
            <w:vAlign w:val="bottom"/>
          </w:tcPr>
          <w:p w14:paraId="01C9719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1) СКС</w:t>
            </w:r>
          </w:p>
        </w:tc>
        <w:tc>
          <w:tcPr>
            <w:tcW w:w="880" w:type="dxa"/>
            <w:vAlign w:val="bottom"/>
          </w:tcPr>
          <w:p w14:paraId="28167203"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0020A8A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FF1A9D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50D5AE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65F26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E334AF1" w14:textId="77777777" w:rsidTr="00896524">
        <w:trPr>
          <w:trHeight w:val="327"/>
        </w:trPr>
        <w:tc>
          <w:tcPr>
            <w:tcW w:w="3866" w:type="dxa"/>
            <w:gridSpan w:val="2"/>
            <w:tcBorders>
              <w:left w:val="single" w:sz="8" w:space="0" w:color="auto"/>
            </w:tcBorders>
            <w:vAlign w:val="bottom"/>
          </w:tcPr>
          <w:p w14:paraId="576F274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2) ППШ</w:t>
            </w:r>
          </w:p>
        </w:tc>
        <w:tc>
          <w:tcPr>
            <w:tcW w:w="880" w:type="dxa"/>
            <w:vAlign w:val="bottom"/>
          </w:tcPr>
          <w:p w14:paraId="5E420549"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25D1BA7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9EAD46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0E41C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2F288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BEEE51" w14:textId="77777777" w:rsidTr="00896524">
        <w:trPr>
          <w:trHeight w:val="329"/>
        </w:trPr>
        <w:tc>
          <w:tcPr>
            <w:tcW w:w="3866" w:type="dxa"/>
            <w:gridSpan w:val="2"/>
            <w:tcBorders>
              <w:left w:val="single" w:sz="8" w:space="0" w:color="auto"/>
            </w:tcBorders>
            <w:vAlign w:val="bottom"/>
          </w:tcPr>
          <w:p w14:paraId="20CECF5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3) РПД</w:t>
            </w:r>
          </w:p>
        </w:tc>
        <w:tc>
          <w:tcPr>
            <w:tcW w:w="880" w:type="dxa"/>
            <w:vAlign w:val="bottom"/>
          </w:tcPr>
          <w:p w14:paraId="38F5745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3B7CA30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7879F6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FA49E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F1A11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2297B1" w14:textId="77777777" w:rsidTr="00896524">
        <w:trPr>
          <w:trHeight w:val="329"/>
        </w:trPr>
        <w:tc>
          <w:tcPr>
            <w:tcW w:w="3866" w:type="dxa"/>
            <w:gridSpan w:val="2"/>
            <w:tcBorders>
              <w:left w:val="single" w:sz="8" w:space="0" w:color="auto"/>
            </w:tcBorders>
            <w:vAlign w:val="bottom"/>
          </w:tcPr>
          <w:p w14:paraId="4BC95AE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4) АК-74</w:t>
            </w:r>
          </w:p>
        </w:tc>
        <w:tc>
          <w:tcPr>
            <w:tcW w:w="880" w:type="dxa"/>
            <w:vAlign w:val="bottom"/>
          </w:tcPr>
          <w:p w14:paraId="06B19369"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6570D2C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453CA0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7A5A4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E6AA5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4B80D6" w14:textId="77777777" w:rsidTr="00896524">
        <w:trPr>
          <w:trHeight w:val="329"/>
        </w:trPr>
        <w:tc>
          <w:tcPr>
            <w:tcW w:w="3866" w:type="dxa"/>
            <w:gridSpan w:val="2"/>
            <w:tcBorders>
              <w:left w:val="single" w:sz="8" w:space="0" w:color="auto"/>
            </w:tcBorders>
            <w:vAlign w:val="bottom"/>
          </w:tcPr>
          <w:p w14:paraId="772215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5) СВТ</w:t>
            </w:r>
          </w:p>
        </w:tc>
        <w:tc>
          <w:tcPr>
            <w:tcW w:w="880" w:type="dxa"/>
            <w:vAlign w:val="bottom"/>
          </w:tcPr>
          <w:p w14:paraId="71B1E5E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0CD668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2E2DE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4807F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0B08E2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E5D586" w14:textId="77777777" w:rsidTr="00896524">
        <w:trPr>
          <w:trHeight w:val="101"/>
        </w:trPr>
        <w:tc>
          <w:tcPr>
            <w:tcW w:w="1246" w:type="dxa"/>
            <w:tcBorders>
              <w:left w:val="single" w:sz="8" w:space="0" w:color="auto"/>
              <w:bottom w:val="single" w:sz="8" w:space="0" w:color="auto"/>
            </w:tcBorders>
            <w:vAlign w:val="bottom"/>
          </w:tcPr>
          <w:p w14:paraId="0B9A4A77" w14:textId="77777777" w:rsidR="00FF3A3E" w:rsidRPr="004D18EE" w:rsidRDefault="00FF3A3E" w:rsidP="004D18EE">
            <w:pPr>
              <w:spacing w:after="0" w:line="240" w:lineRule="auto"/>
              <w:rPr>
                <w:rFonts w:ascii="Times New Roman" w:hAnsi="Times New Roman"/>
                <w:sz w:val="24"/>
                <w:szCs w:val="24"/>
              </w:rPr>
            </w:pPr>
          </w:p>
        </w:tc>
        <w:tc>
          <w:tcPr>
            <w:tcW w:w="3500" w:type="dxa"/>
            <w:gridSpan w:val="2"/>
            <w:tcBorders>
              <w:bottom w:val="single" w:sz="8" w:space="0" w:color="auto"/>
            </w:tcBorders>
            <w:vAlign w:val="bottom"/>
          </w:tcPr>
          <w:p w14:paraId="39277DF7" w14:textId="77777777" w:rsidR="00FF3A3E" w:rsidRPr="004D18EE" w:rsidRDefault="00FF3A3E" w:rsidP="004D18EE">
            <w:pPr>
              <w:spacing w:after="0" w:line="240" w:lineRule="auto"/>
              <w:rPr>
                <w:rFonts w:ascii="Times New Roman" w:hAnsi="Times New Roman"/>
                <w:sz w:val="24"/>
                <w:szCs w:val="24"/>
              </w:rPr>
            </w:pPr>
          </w:p>
        </w:tc>
        <w:tc>
          <w:tcPr>
            <w:tcW w:w="1900" w:type="dxa"/>
            <w:tcBorders>
              <w:bottom w:val="single" w:sz="8" w:space="0" w:color="auto"/>
              <w:right w:val="single" w:sz="8" w:space="0" w:color="auto"/>
            </w:tcBorders>
            <w:vAlign w:val="bottom"/>
          </w:tcPr>
          <w:p w14:paraId="3B183231"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A4A43E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E1B3D3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609754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89044D" w14:textId="77777777" w:rsidTr="00896524">
        <w:trPr>
          <w:trHeight w:val="426"/>
        </w:trPr>
        <w:tc>
          <w:tcPr>
            <w:tcW w:w="1246" w:type="dxa"/>
            <w:tcBorders>
              <w:left w:val="single" w:sz="8" w:space="0" w:color="auto"/>
            </w:tcBorders>
            <w:vAlign w:val="bottom"/>
          </w:tcPr>
          <w:p w14:paraId="033D6BB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31.</w:t>
            </w:r>
          </w:p>
        </w:tc>
        <w:tc>
          <w:tcPr>
            <w:tcW w:w="3500" w:type="dxa"/>
            <w:gridSpan w:val="2"/>
            <w:vAlign w:val="bottom"/>
          </w:tcPr>
          <w:p w14:paraId="6659425C" w14:textId="77777777" w:rsidR="00FF3A3E" w:rsidRPr="004D18EE" w:rsidRDefault="00FF3A3E" w:rsidP="004D18EE">
            <w:pPr>
              <w:spacing w:after="0" w:line="240" w:lineRule="auto"/>
              <w:ind w:left="1280"/>
              <w:rPr>
                <w:rFonts w:ascii="Times New Roman" w:hAnsi="Times New Roman"/>
                <w:sz w:val="24"/>
                <w:szCs w:val="24"/>
              </w:rPr>
            </w:pPr>
            <w:r w:rsidRPr="004D18EE">
              <w:rPr>
                <w:rFonts w:ascii="Times New Roman" w:eastAsia="Cambria" w:hAnsi="Times New Roman"/>
                <w:b/>
                <w:bCs/>
                <w:sz w:val="24"/>
                <w:szCs w:val="24"/>
              </w:rPr>
              <w:t>Определяете</w:t>
            </w:r>
          </w:p>
        </w:tc>
        <w:tc>
          <w:tcPr>
            <w:tcW w:w="1900" w:type="dxa"/>
            <w:tcBorders>
              <w:right w:val="single" w:sz="8" w:space="0" w:color="auto"/>
            </w:tcBorders>
            <w:vAlign w:val="bottom"/>
          </w:tcPr>
          <w:p w14:paraId="0953B432"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режим</w:t>
            </w:r>
          </w:p>
        </w:tc>
        <w:tc>
          <w:tcPr>
            <w:tcW w:w="1860" w:type="dxa"/>
            <w:tcBorders>
              <w:right w:val="single" w:sz="8" w:space="0" w:color="auto"/>
            </w:tcBorders>
            <w:vAlign w:val="bottom"/>
          </w:tcPr>
          <w:p w14:paraId="6B34947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B2F885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98D80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23929A" w14:textId="77777777" w:rsidTr="00896524">
        <w:trPr>
          <w:trHeight w:val="329"/>
        </w:trPr>
        <w:tc>
          <w:tcPr>
            <w:tcW w:w="3866" w:type="dxa"/>
            <w:gridSpan w:val="2"/>
            <w:tcBorders>
              <w:left w:val="single" w:sz="8" w:space="0" w:color="auto"/>
            </w:tcBorders>
            <w:vAlign w:val="bottom"/>
          </w:tcPr>
          <w:p w14:paraId="2776D378"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функционирования</w:t>
            </w:r>
          </w:p>
        </w:tc>
        <w:tc>
          <w:tcPr>
            <w:tcW w:w="880" w:type="dxa"/>
            <w:vAlign w:val="bottom"/>
          </w:tcPr>
          <w:p w14:paraId="149B5FBD" w14:textId="77777777" w:rsidR="00FF3A3E" w:rsidRPr="004D18EE" w:rsidRDefault="00FF3A3E" w:rsidP="004D18EE">
            <w:pPr>
              <w:spacing w:after="0" w:line="240" w:lineRule="auto"/>
              <w:ind w:left="20"/>
              <w:rPr>
                <w:rFonts w:ascii="Times New Roman" w:hAnsi="Times New Roman"/>
                <w:sz w:val="24"/>
                <w:szCs w:val="24"/>
              </w:rPr>
            </w:pPr>
            <w:r w:rsidRPr="004D18EE">
              <w:rPr>
                <w:rFonts w:ascii="Times New Roman" w:eastAsia="Cambria" w:hAnsi="Times New Roman"/>
                <w:b/>
                <w:bCs/>
                <w:sz w:val="24"/>
                <w:szCs w:val="24"/>
              </w:rPr>
              <w:t>РСЧС:</w:t>
            </w:r>
          </w:p>
        </w:tc>
        <w:tc>
          <w:tcPr>
            <w:tcW w:w="1900" w:type="dxa"/>
            <w:tcBorders>
              <w:right w:val="single" w:sz="8" w:space="0" w:color="auto"/>
            </w:tcBorders>
            <w:vAlign w:val="bottom"/>
          </w:tcPr>
          <w:p w14:paraId="27B49188"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ухудшение</w:t>
            </w:r>
          </w:p>
        </w:tc>
        <w:tc>
          <w:tcPr>
            <w:tcW w:w="1860" w:type="dxa"/>
            <w:tcBorders>
              <w:right w:val="single" w:sz="8" w:space="0" w:color="auto"/>
            </w:tcBorders>
            <w:vAlign w:val="bottom"/>
          </w:tcPr>
          <w:p w14:paraId="553FC6E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ABE641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51357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AE2F1E6" w14:textId="77777777" w:rsidTr="00896524">
        <w:trPr>
          <w:trHeight w:val="329"/>
        </w:trPr>
        <w:tc>
          <w:tcPr>
            <w:tcW w:w="6646" w:type="dxa"/>
            <w:gridSpan w:val="4"/>
            <w:tcBorders>
              <w:left w:val="single" w:sz="8" w:space="0" w:color="auto"/>
              <w:right w:val="single" w:sz="8" w:space="0" w:color="auto"/>
            </w:tcBorders>
            <w:vAlign w:val="bottom"/>
          </w:tcPr>
          <w:p w14:paraId="79BBE3E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производственно-промышленной,</w:t>
            </w:r>
          </w:p>
        </w:tc>
        <w:tc>
          <w:tcPr>
            <w:tcW w:w="1860" w:type="dxa"/>
            <w:tcBorders>
              <w:right w:val="single" w:sz="8" w:space="0" w:color="auto"/>
            </w:tcBorders>
            <w:vAlign w:val="bottom"/>
          </w:tcPr>
          <w:p w14:paraId="3823EDF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6CE1B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1CF4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0E5BE9" w14:textId="77777777" w:rsidTr="00896524">
        <w:trPr>
          <w:trHeight w:val="329"/>
        </w:trPr>
        <w:tc>
          <w:tcPr>
            <w:tcW w:w="3866" w:type="dxa"/>
            <w:gridSpan w:val="2"/>
            <w:tcBorders>
              <w:left w:val="single" w:sz="8" w:space="0" w:color="auto"/>
            </w:tcBorders>
            <w:vAlign w:val="bottom"/>
          </w:tcPr>
          <w:p w14:paraId="1F6704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радиационной,</w:t>
            </w:r>
          </w:p>
        </w:tc>
        <w:tc>
          <w:tcPr>
            <w:tcW w:w="880" w:type="dxa"/>
            <w:vAlign w:val="bottom"/>
          </w:tcPr>
          <w:p w14:paraId="4E147976"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028489E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химической,</w:t>
            </w:r>
          </w:p>
        </w:tc>
        <w:tc>
          <w:tcPr>
            <w:tcW w:w="1860" w:type="dxa"/>
            <w:tcBorders>
              <w:right w:val="single" w:sz="8" w:space="0" w:color="auto"/>
            </w:tcBorders>
            <w:vAlign w:val="bottom"/>
          </w:tcPr>
          <w:p w14:paraId="31ABE55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A8A4D2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BF403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DD58EB4" w14:textId="77777777" w:rsidTr="00896524">
        <w:trPr>
          <w:trHeight w:val="327"/>
        </w:trPr>
        <w:tc>
          <w:tcPr>
            <w:tcW w:w="6646" w:type="dxa"/>
            <w:gridSpan w:val="4"/>
            <w:tcBorders>
              <w:left w:val="single" w:sz="8" w:space="0" w:color="auto"/>
              <w:right w:val="single" w:sz="8" w:space="0" w:color="auto"/>
            </w:tcBorders>
            <w:vAlign w:val="bottom"/>
          </w:tcPr>
          <w:p w14:paraId="3BE8D7C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биологической, гидрометеорологической</w:t>
            </w:r>
          </w:p>
        </w:tc>
        <w:tc>
          <w:tcPr>
            <w:tcW w:w="1860" w:type="dxa"/>
            <w:tcBorders>
              <w:right w:val="single" w:sz="8" w:space="0" w:color="auto"/>
            </w:tcBorders>
            <w:vAlign w:val="bottom"/>
          </w:tcPr>
          <w:p w14:paraId="6EA9E65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6F6B90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2418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198FE8" w14:textId="77777777" w:rsidTr="00896524">
        <w:trPr>
          <w:trHeight w:val="329"/>
        </w:trPr>
        <w:tc>
          <w:tcPr>
            <w:tcW w:w="6646" w:type="dxa"/>
            <w:gridSpan w:val="4"/>
            <w:tcBorders>
              <w:left w:val="single" w:sz="8" w:space="0" w:color="auto"/>
              <w:right w:val="single" w:sz="8" w:space="0" w:color="auto"/>
            </w:tcBorders>
            <w:vAlign w:val="bottom"/>
          </w:tcPr>
          <w:p w14:paraId="04D088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 сейсмической обстановки и получение</w:t>
            </w:r>
          </w:p>
        </w:tc>
        <w:tc>
          <w:tcPr>
            <w:tcW w:w="1860" w:type="dxa"/>
            <w:tcBorders>
              <w:right w:val="single" w:sz="8" w:space="0" w:color="auto"/>
            </w:tcBorders>
            <w:vAlign w:val="bottom"/>
          </w:tcPr>
          <w:p w14:paraId="4F07D8A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B0ED9C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3C67F9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E3F7E2E" w14:textId="77777777" w:rsidTr="00896524">
        <w:trPr>
          <w:trHeight w:val="329"/>
        </w:trPr>
        <w:tc>
          <w:tcPr>
            <w:tcW w:w="6646" w:type="dxa"/>
            <w:gridSpan w:val="4"/>
            <w:tcBorders>
              <w:left w:val="single" w:sz="8" w:space="0" w:color="auto"/>
              <w:right w:val="single" w:sz="8" w:space="0" w:color="auto"/>
            </w:tcBorders>
            <w:vAlign w:val="bottom"/>
          </w:tcPr>
          <w:p w14:paraId="7CB29F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прогноза о возможности возникновения</w:t>
            </w:r>
          </w:p>
        </w:tc>
        <w:tc>
          <w:tcPr>
            <w:tcW w:w="1860" w:type="dxa"/>
            <w:vMerge w:val="restart"/>
            <w:tcBorders>
              <w:right w:val="single" w:sz="8" w:space="0" w:color="auto"/>
            </w:tcBorders>
            <w:vAlign w:val="bottom"/>
          </w:tcPr>
          <w:p w14:paraId="6B8FABE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ПРб02</w:t>
            </w:r>
          </w:p>
        </w:tc>
        <w:tc>
          <w:tcPr>
            <w:tcW w:w="1660" w:type="dxa"/>
            <w:vMerge w:val="restart"/>
            <w:tcBorders>
              <w:right w:val="single" w:sz="8" w:space="0" w:color="auto"/>
            </w:tcBorders>
            <w:vAlign w:val="bottom"/>
          </w:tcPr>
          <w:p w14:paraId="01C27A97"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1CE592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D5D74AC" w14:textId="77777777" w:rsidTr="00896524">
        <w:trPr>
          <w:trHeight w:val="91"/>
        </w:trPr>
        <w:tc>
          <w:tcPr>
            <w:tcW w:w="6646" w:type="dxa"/>
            <w:gridSpan w:val="4"/>
            <w:vMerge w:val="restart"/>
            <w:tcBorders>
              <w:left w:val="single" w:sz="8" w:space="0" w:color="auto"/>
              <w:right w:val="single" w:sz="8" w:space="0" w:color="auto"/>
            </w:tcBorders>
            <w:vAlign w:val="bottom"/>
          </w:tcPr>
          <w:p w14:paraId="54D8720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чрезвычайных ситуаций, угрозы войны:</w:t>
            </w:r>
          </w:p>
        </w:tc>
        <w:tc>
          <w:tcPr>
            <w:tcW w:w="1860" w:type="dxa"/>
            <w:vMerge/>
            <w:tcBorders>
              <w:right w:val="single" w:sz="8" w:space="0" w:color="auto"/>
            </w:tcBorders>
            <w:vAlign w:val="bottom"/>
          </w:tcPr>
          <w:p w14:paraId="0E9BE6D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0DF38D9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38B984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D44FE0" w14:textId="77777777" w:rsidTr="00896524">
        <w:trPr>
          <w:trHeight w:val="238"/>
        </w:trPr>
        <w:tc>
          <w:tcPr>
            <w:tcW w:w="6646" w:type="dxa"/>
            <w:gridSpan w:val="4"/>
            <w:vMerge/>
            <w:tcBorders>
              <w:left w:val="single" w:sz="8" w:space="0" w:color="auto"/>
              <w:right w:val="single" w:sz="8" w:space="0" w:color="auto"/>
            </w:tcBorders>
            <w:vAlign w:val="bottom"/>
          </w:tcPr>
          <w:p w14:paraId="7551A9A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8E623D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FFAB81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7620C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4E479CD" w14:textId="77777777" w:rsidTr="00896524">
        <w:trPr>
          <w:trHeight w:val="610"/>
        </w:trPr>
        <w:tc>
          <w:tcPr>
            <w:tcW w:w="6646" w:type="dxa"/>
            <w:gridSpan w:val="4"/>
            <w:tcBorders>
              <w:left w:val="single" w:sz="8" w:space="0" w:color="auto"/>
              <w:right w:val="single" w:sz="8" w:space="0" w:color="auto"/>
            </w:tcBorders>
            <w:vAlign w:val="bottom"/>
          </w:tcPr>
          <w:p w14:paraId="62093F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режим чрезвычайной ситуации</w:t>
            </w:r>
          </w:p>
        </w:tc>
        <w:tc>
          <w:tcPr>
            <w:tcW w:w="1860" w:type="dxa"/>
            <w:tcBorders>
              <w:right w:val="single" w:sz="8" w:space="0" w:color="auto"/>
            </w:tcBorders>
            <w:vAlign w:val="bottom"/>
          </w:tcPr>
          <w:p w14:paraId="17D81C1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8BAF26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6F234E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0322D18" w14:textId="77777777" w:rsidTr="00896524">
        <w:trPr>
          <w:trHeight w:val="607"/>
        </w:trPr>
        <w:tc>
          <w:tcPr>
            <w:tcW w:w="6646" w:type="dxa"/>
            <w:gridSpan w:val="4"/>
            <w:tcBorders>
              <w:left w:val="single" w:sz="8" w:space="0" w:color="auto"/>
              <w:right w:val="single" w:sz="8" w:space="0" w:color="auto"/>
            </w:tcBorders>
            <w:vAlign w:val="bottom"/>
          </w:tcPr>
          <w:p w14:paraId="2C219F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режим повышенной готовности</w:t>
            </w:r>
          </w:p>
        </w:tc>
        <w:tc>
          <w:tcPr>
            <w:tcW w:w="1860" w:type="dxa"/>
            <w:tcBorders>
              <w:right w:val="single" w:sz="8" w:space="0" w:color="auto"/>
            </w:tcBorders>
            <w:vAlign w:val="bottom"/>
          </w:tcPr>
          <w:p w14:paraId="20E8B05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9C237B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ADFA10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6D3E9E0" w14:textId="77777777" w:rsidTr="00896524">
        <w:trPr>
          <w:trHeight w:val="607"/>
        </w:trPr>
        <w:tc>
          <w:tcPr>
            <w:tcW w:w="6646" w:type="dxa"/>
            <w:gridSpan w:val="4"/>
            <w:tcBorders>
              <w:left w:val="single" w:sz="8" w:space="0" w:color="auto"/>
              <w:right w:val="single" w:sz="8" w:space="0" w:color="auto"/>
            </w:tcBorders>
            <w:vAlign w:val="bottom"/>
          </w:tcPr>
          <w:p w14:paraId="1FF89C2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режим повседневной деятельности</w:t>
            </w:r>
          </w:p>
        </w:tc>
        <w:tc>
          <w:tcPr>
            <w:tcW w:w="1860" w:type="dxa"/>
            <w:tcBorders>
              <w:right w:val="single" w:sz="8" w:space="0" w:color="auto"/>
            </w:tcBorders>
            <w:vAlign w:val="bottom"/>
          </w:tcPr>
          <w:p w14:paraId="1F8A707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D0A2C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A63843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20B9CD" w14:textId="77777777" w:rsidTr="00896524">
        <w:trPr>
          <w:trHeight w:val="101"/>
        </w:trPr>
        <w:tc>
          <w:tcPr>
            <w:tcW w:w="6646" w:type="dxa"/>
            <w:gridSpan w:val="4"/>
            <w:tcBorders>
              <w:left w:val="single" w:sz="8" w:space="0" w:color="auto"/>
              <w:bottom w:val="single" w:sz="8" w:space="0" w:color="auto"/>
              <w:right w:val="single" w:sz="8" w:space="0" w:color="auto"/>
            </w:tcBorders>
            <w:vAlign w:val="bottom"/>
          </w:tcPr>
          <w:p w14:paraId="4AC0238C"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8207E49"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1999AD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CD658F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A7FA2F" w14:textId="77777777" w:rsidTr="00896524">
        <w:trPr>
          <w:trHeight w:val="428"/>
        </w:trPr>
        <w:tc>
          <w:tcPr>
            <w:tcW w:w="6646" w:type="dxa"/>
            <w:gridSpan w:val="4"/>
            <w:tcBorders>
              <w:left w:val="single" w:sz="8" w:space="0" w:color="auto"/>
              <w:right w:val="single" w:sz="8" w:space="0" w:color="auto"/>
            </w:tcBorders>
            <w:vAlign w:val="bottom"/>
          </w:tcPr>
          <w:p w14:paraId="1084C9C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32. Гражданская оборона является</w:t>
            </w:r>
            <w:r w:rsidRPr="004D18EE">
              <w:rPr>
                <w:rFonts w:ascii="Times New Roman" w:eastAsia="Cambria" w:hAnsi="Times New Roman"/>
                <w:sz w:val="24"/>
                <w:szCs w:val="24"/>
              </w:rPr>
              <w:t>:</w:t>
            </w:r>
          </w:p>
        </w:tc>
        <w:tc>
          <w:tcPr>
            <w:tcW w:w="1860" w:type="dxa"/>
            <w:tcBorders>
              <w:right w:val="single" w:sz="8" w:space="0" w:color="auto"/>
            </w:tcBorders>
            <w:vAlign w:val="bottom"/>
          </w:tcPr>
          <w:p w14:paraId="513DF57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0FEC11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841F6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797904B" w14:textId="77777777" w:rsidTr="00896524">
        <w:trPr>
          <w:trHeight w:val="444"/>
        </w:trPr>
        <w:tc>
          <w:tcPr>
            <w:tcW w:w="3866" w:type="dxa"/>
            <w:gridSpan w:val="2"/>
            <w:vMerge w:val="restart"/>
            <w:tcBorders>
              <w:left w:val="single" w:sz="8" w:space="0" w:color="auto"/>
            </w:tcBorders>
            <w:vAlign w:val="bottom"/>
          </w:tcPr>
          <w:p w14:paraId="4835D9F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частью РСЧС</w:t>
            </w:r>
          </w:p>
        </w:tc>
        <w:tc>
          <w:tcPr>
            <w:tcW w:w="880" w:type="dxa"/>
            <w:vAlign w:val="bottom"/>
          </w:tcPr>
          <w:p w14:paraId="54F8443B"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535E614D"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6C7A6F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ПРб 02</w:t>
            </w:r>
          </w:p>
        </w:tc>
        <w:tc>
          <w:tcPr>
            <w:tcW w:w="1660" w:type="dxa"/>
            <w:tcBorders>
              <w:right w:val="single" w:sz="8" w:space="0" w:color="auto"/>
            </w:tcBorders>
            <w:vAlign w:val="bottom"/>
          </w:tcPr>
          <w:p w14:paraId="145CD2A2"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8094B3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F6882DB" w14:textId="77777777" w:rsidTr="00896524">
        <w:trPr>
          <w:trHeight w:val="163"/>
        </w:trPr>
        <w:tc>
          <w:tcPr>
            <w:tcW w:w="3866" w:type="dxa"/>
            <w:gridSpan w:val="2"/>
            <w:vMerge/>
            <w:tcBorders>
              <w:left w:val="single" w:sz="8" w:space="0" w:color="auto"/>
            </w:tcBorders>
            <w:vAlign w:val="bottom"/>
          </w:tcPr>
          <w:p w14:paraId="7C8744C4" w14:textId="77777777" w:rsidR="00FF3A3E" w:rsidRPr="004D18EE" w:rsidRDefault="00FF3A3E" w:rsidP="004D18EE">
            <w:pPr>
              <w:spacing w:after="0" w:line="240" w:lineRule="auto"/>
              <w:rPr>
                <w:rFonts w:ascii="Times New Roman" w:hAnsi="Times New Roman"/>
                <w:sz w:val="24"/>
                <w:szCs w:val="24"/>
              </w:rPr>
            </w:pPr>
          </w:p>
        </w:tc>
        <w:tc>
          <w:tcPr>
            <w:tcW w:w="880" w:type="dxa"/>
            <w:vAlign w:val="bottom"/>
          </w:tcPr>
          <w:p w14:paraId="6C6603E5" w14:textId="77777777" w:rsidR="00FF3A3E" w:rsidRPr="004D18EE" w:rsidRDefault="00FF3A3E" w:rsidP="004D18EE">
            <w:pPr>
              <w:spacing w:after="0" w:line="240" w:lineRule="auto"/>
              <w:rPr>
                <w:rFonts w:ascii="Times New Roman" w:hAnsi="Times New Roman"/>
                <w:sz w:val="24"/>
                <w:szCs w:val="24"/>
              </w:rPr>
            </w:pPr>
          </w:p>
        </w:tc>
        <w:tc>
          <w:tcPr>
            <w:tcW w:w="1900" w:type="dxa"/>
            <w:tcBorders>
              <w:right w:val="single" w:sz="8" w:space="0" w:color="auto"/>
            </w:tcBorders>
            <w:vAlign w:val="bottom"/>
          </w:tcPr>
          <w:p w14:paraId="20B0493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5F5F23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75AE28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B1431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D85D122" w14:textId="77777777" w:rsidTr="00896524">
        <w:trPr>
          <w:trHeight w:val="382"/>
        </w:trPr>
        <w:tc>
          <w:tcPr>
            <w:tcW w:w="1246" w:type="dxa"/>
            <w:tcBorders>
              <w:left w:val="single" w:sz="8" w:space="0" w:color="auto"/>
              <w:bottom w:val="single" w:sz="8" w:space="0" w:color="auto"/>
            </w:tcBorders>
            <w:vAlign w:val="bottom"/>
          </w:tcPr>
          <w:p w14:paraId="2770E4CD" w14:textId="77777777" w:rsidR="00FF3A3E" w:rsidRPr="004D18EE" w:rsidRDefault="00FF3A3E" w:rsidP="004D18EE">
            <w:pPr>
              <w:spacing w:after="0" w:line="240" w:lineRule="auto"/>
              <w:rPr>
                <w:rFonts w:ascii="Times New Roman" w:hAnsi="Times New Roman"/>
                <w:sz w:val="24"/>
                <w:szCs w:val="24"/>
              </w:rPr>
            </w:pPr>
          </w:p>
        </w:tc>
        <w:tc>
          <w:tcPr>
            <w:tcW w:w="2620" w:type="dxa"/>
            <w:tcBorders>
              <w:bottom w:val="single" w:sz="8" w:space="0" w:color="auto"/>
            </w:tcBorders>
            <w:vAlign w:val="bottom"/>
          </w:tcPr>
          <w:p w14:paraId="31064CC3" w14:textId="77777777" w:rsidR="00FF3A3E" w:rsidRPr="004D18EE" w:rsidRDefault="00FF3A3E" w:rsidP="004D18EE">
            <w:pPr>
              <w:spacing w:after="0" w:line="240" w:lineRule="auto"/>
              <w:rPr>
                <w:rFonts w:ascii="Times New Roman" w:hAnsi="Times New Roman"/>
                <w:sz w:val="24"/>
                <w:szCs w:val="24"/>
              </w:rPr>
            </w:pPr>
          </w:p>
        </w:tc>
        <w:tc>
          <w:tcPr>
            <w:tcW w:w="880" w:type="dxa"/>
            <w:tcBorders>
              <w:bottom w:val="single" w:sz="8" w:space="0" w:color="auto"/>
            </w:tcBorders>
            <w:vAlign w:val="bottom"/>
          </w:tcPr>
          <w:p w14:paraId="59BBA8D5" w14:textId="77777777" w:rsidR="00FF3A3E" w:rsidRPr="004D18EE" w:rsidRDefault="00FF3A3E" w:rsidP="004D18EE">
            <w:pPr>
              <w:spacing w:after="0" w:line="240" w:lineRule="auto"/>
              <w:rPr>
                <w:rFonts w:ascii="Times New Roman" w:hAnsi="Times New Roman"/>
                <w:sz w:val="24"/>
                <w:szCs w:val="24"/>
              </w:rPr>
            </w:pPr>
          </w:p>
        </w:tc>
        <w:tc>
          <w:tcPr>
            <w:tcW w:w="1900" w:type="dxa"/>
            <w:tcBorders>
              <w:bottom w:val="single" w:sz="8" w:space="0" w:color="auto"/>
              <w:right w:val="single" w:sz="8" w:space="0" w:color="auto"/>
            </w:tcBorders>
            <w:vAlign w:val="bottom"/>
          </w:tcPr>
          <w:p w14:paraId="0F48E4F9"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A84E604"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779252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944E1F" w14:textId="77777777" w:rsidR="00FF3A3E" w:rsidRPr="004D18EE" w:rsidRDefault="00FF3A3E" w:rsidP="004D18EE">
            <w:pPr>
              <w:spacing w:after="0" w:line="240" w:lineRule="auto"/>
              <w:rPr>
                <w:rFonts w:ascii="Times New Roman" w:hAnsi="Times New Roman"/>
                <w:sz w:val="24"/>
                <w:szCs w:val="24"/>
              </w:rPr>
            </w:pPr>
          </w:p>
        </w:tc>
      </w:tr>
    </w:tbl>
    <w:p w14:paraId="1EC829F9"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1226"/>
        <w:gridCol w:w="940"/>
        <w:gridCol w:w="1620"/>
        <w:gridCol w:w="220"/>
        <w:gridCol w:w="1220"/>
        <w:gridCol w:w="300"/>
        <w:gridCol w:w="700"/>
        <w:gridCol w:w="420"/>
        <w:gridCol w:w="1860"/>
        <w:gridCol w:w="1660"/>
        <w:gridCol w:w="30"/>
      </w:tblGrid>
      <w:tr w:rsidR="00FF3A3E" w:rsidRPr="004D18EE" w14:paraId="7A499818" w14:textId="77777777" w:rsidTr="00896524">
        <w:trPr>
          <w:trHeight w:val="449"/>
        </w:trPr>
        <w:tc>
          <w:tcPr>
            <w:tcW w:w="5226" w:type="dxa"/>
            <w:gridSpan w:val="5"/>
            <w:tcBorders>
              <w:top w:val="single" w:sz="8" w:space="0" w:color="auto"/>
              <w:left w:val="single" w:sz="8" w:space="0" w:color="auto"/>
            </w:tcBorders>
            <w:vAlign w:val="bottom"/>
          </w:tcPr>
          <w:p w14:paraId="75375C95" w14:textId="77777777" w:rsidR="00FF3A3E" w:rsidRPr="004D18EE" w:rsidRDefault="00FF3A3E" w:rsidP="004D18EE">
            <w:pPr>
              <w:spacing w:after="0" w:line="240" w:lineRule="auto"/>
              <w:ind w:left="120"/>
              <w:rPr>
                <w:rFonts w:ascii="Times New Roman" w:hAnsi="Times New Roman"/>
                <w:sz w:val="24"/>
                <w:szCs w:val="24"/>
              </w:rPr>
            </w:pPr>
            <w:bookmarkStart w:id="49" w:name="page46"/>
            <w:bookmarkEnd w:id="49"/>
            <w:r w:rsidRPr="004D18EE">
              <w:rPr>
                <w:rFonts w:ascii="Times New Roman" w:eastAsia="Cambria" w:hAnsi="Times New Roman"/>
                <w:w w:val="99"/>
                <w:sz w:val="24"/>
                <w:szCs w:val="24"/>
              </w:rPr>
              <w:lastRenderedPageBreak/>
              <w:t>Б) самостоятельной организацией</w:t>
            </w:r>
          </w:p>
        </w:tc>
        <w:tc>
          <w:tcPr>
            <w:tcW w:w="300" w:type="dxa"/>
            <w:tcBorders>
              <w:top w:val="single" w:sz="8" w:space="0" w:color="auto"/>
            </w:tcBorders>
            <w:vAlign w:val="bottom"/>
          </w:tcPr>
          <w:p w14:paraId="67E7BAC9" w14:textId="77777777" w:rsidR="00FF3A3E" w:rsidRPr="004D18EE" w:rsidRDefault="00FF3A3E" w:rsidP="004D18EE">
            <w:pPr>
              <w:spacing w:after="0" w:line="240" w:lineRule="auto"/>
              <w:rPr>
                <w:rFonts w:ascii="Times New Roman" w:hAnsi="Times New Roman"/>
                <w:sz w:val="24"/>
                <w:szCs w:val="24"/>
              </w:rPr>
            </w:pPr>
          </w:p>
        </w:tc>
        <w:tc>
          <w:tcPr>
            <w:tcW w:w="700" w:type="dxa"/>
            <w:tcBorders>
              <w:top w:val="single" w:sz="8" w:space="0" w:color="auto"/>
            </w:tcBorders>
            <w:vAlign w:val="bottom"/>
          </w:tcPr>
          <w:p w14:paraId="3FF59832" w14:textId="77777777" w:rsidR="00FF3A3E" w:rsidRPr="004D18EE" w:rsidRDefault="00FF3A3E" w:rsidP="004D18EE">
            <w:pPr>
              <w:spacing w:after="0" w:line="240" w:lineRule="auto"/>
              <w:rPr>
                <w:rFonts w:ascii="Times New Roman" w:hAnsi="Times New Roman"/>
                <w:sz w:val="24"/>
                <w:szCs w:val="24"/>
              </w:rPr>
            </w:pPr>
          </w:p>
        </w:tc>
        <w:tc>
          <w:tcPr>
            <w:tcW w:w="420" w:type="dxa"/>
            <w:tcBorders>
              <w:top w:val="single" w:sz="8" w:space="0" w:color="auto"/>
              <w:right w:val="single" w:sz="8" w:space="0" w:color="auto"/>
            </w:tcBorders>
            <w:vAlign w:val="bottom"/>
          </w:tcPr>
          <w:p w14:paraId="4BDC9493"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683CA025"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78D895F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FEEFF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32FE72" w14:textId="77777777" w:rsidTr="00896524">
        <w:trPr>
          <w:trHeight w:val="610"/>
        </w:trPr>
        <w:tc>
          <w:tcPr>
            <w:tcW w:w="5226" w:type="dxa"/>
            <w:gridSpan w:val="5"/>
            <w:tcBorders>
              <w:left w:val="single" w:sz="8" w:space="0" w:color="auto"/>
            </w:tcBorders>
            <w:vAlign w:val="bottom"/>
          </w:tcPr>
          <w:p w14:paraId="745CD31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объектовой подсистемой</w:t>
            </w:r>
          </w:p>
        </w:tc>
        <w:tc>
          <w:tcPr>
            <w:tcW w:w="300" w:type="dxa"/>
            <w:vAlign w:val="bottom"/>
          </w:tcPr>
          <w:p w14:paraId="281B1BA8"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3300D113"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4161A5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A28A2F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0093F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39CB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630A635" w14:textId="77777777" w:rsidTr="00896524">
        <w:trPr>
          <w:trHeight w:val="99"/>
        </w:trPr>
        <w:tc>
          <w:tcPr>
            <w:tcW w:w="5226" w:type="dxa"/>
            <w:gridSpan w:val="5"/>
            <w:tcBorders>
              <w:left w:val="single" w:sz="8" w:space="0" w:color="auto"/>
              <w:bottom w:val="single" w:sz="8" w:space="0" w:color="auto"/>
            </w:tcBorders>
            <w:vAlign w:val="bottom"/>
          </w:tcPr>
          <w:p w14:paraId="60581123" w14:textId="77777777" w:rsidR="00FF3A3E" w:rsidRPr="004D18EE" w:rsidRDefault="00FF3A3E" w:rsidP="004D18EE">
            <w:pPr>
              <w:spacing w:after="0" w:line="240" w:lineRule="auto"/>
              <w:rPr>
                <w:rFonts w:ascii="Times New Roman" w:hAnsi="Times New Roman"/>
                <w:sz w:val="24"/>
                <w:szCs w:val="24"/>
              </w:rPr>
            </w:pPr>
          </w:p>
        </w:tc>
        <w:tc>
          <w:tcPr>
            <w:tcW w:w="300" w:type="dxa"/>
            <w:tcBorders>
              <w:bottom w:val="single" w:sz="8" w:space="0" w:color="auto"/>
            </w:tcBorders>
            <w:vAlign w:val="bottom"/>
          </w:tcPr>
          <w:p w14:paraId="2D964E9F" w14:textId="77777777" w:rsidR="00FF3A3E" w:rsidRPr="004D18EE" w:rsidRDefault="00FF3A3E" w:rsidP="004D18EE">
            <w:pPr>
              <w:spacing w:after="0" w:line="240" w:lineRule="auto"/>
              <w:rPr>
                <w:rFonts w:ascii="Times New Roman" w:hAnsi="Times New Roman"/>
                <w:sz w:val="24"/>
                <w:szCs w:val="24"/>
              </w:rPr>
            </w:pPr>
          </w:p>
        </w:tc>
        <w:tc>
          <w:tcPr>
            <w:tcW w:w="700" w:type="dxa"/>
            <w:tcBorders>
              <w:bottom w:val="single" w:sz="8" w:space="0" w:color="auto"/>
            </w:tcBorders>
            <w:vAlign w:val="bottom"/>
          </w:tcPr>
          <w:p w14:paraId="7A52FA9B" w14:textId="77777777" w:rsidR="00FF3A3E" w:rsidRPr="004D18EE" w:rsidRDefault="00FF3A3E" w:rsidP="004D18EE">
            <w:pPr>
              <w:spacing w:after="0" w:line="240" w:lineRule="auto"/>
              <w:rPr>
                <w:rFonts w:ascii="Times New Roman" w:hAnsi="Times New Roman"/>
                <w:sz w:val="24"/>
                <w:szCs w:val="24"/>
              </w:rPr>
            </w:pPr>
          </w:p>
        </w:tc>
        <w:tc>
          <w:tcPr>
            <w:tcW w:w="420" w:type="dxa"/>
            <w:tcBorders>
              <w:bottom w:val="single" w:sz="8" w:space="0" w:color="auto"/>
              <w:right w:val="single" w:sz="8" w:space="0" w:color="auto"/>
            </w:tcBorders>
            <w:vAlign w:val="bottom"/>
          </w:tcPr>
          <w:p w14:paraId="5C650C23"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B8F700F"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38CAC50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5F514E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46246D6" w14:textId="77777777" w:rsidTr="00896524">
        <w:trPr>
          <w:trHeight w:val="428"/>
        </w:trPr>
        <w:tc>
          <w:tcPr>
            <w:tcW w:w="5226" w:type="dxa"/>
            <w:gridSpan w:val="5"/>
            <w:tcBorders>
              <w:left w:val="single" w:sz="8" w:space="0" w:color="auto"/>
            </w:tcBorders>
            <w:vAlign w:val="bottom"/>
          </w:tcPr>
          <w:p w14:paraId="03651E7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33. Что такое пешеходная зона?</w:t>
            </w:r>
          </w:p>
        </w:tc>
        <w:tc>
          <w:tcPr>
            <w:tcW w:w="300" w:type="dxa"/>
            <w:vAlign w:val="bottom"/>
          </w:tcPr>
          <w:p w14:paraId="594F7614"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5871C0D8"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1F0007A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F3305D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74A17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C6406B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13138B7" w14:textId="77777777" w:rsidTr="00896524">
        <w:trPr>
          <w:trHeight w:val="607"/>
        </w:trPr>
        <w:tc>
          <w:tcPr>
            <w:tcW w:w="6646" w:type="dxa"/>
            <w:gridSpan w:val="8"/>
            <w:tcBorders>
              <w:left w:val="single" w:sz="8" w:space="0" w:color="auto"/>
              <w:right w:val="single" w:sz="8" w:space="0" w:color="auto"/>
            </w:tcBorders>
            <w:vAlign w:val="bottom"/>
          </w:tcPr>
          <w:p w14:paraId="59446DF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Территория,  предназначенная  для</w:t>
            </w:r>
          </w:p>
        </w:tc>
        <w:tc>
          <w:tcPr>
            <w:tcW w:w="1860" w:type="dxa"/>
            <w:tcBorders>
              <w:right w:val="single" w:sz="8" w:space="0" w:color="auto"/>
            </w:tcBorders>
            <w:vAlign w:val="bottom"/>
          </w:tcPr>
          <w:p w14:paraId="313B57A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9D661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D639A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76F4E3" w14:textId="77777777" w:rsidTr="00896524">
        <w:trPr>
          <w:trHeight w:val="329"/>
        </w:trPr>
        <w:tc>
          <w:tcPr>
            <w:tcW w:w="6646" w:type="dxa"/>
            <w:gridSpan w:val="8"/>
            <w:tcBorders>
              <w:left w:val="single" w:sz="8" w:space="0" w:color="auto"/>
              <w:right w:val="single" w:sz="8" w:space="0" w:color="auto"/>
            </w:tcBorders>
            <w:vAlign w:val="bottom"/>
          </w:tcPr>
          <w:p w14:paraId="5859667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движения велосипедистов, начало и конец</w:t>
            </w:r>
          </w:p>
        </w:tc>
        <w:tc>
          <w:tcPr>
            <w:tcW w:w="1860" w:type="dxa"/>
            <w:tcBorders>
              <w:right w:val="single" w:sz="8" w:space="0" w:color="auto"/>
            </w:tcBorders>
            <w:vAlign w:val="bottom"/>
          </w:tcPr>
          <w:p w14:paraId="78BE01C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5848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D5C86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2BC5FEE" w14:textId="77777777" w:rsidTr="00896524">
        <w:trPr>
          <w:trHeight w:val="329"/>
        </w:trPr>
        <w:tc>
          <w:tcPr>
            <w:tcW w:w="2166" w:type="dxa"/>
            <w:gridSpan w:val="2"/>
            <w:tcBorders>
              <w:left w:val="single" w:sz="8" w:space="0" w:color="auto"/>
            </w:tcBorders>
            <w:vAlign w:val="bottom"/>
          </w:tcPr>
          <w:p w14:paraId="1B9D628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которой</w:t>
            </w:r>
          </w:p>
        </w:tc>
        <w:tc>
          <w:tcPr>
            <w:tcW w:w="1620" w:type="dxa"/>
            <w:vAlign w:val="bottom"/>
          </w:tcPr>
          <w:p w14:paraId="7FD9F2D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обозначены</w:t>
            </w:r>
          </w:p>
        </w:tc>
        <w:tc>
          <w:tcPr>
            <w:tcW w:w="220" w:type="dxa"/>
            <w:vAlign w:val="bottom"/>
          </w:tcPr>
          <w:p w14:paraId="67461079" w14:textId="77777777" w:rsidR="00FF3A3E" w:rsidRPr="004D18EE" w:rsidRDefault="00FF3A3E" w:rsidP="004D18EE">
            <w:pPr>
              <w:spacing w:after="0" w:line="240" w:lineRule="auto"/>
              <w:rPr>
                <w:rFonts w:ascii="Times New Roman" w:hAnsi="Times New Roman"/>
                <w:sz w:val="24"/>
                <w:szCs w:val="24"/>
              </w:rPr>
            </w:pPr>
          </w:p>
        </w:tc>
        <w:tc>
          <w:tcPr>
            <w:tcW w:w="2640" w:type="dxa"/>
            <w:gridSpan w:val="4"/>
            <w:tcBorders>
              <w:right w:val="single" w:sz="8" w:space="0" w:color="auto"/>
            </w:tcBorders>
            <w:vAlign w:val="bottom"/>
          </w:tcPr>
          <w:p w14:paraId="05F2E13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соответствующими</w:t>
            </w:r>
          </w:p>
        </w:tc>
        <w:tc>
          <w:tcPr>
            <w:tcW w:w="1860" w:type="dxa"/>
            <w:tcBorders>
              <w:right w:val="single" w:sz="8" w:space="0" w:color="auto"/>
            </w:tcBorders>
            <w:vAlign w:val="bottom"/>
          </w:tcPr>
          <w:p w14:paraId="51B73DC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CA78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B88309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F1E9C79" w14:textId="77777777" w:rsidTr="00896524">
        <w:trPr>
          <w:trHeight w:val="329"/>
        </w:trPr>
        <w:tc>
          <w:tcPr>
            <w:tcW w:w="3786" w:type="dxa"/>
            <w:gridSpan w:val="3"/>
            <w:tcBorders>
              <w:left w:val="single" w:sz="8" w:space="0" w:color="auto"/>
            </w:tcBorders>
            <w:vAlign w:val="bottom"/>
          </w:tcPr>
          <w:p w14:paraId="5FB8EFD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дорожными знаками.</w:t>
            </w:r>
          </w:p>
        </w:tc>
        <w:tc>
          <w:tcPr>
            <w:tcW w:w="220" w:type="dxa"/>
            <w:vAlign w:val="bottom"/>
          </w:tcPr>
          <w:p w14:paraId="54D62F1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37DAA98E"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5AA778A3"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65CBED10"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5B527593"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5755E6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2B41C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C15D2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9B05C03" w14:textId="77777777" w:rsidTr="00896524">
        <w:trPr>
          <w:trHeight w:val="469"/>
        </w:trPr>
        <w:tc>
          <w:tcPr>
            <w:tcW w:w="6646" w:type="dxa"/>
            <w:gridSpan w:val="8"/>
            <w:vMerge w:val="restart"/>
            <w:tcBorders>
              <w:left w:val="single" w:sz="8" w:space="0" w:color="auto"/>
              <w:right w:val="single" w:sz="8" w:space="0" w:color="auto"/>
            </w:tcBorders>
            <w:vAlign w:val="bottom"/>
          </w:tcPr>
          <w:p w14:paraId="3465A48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Это   место,   где   дорога   хорошо</w:t>
            </w:r>
          </w:p>
        </w:tc>
        <w:tc>
          <w:tcPr>
            <w:tcW w:w="1860" w:type="dxa"/>
            <w:tcBorders>
              <w:right w:val="single" w:sz="8" w:space="0" w:color="auto"/>
            </w:tcBorders>
            <w:vAlign w:val="bottom"/>
          </w:tcPr>
          <w:p w14:paraId="3A649479"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ПРб 10</w:t>
            </w:r>
          </w:p>
        </w:tc>
        <w:tc>
          <w:tcPr>
            <w:tcW w:w="1660" w:type="dxa"/>
            <w:tcBorders>
              <w:right w:val="single" w:sz="8" w:space="0" w:color="auto"/>
            </w:tcBorders>
            <w:vAlign w:val="bottom"/>
          </w:tcPr>
          <w:p w14:paraId="3FA0B4DB"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34719A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EA88820" w14:textId="77777777" w:rsidTr="00896524">
        <w:trPr>
          <w:trHeight w:val="139"/>
        </w:trPr>
        <w:tc>
          <w:tcPr>
            <w:tcW w:w="6646" w:type="dxa"/>
            <w:gridSpan w:val="8"/>
            <w:vMerge/>
            <w:tcBorders>
              <w:left w:val="single" w:sz="8" w:space="0" w:color="auto"/>
              <w:right w:val="single" w:sz="8" w:space="0" w:color="auto"/>
            </w:tcBorders>
            <w:vAlign w:val="bottom"/>
          </w:tcPr>
          <w:p w14:paraId="6DC69CFA"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78124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5D2C9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84CC9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9EFBA29" w14:textId="77777777" w:rsidTr="00896524">
        <w:trPr>
          <w:trHeight w:val="329"/>
        </w:trPr>
        <w:tc>
          <w:tcPr>
            <w:tcW w:w="5226" w:type="dxa"/>
            <w:gridSpan w:val="5"/>
            <w:tcBorders>
              <w:left w:val="single" w:sz="8" w:space="0" w:color="auto"/>
            </w:tcBorders>
            <w:vAlign w:val="bottom"/>
          </w:tcPr>
          <w:p w14:paraId="027B2F5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просматривается в обе стороны</w:t>
            </w:r>
          </w:p>
        </w:tc>
        <w:tc>
          <w:tcPr>
            <w:tcW w:w="300" w:type="dxa"/>
            <w:vAlign w:val="bottom"/>
          </w:tcPr>
          <w:p w14:paraId="4AD3B0E9"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3636BD1B"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6D0172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B9FD7F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E2CA5D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1E3599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F36E755" w14:textId="77777777" w:rsidTr="00896524">
        <w:trPr>
          <w:trHeight w:val="607"/>
        </w:trPr>
        <w:tc>
          <w:tcPr>
            <w:tcW w:w="6646" w:type="dxa"/>
            <w:gridSpan w:val="8"/>
            <w:tcBorders>
              <w:left w:val="single" w:sz="8" w:space="0" w:color="auto"/>
              <w:right w:val="single" w:sz="8" w:space="0" w:color="auto"/>
            </w:tcBorders>
            <w:vAlign w:val="bottom"/>
          </w:tcPr>
          <w:p w14:paraId="0CC5905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Территория,  предназначенная  для</w:t>
            </w:r>
          </w:p>
        </w:tc>
        <w:tc>
          <w:tcPr>
            <w:tcW w:w="1860" w:type="dxa"/>
            <w:tcBorders>
              <w:right w:val="single" w:sz="8" w:space="0" w:color="auto"/>
            </w:tcBorders>
            <w:vAlign w:val="bottom"/>
          </w:tcPr>
          <w:p w14:paraId="123FEE9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9B1EB0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925E4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230AEE" w14:textId="77777777" w:rsidTr="00896524">
        <w:trPr>
          <w:trHeight w:val="329"/>
        </w:trPr>
        <w:tc>
          <w:tcPr>
            <w:tcW w:w="6646" w:type="dxa"/>
            <w:gridSpan w:val="8"/>
            <w:tcBorders>
              <w:left w:val="single" w:sz="8" w:space="0" w:color="auto"/>
              <w:right w:val="single" w:sz="8" w:space="0" w:color="auto"/>
            </w:tcBorders>
            <w:vAlign w:val="bottom"/>
          </w:tcPr>
          <w:p w14:paraId="7855B4A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движения  пешеходов,  начало  и  конец</w:t>
            </w:r>
          </w:p>
        </w:tc>
        <w:tc>
          <w:tcPr>
            <w:tcW w:w="1860" w:type="dxa"/>
            <w:tcBorders>
              <w:right w:val="single" w:sz="8" w:space="0" w:color="auto"/>
            </w:tcBorders>
            <w:vAlign w:val="bottom"/>
          </w:tcPr>
          <w:p w14:paraId="0B00E9A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D1063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8D6D7D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078B068" w14:textId="77777777" w:rsidTr="00896524">
        <w:trPr>
          <w:trHeight w:val="329"/>
        </w:trPr>
        <w:tc>
          <w:tcPr>
            <w:tcW w:w="2166" w:type="dxa"/>
            <w:gridSpan w:val="2"/>
            <w:tcBorders>
              <w:left w:val="single" w:sz="8" w:space="0" w:color="auto"/>
            </w:tcBorders>
            <w:vAlign w:val="bottom"/>
          </w:tcPr>
          <w:p w14:paraId="4C670C4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которой</w:t>
            </w:r>
          </w:p>
        </w:tc>
        <w:tc>
          <w:tcPr>
            <w:tcW w:w="1620" w:type="dxa"/>
            <w:vAlign w:val="bottom"/>
          </w:tcPr>
          <w:p w14:paraId="284FB68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обозначены</w:t>
            </w:r>
          </w:p>
        </w:tc>
        <w:tc>
          <w:tcPr>
            <w:tcW w:w="220" w:type="dxa"/>
            <w:vAlign w:val="bottom"/>
          </w:tcPr>
          <w:p w14:paraId="1519F046" w14:textId="77777777" w:rsidR="00FF3A3E" w:rsidRPr="004D18EE" w:rsidRDefault="00FF3A3E" w:rsidP="004D18EE">
            <w:pPr>
              <w:spacing w:after="0" w:line="240" w:lineRule="auto"/>
              <w:rPr>
                <w:rFonts w:ascii="Times New Roman" w:hAnsi="Times New Roman"/>
                <w:sz w:val="24"/>
                <w:szCs w:val="24"/>
              </w:rPr>
            </w:pPr>
          </w:p>
        </w:tc>
        <w:tc>
          <w:tcPr>
            <w:tcW w:w="2640" w:type="dxa"/>
            <w:gridSpan w:val="4"/>
            <w:tcBorders>
              <w:right w:val="single" w:sz="8" w:space="0" w:color="auto"/>
            </w:tcBorders>
            <w:vAlign w:val="bottom"/>
          </w:tcPr>
          <w:p w14:paraId="1F236CB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соответствующими</w:t>
            </w:r>
          </w:p>
        </w:tc>
        <w:tc>
          <w:tcPr>
            <w:tcW w:w="1860" w:type="dxa"/>
            <w:tcBorders>
              <w:right w:val="single" w:sz="8" w:space="0" w:color="auto"/>
            </w:tcBorders>
            <w:vAlign w:val="bottom"/>
          </w:tcPr>
          <w:p w14:paraId="2D0FA18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B445C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DE4E02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C2F92A5" w14:textId="77777777" w:rsidTr="00896524">
        <w:trPr>
          <w:trHeight w:val="329"/>
        </w:trPr>
        <w:tc>
          <w:tcPr>
            <w:tcW w:w="3786" w:type="dxa"/>
            <w:gridSpan w:val="3"/>
            <w:tcBorders>
              <w:left w:val="single" w:sz="8" w:space="0" w:color="auto"/>
            </w:tcBorders>
            <w:vAlign w:val="bottom"/>
          </w:tcPr>
          <w:p w14:paraId="211457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дорожными знаками</w:t>
            </w:r>
          </w:p>
        </w:tc>
        <w:tc>
          <w:tcPr>
            <w:tcW w:w="220" w:type="dxa"/>
            <w:vAlign w:val="bottom"/>
          </w:tcPr>
          <w:p w14:paraId="245A974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426B724A"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2F0C4A64"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058E9913"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4A9330F6"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BCA3D0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893684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A14D4A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AAF9B84" w14:textId="77777777" w:rsidTr="00896524">
        <w:trPr>
          <w:trHeight w:val="101"/>
        </w:trPr>
        <w:tc>
          <w:tcPr>
            <w:tcW w:w="1226" w:type="dxa"/>
            <w:tcBorders>
              <w:left w:val="single" w:sz="8" w:space="0" w:color="auto"/>
              <w:bottom w:val="single" w:sz="8" w:space="0" w:color="auto"/>
            </w:tcBorders>
            <w:vAlign w:val="bottom"/>
          </w:tcPr>
          <w:p w14:paraId="1819746C" w14:textId="77777777" w:rsidR="00FF3A3E" w:rsidRPr="004D18EE" w:rsidRDefault="00FF3A3E" w:rsidP="004D18EE">
            <w:pPr>
              <w:spacing w:after="0" w:line="240" w:lineRule="auto"/>
              <w:rPr>
                <w:rFonts w:ascii="Times New Roman" w:hAnsi="Times New Roman"/>
                <w:sz w:val="24"/>
                <w:szCs w:val="24"/>
              </w:rPr>
            </w:pPr>
          </w:p>
        </w:tc>
        <w:tc>
          <w:tcPr>
            <w:tcW w:w="4000" w:type="dxa"/>
            <w:gridSpan w:val="4"/>
            <w:tcBorders>
              <w:bottom w:val="single" w:sz="8" w:space="0" w:color="auto"/>
            </w:tcBorders>
            <w:vAlign w:val="bottom"/>
          </w:tcPr>
          <w:p w14:paraId="23941AB8" w14:textId="77777777" w:rsidR="00FF3A3E" w:rsidRPr="004D18EE" w:rsidRDefault="00FF3A3E" w:rsidP="004D18EE">
            <w:pPr>
              <w:spacing w:after="0" w:line="240" w:lineRule="auto"/>
              <w:rPr>
                <w:rFonts w:ascii="Times New Roman" w:hAnsi="Times New Roman"/>
                <w:sz w:val="24"/>
                <w:szCs w:val="24"/>
              </w:rPr>
            </w:pPr>
          </w:p>
        </w:tc>
        <w:tc>
          <w:tcPr>
            <w:tcW w:w="1420" w:type="dxa"/>
            <w:gridSpan w:val="3"/>
            <w:tcBorders>
              <w:bottom w:val="single" w:sz="8" w:space="0" w:color="auto"/>
              <w:right w:val="single" w:sz="8" w:space="0" w:color="auto"/>
            </w:tcBorders>
            <w:vAlign w:val="bottom"/>
          </w:tcPr>
          <w:p w14:paraId="03D1C343"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13CA095"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2DE9334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661A2C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9AB76A" w14:textId="77777777" w:rsidTr="00896524">
        <w:trPr>
          <w:trHeight w:val="426"/>
        </w:trPr>
        <w:tc>
          <w:tcPr>
            <w:tcW w:w="1226" w:type="dxa"/>
            <w:tcBorders>
              <w:left w:val="single" w:sz="8" w:space="0" w:color="auto"/>
            </w:tcBorders>
            <w:vAlign w:val="bottom"/>
          </w:tcPr>
          <w:p w14:paraId="4DEDF94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34.</w:t>
            </w:r>
          </w:p>
        </w:tc>
        <w:tc>
          <w:tcPr>
            <w:tcW w:w="4000" w:type="dxa"/>
            <w:gridSpan w:val="4"/>
            <w:vAlign w:val="bottom"/>
          </w:tcPr>
          <w:p w14:paraId="3D803ECE" w14:textId="77777777" w:rsidR="00FF3A3E" w:rsidRPr="004D18EE" w:rsidRDefault="00FF3A3E" w:rsidP="004D18EE">
            <w:pPr>
              <w:spacing w:after="0" w:line="240" w:lineRule="auto"/>
              <w:ind w:left="300"/>
              <w:rPr>
                <w:rFonts w:ascii="Times New Roman" w:hAnsi="Times New Roman"/>
                <w:sz w:val="24"/>
                <w:szCs w:val="24"/>
              </w:rPr>
            </w:pPr>
            <w:r w:rsidRPr="004D18EE">
              <w:rPr>
                <w:rFonts w:ascii="Times New Roman" w:eastAsia="Cambria" w:hAnsi="Times New Roman"/>
                <w:b/>
                <w:bCs/>
                <w:sz w:val="24"/>
                <w:szCs w:val="24"/>
              </w:rPr>
              <w:t>Выберите  правильный</w:t>
            </w:r>
          </w:p>
        </w:tc>
        <w:tc>
          <w:tcPr>
            <w:tcW w:w="1420" w:type="dxa"/>
            <w:gridSpan w:val="3"/>
            <w:tcBorders>
              <w:right w:val="single" w:sz="8" w:space="0" w:color="auto"/>
            </w:tcBorders>
            <w:vAlign w:val="bottom"/>
          </w:tcPr>
          <w:p w14:paraId="7BF638E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алгоритм</w:t>
            </w:r>
          </w:p>
        </w:tc>
        <w:tc>
          <w:tcPr>
            <w:tcW w:w="1860" w:type="dxa"/>
            <w:tcBorders>
              <w:right w:val="single" w:sz="8" w:space="0" w:color="auto"/>
            </w:tcBorders>
            <w:vAlign w:val="bottom"/>
          </w:tcPr>
          <w:p w14:paraId="2FF1EE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56A23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9995D3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4B3D378" w14:textId="77777777" w:rsidTr="00896524">
        <w:trPr>
          <w:trHeight w:val="329"/>
        </w:trPr>
        <w:tc>
          <w:tcPr>
            <w:tcW w:w="6646" w:type="dxa"/>
            <w:gridSpan w:val="8"/>
            <w:tcBorders>
              <w:left w:val="single" w:sz="8" w:space="0" w:color="auto"/>
              <w:right w:val="single" w:sz="8" w:space="0" w:color="auto"/>
            </w:tcBorders>
            <w:vAlign w:val="bottom"/>
          </w:tcPr>
          <w:p w14:paraId="397B37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действий,  который  сразу  после  ДТП</w:t>
            </w:r>
          </w:p>
        </w:tc>
        <w:tc>
          <w:tcPr>
            <w:tcW w:w="1860" w:type="dxa"/>
            <w:tcBorders>
              <w:right w:val="single" w:sz="8" w:space="0" w:color="auto"/>
            </w:tcBorders>
            <w:vAlign w:val="bottom"/>
          </w:tcPr>
          <w:p w14:paraId="470FC29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2A9F46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D12C8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84B9890" w14:textId="77777777" w:rsidTr="00896524">
        <w:trPr>
          <w:trHeight w:val="329"/>
        </w:trPr>
        <w:tc>
          <w:tcPr>
            <w:tcW w:w="6646" w:type="dxa"/>
            <w:gridSpan w:val="8"/>
            <w:tcBorders>
              <w:left w:val="single" w:sz="8" w:space="0" w:color="auto"/>
              <w:right w:val="single" w:sz="8" w:space="0" w:color="auto"/>
            </w:tcBorders>
            <w:vAlign w:val="bottom"/>
          </w:tcPr>
          <w:p w14:paraId="21C4571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водитель, причастный к нему, должен</w:t>
            </w:r>
          </w:p>
        </w:tc>
        <w:tc>
          <w:tcPr>
            <w:tcW w:w="1860" w:type="dxa"/>
            <w:tcBorders>
              <w:right w:val="single" w:sz="8" w:space="0" w:color="auto"/>
            </w:tcBorders>
            <w:vAlign w:val="bottom"/>
          </w:tcPr>
          <w:p w14:paraId="044F006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CF3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435C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9EB383" w14:textId="77777777" w:rsidTr="00896524">
        <w:trPr>
          <w:trHeight w:val="329"/>
        </w:trPr>
        <w:tc>
          <w:tcPr>
            <w:tcW w:w="3786" w:type="dxa"/>
            <w:gridSpan w:val="3"/>
            <w:tcBorders>
              <w:left w:val="single" w:sz="8" w:space="0" w:color="auto"/>
            </w:tcBorders>
            <w:vAlign w:val="bottom"/>
          </w:tcPr>
          <w:p w14:paraId="5728845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предпринять:</w:t>
            </w:r>
          </w:p>
        </w:tc>
        <w:tc>
          <w:tcPr>
            <w:tcW w:w="220" w:type="dxa"/>
            <w:vAlign w:val="bottom"/>
          </w:tcPr>
          <w:p w14:paraId="486A922A"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3B763FCE"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427AA6EA"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76623A1E"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315C8C4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7F6C7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171132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9F8BE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98065BE" w14:textId="77777777" w:rsidTr="00896524">
        <w:trPr>
          <w:trHeight w:val="607"/>
        </w:trPr>
        <w:tc>
          <w:tcPr>
            <w:tcW w:w="6646" w:type="dxa"/>
            <w:gridSpan w:val="8"/>
            <w:tcBorders>
              <w:left w:val="single" w:sz="8" w:space="0" w:color="auto"/>
              <w:right w:val="single" w:sz="8" w:space="0" w:color="auto"/>
            </w:tcBorders>
            <w:vAlign w:val="bottom"/>
          </w:tcPr>
          <w:p w14:paraId="31597F6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включить  аварийную  сигнализацию;</w:t>
            </w:r>
          </w:p>
        </w:tc>
        <w:tc>
          <w:tcPr>
            <w:tcW w:w="1860" w:type="dxa"/>
            <w:tcBorders>
              <w:right w:val="single" w:sz="8" w:space="0" w:color="auto"/>
            </w:tcBorders>
            <w:vAlign w:val="bottom"/>
          </w:tcPr>
          <w:p w14:paraId="517A8C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5789F9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F902FA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84D37AD" w14:textId="77777777" w:rsidTr="00896524">
        <w:trPr>
          <w:trHeight w:val="329"/>
        </w:trPr>
        <w:tc>
          <w:tcPr>
            <w:tcW w:w="4006" w:type="dxa"/>
            <w:gridSpan w:val="4"/>
            <w:tcBorders>
              <w:left w:val="single" w:sz="8" w:space="0" w:color="auto"/>
            </w:tcBorders>
            <w:vAlign w:val="bottom"/>
          </w:tcPr>
          <w:p w14:paraId="0DCC089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позвонить в спецслужбу;</w:t>
            </w:r>
          </w:p>
        </w:tc>
        <w:tc>
          <w:tcPr>
            <w:tcW w:w="1220" w:type="dxa"/>
            <w:vAlign w:val="bottom"/>
          </w:tcPr>
          <w:p w14:paraId="67721ECF"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2014CD82"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591CB3B1"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3D26615F"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4724BB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FCF428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D393FB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B8B90CC" w14:textId="77777777" w:rsidTr="00896524">
        <w:trPr>
          <w:trHeight w:val="607"/>
        </w:trPr>
        <w:tc>
          <w:tcPr>
            <w:tcW w:w="6646" w:type="dxa"/>
            <w:gridSpan w:val="8"/>
            <w:tcBorders>
              <w:left w:val="single" w:sz="8" w:space="0" w:color="auto"/>
              <w:right w:val="single" w:sz="8" w:space="0" w:color="auto"/>
            </w:tcBorders>
            <w:vAlign w:val="bottom"/>
          </w:tcPr>
          <w:p w14:paraId="255DC18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немедленно остановить (не трогать с</w:t>
            </w:r>
          </w:p>
        </w:tc>
        <w:tc>
          <w:tcPr>
            <w:tcW w:w="1860" w:type="dxa"/>
            <w:tcBorders>
              <w:right w:val="single" w:sz="8" w:space="0" w:color="auto"/>
            </w:tcBorders>
            <w:vAlign w:val="bottom"/>
          </w:tcPr>
          <w:p w14:paraId="18D68ED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A33BC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CAE3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8111900" w14:textId="77777777" w:rsidTr="00896524">
        <w:trPr>
          <w:trHeight w:val="329"/>
        </w:trPr>
        <w:tc>
          <w:tcPr>
            <w:tcW w:w="3786" w:type="dxa"/>
            <w:gridSpan w:val="3"/>
            <w:tcBorders>
              <w:left w:val="single" w:sz="8" w:space="0" w:color="auto"/>
            </w:tcBorders>
            <w:vAlign w:val="bottom"/>
          </w:tcPr>
          <w:p w14:paraId="143EBEE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места)  транспортное</w:t>
            </w:r>
          </w:p>
        </w:tc>
        <w:tc>
          <w:tcPr>
            <w:tcW w:w="1440" w:type="dxa"/>
            <w:gridSpan w:val="2"/>
            <w:vAlign w:val="bottom"/>
          </w:tcPr>
          <w:p w14:paraId="462D45E8"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sz w:val="24"/>
                <w:szCs w:val="24"/>
              </w:rPr>
              <w:t>средство;</w:t>
            </w:r>
          </w:p>
        </w:tc>
        <w:tc>
          <w:tcPr>
            <w:tcW w:w="1420" w:type="dxa"/>
            <w:gridSpan w:val="3"/>
            <w:tcBorders>
              <w:right w:val="single" w:sz="8" w:space="0" w:color="auto"/>
            </w:tcBorders>
            <w:vAlign w:val="bottom"/>
          </w:tcPr>
          <w:p w14:paraId="51DFA76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включить</w:t>
            </w:r>
          </w:p>
        </w:tc>
        <w:tc>
          <w:tcPr>
            <w:tcW w:w="1860" w:type="dxa"/>
            <w:tcBorders>
              <w:right w:val="single" w:sz="8" w:space="0" w:color="auto"/>
            </w:tcBorders>
            <w:vAlign w:val="bottom"/>
          </w:tcPr>
          <w:p w14:paraId="0C25F742"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ПРб10</w:t>
            </w:r>
          </w:p>
        </w:tc>
        <w:tc>
          <w:tcPr>
            <w:tcW w:w="1660" w:type="dxa"/>
            <w:tcBorders>
              <w:right w:val="single" w:sz="8" w:space="0" w:color="auto"/>
            </w:tcBorders>
            <w:vAlign w:val="bottom"/>
          </w:tcPr>
          <w:p w14:paraId="278B547A" w14:textId="77777777" w:rsidR="00FF3A3E" w:rsidRPr="004D18EE" w:rsidRDefault="00FF3A3E" w:rsidP="004D18EE">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27349A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F76F9D8" w14:textId="77777777" w:rsidTr="00896524">
        <w:trPr>
          <w:trHeight w:val="329"/>
        </w:trPr>
        <w:tc>
          <w:tcPr>
            <w:tcW w:w="6646" w:type="dxa"/>
            <w:gridSpan w:val="8"/>
            <w:tcBorders>
              <w:left w:val="single" w:sz="8" w:space="0" w:color="auto"/>
              <w:right w:val="single" w:sz="8" w:space="0" w:color="auto"/>
            </w:tcBorders>
            <w:vAlign w:val="bottom"/>
          </w:tcPr>
          <w:p w14:paraId="32F8ED5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аварийную сигнализацию; выставить знак</w:t>
            </w:r>
          </w:p>
        </w:tc>
        <w:tc>
          <w:tcPr>
            <w:tcW w:w="1860" w:type="dxa"/>
            <w:tcBorders>
              <w:right w:val="single" w:sz="8" w:space="0" w:color="auto"/>
            </w:tcBorders>
            <w:vAlign w:val="bottom"/>
          </w:tcPr>
          <w:p w14:paraId="12B6025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B8588D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CE099B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C6C7984" w14:textId="77777777" w:rsidTr="00896524">
        <w:trPr>
          <w:trHeight w:val="327"/>
        </w:trPr>
        <w:tc>
          <w:tcPr>
            <w:tcW w:w="6646" w:type="dxa"/>
            <w:gridSpan w:val="8"/>
            <w:tcBorders>
              <w:left w:val="single" w:sz="8" w:space="0" w:color="auto"/>
              <w:right w:val="single" w:sz="8" w:space="0" w:color="auto"/>
            </w:tcBorders>
            <w:vAlign w:val="bottom"/>
          </w:tcPr>
          <w:p w14:paraId="225BBBF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аварийной  остановки;  не  перемещать</w:t>
            </w:r>
          </w:p>
        </w:tc>
        <w:tc>
          <w:tcPr>
            <w:tcW w:w="1860" w:type="dxa"/>
            <w:tcBorders>
              <w:right w:val="single" w:sz="8" w:space="0" w:color="auto"/>
            </w:tcBorders>
            <w:vAlign w:val="bottom"/>
          </w:tcPr>
          <w:p w14:paraId="3447E8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59D057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3E7BDE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9CE81AE" w14:textId="77777777" w:rsidTr="00896524">
        <w:trPr>
          <w:trHeight w:val="329"/>
        </w:trPr>
        <w:tc>
          <w:tcPr>
            <w:tcW w:w="2166" w:type="dxa"/>
            <w:gridSpan w:val="2"/>
            <w:tcBorders>
              <w:left w:val="single" w:sz="8" w:space="0" w:color="auto"/>
            </w:tcBorders>
            <w:vAlign w:val="bottom"/>
          </w:tcPr>
          <w:p w14:paraId="487EA4C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предметы,</w:t>
            </w:r>
          </w:p>
        </w:tc>
        <w:tc>
          <w:tcPr>
            <w:tcW w:w="1840" w:type="dxa"/>
            <w:gridSpan w:val="2"/>
            <w:vAlign w:val="bottom"/>
          </w:tcPr>
          <w:p w14:paraId="3D85433C" w14:textId="77777777" w:rsidR="00FF3A3E" w:rsidRPr="004D18EE" w:rsidRDefault="00FF3A3E" w:rsidP="004D18EE">
            <w:pPr>
              <w:spacing w:after="0" w:line="240" w:lineRule="auto"/>
              <w:ind w:left="500"/>
              <w:rPr>
                <w:rFonts w:ascii="Times New Roman" w:hAnsi="Times New Roman"/>
                <w:sz w:val="24"/>
                <w:szCs w:val="24"/>
              </w:rPr>
            </w:pPr>
            <w:r w:rsidRPr="004D18EE">
              <w:rPr>
                <w:rFonts w:ascii="Times New Roman" w:eastAsia="Cambria" w:hAnsi="Times New Roman"/>
                <w:sz w:val="24"/>
                <w:szCs w:val="24"/>
              </w:rPr>
              <w:t>имеющие</w:t>
            </w:r>
          </w:p>
        </w:tc>
        <w:tc>
          <w:tcPr>
            <w:tcW w:w="2220" w:type="dxa"/>
            <w:gridSpan w:val="3"/>
            <w:vAlign w:val="bottom"/>
          </w:tcPr>
          <w:p w14:paraId="3C712AD1" w14:textId="77777777" w:rsidR="00FF3A3E" w:rsidRPr="004D18EE" w:rsidRDefault="00FF3A3E" w:rsidP="004D18EE">
            <w:pPr>
              <w:spacing w:after="0" w:line="240" w:lineRule="auto"/>
              <w:ind w:left="420"/>
              <w:rPr>
                <w:rFonts w:ascii="Times New Roman" w:hAnsi="Times New Roman"/>
                <w:sz w:val="24"/>
                <w:szCs w:val="24"/>
              </w:rPr>
            </w:pPr>
            <w:r w:rsidRPr="004D18EE">
              <w:rPr>
                <w:rFonts w:ascii="Times New Roman" w:eastAsia="Cambria" w:hAnsi="Times New Roman"/>
                <w:sz w:val="24"/>
                <w:szCs w:val="24"/>
              </w:rPr>
              <w:t>отношение</w:t>
            </w:r>
          </w:p>
        </w:tc>
        <w:tc>
          <w:tcPr>
            <w:tcW w:w="420" w:type="dxa"/>
            <w:tcBorders>
              <w:right w:val="single" w:sz="8" w:space="0" w:color="auto"/>
            </w:tcBorders>
            <w:vAlign w:val="bottom"/>
          </w:tcPr>
          <w:p w14:paraId="5C845B7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к</w:t>
            </w:r>
          </w:p>
        </w:tc>
        <w:tc>
          <w:tcPr>
            <w:tcW w:w="1860" w:type="dxa"/>
            <w:tcBorders>
              <w:right w:val="single" w:sz="8" w:space="0" w:color="auto"/>
            </w:tcBorders>
            <w:vAlign w:val="bottom"/>
          </w:tcPr>
          <w:p w14:paraId="5CB6696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CF7827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E540EF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E16960" w14:textId="77777777" w:rsidTr="00896524">
        <w:trPr>
          <w:trHeight w:val="329"/>
        </w:trPr>
        <w:tc>
          <w:tcPr>
            <w:tcW w:w="6646" w:type="dxa"/>
            <w:gridSpan w:val="8"/>
            <w:tcBorders>
              <w:left w:val="single" w:sz="8" w:space="0" w:color="auto"/>
              <w:right w:val="single" w:sz="8" w:space="0" w:color="auto"/>
            </w:tcBorders>
            <w:vAlign w:val="bottom"/>
          </w:tcPr>
          <w:p w14:paraId="2251BE4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происшествию;   при   нахождении   на</w:t>
            </w:r>
          </w:p>
        </w:tc>
        <w:tc>
          <w:tcPr>
            <w:tcW w:w="1860" w:type="dxa"/>
            <w:tcBorders>
              <w:right w:val="single" w:sz="8" w:space="0" w:color="auto"/>
            </w:tcBorders>
            <w:vAlign w:val="bottom"/>
          </w:tcPr>
          <w:p w14:paraId="34FDDA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9BBD9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8A260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7E5D7D" w14:textId="77777777" w:rsidTr="00896524">
        <w:trPr>
          <w:trHeight w:val="329"/>
        </w:trPr>
        <w:tc>
          <w:tcPr>
            <w:tcW w:w="2166" w:type="dxa"/>
            <w:gridSpan w:val="2"/>
            <w:tcBorders>
              <w:left w:val="single" w:sz="8" w:space="0" w:color="auto"/>
            </w:tcBorders>
            <w:vAlign w:val="bottom"/>
          </w:tcPr>
          <w:p w14:paraId="6E9486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проезжей</w:t>
            </w:r>
          </w:p>
        </w:tc>
        <w:tc>
          <w:tcPr>
            <w:tcW w:w="1620" w:type="dxa"/>
            <w:vAlign w:val="bottom"/>
          </w:tcPr>
          <w:p w14:paraId="53017B57"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sz w:val="24"/>
                <w:szCs w:val="24"/>
              </w:rPr>
              <w:t>части</w:t>
            </w:r>
          </w:p>
        </w:tc>
        <w:tc>
          <w:tcPr>
            <w:tcW w:w="1740" w:type="dxa"/>
            <w:gridSpan w:val="3"/>
            <w:vAlign w:val="bottom"/>
          </w:tcPr>
          <w:p w14:paraId="7AE5967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соблюдать</w:t>
            </w:r>
          </w:p>
        </w:tc>
        <w:tc>
          <w:tcPr>
            <w:tcW w:w="1120" w:type="dxa"/>
            <w:gridSpan w:val="2"/>
            <w:tcBorders>
              <w:right w:val="single" w:sz="8" w:space="0" w:color="auto"/>
            </w:tcBorders>
            <w:vAlign w:val="bottom"/>
          </w:tcPr>
          <w:p w14:paraId="54CB2A1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меры</w:t>
            </w:r>
          </w:p>
        </w:tc>
        <w:tc>
          <w:tcPr>
            <w:tcW w:w="1860" w:type="dxa"/>
            <w:tcBorders>
              <w:right w:val="single" w:sz="8" w:space="0" w:color="auto"/>
            </w:tcBorders>
            <w:vAlign w:val="bottom"/>
          </w:tcPr>
          <w:p w14:paraId="111B087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52112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0DA29B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73ABE32" w14:textId="77777777" w:rsidTr="00896524">
        <w:trPr>
          <w:trHeight w:val="329"/>
        </w:trPr>
        <w:tc>
          <w:tcPr>
            <w:tcW w:w="3786" w:type="dxa"/>
            <w:gridSpan w:val="3"/>
            <w:tcBorders>
              <w:left w:val="single" w:sz="8" w:space="0" w:color="auto"/>
            </w:tcBorders>
            <w:vAlign w:val="bottom"/>
          </w:tcPr>
          <w:p w14:paraId="16D57DB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предосторожности.</w:t>
            </w:r>
          </w:p>
        </w:tc>
        <w:tc>
          <w:tcPr>
            <w:tcW w:w="220" w:type="dxa"/>
            <w:vAlign w:val="bottom"/>
          </w:tcPr>
          <w:p w14:paraId="1744D8AF" w14:textId="77777777" w:rsidR="00FF3A3E" w:rsidRPr="004D18EE" w:rsidRDefault="00FF3A3E" w:rsidP="004D18EE">
            <w:pPr>
              <w:spacing w:after="0" w:line="240" w:lineRule="auto"/>
              <w:rPr>
                <w:rFonts w:ascii="Times New Roman" w:hAnsi="Times New Roman"/>
                <w:sz w:val="24"/>
                <w:szCs w:val="24"/>
              </w:rPr>
            </w:pPr>
          </w:p>
        </w:tc>
        <w:tc>
          <w:tcPr>
            <w:tcW w:w="1220" w:type="dxa"/>
            <w:vAlign w:val="bottom"/>
          </w:tcPr>
          <w:p w14:paraId="47396713" w14:textId="77777777" w:rsidR="00FF3A3E" w:rsidRPr="004D18EE" w:rsidRDefault="00FF3A3E" w:rsidP="004D18EE">
            <w:pPr>
              <w:spacing w:after="0" w:line="240" w:lineRule="auto"/>
              <w:rPr>
                <w:rFonts w:ascii="Times New Roman" w:hAnsi="Times New Roman"/>
                <w:sz w:val="24"/>
                <w:szCs w:val="24"/>
              </w:rPr>
            </w:pPr>
          </w:p>
        </w:tc>
        <w:tc>
          <w:tcPr>
            <w:tcW w:w="300" w:type="dxa"/>
            <w:vAlign w:val="bottom"/>
          </w:tcPr>
          <w:p w14:paraId="003411E8"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689FA820"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5001D25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0EECEA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47B03B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E4925C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579C305" w14:textId="77777777" w:rsidTr="00896524">
        <w:trPr>
          <w:trHeight w:val="607"/>
        </w:trPr>
        <w:tc>
          <w:tcPr>
            <w:tcW w:w="6646" w:type="dxa"/>
            <w:gridSpan w:val="8"/>
            <w:tcBorders>
              <w:left w:val="single" w:sz="8" w:space="0" w:color="auto"/>
              <w:right w:val="single" w:sz="8" w:space="0" w:color="auto"/>
            </w:tcBorders>
            <w:vAlign w:val="bottom"/>
          </w:tcPr>
          <w:p w14:paraId="539F76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предотвратить возможные негативные</w:t>
            </w:r>
          </w:p>
        </w:tc>
        <w:tc>
          <w:tcPr>
            <w:tcW w:w="1860" w:type="dxa"/>
            <w:tcBorders>
              <w:right w:val="single" w:sz="8" w:space="0" w:color="auto"/>
            </w:tcBorders>
            <w:vAlign w:val="bottom"/>
          </w:tcPr>
          <w:p w14:paraId="27A0731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16C6C5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785DCF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AACE906" w14:textId="77777777" w:rsidTr="00896524">
        <w:trPr>
          <w:trHeight w:val="329"/>
        </w:trPr>
        <w:tc>
          <w:tcPr>
            <w:tcW w:w="6226" w:type="dxa"/>
            <w:gridSpan w:val="7"/>
            <w:tcBorders>
              <w:left w:val="single" w:sz="8" w:space="0" w:color="auto"/>
            </w:tcBorders>
            <w:vAlign w:val="bottom"/>
          </w:tcPr>
          <w:p w14:paraId="5B3B7CD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последствия и правильно оформить ДТП.</w:t>
            </w:r>
          </w:p>
        </w:tc>
        <w:tc>
          <w:tcPr>
            <w:tcW w:w="420" w:type="dxa"/>
            <w:tcBorders>
              <w:right w:val="single" w:sz="8" w:space="0" w:color="auto"/>
            </w:tcBorders>
            <w:vAlign w:val="bottom"/>
          </w:tcPr>
          <w:p w14:paraId="143239C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DF34B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EF593B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E30A16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BE1410" w14:textId="77777777" w:rsidTr="00896524">
        <w:trPr>
          <w:trHeight w:val="101"/>
        </w:trPr>
        <w:tc>
          <w:tcPr>
            <w:tcW w:w="6646" w:type="dxa"/>
            <w:gridSpan w:val="8"/>
            <w:tcBorders>
              <w:left w:val="single" w:sz="8" w:space="0" w:color="auto"/>
              <w:bottom w:val="single" w:sz="8" w:space="0" w:color="auto"/>
              <w:right w:val="single" w:sz="8" w:space="0" w:color="auto"/>
            </w:tcBorders>
            <w:vAlign w:val="bottom"/>
          </w:tcPr>
          <w:p w14:paraId="367467B8"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ABBBDD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7F6E72D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B3963F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A6701A4" w14:textId="77777777" w:rsidTr="00896524">
        <w:trPr>
          <w:trHeight w:val="426"/>
        </w:trPr>
        <w:tc>
          <w:tcPr>
            <w:tcW w:w="6646" w:type="dxa"/>
            <w:gridSpan w:val="8"/>
            <w:tcBorders>
              <w:left w:val="single" w:sz="8" w:space="0" w:color="auto"/>
              <w:right w:val="single" w:sz="8" w:space="0" w:color="auto"/>
            </w:tcBorders>
            <w:vAlign w:val="bottom"/>
          </w:tcPr>
          <w:p w14:paraId="5E148F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35. Наличие пожарных извещателей или</w:t>
            </w:r>
          </w:p>
        </w:tc>
        <w:tc>
          <w:tcPr>
            <w:tcW w:w="1860" w:type="dxa"/>
            <w:tcBorders>
              <w:right w:val="single" w:sz="8" w:space="0" w:color="auto"/>
            </w:tcBorders>
            <w:vAlign w:val="bottom"/>
          </w:tcPr>
          <w:p w14:paraId="55C8FB7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A6312C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5D4A91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7895E81" w14:textId="77777777" w:rsidTr="00896524">
        <w:trPr>
          <w:trHeight w:val="329"/>
        </w:trPr>
        <w:tc>
          <w:tcPr>
            <w:tcW w:w="6646" w:type="dxa"/>
            <w:gridSpan w:val="8"/>
            <w:tcBorders>
              <w:left w:val="single" w:sz="8" w:space="0" w:color="auto"/>
              <w:right w:val="single" w:sz="8" w:space="0" w:color="auto"/>
            </w:tcBorders>
            <w:vAlign w:val="bottom"/>
          </w:tcPr>
          <w:p w14:paraId="4CB6ABD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противопожарной сигнализации в доме</w:t>
            </w:r>
          </w:p>
        </w:tc>
        <w:tc>
          <w:tcPr>
            <w:tcW w:w="1860" w:type="dxa"/>
            <w:vMerge w:val="restart"/>
            <w:tcBorders>
              <w:right w:val="single" w:sz="8" w:space="0" w:color="auto"/>
            </w:tcBorders>
            <w:vAlign w:val="bottom"/>
          </w:tcPr>
          <w:p w14:paraId="16EB715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ПРб12</w:t>
            </w:r>
          </w:p>
        </w:tc>
        <w:tc>
          <w:tcPr>
            <w:tcW w:w="1660" w:type="dxa"/>
            <w:vMerge w:val="restart"/>
            <w:tcBorders>
              <w:right w:val="single" w:sz="8" w:space="0" w:color="auto"/>
            </w:tcBorders>
            <w:vAlign w:val="bottom"/>
          </w:tcPr>
          <w:p w14:paraId="6166B67E"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3C73F4F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CD7249" w14:textId="77777777" w:rsidTr="00896524">
        <w:trPr>
          <w:trHeight w:val="329"/>
        </w:trPr>
        <w:tc>
          <w:tcPr>
            <w:tcW w:w="5226" w:type="dxa"/>
            <w:gridSpan w:val="5"/>
            <w:tcBorders>
              <w:left w:val="single" w:sz="8" w:space="0" w:color="auto"/>
            </w:tcBorders>
            <w:vAlign w:val="bottom"/>
          </w:tcPr>
          <w:p w14:paraId="7BFB4C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или квартире позволит:</w:t>
            </w:r>
          </w:p>
        </w:tc>
        <w:tc>
          <w:tcPr>
            <w:tcW w:w="300" w:type="dxa"/>
            <w:vAlign w:val="bottom"/>
          </w:tcPr>
          <w:p w14:paraId="72A87DAC" w14:textId="77777777" w:rsidR="00FF3A3E" w:rsidRPr="004D18EE" w:rsidRDefault="00FF3A3E" w:rsidP="004D18EE">
            <w:pPr>
              <w:spacing w:after="0" w:line="240" w:lineRule="auto"/>
              <w:rPr>
                <w:rFonts w:ascii="Times New Roman" w:hAnsi="Times New Roman"/>
                <w:sz w:val="24"/>
                <w:szCs w:val="24"/>
              </w:rPr>
            </w:pPr>
          </w:p>
        </w:tc>
        <w:tc>
          <w:tcPr>
            <w:tcW w:w="700" w:type="dxa"/>
            <w:vAlign w:val="bottom"/>
          </w:tcPr>
          <w:p w14:paraId="44EA34A2" w14:textId="77777777" w:rsidR="00FF3A3E" w:rsidRPr="004D18EE" w:rsidRDefault="00FF3A3E" w:rsidP="004D18EE">
            <w:pPr>
              <w:spacing w:after="0" w:line="240" w:lineRule="auto"/>
              <w:rPr>
                <w:rFonts w:ascii="Times New Roman" w:hAnsi="Times New Roman"/>
                <w:sz w:val="24"/>
                <w:szCs w:val="24"/>
              </w:rPr>
            </w:pPr>
          </w:p>
        </w:tc>
        <w:tc>
          <w:tcPr>
            <w:tcW w:w="420" w:type="dxa"/>
            <w:tcBorders>
              <w:right w:val="single" w:sz="8" w:space="0" w:color="auto"/>
            </w:tcBorders>
            <w:vAlign w:val="bottom"/>
          </w:tcPr>
          <w:p w14:paraId="67F1FC26"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49631AB7"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A04C1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378E3F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BD603F5" w14:textId="77777777" w:rsidTr="00896524">
        <w:trPr>
          <w:trHeight w:val="607"/>
        </w:trPr>
        <w:tc>
          <w:tcPr>
            <w:tcW w:w="1226" w:type="dxa"/>
            <w:tcBorders>
              <w:left w:val="single" w:sz="8" w:space="0" w:color="auto"/>
            </w:tcBorders>
            <w:vAlign w:val="bottom"/>
          </w:tcPr>
          <w:p w14:paraId="37A63D4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w:t>
            </w:r>
          </w:p>
        </w:tc>
        <w:tc>
          <w:tcPr>
            <w:tcW w:w="2560" w:type="dxa"/>
            <w:gridSpan w:val="2"/>
            <w:vAlign w:val="bottom"/>
          </w:tcPr>
          <w:p w14:paraId="7F898FDA"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повысить уровень</w:t>
            </w:r>
          </w:p>
        </w:tc>
        <w:tc>
          <w:tcPr>
            <w:tcW w:w="1440" w:type="dxa"/>
            <w:gridSpan w:val="2"/>
            <w:vAlign w:val="bottom"/>
          </w:tcPr>
          <w:p w14:paraId="5B608DD6"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sz w:val="24"/>
                <w:szCs w:val="24"/>
              </w:rPr>
              <w:t>контроля</w:t>
            </w:r>
          </w:p>
        </w:tc>
        <w:tc>
          <w:tcPr>
            <w:tcW w:w="300" w:type="dxa"/>
            <w:vAlign w:val="bottom"/>
          </w:tcPr>
          <w:p w14:paraId="222E3D76" w14:textId="77777777" w:rsidR="00FF3A3E" w:rsidRPr="004D18EE" w:rsidRDefault="00FF3A3E" w:rsidP="004D18EE">
            <w:pPr>
              <w:spacing w:after="0" w:line="240" w:lineRule="auto"/>
              <w:ind w:left="40"/>
              <w:rPr>
                <w:rFonts w:ascii="Times New Roman" w:hAnsi="Times New Roman"/>
                <w:sz w:val="24"/>
                <w:szCs w:val="24"/>
              </w:rPr>
            </w:pPr>
            <w:r w:rsidRPr="004D18EE">
              <w:rPr>
                <w:rFonts w:ascii="Times New Roman" w:eastAsia="Cambria" w:hAnsi="Times New Roman"/>
                <w:sz w:val="24"/>
                <w:szCs w:val="24"/>
              </w:rPr>
              <w:t>и</w:t>
            </w:r>
          </w:p>
        </w:tc>
        <w:tc>
          <w:tcPr>
            <w:tcW w:w="1120" w:type="dxa"/>
            <w:gridSpan w:val="2"/>
            <w:tcBorders>
              <w:right w:val="single" w:sz="8" w:space="0" w:color="auto"/>
            </w:tcBorders>
            <w:vAlign w:val="bottom"/>
          </w:tcPr>
          <w:p w14:paraId="62F88ED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быстро</w:t>
            </w:r>
          </w:p>
        </w:tc>
        <w:tc>
          <w:tcPr>
            <w:tcW w:w="1860" w:type="dxa"/>
            <w:tcBorders>
              <w:right w:val="single" w:sz="8" w:space="0" w:color="auto"/>
            </w:tcBorders>
            <w:vAlign w:val="bottom"/>
          </w:tcPr>
          <w:p w14:paraId="748D9A8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76F5DD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6F6D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A0A40D" w14:textId="77777777" w:rsidTr="00896524">
        <w:trPr>
          <w:trHeight w:val="101"/>
        </w:trPr>
        <w:tc>
          <w:tcPr>
            <w:tcW w:w="1226" w:type="dxa"/>
            <w:tcBorders>
              <w:left w:val="single" w:sz="8" w:space="0" w:color="auto"/>
              <w:bottom w:val="single" w:sz="8" w:space="0" w:color="auto"/>
            </w:tcBorders>
            <w:vAlign w:val="bottom"/>
          </w:tcPr>
          <w:p w14:paraId="5C62BDF2" w14:textId="77777777" w:rsidR="00FF3A3E" w:rsidRPr="004D18EE" w:rsidRDefault="00FF3A3E" w:rsidP="004D18EE">
            <w:pPr>
              <w:spacing w:after="0" w:line="240" w:lineRule="auto"/>
              <w:rPr>
                <w:rFonts w:ascii="Times New Roman" w:hAnsi="Times New Roman"/>
                <w:sz w:val="24"/>
                <w:szCs w:val="24"/>
              </w:rPr>
            </w:pPr>
          </w:p>
        </w:tc>
        <w:tc>
          <w:tcPr>
            <w:tcW w:w="940" w:type="dxa"/>
            <w:tcBorders>
              <w:bottom w:val="single" w:sz="8" w:space="0" w:color="auto"/>
            </w:tcBorders>
            <w:vAlign w:val="bottom"/>
          </w:tcPr>
          <w:p w14:paraId="531DD523" w14:textId="77777777" w:rsidR="00FF3A3E" w:rsidRPr="004D18EE" w:rsidRDefault="00FF3A3E" w:rsidP="004D18EE">
            <w:pPr>
              <w:spacing w:after="0" w:line="240" w:lineRule="auto"/>
              <w:rPr>
                <w:rFonts w:ascii="Times New Roman" w:hAnsi="Times New Roman"/>
                <w:sz w:val="24"/>
                <w:szCs w:val="24"/>
              </w:rPr>
            </w:pPr>
          </w:p>
        </w:tc>
        <w:tc>
          <w:tcPr>
            <w:tcW w:w="1620" w:type="dxa"/>
            <w:tcBorders>
              <w:bottom w:val="single" w:sz="8" w:space="0" w:color="auto"/>
            </w:tcBorders>
            <w:vAlign w:val="bottom"/>
          </w:tcPr>
          <w:p w14:paraId="3A8692F5" w14:textId="77777777" w:rsidR="00FF3A3E" w:rsidRPr="004D18EE" w:rsidRDefault="00FF3A3E" w:rsidP="004D18EE">
            <w:pPr>
              <w:spacing w:after="0" w:line="240" w:lineRule="auto"/>
              <w:rPr>
                <w:rFonts w:ascii="Times New Roman" w:hAnsi="Times New Roman"/>
                <w:sz w:val="24"/>
                <w:szCs w:val="24"/>
              </w:rPr>
            </w:pPr>
          </w:p>
        </w:tc>
        <w:tc>
          <w:tcPr>
            <w:tcW w:w="220" w:type="dxa"/>
            <w:tcBorders>
              <w:bottom w:val="single" w:sz="8" w:space="0" w:color="auto"/>
            </w:tcBorders>
            <w:vAlign w:val="bottom"/>
          </w:tcPr>
          <w:p w14:paraId="57C0826A" w14:textId="77777777" w:rsidR="00FF3A3E" w:rsidRPr="004D18EE" w:rsidRDefault="00FF3A3E" w:rsidP="004D18EE">
            <w:pPr>
              <w:spacing w:after="0" w:line="240" w:lineRule="auto"/>
              <w:rPr>
                <w:rFonts w:ascii="Times New Roman" w:hAnsi="Times New Roman"/>
                <w:sz w:val="24"/>
                <w:szCs w:val="24"/>
              </w:rPr>
            </w:pPr>
          </w:p>
        </w:tc>
        <w:tc>
          <w:tcPr>
            <w:tcW w:w="1220" w:type="dxa"/>
            <w:tcBorders>
              <w:bottom w:val="single" w:sz="8" w:space="0" w:color="auto"/>
            </w:tcBorders>
            <w:vAlign w:val="bottom"/>
          </w:tcPr>
          <w:p w14:paraId="0F580C4E" w14:textId="77777777" w:rsidR="00FF3A3E" w:rsidRPr="004D18EE" w:rsidRDefault="00FF3A3E" w:rsidP="004D18EE">
            <w:pPr>
              <w:spacing w:after="0" w:line="240" w:lineRule="auto"/>
              <w:rPr>
                <w:rFonts w:ascii="Times New Roman" w:hAnsi="Times New Roman"/>
                <w:sz w:val="24"/>
                <w:szCs w:val="24"/>
              </w:rPr>
            </w:pPr>
          </w:p>
        </w:tc>
        <w:tc>
          <w:tcPr>
            <w:tcW w:w="300" w:type="dxa"/>
            <w:tcBorders>
              <w:bottom w:val="single" w:sz="8" w:space="0" w:color="auto"/>
            </w:tcBorders>
            <w:vAlign w:val="bottom"/>
          </w:tcPr>
          <w:p w14:paraId="3FDCC01D" w14:textId="77777777" w:rsidR="00FF3A3E" w:rsidRPr="004D18EE" w:rsidRDefault="00FF3A3E" w:rsidP="004D18EE">
            <w:pPr>
              <w:spacing w:after="0" w:line="240" w:lineRule="auto"/>
              <w:rPr>
                <w:rFonts w:ascii="Times New Roman" w:hAnsi="Times New Roman"/>
                <w:sz w:val="24"/>
                <w:szCs w:val="24"/>
              </w:rPr>
            </w:pPr>
          </w:p>
        </w:tc>
        <w:tc>
          <w:tcPr>
            <w:tcW w:w="700" w:type="dxa"/>
            <w:tcBorders>
              <w:bottom w:val="single" w:sz="8" w:space="0" w:color="auto"/>
            </w:tcBorders>
            <w:vAlign w:val="bottom"/>
          </w:tcPr>
          <w:p w14:paraId="12C2DFB8" w14:textId="77777777" w:rsidR="00FF3A3E" w:rsidRPr="004D18EE" w:rsidRDefault="00FF3A3E" w:rsidP="004D18EE">
            <w:pPr>
              <w:spacing w:after="0" w:line="240" w:lineRule="auto"/>
              <w:rPr>
                <w:rFonts w:ascii="Times New Roman" w:hAnsi="Times New Roman"/>
                <w:sz w:val="24"/>
                <w:szCs w:val="24"/>
              </w:rPr>
            </w:pPr>
          </w:p>
        </w:tc>
        <w:tc>
          <w:tcPr>
            <w:tcW w:w="420" w:type="dxa"/>
            <w:tcBorders>
              <w:bottom w:val="single" w:sz="8" w:space="0" w:color="auto"/>
              <w:right w:val="single" w:sz="8" w:space="0" w:color="auto"/>
            </w:tcBorders>
            <w:vAlign w:val="bottom"/>
          </w:tcPr>
          <w:p w14:paraId="590D5EBF"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70F8BB79"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13CF4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A8F5444" w14:textId="77777777" w:rsidR="00FF3A3E" w:rsidRPr="004D18EE" w:rsidRDefault="00FF3A3E" w:rsidP="004D18EE">
            <w:pPr>
              <w:spacing w:after="0" w:line="240" w:lineRule="auto"/>
              <w:rPr>
                <w:rFonts w:ascii="Times New Roman" w:hAnsi="Times New Roman"/>
                <w:sz w:val="24"/>
                <w:szCs w:val="24"/>
              </w:rPr>
            </w:pPr>
          </w:p>
        </w:tc>
      </w:tr>
    </w:tbl>
    <w:p w14:paraId="08C2370E" w14:textId="77777777" w:rsidR="00FF3A3E" w:rsidRPr="004D18EE" w:rsidRDefault="00FF3A3E" w:rsidP="004D18EE">
      <w:pPr>
        <w:spacing w:after="0" w:line="240" w:lineRule="auto"/>
        <w:rPr>
          <w:rFonts w:ascii="Times New Roman" w:hAnsi="Times New Roman"/>
          <w:sz w:val="24"/>
          <w:szCs w:val="24"/>
        </w:rPr>
      </w:pPr>
    </w:p>
    <w:p w14:paraId="10F40E15"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2406"/>
        <w:gridCol w:w="1080"/>
        <w:gridCol w:w="980"/>
        <w:gridCol w:w="420"/>
        <w:gridCol w:w="1320"/>
        <w:gridCol w:w="440"/>
        <w:gridCol w:w="1860"/>
        <w:gridCol w:w="1660"/>
        <w:gridCol w:w="30"/>
      </w:tblGrid>
      <w:tr w:rsidR="00FF3A3E" w:rsidRPr="004D18EE" w14:paraId="4FF6F1F8" w14:textId="77777777" w:rsidTr="00896524">
        <w:trPr>
          <w:trHeight w:val="449"/>
        </w:trPr>
        <w:tc>
          <w:tcPr>
            <w:tcW w:w="3486" w:type="dxa"/>
            <w:gridSpan w:val="2"/>
            <w:tcBorders>
              <w:top w:val="single" w:sz="8" w:space="0" w:color="auto"/>
              <w:left w:val="single" w:sz="8" w:space="0" w:color="auto"/>
            </w:tcBorders>
            <w:vAlign w:val="bottom"/>
          </w:tcPr>
          <w:p w14:paraId="7DCD01FC" w14:textId="77777777" w:rsidR="00FF3A3E" w:rsidRPr="004D18EE" w:rsidRDefault="00FF3A3E" w:rsidP="004D18EE">
            <w:pPr>
              <w:spacing w:after="0" w:line="240" w:lineRule="auto"/>
              <w:ind w:left="120"/>
              <w:rPr>
                <w:rFonts w:ascii="Times New Roman" w:hAnsi="Times New Roman"/>
                <w:sz w:val="24"/>
                <w:szCs w:val="24"/>
              </w:rPr>
            </w:pPr>
            <w:bookmarkStart w:id="50" w:name="page47"/>
            <w:bookmarkEnd w:id="50"/>
            <w:r w:rsidRPr="004D18EE">
              <w:rPr>
                <w:rFonts w:ascii="Times New Roman" w:eastAsia="Cambria" w:hAnsi="Times New Roman"/>
                <w:sz w:val="24"/>
                <w:szCs w:val="24"/>
              </w:rPr>
              <w:lastRenderedPageBreak/>
              <w:t>заметить опасность</w:t>
            </w:r>
          </w:p>
        </w:tc>
        <w:tc>
          <w:tcPr>
            <w:tcW w:w="980" w:type="dxa"/>
            <w:tcBorders>
              <w:top w:val="single" w:sz="8" w:space="0" w:color="auto"/>
            </w:tcBorders>
            <w:vAlign w:val="bottom"/>
          </w:tcPr>
          <w:p w14:paraId="3CD20FE4" w14:textId="77777777" w:rsidR="00FF3A3E" w:rsidRPr="004D18EE" w:rsidRDefault="00FF3A3E" w:rsidP="004D18EE">
            <w:pPr>
              <w:spacing w:after="0" w:line="240" w:lineRule="auto"/>
              <w:rPr>
                <w:rFonts w:ascii="Times New Roman" w:hAnsi="Times New Roman"/>
                <w:sz w:val="24"/>
                <w:szCs w:val="24"/>
              </w:rPr>
            </w:pPr>
          </w:p>
        </w:tc>
        <w:tc>
          <w:tcPr>
            <w:tcW w:w="420" w:type="dxa"/>
            <w:tcBorders>
              <w:top w:val="single" w:sz="8" w:space="0" w:color="auto"/>
            </w:tcBorders>
            <w:vAlign w:val="bottom"/>
          </w:tcPr>
          <w:p w14:paraId="61B874AB" w14:textId="77777777" w:rsidR="00FF3A3E" w:rsidRPr="004D18EE" w:rsidRDefault="00FF3A3E" w:rsidP="004D18EE">
            <w:pPr>
              <w:spacing w:after="0" w:line="240" w:lineRule="auto"/>
              <w:rPr>
                <w:rFonts w:ascii="Times New Roman" w:hAnsi="Times New Roman"/>
                <w:sz w:val="24"/>
                <w:szCs w:val="24"/>
              </w:rPr>
            </w:pPr>
          </w:p>
        </w:tc>
        <w:tc>
          <w:tcPr>
            <w:tcW w:w="1320" w:type="dxa"/>
            <w:tcBorders>
              <w:top w:val="single" w:sz="8" w:space="0" w:color="auto"/>
            </w:tcBorders>
            <w:vAlign w:val="bottom"/>
          </w:tcPr>
          <w:p w14:paraId="7C60B1F6" w14:textId="77777777" w:rsidR="00FF3A3E" w:rsidRPr="004D18EE" w:rsidRDefault="00FF3A3E" w:rsidP="004D18EE">
            <w:pPr>
              <w:spacing w:after="0" w:line="240" w:lineRule="auto"/>
              <w:rPr>
                <w:rFonts w:ascii="Times New Roman" w:hAnsi="Times New Roman"/>
                <w:sz w:val="24"/>
                <w:szCs w:val="24"/>
              </w:rPr>
            </w:pPr>
          </w:p>
        </w:tc>
        <w:tc>
          <w:tcPr>
            <w:tcW w:w="440" w:type="dxa"/>
            <w:tcBorders>
              <w:top w:val="single" w:sz="8" w:space="0" w:color="auto"/>
              <w:right w:val="single" w:sz="8" w:space="0" w:color="auto"/>
            </w:tcBorders>
            <w:vAlign w:val="bottom"/>
          </w:tcPr>
          <w:p w14:paraId="24983583" w14:textId="77777777" w:rsidR="00FF3A3E" w:rsidRPr="004D18EE" w:rsidRDefault="00FF3A3E" w:rsidP="004D18EE">
            <w:pPr>
              <w:spacing w:after="0" w:line="240" w:lineRule="auto"/>
              <w:rPr>
                <w:rFonts w:ascii="Times New Roman" w:hAnsi="Times New Roman"/>
                <w:sz w:val="24"/>
                <w:szCs w:val="24"/>
              </w:rPr>
            </w:pPr>
          </w:p>
        </w:tc>
        <w:tc>
          <w:tcPr>
            <w:tcW w:w="1860" w:type="dxa"/>
            <w:tcBorders>
              <w:top w:val="single" w:sz="8" w:space="0" w:color="auto"/>
              <w:right w:val="single" w:sz="8" w:space="0" w:color="auto"/>
            </w:tcBorders>
            <w:vAlign w:val="bottom"/>
          </w:tcPr>
          <w:p w14:paraId="7E49A1E7"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8" w:space="0" w:color="auto"/>
              <w:right w:val="single" w:sz="8" w:space="0" w:color="auto"/>
            </w:tcBorders>
            <w:vAlign w:val="bottom"/>
          </w:tcPr>
          <w:p w14:paraId="69D5076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C8A47F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52F512C" w14:textId="77777777" w:rsidTr="00896524">
        <w:trPr>
          <w:trHeight w:val="610"/>
        </w:trPr>
        <w:tc>
          <w:tcPr>
            <w:tcW w:w="6646" w:type="dxa"/>
            <w:gridSpan w:val="6"/>
            <w:tcBorders>
              <w:left w:val="single" w:sz="8" w:space="0" w:color="auto"/>
              <w:right w:val="single" w:sz="8" w:space="0" w:color="auto"/>
            </w:tcBorders>
            <w:vAlign w:val="bottom"/>
          </w:tcPr>
          <w:p w14:paraId="4FAD95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справится с неприятным запахом в доме</w:t>
            </w:r>
          </w:p>
        </w:tc>
        <w:tc>
          <w:tcPr>
            <w:tcW w:w="1860" w:type="dxa"/>
            <w:tcBorders>
              <w:right w:val="single" w:sz="8" w:space="0" w:color="auto"/>
            </w:tcBorders>
            <w:vAlign w:val="bottom"/>
          </w:tcPr>
          <w:p w14:paraId="515BA9F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94184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7575A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5FB946C" w14:textId="77777777" w:rsidTr="00896524">
        <w:trPr>
          <w:trHeight w:val="329"/>
        </w:trPr>
        <w:tc>
          <w:tcPr>
            <w:tcW w:w="3486" w:type="dxa"/>
            <w:gridSpan w:val="2"/>
            <w:tcBorders>
              <w:left w:val="single" w:sz="8" w:space="0" w:color="auto"/>
            </w:tcBorders>
            <w:vAlign w:val="bottom"/>
          </w:tcPr>
          <w:p w14:paraId="7349E61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или квартире</w:t>
            </w:r>
          </w:p>
        </w:tc>
        <w:tc>
          <w:tcPr>
            <w:tcW w:w="980" w:type="dxa"/>
            <w:vAlign w:val="bottom"/>
          </w:tcPr>
          <w:p w14:paraId="750CF547"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0D2AA333"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7C39F7D"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66CA4E95"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A35919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41FBB3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05E8AB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03CAA4B" w14:textId="77777777" w:rsidTr="00896524">
        <w:trPr>
          <w:trHeight w:val="607"/>
        </w:trPr>
        <w:tc>
          <w:tcPr>
            <w:tcW w:w="6206" w:type="dxa"/>
            <w:gridSpan w:val="5"/>
            <w:tcBorders>
              <w:left w:val="single" w:sz="8" w:space="0" w:color="auto"/>
            </w:tcBorders>
            <w:vAlign w:val="bottom"/>
          </w:tcPr>
          <w:p w14:paraId="5F79D13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быстро вызвать экстренные службы</w:t>
            </w:r>
          </w:p>
        </w:tc>
        <w:tc>
          <w:tcPr>
            <w:tcW w:w="440" w:type="dxa"/>
            <w:tcBorders>
              <w:right w:val="single" w:sz="8" w:space="0" w:color="auto"/>
            </w:tcBorders>
            <w:vAlign w:val="bottom"/>
          </w:tcPr>
          <w:p w14:paraId="5F5B4AD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C533EF3"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A2BB2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F1CC6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65812D1" w14:textId="77777777" w:rsidTr="00896524">
        <w:trPr>
          <w:trHeight w:val="101"/>
        </w:trPr>
        <w:tc>
          <w:tcPr>
            <w:tcW w:w="6646" w:type="dxa"/>
            <w:gridSpan w:val="6"/>
            <w:tcBorders>
              <w:left w:val="single" w:sz="8" w:space="0" w:color="auto"/>
              <w:bottom w:val="single" w:sz="8" w:space="0" w:color="auto"/>
              <w:right w:val="single" w:sz="8" w:space="0" w:color="auto"/>
            </w:tcBorders>
            <w:vAlign w:val="bottom"/>
          </w:tcPr>
          <w:p w14:paraId="625DF5B5"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49A80156"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4D481F4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E3C06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3A067FA" w14:textId="77777777" w:rsidTr="00896524">
        <w:trPr>
          <w:trHeight w:val="426"/>
        </w:trPr>
        <w:tc>
          <w:tcPr>
            <w:tcW w:w="6646" w:type="dxa"/>
            <w:gridSpan w:val="6"/>
            <w:tcBorders>
              <w:left w:val="single" w:sz="8" w:space="0" w:color="auto"/>
              <w:right w:val="single" w:sz="8" w:space="0" w:color="auto"/>
            </w:tcBorders>
            <w:vAlign w:val="bottom"/>
          </w:tcPr>
          <w:p w14:paraId="0BD6C40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36. Определите вид ожога: его получают</w:t>
            </w:r>
          </w:p>
        </w:tc>
        <w:tc>
          <w:tcPr>
            <w:tcW w:w="1860" w:type="dxa"/>
            <w:tcBorders>
              <w:right w:val="single" w:sz="8" w:space="0" w:color="auto"/>
            </w:tcBorders>
            <w:vAlign w:val="bottom"/>
          </w:tcPr>
          <w:p w14:paraId="492A194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F198EF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28F6E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3BBD85" w14:textId="77777777" w:rsidTr="00896524">
        <w:trPr>
          <w:trHeight w:val="329"/>
        </w:trPr>
        <w:tc>
          <w:tcPr>
            <w:tcW w:w="6646" w:type="dxa"/>
            <w:gridSpan w:val="6"/>
            <w:tcBorders>
              <w:left w:val="single" w:sz="8" w:space="0" w:color="auto"/>
              <w:right w:val="single" w:sz="8" w:space="0" w:color="auto"/>
            </w:tcBorders>
            <w:vAlign w:val="bottom"/>
          </w:tcPr>
          <w:p w14:paraId="0BC1936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 время различных хозяйственных работ</w:t>
            </w:r>
          </w:p>
        </w:tc>
        <w:tc>
          <w:tcPr>
            <w:tcW w:w="1860" w:type="dxa"/>
            <w:tcBorders>
              <w:right w:val="single" w:sz="8" w:space="0" w:color="auto"/>
            </w:tcBorders>
            <w:vAlign w:val="bottom"/>
          </w:tcPr>
          <w:p w14:paraId="1C41798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6DF8A4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8C8B10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B1662E7" w14:textId="77777777" w:rsidTr="00896524">
        <w:trPr>
          <w:trHeight w:val="329"/>
        </w:trPr>
        <w:tc>
          <w:tcPr>
            <w:tcW w:w="6646" w:type="dxa"/>
            <w:gridSpan w:val="6"/>
            <w:tcBorders>
              <w:left w:val="single" w:sz="8" w:space="0" w:color="auto"/>
              <w:right w:val="single" w:sz="8" w:space="0" w:color="auto"/>
            </w:tcBorders>
            <w:vAlign w:val="bottom"/>
          </w:tcPr>
          <w:p w14:paraId="1CE273B5"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при контакте с кипящими или просто</w:t>
            </w:r>
          </w:p>
        </w:tc>
        <w:tc>
          <w:tcPr>
            <w:tcW w:w="1860" w:type="dxa"/>
            <w:tcBorders>
              <w:right w:val="single" w:sz="8" w:space="0" w:color="auto"/>
            </w:tcBorders>
            <w:vAlign w:val="bottom"/>
          </w:tcPr>
          <w:p w14:paraId="367D98C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B5BFD9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1B584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1CE3D1D" w14:textId="77777777" w:rsidTr="00896524">
        <w:trPr>
          <w:trHeight w:val="327"/>
        </w:trPr>
        <w:tc>
          <w:tcPr>
            <w:tcW w:w="6646" w:type="dxa"/>
            <w:gridSpan w:val="6"/>
            <w:tcBorders>
              <w:left w:val="single" w:sz="8" w:space="0" w:color="auto"/>
              <w:right w:val="single" w:sz="8" w:space="0" w:color="auto"/>
            </w:tcBorders>
            <w:vAlign w:val="bottom"/>
          </w:tcPr>
          <w:p w14:paraId="14DCF9D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горячими  жидкостями  (водой,  жидкой</w:t>
            </w:r>
          </w:p>
        </w:tc>
        <w:tc>
          <w:tcPr>
            <w:tcW w:w="1860" w:type="dxa"/>
            <w:tcBorders>
              <w:right w:val="single" w:sz="8" w:space="0" w:color="auto"/>
            </w:tcBorders>
            <w:vAlign w:val="bottom"/>
          </w:tcPr>
          <w:p w14:paraId="7C6A1A6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D83C51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2C33D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06D468E" w14:textId="77777777" w:rsidTr="00896524">
        <w:trPr>
          <w:trHeight w:val="329"/>
        </w:trPr>
        <w:tc>
          <w:tcPr>
            <w:tcW w:w="2406" w:type="dxa"/>
            <w:tcBorders>
              <w:left w:val="single" w:sz="8" w:space="0" w:color="auto"/>
            </w:tcBorders>
            <w:vAlign w:val="bottom"/>
          </w:tcPr>
          <w:p w14:paraId="000B523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пищей,</w:t>
            </w:r>
          </w:p>
        </w:tc>
        <w:tc>
          <w:tcPr>
            <w:tcW w:w="2060" w:type="dxa"/>
            <w:gridSpan w:val="2"/>
            <w:vAlign w:val="bottom"/>
          </w:tcPr>
          <w:p w14:paraId="4D5E9353" w14:textId="77777777" w:rsidR="00FF3A3E" w:rsidRPr="004D18EE" w:rsidRDefault="00FF3A3E" w:rsidP="004D18EE">
            <w:pPr>
              <w:spacing w:after="0" w:line="240" w:lineRule="auto"/>
              <w:ind w:right="580"/>
              <w:jc w:val="right"/>
              <w:rPr>
                <w:rFonts w:ascii="Times New Roman" w:hAnsi="Times New Roman"/>
                <w:sz w:val="24"/>
                <w:szCs w:val="24"/>
              </w:rPr>
            </w:pPr>
            <w:r w:rsidRPr="004D18EE">
              <w:rPr>
                <w:rFonts w:ascii="Times New Roman" w:eastAsia="Cambria" w:hAnsi="Times New Roman"/>
                <w:b/>
                <w:bCs/>
                <w:sz w:val="24"/>
                <w:szCs w:val="24"/>
              </w:rPr>
              <w:t>маслом),</w:t>
            </w:r>
          </w:p>
        </w:tc>
        <w:tc>
          <w:tcPr>
            <w:tcW w:w="2180" w:type="dxa"/>
            <w:gridSpan w:val="3"/>
            <w:tcBorders>
              <w:right w:val="single" w:sz="8" w:space="0" w:color="auto"/>
            </w:tcBorders>
            <w:vAlign w:val="bottom"/>
          </w:tcPr>
          <w:p w14:paraId="4046B49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раскалёнными</w:t>
            </w:r>
          </w:p>
        </w:tc>
        <w:tc>
          <w:tcPr>
            <w:tcW w:w="1860" w:type="dxa"/>
            <w:tcBorders>
              <w:right w:val="single" w:sz="8" w:space="0" w:color="auto"/>
            </w:tcBorders>
            <w:vAlign w:val="bottom"/>
          </w:tcPr>
          <w:p w14:paraId="738AD95F"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0C20D8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F8D727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B10441B" w14:textId="77777777" w:rsidTr="00896524">
        <w:trPr>
          <w:trHeight w:val="329"/>
        </w:trPr>
        <w:tc>
          <w:tcPr>
            <w:tcW w:w="3486" w:type="dxa"/>
            <w:gridSpan w:val="2"/>
            <w:tcBorders>
              <w:left w:val="single" w:sz="8" w:space="0" w:color="auto"/>
            </w:tcBorders>
            <w:vAlign w:val="bottom"/>
          </w:tcPr>
          <w:p w14:paraId="4B386AB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поверхностями</w:t>
            </w:r>
          </w:p>
        </w:tc>
        <w:tc>
          <w:tcPr>
            <w:tcW w:w="980" w:type="dxa"/>
            <w:vAlign w:val="bottom"/>
          </w:tcPr>
          <w:p w14:paraId="4E6299A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7ACF408" w14:textId="77777777" w:rsidR="00FF3A3E" w:rsidRPr="004D18EE" w:rsidRDefault="00FF3A3E" w:rsidP="004D18EE">
            <w:pPr>
              <w:spacing w:after="0" w:line="240" w:lineRule="auto"/>
              <w:rPr>
                <w:rFonts w:ascii="Times New Roman" w:hAnsi="Times New Roman"/>
                <w:sz w:val="24"/>
                <w:szCs w:val="24"/>
              </w:rPr>
            </w:pPr>
          </w:p>
        </w:tc>
        <w:tc>
          <w:tcPr>
            <w:tcW w:w="1760" w:type="dxa"/>
            <w:gridSpan w:val="2"/>
            <w:tcBorders>
              <w:right w:val="single" w:sz="8" w:space="0" w:color="auto"/>
            </w:tcBorders>
            <w:vAlign w:val="bottom"/>
          </w:tcPr>
          <w:p w14:paraId="011AAD61"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бытовых</w:t>
            </w:r>
          </w:p>
        </w:tc>
        <w:tc>
          <w:tcPr>
            <w:tcW w:w="1860" w:type="dxa"/>
            <w:vMerge w:val="restart"/>
            <w:tcBorders>
              <w:right w:val="single" w:sz="8" w:space="0" w:color="auto"/>
            </w:tcBorders>
            <w:vAlign w:val="bottom"/>
          </w:tcPr>
          <w:p w14:paraId="777A06E0"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ПРб12</w:t>
            </w:r>
          </w:p>
        </w:tc>
        <w:tc>
          <w:tcPr>
            <w:tcW w:w="1660" w:type="dxa"/>
            <w:vMerge w:val="restart"/>
            <w:tcBorders>
              <w:right w:val="single" w:sz="8" w:space="0" w:color="auto"/>
            </w:tcBorders>
            <w:vAlign w:val="bottom"/>
          </w:tcPr>
          <w:p w14:paraId="1F66B8C3"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42CAD9B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ACE2E5F" w14:textId="77777777" w:rsidTr="00896524">
        <w:trPr>
          <w:trHeight w:val="329"/>
        </w:trPr>
        <w:tc>
          <w:tcPr>
            <w:tcW w:w="6206" w:type="dxa"/>
            <w:gridSpan w:val="5"/>
            <w:tcBorders>
              <w:left w:val="single" w:sz="8" w:space="0" w:color="auto"/>
            </w:tcBorders>
            <w:vAlign w:val="bottom"/>
          </w:tcPr>
          <w:p w14:paraId="3A11CA3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электроприборов и открытым огнём:</w:t>
            </w:r>
          </w:p>
        </w:tc>
        <w:tc>
          <w:tcPr>
            <w:tcW w:w="440" w:type="dxa"/>
            <w:tcBorders>
              <w:right w:val="single" w:sz="8" w:space="0" w:color="auto"/>
            </w:tcBorders>
            <w:vAlign w:val="bottom"/>
          </w:tcPr>
          <w:p w14:paraId="5786F33F"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F2EA73A"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BD2592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FB2009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D67189F" w14:textId="77777777" w:rsidTr="00896524">
        <w:trPr>
          <w:trHeight w:val="610"/>
        </w:trPr>
        <w:tc>
          <w:tcPr>
            <w:tcW w:w="3486" w:type="dxa"/>
            <w:gridSpan w:val="2"/>
            <w:tcBorders>
              <w:left w:val="single" w:sz="8" w:space="0" w:color="auto"/>
            </w:tcBorders>
            <w:vAlign w:val="bottom"/>
          </w:tcPr>
          <w:p w14:paraId="02D5DA4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химический</w:t>
            </w:r>
          </w:p>
        </w:tc>
        <w:tc>
          <w:tcPr>
            <w:tcW w:w="980" w:type="dxa"/>
            <w:vAlign w:val="bottom"/>
          </w:tcPr>
          <w:p w14:paraId="6124126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FE24113"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65E74FF7"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5F39D4E"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DE6ACB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57D2A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DE460E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20A4E1B" w14:textId="77777777" w:rsidTr="00896524">
        <w:trPr>
          <w:trHeight w:val="607"/>
        </w:trPr>
        <w:tc>
          <w:tcPr>
            <w:tcW w:w="3486" w:type="dxa"/>
            <w:gridSpan w:val="2"/>
            <w:tcBorders>
              <w:left w:val="single" w:sz="8" w:space="0" w:color="auto"/>
            </w:tcBorders>
            <w:vAlign w:val="bottom"/>
          </w:tcPr>
          <w:p w14:paraId="5728724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электрический</w:t>
            </w:r>
          </w:p>
        </w:tc>
        <w:tc>
          <w:tcPr>
            <w:tcW w:w="980" w:type="dxa"/>
            <w:vAlign w:val="bottom"/>
          </w:tcPr>
          <w:p w14:paraId="45B460C3"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3F0EC5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CA679E0"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599E64C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2C8D47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306EE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F431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00F7D41" w14:textId="77777777" w:rsidTr="00896524">
        <w:trPr>
          <w:trHeight w:val="607"/>
        </w:trPr>
        <w:tc>
          <w:tcPr>
            <w:tcW w:w="3486" w:type="dxa"/>
            <w:gridSpan w:val="2"/>
            <w:tcBorders>
              <w:left w:val="single" w:sz="8" w:space="0" w:color="auto"/>
            </w:tcBorders>
            <w:vAlign w:val="bottom"/>
          </w:tcPr>
          <w:p w14:paraId="40635D3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термический</w:t>
            </w:r>
          </w:p>
        </w:tc>
        <w:tc>
          <w:tcPr>
            <w:tcW w:w="980" w:type="dxa"/>
            <w:vAlign w:val="bottom"/>
          </w:tcPr>
          <w:p w14:paraId="3EFBE70A"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60DB3F3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61570AE"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0F90B08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CD12BC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F8900A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EAE99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8567A0" w14:textId="77777777" w:rsidTr="00896524">
        <w:trPr>
          <w:trHeight w:val="101"/>
        </w:trPr>
        <w:tc>
          <w:tcPr>
            <w:tcW w:w="6646" w:type="dxa"/>
            <w:gridSpan w:val="6"/>
            <w:tcBorders>
              <w:left w:val="single" w:sz="8" w:space="0" w:color="auto"/>
              <w:bottom w:val="single" w:sz="8" w:space="0" w:color="auto"/>
              <w:right w:val="single" w:sz="8" w:space="0" w:color="auto"/>
            </w:tcBorders>
            <w:vAlign w:val="bottom"/>
          </w:tcPr>
          <w:p w14:paraId="0D44D9B8"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256116A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18AFB27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75EE50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78CBCE" w14:textId="77777777" w:rsidTr="00896524">
        <w:trPr>
          <w:trHeight w:val="429"/>
        </w:trPr>
        <w:tc>
          <w:tcPr>
            <w:tcW w:w="6646" w:type="dxa"/>
            <w:gridSpan w:val="6"/>
            <w:tcBorders>
              <w:left w:val="single" w:sz="8" w:space="0" w:color="auto"/>
              <w:right w:val="single" w:sz="8" w:space="0" w:color="auto"/>
            </w:tcBorders>
            <w:vAlign w:val="bottom"/>
          </w:tcPr>
          <w:p w14:paraId="5EE571C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37.  Определите  подготовку,  которая</w:t>
            </w:r>
          </w:p>
        </w:tc>
        <w:tc>
          <w:tcPr>
            <w:tcW w:w="1860" w:type="dxa"/>
            <w:tcBorders>
              <w:right w:val="single" w:sz="8" w:space="0" w:color="auto"/>
            </w:tcBorders>
            <w:vAlign w:val="bottom"/>
          </w:tcPr>
          <w:p w14:paraId="234A43C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317A98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DD041C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5C85676" w14:textId="77777777" w:rsidTr="00896524">
        <w:trPr>
          <w:trHeight w:val="326"/>
        </w:trPr>
        <w:tc>
          <w:tcPr>
            <w:tcW w:w="3486" w:type="dxa"/>
            <w:gridSpan w:val="2"/>
            <w:tcBorders>
              <w:left w:val="single" w:sz="8" w:space="0" w:color="auto"/>
            </w:tcBorders>
            <w:vAlign w:val="bottom"/>
          </w:tcPr>
          <w:p w14:paraId="5A2F8D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основывается</w:t>
            </w:r>
          </w:p>
        </w:tc>
        <w:tc>
          <w:tcPr>
            <w:tcW w:w="980" w:type="dxa"/>
            <w:vAlign w:val="bottom"/>
          </w:tcPr>
          <w:p w14:paraId="6D5653C1" w14:textId="77777777" w:rsidR="00FF3A3E" w:rsidRPr="004D18EE" w:rsidRDefault="00FF3A3E" w:rsidP="004D18EE">
            <w:pPr>
              <w:spacing w:after="0" w:line="240" w:lineRule="auto"/>
              <w:ind w:right="320"/>
              <w:jc w:val="right"/>
              <w:rPr>
                <w:rFonts w:ascii="Times New Roman" w:hAnsi="Times New Roman"/>
                <w:sz w:val="24"/>
                <w:szCs w:val="24"/>
              </w:rPr>
            </w:pPr>
            <w:r w:rsidRPr="004D18EE">
              <w:rPr>
                <w:rFonts w:ascii="Times New Roman" w:eastAsia="Cambria" w:hAnsi="Times New Roman"/>
                <w:b/>
                <w:bCs/>
                <w:sz w:val="24"/>
                <w:szCs w:val="24"/>
              </w:rPr>
              <w:t>на</w:t>
            </w:r>
          </w:p>
        </w:tc>
        <w:tc>
          <w:tcPr>
            <w:tcW w:w="420" w:type="dxa"/>
            <w:vAlign w:val="bottom"/>
          </w:tcPr>
          <w:p w14:paraId="23D804C8" w14:textId="77777777" w:rsidR="00FF3A3E" w:rsidRPr="004D18EE" w:rsidRDefault="00FF3A3E" w:rsidP="004D18EE">
            <w:pPr>
              <w:spacing w:after="0" w:line="240" w:lineRule="auto"/>
              <w:rPr>
                <w:rFonts w:ascii="Times New Roman" w:hAnsi="Times New Roman"/>
                <w:sz w:val="24"/>
                <w:szCs w:val="24"/>
              </w:rPr>
            </w:pPr>
          </w:p>
        </w:tc>
        <w:tc>
          <w:tcPr>
            <w:tcW w:w="1760" w:type="dxa"/>
            <w:gridSpan w:val="2"/>
            <w:tcBorders>
              <w:right w:val="single" w:sz="8" w:space="0" w:color="auto"/>
            </w:tcBorders>
            <w:vAlign w:val="bottom"/>
          </w:tcPr>
          <w:p w14:paraId="313C354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следующей</w:t>
            </w:r>
          </w:p>
        </w:tc>
        <w:tc>
          <w:tcPr>
            <w:tcW w:w="1860" w:type="dxa"/>
            <w:tcBorders>
              <w:right w:val="single" w:sz="8" w:space="0" w:color="auto"/>
            </w:tcBorders>
            <w:vAlign w:val="bottom"/>
          </w:tcPr>
          <w:p w14:paraId="6DD4258D"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EB186B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8AC58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BF4DC6" w14:textId="77777777" w:rsidTr="00896524">
        <w:trPr>
          <w:trHeight w:val="329"/>
        </w:trPr>
        <w:tc>
          <w:tcPr>
            <w:tcW w:w="6646" w:type="dxa"/>
            <w:gridSpan w:val="6"/>
            <w:tcBorders>
              <w:left w:val="single" w:sz="8" w:space="0" w:color="auto"/>
              <w:right w:val="single" w:sz="8" w:space="0" w:color="auto"/>
            </w:tcBorders>
            <w:vAlign w:val="bottom"/>
          </w:tcPr>
          <w:p w14:paraId="41A9A9EF"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воспитательной задаче: сформировать и</w:t>
            </w:r>
          </w:p>
        </w:tc>
        <w:tc>
          <w:tcPr>
            <w:tcW w:w="1860" w:type="dxa"/>
            <w:tcBorders>
              <w:right w:val="single" w:sz="8" w:space="0" w:color="auto"/>
            </w:tcBorders>
            <w:vAlign w:val="bottom"/>
          </w:tcPr>
          <w:p w14:paraId="24E9111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C415BF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272374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8BB1BA" w14:textId="77777777" w:rsidTr="00896524">
        <w:trPr>
          <w:trHeight w:val="329"/>
        </w:trPr>
        <w:tc>
          <w:tcPr>
            <w:tcW w:w="2406" w:type="dxa"/>
            <w:tcBorders>
              <w:left w:val="single" w:sz="8" w:space="0" w:color="auto"/>
            </w:tcBorders>
            <w:vAlign w:val="bottom"/>
          </w:tcPr>
          <w:p w14:paraId="40177A8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закрепить</w:t>
            </w:r>
          </w:p>
        </w:tc>
        <w:tc>
          <w:tcPr>
            <w:tcW w:w="2060" w:type="dxa"/>
            <w:gridSpan w:val="2"/>
            <w:vAlign w:val="bottom"/>
          </w:tcPr>
          <w:p w14:paraId="5FC3449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уважительной</w:t>
            </w:r>
          </w:p>
        </w:tc>
        <w:tc>
          <w:tcPr>
            <w:tcW w:w="1740" w:type="dxa"/>
            <w:gridSpan w:val="2"/>
            <w:vAlign w:val="bottom"/>
          </w:tcPr>
          <w:p w14:paraId="612BF2C8" w14:textId="77777777" w:rsidR="00FF3A3E" w:rsidRPr="004D18EE" w:rsidRDefault="00FF3A3E" w:rsidP="004D18EE">
            <w:pPr>
              <w:spacing w:after="0" w:line="240" w:lineRule="auto"/>
              <w:ind w:left="160"/>
              <w:rPr>
                <w:rFonts w:ascii="Times New Roman" w:hAnsi="Times New Roman"/>
                <w:sz w:val="24"/>
                <w:szCs w:val="24"/>
              </w:rPr>
            </w:pPr>
            <w:r w:rsidRPr="004D18EE">
              <w:rPr>
                <w:rFonts w:ascii="Times New Roman" w:eastAsia="Cambria" w:hAnsi="Times New Roman"/>
                <w:b/>
                <w:bCs/>
                <w:sz w:val="24"/>
                <w:szCs w:val="24"/>
              </w:rPr>
              <w:t>отношение</w:t>
            </w:r>
          </w:p>
        </w:tc>
        <w:tc>
          <w:tcPr>
            <w:tcW w:w="440" w:type="dxa"/>
            <w:tcBorders>
              <w:right w:val="single" w:sz="8" w:space="0" w:color="auto"/>
            </w:tcBorders>
            <w:vAlign w:val="bottom"/>
          </w:tcPr>
          <w:p w14:paraId="6E0DC1E3"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к</w:t>
            </w:r>
          </w:p>
        </w:tc>
        <w:tc>
          <w:tcPr>
            <w:tcW w:w="1860" w:type="dxa"/>
            <w:tcBorders>
              <w:right w:val="single" w:sz="8" w:space="0" w:color="auto"/>
            </w:tcBorders>
            <w:vAlign w:val="bottom"/>
          </w:tcPr>
          <w:p w14:paraId="20D41C8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45617D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DE706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241A643" w14:textId="77777777" w:rsidTr="00896524">
        <w:trPr>
          <w:trHeight w:val="329"/>
        </w:trPr>
        <w:tc>
          <w:tcPr>
            <w:tcW w:w="2406" w:type="dxa"/>
            <w:tcBorders>
              <w:left w:val="single" w:sz="8" w:space="0" w:color="auto"/>
            </w:tcBorders>
            <w:vAlign w:val="bottom"/>
          </w:tcPr>
          <w:p w14:paraId="172E2C5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строевой</w:t>
            </w:r>
          </w:p>
        </w:tc>
        <w:tc>
          <w:tcPr>
            <w:tcW w:w="1080" w:type="dxa"/>
            <w:vAlign w:val="bottom"/>
          </w:tcPr>
          <w:p w14:paraId="61673A73" w14:textId="77777777" w:rsidR="00FF3A3E" w:rsidRPr="004D18EE" w:rsidRDefault="00FF3A3E" w:rsidP="004D18EE">
            <w:pPr>
              <w:spacing w:after="0" w:line="240" w:lineRule="auto"/>
              <w:ind w:left="60"/>
              <w:rPr>
                <w:rFonts w:ascii="Times New Roman" w:hAnsi="Times New Roman"/>
                <w:sz w:val="24"/>
                <w:szCs w:val="24"/>
              </w:rPr>
            </w:pPr>
            <w:r w:rsidRPr="004D18EE">
              <w:rPr>
                <w:rFonts w:ascii="Times New Roman" w:eastAsia="Cambria" w:hAnsi="Times New Roman"/>
                <w:b/>
                <w:bCs/>
                <w:w w:val="98"/>
                <w:sz w:val="24"/>
                <w:szCs w:val="24"/>
              </w:rPr>
              <w:t>выучке</w:t>
            </w:r>
          </w:p>
        </w:tc>
        <w:tc>
          <w:tcPr>
            <w:tcW w:w="980" w:type="dxa"/>
            <w:vAlign w:val="bottom"/>
          </w:tcPr>
          <w:p w14:paraId="503A46DC"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как</w:t>
            </w:r>
          </w:p>
        </w:tc>
        <w:tc>
          <w:tcPr>
            <w:tcW w:w="2180" w:type="dxa"/>
            <w:gridSpan w:val="3"/>
            <w:tcBorders>
              <w:right w:val="single" w:sz="8" w:space="0" w:color="auto"/>
            </w:tcBorders>
            <w:vAlign w:val="bottom"/>
          </w:tcPr>
          <w:p w14:paraId="66BD5424"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важнейшему</w:t>
            </w:r>
          </w:p>
        </w:tc>
        <w:tc>
          <w:tcPr>
            <w:tcW w:w="1860" w:type="dxa"/>
            <w:tcBorders>
              <w:right w:val="single" w:sz="8" w:space="0" w:color="auto"/>
            </w:tcBorders>
            <w:vAlign w:val="bottom"/>
          </w:tcPr>
          <w:p w14:paraId="0851CA5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CC163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7E098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394B9D5" w14:textId="77777777" w:rsidTr="00896524">
        <w:trPr>
          <w:trHeight w:val="329"/>
        </w:trPr>
        <w:tc>
          <w:tcPr>
            <w:tcW w:w="3486" w:type="dxa"/>
            <w:gridSpan w:val="2"/>
            <w:tcBorders>
              <w:left w:val="single" w:sz="8" w:space="0" w:color="auto"/>
            </w:tcBorders>
            <w:vAlign w:val="bottom"/>
          </w:tcPr>
          <w:p w14:paraId="3B9447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традиционному</w:t>
            </w:r>
          </w:p>
        </w:tc>
        <w:tc>
          <w:tcPr>
            <w:tcW w:w="1400" w:type="dxa"/>
            <w:gridSpan w:val="2"/>
            <w:vAlign w:val="bottom"/>
          </w:tcPr>
          <w:p w14:paraId="4277DC4D" w14:textId="77777777" w:rsidR="00FF3A3E" w:rsidRPr="004D18EE" w:rsidRDefault="00FF3A3E" w:rsidP="004D18EE">
            <w:pPr>
              <w:spacing w:after="0" w:line="240" w:lineRule="auto"/>
              <w:rPr>
                <w:rFonts w:ascii="Times New Roman" w:hAnsi="Times New Roman"/>
                <w:sz w:val="24"/>
                <w:szCs w:val="24"/>
              </w:rPr>
            </w:pPr>
            <w:r w:rsidRPr="004D18EE">
              <w:rPr>
                <w:rFonts w:ascii="Times New Roman" w:eastAsia="Cambria" w:hAnsi="Times New Roman"/>
                <w:b/>
                <w:bCs/>
                <w:sz w:val="24"/>
                <w:szCs w:val="24"/>
              </w:rPr>
              <w:t>атрибуту</w:t>
            </w:r>
          </w:p>
        </w:tc>
        <w:tc>
          <w:tcPr>
            <w:tcW w:w="1760" w:type="dxa"/>
            <w:gridSpan w:val="2"/>
            <w:tcBorders>
              <w:right w:val="single" w:sz="8" w:space="0" w:color="auto"/>
            </w:tcBorders>
            <w:vAlign w:val="bottom"/>
          </w:tcPr>
          <w:p w14:paraId="0B4B507D"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воинской</w:t>
            </w:r>
          </w:p>
        </w:tc>
        <w:tc>
          <w:tcPr>
            <w:tcW w:w="1860" w:type="dxa"/>
            <w:vMerge w:val="restart"/>
            <w:tcBorders>
              <w:right w:val="single" w:sz="8" w:space="0" w:color="auto"/>
            </w:tcBorders>
            <w:vAlign w:val="bottom"/>
          </w:tcPr>
          <w:p w14:paraId="635B8F12"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ПРб04</w:t>
            </w:r>
          </w:p>
        </w:tc>
        <w:tc>
          <w:tcPr>
            <w:tcW w:w="1660" w:type="dxa"/>
            <w:vMerge w:val="restart"/>
            <w:tcBorders>
              <w:right w:val="single" w:sz="8" w:space="0" w:color="auto"/>
            </w:tcBorders>
            <w:vAlign w:val="bottom"/>
          </w:tcPr>
          <w:p w14:paraId="4A8C8034" w14:textId="77777777" w:rsidR="00FF3A3E" w:rsidRPr="004D18EE" w:rsidRDefault="00FF3A3E" w:rsidP="004D18EE">
            <w:pPr>
              <w:spacing w:after="0" w:line="240" w:lineRule="auto"/>
              <w:ind w:left="740"/>
              <w:rPr>
                <w:rFonts w:ascii="Times New Roman" w:hAnsi="Times New Roman"/>
                <w:sz w:val="24"/>
                <w:szCs w:val="24"/>
              </w:rPr>
            </w:pPr>
            <w:r w:rsidRPr="004D18EE">
              <w:rPr>
                <w:rFonts w:ascii="Times New Roman" w:eastAsia="Cambria" w:hAnsi="Times New Roman"/>
                <w:sz w:val="24"/>
                <w:szCs w:val="24"/>
              </w:rPr>
              <w:t>Б</w:t>
            </w:r>
          </w:p>
        </w:tc>
        <w:tc>
          <w:tcPr>
            <w:tcW w:w="30" w:type="dxa"/>
            <w:vAlign w:val="bottom"/>
          </w:tcPr>
          <w:p w14:paraId="0B1F1C7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DD1EC1" w14:textId="77777777" w:rsidTr="00896524">
        <w:trPr>
          <w:trHeight w:val="329"/>
        </w:trPr>
        <w:tc>
          <w:tcPr>
            <w:tcW w:w="2406" w:type="dxa"/>
            <w:tcBorders>
              <w:left w:val="single" w:sz="8" w:space="0" w:color="auto"/>
            </w:tcBorders>
            <w:vAlign w:val="bottom"/>
          </w:tcPr>
          <w:p w14:paraId="3BA9F2B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службы:</w:t>
            </w:r>
          </w:p>
        </w:tc>
        <w:tc>
          <w:tcPr>
            <w:tcW w:w="1080" w:type="dxa"/>
            <w:vAlign w:val="bottom"/>
          </w:tcPr>
          <w:p w14:paraId="01D194F4"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604BFDC6"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5E538A6B"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45F21485"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30A1080"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6427E4B3"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697D9DF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320E4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393B66D" w14:textId="77777777" w:rsidTr="00896524">
        <w:trPr>
          <w:trHeight w:val="607"/>
        </w:trPr>
        <w:tc>
          <w:tcPr>
            <w:tcW w:w="3486" w:type="dxa"/>
            <w:gridSpan w:val="2"/>
            <w:tcBorders>
              <w:left w:val="single" w:sz="8" w:space="0" w:color="auto"/>
            </w:tcBorders>
            <w:vAlign w:val="bottom"/>
          </w:tcPr>
          <w:p w14:paraId="10F1BE9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тактическая</w:t>
            </w:r>
          </w:p>
        </w:tc>
        <w:tc>
          <w:tcPr>
            <w:tcW w:w="980" w:type="dxa"/>
            <w:vAlign w:val="bottom"/>
          </w:tcPr>
          <w:p w14:paraId="252A411D"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6110B23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89239DA"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7CC257C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6AE699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C15F99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215A62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5091C5A0" w14:textId="77777777" w:rsidTr="00896524">
        <w:trPr>
          <w:trHeight w:val="610"/>
        </w:trPr>
        <w:tc>
          <w:tcPr>
            <w:tcW w:w="2406" w:type="dxa"/>
            <w:tcBorders>
              <w:left w:val="single" w:sz="8" w:space="0" w:color="auto"/>
            </w:tcBorders>
            <w:vAlign w:val="bottom"/>
          </w:tcPr>
          <w:p w14:paraId="04CA5D6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строевая</w:t>
            </w:r>
          </w:p>
        </w:tc>
        <w:tc>
          <w:tcPr>
            <w:tcW w:w="1080" w:type="dxa"/>
            <w:vAlign w:val="bottom"/>
          </w:tcPr>
          <w:p w14:paraId="626DD7D0"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2AFD2486"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4C6EF9FA"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5878C8BB"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2CB990C4"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5F379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878F8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D72ACC"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12E0A65" w14:textId="77777777" w:rsidTr="00896524">
        <w:trPr>
          <w:trHeight w:val="607"/>
        </w:trPr>
        <w:tc>
          <w:tcPr>
            <w:tcW w:w="2406" w:type="dxa"/>
            <w:tcBorders>
              <w:left w:val="single" w:sz="8" w:space="0" w:color="auto"/>
            </w:tcBorders>
            <w:vAlign w:val="bottom"/>
          </w:tcPr>
          <w:p w14:paraId="03576C1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огневая</w:t>
            </w:r>
          </w:p>
        </w:tc>
        <w:tc>
          <w:tcPr>
            <w:tcW w:w="1080" w:type="dxa"/>
            <w:vAlign w:val="bottom"/>
          </w:tcPr>
          <w:p w14:paraId="4BDA3D1E"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0E67796C"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32A9EFB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3C5D0968"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583EA5C9"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66AE30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D94DA5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289F2A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FA3E2E9" w14:textId="77777777" w:rsidTr="00896524">
        <w:trPr>
          <w:trHeight w:val="99"/>
        </w:trPr>
        <w:tc>
          <w:tcPr>
            <w:tcW w:w="6206" w:type="dxa"/>
            <w:gridSpan w:val="5"/>
            <w:tcBorders>
              <w:left w:val="single" w:sz="8" w:space="0" w:color="auto"/>
              <w:bottom w:val="single" w:sz="8" w:space="0" w:color="auto"/>
            </w:tcBorders>
            <w:vAlign w:val="bottom"/>
          </w:tcPr>
          <w:p w14:paraId="2E517A7E" w14:textId="77777777" w:rsidR="00FF3A3E" w:rsidRPr="004D18EE" w:rsidRDefault="00FF3A3E" w:rsidP="004D18EE">
            <w:pPr>
              <w:spacing w:after="0" w:line="240" w:lineRule="auto"/>
              <w:rPr>
                <w:rFonts w:ascii="Times New Roman" w:hAnsi="Times New Roman"/>
                <w:sz w:val="24"/>
                <w:szCs w:val="24"/>
              </w:rPr>
            </w:pPr>
          </w:p>
        </w:tc>
        <w:tc>
          <w:tcPr>
            <w:tcW w:w="440" w:type="dxa"/>
            <w:tcBorders>
              <w:bottom w:val="single" w:sz="8" w:space="0" w:color="auto"/>
              <w:right w:val="single" w:sz="8" w:space="0" w:color="auto"/>
            </w:tcBorders>
            <w:vAlign w:val="bottom"/>
          </w:tcPr>
          <w:p w14:paraId="06D4F74A" w14:textId="77777777" w:rsidR="00FF3A3E" w:rsidRPr="004D18EE" w:rsidRDefault="00FF3A3E" w:rsidP="004D18EE">
            <w:pPr>
              <w:spacing w:after="0" w:line="240" w:lineRule="auto"/>
              <w:rPr>
                <w:rFonts w:ascii="Times New Roman" w:hAnsi="Times New Roman"/>
                <w:sz w:val="24"/>
                <w:szCs w:val="24"/>
              </w:rPr>
            </w:pPr>
          </w:p>
        </w:tc>
        <w:tc>
          <w:tcPr>
            <w:tcW w:w="1860" w:type="dxa"/>
            <w:tcBorders>
              <w:bottom w:val="single" w:sz="8" w:space="0" w:color="auto"/>
              <w:right w:val="single" w:sz="8" w:space="0" w:color="auto"/>
            </w:tcBorders>
            <w:vAlign w:val="bottom"/>
          </w:tcPr>
          <w:p w14:paraId="331F783F"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8" w:space="0" w:color="auto"/>
              <w:right w:val="single" w:sz="8" w:space="0" w:color="auto"/>
            </w:tcBorders>
            <w:vAlign w:val="bottom"/>
          </w:tcPr>
          <w:p w14:paraId="5954E2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88ACB3E"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B09B9B" w14:textId="77777777" w:rsidTr="00896524">
        <w:trPr>
          <w:trHeight w:val="428"/>
        </w:trPr>
        <w:tc>
          <w:tcPr>
            <w:tcW w:w="6206" w:type="dxa"/>
            <w:gridSpan w:val="5"/>
            <w:tcBorders>
              <w:left w:val="single" w:sz="8" w:space="0" w:color="auto"/>
            </w:tcBorders>
            <w:vAlign w:val="bottom"/>
          </w:tcPr>
          <w:p w14:paraId="7D44F9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38. Дайте определение понятию «сбор</w:t>
            </w:r>
          </w:p>
        </w:tc>
        <w:tc>
          <w:tcPr>
            <w:tcW w:w="440" w:type="dxa"/>
            <w:tcBorders>
              <w:right w:val="single" w:sz="8" w:space="0" w:color="auto"/>
            </w:tcBorders>
            <w:vAlign w:val="bottom"/>
          </w:tcPr>
          <w:p w14:paraId="5A1A3E8C"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3BDE734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FF92C4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524968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466D470" w14:textId="77777777" w:rsidTr="00896524">
        <w:trPr>
          <w:trHeight w:val="362"/>
        </w:trPr>
        <w:tc>
          <w:tcPr>
            <w:tcW w:w="2406" w:type="dxa"/>
            <w:tcBorders>
              <w:left w:val="single" w:sz="8" w:space="0" w:color="auto"/>
            </w:tcBorders>
            <w:vAlign w:val="bottom"/>
          </w:tcPr>
          <w:p w14:paraId="6D4E50DD"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отходов»</w:t>
            </w:r>
          </w:p>
        </w:tc>
        <w:tc>
          <w:tcPr>
            <w:tcW w:w="1080" w:type="dxa"/>
            <w:vAlign w:val="bottom"/>
          </w:tcPr>
          <w:p w14:paraId="70811A08" w14:textId="77777777" w:rsidR="00FF3A3E" w:rsidRPr="004D18EE" w:rsidRDefault="00FF3A3E" w:rsidP="004D18EE">
            <w:pPr>
              <w:spacing w:after="0" w:line="240" w:lineRule="auto"/>
              <w:rPr>
                <w:rFonts w:ascii="Times New Roman" w:hAnsi="Times New Roman"/>
                <w:sz w:val="24"/>
                <w:szCs w:val="24"/>
              </w:rPr>
            </w:pPr>
          </w:p>
        </w:tc>
        <w:tc>
          <w:tcPr>
            <w:tcW w:w="980" w:type="dxa"/>
            <w:vAlign w:val="bottom"/>
          </w:tcPr>
          <w:p w14:paraId="23D0868A" w14:textId="77777777" w:rsidR="00FF3A3E" w:rsidRPr="004D18EE" w:rsidRDefault="00FF3A3E" w:rsidP="004D18EE">
            <w:pPr>
              <w:spacing w:after="0" w:line="240" w:lineRule="auto"/>
              <w:rPr>
                <w:rFonts w:ascii="Times New Roman" w:hAnsi="Times New Roman"/>
                <w:sz w:val="24"/>
                <w:szCs w:val="24"/>
              </w:rPr>
            </w:pPr>
          </w:p>
        </w:tc>
        <w:tc>
          <w:tcPr>
            <w:tcW w:w="420" w:type="dxa"/>
            <w:vAlign w:val="bottom"/>
          </w:tcPr>
          <w:p w14:paraId="11C629B0" w14:textId="77777777" w:rsidR="00FF3A3E" w:rsidRPr="004D18EE" w:rsidRDefault="00FF3A3E" w:rsidP="004D18EE">
            <w:pPr>
              <w:spacing w:after="0" w:line="240" w:lineRule="auto"/>
              <w:rPr>
                <w:rFonts w:ascii="Times New Roman" w:hAnsi="Times New Roman"/>
                <w:sz w:val="24"/>
                <w:szCs w:val="24"/>
              </w:rPr>
            </w:pPr>
          </w:p>
        </w:tc>
        <w:tc>
          <w:tcPr>
            <w:tcW w:w="1320" w:type="dxa"/>
            <w:vAlign w:val="bottom"/>
          </w:tcPr>
          <w:p w14:paraId="7A39F856" w14:textId="77777777" w:rsidR="00FF3A3E" w:rsidRPr="004D18EE" w:rsidRDefault="00FF3A3E" w:rsidP="004D18EE">
            <w:pPr>
              <w:spacing w:after="0" w:line="240" w:lineRule="auto"/>
              <w:rPr>
                <w:rFonts w:ascii="Times New Roman" w:hAnsi="Times New Roman"/>
                <w:sz w:val="24"/>
                <w:szCs w:val="24"/>
              </w:rPr>
            </w:pPr>
          </w:p>
        </w:tc>
        <w:tc>
          <w:tcPr>
            <w:tcW w:w="440" w:type="dxa"/>
            <w:tcBorders>
              <w:right w:val="single" w:sz="8" w:space="0" w:color="auto"/>
            </w:tcBorders>
            <w:vAlign w:val="bottom"/>
          </w:tcPr>
          <w:p w14:paraId="1CF8EC5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148E704A"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776755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68055C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B5338FA" w14:textId="77777777" w:rsidTr="00896524">
        <w:trPr>
          <w:trHeight w:val="641"/>
        </w:trPr>
        <w:tc>
          <w:tcPr>
            <w:tcW w:w="6646" w:type="dxa"/>
            <w:gridSpan w:val="6"/>
            <w:tcBorders>
              <w:left w:val="single" w:sz="8" w:space="0" w:color="auto"/>
              <w:right w:val="single" w:sz="8" w:space="0" w:color="auto"/>
            </w:tcBorders>
            <w:vAlign w:val="bottom"/>
          </w:tcPr>
          <w:p w14:paraId="47F081D0" w14:textId="77777777" w:rsidR="00FF3A3E" w:rsidRPr="004D18EE" w:rsidRDefault="00FF3A3E" w:rsidP="004A2073">
            <w:pPr>
              <w:spacing w:after="0" w:line="240" w:lineRule="auto"/>
              <w:rPr>
                <w:rFonts w:ascii="Times New Roman" w:hAnsi="Times New Roman"/>
                <w:sz w:val="24"/>
                <w:szCs w:val="24"/>
              </w:rPr>
            </w:pPr>
            <w:r w:rsidRPr="004D18EE">
              <w:rPr>
                <w:rFonts w:ascii="Times New Roman" w:eastAsia="Cambria" w:hAnsi="Times New Roman"/>
                <w:sz w:val="24"/>
                <w:szCs w:val="24"/>
              </w:rPr>
              <w:t>А)  прием  или  поступление  отходов  от</w:t>
            </w:r>
          </w:p>
        </w:tc>
        <w:tc>
          <w:tcPr>
            <w:tcW w:w="1860" w:type="dxa"/>
            <w:tcBorders>
              <w:right w:val="single" w:sz="8" w:space="0" w:color="auto"/>
            </w:tcBorders>
            <w:vAlign w:val="bottom"/>
          </w:tcPr>
          <w:p w14:paraId="70B0DA1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AB497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52D70F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95EA419" w14:textId="77777777" w:rsidTr="00896524">
        <w:trPr>
          <w:trHeight w:val="326"/>
        </w:trPr>
        <w:tc>
          <w:tcPr>
            <w:tcW w:w="6646" w:type="dxa"/>
            <w:gridSpan w:val="6"/>
            <w:tcBorders>
              <w:left w:val="single" w:sz="8" w:space="0" w:color="auto"/>
              <w:right w:val="single" w:sz="8" w:space="0" w:color="auto"/>
            </w:tcBorders>
            <w:vAlign w:val="bottom"/>
          </w:tcPr>
          <w:p w14:paraId="3BA936ED" w14:textId="77777777" w:rsidR="00FF3A3E" w:rsidRDefault="00FF3A3E" w:rsidP="004A2073">
            <w:pPr>
              <w:spacing w:after="0" w:line="240" w:lineRule="auto"/>
              <w:rPr>
                <w:rFonts w:ascii="Times New Roman" w:eastAsia="Cambria" w:hAnsi="Times New Roman"/>
                <w:sz w:val="24"/>
                <w:szCs w:val="24"/>
              </w:rPr>
            </w:pPr>
            <w:r w:rsidRPr="004D18EE">
              <w:rPr>
                <w:rFonts w:ascii="Times New Roman" w:eastAsia="Cambria" w:hAnsi="Times New Roman"/>
                <w:sz w:val="24"/>
                <w:szCs w:val="24"/>
              </w:rPr>
              <w:t>физических или/и юридических лиц в целях</w:t>
            </w:r>
            <w:r w:rsidR="00DE666F">
              <w:rPr>
                <w:rFonts w:ascii="Times New Roman" w:eastAsia="Cambria" w:hAnsi="Times New Roman"/>
                <w:sz w:val="24"/>
                <w:szCs w:val="24"/>
              </w:rPr>
              <w:t xml:space="preserve"> дальнейшей обработки, утилизации, обезвреживания, транспортирования, размещения таких отходов</w:t>
            </w:r>
          </w:p>
          <w:p w14:paraId="02BD9DB9" w14:textId="2972A791" w:rsidR="00DE666F" w:rsidRPr="004D18EE" w:rsidRDefault="00DE666F" w:rsidP="004A2073">
            <w:pPr>
              <w:spacing w:after="0" w:line="240" w:lineRule="auto"/>
              <w:rPr>
                <w:rFonts w:ascii="Times New Roman" w:hAnsi="Times New Roman"/>
                <w:sz w:val="24"/>
                <w:szCs w:val="24"/>
              </w:rPr>
            </w:pPr>
            <w:r>
              <w:rPr>
                <w:rFonts w:ascii="Times New Roman" w:hAnsi="Times New Roman"/>
                <w:sz w:val="24"/>
                <w:szCs w:val="24"/>
              </w:rPr>
              <w:t>Б) временное складирование отходов на площадке юридического лица.</w:t>
            </w:r>
          </w:p>
        </w:tc>
        <w:tc>
          <w:tcPr>
            <w:tcW w:w="1860" w:type="dxa"/>
            <w:tcBorders>
              <w:right w:val="single" w:sz="8" w:space="0" w:color="auto"/>
            </w:tcBorders>
            <w:vAlign w:val="bottom"/>
          </w:tcPr>
          <w:p w14:paraId="3F587FF3"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ПРб11</w:t>
            </w:r>
          </w:p>
        </w:tc>
        <w:tc>
          <w:tcPr>
            <w:tcW w:w="1660" w:type="dxa"/>
            <w:tcBorders>
              <w:right w:val="single" w:sz="8" w:space="0" w:color="auto"/>
            </w:tcBorders>
            <w:vAlign w:val="bottom"/>
          </w:tcPr>
          <w:p w14:paraId="41315A88" w14:textId="77777777" w:rsidR="00FF3A3E" w:rsidRPr="004D18EE" w:rsidRDefault="00FF3A3E" w:rsidP="004D18EE">
            <w:pPr>
              <w:spacing w:after="0" w:line="240" w:lineRule="auto"/>
              <w:ind w:left="720"/>
              <w:rPr>
                <w:rFonts w:ascii="Times New Roman" w:hAnsi="Times New Roman"/>
                <w:sz w:val="24"/>
                <w:szCs w:val="24"/>
              </w:rPr>
            </w:pPr>
            <w:r w:rsidRPr="004D18EE">
              <w:rPr>
                <w:rFonts w:ascii="Times New Roman" w:eastAsia="Cambria" w:hAnsi="Times New Roman"/>
                <w:sz w:val="24"/>
                <w:szCs w:val="24"/>
              </w:rPr>
              <w:t>В</w:t>
            </w:r>
          </w:p>
        </w:tc>
        <w:tc>
          <w:tcPr>
            <w:tcW w:w="30" w:type="dxa"/>
            <w:vAlign w:val="bottom"/>
          </w:tcPr>
          <w:p w14:paraId="1D6AE84D" w14:textId="77777777" w:rsidR="00FF3A3E" w:rsidRPr="004D18EE" w:rsidRDefault="00FF3A3E" w:rsidP="004D18EE">
            <w:pPr>
              <w:spacing w:after="0" w:line="240" w:lineRule="auto"/>
              <w:rPr>
                <w:rFonts w:ascii="Times New Roman" w:hAnsi="Times New Roman"/>
                <w:sz w:val="24"/>
                <w:szCs w:val="24"/>
              </w:rPr>
            </w:pPr>
          </w:p>
        </w:tc>
      </w:tr>
    </w:tbl>
    <w:p w14:paraId="5C0480C6" w14:textId="77777777" w:rsidR="00FF3A3E" w:rsidRPr="004D18EE" w:rsidRDefault="00FF3A3E" w:rsidP="004D18EE">
      <w:pPr>
        <w:spacing w:after="0" w:line="240" w:lineRule="auto"/>
        <w:rPr>
          <w:rFonts w:ascii="Times New Roman" w:hAnsi="Times New Roman"/>
          <w:sz w:val="24"/>
          <w:szCs w:val="24"/>
        </w:rPr>
        <w:sectPr w:rsidR="00FF3A3E" w:rsidRPr="004D18EE">
          <w:pgSz w:w="11900" w:h="16838"/>
          <w:pgMar w:top="1112" w:right="726" w:bottom="416" w:left="1440" w:header="0" w:footer="0" w:gutter="0"/>
          <w:cols w:space="720" w:equalWidth="0">
            <w:col w:w="9740"/>
          </w:cols>
        </w:sectPr>
      </w:pPr>
    </w:p>
    <w:tbl>
      <w:tblPr>
        <w:tblW w:w="10196" w:type="dxa"/>
        <w:tblInd w:w="-416" w:type="dxa"/>
        <w:tblLayout w:type="fixed"/>
        <w:tblCellMar>
          <w:left w:w="0" w:type="dxa"/>
          <w:right w:w="0" w:type="dxa"/>
        </w:tblCellMar>
        <w:tblLook w:val="04A0" w:firstRow="1" w:lastRow="0" w:firstColumn="1" w:lastColumn="0" w:noHBand="0" w:noVBand="1"/>
      </w:tblPr>
      <w:tblGrid>
        <w:gridCol w:w="2486"/>
        <w:gridCol w:w="400"/>
        <w:gridCol w:w="2220"/>
        <w:gridCol w:w="1540"/>
        <w:gridCol w:w="1860"/>
        <w:gridCol w:w="1660"/>
        <w:gridCol w:w="30"/>
      </w:tblGrid>
      <w:tr w:rsidR="00FF3A3E" w:rsidRPr="004D18EE" w14:paraId="023C6B34" w14:textId="77777777" w:rsidTr="00896524">
        <w:trPr>
          <w:trHeight w:val="607"/>
        </w:trPr>
        <w:tc>
          <w:tcPr>
            <w:tcW w:w="6646" w:type="dxa"/>
            <w:gridSpan w:val="4"/>
            <w:tcBorders>
              <w:left w:val="single" w:sz="8" w:space="0" w:color="auto"/>
              <w:right w:val="single" w:sz="8" w:space="0" w:color="auto"/>
            </w:tcBorders>
            <w:vAlign w:val="bottom"/>
          </w:tcPr>
          <w:p w14:paraId="19CF8DEB" w14:textId="77777777" w:rsidR="00FF3A3E" w:rsidRPr="004D18EE" w:rsidRDefault="00FF3A3E" w:rsidP="004D18EE">
            <w:pPr>
              <w:spacing w:after="0" w:line="240" w:lineRule="auto"/>
              <w:ind w:left="120"/>
              <w:rPr>
                <w:rFonts w:ascii="Times New Roman" w:hAnsi="Times New Roman"/>
                <w:sz w:val="24"/>
                <w:szCs w:val="24"/>
              </w:rPr>
            </w:pPr>
            <w:bookmarkStart w:id="51" w:name="page48"/>
            <w:bookmarkEnd w:id="51"/>
            <w:r w:rsidRPr="004D18EE">
              <w:rPr>
                <w:rFonts w:ascii="Times New Roman" w:eastAsia="Cambria" w:hAnsi="Times New Roman"/>
                <w:sz w:val="24"/>
                <w:szCs w:val="24"/>
              </w:rPr>
              <w:lastRenderedPageBreak/>
              <w:t>В) прием отходов в целях их дальнейших</w:t>
            </w:r>
          </w:p>
        </w:tc>
        <w:tc>
          <w:tcPr>
            <w:tcW w:w="1860" w:type="dxa"/>
            <w:tcBorders>
              <w:right w:val="single" w:sz="8" w:space="0" w:color="auto"/>
            </w:tcBorders>
            <w:vAlign w:val="bottom"/>
          </w:tcPr>
          <w:p w14:paraId="4A842CB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BB3553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9DA2EA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E4AFDF" w14:textId="77777777" w:rsidTr="00896524">
        <w:trPr>
          <w:trHeight w:val="329"/>
        </w:trPr>
        <w:tc>
          <w:tcPr>
            <w:tcW w:w="6646" w:type="dxa"/>
            <w:gridSpan w:val="4"/>
            <w:tcBorders>
              <w:left w:val="single" w:sz="8" w:space="0" w:color="auto"/>
              <w:right w:val="single" w:sz="8" w:space="0" w:color="auto"/>
            </w:tcBorders>
            <w:vAlign w:val="bottom"/>
          </w:tcPr>
          <w:p w14:paraId="62E955A6" w14:textId="08917D8E"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обработки,  утилизации,  обезвреживания,</w:t>
            </w:r>
          </w:p>
        </w:tc>
        <w:tc>
          <w:tcPr>
            <w:tcW w:w="1860" w:type="dxa"/>
            <w:tcBorders>
              <w:right w:val="single" w:sz="8" w:space="0" w:color="auto"/>
            </w:tcBorders>
            <w:vAlign w:val="bottom"/>
          </w:tcPr>
          <w:p w14:paraId="2C879E2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9CABDF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1E5B1D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5AE3FE5" w14:textId="77777777" w:rsidTr="00896524">
        <w:trPr>
          <w:trHeight w:val="329"/>
        </w:trPr>
        <w:tc>
          <w:tcPr>
            <w:tcW w:w="6646" w:type="dxa"/>
            <w:gridSpan w:val="4"/>
            <w:tcBorders>
              <w:left w:val="single" w:sz="8" w:space="0" w:color="auto"/>
              <w:right w:val="single" w:sz="8" w:space="0" w:color="auto"/>
            </w:tcBorders>
            <w:vAlign w:val="bottom"/>
          </w:tcPr>
          <w:p w14:paraId="773BAFE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размещения  лицом,  осуществляющим  их</w:t>
            </w:r>
          </w:p>
        </w:tc>
        <w:tc>
          <w:tcPr>
            <w:tcW w:w="1860" w:type="dxa"/>
            <w:tcBorders>
              <w:right w:val="single" w:sz="8" w:space="0" w:color="auto"/>
            </w:tcBorders>
            <w:vAlign w:val="bottom"/>
          </w:tcPr>
          <w:p w14:paraId="47D87CC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38816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DC8A6A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4CD1DBA" w14:textId="77777777" w:rsidTr="00896524">
        <w:trPr>
          <w:trHeight w:val="329"/>
        </w:trPr>
        <w:tc>
          <w:tcPr>
            <w:tcW w:w="6646" w:type="dxa"/>
            <w:gridSpan w:val="4"/>
            <w:tcBorders>
              <w:left w:val="single" w:sz="8" w:space="0" w:color="auto"/>
              <w:right w:val="single" w:sz="8" w:space="0" w:color="auto"/>
            </w:tcBorders>
            <w:vAlign w:val="bottom"/>
          </w:tcPr>
          <w:p w14:paraId="08D5E4E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обработку,  утилизацию,  обезвреживание,</w:t>
            </w:r>
          </w:p>
        </w:tc>
        <w:tc>
          <w:tcPr>
            <w:tcW w:w="1860" w:type="dxa"/>
            <w:tcBorders>
              <w:right w:val="single" w:sz="8" w:space="0" w:color="auto"/>
            </w:tcBorders>
            <w:vAlign w:val="bottom"/>
          </w:tcPr>
          <w:p w14:paraId="10BB019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3863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B41C2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0254A4C" w14:textId="77777777" w:rsidTr="00896524">
        <w:trPr>
          <w:trHeight w:val="329"/>
        </w:trPr>
        <w:tc>
          <w:tcPr>
            <w:tcW w:w="2486" w:type="dxa"/>
            <w:tcBorders>
              <w:left w:val="single" w:sz="8" w:space="0" w:color="auto"/>
            </w:tcBorders>
            <w:vAlign w:val="bottom"/>
          </w:tcPr>
          <w:p w14:paraId="0BFA36A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размещение</w:t>
            </w:r>
          </w:p>
        </w:tc>
        <w:tc>
          <w:tcPr>
            <w:tcW w:w="400" w:type="dxa"/>
            <w:vAlign w:val="bottom"/>
          </w:tcPr>
          <w:p w14:paraId="190F3C20"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7882457A"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8B05FD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158B09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227A63C6"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C52662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2DD24CB" w14:textId="77777777" w:rsidTr="00896524">
        <w:trPr>
          <w:trHeight w:val="607"/>
        </w:trPr>
        <w:tc>
          <w:tcPr>
            <w:tcW w:w="6646" w:type="dxa"/>
            <w:gridSpan w:val="4"/>
            <w:tcBorders>
              <w:left w:val="single" w:sz="8" w:space="0" w:color="auto"/>
              <w:right w:val="single" w:sz="8" w:space="0" w:color="auto"/>
            </w:tcBorders>
            <w:vAlign w:val="bottom"/>
          </w:tcPr>
          <w:p w14:paraId="01A0099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Г) предварительная подготовка отходов</w:t>
            </w:r>
          </w:p>
        </w:tc>
        <w:tc>
          <w:tcPr>
            <w:tcW w:w="1860" w:type="dxa"/>
            <w:tcBorders>
              <w:right w:val="single" w:sz="8" w:space="0" w:color="auto"/>
            </w:tcBorders>
            <w:vAlign w:val="bottom"/>
          </w:tcPr>
          <w:p w14:paraId="739BF63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1415D1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39D414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98C7D42" w14:textId="77777777" w:rsidTr="00896524">
        <w:trPr>
          <w:trHeight w:val="427"/>
        </w:trPr>
        <w:tc>
          <w:tcPr>
            <w:tcW w:w="6646" w:type="dxa"/>
            <w:gridSpan w:val="4"/>
            <w:tcBorders>
              <w:left w:val="single" w:sz="8" w:space="0" w:color="auto"/>
              <w:right w:val="single" w:sz="8" w:space="0" w:color="auto"/>
            </w:tcBorders>
            <w:vAlign w:val="bottom"/>
          </w:tcPr>
          <w:p w14:paraId="2264471C"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39. Выберите из списка те преступные</w:t>
            </w:r>
          </w:p>
        </w:tc>
        <w:tc>
          <w:tcPr>
            <w:tcW w:w="1860" w:type="dxa"/>
            <w:tcBorders>
              <w:right w:val="single" w:sz="8" w:space="0" w:color="auto"/>
            </w:tcBorders>
            <w:vAlign w:val="bottom"/>
          </w:tcPr>
          <w:p w14:paraId="7C08CDA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8C60FE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15DE0F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02E53A5" w14:textId="77777777" w:rsidTr="00896524">
        <w:trPr>
          <w:trHeight w:val="329"/>
        </w:trPr>
        <w:tc>
          <w:tcPr>
            <w:tcW w:w="6646" w:type="dxa"/>
            <w:gridSpan w:val="4"/>
            <w:tcBorders>
              <w:left w:val="single" w:sz="8" w:space="0" w:color="auto"/>
              <w:right w:val="single" w:sz="8" w:space="0" w:color="auto"/>
            </w:tcBorders>
            <w:vAlign w:val="bottom"/>
          </w:tcPr>
          <w:p w14:paraId="4DAE2DC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деяния,  которые  в  соответствии  с</w:t>
            </w:r>
          </w:p>
        </w:tc>
        <w:tc>
          <w:tcPr>
            <w:tcW w:w="1860" w:type="dxa"/>
            <w:tcBorders>
              <w:right w:val="single" w:sz="8" w:space="0" w:color="auto"/>
            </w:tcBorders>
            <w:vAlign w:val="bottom"/>
          </w:tcPr>
          <w:p w14:paraId="2E1F459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0BCCBC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5E3688A"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F2ECA4A" w14:textId="77777777" w:rsidTr="00896524">
        <w:trPr>
          <w:trHeight w:val="329"/>
        </w:trPr>
        <w:tc>
          <w:tcPr>
            <w:tcW w:w="6646" w:type="dxa"/>
            <w:gridSpan w:val="4"/>
            <w:tcBorders>
              <w:left w:val="single" w:sz="8" w:space="0" w:color="auto"/>
              <w:right w:val="single" w:sz="8" w:space="0" w:color="auto"/>
            </w:tcBorders>
            <w:vAlign w:val="bottom"/>
          </w:tcPr>
          <w:p w14:paraId="6C4BBA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российским законодательством относятся</w:t>
            </w:r>
          </w:p>
        </w:tc>
        <w:tc>
          <w:tcPr>
            <w:tcW w:w="1860" w:type="dxa"/>
            <w:tcBorders>
              <w:right w:val="single" w:sz="8" w:space="0" w:color="auto"/>
            </w:tcBorders>
            <w:vAlign w:val="bottom"/>
          </w:tcPr>
          <w:p w14:paraId="30353D3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57AF6C0"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958CFF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C5C2A23" w14:textId="77777777" w:rsidTr="00896524">
        <w:trPr>
          <w:trHeight w:val="329"/>
        </w:trPr>
        <w:tc>
          <w:tcPr>
            <w:tcW w:w="6646" w:type="dxa"/>
            <w:gridSpan w:val="4"/>
            <w:tcBorders>
              <w:left w:val="single" w:sz="8" w:space="0" w:color="auto"/>
              <w:right w:val="single" w:sz="8" w:space="0" w:color="auto"/>
            </w:tcBorders>
            <w:vAlign w:val="bottom"/>
          </w:tcPr>
          <w:p w14:paraId="01133C06"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 экстремистской деятельности:</w:t>
            </w:r>
          </w:p>
        </w:tc>
        <w:tc>
          <w:tcPr>
            <w:tcW w:w="1860" w:type="dxa"/>
            <w:tcBorders>
              <w:right w:val="single" w:sz="8" w:space="0" w:color="auto"/>
            </w:tcBorders>
            <w:vAlign w:val="bottom"/>
          </w:tcPr>
          <w:p w14:paraId="59F25C10"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1C2C042"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7567F3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E4CE7D" w14:textId="77777777" w:rsidTr="00896524">
        <w:trPr>
          <w:trHeight w:val="442"/>
        </w:trPr>
        <w:tc>
          <w:tcPr>
            <w:tcW w:w="6646" w:type="dxa"/>
            <w:gridSpan w:val="4"/>
            <w:tcBorders>
              <w:left w:val="single" w:sz="8" w:space="0" w:color="auto"/>
              <w:right w:val="single" w:sz="8" w:space="0" w:color="auto"/>
            </w:tcBorders>
            <w:vAlign w:val="bottom"/>
          </w:tcPr>
          <w:p w14:paraId="76C97EE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Публичное оправдание терроризма и иная</w:t>
            </w:r>
          </w:p>
        </w:tc>
        <w:tc>
          <w:tcPr>
            <w:tcW w:w="1860" w:type="dxa"/>
            <w:tcBorders>
              <w:right w:val="single" w:sz="8" w:space="0" w:color="auto"/>
            </w:tcBorders>
            <w:vAlign w:val="bottom"/>
          </w:tcPr>
          <w:p w14:paraId="2B15EC8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320196B"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17BC29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F105510" w14:textId="77777777" w:rsidTr="00896524">
        <w:trPr>
          <w:trHeight w:val="329"/>
        </w:trPr>
        <w:tc>
          <w:tcPr>
            <w:tcW w:w="5106" w:type="dxa"/>
            <w:gridSpan w:val="3"/>
            <w:tcBorders>
              <w:left w:val="single" w:sz="8" w:space="0" w:color="auto"/>
            </w:tcBorders>
            <w:vAlign w:val="bottom"/>
          </w:tcPr>
          <w:p w14:paraId="7BD23B4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террористическая деятельность</w:t>
            </w:r>
          </w:p>
        </w:tc>
        <w:tc>
          <w:tcPr>
            <w:tcW w:w="1540" w:type="dxa"/>
            <w:tcBorders>
              <w:right w:val="single" w:sz="8" w:space="0" w:color="auto"/>
            </w:tcBorders>
            <w:vAlign w:val="bottom"/>
          </w:tcPr>
          <w:p w14:paraId="4B396134" w14:textId="77777777" w:rsidR="00FF3A3E" w:rsidRPr="004D18EE" w:rsidRDefault="00FF3A3E" w:rsidP="004D18EE">
            <w:pPr>
              <w:spacing w:after="0" w:line="240" w:lineRule="auto"/>
              <w:rPr>
                <w:rFonts w:ascii="Times New Roman" w:hAnsi="Times New Roman"/>
                <w:sz w:val="24"/>
                <w:szCs w:val="24"/>
              </w:rPr>
            </w:pPr>
          </w:p>
        </w:tc>
        <w:tc>
          <w:tcPr>
            <w:tcW w:w="1860" w:type="dxa"/>
            <w:vMerge w:val="restart"/>
            <w:tcBorders>
              <w:right w:val="single" w:sz="8" w:space="0" w:color="auto"/>
            </w:tcBorders>
            <w:vAlign w:val="bottom"/>
          </w:tcPr>
          <w:p w14:paraId="7352D357"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vMerge w:val="restart"/>
            <w:tcBorders>
              <w:right w:val="single" w:sz="8" w:space="0" w:color="auto"/>
            </w:tcBorders>
            <w:vAlign w:val="bottom"/>
          </w:tcPr>
          <w:p w14:paraId="4B82AD70"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8"/>
                <w:sz w:val="24"/>
                <w:szCs w:val="24"/>
              </w:rPr>
              <w:t>А, В</w:t>
            </w:r>
          </w:p>
        </w:tc>
        <w:tc>
          <w:tcPr>
            <w:tcW w:w="30" w:type="dxa"/>
            <w:vAlign w:val="bottom"/>
          </w:tcPr>
          <w:p w14:paraId="6F446CD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F91971" w14:textId="77777777" w:rsidTr="00896524">
        <w:trPr>
          <w:trHeight w:val="185"/>
        </w:trPr>
        <w:tc>
          <w:tcPr>
            <w:tcW w:w="5106" w:type="dxa"/>
            <w:gridSpan w:val="3"/>
            <w:vMerge w:val="restart"/>
            <w:tcBorders>
              <w:left w:val="single" w:sz="8" w:space="0" w:color="auto"/>
            </w:tcBorders>
            <w:vAlign w:val="bottom"/>
          </w:tcPr>
          <w:p w14:paraId="209C227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Хищение денежных средств</w:t>
            </w:r>
          </w:p>
        </w:tc>
        <w:tc>
          <w:tcPr>
            <w:tcW w:w="1540" w:type="dxa"/>
            <w:tcBorders>
              <w:right w:val="single" w:sz="8" w:space="0" w:color="auto"/>
            </w:tcBorders>
            <w:vAlign w:val="bottom"/>
          </w:tcPr>
          <w:p w14:paraId="20E2753D" w14:textId="77777777" w:rsidR="00FF3A3E" w:rsidRPr="004D18EE" w:rsidRDefault="00FF3A3E" w:rsidP="004D18EE">
            <w:pPr>
              <w:spacing w:after="0" w:line="240" w:lineRule="auto"/>
              <w:rPr>
                <w:rFonts w:ascii="Times New Roman" w:hAnsi="Times New Roman"/>
                <w:sz w:val="24"/>
                <w:szCs w:val="24"/>
              </w:rPr>
            </w:pPr>
          </w:p>
        </w:tc>
        <w:tc>
          <w:tcPr>
            <w:tcW w:w="1860" w:type="dxa"/>
            <w:vMerge/>
            <w:tcBorders>
              <w:right w:val="single" w:sz="8" w:space="0" w:color="auto"/>
            </w:tcBorders>
            <w:vAlign w:val="bottom"/>
          </w:tcPr>
          <w:p w14:paraId="2AB8685F" w14:textId="77777777" w:rsidR="00FF3A3E" w:rsidRPr="004D18EE" w:rsidRDefault="00FF3A3E" w:rsidP="004D18EE">
            <w:pPr>
              <w:spacing w:after="0" w:line="240" w:lineRule="auto"/>
              <w:rPr>
                <w:rFonts w:ascii="Times New Roman" w:hAnsi="Times New Roman"/>
                <w:sz w:val="24"/>
                <w:szCs w:val="24"/>
              </w:rPr>
            </w:pPr>
          </w:p>
        </w:tc>
        <w:tc>
          <w:tcPr>
            <w:tcW w:w="1660" w:type="dxa"/>
            <w:vMerge/>
            <w:tcBorders>
              <w:right w:val="single" w:sz="8" w:space="0" w:color="auto"/>
            </w:tcBorders>
            <w:vAlign w:val="bottom"/>
          </w:tcPr>
          <w:p w14:paraId="7F88DBB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06258E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865E041" w14:textId="77777777" w:rsidTr="00896524">
        <w:trPr>
          <w:trHeight w:val="257"/>
        </w:trPr>
        <w:tc>
          <w:tcPr>
            <w:tcW w:w="5106" w:type="dxa"/>
            <w:gridSpan w:val="3"/>
            <w:vMerge/>
            <w:tcBorders>
              <w:left w:val="single" w:sz="8" w:space="0" w:color="auto"/>
            </w:tcBorders>
            <w:vAlign w:val="bottom"/>
          </w:tcPr>
          <w:p w14:paraId="4A51CC2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3F11042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AD910CE"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46670F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909CF6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CF3BCEF" w14:textId="77777777" w:rsidTr="00896524">
        <w:trPr>
          <w:trHeight w:val="439"/>
        </w:trPr>
        <w:tc>
          <w:tcPr>
            <w:tcW w:w="6646" w:type="dxa"/>
            <w:gridSpan w:val="4"/>
            <w:tcBorders>
              <w:left w:val="single" w:sz="8" w:space="0" w:color="auto"/>
              <w:right w:val="single" w:sz="8" w:space="0" w:color="auto"/>
            </w:tcBorders>
            <w:vAlign w:val="bottom"/>
          </w:tcPr>
          <w:p w14:paraId="77590EE7"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Массовое распространение, изготовление</w:t>
            </w:r>
          </w:p>
        </w:tc>
        <w:tc>
          <w:tcPr>
            <w:tcW w:w="1860" w:type="dxa"/>
            <w:tcBorders>
              <w:right w:val="single" w:sz="8" w:space="0" w:color="auto"/>
            </w:tcBorders>
            <w:vAlign w:val="bottom"/>
          </w:tcPr>
          <w:p w14:paraId="2E9DA65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102F2CD"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929A03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20380D6" w14:textId="77777777" w:rsidTr="00896524">
        <w:trPr>
          <w:trHeight w:val="329"/>
        </w:trPr>
        <w:tc>
          <w:tcPr>
            <w:tcW w:w="2886" w:type="dxa"/>
            <w:gridSpan w:val="2"/>
            <w:tcBorders>
              <w:left w:val="single" w:sz="8" w:space="0" w:color="auto"/>
            </w:tcBorders>
            <w:vAlign w:val="bottom"/>
          </w:tcPr>
          <w:p w14:paraId="5DA4190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или  хранение</w:t>
            </w:r>
          </w:p>
        </w:tc>
        <w:tc>
          <w:tcPr>
            <w:tcW w:w="3760" w:type="dxa"/>
            <w:gridSpan w:val="2"/>
            <w:tcBorders>
              <w:right w:val="single" w:sz="8" w:space="0" w:color="auto"/>
            </w:tcBorders>
            <w:vAlign w:val="bottom"/>
          </w:tcPr>
          <w:p w14:paraId="7B620E37"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sz w:val="24"/>
                <w:szCs w:val="24"/>
              </w:rPr>
              <w:t>заведомо  экстремистских</w:t>
            </w:r>
          </w:p>
        </w:tc>
        <w:tc>
          <w:tcPr>
            <w:tcW w:w="1860" w:type="dxa"/>
            <w:tcBorders>
              <w:right w:val="single" w:sz="8" w:space="0" w:color="auto"/>
            </w:tcBorders>
            <w:vAlign w:val="bottom"/>
          </w:tcPr>
          <w:p w14:paraId="7BC855E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F947DE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EAF9C15"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BE6545C" w14:textId="77777777" w:rsidTr="00896524">
        <w:trPr>
          <w:trHeight w:val="329"/>
        </w:trPr>
        <w:tc>
          <w:tcPr>
            <w:tcW w:w="2486" w:type="dxa"/>
            <w:tcBorders>
              <w:left w:val="single" w:sz="8" w:space="0" w:color="auto"/>
            </w:tcBorders>
            <w:vAlign w:val="bottom"/>
          </w:tcPr>
          <w:p w14:paraId="5B7255D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материалов</w:t>
            </w:r>
          </w:p>
        </w:tc>
        <w:tc>
          <w:tcPr>
            <w:tcW w:w="400" w:type="dxa"/>
            <w:vAlign w:val="bottom"/>
          </w:tcPr>
          <w:p w14:paraId="4C546A4F"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5D7F289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72445B0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436419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23D5D53"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732334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1DCC54" w14:textId="77777777" w:rsidTr="00DE666F">
        <w:trPr>
          <w:trHeight w:val="442"/>
        </w:trPr>
        <w:tc>
          <w:tcPr>
            <w:tcW w:w="6646" w:type="dxa"/>
            <w:gridSpan w:val="4"/>
            <w:tcBorders>
              <w:left w:val="single" w:sz="8" w:space="0" w:color="auto"/>
              <w:bottom w:val="single" w:sz="4" w:space="0" w:color="auto"/>
              <w:right w:val="single" w:sz="8" w:space="0" w:color="auto"/>
            </w:tcBorders>
            <w:vAlign w:val="bottom"/>
          </w:tcPr>
          <w:p w14:paraId="6E3F02E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Ограничение свободы гражданина</w:t>
            </w:r>
          </w:p>
        </w:tc>
        <w:tc>
          <w:tcPr>
            <w:tcW w:w="1860" w:type="dxa"/>
            <w:tcBorders>
              <w:bottom w:val="single" w:sz="4" w:space="0" w:color="auto"/>
              <w:right w:val="single" w:sz="8" w:space="0" w:color="auto"/>
            </w:tcBorders>
            <w:vAlign w:val="bottom"/>
          </w:tcPr>
          <w:p w14:paraId="025FE5BD" w14:textId="77777777" w:rsidR="00FF3A3E" w:rsidRPr="004D18EE" w:rsidRDefault="00FF3A3E" w:rsidP="004D18EE">
            <w:pPr>
              <w:spacing w:after="0" w:line="240" w:lineRule="auto"/>
              <w:rPr>
                <w:rFonts w:ascii="Times New Roman" w:hAnsi="Times New Roman"/>
                <w:sz w:val="24"/>
                <w:szCs w:val="24"/>
              </w:rPr>
            </w:pPr>
          </w:p>
        </w:tc>
        <w:tc>
          <w:tcPr>
            <w:tcW w:w="1660" w:type="dxa"/>
            <w:tcBorders>
              <w:bottom w:val="single" w:sz="4" w:space="0" w:color="auto"/>
              <w:right w:val="single" w:sz="8" w:space="0" w:color="auto"/>
            </w:tcBorders>
            <w:vAlign w:val="bottom"/>
          </w:tcPr>
          <w:p w14:paraId="33FD3A9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4BD457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EC7273D" w14:textId="77777777" w:rsidTr="00DE666F">
        <w:trPr>
          <w:trHeight w:val="428"/>
        </w:trPr>
        <w:tc>
          <w:tcPr>
            <w:tcW w:w="6646" w:type="dxa"/>
            <w:gridSpan w:val="4"/>
            <w:tcBorders>
              <w:top w:val="single" w:sz="4" w:space="0" w:color="auto"/>
              <w:left w:val="single" w:sz="8" w:space="0" w:color="auto"/>
              <w:right w:val="single" w:sz="8" w:space="0" w:color="auto"/>
            </w:tcBorders>
            <w:vAlign w:val="bottom"/>
          </w:tcPr>
          <w:p w14:paraId="298EB38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40. В каком случае лицо, участвовавшее в</w:t>
            </w:r>
          </w:p>
        </w:tc>
        <w:tc>
          <w:tcPr>
            <w:tcW w:w="1860" w:type="dxa"/>
            <w:tcBorders>
              <w:top w:val="single" w:sz="4" w:space="0" w:color="auto"/>
              <w:right w:val="single" w:sz="8" w:space="0" w:color="auto"/>
            </w:tcBorders>
            <w:vAlign w:val="bottom"/>
          </w:tcPr>
          <w:p w14:paraId="628B2607" w14:textId="77777777" w:rsidR="00FF3A3E" w:rsidRPr="004D18EE" w:rsidRDefault="00FF3A3E" w:rsidP="004D18EE">
            <w:pPr>
              <w:spacing w:after="0" w:line="240" w:lineRule="auto"/>
              <w:rPr>
                <w:rFonts w:ascii="Times New Roman" w:hAnsi="Times New Roman"/>
                <w:sz w:val="24"/>
                <w:szCs w:val="24"/>
              </w:rPr>
            </w:pPr>
          </w:p>
        </w:tc>
        <w:tc>
          <w:tcPr>
            <w:tcW w:w="1660" w:type="dxa"/>
            <w:tcBorders>
              <w:top w:val="single" w:sz="4" w:space="0" w:color="auto"/>
              <w:right w:val="single" w:sz="8" w:space="0" w:color="auto"/>
            </w:tcBorders>
            <w:vAlign w:val="bottom"/>
          </w:tcPr>
          <w:p w14:paraId="0F3EB36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7586F4"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4AA8120E" w14:textId="77777777" w:rsidTr="00896524">
        <w:trPr>
          <w:trHeight w:val="329"/>
        </w:trPr>
        <w:tc>
          <w:tcPr>
            <w:tcW w:w="2486" w:type="dxa"/>
            <w:tcBorders>
              <w:left w:val="single" w:sz="8" w:space="0" w:color="auto"/>
            </w:tcBorders>
            <w:vAlign w:val="bottom"/>
          </w:tcPr>
          <w:p w14:paraId="39393EE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подготовке</w:t>
            </w:r>
          </w:p>
        </w:tc>
        <w:tc>
          <w:tcPr>
            <w:tcW w:w="4160" w:type="dxa"/>
            <w:gridSpan w:val="3"/>
            <w:tcBorders>
              <w:right w:val="single" w:sz="8" w:space="0" w:color="auto"/>
            </w:tcBorders>
            <w:vAlign w:val="bottom"/>
          </w:tcPr>
          <w:p w14:paraId="642E10FB"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террористического   акта,</w:t>
            </w:r>
          </w:p>
        </w:tc>
        <w:tc>
          <w:tcPr>
            <w:tcW w:w="1860" w:type="dxa"/>
            <w:tcBorders>
              <w:right w:val="single" w:sz="8" w:space="0" w:color="auto"/>
            </w:tcBorders>
            <w:vAlign w:val="bottom"/>
          </w:tcPr>
          <w:p w14:paraId="564E65D1"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8A4EDB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A3FBFA7"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36F6DB6" w14:textId="77777777" w:rsidTr="00896524">
        <w:trPr>
          <w:trHeight w:val="329"/>
        </w:trPr>
        <w:tc>
          <w:tcPr>
            <w:tcW w:w="2886" w:type="dxa"/>
            <w:gridSpan w:val="2"/>
            <w:tcBorders>
              <w:left w:val="single" w:sz="8" w:space="0" w:color="auto"/>
            </w:tcBorders>
            <w:vAlign w:val="bottom"/>
          </w:tcPr>
          <w:p w14:paraId="2CC9794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освобождается</w:t>
            </w:r>
          </w:p>
        </w:tc>
        <w:tc>
          <w:tcPr>
            <w:tcW w:w="2220" w:type="dxa"/>
            <w:vAlign w:val="bottom"/>
          </w:tcPr>
          <w:p w14:paraId="483D881B"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b/>
                <w:bCs/>
                <w:w w:val="98"/>
                <w:sz w:val="24"/>
                <w:szCs w:val="24"/>
              </w:rPr>
              <w:t>от</w:t>
            </w:r>
          </w:p>
        </w:tc>
        <w:tc>
          <w:tcPr>
            <w:tcW w:w="1540" w:type="dxa"/>
            <w:tcBorders>
              <w:right w:val="single" w:sz="8" w:space="0" w:color="auto"/>
            </w:tcBorders>
            <w:vAlign w:val="bottom"/>
          </w:tcPr>
          <w:p w14:paraId="7B9B574F"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w w:val="98"/>
                <w:sz w:val="24"/>
                <w:szCs w:val="24"/>
              </w:rPr>
              <w:t>уголовной</w:t>
            </w:r>
          </w:p>
        </w:tc>
        <w:tc>
          <w:tcPr>
            <w:tcW w:w="1860" w:type="dxa"/>
            <w:tcBorders>
              <w:right w:val="single" w:sz="8" w:space="0" w:color="auto"/>
            </w:tcBorders>
            <w:vAlign w:val="bottom"/>
          </w:tcPr>
          <w:p w14:paraId="11717A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96D6E2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0628B9E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DA5563" w14:textId="77777777" w:rsidTr="00896524">
        <w:trPr>
          <w:trHeight w:val="329"/>
        </w:trPr>
        <w:tc>
          <w:tcPr>
            <w:tcW w:w="5106" w:type="dxa"/>
            <w:gridSpan w:val="3"/>
            <w:tcBorders>
              <w:left w:val="single" w:sz="8" w:space="0" w:color="auto"/>
            </w:tcBorders>
            <w:vAlign w:val="bottom"/>
          </w:tcPr>
          <w:p w14:paraId="44D0C6D1"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ответственности?</w:t>
            </w:r>
          </w:p>
        </w:tc>
        <w:tc>
          <w:tcPr>
            <w:tcW w:w="1540" w:type="dxa"/>
            <w:tcBorders>
              <w:right w:val="single" w:sz="8" w:space="0" w:color="auto"/>
            </w:tcBorders>
            <w:vAlign w:val="bottom"/>
          </w:tcPr>
          <w:p w14:paraId="186828C1"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EF02C02"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0ED535E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481850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3581E62" w14:textId="77777777" w:rsidTr="00896524">
        <w:trPr>
          <w:trHeight w:val="439"/>
        </w:trPr>
        <w:tc>
          <w:tcPr>
            <w:tcW w:w="5106" w:type="dxa"/>
            <w:gridSpan w:val="3"/>
            <w:tcBorders>
              <w:left w:val="single" w:sz="8" w:space="0" w:color="auto"/>
            </w:tcBorders>
            <w:vAlign w:val="bottom"/>
          </w:tcPr>
          <w:p w14:paraId="2E0A6EA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Ни при каких обстоятельствах</w:t>
            </w:r>
          </w:p>
        </w:tc>
        <w:tc>
          <w:tcPr>
            <w:tcW w:w="1540" w:type="dxa"/>
            <w:tcBorders>
              <w:right w:val="single" w:sz="8" w:space="0" w:color="auto"/>
            </w:tcBorders>
            <w:vAlign w:val="bottom"/>
          </w:tcPr>
          <w:p w14:paraId="61433B7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6B4DB67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F5E232A"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977C89D"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C875D44" w14:textId="77777777" w:rsidTr="00896524">
        <w:trPr>
          <w:trHeight w:val="442"/>
        </w:trPr>
        <w:tc>
          <w:tcPr>
            <w:tcW w:w="6646" w:type="dxa"/>
            <w:gridSpan w:val="4"/>
            <w:tcBorders>
              <w:left w:val="single" w:sz="8" w:space="0" w:color="auto"/>
              <w:right w:val="single" w:sz="8" w:space="0" w:color="auto"/>
            </w:tcBorders>
            <w:vAlign w:val="bottom"/>
          </w:tcPr>
          <w:p w14:paraId="6692461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Если своевременным предупреждением</w:t>
            </w:r>
          </w:p>
        </w:tc>
        <w:tc>
          <w:tcPr>
            <w:tcW w:w="1860" w:type="dxa"/>
            <w:tcBorders>
              <w:right w:val="single" w:sz="8" w:space="0" w:color="auto"/>
            </w:tcBorders>
            <w:vAlign w:val="bottom"/>
          </w:tcPr>
          <w:p w14:paraId="14975B1D"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0D8F25F4"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w w:val="95"/>
                <w:sz w:val="24"/>
                <w:szCs w:val="24"/>
              </w:rPr>
              <w:t>Б</w:t>
            </w:r>
          </w:p>
        </w:tc>
        <w:tc>
          <w:tcPr>
            <w:tcW w:w="30" w:type="dxa"/>
            <w:vAlign w:val="bottom"/>
          </w:tcPr>
          <w:p w14:paraId="47AFC0E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B73F07F" w14:textId="77777777" w:rsidTr="00896524">
        <w:trPr>
          <w:trHeight w:val="329"/>
        </w:trPr>
        <w:tc>
          <w:tcPr>
            <w:tcW w:w="6646" w:type="dxa"/>
            <w:gridSpan w:val="4"/>
            <w:tcBorders>
              <w:left w:val="single" w:sz="8" w:space="0" w:color="auto"/>
              <w:right w:val="single" w:sz="8" w:space="0" w:color="auto"/>
            </w:tcBorders>
            <w:vAlign w:val="bottom"/>
          </w:tcPr>
          <w:p w14:paraId="3011D844"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органов власти или иным способом</w:t>
            </w:r>
          </w:p>
        </w:tc>
        <w:tc>
          <w:tcPr>
            <w:tcW w:w="1860" w:type="dxa"/>
            <w:tcBorders>
              <w:right w:val="single" w:sz="8" w:space="0" w:color="auto"/>
            </w:tcBorders>
            <w:vAlign w:val="bottom"/>
          </w:tcPr>
          <w:p w14:paraId="37A2650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C0A531F"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323B216"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5415621" w14:textId="77777777" w:rsidTr="00896524">
        <w:trPr>
          <w:trHeight w:val="329"/>
        </w:trPr>
        <w:tc>
          <w:tcPr>
            <w:tcW w:w="5106" w:type="dxa"/>
            <w:gridSpan w:val="3"/>
            <w:tcBorders>
              <w:left w:val="single" w:sz="8" w:space="0" w:color="auto"/>
            </w:tcBorders>
            <w:vAlign w:val="bottom"/>
          </w:tcPr>
          <w:p w14:paraId="59DE37A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w w:val="99"/>
                <w:sz w:val="24"/>
                <w:szCs w:val="24"/>
              </w:rPr>
              <w:t>поспособствует предотвращению</w:t>
            </w:r>
          </w:p>
        </w:tc>
        <w:tc>
          <w:tcPr>
            <w:tcW w:w="1540" w:type="dxa"/>
            <w:tcBorders>
              <w:right w:val="single" w:sz="8" w:space="0" w:color="auto"/>
            </w:tcBorders>
            <w:vAlign w:val="bottom"/>
          </w:tcPr>
          <w:p w14:paraId="3D0A5497"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505C0AE8"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61B4F41"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0BC5CD0"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33D4736B" w14:textId="77777777" w:rsidTr="00896524">
        <w:trPr>
          <w:trHeight w:val="329"/>
        </w:trPr>
        <w:tc>
          <w:tcPr>
            <w:tcW w:w="6646" w:type="dxa"/>
            <w:gridSpan w:val="4"/>
            <w:tcBorders>
              <w:left w:val="single" w:sz="8" w:space="0" w:color="auto"/>
              <w:right w:val="single" w:sz="8" w:space="0" w:color="auto"/>
            </w:tcBorders>
            <w:vAlign w:val="bottom"/>
          </w:tcPr>
          <w:p w14:paraId="5691FD2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осуществления террористического акта</w:t>
            </w:r>
          </w:p>
        </w:tc>
        <w:tc>
          <w:tcPr>
            <w:tcW w:w="1860" w:type="dxa"/>
            <w:tcBorders>
              <w:right w:val="single" w:sz="8" w:space="0" w:color="auto"/>
            </w:tcBorders>
            <w:vAlign w:val="bottom"/>
          </w:tcPr>
          <w:p w14:paraId="39AA11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4C6FE0CE"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B101A7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613875D" w14:textId="77777777" w:rsidTr="00896524">
        <w:trPr>
          <w:trHeight w:val="439"/>
        </w:trPr>
        <w:tc>
          <w:tcPr>
            <w:tcW w:w="6646" w:type="dxa"/>
            <w:gridSpan w:val="4"/>
            <w:tcBorders>
              <w:left w:val="single" w:sz="8" w:space="0" w:color="auto"/>
              <w:right w:val="single" w:sz="8" w:space="0" w:color="auto"/>
            </w:tcBorders>
            <w:vAlign w:val="bottom"/>
          </w:tcPr>
          <w:p w14:paraId="785C933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В) В случае предотвращенной попытки</w:t>
            </w:r>
          </w:p>
        </w:tc>
        <w:tc>
          <w:tcPr>
            <w:tcW w:w="1860" w:type="dxa"/>
            <w:tcBorders>
              <w:right w:val="single" w:sz="8" w:space="0" w:color="auto"/>
            </w:tcBorders>
            <w:vAlign w:val="bottom"/>
          </w:tcPr>
          <w:p w14:paraId="12892397"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322713B9"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202C7F12"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1FEFDD8" w14:textId="77777777" w:rsidTr="00896524">
        <w:trPr>
          <w:trHeight w:val="362"/>
        </w:trPr>
        <w:tc>
          <w:tcPr>
            <w:tcW w:w="6646" w:type="dxa"/>
            <w:gridSpan w:val="4"/>
            <w:tcBorders>
              <w:left w:val="single" w:sz="8" w:space="0" w:color="auto"/>
              <w:right w:val="single" w:sz="8" w:space="0" w:color="auto"/>
            </w:tcBorders>
            <w:vAlign w:val="bottom"/>
          </w:tcPr>
          <w:p w14:paraId="163CF2F9"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бегства с места совершения преступления</w:t>
            </w:r>
          </w:p>
        </w:tc>
        <w:tc>
          <w:tcPr>
            <w:tcW w:w="1860" w:type="dxa"/>
            <w:tcBorders>
              <w:right w:val="single" w:sz="8" w:space="0" w:color="auto"/>
            </w:tcBorders>
            <w:vAlign w:val="bottom"/>
          </w:tcPr>
          <w:p w14:paraId="3B41FB6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D572437"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431544D8"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5588FAD" w14:textId="77777777" w:rsidTr="00896524">
        <w:trPr>
          <w:trHeight w:val="428"/>
        </w:trPr>
        <w:tc>
          <w:tcPr>
            <w:tcW w:w="6646" w:type="dxa"/>
            <w:gridSpan w:val="4"/>
            <w:tcBorders>
              <w:left w:val="single" w:sz="8" w:space="0" w:color="auto"/>
              <w:right w:val="single" w:sz="8" w:space="0" w:color="auto"/>
            </w:tcBorders>
            <w:vAlign w:val="bottom"/>
          </w:tcPr>
          <w:p w14:paraId="57BAF01A"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41.  Регулярное проявление агрессии со</w:t>
            </w:r>
          </w:p>
        </w:tc>
        <w:tc>
          <w:tcPr>
            <w:tcW w:w="1860" w:type="dxa"/>
            <w:tcBorders>
              <w:right w:val="single" w:sz="8" w:space="0" w:color="auto"/>
            </w:tcBorders>
            <w:vAlign w:val="bottom"/>
          </w:tcPr>
          <w:p w14:paraId="399A00E5"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42116C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6474867F"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67CBD2" w14:textId="77777777" w:rsidTr="00896524">
        <w:trPr>
          <w:trHeight w:val="326"/>
        </w:trPr>
        <w:tc>
          <w:tcPr>
            <w:tcW w:w="6646" w:type="dxa"/>
            <w:gridSpan w:val="4"/>
            <w:tcBorders>
              <w:left w:val="single" w:sz="8" w:space="0" w:color="auto"/>
              <w:right w:val="single" w:sz="8" w:space="0" w:color="auto"/>
            </w:tcBorders>
            <w:vAlign w:val="bottom"/>
          </w:tcPr>
          <w:p w14:paraId="118CBC03"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стороны   более   сильного   человека,</w:t>
            </w:r>
          </w:p>
        </w:tc>
        <w:tc>
          <w:tcPr>
            <w:tcW w:w="1860" w:type="dxa"/>
            <w:tcBorders>
              <w:right w:val="single" w:sz="8" w:space="0" w:color="auto"/>
            </w:tcBorders>
            <w:vAlign w:val="bottom"/>
          </w:tcPr>
          <w:p w14:paraId="5F158299"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7401AAC"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514C1253"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178F928E" w14:textId="77777777" w:rsidTr="00896524">
        <w:trPr>
          <w:trHeight w:val="329"/>
        </w:trPr>
        <w:tc>
          <w:tcPr>
            <w:tcW w:w="6646" w:type="dxa"/>
            <w:gridSpan w:val="4"/>
            <w:tcBorders>
              <w:left w:val="single" w:sz="8" w:space="0" w:color="auto"/>
              <w:right w:val="single" w:sz="8" w:space="0" w:color="auto"/>
            </w:tcBorders>
            <w:vAlign w:val="bottom"/>
          </w:tcPr>
          <w:p w14:paraId="1F03370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наделенного  властью  и  статусом,  по</w:t>
            </w:r>
          </w:p>
        </w:tc>
        <w:tc>
          <w:tcPr>
            <w:tcW w:w="1860" w:type="dxa"/>
            <w:tcBorders>
              <w:right w:val="single" w:sz="8" w:space="0" w:color="auto"/>
            </w:tcBorders>
            <w:vAlign w:val="bottom"/>
          </w:tcPr>
          <w:p w14:paraId="59636F4C"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56B18954"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3EE49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6EEB1619" w14:textId="77777777" w:rsidTr="00896524">
        <w:trPr>
          <w:trHeight w:val="329"/>
        </w:trPr>
        <w:tc>
          <w:tcPr>
            <w:tcW w:w="2486" w:type="dxa"/>
            <w:tcBorders>
              <w:left w:val="single" w:sz="8" w:space="0" w:color="auto"/>
            </w:tcBorders>
            <w:vAlign w:val="bottom"/>
          </w:tcPr>
          <w:p w14:paraId="79F622BB"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отношению</w:t>
            </w:r>
          </w:p>
        </w:tc>
        <w:tc>
          <w:tcPr>
            <w:tcW w:w="400" w:type="dxa"/>
            <w:vAlign w:val="bottom"/>
          </w:tcPr>
          <w:p w14:paraId="729F5545" w14:textId="77777777" w:rsidR="00FF3A3E" w:rsidRPr="004D18EE" w:rsidRDefault="00FF3A3E" w:rsidP="004D18EE">
            <w:pPr>
              <w:spacing w:after="0" w:line="240" w:lineRule="auto"/>
              <w:ind w:left="100"/>
              <w:rPr>
                <w:rFonts w:ascii="Times New Roman" w:hAnsi="Times New Roman"/>
                <w:sz w:val="24"/>
                <w:szCs w:val="24"/>
              </w:rPr>
            </w:pPr>
            <w:r w:rsidRPr="004D18EE">
              <w:rPr>
                <w:rFonts w:ascii="Times New Roman" w:eastAsia="Cambria" w:hAnsi="Times New Roman"/>
                <w:b/>
                <w:bCs/>
                <w:sz w:val="24"/>
                <w:szCs w:val="24"/>
              </w:rPr>
              <w:t>к</w:t>
            </w:r>
          </w:p>
        </w:tc>
        <w:tc>
          <w:tcPr>
            <w:tcW w:w="2220" w:type="dxa"/>
            <w:vAlign w:val="bottom"/>
          </w:tcPr>
          <w:p w14:paraId="65972349"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b/>
                <w:bCs/>
                <w:sz w:val="24"/>
                <w:szCs w:val="24"/>
              </w:rPr>
              <w:t>более слабому</w:t>
            </w:r>
          </w:p>
        </w:tc>
        <w:tc>
          <w:tcPr>
            <w:tcW w:w="1540" w:type="dxa"/>
            <w:tcBorders>
              <w:right w:val="single" w:sz="8" w:space="0" w:color="auto"/>
            </w:tcBorders>
            <w:vAlign w:val="bottom"/>
          </w:tcPr>
          <w:p w14:paraId="7231A506" w14:textId="77777777" w:rsidR="00FF3A3E" w:rsidRPr="004D18EE" w:rsidRDefault="00FF3A3E" w:rsidP="004D18EE">
            <w:pPr>
              <w:spacing w:after="0" w:line="240" w:lineRule="auto"/>
              <w:jc w:val="right"/>
              <w:rPr>
                <w:rFonts w:ascii="Times New Roman" w:hAnsi="Times New Roman"/>
                <w:sz w:val="24"/>
                <w:szCs w:val="24"/>
              </w:rPr>
            </w:pPr>
            <w:r w:rsidRPr="004D18EE">
              <w:rPr>
                <w:rFonts w:ascii="Times New Roman" w:eastAsia="Cambria" w:hAnsi="Times New Roman"/>
                <w:b/>
                <w:bCs/>
                <w:sz w:val="24"/>
                <w:szCs w:val="24"/>
              </w:rPr>
              <w:t>партнеру,</w:t>
            </w:r>
          </w:p>
        </w:tc>
        <w:tc>
          <w:tcPr>
            <w:tcW w:w="1860" w:type="dxa"/>
            <w:tcBorders>
              <w:right w:val="single" w:sz="8" w:space="0" w:color="auto"/>
            </w:tcBorders>
            <w:vAlign w:val="bottom"/>
          </w:tcPr>
          <w:p w14:paraId="7594BA88" w14:textId="77777777" w:rsidR="00FF3A3E" w:rsidRPr="004D18EE" w:rsidRDefault="00FF3A3E" w:rsidP="004D18EE">
            <w:pPr>
              <w:spacing w:after="0" w:line="240" w:lineRule="auto"/>
              <w:ind w:left="520"/>
              <w:rPr>
                <w:rFonts w:ascii="Times New Roman" w:hAnsi="Times New Roman"/>
                <w:sz w:val="24"/>
                <w:szCs w:val="24"/>
              </w:rPr>
            </w:pPr>
            <w:r w:rsidRPr="004D18EE">
              <w:rPr>
                <w:rFonts w:ascii="Times New Roman" w:eastAsia="Cambria" w:hAnsi="Times New Roman"/>
                <w:sz w:val="24"/>
                <w:szCs w:val="24"/>
              </w:rPr>
              <w:t>ПРб16</w:t>
            </w:r>
          </w:p>
        </w:tc>
        <w:tc>
          <w:tcPr>
            <w:tcW w:w="1660" w:type="dxa"/>
            <w:tcBorders>
              <w:right w:val="single" w:sz="8" w:space="0" w:color="auto"/>
            </w:tcBorders>
            <w:vAlign w:val="bottom"/>
          </w:tcPr>
          <w:p w14:paraId="65C4EE36" w14:textId="77777777" w:rsidR="00FF3A3E" w:rsidRPr="004D18EE" w:rsidRDefault="00FF3A3E" w:rsidP="004D18EE">
            <w:pPr>
              <w:spacing w:after="0" w:line="240" w:lineRule="auto"/>
              <w:jc w:val="center"/>
              <w:rPr>
                <w:rFonts w:ascii="Times New Roman" w:hAnsi="Times New Roman"/>
                <w:sz w:val="24"/>
                <w:szCs w:val="24"/>
              </w:rPr>
            </w:pPr>
            <w:r w:rsidRPr="004D18EE">
              <w:rPr>
                <w:rFonts w:ascii="Times New Roman" w:eastAsia="Cambria" w:hAnsi="Times New Roman"/>
                <w:sz w:val="24"/>
                <w:szCs w:val="24"/>
              </w:rPr>
              <w:t>А</w:t>
            </w:r>
          </w:p>
        </w:tc>
        <w:tc>
          <w:tcPr>
            <w:tcW w:w="30" w:type="dxa"/>
            <w:vAlign w:val="bottom"/>
          </w:tcPr>
          <w:p w14:paraId="4EF382BB"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263DBB19" w14:textId="77777777" w:rsidTr="00896524">
        <w:trPr>
          <w:trHeight w:val="329"/>
        </w:trPr>
        <w:tc>
          <w:tcPr>
            <w:tcW w:w="6646" w:type="dxa"/>
            <w:gridSpan w:val="4"/>
            <w:tcBorders>
              <w:left w:val="single" w:sz="8" w:space="0" w:color="auto"/>
              <w:right w:val="single" w:sz="8" w:space="0" w:color="auto"/>
            </w:tcBorders>
            <w:vAlign w:val="bottom"/>
          </w:tcPr>
          <w:p w14:paraId="4BBBB8F0"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b/>
                <w:bCs/>
                <w:sz w:val="24"/>
                <w:szCs w:val="24"/>
              </w:rPr>
              <w:t>который не может себя защитить – это …</w:t>
            </w:r>
          </w:p>
        </w:tc>
        <w:tc>
          <w:tcPr>
            <w:tcW w:w="1860" w:type="dxa"/>
            <w:tcBorders>
              <w:right w:val="single" w:sz="8" w:space="0" w:color="auto"/>
            </w:tcBorders>
            <w:vAlign w:val="bottom"/>
          </w:tcPr>
          <w:p w14:paraId="7BB2B2C4"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1180F26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1AE03429"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71AA21AE" w14:textId="77777777" w:rsidTr="00896524">
        <w:trPr>
          <w:trHeight w:val="329"/>
        </w:trPr>
        <w:tc>
          <w:tcPr>
            <w:tcW w:w="2486" w:type="dxa"/>
            <w:tcBorders>
              <w:left w:val="single" w:sz="8" w:space="0" w:color="auto"/>
            </w:tcBorders>
            <w:vAlign w:val="bottom"/>
          </w:tcPr>
          <w:p w14:paraId="293F7C62"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А) насилие;</w:t>
            </w:r>
          </w:p>
        </w:tc>
        <w:tc>
          <w:tcPr>
            <w:tcW w:w="400" w:type="dxa"/>
            <w:vAlign w:val="bottom"/>
          </w:tcPr>
          <w:p w14:paraId="03938E54"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4EC7CE02"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623703FB"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73A0AB8B"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75E1DAE5"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74977681" w14:textId="77777777" w:rsidR="00FF3A3E" w:rsidRPr="004D18EE" w:rsidRDefault="00FF3A3E" w:rsidP="004D18EE">
            <w:pPr>
              <w:spacing w:after="0" w:line="240" w:lineRule="auto"/>
              <w:rPr>
                <w:rFonts w:ascii="Times New Roman" w:hAnsi="Times New Roman"/>
                <w:sz w:val="24"/>
                <w:szCs w:val="24"/>
              </w:rPr>
            </w:pPr>
          </w:p>
        </w:tc>
      </w:tr>
      <w:tr w:rsidR="00FF3A3E" w:rsidRPr="004D18EE" w14:paraId="0708661A" w14:textId="77777777" w:rsidTr="00896524">
        <w:trPr>
          <w:trHeight w:val="329"/>
        </w:trPr>
        <w:tc>
          <w:tcPr>
            <w:tcW w:w="2486" w:type="dxa"/>
            <w:tcBorders>
              <w:left w:val="single" w:sz="8" w:space="0" w:color="auto"/>
            </w:tcBorders>
            <w:vAlign w:val="bottom"/>
          </w:tcPr>
          <w:p w14:paraId="26DB02EE" w14:textId="77777777" w:rsidR="00FF3A3E" w:rsidRPr="004D18EE" w:rsidRDefault="00FF3A3E" w:rsidP="004D18EE">
            <w:pPr>
              <w:spacing w:after="0" w:line="240" w:lineRule="auto"/>
              <w:ind w:left="120"/>
              <w:rPr>
                <w:rFonts w:ascii="Times New Roman" w:hAnsi="Times New Roman"/>
                <w:sz w:val="24"/>
                <w:szCs w:val="24"/>
              </w:rPr>
            </w:pPr>
            <w:r w:rsidRPr="004D18EE">
              <w:rPr>
                <w:rFonts w:ascii="Times New Roman" w:eastAsia="Cambria" w:hAnsi="Times New Roman"/>
                <w:sz w:val="24"/>
                <w:szCs w:val="24"/>
              </w:rPr>
              <w:t>Б) травля;</w:t>
            </w:r>
          </w:p>
        </w:tc>
        <w:tc>
          <w:tcPr>
            <w:tcW w:w="400" w:type="dxa"/>
            <w:vAlign w:val="bottom"/>
          </w:tcPr>
          <w:p w14:paraId="3B0C1B89" w14:textId="77777777" w:rsidR="00FF3A3E" w:rsidRPr="004D18EE" w:rsidRDefault="00FF3A3E" w:rsidP="004D18EE">
            <w:pPr>
              <w:spacing w:after="0" w:line="240" w:lineRule="auto"/>
              <w:rPr>
                <w:rFonts w:ascii="Times New Roman" w:hAnsi="Times New Roman"/>
                <w:sz w:val="24"/>
                <w:szCs w:val="24"/>
              </w:rPr>
            </w:pPr>
          </w:p>
        </w:tc>
        <w:tc>
          <w:tcPr>
            <w:tcW w:w="2220" w:type="dxa"/>
            <w:vAlign w:val="bottom"/>
          </w:tcPr>
          <w:p w14:paraId="5A891DA7" w14:textId="77777777" w:rsidR="00FF3A3E" w:rsidRPr="004D18EE" w:rsidRDefault="00FF3A3E" w:rsidP="004D18EE">
            <w:pPr>
              <w:spacing w:after="0" w:line="240" w:lineRule="auto"/>
              <w:rPr>
                <w:rFonts w:ascii="Times New Roman" w:hAnsi="Times New Roman"/>
                <w:sz w:val="24"/>
                <w:szCs w:val="24"/>
              </w:rPr>
            </w:pPr>
          </w:p>
        </w:tc>
        <w:tc>
          <w:tcPr>
            <w:tcW w:w="1540" w:type="dxa"/>
            <w:tcBorders>
              <w:right w:val="single" w:sz="8" w:space="0" w:color="auto"/>
            </w:tcBorders>
            <w:vAlign w:val="bottom"/>
          </w:tcPr>
          <w:p w14:paraId="59436310" w14:textId="77777777" w:rsidR="00FF3A3E" w:rsidRPr="004D18EE" w:rsidRDefault="00FF3A3E" w:rsidP="004D18EE">
            <w:pPr>
              <w:spacing w:after="0" w:line="240" w:lineRule="auto"/>
              <w:rPr>
                <w:rFonts w:ascii="Times New Roman" w:hAnsi="Times New Roman"/>
                <w:sz w:val="24"/>
                <w:szCs w:val="24"/>
              </w:rPr>
            </w:pPr>
          </w:p>
        </w:tc>
        <w:tc>
          <w:tcPr>
            <w:tcW w:w="1860" w:type="dxa"/>
            <w:tcBorders>
              <w:right w:val="single" w:sz="8" w:space="0" w:color="auto"/>
            </w:tcBorders>
            <w:vAlign w:val="bottom"/>
          </w:tcPr>
          <w:p w14:paraId="093C3D06" w14:textId="77777777" w:rsidR="00FF3A3E" w:rsidRPr="004D18EE" w:rsidRDefault="00FF3A3E" w:rsidP="004D18EE">
            <w:pPr>
              <w:spacing w:after="0" w:line="240" w:lineRule="auto"/>
              <w:rPr>
                <w:rFonts w:ascii="Times New Roman" w:hAnsi="Times New Roman"/>
                <w:sz w:val="24"/>
                <w:szCs w:val="24"/>
              </w:rPr>
            </w:pPr>
          </w:p>
        </w:tc>
        <w:tc>
          <w:tcPr>
            <w:tcW w:w="1660" w:type="dxa"/>
            <w:tcBorders>
              <w:right w:val="single" w:sz="8" w:space="0" w:color="auto"/>
            </w:tcBorders>
            <w:vAlign w:val="bottom"/>
          </w:tcPr>
          <w:p w14:paraId="66FDCB58" w14:textId="77777777" w:rsidR="00FF3A3E" w:rsidRPr="004D18EE" w:rsidRDefault="00FF3A3E" w:rsidP="004D18EE">
            <w:pPr>
              <w:spacing w:after="0" w:line="240" w:lineRule="auto"/>
              <w:rPr>
                <w:rFonts w:ascii="Times New Roman" w:hAnsi="Times New Roman"/>
                <w:sz w:val="24"/>
                <w:szCs w:val="24"/>
              </w:rPr>
            </w:pPr>
          </w:p>
        </w:tc>
        <w:tc>
          <w:tcPr>
            <w:tcW w:w="30" w:type="dxa"/>
            <w:vAlign w:val="bottom"/>
          </w:tcPr>
          <w:p w14:paraId="316EE9B4" w14:textId="77777777" w:rsidR="00FF3A3E" w:rsidRPr="004D18EE" w:rsidRDefault="00FF3A3E" w:rsidP="004D18EE">
            <w:pPr>
              <w:spacing w:after="0" w:line="240" w:lineRule="auto"/>
              <w:rPr>
                <w:rFonts w:ascii="Times New Roman" w:hAnsi="Times New Roman"/>
                <w:sz w:val="24"/>
                <w:szCs w:val="24"/>
              </w:rPr>
            </w:pPr>
          </w:p>
        </w:tc>
      </w:tr>
    </w:tbl>
    <w:p w14:paraId="438D54AB" w14:textId="77777777" w:rsidR="00FF3A3E" w:rsidRPr="004D18EE" w:rsidRDefault="00FF3A3E" w:rsidP="00DE666F">
      <w:pPr>
        <w:pBdr>
          <w:bottom w:val="single" w:sz="4" w:space="1" w:color="auto"/>
        </w:pBdr>
        <w:spacing w:after="0" w:line="240" w:lineRule="auto"/>
        <w:rPr>
          <w:rFonts w:ascii="Times New Roman" w:hAnsi="Times New Roman"/>
          <w:sz w:val="24"/>
          <w:szCs w:val="24"/>
        </w:rPr>
      </w:pPr>
      <w:bookmarkStart w:id="52" w:name="page49"/>
      <w:bookmarkEnd w:id="52"/>
      <w:r w:rsidRPr="004D18EE">
        <w:rPr>
          <w:rFonts w:ascii="Times New Roman" w:eastAsia="Cambria" w:hAnsi="Times New Roman"/>
          <w:noProof/>
          <w:sz w:val="24"/>
          <w:szCs w:val="24"/>
          <w:lang w:eastAsia="ru-RU"/>
        </w:rPr>
        <mc:AlternateContent>
          <mc:Choice Requires="wps">
            <w:drawing>
              <wp:anchor distT="0" distB="0" distL="114300" distR="114300" simplePos="0" relativeHeight="251668480" behindDoc="1" locked="0" layoutInCell="0" allowOverlap="1" wp14:anchorId="73E1ED85" wp14:editId="3D61FF34">
                <wp:simplePos x="0" y="0"/>
                <wp:positionH relativeFrom="page">
                  <wp:posOffset>1080770</wp:posOffset>
                </wp:positionH>
                <wp:positionV relativeFrom="page">
                  <wp:posOffset>725170</wp:posOffset>
                </wp:positionV>
                <wp:extent cx="601726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1FD33066" id="Shape 10"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85.1pt,57.1pt" to="558.9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69504" behindDoc="1" locked="0" layoutInCell="0" allowOverlap="1" wp14:anchorId="73883957" wp14:editId="4C0CBB70">
                <wp:simplePos x="0" y="0"/>
                <wp:positionH relativeFrom="page">
                  <wp:posOffset>7092315</wp:posOffset>
                </wp:positionH>
                <wp:positionV relativeFrom="page">
                  <wp:posOffset>718820</wp:posOffset>
                </wp:positionV>
                <wp:extent cx="0" cy="36131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2EFF2193" id="Shape 11"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558.45pt,56.6pt" to="558.4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0528" behindDoc="1" locked="0" layoutInCell="0" allowOverlap="1" wp14:anchorId="1F7F82D8" wp14:editId="79CB530F">
                <wp:simplePos x="0" y="0"/>
                <wp:positionH relativeFrom="page">
                  <wp:posOffset>1086485</wp:posOffset>
                </wp:positionH>
                <wp:positionV relativeFrom="page">
                  <wp:posOffset>718820</wp:posOffset>
                </wp:positionV>
                <wp:extent cx="0" cy="36131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00322D42" id="Shape 12" o:spid="_x0000_s1026" style="position:absolute;z-index:-251645952;visibility:visible;mso-wrap-style:square;mso-wrap-distance-left:9pt;mso-wrap-distance-top:0;mso-wrap-distance-right:9pt;mso-wrap-distance-bottom:0;mso-position-horizontal:absolute;mso-position-horizontal-relative:page;mso-position-vertical:absolute;mso-position-vertical-relative:page" from="85.55pt,56.6pt" to="85.5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1552" behindDoc="1" locked="0" layoutInCell="0" allowOverlap="1" wp14:anchorId="083E684E" wp14:editId="5D342391">
                <wp:simplePos x="0" y="0"/>
                <wp:positionH relativeFrom="page">
                  <wp:posOffset>4862195</wp:posOffset>
                </wp:positionH>
                <wp:positionV relativeFrom="page">
                  <wp:posOffset>718820</wp:posOffset>
                </wp:positionV>
                <wp:extent cx="0" cy="36131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61EB16B5" id="Shape 13" o:spid="_x0000_s1026" style="position:absolute;z-index:-251644928;visibility:visible;mso-wrap-style:square;mso-wrap-distance-left:9pt;mso-wrap-distance-top:0;mso-wrap-distance-right:9pt;mso-wrap-distance-bottom:0;mso-position-horizontal:absolute;mso-position-horizontal-relative:page;mso-position-vertical:absolute;mso-position-vertical-relative:page" from="382.85pt,56.6pt" to="382.8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" o:allowincell="f" filled="t" strokeweight=".33864mm">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2576" behindDoc="1" locked="0" layoutInCell="0" allowOverlap="1" wp14:anchorId="34456A76" wp14:editId="66120336">
                <wp:simplePos x="0" y="0"/>
                <wp:positionH relativeFrom="page">
                  <wp:posOffset>1080770</wp:posOffset>
                </wp:positionH>
                <wp:positionV relativeFrom="page">
                  <wp:posOffset>1074420</wp:posOffset>
                </wp:positionV>
                <wp:extent cx="6017260"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7260"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1648E878" id="Shape 14" o:spid="_x0000_s1026" style="position:absolute;z-index:-251643904;visibility:visible;mso-wrap-style:square;mso-wrap-distance-left:9pt;mso-wrap-distance-top:0;mso-wrap-distance-right:9pt;mso-wrap-distance-bottom:0;mso-position-horizontal:absolute;mso-position-horizontal-relative:page;mso-position-vertical:absolute;mso-position-vertical-relative:page" from="85.1pt,84.6pt" to="558.9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" o:allowincell="f" filled="t" strokeweight=".96pt">
                <v:stroke joinstyle="miter"/>
                <o:lock v:ext="edit" shapetype="f"/>
                <w10:wrap anchorx="page" anchory="page"/>
              </v:line>
            </w:pict>
          </mc:Fallback>
        </mc:AlternateContent>
      </w:r>
      <w:r w:rsidRPr="004D18EE">
        <w:rPr>
          <w:rFonts w:ascii="Times New Roman" w:eastAsia="Cambria" w:hAnsi="Times New Roman"/>
          <w:noProof/>
          <w:sz w:val="24"/>
          <w:szCs w:val="24"/>
          <w:lang w:eastAsia="ru-RU"/>
        </w:rPr>
        <mc:AlternateContent>
          <mc:Choice Requires="wps">
            <w:drawing>
              <wp:anchor distT="0" distB="0" distL="114300" distR="114300" simplePos="0" relativeHeight="251673600" behindDoc="1" locked="0" layoutInCell="0" allowOverlap="1" wp14:anchorId="5C12205B" wp14:editId="3E7038EC">
                <wp:simplePos x="0" y="0"/>
                <wp:positionH relativeFrom="page">
                  <wp:posOffset>6033135</wp:posOffset>
                </wp:positionH>
                <wp:positionV relativeFrom="page">
                  <wp:posOffset>718820</wp:posOffset>
                </wp:positionV>
                <wp:extent cx="0" cy="36131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1315"/>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5699BF62" id="Shape 15" o:spid="_x0000_s1026" style="position:absolute;z-index:-251642880;visibility:visible;mso-wrap-style:square;mso-wrap-distance-left:9pt;mso-wrap-distance-top:0;mso-wrap-distance-right:9pt;mso-wrap-distance-bottom:0;mso-position-horizontal:absolute;mso-position-horizontal-relative:page;mso-position-vertical:absolute;mso-position-vertical-relative:page" from="475.05pt,56.6pt" to="475.0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" o:allowincell="f" filled="t" strokeweight=".33864mm">
                <v:stroke joinstyle="miter"/>
                <o:lock v:ext="edit" shapetype="f"/>
                <w10:wrap anchorx="page" anchory="page"/>
              </v:line>
            </w:pict>
          </mc:Fallback>
        </mc:AlternateContent>
      </w:r>
      <w:r w:rsidRPr="004D18EE">
        <w:rPr>
          <w:rFonts w:ascii="Times New Roman" w:eastAsia="Cambria" w:hAnsi="Times New Roman"/>
          <w:sz w:val="24"/>
          <w:szCs w:val="24"/>
        </w:rPr>
        <w:t>В) манипуляция</w:t>
      </w:r>
    </w:p>
    <w:p w14:paraId="1FF60A67" w14:textId="77777777" w:rsidR="00FF3A3E" w:rsidRPr="004D18EE" w:rsidRDefault="00FF3A3E" w:rsidP="004D18EE">
      <w:pPr>
        <w:spacing w:after="0" w:line="240" w:lineRule="auto"/>
        <w:rPr>
          <w:rFonts w:ascii="Times New Roman" w:hAnsi="Times New Roman"/>
          <w:sz w:val="24"/>
          <w:szCs w:val="24"/>
        </w:rPr>
      </w:pPr>
    </w:p>
    <w:p w14:paraId="201C1C38" w14:textId="77777777" w:rsidR="00FF3A3E" w:rsidRPr="004D18EE" w:rsidRDefault="00FF3A3E" w:rsidP="004D18EE">
      <w:pPr>
        <w:spacing w:after="0" w:line="240" w:lineRule="auto"/>
        <w:ind w:left="820" w:right="3020"/>
        <w:rPr>
          <w:rFonts w:ascii="Times New Roman" w:hAnsi="Times New Roman"/>
          <w:sz w:val="24"/>
          <w:szCs w:val="24"/>
        </w:rPr>
      </w:pPr>
      <w:r w:rsidRPr="004D18EE">
        <w:rPr>
          <w:rFonts w:ascii="Times New Roman" w:eastAsia="Cambria" w:hAnsi="Times New Roman"/>
          <w:sz w:val="24"/>
          <w:szCs w:val="24"/>
        </w:rPr>
        <w:t xml:space="preserve">Критерии оценки тестового задания: оценка «5» - 90- 100% правильных ответов; оценка «4» - 78-89% </w:t>
      </w:r>
      <w:r w:rsidRPr="004D18EE">
        <w:rPr>
          <w:rFonts w:ascii="Times New Roman" w:eastAsia="Cambria" w:hAnsi="Times New Roman"/>
          <w:sz w:val="24"/>
          <w:szCs w:val="24"/>
        </w:rPr>
        <w:lastRenderedPageBreak/>
        <w:t>правильных ответов; оценка «3» - 52-77% правильных ответов; оценка «2» - менее 51% правильных ответов</w:t>
      </w:r>
    </w:p>
    <w:p w14:paraId="71734EE8" w14:textId="77777777" w:rsidR="00FF3A3E" w:rsidRPr="004D18EE" w:rsidRDefault="00FF3A3E" w:rsidP="004D18EE">
      <w:pPr>
        <w:spacing w:after="0" w:line="240" w:lineRule="auto"/>
        <w:rPr>
          <w:rFonts w:ascii="Times New Roman" w:hAnsi="Times New Roman"/>
          <w:sz w:val="24"/>
          <w:szCs w:val="24"/>
        </w:rPr>
      </w:pPr>
    </w:p>
    <w:p w14:paraId="6FA70DD1" w14:textId="77777777" w:rsidR="00FF3A3E" w:rsidRPr="004D18EE" w:rsidRDefault="00FF3A3E" w:rsidP="004D18EE">
      <w:pPr>
        <w:spacing w:after="0" w:line="240" w:lineRule="auto"/>
        <w:rPr>
          <w:rFonts w:ascii="Times New Roman" w:hAnsi="Times New Roman"/>
          <w:sz w:val="24"/>
          <w:szCs w:val="24"/>
        </w:rPr>
      </w:pPr>
    </w:p>
    <w:p w14:paraId="76CA0EB9" w14:textId="77777777" w:rsidR="00FF3A3E" w:rsidRPr="004D18EE" w:rsidRDefault="00FF3A3E" w:rsidP="004D18EE">
      <w:pPr>
        <w:spacing w:after="0" w:line="240" w:lineRule="auto"/>
        <w:rPr>
          <w:rFonts w:ascii="Times New Roman" w:hAnsi="Times New Roman"/>
          <w:sz w:val="24"/>
          <w:szCs w:val="24"/>
        </w:rPr>
      </w:pPr>
    </w:p>
    <w:p w14:paraId="40A3BC87" w14:textId="77777777" w:rsidR="00FF3A3E" w:rsidRPr="004D18EE" w:rsidRDefault="00FF3A3E" w:rsidP="004D18EE">
      <w:pPr>
        <w:spacing w:after="0" w:line="240" w:lineRule="auto"/>
        <w:ind w:left="820"/>
        <w:rPr>
          <w:rFonts w:ascii="Times New Roman" w:hAnsi="Times New Roman"/>
          <w:sz w:val="24"/>
          <w:szCs w:val="24"/>
        </w:rPr>
      </w:pPr>
      <w:r w:rsidRPr="004D18EE">
        <w:rPr>
          <w:rFonts w:ascii="Times New Roman" w:eastAsia="Cambria" w:hAnsi="Times New Roman"/>
          <w:sz w:val="24"/>
          <w:szCs w:val="24"/>
        </w:rPr>
        <w:t>По итогам дифференцированного зачета:</w:t>
      </w:r>
    </w:p>
    <w:p w14:paraId="6484617B" w14:textId="77777777" w:rsidR="00FF3A3E" w:rsidRPr="004D18EE" w:rsidRDefault="00FF3A3E" w:rsidP="004D18EE">
      <w:pPr>
        <w:spacing w:after="0" w:line="240" w:lineRule="auto"/>
        <w:rPr>
          <w:rFonts w:ascii="Times New Roman" w:hAnsi="Times New Roman"/>
          <w:sz w:val="24"/>
          <w:szCs w:val="24"/>
        </w:rPr>
      </w:pPr>
    </w:p>
    <w:p w14:paraId="459C8EBD"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«отлично» выставляется обучающемуся, если он глубоко и прочно усвоил программный материал, последовательно, четко и логически стройно его излагает, умеет тесно увязывать теорию с практикой, свободно справляется с задачами, вопросами и другими видами применения знаний, причем не затрудняется с ответом при видоизменении заданий, использует в работе материал различных научных и методических источников, правильно обосновывает принятое решение, владеет разносторонними навыками.</w:t>
      </w:r>
    </w:p>
    <w:p w14:paraId="221CC772" w14:textId="77777777" w:rsidR="00FF3A3E" w:rsidRPr="004D18EE" w:rsidRDefault="00FF3A3E" w:rsidP="004D18EE">
      <w:pPr>
        <w:spacing w:after="0" w:line="240" w:lineRule="auto"/>
        <w:rPr>
          <w:rFonts w:ascii="Times New Roman" w:hAnsi="Times New Roman"/>
          <w:sz w:val="24"/>
          <w:szCs w:val="24"/>
        </w:rPr>
      </w:pPr>
    </w:p>
    <w:p w14:paraId="451C31A3"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«хорошо» выставляется обучающемуся, если он твердо знает материал, грамотно и по существу излагает его, не допуская существенных неточностей в ответе на вопрос, правильно применяет теоретические положения, владеет необходимыми навыками.</w:t>
      </w:r>
    </w:p>
    <w:p w14:paraId="65A91028" w14:textId="77777777" w:rsidR="00FF3A3E" w:rsidRPr="004D18EE" w:rsidRDefault="00FF3A3E" w:rsidP="004D18EE">
      <w:pPr>
        <w:spacing w:after="0" w:line="240" w:lineRule="auto"/>
        <w:rPr>
          <w:rFonts w:ascii="Times New Roman" w:hAnsi="Times New Roman"/>
          <w:sz w:val="24"/>
          <w:szCs w:val="24"/>
        </w:rPr>
      </w:pPr>
    </w:p>
    <w:p w14:paraId="21DDB57C"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ответе.</w:t>
      </w:r>
    </w:p>
    <w:p w14:paraId="51881F8D" w14:textId="77777777" w:rsidR="00FF3A3E" w:rsidRPr="004D18EE" w:rsidRDefault="00FF3A3E" w:rsidP="004D18EE">
      <w:pPr>
        <w:spacing w:after="0" w:line="240" w:lineRule="auto"/>
        <w:rPr>
          <w:rFonts w:ascii="Times New Roman" w:hAnsi="Times New Roman"/>
          <w:sz w:val="24"/>
          <w:szCs w:val="24"/>
        </w:rPr>
      </w:pPr>
    </w:p>
    <w:p w14:paraId="6E2F4554" w14:textId="77777777" w:rsidR="00FF3A3E" w:rsidRPr="004D18EE" w:rsidRDefault="00FF3A3E" w:rsidP="004D18EE">
      <w:pPr>
        <w:spacing w:after="0" w:line="240" w:lineRule="auto"/>
        <w:ind w:left="260" w:firstLine="566"/>
        <w:jc w:val="both"/>
        <w:rPr>
          <w:rFonts w:ascii="Times New Roman" w:hAnsi="Times New Roman"/>
          <w:sz w:val="24"/>
          <w:szCs w:val="24"/>
        </w:rPr>
      </w:pPr>
      <w:r w:rsidRPr="004D18EE">
        <w:rPr>
          <w:rFonts w:ascii="Times New Roman" w:eastAsia="Cambria" w:hAnsi="Times New Roman"/>
          <w:sz w:val="24"/>
          <w:szCs w:val="24"/>
        </w:rPr>
        <w:t>Оценка «неудовлетворительно» выставляется обучающемуся, который не знает значительной части программного материала и не может грамотно изложить ответы на вопросы, допускает существенные ошибки, с большими затруднениями выполняет задания.</w:t>
      </w:r>
    </w:p>
    <w:p w14:paraId="268390F1" w14:textId="77777777" w:rsidR="00FF3A3E" w:rsidRPr="004D18EE" w:rsidRDefault="00FF3A3E" w:rsidP="004D18EE">
      <w:pPr>
        <w:spacing w:after="0" w:line="240" w:lineRule="auto"/>
        <w:rPr>
          <w:rFonts w:ascii="Times New Roman" w:hAnsi="Times New Roman"/>
          <w:sz w:val="24"/>
          <w:szCs w:val="24"/>
        </w:rPr>
      </w:pPr>
    </w:p>
    <w:p w14:paraId="205C36E8" w14:textId="77777777" w:rsidR="00FF3A3E" w:rsidRPr="004D18EE" w:rsidRDefault="00FF3A3E" w:rsidP="004D18EE">
      <w:pPr>
        <w:spacing w:after="0" w:line="240" w:lineRule="auto"/>
        <w:rPr>
          <w:rFonts w:ascii="Times New Roman" w:hAnsi="Times New Roman"/>
          <w:sz w:val="24"/>
          <w:szCs w:val="24"/>
        </w:rPr>
      </w:pPr>
    </w:p>
    <w:p w14:paraId="0CB33575" w14:textId="77777777" w:rsidR="00FF3A3E" w:rsidRPr="004D18EE" w:rsidRDefault="00FF3A3E" w:rsidP="004D18EE">
      <w:pPr>
        <w:spacing w:after="0" w:line="240" w:lineRule="auto"/>
        <w:rPr>
          <w:rFonts w:ascii="Times New Roman" w:hAnsi="Times New Roman"/>
          <w:sz w:val="24"/>
          <w:szCs w:val="24"/>
        </w:rPr>
      </w:pPr>
    </w:p>
    <w:p w14:paraId="52166E71" w14:textId="77777777" w:rsidR="00FF3A3E" w:rsidRPr="004D18EE" w:rsidRDefault="00FF3A3E" w:rsidP="004D18EE">
      <w:pPr>
        <w:spacing w:after="0" w:line="240" w:lineRule="auto"/>
        <w:rPr>
          <w:rFonts w:ascii="Times New Roman" w:hAnsi="Times New Roman"/>
          <w:sz w:val="24"/>
          <w:szCs w:val="24"/>
        </w:rPr>
      </w:pPr>
    </w:p>
    <w:p w14:paraId="4197D3F2" w14:textId="77777777" w:rsidR="00FF3A3E" w:rsidRPr="004D18EE" w:rsidRDefault="00FF3A3E" w:rsidP="004D18EE">
      <w:pPr>
        <w:spacing w:after="0" w:line="240" w:lineRule="auto"/>
        <w:rPr>
          <w:rFonts w:ascii="Times New Roman" w:hAnsi="Times New Roman"/>
          <w:sz w:val="24"/>
          <w:szCs w:val="24"/>
        </w:rPr>
      </w:pPr>
    </w:p>
    <w:p w14:paraId="28E8D71C" w14:textId="77777777" w:rsidR="00351923" w:rsidRPr="00D53C5A" w:rsidRDefault="00351923" w:rsidP="00351923">
      <w:pPr>
        <w:tabs>
          <w:tab w:val="left" w:pos="0"/>
        </w:tabs>
        <w:spacing w:after="0" w:line="240" w:lineRule="auto"/>
        <w:jc w:val="both"/>
        <w:rPr>
          <w:rFonts w:ascii="Times New Roman" w:hAnsi="Times New Roman"/>
          <w:sz w:val="24"/>
          <w:szCs w:val="24"/>
        </w:rPr>
      </w:pPr>
    </w:p>
    <w:p w14:paraId="07911D80" w14:textId="77777777" w:rsidR="00351923" w:rsidRPr="00D53C5A" w:rsidRDefault="00351923" w:rsidP="00351923">
      <w:pPr>
        <w:autoSpaceDE w:val="0"/>
        <w:autoSpaceDN w:val="0"/>
        <w:adjustRightInd w:val="0"/>
        <w:spacing w:line="360" w:lineRule="auto"/>
        <w:rPr>
          <w:rFonts w:ascii="Times New Roman" w:hAnsi="Times New Roman"/>
          <w:sz w:val="24"/>
          <w:szCs w:val="24"/>
        </w:rPr>
        <w:sectPr w:rsidR="00351923" w:rsidRPr="00D53C5A" w:rsidSect="00A24E88">
          <w:pgSz w:w="11906" w:h="16838"/>
          <w:pgMar w:top="1134" w:right="850" w:bottom="1134" w:left="1701" w:header="709" w:footer="709" w:gutter="0"/>
          <w:cols w:space="720"/>
          <w:docGrid w:linePitch="299"/>
        </w:sectPr>
      </w:pPr>
    </w:p>
    <w:p w14:paraId="6525602F" w14:textId="77777777" w:rsidR="00351923" w:rsidRPr="00D53C5A" w:rsidRDefault="00351923" w:rsidP="00351923">
      <w:pPr>
        <w:widowControl w:val="0"/>
        <w:spacing w:after="0" w:line="240" w:lineRule="auto"/>
        <w:ind w:firstLine="708"/>
        <w:rPr>
          <w:rFonts w:ascii="Times New Roman" w:hAnsi="Times New Roman"/>
          <w:b/>
          <w:sz w:val="24"/>
          <w:szCs w:val="24"/>
        </w:rPr>
      </w:pPr>
      <w:r w:rsidRPr="00D53C5A">
        <w:rPr>
          <w:rFonts w:ascii="Times New Roman" w:hAnsi="Times New Roman"/>
          <w:b/>
          <w:sz w:val="24"/>
          <w:szCs w:val="24"/>
        </w:rPr>
        <w:lastRenderedPageBreak/>
        <w:t>Таблица 3 - Форма информационной карты банка тестовых заданий</w:t>
      </w:r>
    </w:p>
    <w:p w14:paraId="65E7DD1D" w14:textId="77777777" w:rsidR="00351923" w:rsidRPr="00D53C5A" w:rsidRDefault="00351923" w:rsidP="00351923">
      <w:pPr>
        <w:widowControl w:val="0"/>
        <w:spacing w:after="0" w:line="240" w:lineRule="auto"/>
        <w:ind w:firstLine="709"/>
        <w:jc w:val="center"/>
        <w:rPr>
          <w:rFonts w:ascii="Times New Roman" w:hAnsi="Times New Roman"/>
          <w:b/>
          <w:sz w:val="24"/>
          <w:szCs w:val="24"/>
        </w:rPr>
      </w:pPr>
    </w:p>
    <w:tbl>
      <w:tblPr>
        <w:tblW w:w="136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945"/>
        <w:gridCol w:w="1518"/>
        <w:gridCol w:w="1458"/>
        <w:gridCol w:w="1669"/>
        <w:gridCol w:w="1698"/>
        <w:gridCol w:w="3405"/>
      </w:tblGrid>
      <w:tr w:rsidR="00351923" w:rsidRPr="00D53C5A" w14:paraId="5F8198A2" w14:textId="77777777" w:rsidTr="00896524">
        <w:tc>
          <w:tcPr>
            <w:tcW w:w="2944" w:type="dxa"/>
            <w:vMerge w:val="restart"/>
          </w:tcPr>
          <w:p w14:paraId="0B1A8CE9"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Наименование разделов</w:t>
            </w:r>
          </w:p>
        </w:tc>
        <w:tc>
          <w:tcPr>
            <w:tcW w:w="945" w:type="dxa"/>
            <w:vMerge w:val="restart"/>
          </w:tcPr>
          <w:p w14:paraId="149C854A" w14:textId="77777777" w:rsidR="00351923" w:rsidRPr="00D53C5A" w:rsidRDefault="00351923" w:rsidP="00A36772">
            <w:pPr>
              <w:widowControl w:val="0"/>
              <w:ind w:left="137"/>
              <w:rPr>
                <w:rFonts w:ascii="Times New Roman" w:hAnsi="Times New Roman"/>
                <w:sz w:val="24"/>
                <w:szCs w:val="24"/>
              </w:rPr>
            </w:pPr>
            <w:r w:rsidRPr="00D53C5A">
              <w:rPr>
                <w:rFonts w:ascii="Times New Roman" w:hAnsi="Times New Roman"/>
                <w:sz w:val="24"/>
                <w:szCs w:val="24"/>
              </w:rPr>
              <w:t>Всего</w:t>
            </w:r>
          </w:p>
          <w:p w14:paraId="53B215AA" w14:textId="77777777" w:rsidR="00351923" w:rsidRPr="00D53C5A" w:rsidRDefault="00351923" w:rsidP="00A36772">
            <w:pPr>
              <w:widowControl w:val="0"/>
              <w:ind w:left="137"/>
              <w:rPr>
                <w:rFonts w:ascii="Times New Roman" w:hAnsi="Times New Roman"/>
                <w:sz w:val="24"/>
                <w:szCs w:val="24"/>
              </w:rPr>
            </w:pPr>
            <w:r w:rsidRPr="00D53C5A">
              <w:rPr>
                <w:rFonts w:ascii="Times New Roman" w:hAnsi="Times New Roman"/>
                <w:sz w:val="24"/>
                <w:szCs w:val="24"/>
              </w:rPr>
              <w:t>ТЗ</w:t>
            </w:r>
          </w:p>
        </w:tc>
        <w:tc>
          <w:tcPr>
            <w:tcW w:w="6343" w:type="dxa"/>
            <w:gridSpan w:val="4"/>
          </w:tcPr>
          <w:p w14:paraId="71F5F3EB"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Количество форм ТЗ</w:t>
            </w:r>
          </w:p>
        </w:tc>
        <w:tc>
          <w:tcPr>
            <w:tcW w:w="3405" w:type="dxa"/>
            <w:vMerge w:val="restart"/>
          </w:tcPr>
          <w:p w14:paraId="039B846C"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Контролируемые</w:t>
            </w:r>
          </w:p>
          <w:p w14:paraId="0033D511"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компетенции</w:t>
            </w:r>
          </w:p>
        </w:tc>
      </w:tr>
      <w:tr w:rsidR="00A36772" w:rsidRPr="00D53C5A" w14:paraId="11E8C6BE" w14:textId="77777777" w:rsidTr="00896524">
        <w:tc>
          <w:tcPr>
            <w:tcW w:w="2944" w:type="dxa"/>
            <w:vMerge/>
          </w:tcPr>
          <w:p w14:paraId="09C9662F" w14:textId="77777777" w:rsidR="00351923" w:rsidRPr="00D53C5A" w:rsidRDefault="00351923" w:rsidP="00A36772">
            <w:pPr>
              <w:widowControl w:val="0"/>
              <w:rPr>
                <w:rFonts w:ascii="Times New Roman" w:hAnsi="Times New Roman"/>
                <w:sz w:val="24"/>
                <w:szCs w:val="24"/>
              </w:rPr>
            </w:pPr>
          </w:p>
        </w:tc>
        <w:tc>
          <w:tcPr>
            <w:tcW w:w="945" w:type="dxa"/>
            <w:vMerge/>
          </w:tcPr>
          <w:p w14:paraId="0E61C715" w14:textId="77777777" w:rsidR="00351923" w:rsidRPr="00D53C5A" w:rsidRDefault="00351923" w:rsidP="00A36772">
            <w:pPr>
              <w:widowControl w:val="0"/>
              <w:rPr>
                <w:rFonts w:ascii="Times New Roman" w:hAnsi="Times New Roman"/>
                <w:sz w:val="24"/>
                <w:szCs w:val="24"/>
              </w:rPr>
            </w:pPr>
          </w:p>
        </w:tc>
        <w:tc>
          <w:tcPr>
            <w:tcW w:w="1518" w:type="dxa"/>
          </w:tcPr>
          <w:p w14:paraId="581F3856"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Открытого типа</w:t>
            </w:r>
          </w:p>
        </w:tc>
        <w:tc>
          <w:tcPr>
            <w:tcW w:w="1458" w:type="dxa"/>
          </w:tcPr>
          <w:p w14:paraId="40C10E90"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Закрытого типа</w:t>
            </w:r>
          </w:p>
        </w:tc>
        <w:tc>
          <w:tcPr>
            <w:tcW w:w="1669" w:type="dxa"/>
          </w:tcPr>
          <w:p w14:paraId="4958838D"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На соответствие</w:t>
            </w:r>
          </w:p>
        </w:tc>
        <w:tc>
          <w:tcPr>
            <w:tcW w:w="1698" w:type="dxa"/>
          </w:tcPr>
          <w:p w14:paraId="63BB9EDF" w14:textId="77777777" w:rsidR="00351923" w:rsidRPr="00D53C5A" w:rsidRDefault="00351923" w:rsidP="00A36772">
            <w:pPr>
              <w:widowControl w:val="0"/>
              <w:rPr>
                <w:rFonts w:ascii="Times New Roman" w:hAnsi="Times New Roman"/>
                <w:sz w:val="24"/>
                <w:szCs w:val="24"/>
              </w:rPr>
            </w:pPr>
            <w:r w:rsidRPr="00D53C5A">
              <w:rPr>
                <w:rFonts w:ascii="Times New Roman" w:hAnsi="Times New Roman"/>
                <w:sz w:val="24"/>
                <w:szCs w:val="24"/>
              </w:rPr>
              <w:t>Упорядочение</w:t>
            </w:r>
          </w:p>
        </w:tc>
        <w:tc>
          <w:tcPr>
            <w:tcW w:w="3405" w:type="dxa"/>
            <w:vMerge/>
          </w:tcPr>
          <w:p w14:paraId="2FCACB5F" w14:textId="77777777" w:rsidR="00351923" w:rsidRPr="00D53C5A" w:rsidRDefault="00351923" w:rsidP="00A36772">
            <w:pPr>
              <w:widowControl w:val="0"/>
              <w:rPr>
                <w:rFonts w:ascii="Times New Roman" w:hAnsi="Times New Roman"/>
                <w:sz w:val="24"/>
                <w:szCs w:val="24"/>
              </w:rPr>
            </w:pPr>
          </w:p>
        </w:tc>
      </w:tr>
      <w:tr w:rsidR="006178BB" w:rsidRPr="00D53C5A" w14:paraId="4870067E" w14:textId="77777777" w:rsidTr="00896524">
        <w:tc>
          <w:tcPr>
            <w:tcW w:w="2944" w:type="dxa"/>
          </w:tcPr>
          <w:p w14:paraId="2A1D2896" w14:textId="77777777" w:rsidR="006178BB" w:rsidRPr="00A36772" w:rsidRDefault="006178BB" w:rsidP="006178BB">
            <w:pPr>
              <w:widowControl w:val="0"/>
              <w:rPr>
                <w:rFonts w:ascii="Times New Roman" w:hAnsi="Times New Roman"/>
                <w:sz w:val="24"/>
                <w:szCs w:val="24"/>
              </w:rPr>
            </w:pPr>
            <w:r w:rsidRPr="00A36772">
              <w:rPr>
                <w:rFonts w:ascii="Times New Roman" w:hAnsi="Times New Roman"/>
                <w:sz w:val="24"/>
                <w:szCs w:val="24"/>
              </w:rPr>
              <w:t>Мир опасностей современной молодежи</w:t>
            </w:r>
          </w:p>
        </w:tc>
        <w:tc>
          <w:tcPr>
            <w:tcW w:w="945" w:type="dxa"/>
          </w:tcPr>
          <w:p w14:paraId="3BAAD9DC"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3</w:t>
            </w:r>
          </w:p>
        </w:tc>
        <w:tc>
          <w:tcPr>
            <w:tcW w:w="1518" w:type="dxa"/>
          </w:tcPr>
          <w:p w14:paraId="24749ED2"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28FDA639"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25DE9A92"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67DC9FEA" w14:textId="77777777" w:rsidR="006178BB" w:rsidRPr="00D53C5A" w:rsidRDefault="006178BB" w:rsidP="006178BB">
            <w:pPr>
              <w:widowControl w:val="0"/>
              <w:ind w:left="95"/>
              <w:rPr>
                <w:rFonts w:ascii="Times New Roman" w:hAnsi="Times New Roman"/>
                <w:sz w:val="24"/>
                <w:szCs w:val="24"/>
              </w:rPr>
            </w:pPr>
          </w:p>
        </w:tc>
        <w:tc>
          <w:tcPr>
            <w:tcW w:w="3405" w:type="dxa"/>
          </w:tcPr>
          <w:p w14:paraId="15EFBBC9" w14:textId="77777777" w:rsidR="006178BB" w:rsidRPr="009D10FB" w:rsidRDefault="006178BB" w:rsidP="006178BB">
            <w:pPr>
              <w:ind w:left="317"/>
              <w:rPr>
                <w:lang w:eastAsia="ru-RU"/>
              </w:rPr>
            </w:pPr>
            <w:r>
              <w:t>ПРб 01,</w:t>
            </w:r>
            <w:r w:rsidRPr="009D10FB">
              <w:t xml:space="preserve"> </w:t>
            </w:r>
            <w:r>
              <w:t>ПРб 05, ПРб 08</w:t>
            </w:r>
          </w:p>
          <w:p w14:paraId="5EFA6E8D" w14:textId="2A687659" w:rsidR="006178BB" w:rsidRDefault="006178BB" w:rsidP="00896524">
            <w:pPr>
              <w:ind w:left="317"/>
            </w:pPr>
            <w:r>
              <w:rPr>
                <w:bCs/>
              </w:rPr>
              <w:t>ЛР 14,</w:t>
            </w:r>
            <w:r w:rsidR="00896524">
              <w:rPr>
                <w:bCs/>
              </w:rPr>
              <w:t xml:space="preserve"> </w:t>
            </w:r>
            <w:r w:rsidRPr="009D10FB">
              <w:rPr>
                <w:bCs/>
              </w:rPr>
              <w:t>МР 0</w:t>
            </w:r>
            <w:r>
              <w:rPr>
                <w:bCs/>
              </w:rPr>
              <w:t>4</w:t>
            </w:r>
            <w:r w:rsidR="00896524">
              <w:rPr>
                <w:bCs/>
              </w:rPr>
              <w:t xml:space="preserve"> </w:t>
            </w:r>
            <w:r>
              <w:rPr>
                <w:bCs/>
              </w:rPr>
              <w:t>ОК 1</w:t>
            </w:r>
            <w:r w:rsidR="002832CF">
              <w:rPr>
                <w:bCs/>
              </w:rPr>
              <w:t xml:space="preserve">,2, </w:t>
            </w:r>
            <w:r>
              <w:rPr>
                <w:bCs/>
              </w:rPr>
              <w:t>4</w:t>
            </w:r>
          </w:p>
        </w:tc>
      </w:tr>
      <w:tr w:rsidR="006178BB" w:rsidRPr="00D53C5A" w14:paraId="0AC50AC6" w14:textId="77777777" w:rsidTr="00896524">
        <w:tc>
          <w:tcPr>
            <w:tcW w:w="2944" w:type="dxa"/>
          </w:tcPr>
          <w:p w14:paraId="0CB5DF80" w14:textId="77777777" w:rsidR="006178BB" w:rsidRPr="00A36772" w:rsidRDefault="006178BB" w:rsidP="006178BB">
            <w:pPr>
              <w:widowControl w:val="0"/>
              <w:rPr>
                <w:rFonts w:ascii="Times New Roman" w:hAnsi="Times New Roman"/>
                <w:sz w:val="24"/>
                <w:szCs w:val="24"/>
              </w:rPr>
            </w:pPr>
            <w:r w:rsidRPr="00A36772">
              <w:rPr>
                <w:rFonts w:ascii="Times New Roman" w:hAnsi="Times New Roman"/>
                <w:bCs/>
                <w:sz w:val="24"/>
                <w:szCs w:val="24"/>
              </w:rPr>
              <w:t>Методы оценки риска</w:t>
            </w:r>
          </w:p>
        </w:tc>
        <w:tc>
          <w:tcPr>
            <w:tcW w:w="945" w:type="dxa"/>
          </w:tcPr>
          <w:p w14:paraId="384BEF2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54230AE7" w14:textId="77777777" w:rsidR="006178BB" w:rsidRPr="00D53C5A" w:rsidRDefault="006178BB" w:rsidP="006178BB">
            <w:pPr>
              <w:widowControl w:val="0"/>
              <w:ind w:left="95"/>
              <w:rPr>
                <w:rFonts w:ascii="Times New Roman" w:hAnsi="Times New Roman"/>
                <w:sz w:val="24"/>
                <w:szCs w:val="24"/>
              </w:rPr>
            </w:pPr>
          </w:p>
        </w:tc>
        <w:tc>
          <w:tcPr>
            <w:tcW w:w="1458" w:type="dxa"/>
          </w:tcPr>
          <w:p w14:paraId="5F66284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6D24A00F"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311D3EFC" w14:textId="77777777" w:rsidR="006178BB" w:rsidRPr="00D53C5A" w:rsidRDefault="006178BB" w:rsidP="006178BB">
            <w:pPr>
              <w:widowControl w:val="0"/>
              <w:ind w:left="95"/>
              <w:rPr>
                <w:rFonts w:ascii="Times New Roman" w:hAnsi="Times New Roman"/>
                <w:sz w:val="24"/>
                <w:szCs w:val="24"/>
              </w:rPr>
            </w:pPr>
          </w:p>
        </w:tc>
        <w:tc>
          <w:tcPr>
            <w:tcW w:w="3405" w:type="dxa"/>
          </w:tcPr>
          <w:p w14:paraId="4A0613CD" w14:textId="77777777" w:rsidR="006178BB" w:rsidRPr="009D10FB" w:rsidRDefault="006178BB" w:rsidP="006178BB">
            <w:pPr>
              <w:ind w:left="317"/>
              <w:rPr>
                <w:lang w:eastAsia="ru-RU"/>
              </w:rPr>
            </w:pPr>
            <w:r>
              <w:t>ПРб 01,</w:t>
            </w:r>
            <w:r w:rsidRPr="009D10FB">
              <w:t xml:space="preserve"> </w:t>
            </w:r>
            <w:r>
              <w:t>ПРб 05, ПРб 08</w:t>
            </w:r>
          </w:p>
          <w:p w14:paraId="34891A5C" w14:textId="4AFF87B2" w:rsidR="006178BB" w:rsidRDefault="006178BB" w:rsidP="00896524">
            <w:pPr>
              <w:ind w:left="317"/>
              <w:rPr>
                <w:b/>
              </w:rPr>
            </w:pPr>
            <w:r>
              <w:rPr>
                <w:bCs/>
              </w:rPr>
              <w:t>ЛР 14,</w:t>
            </w:r>
            <w:r w:rsidR="00896524">
              <w:rPr>
                <w:bCs/>
              </w:rPr>
              <w:t xml:space="preserve"> </w:t>
            </w:r>
            <w:r w:rsidRPr="009D10FB">
              <w:rPr>
                <w:bCs/>
              </w:rPr>
              <w:t>МР 0</w:t>
            </w:r>
            <w:r>
              <w:rPr>
                <w:bCs/>
              </w:rPr>
              <w:t>4-07</w:t>
            </w:r>
            <w:r w:rsidR="00896524">
              <w:rPr>
                <w:bCs/>
              </w:rPr>
              <w:t xml:space="preserve"> </w:t>
            </w:r>
            <w:r>
              <w:rPr>
                <w:bCs/>
              </w:rPr>
              <w:t>ОК 1</w:t>
            </w:r>
            <w:r w:rsidR="002832CF">
              <w:rPr>
                <w:bCs/>
              </w:rPr>
              <w:t>, 2, 4</w:t>
            </w:r>
          </w:p>
        </w:tc>
      </w:tr>
      <w:tr w:rsidR="006178BB" w:rsidRPr="00D53C5A" w14:paraId="188E5E31" w14:textId="77777777" w:rsidTr="00896524">
        <w:tc>
          <w:tcPr>
            <w:tcW w:w="2944" w:type="dxa"/>
          </w:tcPr>
          <w:p w14:paraId="443B0F1E"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bCs/>
                <w:sz w:val="24"/>
                <w:szCs w:val="24"/>
              </w:rPr>
              <w:t>Защита населения и территорий</w:t>
            </w:r>
            <w:r w:rsidRPr="00A36772">
              <w:rPr>
                <w:rStyle w:val="aa"/>
                <w:rFonts w:ascii="Times New Roman" w:hAnsi="Times New Roman" w:cs="Times New Roman"/>
                <w:bCs/>
                <w:sz w:val="24"/>
                <w:szCs w:val="24"/>
              </w:rPr>
              <w:tab/>
              <w:t>от чрезвычайных ситуаций</w:t>
            </w:r>
          </w:p>
        </w:tc>
        <w:tc>
          <w:tcPr>
            <w:tcW w:w="945" w:type="dxa"/>
          </w:tcPr>
          <w:p w14:paraId="28BFCCCA"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61202185"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28B2D7BD" w14:textId="77777777" w:rsidR="006178BB" w:rsidRPr="00D53C5A" w:rsidRDefault="006178BB" w:rsidP="006178BB">
            <w:pPr>
              <w:widowControl w:val="0"/>
              <w:ind w:left="95"/>
              <w:rPr>
                <w:rFonts w:ascii="Times New Roman" w:hAnsi="Times New Roman"/>
                <w:sz w:val="24"/>
                <w:szCs w:val="24"/>
              </w:rPr>
            </w:pPr>
          </w:p>
        </w:tc>
        <w:tc>
          <w:tcPr>
            <w:tcW w:w="1669" w:type="dxa"/>
          </w:tcPr>
          <w:p w14:paraId="700B4121" w14:textId="77777777" w:rsidR="006178BB" w:rsidRPr="00D53C5A" w:rsidRDefault="006178BB" w:rsidP="006178BB">
            <w:pPr>
              <w:widowControl w:val="0"/>
              <w:ind w:left="95"/>
              <w:rPr>
                <w:rFonts w:ascii="Times New Roman" w:hAnsi="Times New Roman"/>
                <w:sz w:val="24"/>
                <w:szCs w:val="24"/>
              </w:rPr>
            </w:pPr>
          </w:p>
        </w:tc>
        <w:tc>
          <w:tcPr>
            <w:tcW w:w="1698" w:type="dxa"/>
          </w:tcPr>
          <w:p w14:paraId="7ACE7629"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3405" w:type="dxa"/>
          </w:tcPr>
          <w:p w14:paraId="5D9807BE" w14:textId="77777777" w:rsidR="006178BB" w:rsidRPr="009D10FB" w:rsidRDefault="006178BB" w:rsidP="006178BB">
            <w:pPr>
              <w:ind w:left="317"/>
              <w:rPr>
                <w:lang w:eastAsia="ru-RU"/>
              </w:rPr>
            </w:pPr>
            <w:r>
              <w:t>ПРб 01,</w:t>
            </w:r>
            <w:r w:rsidRPr="009D10FB">
              <w:t xml:space="preserve"> </w:t>
            </w:r>
            <w:r>
              <w:t>ПРб 05, ПРб 08</w:t>
            </w:r>
          </w:p>
          <w:p w14:paraId="60EDA98D" w14:textId="6FAA1627" w:rsidR="006178BB" w:rsidRDefault="006178BB" w:rsidP="00896524">
            <w:pPr>
              <w:ind w:left="317"/>
            </w:pPr>
            <w:r>
              <w:rPr>
                <w:bCs/>
              </w:rPr>
              <w:t>ЛР 14,</w:t>
            </w:r>
            <w:r w:rsidR="00896524">
              <w:rPr>
                <w:bCs/>
              </w:rPr>
              <w:t xml:space="preserve"> </w:t>
            </w:r>
            <w:r w:rsidRPr="009D10FB">
              <w:rPr>
                <w:bCs/>
              </w:rPr>
              <w:t xml:space="preserve">МР </w:t>
            </w:r>
            <w:r>
              <w:rPr>
                <w:bCs/>
              </w:rPr>
              <w:t xml:space="preserve">01 – </w:t>
            </w:r>
            <w:r w:rsidRPr="009D10FB">
              <w:rPr>
                <w:bCs/>
              </w:rPr>
              <w:t>0</w:t>
            </w:r>
            <w:r>
              <w:rPr>
                <w:bCs/>
              </w:rPr>
              <w:t xml:space="preserve">4ОК </w:t>
            </w:r>
            <w:r w:rsidR="002832CF">
              <w:rPr>
                <w:bCs/>
              </w:rPr>
              <w:t>6, 7, 8</w:t>
            </w:r>
          </w:p>
        </w:tc>
      </w:tr>
      <w:tr w:rsidR="006178BB" w:rsidRPr="00D53C5A" w14:paraId="225F18E5" w14:textId="77777777" w:rsidTr="00896524">
        <w:tc>
          <w:tcPr>
            <w:tcW w:w="2944" w:type="dxa"/>
          </w:tcPr>
          <w:p w14:paraId="28C03AB8"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sz w:val="24"/>
                <w:szCs w:val="24"/>
              </w:rPr>
              <w:t>Основы военной службы</w:t>
            </w:r>
          </w:p>
        </w:tc>
        <w:tc>
          <w:tcPr>
            <w:tcW w:w="945" w:type="dxa"/>
          </w:tcPr>
          <w:p w14:paraId="7199722B"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2</w:t>
            </w:r>
          </w:p>
        </w:tc>
        <w:tc>
          <w:tcPr>
            <w:tcW w:w="1518" w:type="dxa"/>
          </w:tcPr>
          <w:p w14:paraId="26BDC6D8"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5982239C" w14:textId="77777777" w:rsidR="006178BB" w:rsidRPr="00D53C5A" w:rsidRDefault="006178BB" w:rsidP="006178BB">
            <w:pPr>
              <w:widowControl w:val="0"/>
              <w:ind w:left="95"/>
              <w:rPr>
                <w:rFonts w:ascii="Times New Roman" w:hAnsi="Times New Roman"/>
                <w:sz w:val="24"/>
                <w:szCs w:val="24"/>
              </w:rPr>
            </w:pPr>
          </w:p>
        </w:tc>
        <w:tc>
          <w:tcPr>
            <w:tcW w:w="1669" w:type="dxa"/>
          </w:tcPr>
          <w:p w14:paraId="709CFB06"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98" w:type="dxa"/>
          </w:tcPr>
          <w:p w14:paraId="51570FD6" w14:textId="77777777" w:rsidR="006178BB" w:rsidRPr="00D53C5A" w:rsidRDefault="006178BB" w:rsidP="006178BB">
            <w:pPr>
              <w:widowControl w:val="0"/>
              <w:ind w:left="95"/>
              <w:rPr>
                <w:rFonts w:ascii="Times New Roman" w:hAnsi="Times New Roman"/>
                <w:sz w:val="24"/>
                <w:szCs w:val="24"/>
              </w:rPr>
            </w:pPr>
          </w:p>
        </w:tc>
        <w:tc>
          <w:tcPr>
            <w:tcW w:w="3405" w:type="dxa"/>
          </w:tcPr>
          <w:p w14:paraId="14076BEC" w14:textId="77777777" w:rsidR="006178BB" w:rsidRPr="00415BA7" w:rsidRDefault="006178BB" w:rsidP="006178BB">
            <w:pPr>
              <w:ind w:left="317"/>
              <w:rPr>
                <w:lang w:eastAsia="ru-RU"/>
              </w:rPr>
            </w:pPr>
            <w:r w:rsidRPr="00415BA7">
              <w:t>ПРб 01, ПРб 05, ПРб 08,</w:t>
            </w:r>
          </w:p>
          <w:p w14:paraId="27927167" w14:textId="629F50C8" w:rsidR="006178BB" w:rsidRDefault="006178BB" w:rsidP="006178BB">
            <w:pPr>
              <w:ind w:left="317"/>
              <w:rPr>
                <w:bCs/>
              </w:rPr>
            </w:pPr>
            <w:r>
              <w:rPr>
                <w:bCs/>
                <w:lang w:eastAsia="ru-RU"/>
              </w:rPr>
              <w:t xml:space="preserve">ЛР 13, </w:t>
            </w:r>
            <w:r w:rsidRPr="00415BA7">
              <w:rPr>
                <w:bCs/>
              </w:rPr>
              <w:t xml:space="preserve">ЛР 14,  </w:t>
            </w:r>
            <w:r w:rsidR="00896524">
              <w:rPr>
                <w:bCs/>
              </w:rPr>
              <w:t xml:space="preserve"> </w:t>
            </w:r>
            <w:r w:rsidRPr="00415BA7">
              <w:rPr>
                <w:bCs/>
              </w:rPr>
              <w:t xml:space="preserve">МР 04 </w:t>
            </w:r>
          </w:p>
          <w:p w14:paraId="381540AE" w14:textId="77777777" w:rsidR="006178BB" w:rsidRPr="00415BA7" w:rsidRDefault="006178BB" w:rsidP="002832CF">
            <w:pPr>
              <w:ind w:left="317"/>
              <w:rPr>
                <w:b/>
                <w:lang w:eastAsia="ru-RU"/>
              </w:rPr>
            </w:pPr>
            <w:r w:rsidRPr="00D702E8">
              <w:rPr>
                <w:iCs/>
                <w:lang w:eastAsia="ru-RU"/>
              </w:rPr>
              <w:t xml:space="preserve">ОК </w:t>
            </w:r>
            <w:r w:rsidR="002832CF">
              <w:rPr>
                <w:iCs/>
                <w:lang w:eastAsia="ru-RU"/>
              </w:rPr>
              <w:t>1, 2, 4, 6, 7, 8</w:t>
            </w:r>
          </w:p>
        </w:tc>
      </w:tr>
      <w:tr w:rsidR="006178BB" w:rsidRPr="00D53C5A" w14:paraId="00FEAAC2" w14:textId="77777777" w:rsidTr="00896524">
        <w:tc>
          <w:tcPr>
            <w:tcW w:w="2944" w:type="dxa"/>
          </w:tcPr>
          <w:p w14:paraId="354AE02F" w14:textId="77777777" w:rsidR="006178BB" w:rsidRPr="00A36772" w:rsidRDefault="006178BB" w:rsidP="006178BB">
            <w:pPr>
              <w:widowControl w:val="0"/>
              <w:rPr>
                <w:rFonts w:ascii="Times New Roman" w:hAnsi="Times New Roman"/>
                <w:sz w:val="24"/>
                <w:szCs w:val="24"/>
              </w:rPr>
            </w:pPr>
            <w:r w:rsidRPr="00A36772">
              <w:rPr>
                <w:rStyle w:val="aa"/>
                <w:rFonts w:ascii="Times New Roman" w:hAnsi="Times New Roman" w:cs="Times New Roman"/>
                <w:sz w:val="24"/>
                <w:szCs w:val="24"/>
              </w:rPr>
              <w:t>Основы медицинских знаний</w:t>
            </w:r>
          </w:p>
        </w:tc>
        <w:tc>
          <w:tcPr>
            <w:tcW w:w="945" w:type="dxa"/>
          </w:tcPr>
          <w:p w14:paraId="1487407F"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3</w:t>
            </w:r>
          </w:p>
        </w:tc>
        <w:tc>
          <w:tcPr>
            <w:tcW w:w="1518" w:type="dxa"/>
          </w:tcPr>
          <w:p w14:paraId="23C1FE50"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6446030D"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669" w:type="dxa"/>
          </w:tcPr>
          <w:p w14:paraId="6CEFE834" w14:textId="77777777" w:rsidR="006178BB" w:rsidRPr="00D53C5A" w:rsidRDefault="006178BB" w:rsidP="006178BB">
            <w:pPr>
              <w:widowControl w:val="0"/>
              <w:ind w:left="95"/>
              <w:rPr>
                <w:rFonts w:ascii="Times New Roman" w:hAnsi="Times New Roman"/>
                <w:sz w:val="24"/>
                <w:szCs w:val="24"/>
              </w:rPr>
            </w:pPr>
          </w:p>
        </w:tc>
        <w:tc>
          <w:tcPr>
            <w:tcW w:w="1698" w:type="dxa"/>
          </w:tcPr>
          <w:p w14:paraId="4AAC14F7"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3405" w:type="dxa"/>
          </w:tcPr>
          <w:p w14:paraId="46AD2E28" w14:textId="77777777" w:rsidR="006178BB" w:rsidRPr="00415BA7" w:rsidRDefault="006178BB" w:rsidP="006178BB">
            <w:pPr>
              <w:ind w:left="317"/>
              <w:rPr>
                <w:lang w:eastAsia="ru-RU"/>
              </w:rPr>
            </w:pPr>
            <w:r>
              <w:rPr>
                <w:lang w:eastAsia="ru-RU"/>
              </w:rPr>
              <w:t xml:space="preserve">Прб 07, ПРб </w:t>
            </w:r>
            <w:r w:rsidRPr="00415BA7">
              <w:rPr>
                <w:lang w:eastAsia="ru-RU"/>
              </w:rPr>
              <w:t>09,</w:t>
            </w:r>
          </w:p>
          <w:p w14:paraId="69B03023" w14:textId="14EAF17C" w:rsidR="006178BB" w:rsidRDefault="006178BB" w:rsidP="006178BB">
            <w:pPr>
              <w:ind w:left="317"/>
              <w:rPr>
                <w:lang w:eastAsia="ru-RU"/>
              </w:rPr>
            </w:pPr>
            <w:r w:rsidRPr="00415BA7">
              <w:rPr>
                <w:lang w:eastAsia="ru-RU"/>
              </w:rPr>
              <w:t xml:space="preserve">ЛР 11, </w:t>
            </w:r>
            <w:r>
              <w:rPr>
                <w:bCs/>
                <w:lang w:eastAsia="ru-RU"/>
              </w:rPr>
              <w:t>ЛР 13,</w:t>
            </w:r>
            <w:r w:rsidRPr="00415BA7">
              <w:rPr>
                <w:lang w:eastAsia="ru-RU"/>
              </w:rPr>
              <w:t>МР 05, М</w:t>
            </w:r>
            <w:r>
              <w:rPr>
                <w:lang w:eastAsia="ru-RU"/>
              </w:rPr>
              <w:t>Р 07</w:t>
            </w:r>
          </w:p>
          <w:p w14:paraId="27339598" w14:textId="77777777" w:rsidR="006178BB" w:rsidRPr="00415BA7" w:rsidRDefault="006178BB" w:rsidP="002832CF">
            <w:pPr>
              <w:ind w:left="317"/>
              <w:rPr>
                <w:b/>
                <w:bCs/>
                <w:lang w:eastAsia="ru-RU"/>
              </w:rPr>
            </w:pPr>
            <w:r w:rsidRPr="00D702E8">
              <w:rPr>
                <w:iCs/>
                <w:lang w:eastAsia="ru-RU"/>
              </w:rPr>
              <w:t xml:space="preserve">ОК </w:t>
            </w:r>
            <w:r>
              <w:rPr>
                <w:iCs/>
                <w:lang w:eastAsia="ru-RU"/>
              </w:rPr>
              <w:t>1</w:t>
            </w:r>
            <w:r w:rsidR="002832CF">
              <w:rPr>
                <w:iCs/>
                <w:lang w:eastAsia="ru-RU"/>
              </w:rPr>
              <w:t>, 2, 4, 6, 7, 8</w:t>
            </w:r>
          </w:p>
        </w:tc>
      </w:tr>
      <w:tr w:rsidR="006178BB" w:rsidRPr="00D53C5A" w14:paraId="4DF93A10" w14:textId="77777777" w:rsidTr="00896524">
        <w:trPr>
          <w:trHeight w:val="946"/>
        </w:trPr>
        <w:tc>
          <w:tcPr>
            <w:tcW w:w="2944" w:type="dxa"/>
          </w:tcPr>
          <w:p w14:paraId="44E99357" w14:textId="77777777" w:rsidR="006178BB" w:rsidRPr="00A36772" w:rsidRDefault="006178BB" w:rsidP="004577EB">
            <w:pPr>
              <w:ind w:left="57" w:right="57"/>
              <w:rPr>
                <w:rFonts w:ascii="Times New Roman" w:hAnsi="Times New Roman"/>
                <w:sz w:val="24"/>
                <w:szCs w:val="24"/>
              </w:rPr>
            </w:pPr>
            <w:r w:rsidRPr="00A36772">
              <w:rPr>
                <w:rStyle w:val="aa"/>
                <w:rFonts w:ascii="Times New Roman" w:hAnsi="Times New Roman" w:cs="Times New Roman"/>
                <w:bCs/>
                <w:sz w:val="24"/>
                <w:szCs w:val="24"/>
              </w:rPr>
              <w:t>Профессионально ориентированное содержание</w:t>
            </w:r>
          </w:p>
        </w:tc>
        <w:tc>
          <w:tcPr>
            <w:tcW w:w="945" w:type="dxa"/>
          </w:tcPr>
          <w:p w14:paraId="4FC659A8"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518" w:type="dxa"/>
          </w:tcPr>
          <w:p w14:paraId="076A5A4D" w14:textId="77777777" w:rsidR="006178BB" w:rsidRPr="00D53C5A" w:rsidRDefault="006178BB" w:rsidP="006178BB">
            <w:pPr>
              <w:widowControl w:val="0"/>
              <w:ind w:left="95"/>
              <w:rPr>
                <w:rFonts w:ascii="Times New Roman" w:hAnsi="Times New Roman"/>
                <w:sz w:val="24"/>
                <w:szCs w:val="24"/>
              </w:rPr>
            </w:pPr>
            <w:r>
              <w:rPr>
                <w:rFonts w:ascii="Times New Roman" w:hAnsi="Times New Roman"/>
                <w:sz w:val="24"/>
                <w:szCs w:val="24"/>
              </w:rPr>
              <w:t>1</w:t>
            </w:r>
          </w:p>
        </w:tc>
        <w:tc>
          <w:tcPr>
            <w:tcW w:w="1458" w:type="dxa"/>
          </w:tcPr>
          <w:p w14:paraId="1616EE67" w14:textId="77777777" w:rsidR="006178BB" w:rsidRPr="00D53C5A" w:rsidRDefault="006178BB" w:rsidP="006178BB">
            <w:pPr>
              <w:widowControl w:val="0"/>
              <w:ind w:left="95"/>
              <w:rPr>
                <w:rFonts w:ascii="Times New Roman" w:hAnsi="Times New Roman"/>
                <w:sz w:val="24"/>
                <w:szCs w:val="24"/>
              </w:rPr>
            </w:pPr>
          </w:p>
        </w:tc>
        <w:tc>
          <w:tcPr>
            <w:tcW w:w="1669" w:type="dxa"/>
          </w:tcPr>
          <w:p w14:paraId="08C4A243" w14:textId="77777777" w:rsidR="006178BB" w:rsidRPr="00D53C5A" w:rsidRDefault="006178BB" w:rsidP="006178BB">
            <w:pPr>
              <w:widowControl w:val="0"/>
              <w:ind w:left="95"/>
              <w:rPr>
                <w:rFonts w:ascii="Times New Roman" w:hAnsi="Times New Roman"/>
                <w:sz w:val="24"/>
                <w:szCs w:val="24"/>
              </w:rPr>
            </w:pPr>
          </w:p>
        </w:tc>
        <w:tc>
          <w:tcPr>
            <w:tcW w:w="1698" w:type="dxa"/>
          </w:tcPr>
          <w:p w14:paraId="7A91AAB2" w14:textId="77777777" w:rsidR="006178BB" w:rsidRPr="00D53C5A" w:rsidRDefault="006178BB" w:rsidP="006178BB">
            <w:pPr>
              <w:widowControl w:val="0"/>
              <w:ind w:left="95"/>
              <w:rPr>
                <w:rFonts w:ascii="Times New Roman" w:hAnsi="Times New Roman"/>
                <w:sz w:val="24"/>
                <w:szCs w:val="24"/>
              </w:rPr>
            </w:pPr>
          </w:p>
        </w:tc>
        <w:tc>
          <w:tcPr>
            <w:tcW w:w="3405" w:type="dxa"/>
          </w:tcPr>
          <w:p w14:paraId="414E5E02" w14:textId="77777777" w:rsidR="006178BB" w:rsidRPr="00415BA7" w:rsidRDefault="006178BB" w:rsidP="006178BB">
            <w:pPr>
              <w:ind w:left="317"/>
              <w:rPr>
                <w:lang w:eastAsia="ru-RU"/>
              </w:rPr>
            </w:pPr>
            <w:r>
              <w:rPr>
                <w:lang w:eastAsia="ru-RU"/>
              </w:rPr>
              <w:t xml:space="preserve">Прб 07, ПРб </w:t>
            </w:r>
            <w:r w:rsidRPr="00415BA7">
              <w:rPr>
                <w:lang w:eastAsia="ru-RU"/>
              </w:rPr>
              <w:t>09,</w:t>
            </w:r>
          </w:p>
          <w:p w14:paraId="26082D86" w14:textId="143ED9F2" w:rsidR="006178BB" w:rsidRDefault="006178BB" w:rsidP="006178BB">
            <w:pPr>
              <w:ind w:left="317"/>
              <w:rPr>
                <w:lang w:eastAsia="ru-RU"/>
              </w:rPr>
            </w:pPr>
            <w:r w:rsidRPr="00415BA7">
              <w:rPr>
                <w:lang w:eastAsia="ru-RU"/>
              </w:rPr>
              <w:t xml:space="preserve">ЛР 11, </w:t>
            </w:r>
            <w:r>
              <w:rPr>
                <w:bCs/>
                <w:lang w:eastAsia="ru-RU"/>
              </w:rPr>
              <w:t>ЛР 13,</w:t>
            </w:r>
            <w:r w:rsidRPr="00415BA7">
              <w:rPr>
                <w:lang w:eastAsia="ru-RU"/>
              </w:rPr>
              <w:t>МР 05, М</w:t>
            </w:r>
            <w:r>
              <w:rPr>
                <w:lang w:eastAsia="ru-RU"/>
              </w:rPr>
              <w:t>Р 07</w:t>
            </w:r>
          </w:p>
          <w:p w14:paraId="22C72C3F" w14:textId="77777777" w:rsidR="006178BB" w:rsidRPr="00415BA7" w:rsidRDefault="006178BB" w:rsidP="002832CF">
            <w:pPr>
              <w:ind w:left="317"/>
              <w:rPr>
                <w:b/>
                <w:bCs/>
                <w:lang w:eastAsia="ru-RU"/>
              </w:rPr>
            </w:pPr>
            <w:r w:rsidRPr="00D702E8">
              <w:rPr>
                <w:iCs/>
                <w:lang w:eastAsia="ru-RU"/>
              </w:rPr>
              <w:t xml:space="preserve">ОК </w:t>
            </w:r>
            <w:r>
              <w:rPr>
                <w:iCs/>
                <w:lang w:eastAsia="ru-RU"/>
              </w:rPr>
              <w:t>1</w:t>
            </w:r>
            <w:r w:rsidR="002832CF">
              <w:rPr>
                <w:iCs/>
                <w:lang w:eastAsia="ru-RU"/>
              </w:rPr>
              <w:t>, 2, 4, 6, 7, 8</w:t>
            </w:r>
          </w:p>
        </w:tc>
      </w:tr>
    </w:tbl>
    <w:p w14:paraId="6D355519" w14:textId="77777777" w:rsidR="00351923" w:rsidRPr="00D53C5A" w:rsidRDefault="00351923" w:rsidP="00351923">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line="360" w:lineRule="auto"/>
        <w:rPr>
          <w:rFonts w:ascii="Times New Roman" w:hAnsi="Times New Roman"/>
          <w:sz w:val="24"/>
          <w:szCs w:val="24"/>
        </w:rPr>
        <w:sectPr w:rsidR="00351923" w:rsidRPr="00D53C5A" w:rsidSect="00A24E88">
          <w:pgSz w:w="16838" w:h="11906" w:orient="landscape"/>
          <w:pgMar w:top="993" w:right="1134" w:bottom="850" w:left="1134" w:header="709" w:footer="709" w:gutter="0"/>
          <w:cols w:space="720"/>
          <w:docGrid w:linePitch="299"/>
        </w:sectPr>
      </w:pPr>
    </w:p>
    <w:p w14:paraId="320E7F64" w14:textId="77777777" w:rsidR="00351923" w:rsidRDefault="00351923" w:rsidP="00351923">
      <w:pPr>
        <w:tabs>
          <w:tab w:val="left" w:pos="0"/>
        </w:tabs>
        <w:spacing w:after="0" w:line="240" w:lineRule="auto"/>
        <w:jc w:val="center"/>
        <w:rPr>
          <w:rFonts w:ascii="Times New Roman" w:hAnsi="Times New Roman"/>
          <w:b/>
          <w:bCs/>
          <w:sz w:val="24"/>
          <w:szCs w:val="24"/>
        </w:rPr>
      </w:pPr>
    </w:p>
    <w:p w14:paraId="7139FAF6" w14:textId="77777777" w:rsidR="00351923" w:rsidRPr="00E43044" w:rsidRDefault="00351923" w:rsidP="00351923">
      <w:pPr>
        <w:tabs>
          <w:tab w:val="left" w:pos="284"/>
        </w:tabs>
        <w:spacing w:after="0"/>
        <w:ind w:left="-567" w:firstLine="283"/>
        <w:jc w:val="center"/>
        <w:rPr>
          <w:rFonts w:ascii="Times New Roman" w:hAnsi="Times New Roman"/>
          <w:b/>
          <w:sz w:val="28"/>
          <w:szCs w:val="28"/>
        </w:rPr>
      </w:pPr>
      <w:r w:rsidRPr="00E43044">
        <w:rPr>
          <w:rFonts w:ascii="Times New Roman" w:hAnsi="Times New Roman"/>
          <w:b/>
          <w:sz w:val="28"/>
          <w:szCs w:val="28"/>
        </w:rPr>
        <w:t>Практические работы</w:t>
      </w:r>
    </w:p>
    <w:p w14:paraId="585DB530" w14:textId="77777777" w:rsidR="00351923" w:rsidRPr="00E43044" w:rsidRDefault="00351923" w:rsidP="00351923">
      <w:pPr>
        <w:tabs>
          <w:tab w:val="left" w:pos="284"/>
        </w:tabs>
        <w:spacing w:after="0"/>
        <w:ind w:left="-567" w:firstLine="283"/>
        <w:jc w:val="both"/>
        <w:rPr>
          <w:rFonts w:ascii="Times New Roman" w:hAnsi="Times New Roman"/>
          <w:sz w:val="28"/>
          <w:szCs w:val="28"/>
        </w:rPr>
      </w:pPr>
    </w:p>
    <w:p w14:paraId="596C1BF9" w14:textId="77777777" w:rsidR="005141CB" w:rsidRDefault="00351923" w:rsidP="005141CB">
      <w:pPr>
        <w:rPr>
          <w:rFonts w:ascii="Times New Roman" w:hAnsi="Times New Roman"/>
          <w:sz w:val="28"/>
          <w:szCs w:val="28"/>
        </w:rPr>
      </w:pPr>
      <w:r w:rsidRPr="00E43044">
        <w:rPr>
          <w:rFonts w:ascii="Times New Roman" w:hAnsi="Times New Roman"/>
          <w:sz w:val="28"/>
          <w:szCs w:val="28"/>
        </w:rPr>
        <w:t xml:space="preserve">Контролируемые компетенции </w:t>
      </w:r>
    </w:p>
    <w:p w14:paraId="2379FFE4"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1. Выбирать способы решения задач профессиональной деятельности применительно к различным контекстам</w:t>
      </w:r>
    </w:p>
    <w:p w14:paraId="1A5A9EE7"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18ECBED"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4. Эффективно взаимодействовать и работать в коллективе и команде</w:t>
      </w:r>
    </w:p>
    <w:p w14:paraId="7E320BED"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1007237"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2A9034" w14:textId="77777777" w:rsidR="005141CB" w:rsidRPr="005141CB" w:rsidRDefault="005141CB" w:rsidP="005141CB">
      <w:pPr>
        <w:spacing w:after="0" w:line="240" w:lineRule="auto"/>
        <w:rPr>
          <w:rFonts w:ascii="Times New Roman" w:hAnsi="Times New Roman"/>
          <w:color w:val="000000" w:themeColor="text1"/>
          <w:sz w:val="28"/>
          <w:szCs w:val="28"/>
        </w:rPr>
      </w:pPr>
      <w:r w:rsidRPr="005141CB">
        <w:rPr>
          <w:rFonts w:ascii="Times New Roman" w:hAnsi="Times New Roman"/>
          <w:color w:val="000000" w:themeColor="text1"/>
          <w:sz w:val="28"/>
          <w:szCs w:val="28"/>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0EB0E22" w14:textId="77777777" w:rsidR="00351923" w:rsidRPr="00E43044" w:rsidRDefault="00351923" w:rsidP="005141CB">
      <w:pPr>
        <w:tabs>
          <w:tab w:val="left" w:pos="0"/>
        </w:tabs>
        <w:spacing w:after="0" w:line="240" w:lineRule="auto"/>
        <w:rPr>
          <w:rFonts w:ascii="Times New Roman" w:hAnsi="Times New Roman"/>
          <w:sz w:val="28"/>
          <w:szCs w:val="28"/>
        </w:rPr>
      </w:pPr>
    </w:p>
    <w:p w14:paraId="7489EFC3"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Критерии оценки:</w:t>
      </w:r>
    </w:p>
    <w:p w14:paraId="6ABFFBA1"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5141CB">
        <w:rPr>
          <w:rFonts w:ascii="Times New Roman" w:hAnsi="Times New Roman"/>
          <w:sz w:val="28"/>
          <w:szCs w:val="28"/>
        </w:rPr>
        <w:t>5</w:t>
      </w:r>
      <w:r w:rsidRPr="00E43044">
        <w:rPr>
          <w:rFonts w:ascii="Times New Roman" w:hAnsi="Times New Roman"/>
          <w:sz w:val="28"/>
          <w:szCs w:val="28"/>
        </w:rPr>
        <w:t>» баллов выставляется обучающемуся</w:t>
      </w:r>
      <w:r>
        <w:rPr>
          <w:rFonts w:ascii="Times New Roman" w:hAnsi="Times New Roman"/>
          <w:sz w:val="28"/>
          <w:szCs w:val="28"/>
        </w:rPr>
        <w:t xml:space="preserve">, если </w:t>
      </w:r>
      <w:r w:rsidR="00AE36FF">
        <w:rPr>
          <w:rFonts w:ascii="Times New Roman" w:hAnsi="Times New Roman"/>
          <w:sz w:val="28"/>
          <w:szCs w:val="28"/>
        </w:rPr>
        <w:t xml:space="preserve"> обучающийся выполняет практическую работу в полном объеме, соблюдая необходимую последовательность действий, самостоятельно и правильно подбирает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 защищает свою работу, аргументируя знаниями и умениями, приобретенными в ходе занятий. </w:t>
      </w:r>
    </w:p>
    <w:p w14:paraId="62254FFD" w14:textId="77777777" w:rsidR="00351923" w:rsidRPr="00E43044" w:rsidRDefault="00351923" w:rsidP="00351923">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AE36FF">
        <w:rPr>
          <w:rFonts w:ascii="Times New Roman" w:hAnsi="Times New Roman"/>
          <w:sz w:val="28"/>
          <w:szCs w:val="28"/>
        </w:rPr>
        <w:t>4</w:t>
      </w:r>
      <w:r w:rsidRPr="00E43044">
        <w:rPr>
          <w:rFonts w:ascii="Times New Roman" w:hAnsi="Times New Roman"/>
          <w:sz w:val="28"/>
          <w:szCs w:val="28"/>
        </w:rPr>
        <w:t>» баллов выставляется обучающемуся</w:t>
      </w:r>
      <w:r>
        <w:rPr>
          <w:rFonts w:ascii="Times New Roman" w:hAnsi="Times New Roman"/>
          <w:sz w:val="28"/>
          <w:szCs w:val="28"/>
        </w:rPr>
        <w:t xml:space="preserve">, если </w:t>
      </w:r>
      <w:r w:rsidR="00AE36FF">
        <w:rPr>
          <w:rFonts w:ascii="Times New Roman" w:hAnsi="Times New Roman"/>
          <w:sz w:val="28"/>
          <w:szCs w:val="28"/>
        </w:rPr>
        <w:t>выполнены требования к оценке «5», но было допущено два-три недочета или одной негрубой ошибки и одного недочета.</w:t>
      </w:r>
    </w:p>
    <w:p w14:paraId="4C7A8A74" w14:textId="77777777" w:rsidR="00351923" w:rsidRPr="00E43044" w:rsidRDefault="00351923" w:rsidP="00AE36FF">
      <w:pPr>
        <w:tabs>
          <w:tab w:val="left" w:pos="0"/>
        </w:tabs>
        <w:spacing w:after="0" w:line="240" w:lineRule="auto"/>
        <w:rPr>
          <w:rFonts w:ascii="Times New Roman" w:hAnsi="Times New Roman"/>
          <w:sz w:val="28"/>
          <w:szCs w:val="28"/>
        </w:rPr>
      </w:pPr>
      <w:r w:rsidRPr="00E43044">
        <w:rPr>
          <w:rFonts w:ascii="Times New Roman" w:hAnsi="Times New Roman"/>
          <w:sz w:val="28"/>
          <w:szCs w:val="28"/>
        </w:rPr>
        <w:t>– «</w:t>
      </w:r>
      <w:r w:rsidR="00AE36FF">
        <w:rPr>
          <w:rFonts w:ascii="Times New Roman" w:hAnsi="Times New Roman"/>
          <w:sz w:val="28"/>
          <w:szCs w:val="28"/>
        </w:rPr>
        <w:t>3</w:t>
      </w:r>
      <w:r w:rsidRPr="00E43044">
        <w:rPr>
          <w:rFonts w:ascii="Times New Roman" w:hAnsi="Times New Roman"/>
          <w:sz w:val="28"/>
          <w:szCs w:val="28"/>
        </w:rPr>
        <w:t>» баллов выставляется обучающемус</w:t>
      </w:r>
      <w:r>
        <w:rPr>
          <w:rFonts w:ascii="Times New Roman" w:hAnsi="Times New Roman"/>
          <w:sz w:val="28"/>
          <w:szCs w:val="28"/>
        </w:rPr>
        <w:t xml:space="preserve">я, если </w:t>
      </w:r>
      <w:r w:rsidR="00AE36FF">
        <w:rPr>
          <w:rFonts w:ascii="Times New Roman" w:hAnsi="Times New Roman"/>
          <w:sz w:val="28"/>
          <w:szCs w:val="28"/>
        </w:rPr>
        <w:t>работа выполнена не</w:t>
      </w:r>
      <w:r w:rsidR="00CB1E11">
        <w:rPr>
          <w:rFonts w:ascii="Times New Roman" w:hAnsi="Times New Roman"/>
          <w:sz w:val="28"/>
          <w:szCs w:val="28"/>
        </w:rPr>
        <w:t xml:space="preserve"> </w:t>
      </w:r>
      <w:r w:rsidR="00AE36FF">
        <w:rPr>
          <w:rFonts w:ascii="Times New Roman" w:hAnsi="Times New Roman"/>
          <w:sz w:val="28"/>
          <w:szCs w:val="28"/>
        </w:rPr>
        <w:t>полностью, но объём выполненной части таков, что позволяет сделать правильные выводы</w:t>
      </w:r>
      <w:r w:rsidR="00CB1E11">
        <w:rPr>
          <w:rFonts w:ascii="Times New Roman" w:hAnsi="Times New Roman"/>
          <w:sz w:val="28"/>
          <w:szCs w:val="28"/>
        </w:rPr>
        <w:t xml:space="preserve"> или были допущены ошибки при выполнении работы.</w:t>
      </w:r>
    </w:p>
    <w:p w14:paraId="141E736A" w14:textId="77777777" w:rsidR="00351923" w:rsidRDefault="00351923" w:rsidP="00351923">
      <w:pPr>
        <w:tabs>
          <w:tab w:val="left" w:pos="0"/>
        </w:tabs>
        <w:spacing w:after="0" w:line="240" w:lineRule="auto"/>
        <w:rPr>
          <w:rFonts w:ascii="Times New Roman" w:hAnsi="Times New Roman"/>
          <w:b/>
          <w:bCs/>
          <w:sz w:val="24"/>
          <w:szCs w:val="24"/>
        </w:rPr>
      </w:pPr>
    </w:p>
    <w:p w14:paraId="6F3E52DE" w14:textId="77777777" w:rsidR="00351923" w:rsidRDefault="00351923" w:rsidP="00351923">
      <w:pPr>
        <w:tabs>
          <w:tab w:val="left" w:pos="0"/>
        </w:tabs>
        <w:spacing w:after="0" w:line="240" w:lineRule="auto"/>
        <w:rPr>
          <w:rFonts w:ascii="Times New Roman" w:hAnsi="Times New Roman"/>
          <w:b/>
          <w:bCs/>
          <w:sz w:val="24"/>
          <w:szCs w:val="24"/>
        </w:rPr>
      </w:pPr>
    </w:p>
    <w:p w14:paraId="44FDF2AE" w14:textId="77777777" w:rsidR="00CB1E11" w:rsidRDefault="00CB1E11" w:rsidP="00351923">
      <w:pPr>
        <w:tabs>
          <w:tab w:val="left" w:pos="0"/>
        </w:tabs>
        <w:spacing w:after="0" w:line="240" w:lineRule="auto"/>
        <w:jc w:val="center"/>
        <w:rPr>
          <w:rFonts w:ascii="Times New Roman" w:hAnsi="Times New Roman"/>
          <w:b/>
          <w:bCs/>
          <w:sz w:val="24"/>
          <w:szCs w:val="24"/>
        </w:rPr>
      </w:pPr>
    </w:p>
    <w:p w14:paraId="2CA83A5A" w14:textId="77777777" w:rsidR="00996514" w:rsidRDefault="00996514" w:rsidP="00351923">
      <w:pPr>
        <w:tabs>
          <w:tab w:val="left" w:pos="0"/>
        </w:tabs>
        <w:spacing w:after="0" w:line="240" w:lineRule="auto"/>
        <w:jc w:val="center"/>
        <w:rPr>
          <w:rFonts w:ascii="Times New Roman" w:hAnsi="Times New Roman"/>
          <w:b/>
          <w:bCs/>
          <w:sz w:val="24"/>
          <w:szCs w:val="24"/>
        </w:rPr>
      </w:pPr>
    </w:p>
    <w:p w14:paraId="4CD34EFC" w14:textId="77777777" w:rsidR="00996514" w:rsidRDefault="00996514" w:rsidP="00351923">
      <w:pPr>
        <w:tabs>
          <w:tab w:val="left" w:pos="0"/>
        </w:tabs>
        <w:spacing w:after="0" w:line="240" w:lineRule="auto"/>
        <w:jc w:val="center"/>
        <w:rPr>
          <w:rFonts w:ascii="Times New Roman" w:hAnsi="Times New Roman"/>
          <w:b/>
          <w:bCs/>
          <w:sz w:val="24"/>
          <w:szCs w:val="24"/>
        </w:rPr>
      </w:pPr>
    </w:p>
    <w:p w14:paraId="6189ED8A" w14:textId="77777777" w:rsidR="00996514" w:rsidRDefault="00996514" w:rsidP="00351923">
      <w:pPr>
        <w:tabs>
          <w:tab w:val="left" w:pos="0"/>
        </w:tabs>
        <w:spacing w:after="0" w:line="240" w:lineRule="auto"/>
        <w:jc w:val="center"/>
        <w:rPr>
          <w:rFonts w:ascii="Times New Roman" w:hAnsi="Times New Roman"/>
          <w:b/>
          <w:bCs/>
          <w:sz w:val="24"/>
          <w:szCs w:val="24"/>
        </w:rPr>
      </w:pPr>
    </w:p>
    <w:p w14:paraId="036AB8BA" w14:textId="77777777" w:rsidR="00996514" w:rsidRDefault="00996514" w:rsidP="00351923">
      <w:pPr>
        <w:tabs>
          <w:tab w:val="left" w:pos="0"/>
        </w:tabs>
        <w:spacing w:after="0" w:line="240" w:lineRule="auto"/>
        <w:jc w:val="center"/>
        <w:rPr>
          <w:rFonts w:ascii="Times New Roman" w:hAnsi="Times New Roman"/>
          <w:b/>
          <w:bCs/>
          <w:sz w:val="24"/>
          <w:szCs w:val="24"/>
        </w:rPr>
      </w:pPr>
    </w:p>
    <w:p w14:paraId="303D7922" w14:textId="77777777" w:rsidR="00996514" w:rsidRDefault="00996514" w:rsidP="00351923">
      <w:pPr>
        <w:tabs>
          <w:tab w:val="left" w:pos="0"/>
        </w:tabs>
        <w:spacing w:after="0" w:line="240" w:lineRule="auto"/>
        <w:jc w:val="center"/>
        <w:rPr>
          <w:rFonts w:ascii="Times New Roman" w:hAnsi="Times New Roman"/>
          <w:b/>
          <w:bCs/>
          <w:sz w:val="24"/>
          <w:szCs w:val="24"/>
        </w:rPr>
      </w:pPr>
    </w:p>
    <w:p w14:paraId="38F13D0B" w14:textId="77777777" w:rsidR="00213990" w:rsidRDefault="00213990" w:rsidP="00351923">
      <w:pPr>
        <w:tabs>
          <w:tab w:val="left" w:pos="0"/>
        </w:tabs>
        <w:spacing w:after="0" w:line="240" w:lineRule="auto"/>
        <w:jc w:val="center"/>
        <w:rPr>
          <w:rFonts w:ascii="Times New Roman" w:hAnsi="Times New Roman"/>
          <w:b/>
          <w:bCs/>
          <w:sz w:val="24"/>
          <w:szCs w:val="24"/>
        </w:rPr>
      </w:pPr>
    </w:p>
    <w:p w14:paraId="19BFA6AA" w14:textId="77777777" w:rsidR="00213990" w:rsidRDefault="00213990" w:rsidP="00351923">
      <w:pPr>
        <w:tabs>
          <w:tab w:val="left" w:pos="0"/>
        </w:tabs>
        <w:spacing w:after="0" w:line="240" w:lineRule="auto"/>
        <w:jc w:val="center"/>
        <w:rPr>
          <w:rFonts w:ascii="Times New Roman" w:hAnsi="Times New Roman"/>
          <w:b/>
          <w:bCs/>
          <w:sz w:val="24"/>
          <w:szCs w:val="24"/>
        </w:rPr>
      </w:pPr>
    </w:p>
    <w:p w14:paraId="68698F2A" w14:textId="77777777" w:rsidR="00213990" w:rsidRDefault="00213990" w:rsidP="00351923">
      <w:pPr>
        <w:tabs>
          <w:tab w:val="left" w:pos="0"/>
        </w:tabs>
        <w:spacing w:after="0" w:line="240" w:lineRule="auto"/>
        <w:jc w:val="center"/>
        <w:rPr>
          <w:rFonts w:ascii="Times New Roman" w:hAnsi="Times New Roman"/>
          <w:b/>
          <w:bCs/>
          <w:sz w:val="24"/>
          <w:szCs w:val="24"/>
        </w:rPr>
      </w:pPr>
    </w:p>
    <w:p w14:paraId="34A61C12" w14:textId="77777777" w:rsidR="00213990" w:rsidRDefault="00213990" w:rsidP="00351923">
      <w:pPr>
        <w:tabs>
          <w:tab w:val="left" w:pos="0"/>
        </w:tabs>
        <w:spacing w:after="0" w:line="240" w:lineRule="auto"/>
        <w:jc w:val="center"/>
        <w:rPr>
          <w:rFonts w:ascii="Times New Roman" w:hAnsi="Times New Roman"/>
          <w:b/>
          <w:bCs/>
          <w:sz w:val="24"/>
          <w:szCs w:val="24"/>
        </w:rPr>
      </w:pPr>
    </w:p>
    <w:p w14:paraId="415CE4B8" w14:textId="77777777" w:rsidR="00996514" w:rsidRDefault="00996514" w:rsidP="00351923">
      <w:pPr>
        <w:tabs>
          <w:tab w:val="left" w:pos="0"/>
        </w:tabs>
        <w:spacing w:after="0" w:line="240" w:lineRule="auto"/>
        <w:jc w:val="center"/>
        <w:rPr>
          <w:rFonts w:ascii="Times New Roman" w:hAnsi="Times New Roman"/>
          <w:b/>
          <w:bCs/>
          <w:sz w:val="24"/>
          <w:szCs w:val="24"/>
        </w:rPr>
      </w:pPr>
    </w:p>
    <w:p w14:paraId="6A4139B3" w14:textId="30A74C1D" w:rsidR="00996514" w:rsidRPr="006874C8" w:rsidRDefault="00996514" w:rsidP="00996514">
      <w:pPr>
        <w:pStyle w:val="af1"/>
        <w:jc w:val="center"/>
        <w:rPr>
          <w:rFonts w:ascii="Times New Roman" w:hAnsi="Times New Roman" w:cs="Times New Roman"/>
          <w:color w:val="FF0000"/>
          <w:sz w:val="28"/>
          <w:szCs w:val="28"/>
        </w:rPr>
      </w:pPr>
      <w:r w:rsidRPr="006874C8">
        <w:rPr>
          <w:rFonts w:ascii="Times New Roman" w:hAnsi="Times New Roman" w:cs="Times New Roman"/>
          <w:b/>
          <w:noProof/>
          <w:sz w:val="28"/>
          <w:szCs w:val="28"/>
          <w:lang w:eastAsia="ru-RU"/>
        </w:rPr>
        <w:lastRenderedPageBreak/>
        <mc:AlternateContent>
          <mc:Choice Requires="wps">
            <w:drawing>
              <wp:anchor distT="0" distB="0" distL="114300" distR="114300" simplePos="0" relativeHeight="251677696" behindDoc="0" locked="0" layoutInCell="1" allowOverlap="1" wp14:anchorId="701A1050" wp14:editId="32F0BBE2">
                <wp:simplePos x="0" y="0"/>
                <wp:positionH relativeFrom="column">
                  <wp:posOffset>-61999</wp:posOffset>
                </wp:positionH>
                <wp:positionV relativeFrom="paragraph">
                  <wp:posOffset>263582</wp:posOffset>
                </wp:positionV>
                <wp:extent cx="6321425" cy="338859"/>
                <wp:effectExtent l="19050" t="19050" r="22225" b="2349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6321425" cy="338859"/>
                        </a:xfrm>
                        <a:prstGeom prst="roundRect">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path path="circle">
                            <a:fillToRect l="50000" t="50000" r="50000" b="50000"/>
                          </a:path>
                          <a:tileRect/>
                        </a:gradFill>
                        <a:ln w="28575">
                          <a:solidFill>
                            <a:srgbClr val="C00000"/>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79F098F4"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r w:rsidRPr="00093B30">
                              <w:rPr>
                                <w:rFonts w:ascii="Times New Roman" w:hAnsi="Times New Roman" w:cs="Times New Roman"/>
                                <w:b/>
                                <w:color w:val="000000" w:themeColor="text1"/>
                                <w:sz w:val="28"/>
                                <w:szCs w:val="28"/>
                                <w14:textOutline w14:w="9525" w14:cap="rnd" w14:cmpd="sng" w14:algn="ctr">
                                  <w14:noFill/>
                                  <w14:prstDash w14:val="solid"/>
                                  <w14:bevel/>
                                </w14:textOutline>
                              </w:rPr>
                              <w:t>ТЕМА: ГОСУДАРСТВЕННАЯ И ОБЩЕСТВЕННАЯ БЕЗОПАСНОСТЬ</w:t>
                            </w:r>
                          </w:p>
                          <w:p w14:paraId="1E28B0DE"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A1050" id="Скругленный прямоугольник 16" o:spid="_x0000_s1026" style="position:absolute;left:0;text-align:left;margin-left:-4.9pt;margin-top:20.75pt;width:497.75pt;height:2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" fillcolor="#ffff80" strokecolor="#c00000" strokeweight="2.25pt">
                <v:fill color2="#ffffda" rotate="t" focusposition=".5,.5" focussize="" colors="0 #ffff80;.5 #ffffb3;1 #ffffda" focus="100%" type="gradientRadial"/>
                <v:stroke joinstyle="miter"/>
                <v:textbox>
                  <w:txbxContent>
                    <w:p w14:paraId="79F098F4"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r w:rsidRPr="00093B30">
                        <w:rPr>
                          <w:rFonts w:ascii="Times New Roman" w:hAnsi="Times New Roman" w:cs="Times New Roman"/>
                          <w:b/>
                          <w:color w:val="000000" w:themeColor="text1"/>
                          <w:sz w:val="28"/>
                          <w:szCs w:val="28"/>
                          <w14:textOutline w14:w="9525" w14:cap="rnd" w14:cmpd="sng" w14:algn="ctr">
                            <w14:noFill/>
                            <w14:prstDash w14:val="solid"/>
                            <w14:bevel/>
                          </w14:textOutline>
                        </w:rPr>
                        <w:t>ТЕМА: ГОСУДАРСТВЕННАЯ И ОБЩЕСТВЕННАЯ БЕЗОПАСНОСТЬ</w:t>
                      </w:r>
                    </w:p>
                    <w:p w14:paraId="1E28B0DE" w14:textId="77777777" w:rsidR="001710DB" w:rsidRPr="00093B30" w:rsidRDefault="001710DB" w:rsidP="00996514">
                      <w:pPr>
                        <w:pStyle w:val="af1"/>
                        <w:jc w:val="center"/>
                        <w:rPr>
                          <w:rFonts w:ascii="Times New Roman" w:hAnsi="Times New Roman" w:cs="Times New Roman"/>
                          <w:b/>
                          <w:color w:val="000000" w:themeColor="text1"/>
                          <w:sz w:val="28"/>
                          <w:szCs w:val="28"/>
                          <w14:textOutline w14:w="9525" w14:cap="rnd" w14:cmpd="sng" w14:algn="ctr">
                            <w14:noFill/>
                            <w14:prstDash w14:val="solid"/>
                            <w14:bevel/>
                          </w14:textOutline>
                        </w:rPr>
                      </w:pPr>
                    </w:p>
                  </w:txbxContent>
                </v:textbox>
              </v:roundrect>
            </w:pict>
          </mc:Fallback>
        </mc:AlternateContent>
      </w:r>
      <w:r w:rsidRPr="006874C8">
        <w:rPr>
          <w:rFonts w:ascii="Times New Roman" w:hAnsi="Times New Roman" w:cs="Times New Roman"/>
          <w:sz w:val="28"/>
          <w:szCs w:val="28"/>
        </w:rPr>
        <w:t xml:space="preserve">Практическая </w:t>
      </w:r>
      <w:r>
        <w:rPr>
          <w:rFonts w:ascii="Times New Roman" w:hAnsi="Times New Roman" w:cs="Times New Roman"/>
          <w:sz w:val="28"/>
          <w:szCs w:val="28"/>
        </w:rPr>
        <w:t>рабо</w:t>
      </w:r>
      <w:r w:rsidRPr="006874C8">
        <w:rPr>
          <w:rFonts w:ascii="Times New Roman" w:hAnsi="Times New Roman" w:cs="Times New Roman"/>
          <w:sz w:val="28"/>
          <w:szCs w:val="28"/>
        </w:rPr>
        <w:t>та № 1</w:t>
      </w:r>
    </w:p>
    <w:p w14:paraId="634F769F" w14:textId="77777777" w:rsidR="00996514" w:rsidRDefault="00996514" w:rsidP="00996514">
      <w:pPr>
        <w:pStyle w:val="af1"/>
        <w:rPr>
          <w:rFonts w:ascii="Arial Black" w:hAnsi="Arial Black"/>
          <w:color w:val="FF0000"/>
          <w:sz w:val="32"/>
          <w:szCs w:val="32"/>
        </w:rPr>
      </w:pPr>
    </w:p>
    <w:p w14:paraId="7A868F7E" w14:textId="77777777" w:rsidR="00996514" w:rsidRDefault="00996514" w:rsidP="00996514">
      <w:pPr>
        <w:jc w:val="both"/>
        <w:rPr>
          <w:rFonts w:ascii="Times New Roman" w:hAnsi="Times New Roman"/>
          <w:sz w:val="28"/>
          <w:szCs w:val="28"/>
        </w:rPr>
      </w:pPr>
    </w:p>
    <w:p w14:paraId="173BDDE5" w14:textId="77777777" w:rsidR="00996514" w:rsidRPr="00996514" w:rsidRDefault="00996514" w:rsidP="00996514">
      <w:pPr>
        <w:jc w:val="both"/>
        <w:rPr>
          <w:rFonts w:ascii="Times New Roman" w:hAnsi="Times New Roman"/>
          <w:sz w:val="24"/>
          <w:szCs w:val="24"/>
        </w:rPr>
      </w:pPr>
      <w:r w:rsidRPr="00996514">
        <w:rPr>
          <w:rFonts w:ascii="Times New Roman" w:hAnsi="Times New Roman"/>
          <w:sz w:val="24"/>
          <w:szCs w:val="24"/>
        </w:rPr>
        <w:t>Цель: Сформировать у обучающихся представление о системе обеспечения государственной и общественной безопасности в России, роли правоохранительных органов, спецслужб и гражданского общества в этом процессе.</w:t>
      </w:r>
    </w:p>
    <w:p w14:paraId="6EBC5D40" w14:textId="77777777" w:rsidR="00996514" w:rsidRPr="00996514" w:rsidRDefault="00996514" w:rsidP="001F3B9C">
      <w:pPr>
        <w:pStyle w:val="af1"/>
        <w:numPr>
          <w:ilvl w:val="0"/>
          <w:numId w:val="103"/>
        </w:numPr>
        <w:ind w:left="0" w:firstLine="0"/>
        <w:jc w:val="both"/>
        <w:rPr>
          <w:rFonts w:ascii="Times New Roman" w:hAnsi="Times New Roman" w:cs="Times New Roman"/>
          <w:b/>
          <w:color w:val="000000" w:themeColor="text1"/>
          <w:sz w:val="24"/>
          <w:szCs w:val="24"/>
        </w:rPr>
      </w:pPr>
      <w:r w:rsidRPr="00996514">
        <w:rPr>
          <w:rFonts w:ascii="Times New Roman" w:hAnsi="Times New Roman" w:cs="Times New Roman"/>
          <w:b/>
          <w:color w:val="000000" w:themeColor="text1"/>
          <w:sz w:val="24"/>
          <w:szCs w:val="24"/>
        </w:rPr>
        <w:t>Перед тобой флаги правоохранительных органов, осуществляющих обеспечение национальной безопасности. Подпиши полное и сокращённое наименование органа или службы, которым принадлежит каждый из них.</w:t>
      </w:r>
    </w:p>
    <w:p w14:paraId="4B524FE5" w14:textId="77777777" w:rsidR="00996514" w:rsidRPr="00093B30" w:rsidRDefault="00996514" w:rsidP="00996514">
      <w:pPr>
        <w:pStyle w:val="af1"/>
        <w:jc w:val="both"/>
        <w:rPr>
          <w:rFonts w:ascii="Times New Roman" w:hAnsi="Times New Roman" w:cs="Times New Roman"/>
          <w:color w:val="000000" w:themeColor="text1"/>
          <w:sz w:val="28"/>
          <w:szCs w:val="28"/>
        </w:rPr>
      </w:pPr>
      <w:r>
        <w:rPr>
          <w:rFonts w:ascii="Century Gothic" w:hAnsi="Century Gothic"/>
          <w:b/>
          <w:i/>
          <w:noProof/>
          <w:sz w:val="24"/>
          <w:szCs w:val="24"/>
          <w:lang w:eastAsia="ru-RU"/>
        </w:rPr>
        <mc:AlternateContent>
          <mc:Choice Requires="wps">
            <w:drawing>
              <wp:anchor distT="0" distB="0" distL="114300" distR="114300" simplePos="0" relativeHeight="251675648" behindDoc="0" locked="0" layoutInCell="1" allowOverlap="1" wp14:anchorId="456818C7" wp14:editId="458B61CF">
                <wp:simplePos x="0" y="0"/>
                <wp:positionH relativeFrom="margin">
                  <wp:posOffset>-124345</wp:posOffset>
                </wp:positionH>
                <wp:positionV relativeFrom="paragraph">
                  <wp:posOffset>265430</wp:posOffset>
                </wp:positionV>
                <wp:extent cx="6388100" cy="3609109"/>
                <wp:effectExtent l="19050" t="19050" r="12700" b="10795"/>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3609109"/>
                        </a:xfrm>
                        <a:prstGeom prst="rect">
                          <a:avLst/>
                        </a:prstGeom>
                        <a:noFill/>
                        <a:ln w="28575">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8EC0152" id="Прямоугольник 53" o:spid="_x0000_s1026" style="position:absolute;margin-left:-9.8pt;margin-top:20.9pt;width:503pt;height:284.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" filled="f" strokecolor="#0070c0" strokeweight="2.25pt">
                <w10:wrap anchorx="margin"/>
              </v:rect>
            </w:pict>
          </mc:Fallback>
        </mc:AlternateConten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96514" w14:paraId="27465CD0" w14:textId="77777777" w:rsidTr="00213990">
        <w:tc>
          <w:tcPr>
            <w:tcW w:w="4998" w:type="dxa"/>
          </w:tcPr>
          <w:p w14:paraId="2FCFD08B"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79744" behindDoc="0" locked="0" layoutInCell="1" allowOverlap="1" wp14:anchorId="0F342209" wp14:editId="5E0A72F5">
                      <wp:simplePos x="0" y="0"/>
                      <wp:positionH relativeFrom="column">
                        <wp:posOffset>-20320</wp:posOffset>
                      </wp:positionH>
                      <wp:positionV relativeFrom="paragraph">
                        <wp:posOffset>550545</wp:posOffset>
                      </wp:positionV>
                      <wp:extent cx="381000" cy="359410"/>
                      <wp:effectExtent l="0" t="0" r="19050" b="21590"/>
                      <wp:wrapNone/>
                      <wp:docPr id="10262"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2CC10D3"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sidRPr="00FE3E94">
                                    <w:rPr>
                                      <w:rFonts w:ascii="Century Gothic" w:hAnsi="Century Gothic"/>
                                      <w:b/>
                                      <w:color w:val="000000" w:themeColor="text1"/>
                                    </w:rPr>
                                    <w:t>А</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F342209" id="Овал 17" o:spid="_x0000_s1027" style="position:absolute;left:0;text-align:left;margin-left:-1.6pt;margin-top:43.35pt;width:30pt;height:28.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" fillcolor="yellow" strokecolor="black [3213]" strokeweight="1pt">
                      <v:stroke joinstyle="miter"/>
                      <v:textbox>
                        <w:txbxContent>
                          <w:p w14:paraId="42CC10D3"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sidRPr="00FE3E94">
                              <w:rPr>
                                <w:rFonts w:ascii="Century Gothic" w:hAnsi="Century Gothic"/>
                                <w:b/>
                                <w:color w:val="000000" w:themeColor="text1"/>
                              </w:rPr>
                              <w:t>А</w:t>
                            </w:r>
                          </w:p>
                        </w:txbxContent>
                      </v:textbox>
                    </v:oval>
                  </w:pict>
                </mc:Fallback>
              </mc:AlternateContent>
            </w:r>
            <w:r>
              <w:rPr>
                <w:noProof/>
                <w:lang w:eastAsia="ru-RU"/>
              </w:rPr>
              <w:drawing>
                <wp:inline distT="0" distB="0" distL="0" distR="0" wp14:anchorId="51E909FA" wp14:editId="7430A804">
                  <wp:extent cx="1949570" cy="1298495"/>
                  <wp:effectExtent l="76200" t="76200" r="127000" b="130810"/>
                  <wp:docPr id="23" name="Рисунок 23" descr="Изображение лого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зображение логотип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998" cy="12994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8041DB"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c>
          <w:tcPr>
            <w:tcW w:w="4999" w:type="dxa"/>
          </w:tcPr>
          <w:p w14:paraId="1D6B54D7"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80768" behindDoc="0" locked="0" layoutInCell="1" allowOverlap="1" wp14:anchorId="09AA8663" wp14:editId="6DF22ADA">
                      <wp:simplePos x="0" y="0"/>
                      <wp:positionH relativeFrom="column">
                        <wp:posOffset>-56053</wp:posOffset>
                      </wp:positionH>
                      <wp:positionV relativeFrom="paragraph">
                        <wp:posOffset>546850</wp:posOffset>
                      </wp:positionV>
                      <wp:extent cx="381000" cy="359410"/>
                      <wp:effectExtent l="0" t="0" r="19050" b="21590"/>
                      <wp:wrapNone/>
                      <wp:docPr id="26"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9AE492B"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Б</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9AA8663" id="_x0000_s1028" style="position:absolute;left:0;text-align:left;margin-left:-4.4pt;margin-top:43.05pt;width:30pt;height:2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" fillcolor="yellow" strokecolor="black [3213]" strokeweight="1pt">
                      <v:stroke joinstyle="miter"/>
                      <v:textbox>
                        <w:txbxContent>
                          <w:p w14:paraId="29AE492B"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Б</w:t>
                            </w:r>
                          </w:p>
                        </w:txbxContent>
                      </v:textbox>
                    </v:oval>
                  </w:pict>
                </mc:Fallback>
              </mc:AlternateContent>
            </w:r>
            <w:r>
              <w:rPr>
                <w:noProof/>
                <w:lang w:eastAsia="ru-RU"/>
              </w:rPr>
              <w:drawing>
                <wp:inline distT="0" distB="0" distL="0" distR="0" wp14:anchorId="7E62D172" wp14:editId="300A041E">
                  <wp:extent cx="1906270" cy="1276985"/>
                  <wp:effectExtent l="76200" t="76200" r="132080" b="132715"/>
                  <wp:docPr id="22" name="Рисунок 22" descr="Флаг ФСБ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лаг ФСБ России"/>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06270" cy="12769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9A26D42"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r>
      <w:tr w:rsidR="00996514" w14:paraId="234DFC19" w14:textId="77777777" w:rsidTr="00213990">
        <w:tc>
          <w:tcPr>
            <w:tcW w:w="4998" w:type="dxa"/>
          </w:tcPr>
          <w:p w14:paraId="51635740" w14:textId="77777777" w:rsidR="00996514" w:rsidRDefault="00996514" w:rsidP="00213990">
            <w:pPr>
              <w:pStyle w:val="af1"/>
              <w:ind w:right="283"/>
              <w:jc w:val="both"/>
              <w:rPr>
                <w:rFonts w:ascii="Arial Narrow" w:hAnsi="Arial Narrow"/>
                <w:sz w:val="28"/>
                <w:szCs w:val="28"/>
              </w:rPr>
            </w:pPr>
          </w:p>
          <w:p w14:paraId="6B171B39" w14:textId="77777777" w:rsidR="00996514" w:rsidRDefault="00996514" w:rsidP="00213990">
            <w:pPr>
              <w:pStyle w:val="af1"/>
              <w:ind w:right="283"/>
              <w:jc w:val="center"/>
              <w:rPr>
                <w:rFonts w:ascii="Arial Narrow" w:hAnsi="Arial Narrow"/>
                <w:sz w:val="28"/>
                <w:szCs w:val="28"/>
              </w:rPr>
            </w:pPr>
            <w:r w:rsidRPr="00F51877">
              <w:rPr>
                <w:rFonts w:ascii="Arial Narrow" w:hAnsi="Arial Narrow"/>
                <w:noProof/>
                <w:sz w:val="28"/>
                <w:szCs w:val="28"/>
                <w:lang w:eastAsia="ru-RU"/>
              </w:rPr>
              <mc:AlternateContent>
                <mc:Choice Requires="wps">
                  <w:drawing>
                    <wp:anchor distT="0" distB="0" distL="114300" distR="114300" simplePos="0" relativeHeight="251682816" behindDoc="0" locked="0" layoutInCell="1" allowOverlap="1" wp14:anchorId="0B4CB690" wp14:editId="1904669D">
                      <wp:simplePos x="0" y="0"/>
                      <wp:positionH relativeFrom="column">
                        <wp:posOffset>3039110</wp:posOffset>
                      </wp:positionH>
                      <wp:positionV relativeFrom="paragraph">
                        <wp:posOffset>453390</wp:posOffset>
                      </wp:positionV>
                      <wp:extent cx="381000" cy="359410"/>
                      <wp:effectExtent l="0" t="0" r="19050" b="21590"/>
                      <wp:wrapNone/>
                      <wp:docPr id="28"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E39BA49"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Г</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0B4CB690" id="_x0000_s1029" style="position:absolute;left:0;text-align:left;margin-left:239.3pt;margin-top:35.7pt;width:30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" fillcolor="yellow" strokecolor="black [3213]" strokeweight="1pt">
                      <v:stroke joinstyle="miter"/>
                      <v:textbox>
                        <w:txbxContent>
                          <w:p w14:paraId="1E39BA49"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Г</w:t>
                            </w:r>
                          </w:p>
                        </w:txbxContent>
                      </v:textbox>
                    </v:oval>
                  </w:pict>
                </mc:Fallback>
              </mc:AlternateContent>
            </w:r>
            <w:r w:rsidRPr="00F51877">
              <w:rPr>
                <w:rFonts w:ascii="Arial Narrow" w:hAnsi="Arial Narrow"/>
                <w:noProof/>
                <w:sz w:val="28"/>
                <w:szCs w:val="28"/>
                <w:lang w:eastAsia="ru-RU"/>
              </w:rPr>
              <mc:AlternateContent>
                <mc:Choice Requires="wps">
                  <w:drawing>
                    <wp:anchor distT="0" distB="0" distL="114300" distR="114300" simplePos="0" relativeHeight="251681792" behindDoc="0" locked="0" layoutInCell="1" allowOverlap="1" wp14:anchorId="58E166A2" wp14:editId="5A2B2745">
                      <wp:simplePos x="0" y="0"/>
                      <wp:positionH relativeFrom="column">
                        <wp:posOffset>-23195</wp:posOffset>
                      </wp:positionH>
                      <wp:positionV relativeFrom="paragraph">
                        <wp:posOffset>454588</wp:posOffset>
                      </wp:positionV>
                      <wp:extent cx="381000" cy="359410"/>
                      <wp:effectExtent l="0" t="0" r="19050" b="21590"/>
                      <wp:wrapNone/>
                      <wp:docPr id="27" name="Овал 17"/>
                      <wp:cNvGraphicFramePr/>
                      <a:graphic xmlns:a="http://schemas.openxmlformats.org/drawingml/2006/main">
                        <a:graphicData uri="http://schemas.microsoft.com/office/word/2010/wordprocessingShape">
                          <wps:wsp>
                            <wps:cNvSpPr/>
                            <wps:spPr>
                              <a:xfrm>
                                <a:off x="0" y="0"/>
                                <a:ext cx="381000" cy="359410"/>
                              </a:xfrm>
                              <a:prstGeom prst="ellipse">
                                <a:avLst/>
                              </a:prstGeom>
                              <a:solidFill>
                                <a:srgbClr val="FFFF00"/>
                              </a:solid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7AC36D2"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В</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oval w14:anchorId="58E166A2" id="_x0000_s1030" style="position:absolute;left:0;text-align:left;margin-left:-1.85pt;margin-top:35.8pt;width:30pt;height:2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" fillcolor="yellow" strokecolor="black [3213]" strokeweight="1pt">
                      <v:stroke joinstyle="miter"/>
                      <v:textbox>
                        <w:txbxContent>
                          <w:p w14:paraId="27AC36D2" w14:textId="77777777" w:rsidR="001710DB" w:rsidRPr="00FE3E94" w:rsidRDefault="001710DB" w:rsidP="00996514">
                            <w:pPr>
                              <w:pStyle w:val="a7"/>
                              <w:spacing w:before="0" w:beforeAutospacing="0" w:after="0" w:afterAutospacing="0"/>
                              <w:jc w:val="center"/>
                              <w:rPr>
                                <w:rFonts w:ascii="Century Gothic" w:hAnsi="Century Gothic"/>
                                <w:b/>
                                <w:color w:val="000000" w:themeColor="text1"/>
                              </w:rPr>
                            </w:pPr>
                            <w:r>
                              <w:rPr>
                                <w:rFonts w:ascii="Century Gothic" w:hAnsi="Century Gothic"/>
                                <w:b/>
                                <w:color w:val="000000" w:themeColor="text1"/>
                              </w:rPr>
                              <w:t>В</w:t>
                            </w:r>
                          </w:p>
                        </w:txbxContent>
                      </v:textbox>
                    </v:oval>
                  </w:pict>
                </mc:Fallback>
              </mc:AlternateContent>
            </w:r>
            <w:r>
              <w:rPr>
                <w:noProof/>
                <w:lang w:eastAsia="ru-RU"/>
              </w:rPr>
              <w:drawing>
                <wp:inline distT="0" distB="0" distL="0" distR="0" wp14:anchorId="448E7AC7" wp14:editId="2908EFAC">
                  <wp:extent cx="1932317" cy="1164238"/>
                  <wp:effectExtent l="76200" t="76200" r="125095" b="131445"/>
                  <wp:docPr id="24" name="Рисунок 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5948" cy="11664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7C45E7" w14:textId="6BEB28D2"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p w14:paraId="6A9293D8" w14:textId="77777777" w:rsidR="00996514" w:rsidRDefault="00996514" w:rsidP="00213990">
            <w:pPr>
              <w:pStyle w:val="af1"/>
              <w:ind w:right="283"/>
              <w:jc w:val="center"/>
              <w:rPr>
                <w:rFonts w:ascii="Arial Narrow" w:hAnsi="Arial Narrow"/>
                <w:sz w:val="28"/>
                <w:szCs w:val="28"/>
              </w:rPr>
            </w:pPr>
          </w:p>
          <w:p w14:paraId="143EB916" w14:textId="77777777" w:rsidR="00996514" w:rsidRDefault="00996514" w:rsidP="00213990">
            <w:pPr>
              <w:pStyle w:val="af1"/>
              <w:ind w:right="283"/>
              <w:jc w:val="center"/>
              <w:rPr>
                <w:rFonts w:ascii="Arial Narrow" w:hAnsi="Arial Narrow"/>
                <w:sz w:val="28"/>
                <w:szCs w:val="28"/>
              </w:rPr>
            </w:pPr>
            <w:r>
              <w:rPr>
                <w:rFonts w:ascii="Century Gothic" w:hAnsi="Century Gothic"/>
                <w:b/>
                <w:i/>
                <w:noProof/>
                <w:sz w:val="24"/>
                <w:szCs w:val="24"/>
                <w:lang w:eastAsia="ru-RU"/>
              </w:rPr>
              <mc:AlternateContent>
                <mc:Choice Requires="wps">
                  <w:drawing>
                    <wp:anchor distT="0" distB="0" distL="114300" distR="114300" simplePos="0" relativeHeight="251683840" behindDoc="0" locked="0" layoutInCell="1" allowOverlap="1" wp14:anchorId="56DF68FB" wp14:editId="53CB5AAC">
                      <wp:simplePos x="0" y="0"/>
                      <wp:positionH relativeFrom="margin">
                        <wp:posOffset>-124345</wp:posOffset>
                      </wp:positionH>
                      <wp:positionV relativeFrom="paragraph">
                        <wp:posOffset>192926</wp:posOffset>
                      </wp:positionV>
                      <wp:extent cx="6388100" cy="2895600"/>
                      <wp:effectExtent l="19050" t="19050" r="12700"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2895600"/>
                              </a:xfrm>
                              <a:prstGeom prst="rect">
                                <a:avLst/>
                              </a:prstGeom>
                              <a:noFill/>
                              <a:ln w="28575">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6F4F342" id="Прямоугольник 29" o:spid="_x0000_s1026" style="position:absolute;margin-left:-9.8pt;margin-top:15.2pt;width:503pt;height:22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" filled="f" strokecolor="#0070c0" strokeweight="2.25pt">
                      <w10:wrap anchorx="margin"/>
                    </v:rect>
                  </w:pict>
                </mc:Fallback>
              </mc:AlternateContent>
            </w:r>
          </w:p>
          <w:p w14:paraId="454F3EE2" w14:textId="77777777" w:rsidR="00996514" w:rsidRDefault="00996514" w:rsidP="00213990">
            <w:pPr>
              <w:pStyle w:val="af1"/>
              <w:ind w:right="283"/>
              <w:rPr>
                <w:rFonts w:ascii="Arial Narrow" w:hAnsi="Arial Narrow"/>
                <w:sz w:val="28"/>
                <w:szCs w:val="28"/>
              </w:rPr>
            </w:pPr>
          </w:p>
          <w:p w14:paraId="0C2C3F4B" w14:textId="77777777" w:rsidR="00996514" w:rsidRDefault="00996514" w:rsidP="00213990">
            <w:pPr>
              <w:pStyle w:val="af1"/>
              <w:ind w:right="283"/>
              <w:jc w:val="center"/>
              <w:rPr>
                <w:rFonts w:ascii="Arial Narrow" w:hAnsi="Arial Narrow"/>
                <w:sz w:val="28"/>
                <w:szCs w:val="28"/>
              </w:rPr>
            </w:pPr>
          </w:p>
        </w:tc>
        <w:tc>
          <w:tcPr>
            <w:tcW w:w="4999" w:type="dxa"/>
          </w:tcPr>
          <w:p w14:paraId="1884D5E6" w14:textId="77777777" w:rsidR="00996514" w:rsidRDefault="00996514" w:rsidP="00213990">
            <w:pPr>
              <w:pStyle w:val="af1"/>
              <w:ind w:right="283"/>
              <w:jc w:val="center"/>
              <w:rPr>
                <w:noProof/>
                <w:lang w:eastAsia="ru-RU"/>
              </w:rPr>
            </w:pPr>
          </w:p>
          <w:p w14:paraId="3B0E8E21" w14:textId="77777777" w:rsidR="00996514" w:rsidRDefault="00996514" w:rsidP="00213990">
            <w:pPr>
              <w:pStyle w:val="af1"/>
              <w:ind w:right="283"/>
              <w:jc w:val="center"/>
              <w:rPr>
                <w:rFonts w:ascii="Arial Narrow" w:hAnsi="Arial Narrow"/>
                <w:sz w:val="28"/>
                <w:szCs w:val="28"/>
              </w:rPr>
            </w:pPr>
            <w:r>
              <w:rPr>
                <w:noProof/>
                <w:lang w:eastAsia="ru-RU"/>
              </w:rPr>
              <w:drawing>
                <wp:inline distT="0" distB="0" distL="0" distR="0" wp14:anchorId="3B624B22" wp14:editId="44E9183D">
                  <wp:extent cx="1975449" cy="1206320"/>
                  <wp:effectExtent l="76200" t="76200" r="139700" b="127635"/>
                  <wp:docPr id="25" name="Рисунок 25" descr="Файл:Flag of National Guard of the Russian Federatio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айл:Flag of National Guard of the Russian Federation.sv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982528" cy="12106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6F5CF5" w14:textId="77777777" w:rsidR="00996514" w:rsidRDefault="00996514" w:rsidP="00213990">
            <w:pPr>
              <w:pStyle w:val="af1"/>
              <w:ind w:right="283"/>
              <w:jc w:val="center"/>
              <w:rPr>
                <w:rFonts w:ascii="Arial Narrow" w:hAnsi="Arial Narrow"/>
                <w:sz w:val="28"/>
                <w:szCs w:val="28"/>
              </w:rPr>
            </w:pPr>
            <w:r>
              <w:rPr>
                <w:rFonts w:ascii="Arial Narrow" w:hAnsi="Arial Narrow"/>
                <w:sz w:val="28"/>
                <w:szCs w:val="28"/>
              </w:rPr>
              <w:t>…………………………………………………</w:t>
            </w:r>
          </w:p>
        </w:tc>
      </w:tr>
    </w:tbl>
    <w:p w14:paraId="01CCFD70" w14:textId="77777777" w:rsidR="00996514" w:rsidRPr="00CE466C" w:rsidRDefault="00996514" w:rsidP="001F3B9C">
      <w:pPr>
        <w:pStyle w:val="af1"/>
        <w:numPr>
          <w:ilvl w:val="0"/>
          <w:numId w:val="103"/>
        </w:numPr>
        <w:ind w:left="0" w:firstLine="0"/>
        <w:rPr>
          <w:rFonts w:ascii="Times New Roman" w:hAnsi="Times New Roman" w:cs="Times New Roman"/>
          <w:b/>
          <w:color w:val="000000" w:themeColor="text1"/>
          <w:sz w:val="28"/>
          <w:szCs w:val="28"/>
        </w:rPr>
      </w:pPr>
      <w:r w:rsidRPr="00CE466C">
        <w:rPr>
          <w:rFonts w:ascii="Times New Roman" w:hAnsi="Times New Roman" w:cs="Times New Roman"/>
          <w:b/>
          <w:color w:val="000000" w:themeColor="text1"/>
          <w:sz w:val="28"/>
          <w:szCs w:val="28"/>
        </w:rPr>
        <w:t>Ознакомься с исторической справкой. О каком органе, обеспечивающего национальную безопасность, в ней рассказывается?</w:t>
      </w:r>
    </w:p>
    <w:p w14:paraId="30236790" w14:textId="77777777" w:rsidR="00996514" w:rsidRDefault="00996514" w:rsidP="00996514">
      <w:pPr>
        <w:pStyle w:val="af1"/>
        <w:ind w:right="283"/>
        <w:jc w:val="both"/>
        <w:rPr>
          <w:rFonts w:ascii="Arial Narrow" w:hAnsi="Arial Narrow"/>
          <w:sz w:val="28"/>
          <w:szCs w:val="28"/>
        </w:rPr>
      </w:pPr>
    </w:p>
    <w:p w14:paraId="5948C9CB" w14:textId="77777777" w:rsidR="00996514" w:rsidRDefault="00996514" w:rsidP="00996514">
      <w:pPr>
        <w:pStyle w:val="af1"/>
        <w:ind w:right="283"/>
        <w:jc w:val="both"/>
        <w:rPr>
          <w:rFonts w:ascii="Arial Narrow" w:hAnsi="Arial Narrow"/>
          <w:sz w:val="28"/>
          <w:szCs w:val="28"/>
        </w:rPr>
      </w:pPr>
    </w:p>
    <w:p w14:paraId="5872505A" w14:textId="77777777" w:rsidR="00996514" w:rsidRDefault="00996514" w:rsidP="00996514">
      <w:pPr>
        <w:pStyle w:val="af1"/>
        <w:tabs>
          <w:tab w:val="left" w:pos="9781"/>
        </w:tabs>
        <w:ind w:right="142" w:firstLine="709"/>
        <w:jc w:val="both"/>
        <w:rPr>
          <w:rFonts w:ascii="Arial Narrow" w:hAnsi="Arial Narrow"/>
          <w:sz w:val="28"/>
          <w:szCs w:val="28"/>
        </w:rPr>
      </w:pPr>
      <w:r w:rsidRPr="003C0671">
        <w:rPr>
          <w:rFonts w:ascii="Arial Narrow" w:hAnsi="Arial Narrow"/>
          <w:sz w:val="28"/>
          <w:szCs w:val="28"/>
        </w:rPr>
        <w:t>Идея создания этого органа возникла в 1954 году с целью обеспечения внутренней б</w:t>
      </w:r>
      <w:r>
        <w:rPr>
          <w:rFonts w:ascii="Arial Narrow" w:hAnsi="Arial Narrow"/>
          <w:sz w:val="28"/>
          <w:szCs w:val="28"/>
        </w:rPr>
        <w:t>езопасности Советского Союза. Орган</w:t>
      </w:r>
      <w:r w:rsidRPr="003C0671">
        <w:rPr>
          <w:rFonts w:ascii="Arial Narrow" w:hAnsi="Arial Narrow"/>
          <w:sz w:val="28"/>
          <w:szCs w:val="28"/>
        </w:rPr>
        <w:t xml:space="preserve"> осуществлял контрразведку, борьбу с</w:t>
      </w:r>
      <w:r>
        <w:rPr>
          <w:rFonts w:ascii="Arial Narrow" w:hAnsi="Arial Narrow"/>
          <w:sz w:val="28"/>
          <w:szCs w:val="28"/>
        </w:rPr>
        <w:t>о</w:t>
      </w:r>
      <w:r w:rsidRPr="003C0671">
        <w:rPr>
          <w:rFonts w:ascii="Arial Narrow" w:hAnsi="Arial Narrow"/>
          <w:sz w:val="28"/>
          <w:szCs w:val="28"/>
        </w:rPr>
        <w:t xml:space="preserve"> шпионажем и сохранял политическую стабильность</w:t>
      </w:r>
      <w:r>
        <w:rPr>
          <w:rFonts w:ascii="Arial Narrow" w:hAnsi="Arial Narrow"/>
          <w:sz w:val="28"/>
          <w:szCs w:val="28"/>
        </w:rPr>
        <w:t xml:space="preserve"> в стране.</w:t>
      </w:r>
      <w:r w:rsidRPr="003C0671">
        <w:rPr>
          <w:rFonts w:ascii="Arial Narrow" w:hAnsi="Arial Narrow"/>
          <w:sz w:val="28"/>
          <w:szCs w:val="28"/>
        </w:rPr>
        <w:t xml:space="preserve"> В 1995 году </w:t>
      </w:r>
      <w:r>
        <w:rPr>
          <w:rFonts w:ascii="Arial Narrow" w:hAnsi="Arial Narrow"/>
          <w:sz w:val="28"/>
          <w:szCs w:val="28"/>
        </w:rPr>
        <w:t xml:space="preserve">он </w:t>
      </w:r>
      <w:r w:rsidRPr="003C0671">
        <w:rPr>
          <w:rFonts w:ascii="Arial Narrow" w:hAnsi="Arial Narrow"/>
          <w:sz w:val="28"/>
          <w:szCs w:val="28"/>
        </w:rPr>
        <w:t>был реорганизова</w:t>
      </w:r>
      <w:r>
        <w:rPr>
          <w:rFonts w:ascii="Arial Narrow" w:hAnsi="Arial Narrow"/>
          <w:sz w:val="28"/>
          <w:szCs w:val="28"/>
        </w:rPr>
        <w:t xml:space="preserve">н </w:t>
      </w:r>
      <w:r w:rsidRPr="003C0671">
        <w:rPr>
          <w:rFonts w:ascii="Arial Narrow" w:hAnsi="Arial Narrow"/>
          <w:sz w:val="28"/>
          <w:szCs w:val="28"/>
        </w:rPr>
        <w:t xml:space="preserve">и получил другое название. </w:t>
      </w:r>
      <w:r>
        <w:rPr>
          <w:rFonts w:ascii="Arial Narrow" w:hAnsi="Arial Narrow"/>
          <w:sz w:val="28"/>
          <w:szCs w:val="28"/>
        </w:rPr>
        <w:t>В</w:t>
      </w:r>
      <w:r w:rsidRPr="003C0671">
        <w:rPr>
          <w:rFonts w:ascii="Arial Narrow" w:hAnsi="Arial Narrow"/>
          <w:sz w:val="28"/>
          <w:szCs w:val="28"/>
        </w:rPr>
        <w:t xml:space="preserve"> текущий момент эта служба продолжает заниматься контрразведкой, противодействию терроризму и другими угрозами национальной безопасности.</w:t>
      </w:r>
      <w:r w:rsidRPr="00354F69">
        <w:rPr>
          <w:rFonts w:ascii="Arial Narrow" w:hAnsi="Arial Narrow"/>
          <w:sz w:val="28"/>
          <w:szCs w:val="28"/>
        </w:rPr>
        <w:t xml:space="preserve"> </w:t>
      </w:r>
    </w:p>
    <w:p w14:paraId="34818435" w14:textId="77777777" w:rsidR="00996514" w:rsidRDefault="00996514" w:rsidP="00996514">
      <w:pPr>
        <w:pStyle w:val="af1"/>
        <w:tabs>
          <w:tab w:val="left" w:pos="9781"/>
        </w:tabs>
        <w:ind w:right="142" w:firstLine="709"/>
        <w:jc w:val="both"/>
        <w:rPr>
          <w:rFonts w:ascii="Arial Narrow" w:hAnsi="Arial Narrow"/>
          <w:sz w:val="28"/>
          <w:szCs w:val="28"/>
        </w:rPr>
      </w:pPr>
      <w:r>
        <w:rPr>
          <w:rFonts w:ascii="Arial Narrow" w:hAnsi="Arial Narrow"/>
          <w:sz w:val="28"/>
          <w:szCs w:val="28"/>
        </w:rPr>
        <w:t>Ответ: _______________________________________________________</w:t>
      </w:r>
    </w:p>
    <w:p w14:paraId="67B9B43A" w14:textId="77777777" w:rsidR="00996514" w:rsidRDefault="00996514" w:rsidP="00996514">
      <w:pPr>
        <w:pStyle w:val="af1"/>
        <w:rPr>
          <w:rFonts w:ascii="Arial Black" w:hAnsi="Arial Black"/>
          <w:color w:val="FF0000"/>
          <w:sz w:val="32"/>
          <w:szCs w:val="32"/>
        </w:rPr>
      </w:pPr>
      <w:r>
        <w:rPr>
          <w:rFonts w:ascii="Arial Narrow" w:hAnsi="Arial Narrow"/>
          <w:b/>
          <w:noProof/>
          <w:sz w:val="28"/>
          <w:szCs w:val="28"/>
          <w:lang w:eastAsia="ru-RU"/>
        </w:rPr>
        <mc:AlternateContent>
          <mc:Choice Requires="wps">
            <w:drawing>
              <wp:anchor distT="0" distB="0" distL="114300" distR="114300" simplePos="0" relativeHeight="251678720" behindDoc="0" locked="0" layoutInCell="1" allowOverlap="1" wp14:anchorId="3D53C18A" wp14:editId="51349BC1">
                <wp:simplePos x="0" y="0"/>
                <wp:positionH relativeFrom="column">
                  <wp:posOffset>346</wp:posOffset>
                </wp:positionH>
                <wp:positionV relativeFrom="paragraph">
                  <wp:posOffset>-269817</wp:posOffset>
                </wp:positionV>
                <wp:extent cx="6249555" cy="547254"/>
                <wp:effectExtent l="0" t="0" r="37465" b="24765"/>
                <wp:wrapNone/>
                <wp:docPr id="14343" name="Пятиугольник 14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555" cy="547254"/>
                        </a:xfrm>
                        <a:prstGeom prst="homePlate">
                          <a:avLst/>
                        </a:prstGeom>
                        <a:solidFill>
                          <a:schemeClr val="accent2">
                            <a:lumMod val="20000"/>
                            <a:lumOff val="80000"/>
                          </a:schemeClr>
                        </a:solid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4BFE7E4" w14:textId="77777777" w:rsidR="001710DB" w:rsidRPr="006874C8" w:rsidRDefault="001710DB" w:rsidP="00996514">
                            <w:pPr>
                              <w:pStyle w:val="af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w:t>
                            </w:r>
                            <w:r w:rsidRPr="006874C8">
                              <w:rPr>
                                <w:rFonts w:ascii="Times New Roman" w:hAnsi="Times New Roman" w:cs="Times New Roman"/>
                                <w:b/>
                                <w:color w:val="000000" w:themeColor="text1"/>
                                <w:sz w:val="28"/>
                                <w:szCs w:val="28"/>
                              </w:rPr>
                              <w:t>Наполни внутренним содержанием ключевые направления деятельности Службы внешней разведки РФ.</w:t>
                            </w:r>
                          </w:p>
                          <w:p w14:paraId="212FC1E3" w14:textId="77777777" w:rsidR="001710DB" w:rsidRDefault="001710DB" w:rsidP="00996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3C18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4343" o:spid="_x0000_s1031" type="#_x0000_t15" style="position:absolute;margin-left:.05pt;margin-top:-21.25pt;width:492.1pt;height:43.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" adj="20654" fillcolor="#fbe4d5 [661]" strokecolor="black [3213]" strokeweight="1.5pt">
                <v:stroke dashstyle="1 1"/>
                <v:path arrowok="t"/>
                <v:textbox>
                  <w:txbxContent>
                    <w:p w14:paraId="14BFE7E4" w14:textId="77777777" w:rsidR="001710DB" w:rsidRPr="006874C8" w:rsidRDefault="001710DB" w:rsidP="00996514">
                      <w:pPr>
                        <w:pStyle w:val="af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w:t>
                      </w:r>
                      <w:r w:rsidRPr="006874C8">
                        <w:rPr>
                          <w:rFonts w:ascii="Times New Roman" w:hAnsi="Times New Roman" w:cs="Times New Roman"/>
                          <w:b/>
                          <w:color w:val="000000" w:themeColor="text1"/>
                          <w:sz w:val="28"/>
                          <w:szCs w:val="28"/>
                        </w:rPr>
                        <w:t>Наполни внутренним содержанием ключевые направления деятельности Службы внешней разведки РФ.</w:t>
                      </w:r>
                    </w:p>
                    <w:p w14:paraId="212FC1E3" w14:textId="77777777" w:rsidR="001710DB" w:rsidRDefault="001710DB" w:rsidP="00996514">
                      <w:pPr>
                        <w:jc w:val="center"/>
                      </w:pPr>
                    </w:p>
                  </w:txbxContent>
                </v:textbox>
              </v:shape>
            </w:pict>
          </mc:Fallback>
        </mc:AlternateContent>
      </w:r>
    </w:p>
    <w:p w14:paraId="5A440024" w14:textId="77777777" w:rsidR="00996514" w:rsidRPr="003C0671" w:rsidRDefault="00996514" w:rsidP="00996514">
      <w:pPr>
        <w:pStyle w:val="af1"/>
        <w:ind w:right="424"/>
        <w:rPr>
          <w:rFonts w:ascii="Arial Black" w:hAnsi="Arial Black"/>
          <w:color w:val="FF0000"/>
          <w:sz w:val="36"/>
          <w:szCs w:val="36"/>
        </w:rPr>
      </w:pPr>
    </w:p>
    <w:p w14:paraId="7DC65491" w14:textId="77777777" w:rsidR="00996514" w:rsidRDefault="00996514" w:rsidP="00996514">
      <w:pPr>
        <w:pStyle w:val="af1"/>
        <w:rPr>
          <w:rFonts w:ascii="Arial Narrow" w:hAnsi="Arial Narrow"/>
          <w:b/>
          <w:sz w:val="28"/>
          <w:szCs w:val="28"/>
        </w:rPr>
      </w:pPr>
      <w:r>
        <w:rPr>
          <w:noProof/>
          <w:lang w:eastAsia="ru-RU"/>
        </w:rPr>
        <w:lastRenderedPageBreak/>
        <mc:AlternateContent>
          <mc:Choice Requires="wps">
            <w:drawing>
              <wp:anchor distT="0" distB="0" distL="114300" distR="114300" simplePos="0" relativeHeight="251685888" behindDoc="0" locked="0" layoutInCell="1" allowOverlap="1" wp14:anchorId="6A482609" wp14:editId="6CE808D3">
                <wp:simplePos x="0" y="0"/>
                <wp:positionH relativeFrom="column">
                  <wp:posOffset>470355</wp:posOffset>
                </wp:positionH>
                <wp:positionV relativeFrom="paragraph">
                  <wp:posOffset>128785</wp:posOffset>
                </wp:positionV>
                <wp:extent cx="5037827" cy="497434"/>
                <wp:effectExtent l="57150" t="57150" r="48895" b="55245"/>
                <wp:wrapNone/>
                <wp:docPr id="14346" name="Блок-схема: документ 14346"/>
                <wp:cNvGraphicFramePr/>
                <a:graphic xmlns:a="http://schemas.openxmlformats.org/drawingml/2006/main">
                  <a:graphicData uri="http://schemas.microsoft.com/office/word/2010/wordprocessingShape">
                    <wps:wsp>
                      <wps:cNvSpPr/>
                      <wps:spPr>
                        <a:xfrm>
                          <a:off x="0" y="0"/>
                          <a:ext cx="5037827" cy="497434"/>
                        </a:xfrm>
                        <a:prstGeom prst="flowChartDocument">
                          <a:avLst/>
                        </a:prstGeom>
                        <a:solidFill>
                          <a:srgbClr val="C00000"/>
                        </a:solidFill>
                        <a:ln>
                          <a:solidFill>
                            <a:schemeClr val="tx1"/>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402DF3D0" w14:textId="77777777" w:rsidR="001710DB" w:rsidRPr="006874C8" w:rsidRDefault="001710DB" w:rsidP="00996514">
                            <w:pPr>
                              <w:jc w:val="center"/>
                              <w:rPr>
                                <w:rFonts w:ascii="Times New Roman" w:hAnsi="Times New Roman"/>
                                <w:b/>
                                <w:color w:val="FFFFFF" w:themeColor="background1"/>
                                <w:sz w:val="28"/>
                                <w:szCs w:val="28"/>
                              </w:rPr>
                            </w:pPr>
                            <w:r w:rsidRPr="006874C8">
                              <w:rPr>
                                <w:rFonts w:ascii="Times New Roman" w:hAnsi="Times New Roman"/>
                                <w:b/>
                                <w:color w:val="FFFFFF" w:themeColor="background1"/>
                                <w:sz w:val="28"/>
                                <w:szCs w:val="28"/>
                              </w:rPr>
                              <w:t>НАПРАВЛЕНИЯ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8260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14346" o:spid="_x0000_s1032" type="#_x0000_t114" style="position:absolute;margin-left:37.05pt;margin-top:10.15pt;width:396.7pt;height:39.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" fillcolor="#c00000" strokecolor="black [3213]" strokeweight="1pt">
                <v:textbox>
                  <w:txbxContent>
                    <w:p w14:paraId="402DF3D0" w14:textId="77777777" w:rsidR="001710DB" w:rsidRPr="006874C8" w:rsidRDefault="001710DB" w:rsidP="00996514">
                      <w:pPr>
                        <w:jc w:val="center"/>
                        <w:rPr>
                          <w:rFonts w:ascii="Times New Roman" w:hAnsi="Times New Roman"/>
                          <w:b/>
                          <w:color w:val="FFFFFF" w:themeColor="background1"/>
                          <w:sz w:val="28"/>
                          <w:szCs w:val="28"/>
                        </w:rPr>
                      </w:pPr>
                      <w:r w:rsidRPr="006874C8">
                        <w:rPr>
                          <w:rFonts w:ascii="Times New Roman" w:hAnsi="Times New Roman"/>
                          <w:b/>
                          <w:color w:val="FFFFFF" w:themeColor="background1"/>
                          <w:sz w:val="28"/>
                          <w:szCs w:val="28"/>
                        </w:rPr>
                        <w:t>НАПРАВЛЕНИЯ ДЕЯТЕЛЬНОСТИ</w:t>
                      </w:r>
                    </w:p>
                  </w:txbxContent>
                </v:textbox>
              </v:shape>
            </w:pict>
          </mc:Fallback>
        </mc:AlternateContent>
      </w:r>
    </w:p>
    <w:p w14:paraId="3CA749AB" w14:textId="77777777" w:rsidR="00996514" w:rsidRDefault="00996514" w:rsidP="00996514">
      <w:pPr>
        <w:pStyle w:val="af1"/>
        <w:rPr>
          <w:rFonts w:ascii="Arial Narrow" w:hAnsi="Arial Narrow"/>
          <w:b/>
          <w:sz w:val="28"/>
          <w:szCs w:val="28"/>
        </w:rPr>
      </w:pPr>
    </w:p>
    <w:p w14:paraId="78C1FCDC" w14:textId="77777777" w:rsidR="00996514" w:rsidRDefault="00996514" w:rsidP="00996514">
      <w:pPr>
        <w:pStyle w:val="af1"/>
        <w:rPr>
          <w:rFonts w:ascii="Arial Narrow" w:hAnsi="Arial Narrow"/>
          <w:b/>
          <w:sz w:val="28"/>
          <w:szCs w:val="28"/>
        </w:rPr>
      </w:pPr>
    </w:p>
    <w:p w14:paraId="450E78A9" w14:textId="77777777" w:rsidR="00996514" w:rsidRPr="0019157F" w:rsidRDefault="00996514" w:rsidP="00996514">
      <w:pPr>
        <w:pStyle w:val="af1"/>
        <w:jc w:val="both"/>
        <w:rPr>
          <w:rFonts w:ascii="Arial Narrow" w:hAnsi="Arial Narrow" w:cs="Times New Roman CYR"/>
          <w:color w:val="000000"/>
          <w:sz w:val="28"/>
          <w:szCs w:val="28"/>
        </w:rPr>
      </w:pPr>
      <w:r>
        <w:rPr>
          <w:rFonts w:ascii="Arial Narrow" w:hAnsi="Arial Narrow" w:cs="Times New Roman CYR"/>
          <w:noProof/>
          <w:color w:val="000000"/>
          <w:sz w:val="28"/>
          <w:szCs w:val="28"/>
          <w:lang w:eastAsia="ru-RU"/>
        </w:rPr>
        <mc:AlternateContent>
          <mc:Choice Requires="wps">
            <w:drawing>
              <wp:anchor distT="0" distB="0" distL="114300" distR="114300" simplePos="0" relativeHeight="251692032" behindDoc="0" locked="0" layoutInCell="1" allowOverlap="1" wp14:anchorId="1CA77387" wp14:editId="5F07B2AB">
                <wp:simplePos x="0" y="0"/>
                <wp:positionH relativeFrom="column">
                  <wp:posOffset>3058280</wp:posOffset>
                </wp:positionH>
                <wp:positionV relativeFrom="paragraph">
                  <wp:posOffset>8986</wp:posOffset>
                </wp:positionV>
                <wp:extent cx="29210" cy="1906438"/>
                <wp:effectExtent l="38100" t="0" r="66040" b="55880"/>
                <wp:wrapNone/>
                <wp:docPr id="14347" name="Прямая соединительная линия 14347"/>
                <wp:cNvGraphicFramePr/>
                <a:graphic xmlns:a="http://schemas.openxmlformats.org/drawingml/2006/main">
                  <a:graphicData uri="http://schemas.microsoft.com/office/word/2010/wordprocessingShape">
                    <wps:wsp>
                      <wps:cNvCnPr/>
                      <wps:spPr>
                        <a:xfrm>
                          <a:off x="0" y="0"/>
                          <a:ext cx="29210" cy="1906438"/>
                        </a:xfrm>
                        <a:prstGeom prst="line">
                          <a:avLst/>
                        </a:prstGeom>
                        <a:ln w="19050">
                          <a:solidFill>
                            <a:srgbClr val="00B05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D49DD99" id="Прямая соединительная линия 14347"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0.8pt,.7pt" to="243.1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" strokecolor="#00b050" strokeweight="1.5pt">
                <v:stroke endarrow="block" joinstyle="miter"/>
              </v:line>
            </w:pict>
          </mc:Fallback>
        </mc:AlternateContent>
      </w:r>
    </w:p>
    <w:p w14:paraId="5737C53C" w14:textId="77777777" w:rsidR="00996514" w:rsidRDefault="00996514" w:rsidP="00996514">
      <w:pPr>
        <w:pStyle w:val="af1"/>
        <w:jc w:val="center"/>
        <w:rPr>
          <w:rFonts w:ascii="Arial Black" w:hAnsi="Arial Black"/>
          <w:color w:val="FF0000"/>
          <w:sz w:val="32"/>
          <w:szCs w:val="32"/>
        </w:rPr>
      </w:pPr>
      <w:r>
        <w:rPr>
          <w:noProof/>
          <w:lang w:eastAsia="ru-RU"/>
        </w:rPr>
        <mc:AlternateContent>
          <mc:Choice Requires="wps">
            <w:drawing>
              <wp:anchor distT="0" distB="0" distL="114300" distR="114300" simplePos="0" relativeHeight="251686912" behindDoc="0" locked="0" layoutInCell="1" allowOverlap="1" wp14:anchorId="455E45E7" wp14:editId="4CAC8B74">
                <wp:simplePos x="0" y="0"/>
                <wp:positionH relativeFrom="margin">
                  <wp:posOffset>3502889</wp:posOffset>
                </wp:positionH>
                <wp:positionV relativeFrom="paragraph">
                  <wp:posOffset>27127</wp:posOffset>
                </wp:positionV>
                <wp:extent cx="2628900" cy="463550"/>
                <wp:effectExtent l="19050" t="19050" r="38100" b="31750"/>
                <wp:wrapNone/>
                <wp:docPr id="14348"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F3DF1"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экономическая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45E7" id="Прямоугольник с двумя скругленными соседними углами 3" o:spid="_x0000_s1033" style="position:absolute;left:0;text-align:left;margin-left:275.8pt;margin-top:2.15pt;width:207pt;height:3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3DEF3DF1"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экономическая разведка</w:t>
                      </w:r>
                    </w:p>
                  </w:txbxContent>
                </v:textbox>
                <w10:wrap anchorx="margin"/>
              </v:shape>
            </w:pict>
          </mc:Fallback>
        </mc:AlternateContent>
      </w:r>
      <w:r>
        <w:rPr>
          <w:noProof/>
          <w:lang w:eastAsia="ru-RU"/>
        </w:rPr>
        <mc:AlternateContent>
          <mc:Choice Requires="wps">
            <w:drawing>
              <wp:anchor distT="0" distB="0" distL="114300" distR="114300" simplePos="0" relativeHeight="251688960" behindDoc="0" locked="0" layoutInCell="1" allowOverlap="1" wp14:anchorId="126EC77F" wp14:editId="3EE80B42">
                <wp:simplePos x="0" y="0"/>
                <wp:positionH relativeFrom="margin">
                  <wp:posOffset>16510</wp:posOffset>
                </wp:positionH>
                <wp:positionV relativeFrom="paragraph">
                  <wp:posOffset>27305</wp:posOffset>
                </wp:positionV>
                <wp:extent cx="2628900" cy="463550"/>
                <wp:effectExtent l="19050" t="19050" r="38100" b="31750"/>
                <wp:wrapNone/>
                <wp:docPr id="2136385665"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28160D"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политическая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EC77F" id="_x0000_s1034" style="position:absolute;left:0;text-align:left;margin-left:1.3pt;margin-top:2.15pt;width:207pt;height:3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1E28160D"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политическая разведка</w:t>
                      </w:r>
                    </w:p>
                  </w:txbxContent>
                </v:textbox>
                <w10:wrap anchorx="margin"/>
              </v:shape>
            </w:pict>
          </mc:Fallback>
        </mc:AlternateContent>
      </w:r>
    </w:p>
    <w:p w14:paraId="11966079" w14:textId="77777777" w:rsidR="00996514" w:rsidRDefault="00996514" w:rsidP="00996514">
      <w:pPr>
        <w:pStyle w:val="af1"/>
        <w:jc w:val="center"/>
        <w:rPr>
          <w:rFonts w:ascii="Arial Black" w:hAnsi="Arial Black"/>
          <w:color w:val="FF0000"/>
          <w:sz w:val="32"/>
          <w:szCs w:val="32"/>
        </w:rPr>
      </w:pPr>
      <w:r w:rsidRPr="006344DE">
        <w:rPr>
          <w:noProof/>
          <w:lang w:eastAsia="ru-RU"/>
        </w:rPr>
        <mc:AlternateContent>
          <mc:Choice Requires="wps">
            <w:drawing>
              <wp:anchor distT="0" distB="0" distL="114300" distR="114300" simplePos="0" relativeHeight="251687936" behindDoc="0" locked="0" layoutInCell="1" allowOverlap="1" wp14:anchorId="6704BEB0" wp14:editId="3C144C5D">
                <wp:simplePos x="0" y="0"/>
                <wp:positionH relativeFrom="margin">
                  <wp:posOffset>3482543</wp:posOffset>
                </wp:positionH>
                <wp:positionV relativeFrom="paragraph">
                  <wp:posOffset>107899</wp:posOffset>
                </wp:positionV>
                <wp:extent cx="2673350" cy="1175657"/>
                <wp:effectExtent l="0" t="0" r="12700" b="24765"/>
                <wp:wrapNone/>
                <wp:docPr id="32" name="Google Shape;92;p1"/>
                <wp:cNvGraphicFramePr/>
                <a:graphic xmlns:a="http://schemas.openxmlformats.org/drawingml/2006/main">
                  <a:graphicData uri="http://schemas.microsoft.com/office/word/2010/wordprocessingShape">
                    <wps:wsp>
                      <wps:cNvSpPr/>
                      <wps:spPr>
                        <a:xfrm>
                          <a:off x="0" y="0"/>
                          <a:ext cx="2673350" cy="1175657"/>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02E2BFDA"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4FE6BA7A"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704BEB0" id="Google Shape;92;p1" o:spid="_x0000_s1035" style="position:absolute;left:0;text-align:left;margin-left:274.2pt;margin-top:8.5pt;width:210.5pt;height:92.5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" fillcolor="#0d0d0d [3069]" strokecolor="#7030a0" strokeweight="1pt">
                <v:fill r:id="rId14" o:title="" color2="#efefef" type="pattern"/>
                <v:textbox inset="2.53958mm,1.2694mm,2.53958mm,1.2694mm">
                  <w:txbxContent>
                    <w:p w14:paraId="02E2BFDA"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4FE6BA7A"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r w:rsidRPr="006344DE">
        <w:rPr>
          <w:noProof/>
          <w:lang w:eastAsia="ru-RU"/>
        </w:rPr>
        <mc:AlternateContent>
          <mc:Choice Requires="wps">
            <w:drawing>
              <wp:anchor distT="0" distB="0" distL="114300" distR="114300" simplePos="0" relativeHeight="251689984" behindDoc="0" locked="0" layoutInCell="1" allowOverlap="1" wp14:anchorId="71C2713C" wp14:editId="4B7F08C0">
                <wp:simplePos x="0" y="0"/>
                <wp:positionH relativeFrom="margin">
                  <wp:posOffset>-1633</wp:posOffset>
                </wp:positionH>
                <wp:positionV relativeFrom="paragraph">
                  <wp:posOffset>108020</wp:posOffset>
                </wp:positionV>
                <wp:extent cx="2673350" cy="1175657"/>
                <wp:effectExtent l="0" t="0" r="12700" b="24765"/>
                <wp:wrapNone/>
                <wp:docPr id="2136385666" name="Google Shape;92;p1"/>
                <wp:cNvGraphicFramePr/>
                <a:graphic xmlns:a="http://schemas.openxmlformats.org/drawingml/2006/main">
                  <a:graphicData uri="http://schemas.microsoft.com/office/word/2010/wordprocessingShape">
                    <wps:wsp>
                      <wps:cNvSpPr/>
                      <wps:spPr>
                        <a:xfrm>
                          <a:off x="0" y="0"/>
                          <a:ext cx="2673350" cy="1175657"/>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618CC192"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FEAFA6B"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1C2713C" id="_x0000_s1036" style="position:absolute;left:0;text-align:left;margin-left:-.15pt;margin-top:8.5pt;width:210.5pt;height:92.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" fillcolor="#0d0d0d [3069]" strokecolor="#7030a0" strokeweight="1pt">
                <v:fill r:id="rId14" o:title="" color2="#efefef" type="pattern"/>
                <v:textbox inset="2.53958mm,1.2694mm,2.53958mm,1.2694mm">
                  <w:txbxContent>
                    <w:p w14:paraId="618CC192"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FEAFA6B"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p>
    <w:p w14:paraId="50FFB4FC" w14:textId="77777777" w:rsidR="00996514" w:rsidRDefault="00996514" w:rsidP="00996514">
      <w:pPr>
        <w:pStyle w:val="af1"/>
        <w:jc w:val="center"/>
        <w:rPr>
          <w:rFonts w:ascii="Arial Black" w:hAnsi="Arial Black"/>
          <w:color w:val="FF0000"/>
          <w:sz w:val="32"/>
          <w:szCs w:val="32"/>
        </w:rPr>
      </w:pPr>
    </w:p>
    <w:p w14:paraId="7CCEF5C5" w14:textId="77777777" w:rsidR="00996514" w:rsidRDefault="00996514" w:rsidP="00996514">
      <w:pPr>
        <w:pStyle w:val="af1"/>
        <w:jc w:val="both"/>
        <w:rPr>
          <w:rFonts w:ascii="Arial Narrow" w:hAnsi="Arial Narrow" w:cs="Times New Roman CYR"/>
          <w:color w:val="000000"/>
          <w:sz w:val="28"/>
          <w:szCs w:val="28"/>
        </w:rPr>
      </w:pPr>
      <w:r>
        <w:rPr>
          <w:rFonts w:ascii="Arial Narrow" w:hAnsi="Arial Narrow" w:cs="Times New Roman CYR"/>
          <w:noProof/>
          <w:color w:val="000000"/>
          <w:sz w:val="28"/>
          <w:szCs w:val="28"/>
          <w:lang w:eastAsia="ru-RU"/>
        </w:rPr>
        <mc:AlternateContent>
          <mc:Choice Requires="wps">
            <w:drawing>
              <wp:anchor distT="0" distB="0" distL="114300" distR="114300" simplePos="0" relativeHeight="251691008" behindDoc="0" locked="0" layoutInCell="1" allowOverlap="1" wp14:anchorId="637F94A0" wp14:editId="3075A707">
                <wp:simplePos x="0" y="0"/>
                <wp:positionH relativeFrom="column">
                  <wp:posOffset>2670150</wp:posOffset>
                </wp:positionH>
                <wp:positionV relativeFrom="paragraph">
                  <wp:posOffset>123012</wp:posOffset>
                </wp:positionV>
                <wp:extent cx="808685" cy="0"/>
                <wp:effectExtent l="38100" t="76200" r="10795" b="95250"/>
                <wp:wrapNone/>
                <wp:docPr id="2136385674" name="Прямая со стрелкой 2136385674"/>
                <wp:cNvGraphicFramePr/>
                <a:graphic xmlns:a="http://schemas.openxmlformats.org/drawingml/2006/main">
                  <a:graphicData uri="http://schemas.microsoft.com/office/word/2010/wordprocessingShape">
                    <wps:wsp>
                      <wps:cNvCnPr/>
                      <wps:spPr>
                        <a:xfrm>
                          <a:off x="0" y="0"/>
                          <a:ext cx="808685" cy="0"/>
                        </a:xfrm>
                        <a:prstGeom prst="straightConnector1">
                          <a:avLst/>
                        </a:prstGeom>
                        <a:ln w="1905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AD44EC8" id="_x0000_t32" coordsize="21600,21600" o:spt="32" o:oned="t" path="m,l21600,21600e" filled="f">
                <v:path arrowok="t" fillok="f" o:connecttype="none"/>
                <o:lock v:ext="edit" shapetype="t"/>
              </v:shapetype>
              <v:shape id="Прямая со стрелкой 2136385674" o:spid="_x0000_s1026" type="#_x0000_t32" style="position:absolute;margin-left:210.25pt;margin-top:9.7pt;width:63.7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" strokecolor="#00b050" strokeweight="1.5pt">
                <v:stroke startarrow="block" endarrow="block" joinstyle="miter"/>
              </v:shape>
            </w:pict>
          </mc:Fallback>
        </mc:AlternateContent>
      </w:r>
    </w:p>
    <w:p w14:paraId="2AB778AF" w14:textId="77777777" w:rsidR="00996514" w:rsidRDefault="00996514" w:rsidP="00996514">
      <w:pPr>
        <w:pStyle w:val="af1"/>
        <w:ind w:firstLine="426"/>
        <w:rPr>
          <w:rFonts w:ascii="Arial Narrow" w:hAnsi="Arial Narrow"/>
          <w:sz w:val="28"/>
          <w:szCs w:val="28"/>
        </w:rPr>
      </w:pPr>
    </w:p>
    <w:p w14:paraId="5B9D9DA0" w14:textId="77777777" w:rsidR="00996514" w:rsidRDefault="00996514" w:rsidP="00996514">
      <w:pPr>
        <w:pStyle w:val="af1"/>
        <w:rPr>
          <w:rFonts w:ascii="Arial Narrow" w:hAnsi="Arial Narrow"/>
          <w:b/>
          <w:sz w:val="28"/>
          <w:szCs w:val="28"/>
        </w:rPr>
      </w:pPr>
    </w:p>
    <w:p w14:paraId="48B4EAFA" w14:textId="77777777" w:rsidR="00996514" w:rsidRDefault="00996514" w:rsidP="00996514">
      <w:pPr>
        <w:pStyle w:val="af1"/>
        <w:rPr>
          <w:rFonts w:ascii="Arial Narrow" w:hAnsi="Arial Narrow"/>
          <w:b/>
          <w:sz w:val="28"/>
          <w:szCs w:val="28"/>
        </w:rPr>
      </w:pPr>
    </w:p>
    <w:p w14:paraId="5FA74937" w14:textId="77777777" w:rsidR="00996514" w:rsidRPr="0019157F" w:rsidRDefault="00996514" w:rsidP="00996514">
      <w:pPr>
        <w:pStyle w:val="af1"/>
        <w:jc w:val="both"/>
        <w:rPr>
          <w:rFonts w:ascii="Arial Narrow" w:hAnsi="Arial Narrow" w:cs="Times New Roman CYR"/>
          <w:color w:val="000000"/>
          <w:sz w:val="28"/>
          <w:szCs w:val="28"/>
        </w:rPr>
      </w:pPr>
      <w:r>
        <w:rPr>
          <w:noProof/>
          <w:lang w:eastAsia="ru-RU"/>
        </w:rPr>
        <mc:AlternateContent>
          <mc:Choice Requires="wps">
            <w:drawing>
              <wp:anchor distT="0" distB="0" distL="114300" distR="114300" simplePos="0" relativeHeight="251693056" behindDoc="0" locked="0" layoutInCell="1" allowOverlap="1" wp14:anchorId="2C957669" wp14:editId="7CEC5CD4">
                <wp:simplePos x="0" y="0"/>
                <wp:positionH relativeFrom="margin">
                  <wp:posOffset>1644015</wp:posOffset>
                </wp:positionH>
                <wp:positionV relativeFrom="paragraph">
                  <wp:posOffset>82550</wp:posOffset>
                </wp:positionV>
                <wp:extent cx="2628900" cy="463550"/>
                <wp:effectExtent l="19050" t="19050" r="38100" b="31750"/>
                <wp:wrapNone/>
                <wp:docPr id="14350" name="Прямоугольник с двумя скругленными соседними углами 3"/>
                <wp:cNvGraphicFramePr/>
                <a:graphic xmlns:a="http://schemas.openxmlformats.org/drawingml/2006/main">
                  <a:graphicData uri="http://schemas.microsoft.com/office/word/2010/wordprocessingShape">
                    <wps:wsp>
                      <wps:cNvSpPr/>
                      <wps:spPr>
                        <a:xfrm>
                          <a:off x="0" y="0"/>
                          <a:ext cx="2628900" cy="463550"/>
                        </a:xfrm>
                        <a:prstGeom prst="round2SameRect">
                          <a:avLst/>
                        </a:prstGeom>
                        <a:pattFill prst="pct5">
                          <a:fgClr>
                            <a:sysClr val="windowText" lastClr="000000"/>
                          </a:fgClr>
                          <a:bgClr>
                            <a:schemeClr val="bg1"/>
                          </a:bgClr>
                        </a:pattFill>
                        <a:ln w="50800" cmpd="dbl">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95C8CB"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научно-техническая разведка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57669" id="_x0000_s1037" style="position:absolute;left:0;text-align:left;margin-left:129.45pt;margin-top:6.5pt;width:207pt;height:36.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28900,463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" adj="-11796480,,5400" path="m77260,l2551640,v42670,,77260,34590,77260,77260l2628900,463550r,l,463550r,l,77260c,34590,34590,,77260,xe" fillcolor="windowText" strokecolor="#c00000" strokeweight="4pt">
                <v:fill r:id="rId14" o:title="" color2="white [3212]" type="pattern"/>
                <v:stroke linestyle="thinThin" joinstyle="miter"/>
                <v:formulas/>
                <v:path arrowok="t" o:connecttype="custom" o:connectlocs="77260,0;2551640,0;2628900,77260;2628900,463550;2628900,463550;0,463550;0,463550;0,77260;77260,0" o:connectangles="0,0,0,0,0,0,0,0,0" textboxrect="0,0,2628900,463550"/>
                <v:textbox>
                  <w:txbxContent>
                    <w:p w14:paraId="2495C8CB" w14:textId="77777777" w:rsidR="001710DB" w:rsidRPr="00FE0748" w:rsidRDefault="001710DB" w:rsidP="00996514">
                      <w:pPr>
                        <w:jc w:val="center"/>
                        <w:rPr>
                          <w:rFonts w:ascii="Arial Narrow" w:hAnsi="Arial Narrow"/>
                          <w:b/>
                          <w:color w:val="000000" w:themeColor="text1"/>
                          <w:sz w:val="28"/>
                          <w:szCs w:val="28"/>
                        </w:rPr>
                      </w:pPr>
                      <w:r>
                        <w:rPr>
                          <w:rFonts w:ascii="Arial Narrow" w:hAnsi="Arial Narrow"/>
                          <w:b/>
                          <w:color w:val="000000" w:themeColor="text1"/>
                          <w:sz w:val="28"/>
                          <w:szCs w:val="28"/>
                        </w:rPr>
                        <w:t>научно-техническая разведка</w:t>
                      </w:r>
                    </w:p>
                  </w:txbxContent>
                </v:textbox>
                <w10:wrap anchorx="margin"/>
              </v:shape>
            </w:pict>
          </mc:Fallback>
        </mc:AlternateContent>
      </w:r>
    </w:p>
    <w:p w14:paraId="2FB0BF5D" w14:textId="77777777" w:rsidR="00996514" w:rsidRDefault="00996514" w:rsidP="00996514">
      <w:pPr>
        <w:pStyle w:val="af1"/>
        <w:jc w:val="center"/>
        <w:rPr>
          <w:rFonts w:ascii="Arial Black" w:hAnsi="Arial Black"/>
          <w:color w:val="FF0000"/>
          <w:sz w:val="32"/>
          <w:szCs w:val="32"/>
        </w:rPr>
      </w:pPr>
    </w:p>
    <w:p w14:paraId="2AAA1A58" w14:textId="77777777" w:rsidR="00996514" w:rsidRDefault="00996514" w:rsidP="00996514">
      <w:pPr>
        <w:pStyle w:val="af1"/>
        <w:jc w:val="center"/>
        <w:rPr>
          <w:rFonts w:ascii="Arial Black" w:hAnsi="Arial Black"/>
          <w:color w:val="FF0000"/>
          <w:sz w:val="32"/>
          <w:szCs w:val="32"/>
        </w:rPr>
      </w:pPr>
      <w:r w:rsidRPr="006344DE">
        <w:rPr>
          <w:noProof/>
          <w:lang w:eastAsia="ru-RU"/>
        </w:rPr>
        <mc:AlternateContent>
          <mc:Choice Requires="wps">
            <w:drawing>
              <wp:anchor distT="0" distB="0" distL="114300" distR="114300" simplePos="0" relativeHeight="251694080" behindDoc="0" locked="0" layoutInCell="1" allowOverlap="1" wp14:anchorId="12B2242F" wp14:editId="5722D998">
                <wp:simplePos x="0" y="0"/>
                <wp:positionH relativeFrom="margin">
                  <wp:posOffset>1598930</wp:posOffset>
                </wp:positionH>
                <wp:positionV relativeFrom="paragraph">
                  <wp:posOffset>17145</wp:posOffset>
                </wp:positionV>
                <wp:extent cx="2673350" cy="1175385"/>
                <wp:effectExtent l="0" t="0" r="12700" b="24765"/>
                <wp:wrapNone/>
                <wp:docPr id="14351" name="Google Shape;92;p1"/>
                <wp:cNvGraphicFramePr/>
                <a:graphic xmlns:a="http://schemas.openxmlformats.org/drawingml/2006/main">
                  <a:graphicData uri="http://schemas.microsoft.com/office/word/2010/wordprocessingShape">
                    <wps:wsp>
                      <wps:cNvSpPr/>
                      <wps:spPr>
                        <a:xfrm>
                          <a:off x="0" y="0"/>
                          <a:ext cx="2673350" cy="1175385"/>
                        </a:xfrm>
                        <a:prstGeom prst="roundRect">
                          <a:avLst>
                            <a:gd name="adj" fmla="val 11224"/>
                          </a:avLst>
                        </a:prstGeom>
                        <a:pattFill prst="pct5">
                          <a:fgClr>
                            <a:schemeClr val="tx1">
                              <a:lumMod val="95000"/>
                              <a:lumOff val="5000"/>
                            </a:schemeClr>
                          </a:fgClr>
                          <a:bgClr>
                            <a:srgbClr val="EFEFEF"/>
                          </a:bgClr>
                        </a:pattFill>
                        <a:ln w="12700">
                          <a:solidFill>
                            <a:srgbClr val="7030A0"/>
                          </a:solidFill>
                        </a:ln>
                      </wps:spPr>
                      <wps:txbx>
                        <w:txbxContent>
                          <w:p w14:paraId="2144D935"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94D8857"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2B2242F" id="_x0000_s1038" style="position:absolute;left:0;text-align:left;margin-left:125.9pt;margin-top:1.35pt;width:210.5pt;height:9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" fillcolor="#0d0d0d [3069]" strokecolor="#7030a0" strokeweight="1pt">
                <v:fill r:id="rId14" o:title="" color2="#efefef" type="pattern"/>
                <v:textbox inset="2.53958mm,1.2694mm,2.53958mm,1.2694mm">
                  <w:txbxContent>
                    <w:p w14:paraId="2144D935" w14:textId="77777777" w:rsidR="001710DB" w:rsidRDefault="001710DB" w:rsidP="00996514">
                      <w:pPr>
                        <w:pStyle w:val="af1"/>
                        <w:jc w:val="center"/>
                        <w:rPr>
                          <w:rFonts w:ascii="Arial Narrow" w:hAnsi="Arial Narrow"/>
                          <w:sz w:val="28"/>
                          <w:szCs w:val="28"/>
                        </w:rPr>
                      </w:pPr>
                      <w:r w:rsidRPr="00902E99">
                        <w:rPr>
                          <w:rFonts w:ascii="Arial Narrow" w:hAnsi="Arial Narrow"/>
                          <w:sz w:val="28"/>
                          <w:szCs w:val="28"/>
                        </w:rPr>
                        <w:t>Содержание</w:t>
                      </w:r>
                    </w:p>
                    <w:p w14:paraId="694D8857" w14:textId="77777777" w:rsidR="001710DB" w:rsidRPr="00902E99" w:rsidRDefault="001710DB" w:rsidP="00996514">
                      <w:pPr>
                        <w:pStyle w:val="af1"/>
                        <w:jc w:val="center"/>
                        <w:rPr>
                          <w:rFonts w:ascii="Arial Narrow" w:hAnsi="Arial Narrow"/>
                          <w:sz w:val="28"/>
                          <w:szCs w:val="28"/>
                        </w:rPr>
                      </w:pPr>
                      <w:r>
                        <w:rPr>
                          <w:rFonts w:ascii="Arial Narrow" w:hAnsi="Arial Narrow"/>
                          <w:sz w:val="28"/>
                          <w:szCs w:val="28"/>
                        </w:rPr>
                        <w:t>………………………………………………………………………………………………………………………………………………………………………….</w:t>
                      </w:r>
                    </w:p>
                  </w:txbxContent>
                </v:textbox>
                <w10:wrap anchorx="margin"/>
              </v:roundrect>
            </w:pict>
          </mc:Fallback>
        </mc:AlternateContent>
      </w:r>
    </w:p>
    <w:p w14:paraId="5AC1675A" w14:textId="77777777" w:rsidR="00996514" w:rsidRDefault="00996514" w:rsidP="00996514">
      <w:pPr>
        <w:pStyle w:val="af1"/>
        <w:ind w:right="283"/>
        <w:jc w:val="both"/>
        <w:rPr>
          <w:rFonts w:ascii="Arial Narrow" w:hAnsi="Arial Narrow"/>
          <w:sz w:val="28"/>
          <w:szCs w:val="28"/>
        </w:rPr>
      </w:pPr>
    </w:p>
    <w:p w14:paraId="48A6C92D" w14:textId="77777777" w:rsidR="00996514" w:rsidRDefault="00996514" w:rsidP="00996514">
      <w:pPr>
        <w:pStyle w:val="af1"/>
        <w:ind w:right="283"/>
        <w:jc w:val="both"/>
        <w:rPr>
          <w:rFonts w:ascii="Arial Narrow" w:hAnsi="Arial Narrow"/>
          <w:sz w:val="28"/>
          <w:szCs w:val="28"/>
        </w:rPr>
      </w:pPr>
    </w:p>
    <w:p w14:paraId="4180A940" w14:textId="77777777" w:rsidR="00996514" w:rsidRDefault="00996514" w:rsidP="00996514">
      <w:pPr>
        <w:pStyle w:val="af1"/>
        <w:ind w:right="283"/>
        <w:jc w:val="both"/>
        <w:rPr>
          <w:rFonts w:ascii="Arial Narrow" w:hAnsi="Arial Narrow"/>
          <w:sz w:val="28"/>
          <w:szCs w:val="28"/>
        </w:rPr>
      </w:pPr>
    </w:p>
    <w:p w14:paraId="7FE9D749" w14:textId="77777777" w:rsidR="00996514" w:rsidRDefault="00996514" w:rsidP="00996514">
      <w:pPr>
        <w:pStyle w:val="af1"/>
        <w:ind w:right="283"/>
        <w:jc w:val="both"/>
        <w:rPr>
          <w:rFonts w:ascii="Arial Narrow" w:hAnsi="Arial Narrow"/>
          <w:sz w:val="28"/>
          <w:szCs w:val="28"/>
        </w:rPr>
      </w:pPr>
    </w:p>
    <w:p w14:paraId="48F4FFF5" w14:textId="77777777" w:rsidR="00996514" w:rsidRDefault="00996514" w:rsidP="00996514">
      <w:pPr>
        <w:pStyle w:val="af1"/>
        <w:ind w:right="283"/>
        <w:jc w:val="both"/>
        <w:rPr>
          <w:rFonts w:ascii="Arial Narrow" w:hAnsi="Arial Narrow"/>
          <w:sz w:val="28"/>
          <w:szCs w:val="28"/>
        </w:rPr>
      </w:pPr>
    </w:p>
    <w:p w14:paraId="7A0C3E54" w14:textId="77777777" w:rsidR="00996514" w:rsidRDefault="00996514" w:rsidP="00996514">
      <w:pPr>
        <w:pStyle w:val="af1"/>
        <w:ind w:right="283"/>
        <w:jc w:val="both"/>
        <w:rPr>
          <w:rFonts w:ascii="Arial Narrow" w:hAnsi="Arial Narrow"/>
          <w:sz w:val="28"/>
          <w:szCs w:val="28"/>
        </w:rPr>
      </w:pPr>
      <w:r>
        <w:rPr>
          <w:rFonts w:ascii="Arial Narrow" w:hAnsi="Arial Narrow"/>
          <w:noProof/>
          <w:color w:val="000000" w:themeColor="text1"/>
          <w:sz w:val="28"/>
          <w:szCs w:val="28"/>
          <w:lang w:eastAsia="ru-RU"/>
        </w:rPr>
        <mc:AlternateContent>
          <mc:Choice Requires="wps">
            <w:drawing>
              <wp:anchor distT="0" distB="0" distL="114300" distR="114300" simplePos="0" relativeHeight="251695104" behindDoc="0" locked="0" layoutInCell="1" allowOverlap="1" wp14:anchorId="6F0270BC" wp14:editId="4BABD84E">
                <wp:simplePos x="0" y="0"/>
                <wp:positionH relativeFrom="column">
                  <wp:posOffset>-120650</wp:posOffset>
                </wp:positionH>
                <wp:positionV relativeFrom="paragraph">
                  <wp:posOffset>185600</wp:posOffset>
                </wp:positionV>
                <wp:extent cx="6452235" cy="1000125"/>
                <wp:effectExtent l="0" t="0" r="5715" b="9525"/>
                <wp:wrapNone/>
                <wp:docPr id="35850" name="Скругленный прямоугольник 35850"/>
                <wp:cNvGraphicFramePr/>
                <a:graphic xmlns:a="http://schemas.openxmlformats.org/drawingml/2006/main">
                  <a:graphicData uri="http://schemas.microsoft.com/office/word/2010/wordprocessingShape">
                    <wps:wsp>
                      <wps:cNvSpPr/>
                      <wps:spPr>
                        <a:xfrm>
                          <a:off x="0" y="0"/>
                          <a:ext cx="6452235" cy="1000125"/>
                        </a:xfrm>
                        <a:prstGeom prst="roundRect">
                          <a:avLst/>
                        </a:prstGeom>
                        <a:gradFill flip="none" rotWithShape="1">
                          <a:gsLst>
                            <a:gs pos="0">
                              <a:srgbClr val="FFFF00"/>
                            </a:gs>
                            <a:gs pos="84982">
                              <a:schemeClr val="accent6">
                                <a:lumMod val="20000"/>
                                <a:lumOff val="80000"/>
                              </a:schemeClr>
                            </a:gs>
                            <a:gs pos="57092">
                              <a:schemeClr val="accent4">
                                <a:lumMod val="20000"/>
                                <a:lumOff val="80000"/>
                              </a:schemeClr>
                            </a:gs>
                            <a:gs pos="32000">
                              <a:srgbClr val="00B0F0">
                                <a:tint val="44500"/>
                                <a:satMod val="160000"/>
                              </a:srgbClr>
                            </a:gs>
                            <a:gs pos="100000">
                              <a:srgbClr val="00B0F0">
                                <a:tint val="23500"/>
                                <a:satMod val="160000"/>
                              </a:srgbClr>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745363"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Работа внешней разведки требует высокой квалификации, профессионализма и конфиденциальности. Разведчики должны быть готовы к сложным операциям, работе в условиях строгой секретности и постоянной готовности</w:t>
                            </w:r>
                          </w:p>
                          <w:p w14:paraId="2FAFD861"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к различным сценариям.</w:t>
                            </w:r>
                          </w:p>
                          <w:p w14:paraId="080CCBCC" w14:textId="77777777" w:rsidR="001710DB" w:rsidRPr="00681EEC" w:rsidRDefault="001710DB" w:rsidP="00996514">
                            <w:pPr>
                              <w:jc w:val="center"/>
                              <w:rPr>
                                <w:rFonts w:ascii="Arial Narrow" w:hAnsi="Arial Narrow"/>
                                <w:b/>
                                <w: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270BC" id="Скругленный прямоугольник 35850" o:spid="_x0000_s1039" style="position:absolute;left:0;text-align:left;margin-left:-9.5pt;margin-top:14.6pt;width:508.05pt;height:7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" fillcolor="yellow" stroked="f" strokeweight="1pt">
                <v:fill color2="#dbf0ff" rotate="t" focusposition=",1" focussize="" colors="0 yellow;20972f #b5e2ff;37416f #fff2cc;55694f #e2f0d9;1 #dbf0ff" focus="100%" type="gradientRadial"/>
                <v:stroke joinstyle="miter"/>
                <v:textbox>
                  <w:txbxContent>
                    <w:p w14:paraId="5E745363"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Работа внешней разведки требует высокой квалификации, профессионализма и конфиденциальности. Разведчики должны быть готовы к сложным операциям, работе в условиях строгой секретности и постоянной готовности</w:t>
                      </w:r>
                    </w:p>
                    <w:p w14:paraId="2FAFD861" w14:textId="77777777" w:rsidR="001710DB" w:rsidRPr="00681EEC" w:rsidRDefault="001710DB" w:rsidP="00996514">
                      <w:pPr>
                        <w:pStyle w:val="af1"/>
                        <w:jc w:val="center"/>
                        <w:rPr>
                          <w:rFonts w:ascii="Arial Narrow" w:hAnsi="Arial Narrow"/>
                          <w:b/>
                          <w:i/>
                          <w:color w:val="000000" w:themeColor="text1"/>
                          <w:sz w:val="28"/>
                          <w:szCs w:val="28"/>
                        </w:rPr>
                      </w:pPr>
                      <w:r w:rsidRPr="00681EEC">
                        <w:rPr>
                          <w:rFonts w:ascii="Arial Narrow" w:hAnsi="Arial Narrow"/>
                          <w:b/>
                          <w:i/>
                          <w:color w:val="000000" w:themeColor="text1"/>
                          <w:sz w:val="28"/>
                          <w:szCs w:val="28"/>
                        </w:rPr>
                        <w:t>к различным сценариям.</w:t>
                      </w:r>
                    </w:p>
                    <w:p w14:paraId="080CCBCC" w14:textId="77777777" w:rsidR="001710DB" w:rsidRPr="00681EEC" w:rsidRDefault="001710DB" w:rsidP="00996514">
                      <w:pPr>
                        <w:jc w:val="center"/>
                        <w:rPr>
                          <w:rFonts w:ascii="Arial Narrow" w:hAnsi="Arial Narrow"/>
                          <w:b/>
                          <w:i/>
                          <w:color w:val="000000" w:themeColor="text1"/>
                        </w:rPr>
                      </w:pPr>
                    </w:p>
                  </w:txbxContent>
                </v:textbox>
              </v:roundrect>
            </w:pict>
          </mc:Fallback>
        </mc:AlternateContent>
      </w:r>
    </w:p>
    <w:p w14:paraId="42C02509" w14:textId="77777777" w:rsidR="00996514" w:rsidRDefault="00996514" w:rsidP="00996514">
      <w:pPr>
        <w:pStyle w:val="af1"/>
        <w:ind w:right="283"/>
        <w:jc w:val="both"/>
        <w:rPr>
          <w:rFonts w:ascii="Arial Narrow" w:hAnsi="Arial Narrow"/>
          <w:sz w:val="28"/>
          <w:szCs w:val="28"/>
        </w:rPr>
      </w:pPr>
    </w:p>
    <w:p w14:paraId="6059A24F" w14:textId="77777777" w:rsidR="00996514" w:rsidRDefault="00996514" w:rsidP="00996514">
      <w:pPr>
        <w:pStyle w:val="af1"/>
        <w:ind w:right="283"/>
        <w:jc w:val="both"/>
        <w:rPr>
          <w:rFonts w:ascii="Arial Narrow" w:hAnsi="Arial Narrow"/>
          <w:sz w:val="28"/>
          <w:szCs w:val="28"/>
        </w:rPr>
      </w:pPr>
    </w:p>
    <w:p w14:paraId="69B49AF2" w14:textId="77777777" w:rsidR="00996514" w:rsidRDefault="00996514" w:rsidP="00996514">
      <w:pPr>
        <w:pStyle w:val="af1"/>
        <w:ind w:right="283"/>
        <w:jc w:val="both"/>
        <w:rPr>
          <w:rFonts w:ascii="Arial Narrow" w:hAnsi="Arial Narrow"/>
          <w:sz w:val="28"/>
          <w:szCs w:val="28"/>
        </w:rPr>
      </w:pPr>
    </w:p>
    <w:p w14:paraId="50A9257B" w14:textId="77777777" w:rsidR="00996514" w:rsidRDefault="00996514" w:rsidP="00996514">
      <w:pPr>
        <w:pStyle w:val="af1"/>
        <w:ind w:right="283"/>
        <w:jc w:val="both"/>
        <w:rPr>
          <w:rFonts w:ascii="Arial Narrow" w:hAnsi="Arial Narrow"/>
          <w:sz w:val="28"/>
          <w:szCs w:val="28"/>
        </w:rPr>
      </w:pPr>
    </w:p>
    <w:p w14:paraId="040FCB49" w14:textId="77777777" w:rsidR="00996514" w:rsidRDefault="00996514" w:rsidP="00996514">
      <w:pPr>
        <w:pStyle w:val="af1"/>
        <w:ind w:right="283"/>
        <w:jc w:val="both"/>
        <w:rPr>
          <w:rFonts w:ascii="Arial Narrow" w:hAnsi="Arial Narrow"/>
          <w:sz w:val="28"/>
          <w:szCs w:val="28"/>
        </w:rPr>
      </w:pPr>
    </w:p>
    <w:p w14:paraId="6CF65CB3" w14:textId="77777777" w:rsidR="00996514" w:rsidRPr="006874C8" w:rsidRDefault="00996514" w:rsidP="00996514">
      <w:pPr>
        <w:pStyle w:val="af1"/>
        <w:ind w:right="283"/>
        <w:jc w:val="both"/>
        <w:rPr>
          <w:rFonts w:ascii="Times New Roman" w:hAnsi="Times New Roman" w:cs="Times New Roman"/>
          <w:sz w:val="28"/>
          <w:szCs w:val="28"/>
        </w:rPr>
      </w:pPr>
    </w:p>
    <w:p w14:paraId="424F2D2C" w14:textId="77777777" w:rsidR="00996514" w:rsidRDefault="00996514" w:rsidP="001F3B9C">
      <w:pPr>
        <w:pStyle w:val="af1"/>
        <w:numPr>
          <w:ilvl w:val="0"/>
          <w:numId w:val="103"/>
        </w:numPr>
        <w:jc w:val="both"/>
        <w:rPr>
          <w:rFonts w:ascii="Times New Roman" w:hAnsi="Times New Roman" w:cs="Times New Roman"/>
          <w:b/>
          <w:color w:val="000000" w:themeColor="text1"/>
          <w:sz w:val="28"/>
          <w:szCs w:val="28"/>
        </w:rPr>
      </w:pPr>
      <w:r w:rsidRPr="006874C8">
        <w:rPr>
          <w:rFonts w:ascii="Times New Roman" w:hAnsi="Times New Roman" w:cs="Times New Roman"/>
          <w:b/>
          <w:color w:val="000000" w:themeColor="text1"/>
          <w:sz w:val="28"/>
          <w:szCs w:val="28"/>
        </w:rPr>
        <w:t>Какие ТРИ суждения о марке, на твой взгляд, являются верными.</w:t>
      </w:r>
    </w:p>
    <w:p w14:paraId="7284CB6C" w14:textId="77777777" w:rsidR="00996514" w:rsidRPr="006874C8" w:rsidRDefault="00996514" w:rsidP="00996514">
      <w:pPr>
        <w:pStyle w:val="af1"/>
        <w:jc w:val="both"/>
        <w:rPr>
          <w:rFonts w:ascii="Times New Roman" w:hAnsi="Times New Roman" w:cs="Times New Roman"/>
          <w:b/>
          <w:color w:val="000000" w:themeColor="text1"/>
          <w:sz w:val="28"/>
          <w:szCs w:val="28"/>
        </w:rPr>
      </w:pPr>
      <w:r w:rsidRPr="006874C8">
        <w:rPr>
          <w:rFonts w:ascii="Times New Roman" w:hAnsi="Times New Roman" w:cs="Times New Roman"/>
          <w:b/>
          <w:noProof/>
          <w:sz w:val="28"/>
          <w:szCs w:val="28"/>
          <w:lang w:eastAsia="ru-RU"/>
        </w:rPr>
        <w:drawing>
          <wp:anchor distT="0" distB="0" distL="114300" distR="114300" simplePos="0" relativeHeight="251696128" behindDoc="0" locked="0" layoutInCell="1" allowOverlap="1" wp14:anchorId="1A95F37E" wp14:editId="05AAE35F">
            <wp:simplePos x="0" y="0"/>
            <wp:positionH relativeFrom="margin">
              <wp:posOffset>-117475</wp:posOffset>
            </wp:positionH>
            <wp:positionV relativeFrom="margin">
              <wp:posOffset>6820716</wp:posOffset>
            </wp:positionV>
            <wp:extent cx="2311400" cy="1670050"/>
            <wp:effectExtent l="76200" t="76200" r="127000" b="139700"/>
            <wp:wrapSquare wrapText="bothSides"/>
            <wp:docPr id="30" name="Рисунок 3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defined"/>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311400" cy="1670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B7CD14A" w14:textId="77777777" w:rsidR="00996514" w:rsidRPr="00996514" w:rsidRDefault="00996514" w:rsidP="00996514">
      <w:pPr>
        <w:pStyle w:val="af1"/>
        <w:ind w:left="360" w:right="283"/>
        <w:jc w:val="both"/>
        <w:rPr>
          <w:rFonts w:ascii="Times New Roman" w:hAnsi="Times New Roman" w:cs="Times New Roman"/>
          <w:sz w:val="24"/>
          <w:szCs w:val="24"/>
        </w:rPr>
      </w:pPr>
      <w:r w:rsidRPr="00996514">
        <w:rPr>
          <w:rFonts w:ascii="Times New Roman" w:hAnsi="Times New Roman" w:cs="Times New Roman"/>
          <w:b/>
          <w:sz w:val="24"/>
          <w:szCs w:val="24"/>
        </w:rPr>
        <w:t>А)</w:t>
      </w:r>
      <w:r w:rsidRPr="00996514">
        <w:rPr>
          <w:rFonts w:ascii="Times New Roman" w:hAnsi="Times New Roman" w:cs="Times New Roman"/>
          <w:sz w:val="24"/>
          <w:szCs w:val="24"/>
        </w:rPr>
        <w:t xml:space="preserve"> В системе правоохранительных органов РФ человек, изображённый в форме, несёт ответственность за обеспечение безопасности и защиту прав граждан, проживающих на определенной территории.</w:t>
      </w:r>
    </w:p>
    <w:p w14:paraId="2E75E2D2"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Б)</w:t>
      </w:r>
      <w:r w:rsidRPr="00996514">
        <w:rPr>
          <w:rFonts w:ascii="Times New Roman" w:hAnsi="Times New Roman" w:cs="Times New Roman"/>
          <w:sz w:val="24"/>
          <w:szCs w:val="24"/>
        </w:rPr>
        <w:t xml:space="preserve"> Марка выпущена к 150-летнему юбилею службы, название которой на ней указано.</w:t>
      </w:r>
    </w:p>
    <w:p w14:paraId="7B8B4B28"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В)</w:t>
      </w:r>
      <w:r w:rsidRPr="00996514">
        <w:rPr>
          <w:rFonts w:ascii="Times New Roman" w:hAnsi="Times New Roman" w:cs="Times New Roman"/>
          <w:sz w:val="24"/>
          <w:szCs w:val="24"/>
        </w:rPr>
        <w:t xml:space="preserve"> Филателистический объект посвящен службе, которая в 1918 году была упразднена, однако в 2011 году вновь восстановлена в системе Министерства внутренних дел.</w:t>
      </w:r>
    </w:p>
    <w:p w14:paraId="29CF3891"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Г)</w:t>
      </w:r>
      <w:r w:rsidRPr="00996514">
        <w:rPr>
          <w:rFonts w:ascii="Times New Roman" w:hAnsi="Times New Roman" w:cs="Times New Roman"/>
          <w:sz w:val="24"/>
          <w:szCs w:val="24"/>
        </w:rPr>
        <w:t xml:space="preserve"> Работа лиц, один из которых изображен в правой стороне марки, способствует укреплению законности, улучшению качества жизни граждан.</w:t>
      </w:r>
    </w:p>
    <w:p w14:paraId="0DB9D00C"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b/>
          <w:sz w:val="24"/>
          <w:szCs w:val="24"/>
        </w:rPr>
        <w:t>Д)</w:t>
      </w:r>
      <w:r w:rsidRPr="00996514">
        <w:rPr>
          <w:rFonts w:ascii="Times New Roman" w:hAnsi="Times New Roman" w:cs="Times New Roman"/>
          <w:sz w:val="24"/>
          <w:szCs w:val="24"/>
        </w:rPr>
        <w:t xml:space="preserve"> Сотрудники полиции, деятельности которых посвящена марка, занимают только должности младшего начальствующего состава в органах внутренних дел.</w:t>
      </w:r>
    </w:p>
    <w:p w14:paraId="2C6F06C5" w14:textId="77777777" w:rsidR="00996514" w:rsidRPr="00996514" w:rsidRDefault="00996514" w:rsidP="00996514">
      <w:pPr>
        <w:pStyle w:val="af1"/>
        <w:ind w:left="720" w:right="283"/>
        <w:jc w:val="both"/>
        <w:rPr>
          <w:rFonts w:ascii="Times New Roman" w:hAnsi="Times New Roman" w:cs="Times New Roman"/>
          <w:sz w:val="24"/>
          <w:szCs w:val="24"/>
        </w:rPr>
      </w:pPr>
      <w:r w:rsidRPr="00996514">
        <w:rPr>
          <w:rFonts w:ascii="Times New Roman" w:hAnsi="Times New Roman" w:cs="Times New Roman"/>
          <w:sz w:val="24"/>
          <w:szCs w:val="24"/>
        </w:rPr>
        <w:t>Ответ: ____________</w:t>
      </w:r>
    </w:p>
    <w:p w14:paraId="3A638610" w14:textId="77777777" w:rsidR="00996514" w:rsidRPr="00996514" w:rsidRDefault="00996514" w:rsidP="00996514">
      <w:pPr>
        <w:pStyle w:val="af1"/>
        <w:ind w:right="283"/>
        <w:jc w:val="both"/>
        <w:rPr>
          <w:rFonts w:ascii="Arial Narrow" w:hAnsi="Arial Narrow"/>
          <w:sz w:val="24"/>
          <w:szCs w:val="24"/>
        </w:rPr>
      </w:pPr>
    </w:p>
    <w:p w14:paraId="171AED21" w14:textId="77777777" w:rsidR="00996514" w:rsidRPr="00996514" w:rsidRDefault="00996514" w:rsidP="001F3B9C">
      <w:pPr>
        <w:pStyle w:val="af1"/>
        <w:numPr>
          <w:ilvl w:val="0"/>
          <w:numId w:val="103"/>
        </w:numPr>
        <w:jc w:val="both"/>
        <w:rPr>
          <w:rFonts w:ascii="Times New Roman" w:hAnsi="Times New Roman" w:cs="Times New Roman"/>
          <w:color w:val="000000" w:themeColor="text1"/>
          <w:sz w:val="24"/>
          <w:szCs w:val="24"/>
        </w:rPr>
      </w:pPr>
      <w:r w:rsidRPr="00996514">
        <w:rPr>
          <w:rFonts w:ascii="Times New Roman" w:hAnsi="Times New Roman" w:cs="Times New Roman"/>
          <w:b/>
          <w:color w:val="000000" w:themeColor="text1"/>
          <w:sz w:val="24"/>
          <w:szCs w:val="24"/>
        </w:rPr>
        <w:t>Используя дополнительные источники информации определи истинность («И») или ложность («Л») каждого из суждений о Федеральная служба войск национальной гвардии Российской Федерации</w:t>
      </w:r>
      <w:r w:rsidRPr="00996514">
        <w:rPr>
          <w:rFonts w:ascii="Times New Roman" w:hAnsi="Times New Roman" w:cs="Times New Roman"/>
          <w:color w:val="000000" w:themeColor="text1"/>
          <w:sz w:val="24"/>
          <w:szCs w:val="24"/>
        </w:rPr>
        <w:t>.</w:t>
      </w:r>
    </w:p>
    <w:p w14:paraId="7F07D23E" w14:textId="77777777" w:rsidR="00996514" w:rsidRPr="00996514" w:rsidRDefault="00996514" w:rsidP="00996514">
      <w:pPr>
        <w:pStyle w:val="af1"/>
        <w:ind w:right="283"/>
        <w:jc w:val="both"/>
        <w:rPr>
          <w:rFonts w:ascii="Arial Narrow" w:hAnsi="Arial Narrow"/>
          <w:sz w:val="24"/>
          <w:szCs w:val="24"/>
        </w:rPr>
      </w:pPr>
    </w:p>
    <w:p w14:paraId="6A198AC2" w14:textId="77777777" w:rsidR="00996514" w:rsidRPr="00996514" w:rsidRDefault="00996514" w:rsidP="00996514">
      <w:pPr>
        <w:pStyle w:val="af1"/>
        <w:ind w:right="142" w:firstLine="709"/>
        <w:jc w:val="both"/>
        <w:rPr>
          <w:rFonts w:ascii="Times New Roman" w:hAnsi="Times New Roman" w:cs="Times New Roman"/>
          <w:sz w:val="24"/>
          <w:szCs w:val="24"/>
        </w:rPr>
      </w:pPr>
      <w:r w:rsidRPr="00996514">
        <w:rPr>
          <w:rFonts w:ascii="Times New Roman" w:hAnsi="Times New Roman" w:cs="Times New Roman"/>
          <w:b/>
          <w:sz w:val="24"/>
          <w:szCs w:val="24"/>
        </w:rPr>
        <w:t>А)</w:t>
      </w:r>
      <w:r w:rsidRPr="00996514">
        <w:rPr>
          <w:rFonts w:ascii="Times New Roman" w:hAnsi="Times New Roman" w:cs="Times New Roman"/>
          <w:sz w:val="24"/>
          <w:szCs w:val="24"/>
        </w:rPr>
        <w:t xml:space="preserve"> История военизированных органов правопорядка в России берет свое начало с опричнины, которую создал царь Иван Грозный в 1565 году. Это была специальная политическая полиция, которая проводила репрессивные меры по отношению к противникам царской власти. </w:t>
      </w:r>
      <w:r w:rsidRPr="00996514">
        <w:rPr>
          <w:rFonts w:ascii="Times New Roman" w:hAnsi="Times New Roman" w:cs="Times New Roman"/>
          <w:b/>
          <w:color w:val="C00000"/>
          <w:sz w:val="24"/>
          <w:szCs w:val="24"/>
        </w:rPr>
        <w:t>(«…»)</w:t>
      </w:r>
    </w:p>
    <w:p w14:paraId="70ED2697"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sz w:val="24"/>
          <w:szCs w:val="24"/>
        </w:rPr>
        <w:t>Б)</w:t>
      </w:r>
      <w:r w:rsidRPr="00996514">
        <w:rPr>
          <w:rFonts w:ascii="Times New Roman" w:hAnsi="Times New Roman" w:cs="Times New Roman"/>
          <w:sz w:val="24"/>
          <w:szCs w:val="24"/>
        </w:rPr>
        <w:t xml:space="preserve"> Эта служба является одной из самых молодых правоохранительных структур в стране. </w:t>
      </w:r>
      <w:r w:rsidRPr="00996514">
        <w:rPr>
          <w:rFonts w:ascii="Times New Roman" w:hAnsi="Times New Roman" w:cs="Times New Roman"/>
          <w:b/>
          <w:color w:val="C00000"/>
          <w:sz w:val="24"/>
          <w:szCs w:val="24"/>
        </w:rPr>
        <w:t>(«…»)</w:t>
      </w:r>
    </w:p>
    <w:p w14:paraId="54EE6132"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color w:val="000000" w:themeColor="text1"/>
          <w:sz w:val="24"/>
          <w:szCs w:val="24"/>
        </w:rPr>
        <w:t xml:space="preserve">В) </w:t>
      </w:r>
      <w:r w:rsidRPr="00996514">
        <w:rPr>
          <w:rFonts w:ascii="Times New Roman" w:hAnsi="Times New Roman" w:cs="Times New Roman"/>
          <w:sz w:val="24"/>
          <w:szCs w:val="24"/>
        </w:rPr>
        <w:t xml:space="preserve">Она относиться к органу исполнительной власти, ответственным за разработку и осуществление государственной политики в области национальной гвардии, контроля оборота оружия, частной охранной и детективной деятельности, а также вневедомственной охраны. </w:t>
      </w:r>
      <w:r w:rsidRPr="00996514">
        <w:rPr>
          <w:rFonts w:ascii="Times New Roman" w:hAnsi="Times New Roman" w:cs="Times New Roman"/>
          <w:b/>
          <w:color w:val="C00000"/>
          <w:sz w:val="24"/>
          <w:szCs w:val="24"/>
        </w:rPr>
        <w:t>(«…»)</w:t>
      </w:r>
    </w:p>
    <w:p w14:paraId="58139C32" w14:textId="77777777" w:rsidR="00996514" w:rsidRPr="00996514" w:rsidRDefault="00996514" w:rsidP="00996514">
      <w:pPr>
        <w:pStyle w:val="af1"/>
        <w:ind w:right="142" w:firstLine="709"/>
        <w:jc w:val="both"/>
        <w:rPr>
          <w:rFonts w:ascii="Times New Roman" w:hAnsi="Times New Roman" w:cs="Times New Roman"/>
          <w:sz w:val="24"/>
          <w:szCs w:val="24"/>
        </w:rPr>
      </w:pPr>
      <w:r w:rsidRPr="00996514">
        <w:rPr>
          <w:rFonts w:ascii="Times New Roman" w:hAnsi="Times New Roman" w:cs="Times New Roman"/>
          <w:b/>
          <w:sz w:val="24"/>
          <w:szCs w:val="24"/>
        </w:rPr>
        <w:t>Г)</w:t>
      </w:r>
      <w:r w:rsidRPr="00996514">
        <w:rPr>
          <w:rFonts w:ascii="Times New Roman" w:hAnsi="Times New Roman" w:cs="Times New Roman"/>
          <w:sz w:val="24"/>
          <w:szCs w:val="24"/>
        </w:rPr>
        <w:t xml:space="preserve"> Нацгвардия объединила в себя большой комплекс подразделений: ОМОН (Отряды мобильного особого назначения), СОБР (Специальные отряды быстрого реагирования), госнаркоконтроль и другие. </w:t>
      </w:r>
      <w:r w:rsidRPr="00996514">
        <w:rPr>
          <w:rFonts w:ascii="Times New Roman" w:hAnsi="Times New Roman" w:cs="Times New Roman"/>
          <w:b/>
          <w:color w:val="C00000"/>
          <w:sz w:val="24"/>
          <w:szCs w:val="24"/>
        </w:rPr>
        <w:t>(«…»)</w:t>
      </w:r>
    </w:p>
    <w:p w14:paraId="035C0CA0"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r w:rsidRPr="00996514">
        <w:rPr>
          <w:rFonts w:ascii="Times New Roman" w:hAnsi="Times New Roman" w:cs="Times New Roman"/>
          <w:b/>
          <w:sz w:val="24"/>
          <w:szCs w:val="24"/>
        </w:rPr>
        <w:t>Д)</w:t>
      </w:r>
      <w:r w:rsidRPr="00996514">
        <w:rPr>
          <w:rFonts w:ascii="Times New Roman" w:hAnsi="Times New Roman" w:cs="Times New Roman"/>
          <w:sz w:val="24"/>
          <w:szCs w:val="24"/>
        </w:rPr>
        <w:t xml:space="preserve"> Этой федеральной службе отведена особая роль в поддержании безопасности и стабильности в стране, участвуя в различных операциях по предотвращению террористических актов, противодействию преступности и обеспечению общественного порядка. </w:t>
      </w:r>
      <w:r w:rsidRPr="00996514">
        <w:rPr>
          <w:rFonts w:ascii="Times New Roman" w:hAnsi="Times New Roman" w:cs="Times New Roman"/>
          <w:b/>
          <w:color w:val="C00000"/>
          <w:sz w:val="24"/>
          <w:szCs w:val="24"/>
        </w:rPr>
        <w:t>(«…»)</w:t>
      </w:r>
    </w:p>
    <w:p w14:paraId="7D5CFD29" w14:textId="77777777" w:rsidR="00996514" w:rsidRPr="00996514" w:rsidRDefault="00996514" w:rsidP="00996514">
      <w:pPr>
        <w:pStyle w:val="af1"/>
        <w:ind w:right="142" w:firstLine="709"/>
        <w:jc w:val="both"/>
        <w:rPr>
          <w:rFonts w:ascii="Times New Roman" w:hAnsi="Times New Roman" w:cs="Times New Roman"/>
          <w:b/>
          <w:color w:val="C00000"/>
          <w:sz w:val="24"/>
          <w:szCs w:val="24"/>
        </w:rPr>
      </w:pPr>
    </w:p>
    <w:p w14:paraId="73690015" w14:textId="77777777" w:rsidR="00996514" w:rsidRPr="00996514" w:rsidRDefault="00996514" w:rsidP="001F3B9C">
      <w:pPr>
        <w:pStyle w:val="af1"/>
        <w:numPr>
          <w:ilvl w:val="0"/>
          <w:numId w:val="103"/>
        </w:numPr>
        <w:ind w:left="0" w:firstLine="0"/>
        <w:jc w:val="both"/>
        <w:rPr>
          <w:rFonts w:ascii="Times New Roman" w:hAnsi="Times New Roman" w:cs="Times New Roman"/>
          <w:b/>
          <w:color w:val="000000" w:themeColor="text1"/>
          <w:sz w:val="24"/>
          <w:szCs w:val="24"/>
        </w:rPr>
      </w:pPr>
      <w:r w:rsidRPr="00996514">
        <w:rPr>
          <w:rFonts w:ascii="Times New Roman" w:hAnsi="Times New Roman" w:cs="Times New Roman"/>
          <w:b/>
          <w:color w:val="000000" w:themeColor="text1"/>
          <w:sz w:val="24"/>
          <w:szCs w:val="24"/>
        </w:rPr>
        <w:t>Раскрой роль указанных в таблице общественных институтов в предупреждении противоправной деятельности.</w:t>
      </w:r>
    </w:p>
    <w:p w14:paraId="1E351EF1" w14:textId="77777777" w:rsidR="00996514" w:rsidRPr="00996514" w:rsidRDefault="00996514" w:rsidP="00996514">
      <w:pPr>
        <w:pStyle w:val="af1"/>
        <w:jc w:val="both"/>
        <w:rPr>
          <w:rFonts w:ascii="Times New Roman" w:hAnsi="Times New Roman" w:cs="Times New Roman"/>
          <w:b/>
          <w:color w:val="000000" w:themeColor="text1"/>
          <w:sz w:val="24"/>
          <w:szCs w:val="24"/>
        </w:rPr>
      </w:pPr>
    </w:p>
    <w:tbl>
      <w:tblPr>
        <w:tblStyle w:val="a5"/>
        <w:tblW w:w="0" w:type="auto"/>
        <w:tblInd w:w="250" w:type="dxa"/>
        <w:tblLook w:val="04A0" w:firstRow="1" w:lastRow="0" w:firstColumn="1" w:lastColumn="0" w:noHBand="0" w:noVBand="1"/>
      </w:tblPr>
      <w:tblGrid>
        <w:gridCol w:w="3423"/>
        <w:gridCol w:w="5898"/>
      </w:tblGrid>
      <w:tr w:rsidR="00996514" w:rsidRPr="00996514" w14:paraId="6A958E96" w14:textId="77777777" w:rsidTr="00213990">
        <w:tc>
          <w:tcPr>
            <w:tcW w:w="3544" w:type="dxa"/>
            <w:shd w:val="clear" w:color="auto" w:fill="DEEAF6" w:themeFill="accent1" w:themeFillTint="33"/>
          </w:tcPr>
          <w:p w14:paraId="76F0BA05"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 xml:space="preserve">ОБЩЕСТВЕННЫЙ </w:t>
            </w:r>
          </w:p>
          <w:p w14:paraId="0C1D540C"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ИНСТИТУТ</w:t>
            </w:r>
          </w:p>
        </w:tc>
        <w:tc>
          <w:tcPr>
            <w:tcW w:w="5953" w:type="dxa"/>
            <w:shd w:val="clear" w:color="auto" w:fill="DEEAF6" w:themeFill="accent1" w:themeFillTint="33"/>
          </w:tcPr>
          <w:p w14:paraId="5C2DF825"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ЕГО РОЛЬ</w:t>
            </w:r>
          </w:p>
        </w:tc>
      </w:tr>
      <w:tr w:rsidR="00996514" w:rsidRPr="00996514" w14:paraId="105827F6" w14:textId="77777777" w:rsidTr="00213990">
        <w:tc>
          <w:tcPr>
            <w:tcW w:w="3544" w:type="dxa"/>
            <w:shd w:val="clear" w:color="auto" w:fill="FFFF00"/>
          </w:tcPr>
          <w:p w14:paraId="068C06F5" w14:textId="77777777" w:rsidR="00996514" w:rsidRPr="00996514" w:rsidRDefault="00996514" w:rsidP="00213990">
            <w:pPr>
              <w:pStyle w:val="af1"/>
              <w:ind w:right="283"/>
              <w:jc w:val="center"/>
              <w:rPr>
                <w:rFonts w:ascii="Arial Narrow" w:hAnsi="Arial Narrow"/>
                <w:b/>
                <w:sz w:val="24"/>
                <w:szCs w:val="24"/>
              </w:rPr>
            </w:pPr>
          </w:p>
          <w:p w14:paraId="44F39F26"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Школа</w:t>
            </w:r>
          </w:p>
        </w:tc>
        <w:tc>
          <w:tcPr>
            <w:tcW w:w="5953" w:type="dxa"/>
          </w:tcPr>
          <w:p w14:paraId="512D4CD8"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51E9E4B7"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14F8300D"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tc>
      </w:tr>
      <w:tr w:rsidR="00996514" w:rsidRPr="00996514" w14:paraId="3F8BE70C" w14:textId="77777777" w:rsidTr="00213990">
        <w:tc>
          <w:tcPr>
            <w:tcW w:w="3544" w:type="dxa"/>
            <w:shd w:val="clear" w:color="auto" w:fill="FFFF00"/>
          </w:tcPr>
          <w:p w14:paraId="2101B58D"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Общественные объединения</w:t>
            </w:r>
          </w:p>
        </w:tc>
        <w:tc>
          <w:tcPr>
            <w:tcW w:w="5953" w:type="dxa"/>
          </w:tcPr>
          <w:p w14:paraId="599EAA01"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36ECC2A7"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33F455CA" w14:textId="77777777" w:rsidR="00996514" w:rsidRPr="00996514" w:rsidRDefault="00996514" w:rsidP="00213990">
            <w:pPr>
              <w:pStyle w:val="af1"/>
              <w:tabs>
                <w:tab w:val="left" w:pos="5420"/>
              </w:tabs>
              <w:ind w:right="283"/>
              <w:jc w:val="both"/>
              <w:rPr>
                <w:rFonts w:ascii="Arial Narrow" w:hAnsi="Arial Narrow"/>
                <w:sz w:val="24"/>
                <w:szCs w:val="24"/>
              </w:rPr>
            </w:pPr>
            <w:r w:rsidRPr="00996514">
              <w:rPr>
                <w:rFonts w:ascii="Arial Narrow" w:hAnsi="Arial Narrow"/>
                <w:sz w:val="24"/>
                <w:szCs w:val="24"/>
              </w:rPr>
              <w:t>………………………………………………………………...</w:t>
            </w:r>
          </w:p>
        </w:tc>
      </w:tr>
      <w:tr w:rsidR="00996514" w:rsidRPr="00996514" w14:paraId="225A7A1F" w14:textId="77777777" w:rsidTr="00213990">
        <w:tc>
          <w:tcPr>
            <w:tcW w:w="3544" w:type="dxa"/>
            <w:shd w:val="clear" w:color="auto" w:fill="FFFF00"/>
          </w:tcPr>
          <w:p w14:paraId="752B87D4" w14:textId="77777777" w:rsidR="00996514" w:rsidRPr="00996514" w:rsidRDefault="00996514" w:rsidP="00213990">
            <w:pPr>
              <w:pStyle w:val="af1"/>
              <w:ind w:right="283"/>
              <w:jc w:val="center"/>
              <w:rPr>
                <w:rFonts w:ascii="Arial Narrow" w:hAnsi="Arial Narrow"/>
                <w:b/>
                <w:sz w:val="24"/>
                <w:szCs w:val="24"/>
              </w:rPr>
            </w:pPr>
          </w:p>
          <w:p w14:paraId="2206D35E" w14:textId="77777777" w:rsidR="00996514" w:rsidRPr="00996514" w:rsidRDefault="00996514" w:rsidP="00213990">
            <w:pPr>
              <w:pStyle w:val="af1"/>
              <w:ind w:right="283"/>
              <w:jc w:val="center"/>
              <w:rPr>
                <w:rFonts w:ascii="Arial Narrow" w:hAnsi="Arial Narrow"/>
                <w:b/>
                <w:sz w:val="24"/>
                <w:szCs w:val="24"/>
              </w:rPr>
            </w:pPr>
            <w:r w:rsidRPr="00996514">
              <w:rPr>
                <w:rFonts w:ascii="Arial Narrow" w:hAnsi="Arial Narrow"/>
                <w:b/>
                <w:sz w:val="24"/>
                <w:szCs w:val="24"/>
              </w:rPr>
              <w:t>Волонтёрские организации</w:t>
            </w:r>
          </w:p>
        </w:tc>
        <w:tc>
          <w:tcPr>
            <w:tcW w:w="5953" w:type="dxa"/>
          </w:tcPr>
          <w:p w14:paraId="7AE780A8"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1E3FA020" w14:textId="77777777" w:rsidR="00996514" w:rsidRPr="00996514" w:rsidRDefault="00996514" w:rsidP="00213990">
            <w:pPr>
              <w:pStyle w:val="af1"/>
              <w:tabs>
                <w:tab w:val="left" w:pos="5278"/>
              </w:tabs>
              <w:jc w:val="both"/>
              <w:rPr>
                <w:rFonts w:ascii="Arial Narrow" w:hAnsi="Arial Narrow"/>
                <w:sz w:val="24"/>
                <w:szCs w:val="24"/>
              </w:rPr>
            </w:pPr>
            <w:r w:rsidRPr="00996514">
              <w:rPr>
                <w:rFonts w:ascii="Arial Narrow" w:hAnsi="Arial Narrow"/>
                <w:sz w:val="24"/>
                <w:szCs w:val="24"/>
              </w:rPr>
              <w:t>…………………………………………………………………</w:t>
            </w:r>
          </w:p>
          <w:p w14:paraId="09EE9F1B" w14:textId="77777777" w:rsidR="00996514" w:rsidRPr="00996514" w:rsidRDefault="00996514" w:rsidP="00213990">
            <w:pPr>
              <w:pStyle w:val="af1"/>
              <w:tabs>
                <w:tab w:val="left" w:pos="5420"/>
              </w:tabs>
              <w:ind w:right="283"/>
              <w:jc w:val="both"/>
              <w:rPr>
                <w:rFonts w:ascii="Arial Narrow" w:hAnsi="Arial Narrow"/>
                <w:sz w:val="24"/>
                <w:szCs w:val="24"/>
              </w:rPr>
            </w:pPr>
            <w:r w:rsidRPr="00996514">
              <w:rPr>
                <w:rFonts w:ascii="Arial Narrow" w:hAnsi="Arial Narrow"/>
                <w:sz w:val="24"/>
                <w:szCs w:val="24"/>
              </w:rPr>
              <w:t>………………………………………………………………...</w:t>
            </w:r>
          </w:p>
        </w:tc>
      </w:tr>
    </w:tbl>
    <w:p w14:paraId="040BAA4B" w14:textId="77777777" w:rsidR="00996514" w:rsidRPr="007309CA" w:rsidRDefault="00996514" w:rsidP="00996514">
      <w:pPr>
        <w:pStyle w:val="a3"/>
        <w:jc w:val="both"/>
        <w:rPr>
          <w:rFonts w:ascii="Times New Roman" w:hAnsi="Times New Roman"/>
        </w:rPr>
      </w:pPr>
    </w:p>
    <w:p w14:paraId="4E90A71B" w14:textId="77777777" w:rsidR="00996514" w:rsidRPr="00996514" w:rsidRDefault="00996514" w:rsidP="00996514">
      <w:pPr>
        <w:spacing w:after="0" w:line="240" w:lineRule="auto"/>
        <w:jc w:val="center"/>
        <w:rPr>
          <w:rFonts w:ascii="Times New Roman" w:hAnsi="Times New Roman"/>
          <w:sz w:val="24"/>
          <w:szCs w:val="24"/>
        </w:rPr>
      </w:pPr>
      <w:r w:rsidRPr="00996514">
        <w:rPr>
          <w:rFonts w:ascii="Times New Roman" w:hAnsi="Times New Roman"/>
          <w:sz w:val="24"/>
          <w:szCs w:val="24"/>
        </w:rPr>
        <w:t>Тест</w:t>
      </w:r>
    </w:p>
    <w:p w14:paraId="1E67A8ED"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1. Какой орган отвечает за охрану правопорядка и борьбу с преступностью в России? </w:t>
      </w:r>
    </w:p>
    <w:p w14:paraId="09C8581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a) Министерство внутренних дел</w:t>
      </w:r>
    </w:p>
    <w:p w14:paraId="65E7B1C8"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Министерство обороны</w:t>
      </w:r>
    </w:p>
    <w:p w14:paraId="049C408B" w14:textId="77777777" w:rsidR="00996514" w:rsidRPr="00996514" w:rsidRDefault="00996514" w:rsidP="00996514">
      <w:pPr>
        <w:pStyle w:val="af1"/>
        <w:ind w:right="283"/>
        <w:jc w:val="both"/>
        <w:rPr>
          <w:rFonts w:ascii="Times New Roman" w:hAnsi="Times New Roman" w:cs="Times New Roman"/>
          <w:sz w:val="24"/>
          <w:szCs w:val="24"/>
        </w:rPr>
      </w:pPr>
      <w:r w:rsidRPr="00996514">
        <w:rPr>
          <w:rFonts w:ascii="Times New Roman" w:hAnsi="Times New Roman" w:cs="Times New Roman"/>
          <w:sz w:val="24"/>
          <w:szCs w:val="24"/>
        </w:rPr>
        <w:t>c) Министерство юстиции</w:t>
      </w:r>
    </w:p>
    <w:p w14:paraId="7964C3C6" w14:textId="77777777" w:rsidR="00996514" w:rsidRPr="00996514" w:rsidRDefault="00996514" w:rsidP="00996514">
      <w:pPr>
        <w:pStyle w:val="af1"/>
        <w:ind w:right="283"/>
        <w:jc w:val="both"/>
        <w:rPr>
          <w:rFonts w:ascii="Arial Narrow" w:hAnsi="Arial Narrow"/>
          <w:sz w:val="24"/>
          <w:szCs w:val="24"/>
        </w:rPr>
      </w:pPr>
    </w:p>
    <w:p w14:paraId="29B7745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2. Как называется служба, ответственная за контрразведывательную деятельность?</w:t>
      </w:r>
    </w:p>
    <w:p w14:paraId="7DF83AA6"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СВР</w:t>
      </w:r>
    </w:p>
    <w:p w14:paraId="36EEDFD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b) ФСБ </w:t>
      </w:r>
    </w:p>
    <w:p w14:paraId="050E774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c) ГРУ </w:t>
      </w:r>
    </w:p>
    <w:p w14:paraId="1701AFEA" w14:textId="77777777" w:rsidR="00996514" w:rsidRPr="00996514" w:rsidRDefault="00996514" w:rsidP="00996514">
      <w:pPr>
        <w:spacing w:after="0" w:line="240" w:lineRule="auto"/>
        <w:rPr>
          <w:rFonts w:ascii="Times New Roman" w:hAnsi="Times New Roman"/>
          <w:sz w:val="24"/>
          <w:szCs w:val="24"/>
        </w:rPr>
      </w:pPr>
    </w:p>
    <w:p w14:paraId="36C6596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3. Какая структура занимается сбором информации за пределами России? </w:t>
      </w:r>
    </w:p>
    <w:p w14:paraId="7261BE5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Росгвардия </w:t>
      </w:r>
    </w:p>
    <w:p w14:paraId="2AD08A6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МВД </w:t>
      </w:r>
    </w:p>
    <w:p w14:paraId="1D59F65F"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Служба внешней разведки </w:t>
      </w:r>
    </w:p>
    <w:p w14:paraId="1F4D5E66" w14:textId="77777777" w:rsidR="00996514" w:rsidRPr="00996514" w:rsidRDefault="00996514" w:rsidP="00996514">
      <w:pPr>
        <w:spacing w:after="0" w:line="240" w:lineRule="auto"/>
        <w:rPr>
          <w:rFonts w:ascii="Times New Roman" w:hAnsi="Times New Roman"/>
          <w:sz w:val="24"/>
          <w:szCs w:val="24"/>
        </w:rPr>
      </w:pPr>
    </w:p>
    <w:p w14:paraId="762B384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4. Чем занимается Росгвардия? </w:t>
      </w:r>
    </w:p>
    <w:p w14:paraId="731A279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a) Внешней политикой</w:t>
      </w:r>
    </w:p>
    <w:p w14:paraId="4D6D05F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Охраной важных объектов и борьбой с терроризмом </w:t>
      </w:r>
    </w:p>
    <w:p w14:paraId="6A8A032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Экономическим развитием </w:t>
      </w:r>
    </w:p>
    <w:p w14:paraId="4BA7109C" w14:textId="77777777" w:rsidR="00996514" w:rsidRPr="00996514" w:rsidRDefault="00996514" w:rsidP="00996514">
      <w:pPr>
        <w:spacing w:after="0" w:line="240" w:lineRule="auto"/>
        <w:rPr>
          <w:rFonts w:ascii="Times New Roman" w:hAnsi="Times New Roman"/>
          <w:sz w:val="24"/>
          <w:szCs w:val="24"/>
        </w:rPr>
      </w:pPr>
    </w:p>
    <w:p w14:paraId="633501A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lastRenderedPageBreak/>
        <w:t>5. Кто является Верховным Главнокомандующим Вооруженными Силами РФ?</w:t>
      </w:r>
    </w:p>
    <w:p w14:paraId="038DE487"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Министр обороны </w:t>
      </w:r>
    </w:p>
    <w:p w14:paraId="7584B5A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Председатель Правительства </w:t>
      </w:r>
    </w:p>
    <w:p w14:paraId="7F38D03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Президент </w:t>
      </w:r>
    </w:p>
    <w:p w14:paraId="41995341" w14:textId="77777777" w:rsidR="00996514" w:rsidRPr="00996514" w:rsidRDefault="00996514" w:rsidP="00996514">
      <w:pPr>
        <w:spacing w:after="0" w:line="240" w:lineRule="auto"/>
        <w:rPr>
          <w:rFonts w:ascii="Times New Roman" w:hAnsi="Times New Roman"/>
          <w:sz w:val="24"/>
          <w:szCs w:val="24"/>
        </w:rPr>
      </w:pPr>
    </w:p>
    <w:p w14:paraId="321BCD2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6. Какой документ определяет основные направления политики России в сфере защиты национальных интересов? </w:t>
      </w:r>
    </w:p>
    <w:p w14:paraId="6F99A076"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Конституция РФ </w:t>
      </w:r>
    </w:p>
    <w:p w14:paraId="73ADCC85"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b) Уголовный кодекс </w:t>
      </w:r>
    </w:p>
    <w:p w14:paraId="6D8BFBA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Стратегия национальной безопасности </w:t>
      </w:r>
    </w:p>
    <w:p w14:paraId="2E433BAC" w14:textId="77777777" w:rsidR="00996514" w:rsidRPr="00996514" w:rsidRDefault="00996514" w:rsidP="00996514">
      <w:pPr>
        <w:spacing w:after="0" w:line="240" w:lineRule="auto"/>
        <w:rPr>
          <w:rFonts w:ascii="Times New Roman" w:hAnsi="Times New Roman"/>
          <w:sz w:val="24"/>
          <w:szCs w:val="24"/>
        </w:rPr>
      </w:pPr>
    </w:p>
    <w:p w14:paraId="6454F9E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7. Что из перечисленного является задачей гражданского общества? </w:t>
      </w:r>
    </w:p>
    <w:p w14:paraId="2B0399D0"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Проведение военных операций </w:t>
      </w:r>
    </w:p>
    <w:p w14:paraId="44308F50"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Участие в охране общественного порядка</w:t>
      </w:r>
    </w:p>
    <w:p w14:paraId="15F6C63C"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Сбор разведданных </w:t>
      </w:r>
    </w:p>
    <w:p w14:paraId="371F9AED" w14:textId="77777777" w:rsidR="00996514" w:rsidRPr="00996514" w:rsidRDefault="00996514" w:rsidP="00996514">
      <w:pPr>
        <w:spacing w:after="0" w:line="240" w:lineRule="auto"/>
        <w:rPr>
          <w:rFonts w:ascii="Times New Roman" w:hAnsi="Times New Roman"/>
          <w:sz w:val="24"/>
          <w:szCs w:val="24"/>
        </w:rPr>
      </w:pPr>
    </w:p>
    <w:p w14:paraId="5287599A"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8. Какая структура отвечает за защиту государственной границы?</w:t>
      </w:r>
    </w:p>
    <w:p w14:paraId="2D854B2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Пограничная служба ФСБ</w:t>
      </w:r>
    </w:p>
    <w:p w14:paraId="6DA1DC34"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b) Министерство иностранных дел</w:t>
      </w:r>
    </w:p>
    <w:p w14:paraId="7589B57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c) Министерство транспорта </w:t>
      </w:r>
    </w:p>
    <w:p w14:paraId="3F02A850" w14:textId="77777777" w:rsidR="00996514" w:rsidRPr="00996514" w:rsidRDefault="00996514" w:rsidP="00996514">
      <w:pPr>
        <w:spacing w:after="0" w:line="240" w:lineRule="auto"/>
        <w:rPr>
          <w:rFonts w:ascii="Times New Roman" w:hAnsi="Times New Roman"/>
          <w:sz w:val="24"/>
          <w:szCs w:val="24"/>
        </w:rPr>
      </w:pPr>
    </w:p>
    <w:p w14:paraId="63FFCD1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9. Что такое ОДКБ?</w:t>
      </w:r>
    </w:p>
    <w:p w14:paraId="676AF45E"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 a) Экономический союз </w:t>
      </w:r>
    </w:p>
    <w:p w14:paraId="0D2DA945"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Военно-политический союз</w:t>
      </w:r>
    </w:p>
    <w:p w14:paraId="2BC37DD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Культурная организация </w:t>
      </w:r>
    </w:p>
    <w:p w14:paraId="05C00078" w14:textId="77777777" w:rsidR="00996514" w:rsidRPr="00996514" w:rsidRDefault="00996514" w:rsidP="00996514">
      <w:pPr>
        <w:spacing w:after="0" w:line="240" w:lineRule="auto"/>
        <w:rPr>
          <w:rFonts w:ascii="Times New Roman" w:hAnsi="Times New Roman"/>
          <w:sz w:val="24"/>
          <w:szCs w:val="24"/>
        </w:rPr>
      </w:pPr>
    </w:p>
    <w:p w14:paraId="31DEC121"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10. Кто осуществляет надзор за соблюдением законов в России?</w:t>
      </w:r>
    </w:p>
    <w:p w14:paraId="49A3D80B"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a) Суд </w:t>
      </w:r>
    </w:p>
    <w:p w14:paraId="2DA3FBA8"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b) Прокуратура</w:t>
      </w:r>
    </w:p>
    <w:p w14:paraId="06FA37D2" w14:textId="77777777" w:rsidR="00996514" w:rsidRPr="00996514" w:rsidRDefault="00996514" w:rsidP="00996514">
      <w:pPr>
        <w:spacing w:after="0" w:line="240" w:lineRule="auto"/>
        <w:rPr>
          <w:rFonts w:ascii="Times New Roman" w:hAnsi="Times New Roman"/>
          <w:sz w:val="24"/>
          <w:szCs w:val="24"/>
        </w:rPr>
      </w:pPr>
      <w:r w:rsidRPr="00996514">
        <w:rPr>
          <w:rFonts w:ascii="Times New Roman" w:hAnsi="Times New Roman"/>
          <w:sz w:val="24"/>
          <w:szCs w:val="24"/>
        </w:rPr>
        <w:t xml:space="preserve">c) Адвокатура </w:t>
      </w:r>
    </w:p>
    <w:p w14:paraId="483C3A52" w14:textId="77777777" w:rsidR="00996514" w:rsidRPr="007309CA" w:rsidRDefault="00996514" w:rsidP="00996514">
      <w:pPr>
        <w:pStyle w:val="af1"/>
        <w:ind w:right="283"/>
        <w:jc w:val="both"/>
        <w:rPr>
          <w:rFonts w:ascii="Arial Narrow" w:hAnsi="Arial Narrow"/>
          <w:sz w:val="28"/>
          <w:szCs w:val="28"/>
        </w:rPr>
      </w:pPr>
    </w:p>
    <w:p w14:paraId="49963D1F" w14:textId="77777777" w:rsidR="00996514" w:rsidRPr="007309CA" w:rsidRDefault="00996514" w:rsidP="00996514">
      <w:pPr>
        <w:pStyle w:val="af1"/>
        <w:ind w:right="283"/>
        <w:jc w:val="both"/>
        <w:rPr>
          <w:rFonts w:ascii="Arial Narrow" w:hAnsi="Arial Narrow"/>
          <w:sz w:val="28"/>
          <w:szCs w:val="28"/>
        </w:rPr>
      </w:pPr>
    </w:p>
    <w:p w14:paraId="23B3A63B" w14:textId="77777777" w:rsidR="00996514" w:rsidRDefault="00996514" w:rsidP="00996514">
      <w:pPr>
        <w:pStyle w:val="af1"/>
        <w:ind w:right="283"/>
        <w:jc w:val="both"/>
        <w:rPr>
          <w:rFonts w:ascii="Arial Narrow" w:hAnsi="Arial Narrow"/>
          <w:sz w:val="28"/>
          <w:szCs w:val="28"/>
        </w:rPr>
      </w:pPr>
    </w:p>
    <w:p w14:paraId="3DFCE25A" w14:textId="77777777" w:rsidR="00996514" w:rsidRDefault="00996514" w:rsidP="00996514">
      <w:pPr>
        <w:pStyle w:val="af1"/>
        <w:ind w:right="283"/>
        <w:jc w:val="both"/>
        <w:rPr>
          <w:rFonts w:ascii="Arial Narrow" w:hAnsi="Arial Narrow"/>
          <w:sz w:val="28"/>
          <w:szCs w:val="28"/>
        </w:rPr>
      </w:pPr>
    </w:p>
    <w:p w14:paraId="29846406" w14:textId="77777777" w:rsidR="00996514" w:rsidRDefault="00996514" w:rsidP="00996514">
      <w:pPr>
        <w:pStyle w:val="af1"/>
        <w:ind w:right="283"/>
        <w:jc w:val="both"/>
        <w:rPr>
          <w:rFonts w:ascii="Arial Narrow" w:hAnsi="Arial Narrow"/>
          <w:sz w:val="28"/>
          <w:szCs w:val="28"/>
        </w:rPr>
      </w:pPr>
    </w:p>
    <w:p w14:paraId="56FDFF0A" w14:textId="77777777" w:rsidR="00996514" w:rsidRDefault="00996514" w:rsidP="00996514">
      <w:pPr>
        <w:pStyle w:val="af1"/>
        <w:ind w:right="283"/>
        <w:jc w:val="both"/>
        <w:rPr>
          <w:rFonts w:ascii="Arial Narrow" w:hAnsi="Arial Narrow"/>
          <w:sz w:val="28"/>
          <w:szCs w:val="28"/>
        </w:rPr>
      </w:pPr>
    </w:p>
    <w:p w14:paraId="638FA1E6" w14:textId="77777777" w:rsidR="00213990" w:rsidRDefault="00213990" w:rsidP="00996514">
      <w:pPr>
        <w:pStyle w:val="af1"/>
        <w:ind w:right="283"/>
        <w:jc w:val="both"/>
        <w:rPr>
          <w:rFonts w:ascii="Arial Narrow" w:hAnsi="Arial Narrow"/>
          <w:sz w:val="28"/>
          <w:szCs w:val="28"/>
        </w:rPr>
      </w:pPr>
    </w:p>
    <w:p w14:paraId="1842D9B6" w14:textId="77777777" w:rsidR="00213990" w:rsidRDefault="00213990" w:rsidP="00996514">
      <w:pPr>
        <w:pStyle w:val="af1"/>
        <w:ind w:right="283"/>
        <w:jc w:val="both"/>
        <w:rPr>
          <w:rFonts w:ascii="Arial Narrow" w:hAnsi="Arial Narrow"/>
          <w:sz w:val="28"/>
          <w:szCs w:val="28"/>
        </w:rPr>
      </w:pPr>
    </w:p>
    <w:p w14:paraId="57A6D6D5" w14:textId="77777777" w:rsidR="00213990" w:rsidRDefault="00213990" w:rsidP="00996514">
      <w:pPr>
        <w:pStyle w:val="af1"/>
        <w:ind w:right="283"/>
        <w:jc w:val="both"/>
        <w:rPr>
          <w:rFonts w:ascii="Arial Narrow" w:hAnsi="Arial Narrow"/>
          <w:sz w:val="28"/>
          <w:szCs w:val="28"/>
        </w:rPr>
      </w:pPr>
    </w:p>
    <w:p w14:paraId="368CA0AA" w14:textId="77777777" w:rsidR="00213990" w:rsidRDefault="00213990" w:rsidP="00996514">
      <w:pPr>
        <w:pStyle w:val="af1"/>
        <w:ind w:right="283"/>
        <w:jc w:val="both"/>
        <w:rPr>
          <w:rFonts w:ascii="Arial Narrow" w:hAnsi="Arial Narrow"/>
          <w:sz w:val="28"/>
          <w:szCs w:val="28"/>
        </w:rPr>
      </w:pPr>
    </w:p>
    <w:p w14:paraId="4BFC7A31" w14:textId="77777777" w:rsidR="00213990" w:rsidRDefault="00213990" w:rsidP="00996514">
      <w:pPr>
        <w:pStyle w:val="af1"/>
        <w:ind w:right="283"/>
        <w:jc w:val="both"/>
        <w:rPr>
          <w:rFonts w:ascii="Arial Narrow" w:hAnsi="Arial Narrow"/>
          <w:sz w:val="28"/>
          <w:szCs w:val="28"/>
        </w:rPr>
      </w:pPr>
    </w:p>
    <w:p w14:paraId="2FE87AE0" w14:textId="77777777" w:rsidR="00213990" w:rsidRDefault="00213990" w:rsidP="00996514">
      <w:pPr>
        <w:pStyle w:val="af1"/>
        <w:ind w:right="283"/>
        <w:jc w:val="both"/>
        <w:rPr>
          <w:rFonts w:ascii="Arial Narrow" w:hAnsi="Arial Narrow"/>
          <w:sz w:val="28"/>
          <w:szCs w:val="28"/>
        </w:rPr>
      </w:pPr>
    </w:p>
    <w:p w14:paraId="04BEAB63" w14:textId="77777777" w:rsidR="00213990" w:rsidRDefault="00213990" w:rsidP="00996514">
      <w:pPr>
        <w:pStyle w:val="af1"/>
        <w:ind w:right="283"/>
        <w:jc w:val="both"/>
        <w:rPr>
          <w:rFonts w:ascii="Arial Narrow" w:hAnsi="Arial Narrow"/>
          <w:sz w:val="28"/>
          <w:szCs w:val="28"/>
        </w:rPr>
      </w:pPr>
    </w:p>
    <w:p w14:paraId="21C1976F" w14:textId="77777777" w:rsidR="00213990" w:rsidRDefault="00213990" w:rsidP="00996514">
      <w:pPr>
        <w:pStyle w:val="af1"/>
        <w:ind w:right="283"/>
        <w:jc w:val="both"/>
        <w:rPr>
          <w:rFonts w:ascii="Arial Narrow" w:hAnsi="Arial Narrow"/>
          <w:sz w:val="28"/>
          <w:szCs w:val="28"/>
        </w:rPr>
      </w:pPr>
    </w:p>
    <w:p w14:paraId="1ADB4615" w14:textId="77777777" w:rsidR="00213990" w:rsidRDefault="00213990" w:rsidP="00996514">
      <w:pPr>
        <w:pStyle w:val="af1"/>
        <w:ind w:right="283"/>
        <w:jc w:val="both"/>
        <w:rPr>
          <w:rFonts w:ascii="Arial Narrow" w:hAnsi="Arial Narrow"/>
          <w:sz w:val="28"/>
          <w:szCs w:val="28"/>
        </w:rPr>
      </w:pPr>
    </w:p>
    <w:p w14:paraId="691C556A" w14:textId="77777777" w:rsidR="00213990" w:rsidRDefault="00213990" w:rsidP="00996514">
      <w:pPr>
        <w:pStyle w:val="af1"/>
        <w:ind w:right="283"/>
        <w:jc w:val="both"/>
        <w:rPr>
          <w:rFonts w:ascii="Arial Narrow" w:hAnsi="Arial Narrow"/>
          <w:sz w:val="28"/>
          <w:szCs w:val="28"/>
        </w:rPr>
      </w:pPr>
    </w:p>
    <w:p w14:paraId="7F05AFC7" w14:textId="77777777" w:rsidR="00213990" w:rsidRDefault="00213990" w:rsidP="00996514">
      <w:pPr>
        <w:pStyle w:val="af1"/>
        <w:ind w:right="283"/>
        <w:jc w:val="both"/>
        <w:rPr>
          <w:rFonts w:ascii="Arial Narrow" w:hAnsi="Arial Narrow"/>
          <w:sz w:val="28"/>
          <w:szCs w:val="28"/>
        </w:rPr>
      </w:pPr>
    </w:p>
    <w:p w14:paraId="18355131" w14:textId="77777777" w:rsidR="00213990" w:rsidRDefault="00213990" w:rsidP="00996514">
      <w:pPr>
        <w:pStyle w:val="af1"/>
        <w:ind w:right="283"/>
        <w:jc w:val="both"/>
        <w:rPr>
          <w:rFonts w:ascii="Arial Narrow" w:hAnsi="Arial Narrow"/>
          <w:sz w:val="28"/>
          <w:szCs w:val="28"/>
        </w:rPr>
      </w:pPr>
    </w:p>
    <w:p w14:paraId="50788DDB" w14:textId="77777777" w:rsidR="00213990" w:rsidRDefault="00213990" w:rsidP="00996514">
      <w:pPr>
        <w:pStyle w:val="af1"/>
        <w:ind w:right="283"/>
        <w:jc w:val="both"/>
        <w:rPr>
          <w:rFonts w:ascii="Arial Narrow" w:hAnsi="Arial Narrow"/>
          <w:sz w:val="28"/>
          <w:szCs w:val="28"/>
        </w:rPr>
      </w:pPr>
    </w:p>
    <w:p w14:paraId="692DF9B3" w14:textId="77777777" w:rsidR="00996514" w:rsidRDefault="00996514" w:rsidP="00996514">
      <w:pPr>
        <w:pStyle w:val="af1"/>
        <w:ind w:right="283"/>
        <w:jc w:val="both"/>
        <w:rPr>
          <w:rFonts w:ascii="Arial Narrow" w:hAnsi="Arial Narrow"/>
          <w:sz w:val="28"/>
          <w:szCs w:val="28"/>
        </w:rPr>
      </w:pPr>
    </w:p>
    <w:p w14:paraId="23D1246A" w14:textId="77777777" w:rsidR="00996514" w:rsidRDefault="00996514" w:rsidP="00996514">
      <w:pPr>
        <w:pStyle w:val="af1"/>
        <w:jc w:val="both"/>
        <w:rPr>
          <w:rFonts w:ascii="Arial Narrow" w:hAnsi="Arial Narrow"/>
          <w:sz w:val="28"/>
          <w:szCs w:val="28"/>
        </w:rPr>
      </w:pPr>
    </w:p>
    <w:p w14:paraId="296ECEED" w14:textId="77777777" w:rsidR="00996514" w:rsidRDefault="00996514" w:rsidP="00996514">
      <w:pPr>
        <w:pStyle w:val="af1"/>
        <w:jc w:val="both"/>
        <w:rPr>
          <w:rFonts w:ascii="Arial Narrow" w:hAnsi="Arial Narrow"/>
          <w:sz w:val="28"/>
          <w:szCs w:val="28"/>
        </w:rPr>
      </w:pPr>
    </w:p>
    <w:p w14:paraId="2DD4FBD5" w14:textId="77777777" w:rsidR="00996514" w:rsidRDefault="00996514" w:rsidP="00996514">
      <w:pPr>
        <w:pStyle w:val="af1"/>
        <w:jc w:val="both"/>
        <w:rPr>
          <w:rFonts w:ascii="Arial Narrow" w:hAnsi="Arial Narrow"/>
          <w:sz w:val="28"/>
          <w:szCs w:val="28"/>
        </w:rPr>
      </w:pPr>
      <w:r>
        <w:rPr>
          <w:rFonts w:ascii="Arial Narrow" w:hAnsi="Arial Narrow"/>
          <w:b/>
          <w:noProof/>
          <w:sz w:val="28"/>
          <w:szCs w:val="28"/>
          <w:lang w:eastAsia="ru-RU"/>
        </w:rPr>
        <w:lastRenderedPageBreak/>
        <mc:AlternateContent>
          <mc:Choice Requires="wps">
            <w:drawing>
              <wp:anchor distT="0" distB="0" distL="114300" distR="114300" simplePos="0" relativeHeight="251684864" behindDoc="0" locked="0" layoutInCell="1" allowOverlap="1" wp14:anchorId="07E168A4" wp14:editId="6D7806BC">
                <wp:simplePos x="0" y="0"/>
                <wp:positionH relativeFrom="column">
                  <wp:posOffset>104775</wp:posOffset>
                </wp:positionH>
                <wp:positionV relativeFrom="paragraph">
                  <wp:posOffset>29294</wp:posOffset>
                </wp:positionV>
                <wp:extent cx="5866130" cy="314325"/>
                <wp:effectExtent l="0" t="0" r="20320" b="28575"/>
                <wp:wrapNone/>
                <wp:docPr id="20"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6130" cy="314325"/>
                        </a:xfrm>
                        <a:prstGeom prst="round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2FA51" w14:textId="77777777" w:rsidR="001710DB" w:rsidRPr="003A7CC8" w:rsidRDefault="001710DB" w:rsidP="00996514">
                            <w:pPr>
                              <w:pStyle w:val="af1"/>
                              <w:jc w:val="center"/>
                              <w:rPr>
                                <w:rFonts w:ascii="Century Gothic" w:hAnsi="Century Gothic"/>
                                <w:b/>
                                <w:color w:val="FFFFFF" w:themeColor="background1"/>
                                <w:sz w:val="24"/>
                                <w:szCs w:val="24"/>
                              </w:rPr>
                            </w:pPr>
                            <w:r w:rsidRPr="003A7CC8">
                              <w:rPr>
                                <w:rFonts w:ascii="Century Gothic" w:hAnsi="Century Gothic"/>
                                <w:b/>
                                <w:color w:val="FFFFFF" w:themeColor="background1"/>
                                <w:sz w:val="24"/>
                                <w:szCs w:val="24"/>
                              </w:rPr>
                              <w:t>Ключи ответов</w:t>
                            </w:r>
                          </w:p>
                          <w:p w14:paraId="1D79F1E2" w14:textId="77777777" w:rsidR="001710DB" w:rsidRDefault="001710DB" w:rsidP="00996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E168A4" id="Скругленный прямоугольник 20" o:spid="_x0000_s1040" style="position:absolute;left:0;text-align:left;margin-left:8.25pt;margin-top:2.3pt;width:461.9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" fillcolor="red" strokecolor="black [3213]" strokeweight="1pt">
                <v:stroke joinstyle="miter"/>
                <v:path arrowok="t"/>
                <v:textbox>
                  <w:txbxContent>
                    <w:p w14:paraId="6DF2FA51" w14:textId="77777777" w:rsidR="001710DB" w:rsidRPr="003A7CC8" w:rsidRDefault="001710DB" w:rsidP="00996514">
                      <w:pPr>
                        <w:pStyle w:val="af1"/>
                        <w:jc w:val="center"/>
                        <w:rPr>
                          <w:rFonts w:ascii="Century Gothic" w:hAnsi="Century Gothic"/>
                          <w:b/>
                          <w:color w:val="FFFFFF" w:themeColor="background1"/>
                          <w:sz w:val="24"/>
                          <w:szCs w:val="24"/>
                        </w:rPr>
                      </w:pPr>
                      <w:r w:rsidRPr="003A7CC8">
                        <w:rPr>
                          <w:rFonts w:ascii="Century Gothic" w:hAnsi="Century Gothic"/>
                          <w:b/>
                          <w:color w:val="FFFFFF" w:themeColor="background1"/>
                          <w:sz w:val="24"/>
                          <w:szCs w:val="24"/>
                        </w:rPr>
                        <w:t>Ключи ответов</w:t>
                      </w:r>
                    </w:p>
                    <w:p w14:paraId="1D79F1E2" w14:textId="77777777" w:rsidR="001710DB" w:rsidRDefault="001710DB" w:rsidP="00996514">
                      <w:pPr>
                        <w:jc w:val="center"/>
                      </w:pPr>
                    </w:p>
                  </w:txbxContent>
                </v:textbox>
              </v:roundrect>
            </w:pict>
          </mc:Fallback>
        </mc:AlternateContent>
      </w:r>
    </w:p>
    <w:p w14:paraId="5ECDE17C" w14:textId="77777777" w:rsidR="00996514" w:rsidRDefault="00996514" w:rsidP="00996514">
      <w:pPr>
        <w:pStyle w:val="af1"/>
        <w:jc w:val="both"/>
        <w:rPr>
          <w:rFonts w:ascii="Arial Narrow" w:hAnsi="Arial Narrow"/>
          <w:sz w:val="28"/>
          <w:szCs w:val="28"/>
        </w:rPr>
      </w:pPr>
    </w:p>
    <w:p w14:paraId="1B503A5A" w14:textId="77777777" w:rsidR="00996514" w:rsidRDefault="00996514" w:rsidP="00996514">
      <w:pPr>
        <w:pStyle w:val="af1"/>
        <w:jc w:val="both"/>
        <w:rPr>
          <w:rFonts w:ascii="Arial Narrow" w:hAnsi="Arial Narrow"/>
          <w:sz w:val="28"/>
          <w:szCs w:val="28"/>
        </w:rPr>
      </w:pPr>
    </w:p>
    <w:tbl>
      <w:tblPr>
        <w:tblStyle w:val="a5"/>
        <w:tblW w:w="9747" w:type="dxa"/>
        <w:tblLayout w:type="fixed"/>
        <w:tblLook w:val="04A0" w:firstRow="1" w:lastRow="0" w:firstColumn="1" w:lastColumn="0" w:noHBand="0" w:noVBand="1"/>
      </w:tblPr>
      <w:tblGrid>
        <w:gridCol w:w="1146"/>
        <w:gridCol w:w="8601"/>
      </w:tblGrid>
      <w:tr w:rsidR="00996514" w:rsidRPr="00EF1152" w14:paraId="4DA8E651" w14:textId="77777777" w:rsidTr="00996514">
        <w:tc>
          <w:tcPr>
            <w:tcW w:w="1146" w:type="dxa"/>
          </w:tcPr>
          <w:p w14:paraId="6FDB3C2D" w14:textId="77777777" w:rsidR="00996514" w:rsidRPr="007309CA" w:rsidRDefault="00996514" w:rsidP="00213990">
            <w:pPr>
              <w:pStyle w:val="af1"/>
              <w:jc w:val="both"/>
              <w:rPr>
                <w:rFonts w:ascii="Times New Roman" w:hAnsi="Times New Roman"/>
                <w:b/>
                <w:sz w:val="24"/>
                <w:szCs w:val="24"/>
              </w:rPr>
            </w:pPr>
            <w:r w:rsidRPr="007309CA">
              <w:rPr>
                <w:rFonts w:ascii="Times New Roman" w:hAnsi="Times New Roman"/>
                <w:b/>
                <w:sz w:val="24"/>
                <w:szCs w:val="24"/>
              </w:rPr>
              <w:t>Номер задания</w:t>
            </w:r>
          </w:p>
        </w:tc>
        <w:tc>
          <w:tcPr>
            <w:tcW w:w="8601" w:type="dxa"/>
          </w:tcPr>
          <w:p w14:paraId="48A06E01" w14:textId="77777777" w:rsidR="00996514" w:rsidRPr="007309CA" w:rsidRDefault="00996514" w:rsidP="00213990">
            <w:pPr>
              <w:pStyle w:val="af1"/>
              <w:jc w:val="center"/>
              <w:rPr>
                <w:rFonts w:ascii="Times New Roman" w:hAnsi="Times New Roman"/>
                <w:b/>
                <w:sz w:val="24"/>
                <w:szCs w:val="24"/>
              </w:rPr>
            </w:pPr>
            <w:r w:rsidRPr="007309CA">
              <w:rPr>
                <w:rFonts w:ascii="Times New Roman" w:hAnsi="Times New Roman"/>
                <w:b/>
                <w:sz w:val="24"/>
                <w:szCs w:val="24"/>
              </w:rPr>
              <w:t>Вариант ответа</w:t>
            </w:r>
          </w:p>
        </w:tc>
      </w:tr>
      <w:tr w:rsidR="00996514" w:rsidRPr="00EF1152" w14:paraId="75351272" w14:textId="77777777" w:rsidTr="00996514">
        <w:tc>
          <w:tcPr>
            <w:tcW w:w="1146" w:type="dxa"/>
          </w:tcPr>
          <w:p w14:paraId="639895FA"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1</w:t>
            </w:r>
          </w:p>
        </w:tc>
        <w:tc>
          <w:tcPr>
            <w:tcW w:w="8601" w:type="dxa"/>
          </w:tcPr>
          <w:p w14:paraId="6FBE8EE1"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 xml:space="preserve">А) </w:t>
            </w:r>
            <w:r w:rsidRPr="007309CA">
              <w:rPr>
                <w:rFonts w:ascii="Times New Roman" w:hAnsi="Times New Roman"/>
                <w:bCs/>
                <w:color w:val="202122"/>
                <w:sz w:val="24"/>
                <w:szCs w:val="24"/>
                <w:shd w:val="clear" w:color="auto" w:fill="FFFFFF"/>
              </w:rPr>
              <w:t>Министерство внутренних дел Российской Федерации</w:t>
            </w:r>
            <w:r w:rsidRPr="007309CA">
              <w:rPr>
                <w:rFonts w:ascii="Times New Roman" w:hAnsi="Times New Roman"/>
                <w:color w:val="202122"/>
                <w:sz w:val="24"/>
                <w:szCs w:val="24"/>
                <w:shd w:val="clear" w:color="auto" w:fill="FFFFFF"/>
              </w:rPr>
              <w:t> (сокращённо </w:t>
            </w:r>
            <w:r w:rsidRPr="007309CA">
              <w:rPr>
                <w:rFonts w:ascii="Times New Roman" w:hAnsi="Times New Roman"/>
                <w:bCs/>
                <w:color w:val="202122"/>
                <w:sz w:val="24"/>
                <w:szCs w:val="24"/>
                <w:shd w:val="clear" w:color="auto" w:fill="FFFFFF"/>
              </w:rPr>
              <w:t>МВД России</w:t>
            </w:r>
            <w:r w:rsidRPr="007309CA">
              <w:rPr>
                <w:rFonts w:ascii="Times New Roman" w:hAnsi="Times New Roman"/>
                <w:color w:val="202122"/>
                <w:sz w:val="24"/>
                <w:szCs w:val="24"/>
                <w:shd w:val="clear" w:color="auto" w:fill="FFFFFF"/>
              </w:rPr>
              <w:t> (официально), </w:t>
            </w:r>
            <w:r w:rsidRPr="007309CA">
              <w:rPr>
                <w:rFonts w:ascii="Times New Roman" w:hAnsi="Times New Roman"/>
                <w:bCs/>
                <w:color w:val="202122"/>
                <w:sz w:val="24"/>
                <w:szCs w:val="24"/>
                <w:shd w:val="clear" w:color="auto" w:fill="FFFFFF"/>
              </w:rPr>
              <w:t>МВД РФ</w:t>
            </w:r>
            <w:r w:rsidRPr="007309CA">
              <w:rPr>
                <w:rFonts w:ascii="Times New Roman" w:hAnsi="Times New Roman"/>
                <w:color w:val="202122"/>
                <w:sz w:val="24"/>
                <w:szCs w:val="24"/>
                <w:shd w:val="clear" w:color="auto" w:fill="FFFFFF"/>
              </w:rPr>
              <w:t>)</w:t>
            </w:r>
          </w:p>
          <w:p w14:paraId="7C7C3FA0"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Б)</w:t>
            </w:r>
            <w:r w:rsidRPr="007309CA">
              <w:rPr>
                <w:rFonts w:ascii="Times New Roman" w:hAnsi="Times New Roman"/>
                <w:bCs/>
                <w:color w:val="202122"/>
                <w:sz w:val="24"/>
                <w:szCs w:val="24"/>
                <w:shd w:val="clear" w:color="auto" w:fill="FFFFFF"/>
              </w:rPr>
              <w:t xml:space="preserve"> Федеральная служба безопасности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ФСБ России</w:t>
            </w:r>
            <w:r w:rsidRPr="007309CA">
              <w:rPr>
                <w:rFonts w:ascii="Times New Roman" w:hAnsi="Times New Roman"/>
                <w:color w:val="202122"/>
                <w:sz w:val="24"/>
                <w:szCs w:val="24"/>
                <w:shd w:val="clear" w:color="auto" w:fill="FFFFFF"/>
              </w:rPr>
              <w:t>) </w:t>
            </w:r>
          </w:p>
          <w:p w14:paraId="45A1E0ED"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sz w:val="24"/>
                <w:szCs w:val="24"/>
              </w:rPr>
              <w:t>В)</w:t>
            </w:r>
            <w:r w:rsidRPr="007309CA">
              <w:rPr>
                <w:rFonts w:ascii="Times New Roman" w:hAnsi="Times New Roman"/>
                <w:bCs/>
                <w:color w:val="202122"/>
                <w:sz w:val="24"/>
                <w:szCs w:val="24"/>
                <w:shd w:val="clear" w:color="auto" w:fill="FFFFFF"/>
              </w:rPr>
              <w:t xml:space="preserve"> Служба внешней разведки Российской Федерации </w:t>
            </w:r>
            <w:r w:rsidRPr="007309CA">
              <w:rPr>
                <w:rFonts w:ascii="Times New Roman" w:hAnsi="Times New Roman"/>
                <w:color w:val="202122"/>
                <w:sz w:val="24"/>
                <w:szCs w:val="24"/>
                <w:shd w:val="clear" w:color="auto" w:fill="FFFFFF"/>
              </w:rPr>
              <w:t>(</w:t>
            </w:r>
            <w:r w:rsidRPr="007309CA">
              <w:rPr>
                <w:rFonts w:ascii="Times New Roman" w:hAnsi="Times New Roman"/>
                <w:bCs/>
                <w:color w:val="202122"/>
                <w:sz w:val="24"/>
                <w:szCs w:val="24"/>
                <w:shd w:val="clear" w:color="auto" w:fill="FFFFFF"/>
              </w:rPr>
              <w:t>СВР России</w:t>
            </w:r>
            <w:r w:rsidRPr="007309CA">
              <w:rPr>
                <w:rFonts w:ascii="Times New Roman" w:hAnsi="Times New Roman"/>
                <w:color w:val="202122"/>
                <w:sz w:val="24"/>
                <w:szCs w:val="24"/>
                <w:shd w:val="clear" w:color="auto" w:fill="FFFFFF"/>
              </w:rPr>
              <w:t>) </w:t>
            </w:r>
          </w:p>
          <w:p w14:paraId="6E3EAB0D" w14:textId="77777777" w:rsidR="00996514" w:rsidRPr="007309CA" w:rsidRDefault="00996514" w:rsidP="00213990">
            <w:pPr>
              <w:pStyle w:val="af1"/>
              <w:tabs>
                <w:tab w:val="left" w:pos="8777"/>
              </w:tabs>
              <w:ind w:right="34"/>
              <w:jc w:val="both"/>
              <w:rPr>
                <w:rFonts w:ascii="Times New Roman" w:hAnsi="Times New Roman"/>
                <w:sz w:val="24"/>
                <w:szCs w:val="24"/>
              </w:rPr>
            </w:pPr>
            <w:r w:rsidRPr="007309CA">
              <w:rPr>
                <w:rFonts w:ascii="Times New Roman" w:hAnsi="Times New Roman"/>
                <w:bCs/>
                <w:color w:val="202122"/>
                <w:sz w:val="24"/>
                <w:szCs w:val="24"/>
                <w:shd w:val="clear" w:color="auto" w:fill="FFFFFF"/>
              </w:rPr>
              <w:t>Г) Федеральная служба войск национальной гвардии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Росгвардия</w:t>
            </w:r>
            <w:r w:rsidRPr="007309CA">
              <w:rPr>
                <w:rFonts w:ascii="Times New Roman" w:hAnsi="Times New Roman"/>
                <w:color w:val="202122"/>
                <w:sz w:val="24"/>
                <w:szCs w:val="24"/>
                <w:shd w:val="clear" w:color="auto" w:fill="FFFFFF"/>
              </w:rPr>
              <w:t>)</w:t>
            </w:r>
          </w:p>
        </w:tc>
      </w:tr>
      <w:tr w:rsidR="00996514" w:rsidRPr="00EF1152" w14:paraId="6C34A24C" w14:textId="77777777" w:rsidTr="00996514">
        <w:tc>
          <w:tcPr>
            <w:tcW w:w="1146" w:type="dxa"/>
          </w:tcPr>
          <w:p w14:paraId="1011A204"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2</w:t>
            </w:r>
          </w:p>
        </w:tc>
        <w:tc>
          <w:tcPr>
            <w:tcW w:w="8601" w:type="dxa"/>
          </w:tcPr>
          <w:p w14:paraId="0F813E03"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bCs/>
                <w:color w:val="202122"/>
                <w:sz w:val="24"/>
                <w:szCs w:val="24"/>
                <w:shd w:val="clear" w:color="auto" w:fill="FFFFFF"/>
              </w:rPr>
              <w:t>Федеральная служба безопасности Российской Федерации</w:t>
            </w:r>
            <w:r w:rsidRPr="007309CA">
              <w:rPr>
                <w:rFonts w:ascii="Times New Roman" w:hAnsi="Times New Roman"/>
                <w:color w:val="202122"/>
                <w:sz w:val="24"/>
                <w:szCs w:val="24"/>
                <w:shd w:val="clear" w:color="auto" w:fill="FFFFFF"/>
              </w:rPr>
              <w:t> (</w:t>
            </w:r>
            <w:r w:rsidRPr="007309CA">
              <w:rPr>
                <w:rFonts w:ascii="Times New Roman" w:hAnsi="Times New Roman"/>
                <w:bCs/>
                <w:color w:val="202122"/>
                <w:sz w:val="24"/>
                <w:szCs w:val="24"/>
                <w:shd w:val="clear" w:color="auto" w:fill="FFFFFF"/>
              </w:rPr>
              <w:t>ФСБ России</w:t>
            </w:r>
            <w:r w:rsidRPr="007309CA">
              <w:rPr>
                <w:rFonts w:ascii="Times New Roman" w:hAnsi="Times New Roman"/>
                <w:color w:val="202122"/>
                <w:sz w:val="24"/>
                <w:szCs w:val="24"/>
                <w:shd w:val="clear" w:color="auto" w:fill="FFFFFF"/>
              </w:rPr>
              <w:t>) </w:t>
            </w:r>
          </w:p>
        </w:tc>
      </w:tr>
      <w:tr w:rsidR="00996514" w:rsidRPr="00EF1152" w14:paraId="18FAB544" w14:textId="77777777" w:rsidTr="00996514">
        <w:tc>
          <w:tcPr>
            <w:tcW w:w="1146" w:type="dxa"/>
          </w:tcPr>
          <w:p w14:paraId="3A433A11"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3</w:t>
            </w:r>
          </w:p>
        </w:tc>
        <w:tc>
          <w:tcPr>
            <w:tcW w:w="8601" w:type="dxa"/>
          </w:tcPr>
          <w:p w14:paraId="40176CC7"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Первым важным направлением является </w:t>
            </w:r>
            <w:r w:rsidRPr="007309CA">
              <w:rPr>
                <w:rFonts w:ascii="Times New Roman" w:hAnsi="Times New Roman"/>
                <w:b/>
                <w:sz w:val="24"/>
                <w:szCs w:val="24"/>
              </w:rPr>
              <w:t>политическая разведка</w:t>
            </w:r>
            <w:r w:rsidRPr="007309CA">
              <w:rPr>
                <w:rFonts w:ascii="Times New Roman" w:hAnsi="Times New Roman"/>
                <w:sz w:val="24"/>
                <w:szCs w:val="24"/>
              </w:rPr>
              <w:t xml:space="preserve">. В ее рамках агенты и сотрудники спецслужб ищут и получают информацию о внешнеполитических планах и стратегиях других стран, международных организаций и ведущих политических деятелей за рубежом. Они проводят операции и мероприятия, направленные на поддержку интересов России на международной арене. </w:t>
            </w:r>
          </w:p>
          <w:p w14:paraId="5DB4D686"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Второе важное направление - </w:t>
            </w:r>
            <w:r w:rsidRPr="007309CA">
              <w:rPr>
                <w:rFonts w:ascii="Times New Roman" w:hAnsi="Times New Roman"/>
                <w:b/>
                <w:sz w:val="24"/>
                <w:szCs w:val="24"/>
              </w:rPr>
              <w:t>экономическая разведка</w:t>
            </w:r>
            <w:r w:rsidRPr="007309CA">
              <w:rPr>
                <w:rFonts w:ascii="Times New Roman" w:hAnsi="Times New Roman"/>
                <w:sz w:val="24"/>
                <w:szCs w:val="24"/>
              </w:rPr>
              <w:t xml:space="preserve">. Здесь акцент делается на получении информации о финансово-экономической деятельности и структурах внешних игроков, а также о ситуации на мировых рынках валют, сырья, драгоценных металлов и других товаров, которые могут быть важны для России. Разведчики также занимаются организацией мероприятий, направленных на создание благоприятной среды для развития внешнеэкономических интересов России, заключения выгодных сделок и соглашений. </w:t>
            </w:r>
          </w:p>
          <w:p w14:paraId="7D96B069"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Третье направление - </w:t>
            </w:r>
            <w:r w:rsidRPr="007309CA">
              <w:rPr>
                <w:rFonts w:ascii="Times New Roman" w:hAnsi="Times New Roman"/>
                <w:b/>
                <w:sz w:val="24"/>
                <w:szCs w:val="24"/>
              </w:rPr>
              <w:t>научно-техническая разведка</w:t>
            </w:r>
            <w:r w:rsidRPr="007309CA">
              <w:rPr>
                <w:rFonts w:ascii="Times New Roman" w:hAnsi="Times New Roman"/>
                <w:sz w:val="24"/>
                <w:szCs w:val="24"/>
              </w:rPr>
              <w:t xml:space="preserve">. Здесь основное внимание уделяется получению информации о научно-технических достижениях за рубежом, особенно в области разработки новых видов оружия. Целью этой разведки является поддержание высокого уровня научно-технического развития в России, выявление перспективных направлений исследований, повышение технологической оснащенности промышленности. </w:t>
            </w:r>
          </w:p>
        </w:tc>
      </w:tr>
      <w:tr w:rsidR="00996514" w:rsidRPr="00EF1152" w14:paraId="48193D40" w14:textId="77777777" w:rsidTr="00996514">
        <w:tc>
          <w:tcPr>
            <w:tcW w:w="1146" w:type="dxa"/>
          </w:tcPr>
          <w:p w14:paraId="6508B4C3"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4</w:t>
            </w:r>
          </w:p>
        </w:tc>
        <w:tc>
          <w:tcPr>
            <w:tcW w:w="8601" w:type="dxa"/>
          </w:tcPr>
          <w:p w14:paraId="1A0B8C7C" w14:textId="77777777" w:rsidR="00996514" w:rsidRPr="007309CA" w:rsidRDefault="00996514" w:rsidP="00213990">
            <w:pPr>
              <w:pStyle w:val="af1"/>
              <w:jc w:val="both"/>
              <w:rPr>
                <w:rFonts w:ascii="Times New Roman" w:hAnsi="Times New Roman"/>
                <w:color w:val="000000"/>
                <w:sz w:val="24"/>
                <w:szCs w:val="24"/>
              </w:rPr>
            </w:pPr>
            <w:r w:rsidRPr="007309CA">
              <w:rPr>
                <w:rFonts w:ascii="Times New Roman" w:hAnsi="Times New Roman"/>
                <w:color w:val="000000"/>
                <w:sz w:val="24"/>
                <w:szCs w:val="24"/>
              </w:rPr>
              <w:t>И, И, И, Л (госнаркоконтроль не входит), И,</w:t>
            </w:r>
          </w:p>
        </w:tc>
      </w:tr>
      <w:tr w:rsidR="00996514" w:rsidRPr="00EF1152" w14:paraId="405B6C2F" w14:textId="77777777" w:rsidTr="00996514">
        <w:tc>
          <w:tcPr>
            <w:tcW w:w="1146" w:type="dxa"/>
          </w:tcPr>
          <w:p w14:paraId="0B4F8FAD" w14:textId="77777777" w:rsidR="00996514" w:rsidRPr="007309CA" w:rsidRDefault="00996514" w:rsidP="00213990">
            <w:pPr>
              <w:pStyle w:val="af1"/>
              <w:jc w:val="both"/>
              <w:rPr>
                <w:rFonts w:ascii="Times New Roman" w:hAnsi="Times New Roman"/>
                <w:sz w:val="24"/>
                <w:szCs w:val="24"/>
              </w:rPr>
            </w:pPr>
            <w:r>
              <w:rPr>
                <w:rFonts w:ascii="Times New Roman" w:hAnsi="Times New Roman"/>
                <w:sz w:val="24"/>
                <w:szCs w:val="24"/>
              </w:rPr>
              <w:t>5</w:t>
            </w:r>
          </w:p>
        </w:tc>
        <w:tc>
          <w:tcPr>
            <w:tcW w:w="8601" w:type="dxa"/>
          </w:tcPr>
          <w:p w14:paraId="0647A802"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А) </w:t>
            </w:r>
            <w:r w:rsidRPr="007309CA">
              <w:rPr>
                <w:rFonts w:ascii="Times New Roman" w:hAnsi="Times New Roman"/>
                <w:b/>
                <w:sz w:val="24"/>
                <w:szCs w:val="24"/>
              </w:rPr>
              <w:t>Образовательные учреждения</w:t>
            </w:r>
            <w:r w:rsidRPr="007309CA">
              <w:rPr>
                <w:rFonts w:ascii="Times New Roman" w:hAnsi="Times New Roman"/>
                <w:sz w:val="24"/>
                <w:szCs w:val="24"/>
              </w:rPr>
              <w:t xml:space="preserve"> не только обучают предметам, но и способствуют формированию гражданской ответственности и уважения к закону. Школы могут проводить профилактические мероприятия, включая лекции о последствиях противоправной деятельности, тренинги по развитию навыков конфликтологии и медиации, а также организацию круглых столов с участием правоохранительных органов и общественных деятелей. </w:t>
            </w:r>
          </w:p>
          <w:p w14:paraId="06050522" w14:textId="77777777" w:rsidR="00996514" w:rsidRPr="007309CA" w:rsidRDefault="00996514" w:rsidP="00213990">
            <w:pPr>
              <w:pStyle w:val="af1"/>
              <w:jc w:val="both"/>
              <w:rPr>
                <w:rFonts w:ascii="Times New Roman" w:hAnsi="Times New Roman"/>
                <w:sz w:val="24"/>
                <w:szCs w:val="24"/>
              </w:rPr>
            </w:pPr>
            <w:r w:rsidRPr="007309CA">
              <w:rPr>
                <w:rFonts w:ascii="Times New Roman" w:hAnsi="Times New Roman"/>
                <w:sz w:val="24"/>
                <w:szCs w:val="24"/>
              </w:rPr>
              <w:t xml:space="preserve">Б) </w:t>
            </w:r>
            <w:r w:rsidRPr="007309CA">
              <w:rPr>
                <w:rFonts w:ascii="Times New Roman" w:hAnsi="Times New Roman"/>
                <w:b/>
                <w:sz w:val="24"/>
                <w:szCs w:val="24"/>
              </w:rPr>
              <w:t>Общественные объединения</w:t>
            </w:r>
            <w:r w:rsidRPr="007309CA">
              <w:rPr>
                <w:rFonts w:ascii="Times New Roman" w:hAnsi="Times New Roman"/>
                <w:sz w:val="24"/>
                <w:szCs w:val="24"/>
              </w:rPr>
              <w:t xml:space="preserve"> могут организовывать просветительские мероприятия, тренинги и кампании по пропаганде законопослушного поведения. Общественные объединения, в свою очередь, могут создавать программы по социализации молодежи, направленные на формирование позитивных ценностей и развитие социальной ответственности. Такие мероприятия помогают предотвратить преступность среди молодежи и создать благоприятную среду для их развития.</w:t>
            </w:r>
          </w:p>
          <w:p w14:paraId="09A2A9DE" w14:textId="77777777" w:rsidR="00996514" w:rsidRPr="007309CA" w:rsidRDefault="00996514" w:rsidP="00213990">
            <w:pPr>
              <w:pStyle w:val="af1"/>
              <w:jc w:val="both"/>
              <w:rPr>
                <w:rFonts w:ascii="Times New Roman" w:hAnsi="Times New Roman"/>
                <w:color w:val="000000" w:themeColor="text1"/>
                <w:sz w:val="24"/>
                <w:szCs w:val="24"/>
              </w:rPr>
            </w:pPr>
            <w:r w:rsidRPr="007309CA">
              <w:rPr>
                <w:rFonts w:ascii="Times New Roman" w:hAnsi="Times New Roman"/>
                <w:sz w:val="24"/>
                <w:szCs w:val="24"/>
              </w:rPr>
              <w:t xml:space="preserve">В) </w:t>
            </w:r>
            <w:r w:rsidRPr="007309CA">
              <w:rPr>
                <w:rFonts w:ascii="Times New Roman" w:hAnsi="Times New Roman"/>
                <w:b/>
                <w:sz w:val="24"/>
                <w:szCs w:val="24"/>
              </w:rPr>
              <w:t>Волонтёрские организации</w:t>
            </w:r>
            <w:r w:rsidRPr="007309CA">
              <w:rPr>
                <w:rFonts w:ascii="Times New Roman" w:hAnsi="Times New Roman"/>
                <w:sz w:val="24"/>
                <w:szCs w:val="24"/>
              </w:rPr>
              <w:t xml:space="preserve">, могут оказывать помощь в реабилитации бывших заключенных, предоставлять возможности для социальной адаптации и трудоустройства, тем самым уменьшая вероятность их рецидива и вовлечения в противоправную деятельность. </w:t>
            </w:r>
          </w:p>
        </w:tc>
      </w:tr>
      <w:tr w:rsidR="00996514" w:rsidRPr="00EF1152" w14:paraId="510205FB" w14:textId="77777777" w:rsidTr="00996514">
        <w:tc>
          <w:tcPr>
            <w:tcW w:w="1146" w:type="dxa"/>
          </w:tcPr>
          <w:p w14:paraId="0E522C4E" w14:textId="77777777" w:rsidR="00996514" w:rsidRDefault="00996514" w:rsidP="00213990">
            <w:pPr>
              <w:pStyle w:val="af1"/>
              <w:jc w:val="both"/>
              <w:rPr>
                <w:rFonts w:ascii="Times New Roman" w:hAnsi="Times New Roman"/>
                <w:sz w:val="24"/>
                <w:szCs w:val="24"/>
              </w:rPr>
            </w:pPr>
            <w:r>
              <w:rPr>
                <w:rFonts w:ascii="Times New Roman" w:hAnsi="Times New Roman"/>
                <w:sz w:val="24"/>
                <w:szCs w:val="24"/>
              </w:rPr>
              <w:t>6</w:t>
            </w:r>
          </w:p>
        </w:tc>
        <w:tc>
          <w:tcPr>
            <w:tcW w:w="8601" w:type="dxa"/>
          </w:tcPr>
          <w:p w14:paraId="017A6F07" w14:textId="77777777" w:rsidR="00996514" w:rsidRPr="007309CA" w:rsidRDefault="00996514" w:rsidP="001F3B9C">
            <w:pPr>
              <w:pStyle w:val="af1"/>
              <w:numPr>
                <w:ilvl w:val="0"/>
                <w:numId w:val="104"/>
              </w:numPr>
              <w:jc w:val="both"/>
              <w:rPr>
                <w:rFonts w:ascii="Times New Roman" w:hAnsi="Times New Roman"/>
                <w:sz w:val="24"/>
                <w:szCs w:val="24"/>
              </w:rPr>
            </w:pPr>
            <w:r>
              <w:rPr>
                <w:rFonts w:ascii="Times New Roman" w:hAnsi="Times New Roman"/>
                <w:sz w:val="24"/>
                <w:szCs w:val="24"/>
              </w:rPr>
              <w:t xml:space="preserve">А, 2. Б, 3. С, 4. Б, 5. С, 6. С, 7. Б, 8. А, 9. Б, 10. Б </w:t>
            </w:r>
          </w:p>
        </w:tc>
      </w:tr>
    </w:tbl>
    <w:p w14:paraId="55AC4EFE" w14:textId="77777777" w:rsidR="00996514" w:rsidRPr="00EF1152" w:rsidRDefault="00996514" w:rsidP="00996514">
      <w:pPr>
        <w:pStyle w:val="af1"/>
        <w:jc w:val="center"/>
        <w:rPr>
          <w:rFonts w:ascii="Arial Black" w:hAnsi="Arial Black"/>
          <w:color w:val="FF0000"/>
          <w:sz w:val="18"/>
          <w:szCs w:val="18"/>
        </w:rPr>
      </w:pPr>
    </w:p>
    <w:p w14:paraId="3BE6E838" w14:textId="77777777" w:rsidR="00213990" w:rsidRDefault="00213990" w:rsidP="00806E88">
      <w:pPr>
        <w:jc w:val="center"/>
        <w:rPr>
          <w:rFonts w:ascii="Times New Roman" w:hAnsi="Times New Roman"/>
          <w:sz w:val="28"/>
          <w:szCs w:val="28"/>
        </w:rPr>
      </w:pPr>
    </w:p>
    <w:p w14:paraId="24678822" w14:textId="77777777" w:rsidR="00213990" w:rsidRDefault="00213990" w:rsidP="00806E88">
      <w:pPr>
        <w:jc w:val="center"/>
        <w:rPr>
          <w:rFonts w:ascii="Times New Roman" w:hAnsi="Times New Roman"/>
          <w:sz w:val="28"/>
          <w:szCs w:val="28"/>
        </w:rPr>
      </w:pPr>
    </w:p>
    <w:p w14:paraId="08F41A75" w14:textId="77777777" w:rsidR="00806E88" w:rsidRPr="00806E88" w:rsidRDefault="00806E88" w:rsidP="00806E88">
      <w:pPr>
        <w:jc w:val="center"/>
        <w:rPr>
          <w:rFonts w:ascii="Times New Roman" w:hAnsi="Times New Roman"/>
          <w:sz w:val="28"/>
          <w:szCs w:val="28"/>
        </w:rPr>
      </w:pPr>
      <w:r w:rsidRPr="00806E88">
        <w:rPr>
          <w:rFonts w:ascii="Times New Roman" w:hAnsi="Times New Roman"/>
          <w:sz w:val="28"/>
          <w:szCs w:val="28"/>
        </w:rPr>
        <w:lastRenderedPageBreak/>
        <w:t>Практическая работа № 2</w:t>
      </w:r>
    </w:p>
    <w:p w14:paraId="17A7A990" w14:textId="77777777" w:rsidR="00806E88" w:rsidRPr="00806E88" w:rsidRDefault="00806E88" w:rsidP="00806E88">
      <w:pPr>
        <w:jc w:val="center"/>
        <w:rPr>
          <w:rFonts w:ascii="Times New Roman" w:hAnsi="Times New Roman"/>
          <w:b/>
          <w:bCs/>
          <w:sz w:val="28"/>
          <w:szCs w:val="28"/>
        </w:rPr>
      </w:pPr>
      <w:r w:rsidRPr="00806E88">
        <w:rPr>
          <w:rFonts w:ascii="Times New Roman" w:hAnsi="Times New Roman"/>
          <w:b/>
          <w:bCs/>
          <w:sz w:val="28"/>
          <w:szCs w:val="28"/>
        </w:rPr>
        <w:t>Тема: Роль личности, общества и государства в предупреждении и ликвидации чрезвычайных ситуаций.</w:t>
      </w:r>
    </w:p>
    <w:p w14:paraId="1620AF7D" w14:textId="77777777" w:rsidR="00806E88" w:rsidRPr="00806E88" w:rsidRDefault="00806E88" w:rsidP="00806E88">
      <w:pPr>
        <w:spacing w:after="0" w:line="240" w:lineRule="auto"/>
        <w:jc w:val="both"/>
        <w:rPr>
          <w:rFonts w:ascii="Times New Roman" w:hAnsi="Times New Roman"/>
          <w:color w:val="333333"/>
          <w:sz w:val="28"/>
          <w:szCs w:val="28"/>
          <w:lang w:eastAsia="ru-RU"/>
        </w:rPr>
      </w:pPr>
      <w:r w:rsidRPr="00806E88">
        <w:rPr>
          <w:rFonts w:ascii="Times New Roman" w:hAnsi="Times New Roman"/>
          <w:sz w:val="28"/>
          <w:szCs w:val="28"/>
        </w:rPr>
        <w:t xml:space="preserve">Цель: </w:t>
      </w:r>
      <w:r w:rsidRPr="00806E88">
        <w:rPr>
          <w:rFonts w:ascii="Times New Roman" w:hAnsi="Times New Roman"/>
          <w:color w:val="333333"/>
          <w:sz w:val="28"/>
          <w:szCs w:val="28"/>
          <w:lang w:eastAsia="ru-RU"/>
        </w:rPr>
        <w:t>ознакомиться с основными понятиями РСЧС, с историей создания и её предназначением, рассмотреть задачи РСЧС по обеспечению защиты населения от опасностей, возникающих при ЧС природного и техногенного характера.</w:t>
      </w:r>
    </w:p>
    <w:p w14:paraId="7EF90E65" w14:textId="77777777" w:rsidR="00806E88" w:rsidRPr="00806E88" w:rsidRDefault="00806E88" w:rsidP="00806E88">
      <w:pPr>
        <w:rPr>
          <w:rFonts w:ascii="Times New Roman" w:hAnsi="Times New Roman"/>
        </w:rPr>
      </w:pPr>
    </w:p>
    <w:p w14:paraId="33AA3D8A" w14:textId="77777777" w:rsidR="00806E88" w:rsidRPr="00806E88" w:rsidRDefault="00806E88" w:rsidP="001F3B9C">
      <w:pPr>
        <w:numPr>
          <w:ilvl w:val="0"/>
          <w:numId w:val="105"/>
        </w:numPr>
        <w:spacing w:after="0" w:line="240" w:lineRule="auto"/>
        <w:ind w:left="0" w:firstLine="0"/>
        <w:jc w:val="both"/>
        <w:rPr>
          <w:rFonts w:ascii="Times New Roman" w:hAnsi="Times New Roman"/>
          <w:sz w:val="28"/>
          <w:szCs w:val="28"/>
        </w:rPr>
      </w:pPr>
      <w:r w:rsidRPr="00806E88">
        <w:rPr>
          <w:rFonts w:ascii="Times New Roman" w:hAnsi="Times New Roman"/>
          <w:color w:val="333333"/>
          <w:sz w:val="28"/>
          <w:szCs w:val="28"/>
          <w:lang w:eastAsia="ru-RU"/>
        </w:rPr>
        <w:t>Единая государственная система предупреждения и ликвидации чрезвычайных ситуаций  (РСЧС) – это _________________________________</w:t>
      </w:r>
    </w:p>
    <w:p w14:paraId="2507B2EC" w14:textId="77777777" w:rsidR="00806E88" w:rsidRPr="00806E88" w:rsidRDefault="00806E88" w:rsidP="00806E88">
      <w:pPr>
        <w:spacing w:after="0" w:line="240" w:lineRule="auto"/>
        <w:jc w:val="both"/>
        <w:rPr>
          <w:rFonts w:ascii="Times New Roman" w:hAnsi="Times New Roman"/>
          <w:sz w:val="28"/>
          <w:szCs w:val="28"/>
        </w:rPr>
      </w:pPr>
      <w:r w:rsidRPr="00806E88">
        <w:rPr>
          <w:rFonts w:ascii="Times New Roman" w:hAnsi="Times New Roman"/>
          <w:color w:val="333333"/>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67CEC4" w14:textId="77777777" w:rsidR="00806E88" w:rsidRPr="00806E88" w:rsidRDefault="00806E88" w:rsidP="00806E88">
      <w:pPr>
        <w:rPr>
          <w:rFonts w:ascii="Times New Roman" w:hAnsi="Times New Roman"/>
        </w:rPr>
      </w:pPr>
    </w:p>
    <w:p w14:paraId="30741689" w14:textId="77777777" w:rsidR="00806E88" w:rsidRPr="00806E88" w:rsidRDefault="00806E88" w:rsidP="001F3B9C">
      <w:pPr>
        <w:numPr>
          <w:ilvl w:val="0"/>
          <w:numId w:val="105"/>
        </w:numPr>
        <w:spacing w:after="0"/>
        <w:ind w:left="0" w:firstLine="0"/>
        <w:rPr>
          <w:rFonts w:ascii="Times New Roman" w:hAnsi="Times New Roman"/>
          <w:sz w:val="28"/>
          <w:szCs w:val="28"/>
        </w:rPr>
      </w:pPr>
      <w:r w:rsidRPr="00806E88">
        <w:rPr>
          <w:rFonts w:ascii="Times New Roman" w:hAnsi="Times New Roman"/>
          <w:sz w:val="28"/>
          <w:szCs w:val="28"/>
        </w:rPr>
        <w:t>Цель создания РСЧС: __________________________________________</w:t>
      </w:r>
    </w:p>
    <w:p w14:paraId="70915DBC" w14:textId="77777777" w:rsidR="00806E88" w:rsidRPr="00806E88" w:rsidRDefault="00806E88" w:rsidP="00806E88">
      <w:pPr>
        <w:spacing w:after="0"/>
        <w:rPr>
          <w:rFonts w:ascii="Times New Roman" w:hAnsi="Times New Roman"/>
          <w:sz w:val="28"/>
          <w:szCs w:val="28"/>
        </w:rPr>
      </w:pPr>
      <w:r w:rsidRPr="00806E88">
        <w:rPr>
          <w:rFonts w:ascii="Times New Roman" w:hAnsi="Times New Roman"/>
          <w:sz w:val="28"/>
          <w:szCs w:val="28"/>
        </w:rPr>
        <w:t>__________________________________________________________________</w:t>
      </w:r>
    </w:p>
    <w:p w14:paraId="13C5D894" w14:textId="77777777" w:rsidR="00806E88" w:rsidRPr="00806E88" w:rsidRDefault="00806E88" w:rsidP="00806E88">
      <w:pPr>
        <w:spacing w:after="0"/>
        <w:rPr>
          <w:rFonts w:ascii="Times New Roman" w:hAnsi="Times New Roman"/>
          <w:sz w:val="28"/>
          <w:szCs w:val="28"/>
        </w:rPr>
      </w:pPr>
      <w:r w:rsidRPr="00806E88">
        <w:rPr>
          <w:rFonts w:ascii="Times New Roman" w:hAnsi="Times New Roman"/>
          <w:sz w:val="28"/>
          <w:szCs w:val="28"/>
        </w:rPr>
        <w:t>__________________________________________________________________</w:t>
      </w:r>
    </w:p>
    <w:p w14:paraId="2812732B" w14:textId="77777777" w:rsidR="00806E88" w:rsidRPr="00806E88" w:rsidRDefault="00806E88" w:rsidP="00806E88">
      <w:pPr>
        <w:spacing w:after="0"/>
        <w:rPr>
          <w:rFonts w:ascii="Times New Roman" w:hAnsi="Times New Roman"/>
          <w:sz w:val="28"/>
          <w:szCs w:val="28"/>
        </w:rPr>
      </w:pPr>
    </w:p>
    <w:p w14:paraId="66D90472" w14:textId="77777777" w:rsidR="00806E88" w:rsidRPr="00806E88" w:rsidRDefault="00806E88" w:rsidP="001F3B9C">
      <w:pPr>
        <w:numPr>
          <w:ilvl w:val="0"/>
          <w:numId w:val="105"/>
        </w:numPr>
        <w:ind w:left="0" w:firstLine="0"/>
        <w:rPr>
          <w:rFonts w:ascii="Times New Roman" w:hAnsi="Times New Roman"/>
          <w:sz w:val="28"/>
          <w:szCs w:val="28"/>
        </w:rPr>
      </w:pPr>
      <w:r w:rsidRPr="00806E88">
        <w:rPr>
          <w:rFonts w:ascii="Times New Roman" w:hAnsi="Times New Roman"/>
          <w:sz w:val="28"/>
          <w:szCs w:val="28"/>
        </w:rPr>
        <w:t>Основные задачи РСЧС:</w:t>
      </w:r>
    </w:p>
    <w:p w14:paraId="2E8C82B9" w14:textId="77777777" w:rsidR="00806E88" w:rsidRPr="00806E88" w:rsidRDefault="00806E88" w:rsidP="00806E88">
      <w:pPr>
        <w:rPr>
          <w:rFonts w:ascii="Times New Roman" w:hAnsi="Times New Roman"/>
          <w:sz w:val="28"/>
          <w:szCs w:val="28"/>
        </w:rPr>
      </w:pPr>
      <w:r w:rsidRPr="00806E88">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7FCFF7" w14:textId="77777777" w:rsidR="00806E88" w:rsidRPr="00806E88" w:rsidRDefault="00806E88" w:rsidP="001F3B9C">
      <w:pPr>
        <w:pStyle w:val="a3"/>
        <w:numPr>
          <w:ilvl w:val="0"/>
          <w:numId w:val="105"/>
        </w:numPr>
        <w:ind w:hanging="720"/>
        <w:rPr>
          <w:rFonts w:ascii="Times New Roman" w:hAnsi="Times New Roman"/>
        </w:rPr>
      </w:pPr>
      <w:r w:rsidRPr="00806E88">
        <w:rPr>
          <w:rFonts w:ascii="Times New Roman" w:hAnsi="Times New Roman"/>
          <w:sz w:val="28"/>
          <w:szCs w:val="28"/>
        </w:rPr>
        <w:t>Постоянно действующими органами управления РСЧС являются:</w:t>
      </w:r>
    </w:p>
    <w:tbl>
      <w:tblPr>
        <w:tblStyle w:val="a5"/>
        <w:tblW w:w="9344" w:type="dxa"/>
        <w:tblLook w:val="04A0" w:firstRow="1" w:lastRow="0" w:firstColumn="1" w:lastColumn="0" w:noHBand="0" w:noVBand="1"/>
      </w:tblPr>
      <w:tblGrid>
        <w:gridCol w:w="4672"/>
        <w:gridCol w:w="4672"/>
      </w:tblGrid>
      <w:tr w:rsidR="00806E88" w:rsidRPr="00806E88" w14:paraId="1D61D4BF" w14:textId="77777777" w:rsidTr="00213990">
        <w:tc>
          <w:tcPr>
            <w:tcW w:w="4672" w:type="dxa"/>
          </w:tcPr>
          <w:p w14:paraId="455A31FD" w14:textId="77777777" w:rsidR="00806E88" w:rsidRPr="00806E88" w:rsidRDefault="00806E88" w:rsidP="00213990">
            <w:pPr>
              <w:pStyle w:val="a3"/>
              <w:spacing w:after="0" w:line="240" w:lineRule="auto"/>
              <w:ind w:left="0"/>
              <w:rPr>
                <w:rFonts w:ascii="Times New Roman" w:hAnsi="Times New Roman"/>
                <w:sz w:val="28"/>
                <w:szCs w:val="28"/>
              </w:rPr>
            </w:pPr>
            <w:r w:rsidRPr="00806E88">
              <w:rPr>
                <w:rFonts w:ascii="Times New Roman" w:hAnsi="Times New Roman"/>
                <w:sz w:val="28"/>
                <w:szCs w:val="28"/>
              </w:rPr>
              <w:t>на федеральном уровне</w:t>
            </w:r>
          </w:p>
        </w:tc>
        <w:tc>
          <w:tcPr>
            <w:tcW w:w="4672" w:type="dxa"/>
          </w:tcPr>
          <w:p w14:paraId="303C8908" w14:textId="77777777" w:rsidR="00806E88" w:rsidRPr="00806E88" w:rsidRDefault="00806E88" w:rsidP="00213990">
            <w:pPr>
              <w:rPr>
                <w:rFonts w:ascii="Times New Roman" w:hAnsi="Times New Roman"/>
              </w:rPr>
            </w:pPr>
          </w:p>
        </w:tc>
      </w:tr>
      <w:tr w:rsidR="00806E88" w:rsidRPr="00806E88" w14:paraId="2D4D1471" w14:textId="77777777" w:rsidTr="00213990">
        <w:tc>
          <w:tcPr>
            <w:tcW w:w="4672" w:type="dxa"/>
          </w:tcPr>
          <w:p w14:paraId="4D2B58E3"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межрегиональном уровне</w:t>
            </w:r>
          </w:p>
        </w:tc>
        <w:tc>
          <w:tcPr>
            <w:tcW w:w="4672" w:type="dxa"/>
          </w:tcPr>
          <w:p w14:paraId="12FDCA78" w14:textId="77777777" w:rsidR="00806E88" w:rsidRPr="00806E88" w:rsidRDefault="00806E88" w:rsidP="00213990">
            <w:pPr>
              <w:rPr>
                <w:rFonts w:ascii="Times New Roman" w:hAnsi="Times New Roman"/>
              </w:rPr>
            </w:pPr>
          </w:p>
        </w:tc>
      </w:tr>
      <w:tr w:rsidR="00806E88" w:rsidRPr="00806E88" w14:paraId="6C44BA13" w14:textId="77777777" w:rsidTr="00213990">
        <w:tc>
          <w:tcPr>
            <w:tcW w:w="4672" w:type="dxa"/>
          </w:tcPr>
          <w:p w14:paraId="01160B65"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региональном уровне</w:t>
            </w:r>
          </w:p>
        </w:tc>
        <w:tc>
          <w:tcPr>
            <w:tcW w:w="4672" w:type="dxa"/>
          </w:tcPr>
          <w:p w14:paraId="45BFDB16" w14:textId="77777777" w:rsidR="00806E88" w:rsidRPr="00806E88" w:rsidRDefault="00806E88" w:rsidP="00213990">
            <w:pPr>
              <w:rPr>
                <w:rFonts w:ascii="Times New Roman" w:hAnsi="Times New Roman"/>
              </w:rPr>
            </w:pPr>
          </w:p>
        </w:tc>
      </w:tr>
      <w:tr w:rsidR="00806E88" w:rsidRPr="00806E88" w14:paraId="77504318" w14:textId="77777777" w:rsidTr="00213990">
        <w:tc>
          <w:tcPr>
            <w:tcW w:w="4672" w:type="dxa"/>
          </w:tcPr>
          <w:p w14:paraId="23A36377"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муниципальном уровне</w:t>
            </w:r>
          </w:p>
        </w:tc>
        <w:tc>
          <w:tcPr>
            <w:tcW w:w="4672" w:type="dxa"/>
          </w:tcPr>
          <w:p w14:paraId="4E2B89BF" w14:textId="77777777" w:rsidR="00806E88" w:rsidRPr="00806E88" w:rsidRDefault="00806E88" w:rsidP="00213990">
            <w:pPr>
              <w:rPr>
                <w:rFonts w:ascii="Times New Roman" w:hAnsi="Times New Roman"/>
              </w:rPr>
            </w:pPr>
          </w:p>
        </w:tc>
      </w:tr>
      <w:tr w:rsidR="00806E88" w:rsidRPr="00806E88" w14:paraId="338CFFC9" w14:textId="77777777" w:rsidTr="00213990">
        <w:tc>
          <w:tcPr>
            <w:tcW w:w="4672" w:type="dxa"/>
          </w:tcPr>
          <w:p w14:paraId="5D2AE056" w14:textId="77777777" w:rsidR="00806E88" w:rsidRPr="00806E88" w:rsidRDefault="00806E88" w:rsidP="00213990">
            <w:pPr>
              <w:pStyle w:val="a3"/>
              <w:spacing w:after="0" w:line="240" w:lineRule="auto"/>
              <w:ind w:left="0"/>
              <w:rPr>
                <w:rFonts w:ascii="Times New Roman" w:hAnsi="Times New Roman"/>
                <w:noProof/>
                <w:sz w:val="28"/>
                <w:szCs w:val="28"/>
                <w:lang w:eastAsia="ru-RU"/>
              </w:rPr>
            </w:pPr>
            <w:r w:rsidRPr="00806E88">
              <w:rPr>
                <w:rFonts w:ascii="Times New Roman" w:hAnsi="Times New Roman"/>
                <w:noProof/>
                <w:sz w:val="28"/>
                <w:szCs w:val="28"/>
                <w:lang w:eastAsia="ru-RU"/>
              </w:rPr>
              <w:t>на объектовом уровне</w:t>
            </w:r>
          </w:p>
        </w:tc>
        <w:tc>
          <w:tcPr>
            <w:tcW w:w="4672" w:type="dxa"/>
          </w:tcPr>
          <w:p w14:paraId="50ED1D61" w14:textId="77777777" w:rsidR="00806E88" w:rsidRPr="00806E88" w:rsidRDefault="00806E88" w:rsidP="00213990">
            <w:pPr>
              <w:rPr>
                <w:rFonts w:ascii="Times New Roman" w:hAnsi="Times New Roman"/>
              </w:rPr>
            </w:pPr>
          </w:p>
        </w:tc>
      </w:tr>
    </w:tbl>
    <w:p w14:paraId="433D8AED" w14:textId="77777777" w:rsidR="00806E88" w:rsidRPr="00806E88" w:rsidRDefault="00806E88" w:rsidP="00806E88">
      <w:pPr>
        <w:rPr>
          <w:rFonts w:ascii="Times New Roman" w:hAnsi="Times New Roman"/>
        </w:rPr>
      </w:pPr>
    </w:p>
    <w:p w14:paraId="32DE4762" w14:textId="77777777" w:rsidR="00213990" w:rsidRDefault="00213990" w:rsidP="00806E88">
      <w:pPr>
        <w:shd w:val="clear" w:color="auto" w:fill="FFFFFF"/>
        <w:spacing w:after="0"/>
        <w:jc w:val="center"/>
        <w:rPr>
          <w:rStyle w:val="c9"/>
          <w:rFonts w:ascii="Times New Roman" w:hAnsi="Times New Roman"/>
          <w:color w:val="000000"/>
        </w:rPr>
      </w:pPr>
    </w:p>
    <w:p w14:paraId="14655BF0" w14:textId="77777777" w:rsidR="00213990" w:rsidRDefault="00213990" w:rsidP="00806E88">
      <w:pPr>
        <w:shd w:val="clear" w:color="auto" w:fill="FFFFFF"/>
        <w:spacing w:after="0"/>
        <w:jc w:val="center"/>
        <w:rPr>
          <w:rStyle w:val="c9"/>
          <w:rFonts w:ascii="Times New Roman" w:hAnsi="Times New Roman"/>
          <w:color w:val="000000"/>
        </w:rPr>
      </w:pPr>
    </w:p>
    <w:p w14:paraId="0F84B7CB" w14:textId="77777777" w:rsidR="00213990" w:rsidRDefault="00213990" w:rsidP="00806E88">
      <w:pPr>
        <w:shd w:val="clear" w:color="auto" w:fill="FFFFFF"/>
        <w:spacing w:after="0"/>
        <w:jc w:val="center"/>
        <w:rPr>
          <w:rStyle w:val="c9"/>
          <w:rFonts w:ascii="Times New Roman" w:hAnsi="Times New Roman"/>
          <w:color w:val="000000"/>
        </w:rPr>
      </w:pPr>
    </w:p>
    <w:p w14:paraId="2B0775D3" w14:textId="77777777" w:rsidR="00806E88" w:rsidRPr="00806E88" w:rsidRDefault="00806E88" w:rsidP="00806E88">
      <w:pPr>
        <w:shd w:val="clear" w:color="auto" w:fill="FFFFFF"/>
        <w:spacing w:after="0"/>
        <w:jc w:val="center"/>
        <w:rPr>
          <w:rFonts w:ascii="Times New Roman" w:hAnsi="Times New Roman"/>
          <w:b/>
          <w:color w:val="000000"/>
        </w:rPr>
      </w:pPr>
      <w:r w:rsidRPr="00806E88">
        <w:rPr>
          <w:rStyle w:val="c9"/>
          <w:rFonts w:ascii="Times New Roman" w:hAnsi="Times New Roman"/>
          <w:color w:val="000000"/>
        </w:rPr>
        <w:lastRenderedPageBreak/>
        <w:t xml:space="preserve">ТЕСТ </w:t>
      </w:r>
      <w:r w:rsidRPr="00806E88">
        <w:rPr>
          <w:rStyle w:val="c9"/>
          <w:rFonts w:ascii="Times New Roman" w:hAnsi="Times New Roman"/>
          <w:b/>
          <w:color w:val="000000"/>
        </w:rPr>
        <w:t>ЕДИНАЯ ГОСУДАРСТВЕННАЯ СИСТЕМА</w:t>
      </w:r>
      <w:r w:rsidRPr="00806E88">
        <w:rPr>
          <w:rFonts w:ascii="Times New Roman" w:hAnsi="Times New Roman"/>
          <w:b/>
          <w:color w:val="000000"/>
        </w:rPr>
        <w:t xml:space="preserve"> </w:t>
      </w:r>
      <w:r w:rsidRPr="00806E88">
        <w:rPr>
          <w:rStyle w:val="c9"/>
          <w:rFonts w:ascii="Times New Roman" w:hAnsi="Times New Roman"/>
          <w:b/>
          <w:color w:val="000000"/>
        </w:rPr>
        <w:t>ПРЕДУПРЕЖДЕНИЯ И ЛИКВИДАЦИИ</w:t>
      </w:r>
    </w:p>
    <w:p w14:paraId="583FDD51" w14:textId="77777777" w:rsidR="00806E88" w:rsidRPr="00806E88" w:rsidRDefault="00806E88" w:rsidP="00806E88">
      <w:pPr>
        <w:shd w:val="clear" w:color="auto" w:fill="FFFFFF"/>
        <w:spacing w:after="0"/>
        <w:jc w:val="center"/>
        <w:rPr>
          <w:rFonts w:ascii="Times New Roman" w:hAnsi="Times New Roman"/>
          <w:b/>
          <w:color w:val="000000"/>
        </w:rPr>
      </w:pPr>
      <w:r w:rsidRPr="00806E88">
        <w:rPr>
          <w:rStyle w:val="c9"/>
          <w:rFonts w:ascii="Times New Roman" w:hAnsi="Times New Roman"/>
          <w:b/>
          <w:color w:val="000000"/>
        </w:rPr>
        <w:t>ЧРЕЗВЫЧАЙНЬЕК СИТУАЦИЙ</w:t>
      </w:r>
    </w:p>
    <w:p w14:paraId="251A5913" w14:textId="77777777" w:rsidR="00806E88" w:rsidRPr="00806E88" w:rsidRDefault="00806E88" w:rsidP="00806E88">
      <w:pPr>
        <w:shd w:val="clear" w:color="auto" w:fill="FFFFFF"/>
        <w:spacing w:after="0"/>
        <w:rPr>
          <w:rFonts w:ascii="Times New Roman" w:hAnsi="Times New Roman"/>
          <w:b/>
          <w:color w:val="000000"/>
        </w:rPr>
      </w:pPr>
    </w:p>
    <w:p w14:paraId="7ED7EFE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1. Что представляют собой природные чрезвычайные ситуации?</w:t>
      </w:r>
    </w:p>
    <w:p w14:paraId="3D1BBED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обстановка на определённой территории, сложившаяся ii результате опасного природного явления или процесса;</w:t>
      </w:r>
    </w:p>
    <w:p w14:paraId="6C745DD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обстановка на определённой территории, сложившаяся в результате аварии на промышленном объекте или на транспорте, пожара или взрыва;</w:t>
      </w:r>
    </w:p>
    <w:p w14:paraId="474031D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обстановка на определённой территории, сложившаяся в результате отработки новых технологических процессов по созданию искусственного климата;</w:t>
      </w:r>
    </w:p>
    <w:p w14:paraId="04C48BA1"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обстановка на определённой территории, сложившаяся в результате изучения и создания новых видов оборудования по изучению природных чрезвычайных ситуаций.</w:t>
      </w:r>
    </w:p>
    <w:p w14:paraId="032D4B66" w14:textId="77777777" w:rsidR="00806E88" w:rsidRPr="00806E88" w:rsidRDefault="00806E88" w:rsidP="00806E88">
      <w:pPr>
        <w:shd w:val="clear" w:color="auto" w:fill="FFFFFF"/>
        <w:spacing w:after="0"/>
        <w:rPr>
          <w:rFonts w:ascii="Times New Roman" w:hAnsi="Times New Roman"/>
        </w:rPr>
      </w:pPr>
    </w:p>
    <w:p w14:paraId="7BB24C76" w14:textId="77777777" w:rsidR="00806E88" w:rsidRPr="00806E88" w:rsidRDefault="00806E88" w:rsidP="00806E88">
      <w:pPr>
        <w:shd w:val="clear" w:color="auto" w:fill="FFFFFF"/>
        <w:spacing w:after="0"/>
        <w:rPr>
          <w:rFonts w:ascii="Times New Roman" w:hAnsi="Times New Roman"/>
          <w:color w:val="000000"/>
        </w:rPr>
      </w:pPr>
    </w:p>
    <w:p w14:paraId="022C44D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2. Что представляют собой уровни Единой государственной системы предупреждения и ликвидации чрезвычайных ситуаций (РСЧС)?</w:t>
      </w:r>
    </w:p>
    <w:p w14:paraId="775A450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национальный;</w:t>
      </w:r>
    </w:p>
    <w:p w14:paraId="5D16CB4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федеральный;</w:t>
      </w:r>
    </w:p>
    <w:p w14:paraId="4E803F86"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региональный, территориальный;</w:t>
      </w:r>
    </w:p>
    <w:p w14:paraId="2911D963"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местный и объектовый.</w:t>
      </w:r>
    </w:p>
    <w:p w14:paraId="2CCD7F69" w14:textId="77777777" w:rsidR="00806E88" w:rsidRPr="00806E88" w:rsidRDefault="00806E88" w:rsidP="00806E88">
      <w:pPr>
        <w:shd w:val="clear" w:color="auto" w:fill="FFFFFF"/>
        <w:spacing w:after="0"/>
        <w:rPr>
          <w:rFonts w:ascii="Times New Roman" w:hAnsi="Times New Roman"/>
          <w:color w:val="000000"/>
        </w:rPr>
      </w:pPr>
    </w:p>
    <w:p w14:paraId="629DADD1"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3.        Как подразделяют чрезвычайные ситуации по характеру происхождения?</w:t>
      </w:r>
    </w:p>
    <w:p w14:paraId="5622207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природные;</w:t>
      </w:r>
    </w:p>
    <w:p w14:paraId="76453505"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техногенные;</w:t>
      </w:r>
    </w:p>
    <w:p w14:paraId="58100A4F"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биолого-социальные и военные;</w:t>
      </w:r>
    </w:p>
    <w:p w14:paraId="7A685E86"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экологические.</w:t>
      </w:r>
    </w:p>
    <w:p w14:paraId="10FF351E" w14:textId="77777777" w:rsidR="00806E88" w:rsidRPr="00806E88" w:rsidRDefault="00806E88" w:rsidP="00806E88">
      <w:pPr>
        <w:shd w:val="clear" w:color="auto" w:fill="FFFFFF"/>
        <w:spacing w:after="0"/>
        <w:rPr>
          <w:rFonts w:ascii="Times New Roman" w:hAnsi="Times New Roman"/>
          <w:color w:val="000000"/>
        </w:rPr>
      </w:pPr>
    </w:p>
    <w:p w14:paraId="29A56BE2" w14:textId="77777777" w:rsidR="00806E88" w:rsidRPr="00806E88" w:rsidRDefault="00806E88" w:rsidP="00806E88">
      <w:pPr>
        <w:shd w:val="clear" w:color="auto" w:fill="FFFFFF"/>
        <w:spacing w:after="0"/>
        <w:rPr>
          <w:rFonts w:ascii="Times New Roman" w:hAnsi="Times New Roman"/>
        </w:rPr>
      </w:pPr>
    </w:p>
    <w:p w14:paraId="4A28887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iCs/>
          <w:color w:val="000000"/>
        </w:rPr>
        <w:t>4.</w:t>
      </w:r>
      <w:r w:rsidRPr="00806E88">
        <w:rPr>
          <w:rFonts w:ascii="Times New Roman" w:hAnsi="Times New Roman"/>
          <w:i/>
          <w:iCs/>
          <w:color w:val="000000"/>
        </w:rPr>
        <w:t>      </w:t>
      </w:r>
      <w:r w:rsidRPr="00806E88">
        <w:rPr>
          <w:rFonts w:ascii="Times New Roman" w:hAnsi="Times New Roman"/>
          <w:color w:val="000000"/>
        </w:rPr>
        <w:t>Где создаются территориальные подсистемы РСЧС?</w:t>
      </w:r>
    </w:p>
    <w:p w14:paraId="1008A63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в районах;</w:t>
      </w:r>
    </w:p>
    <w:p w14:paraId="36DC2833"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в республиках;</w:t>
      </w:r>
    </w:p>
    <w:p w14:paraId="36FEFF2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в краях;</w:t>
      </w:r>
    </w:p>
    <w:p w14:paraId="6F90223C"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в областях.</w:t>
      </w:r>
    </w:p>
    <w:p w14:paraId="077E3D2E" w14:textId="77777777" w:rsidR="00806E88" w:rsidRPr="00806E88" w:rsidRDefault="00806E88" w:rsidP="00806E88">
      <w:pPr>
        <w:shd w:val="clear" w:color="auto" w:fill="FFFFFF"/>
        <w:spacing w:after="0"/>
        <w:rPr>
          <w:rFonts w:ascii="Times New Roman" w:hAnsi="Times New Roman"/>
        </w:rPr>
      </w:pPr>
    </w:p>
    <w:p w14:paraId="10FDB80C" w14:textId="77777777" w:rsidR="00806E88" w:rsidRPr="00806E88" w:rsidRDefault="00806E88" w:rsidP="00806E88">
      <w:pPr>
        <w:shd w:val="clear" w:color="auto" w:fill="FFFFFF"/>
        <w:spacing w:after="0"/>
        <w:rPr>
          <w:rFonts w:ascii="Times New Roman" w:hAnsi="Times New Roman"/>
          <w:color w:val="000000"/>
        </w:rPr>
      </w:pPr>
    </w:p>
    <w:p w14:paraId="708A6FE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5.        На каких объектах экономики создаются подсистемы Единой государственной системы предупреждения и ликвидации чрезвычайных ситуаций (РСЧС)?</w:t>
      </w:r>
    </w:p>
    <w:p w14:paraId="09F334E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только на государственных объектах экономики;</w:t>
      </w:r>
    </w:p>
    <w:p w14:paraId="524148E0"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только на акционированных объектах экономики;</w:t>
      </w:r>
    </w:p>
    <w:p w14:paraId="2D9593B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только на частных объектах экономики;</w:t>
      </w:r>
    </w:p>
    <w:p w14:paraId="5E5195BF"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на всех объектах экономики независимо от форм собственности.</w:t>
      </w:r>
    </w:p>
    <w:p w14:paraId="7AEAA34A" w14:textId="77777777" w:rsidR="00806E88" w:rsidRPr="00806E88" w:rsidRDefault="00806E88" w:rsidP="00806E88">
      <w:pPr>
        <w:shd w:val="clear" w:color="auto" w:fill="FFFFFF"/>
        <w:spacing w:after="0"/>
        <w:rPr>
          <w:rFonts w:ascii="Times New Roman" w:hAnsi="Times New Roman"/>
          <w:color w:val="000000"/>
        </w:rPr>
      </w:pPr>
    </w:p>
    <w:p w14:paraId="16874519"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6. Как организационно представлена Единая государственная система предупреждения и ликвидации чрезвычайных ситуаций (РСЧС)?</w:t>
      </w:r>
    </w:p>
    <w:p w14:paraId="5E72834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состоит из подсистемы — войск гражданской обороны;</w:t>
      </w:r>
    </w:p>
    <w:p w14:paraId="6A225723"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состоит из территориальных подсистем;</w:t>
      </w:r>
    </w:p>
    <w:p w14:paraId="4275C39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состоит из функциональных подсистем;</w:t>
      </w:r>
    </w:p>
    <w:p w14:paraId="3ADD4495"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состоит из подсистемы — войск быстрого реагирования.</w:t>
      </w:r>
    </w:p>
    <w:p w14:paraId="559CE1F8" w14:textId="77777777" w:rsidR="00806E88" w:rsidRPr="00806E88" w:rsidRDefault="00806E88" w:rsidP="00806E88">
      <w:pPr>
        <w:shd w:val="clear" w:color="auto" w:fill="FFFFFF"/>
        <w:spacing w:after="0"/>
        <w:rPr>
          <w:rFonts w:ascii="Times New Roman" w:hAnsi="Times New Roman"/>
          <w:color w:val="000000"/>
        </w:rPr>
      </w:pPr>
    </w:p>
    <w:p w14:paraId="7E95B8C3" w14:textId="77777777" w:rsidR="00806E88" w:rsidRPr="00806E88" w:rsidRDefault="00806E88" w:rsidP="00806E88">
      <w:pPr>
        <w:shd w:val="clear" w:color="auto" w:fill="FFFFFF"/>
        <w:spacing w:after="0"/>
        <w:rPr>
          <w:rFonts w:ascii="Times New Roman" w:hAnsi="Times New Roman"/>
        </w:rPr>
      </w:pPr>
    </w:p>
    <w:p w14:paraId="50DE1098"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7.        За что отвечают комиссии РСЧС на объектах экономики?</w:t>
      </w:r>
    </w:p>
    <w:p w14:paraId="722F658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за организацию деятельности по снабжению населения;</w:t>
      </w:r>
    </w:p>
    <w:p w14:paraId="1F56720A"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lastRenderedPageBreak/>
        <w:t>б) за организацию деятельности по продовольственному снабжению населения;</w:t>
      </w:r>
    </w:p>
    <w:p w14:paraId="5261B17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за организацию деятельности по защите окружающей природной среды;</w:t>
      </w:r>
    </w:p>
    <w:p w14:paraId="08E2E9AC"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за организацию деятельности по вопросам гражданской обороны и чрезвычайных        ситуаций.</w:t>
      </w:r>
    </w:p>
    <w:p w14:paraId="042B161F" w14:textId="77777777" w:rsidR="00806E88" w:rsidRPr="00806E88" w:rsidRDefault="00806E88" w:rsidP="00806E88">
      <w:pPr>
        <w:shd w:val="clear" w:color="auto" w:fill="FFFFFF"/>
        <w:spacing w:after="0"/>
        <w:rPr>
          <w:rFonts w:ascii="Times New Roman" w:hAnsi="Times New Roman"/>
        </w:rPr>
      </w:pPr>
    </w:p>
    <w:p w14:paraId="03FC644E"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8.        Кто возглавляет комиссию по чрезвычайным ситуациям в образовательных учреждениях?</w:t>
      </w:r>
    </w:p>
    <w:p w14:paraId="04A0AAEE"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работник службы безопасности школы;</w:t>
      </w:r>
    </w:p>
    <w:p w14:paraId="22CA0E7B"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председатель родительского комитета школы;</w:t>
      </w:r>
    </w:p>
    <w:p w14:paraId="3C9A49F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в) учитель по предмету «Основы безопасности жизнедеятельности;</w:t>
      </w:r>
      <w:r w:rsidRPr="00806E88">
        <w:rPr>
          <w:rFonts w:ascii="Times New Roman" w:hAnsi="Times New Roman"/>
          <w:color w:val="000000"/>
        </w:rPr>
        <w:br/>
        <w:t>г) директор школы.</w:t>
      </w:r>
    </w:p>
    <w:p w14:paraId="06156FCA" w14:textId="77777777" w:rsidR="00806E88" w:rsidRPr="00806E88" w:rsidRDefault="00806E88" w:rsidP="00806E88">
      <w:pPr>
        <w:shd w:val="clear" w:color="auto" w:fill="FFFFFF"/>
        <w:spacing w:after="0"/>
        <w:rPr>
          <w:rFonts w:ascii="Times New Roman" w:hAnsi="Times New Roman"/>
          <w:color w:val="000000"/>
        </w:rPr>
      </w:pPr>
    </w:p>
    <w:p w14:paraId="7F6E5C0A"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9.        Кем создаются функциональные подсистемы РСЧС?</w:t>
      </w:r>
    </w:p>
    <w:p w14:paraId="47CDECA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федеральными органами представительной власти;</w:t>
      </w:r>
    </w:p>
    <w:p w14:paraId="41FCE12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федеральными органами исполнительной власти;</w:t>
      </w:r>
      <w:r w:rsidRPr="00806E88">
        <w:rPr>
          <w:rFonts w:ascii="Times New Roman" w:hAnsi="Times New Roman"/>
          <w:color w:val="000000"/>
        </w:rPr>
        <w:br/>
        <w:t>в) федеральными войсками Генерального штаба;</w:t>
      </w:r>
    </w:p>
    <w:p w14:paraId="1D560270"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федеральными службами МВД.</w:t>
      </w:r>
    </w:p>
    <w:p w14:paraId="07A84CCC" w14:textId="77777777" w:rsidR="00806E88" w:rsidRPr="00806E88" w:rsidRDefault="00806E88" w:rsidP="00806E88">
      <w:pPr>
        <w:shd w:val="clear" w:color="auto" w:fill="FFFFFF"/>
        <w:spacing w:after="0"/>
        <w:rPr>
          <w:rFonts w:ascii="Times New Roman" w:hAnsi="Times New Roman"/>
          <w:color w:val="000000"/>
        </w:rPr>
      </w:pPr>
    </w:p>
    <w:p w14:paraId="5E96D3DF" w14:textId="77777777" w:rsidR="00806E88" w:rsidRPr="00806E88" w:rsidRDefault="00806E88" w:rsidP="00806E88">
      <w:pPr>
        <w:shd w:val="clear" w:color="auto" w:fill="FFFFFF"/>
        <w:spacing w:after="0"/>
        <w:rPr>
          <w:rFonts w:ascii="Times New Roman" w:hAnsi="Times New Roman"/>
        </w:rPr>
      </w:pPr>
    </w:p>
    <w:p w14:paraId="5B4B00D4"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bCs/>
          <w:color w:val="000000"/>
        </w:rPr>
        <w:t>10.</w:t>
      </w:r>
      <w:r w:rsidRPr="00806E88">
        <w:rPr>
          <w:rFonts w:ascii="Times New Roman" w:hAnsi="Times New Roman"/>
          <w:b/>
          <w:bCs/>
          <w:color w:val="000000"/>
        </w:rPr>
        <w:t> </w:t>
      </w:r>
      <w:r w:rsidRPr="00806E88">
        <w:rPr>
          <w:rFonts w:ascii="Times New Roman" w:hAnsi="Times New Roman"/>
          <w:color w:val="000000"/>
        </w:rPr>
        <w:t>Что представляет собой Гражданская оборона в Российской Федерации?</w:t>
      </w:r>
    </w:p>
    <w:p w14:paraId="676BB7A7"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оказание помощи пенсионерам и нетрудоспособному населению;</w:t>
      </w:r>
    </w:p>
    <w:p w14:paraId="2A717E6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почетная обязанность всех слоев гражданского населения страны;</w:t>
      </w:r>
    </w:p>
    <w:p w14:paraId="5F0BDFA2"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составная часть Единой государственной системы в решении проблем, возникающих при ликвидации последствий чрезвычайных ситуаций мирного и военного времени;</w:t>
      </w:r>
    </w:p>
    <w:p w14:paraId="658F20F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защита от всех возможных нападений.</w:t>
      </w:r>
    </w:p>
    <w:p w14:paraId="3EF193A1" w14:textId="77777777" w:rsidR="00806E88" w:rsidRPr="00806E88" w:rsidRDefault="00806E88" w:rsidP="00806E88">
      <w:pPr>
        <w:shd w:val="clear" w:color="auto" w:fill="FFFFFF"/>
        <w:spacing w:after="0"/>
        <w:rPr>
          <w:rFonts w:ascii="Times New Roman" w:hAnsi="Times New Roman"/>
        </w:rPr>
      </w:pPr>
    </w:p>
    <w:p w14:paraId="54B95BC8"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11. Что такое гражданская оборона (ГО)?</w:t>
      </w:r>
    </w:p>
    <w:p w14:paraId="6602EEC1"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система добровольных народных дружин;</w:t>
      </w:r>
    </w:p>
    <w:p w14:paraId="198E5FEC"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система профилактики различных групп населения;</w:t>
      </w:r>
    </w:p>
    <w:p w14:paraId="0602933D"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система оборонных, образовательных и профилактических мероприятий, направленных на преодоление экологической безграмотности всеми категориями населения от воспитанников детских садов до образования учащихся и студентов в средней и высшей школе, а также в системе переподготовки работников всех отраслей производства, включая нетрудоспособное население;</w:t>
      </w:r>
    </w:p>
    <w:p w14:paraId="2BD74EF9"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система оборонных, инженерно-технических и организационных мероприятий, осуществляемых в целях защиты гражданского населения и объектов народного хозяйства от опасностей, возникающих при военных действиях.</w:t>
      </w:r>
    </w:p>
    <w:p w14:paraId="7DFD68B1" w14:textId="77777777" w:rsidR="00806E88" w:rsidRPr="00806E88" w:rsidRDefault="00806E88" w:rsidP="00806E88">
      <w:pPr>
        <w:shd w:val="clear" w:color="auto" w:fill="FFFFFF"/>
        <w:spacing w:after="0"/>
        <w:rPr>
          <w:rFonts w:ascii="Times New Roman" w:hAnsi="Times New Roman"/>
          <w:color w:val="000000"/>
        </w:rPr>
      </w:pPr>
    </w:p>
    <w:p w14:paraId="7DA63E04"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12.        Что такое чрезвычайная ситуация?</w:t>
      </w:r>
    </w:p>
    <w:p w14:paraId="6DA6190F"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а) синоним экстремальной ситуации;</w:t>
      </w:r>
    </w:p>
    <w:p w14:paraId="181C4D29"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б) экстремальная ситуация, сложившаяся в результате снижения уровня производительности труда;</w:t>
      </w:r>
    </w:p>
    <w:p w14:paraId="10C8E95A" w14:textId="77777777" w:rsidR="00806E88" w:rsidRPr="00806E88" w:rsidRDefault="00806E88" w:rsidP="00806E88">
      <w:pPr>
        <w:shd w:val="clear" w:color="auto" w:fill="FFFFFF"/>
        <w:spacing w:after="0"/>
        <w:rPr>
          <w:rFonts w:ascii="Times New Roman" w:hAnsi="Times New Roman"/>
          <w:color w:val="000000"/>
        </w:rPr>
      </w:pPr>
      <w:r w:rsidRPr="00806E88">
        <w:rPr>
          <w:rFonts w:ascii="Times New Roman" w:hAnsi="Times New Roman"/>
          <w:color w:val="000000"/>
        </w:rPr>
        <w:t>в) обстановка на определённой территории, сложившаяся в результате проведения военных учений;</w:t>
      </w:r>
    </w:p>
    <w:p w14:paraId="06ACD1CE" w14:textId="77777777" w:rsidR="00806E88" w:rsidRPr="00806E88" w:rsidRDefault="00806E88" w:rsidP="00806E88">
      <w:pPr>
        <w:shd w:val="clear" w:color="auto" w:fill="FFFFFF"/>
        <w:spacing w:after="0"/>
        <w:rPr>
          <w:rFonts w:ascii="Times New Roman" w:hAnsi="Times New Roman"/>
        </w:rPr>
      </w:pPr>
      <w:r w:rsidRPr="00806E88">
        <w:rPr>
          <w:rFonts w:ascii="Times New Roman" w:hAnsi="Times New Roman"/>
          <w:color w:val="000000"/>
        </w:rPr>
        <w:t>г) обстановка на определенной территории, сложившаяся и результате аварии, опасного природного явления, катастрофы, стихийного или иного бедствия.</w:t>
      </w:r>
    </w:p>
    <w:p w14:paraId="2EF9707A" w14:textId="77777777" w:rsidR="00806E88" w:rsidRPr="00806E88" w:rsidRDefault="00806E88" w:rsidP="00806E88">
      <w:pPr>
        <w:shd w:val="clear" w:color="auto" w:fill="FFFFFF"/>
        <w:spacing w:after="0"/>
        <w:rPr>
          <w:rFonts w:ascii="Times New Roman" w:hAnsi="Times New Roman"/>
        </w:rPr>
      </w:pPr>
    </w:p>
    <w:p w14:paraId="325CCB58" w14:textId="77777777" w:rsidR="00806E88" w:rsidRPr="00806E88" w:rsidRDefault="00806E88" w:rsidP="00806E88">
      <w:pPr>
        <w:rPr>
          <w:rFonts w:ascii="Times New Roman" w:hAnsi="Times New Roman"/>
          <w:sz w:val="28"/>
          <w:szCs w:val="28"/>
        </w:rPr>
      </w:pPr>
    </w:p>
    <w:p w14:paraId="2CF1AC56" w14:textId="77777777" w:rsidR="00806E88" w:rsidRDefault="00806E88" w:rsidP="00806E88">
      <w:pPr>
        <w:rPr>
          <w:rFonts w:ascii="Times New Roman" w:hAnsi="Times New Roman"/>
        </w:rPr>
      </w:pPr>
    </w:p>
    <w:p w14:paraId="718BA3A9" w14:textId="77777777" w:rsidR="00213990" w:rsidRDefault="00213990" w:rsidP="00806E88">
      <w:pPr>
        <w:rPr>
          <w:rFonts w:ascii="Times New Roman" w:hAnsi="Times New Roman"/>
        </w:rPr>
      </w:pPr>
    </w:p>
    <w:p w14:paraId="15127E16" w14:textId="77777777" w:rsidR="00213990" w:rsidRDefault="00213990" w:rsidP="00806E88">
      <w:pPr>
        <w:rPr>
          <w:rFonts w:ascii="Times New Roman" w:hAnsi="Times New Roman"/>
        </w:rPr>
      </w:pPr>
    </w:p>
    <w:p w14:paraId="017BD6DB" w14:textId="77777777" w:rsidR="00213990" w:rsidRPr="00806E88" w:rsidRDefault="00213990" w:rsidP="00806E88">
      <w:pPr>
        <w:rPr>
          <w:rFonts w:ascii="Times New Roman" w:hAnsi="Times New Roman"/>
        </w:rPr>
      </w:pPr>
    </w:p>
    <w:p w14:paraId="4DD7DBF3" w14:textId="77777777" w:rsidR="00806E88" w:rsidRPr="00806E88" w:rsidRDefault="00806E88" w:rsidP="00806E88">
      <w:pPr>
        <w:jc w:val="center"/>
        <w:rPr>
          <w:rFonts w:ascii="Times New Roman" w:hAnsi="Times New Roman"/>
          <w:sz w:val="24"/>
          <w:szCs w:val="24"/>
        </w:rPr>
      </w:pPr>
      <w:r w:rsidRPr="00806E88">
        <w:rPr>
          <w:rFonts w:ascii="Times New Roman" w:hAnsi="Times New Roman"/>
          <w:sz w:val="24"/>
          <w:szCs w:val="24"/>
        </w:rPr>
        <w:lastRenderedPageBreak/>
        <w:t>Ответы</w:t>
      </w:r>
    </w:p>
    <w:p w14:paraId="6D1DD297"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b/>
          <w:sz w:val="24"/>
          <w:szCs w:val="24"/>
        </w:rPr>
        <w:t>Единая государственная система предупреждения и ликвидации чрезвычайных ситуаций (РСЧС)</w:t>
      </w:r>
      <w:r w:rsidRPr="00806E88">
        <w:rPr>
          <w:rFonts w:ascii="Times New Roman" w:hAnsi="Times New Roman"/>
          <w:sz w:val="24"/>
          <w:szCs w:val="24"/>
        </w:rPr>
        <w:t xml:space="preserve"> – это система, объединяющая органы управления, силы и средства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природного и техногенного характера.</w:t>
      </w:r>
    </w:p>
    <w:p w14:paraId="1C919045"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sz w:val="24"/>
          <w:szCs w:val="24"/>
        </w:rPr>
        <w:t>предупреждение возникновения и снижение размеров ущерба от ЧС; ликвидация чрезвычайных ситуаций.</w:t>
      </w:r>
    </w:p>
    <w:p w14:paraId="383F4280"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Style w:val="review-h5"/>
          <w:rFonts w:ascii="Times New Roman" w:hAnsi="Times New Roman"/>
          <w:b/>
          <w:bCs/>
          <w:sz w:val="24"/>
          <w:szCs w:val="24"/>
          <w:shd w:val="clear" w:color="auto" w:fill="FFFFFF"/>
        </w:rPr>
        <w:t>Основные задачи РСЧС:</w:t>
      </w:r>
    </w:p>
    <w:p w14:paraId="6DE6EBA2"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Разработка правовых и экономических норм, связанных с защитой населения</w:t>
      </w:r>
    </w:p>
    <w:p w14:paraId="4EEA9C76"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Подготовка населения к действиям при чрезвычайных ситуациях</w:t>
      </w:r>
    </w:p>
    <w:p w14:paraId="19814964"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Прогнозирование чрезвычайных ситуаций</w:t>
      </w:r>
    </w:p>
    <w:p w14:paraId="0FE931BC"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Оценка и ликвидация социально-экономических последствий ЧС</w:t>
      </w:r>
    </w:p>
    <w:p w14:paraId="0025B9D0"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Надзор и контроль в сфере защиты населения и территорий от   чрезвычайных ситуаций</w:t>
      </w:r>
    </w:p>
    <w:p w14:paraId="42562319"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Международное сотрудничество в области защиты населения и территорий</w:t>
      </w:r>
    </w:p>
    <w:p w14:paraId="7D8D5B4F" w14:textId="77777777" w:rsidR="00806E88" w:rsidRPr="00806E88" w:rsidRDefault="00806E88" w:rsidP="00806E88">
      <w:pPr>
        <w:shd w:val="clear" w:color="auto" w:fill="FFFFFF"/>
        <w:spacing w:after="30" w:line="270" w:lineRule="atLeast"/>
        <w:ind w:left="720"/>
        <w:rPr>
          <w:rFonts w:ascii="Times New Roman" w:hAnsi="Times New Roman"/>
          <w:sz w:val="24"/>
          <w:szCs w:val="24"/>
        </w:rPr>
      </w:pPr>
      <w:r w:rsidRPr="00806E88">
        <w:rPr>
          <w:rFonts w:ascii="Times New Roman" w:hAnsi="Times New Roman"/>
          <w:sz w:val="24"/>
          <w:szCs w:val="24"/>
        </w:rPr>
        <w:t>- Ликвидация ЧС</w:t>
      </w:r>
    </w:p>
    <w:p w14:paraId="76D44FDE" w14:textId="77777777" w:rsidR="00806E88" w:rsidRPr="00806E88" w:rsidRDefault="00806E88" w:rsidP="001F3B9C">
      <w:pPr>
        <w:pStyle w:val="a3"/>
        <w:numPr>
          <w:ilvl w:val="0"/>
          <w:numId w:val="106"/>
        </w:numPr>
        <w:ind w:left="0" w:firstLine="0"/>
        <w:rPr>
          <w:rFonts w:ascii="Times New Roman" w:hAnsi="Times New Roman"/>
          <w:sz w:val="24"/>
          <w:szCs w:val="24"/>
        </w:rPr>
      </w:pPr>
      <w:r w:rsidRPr="00806E88">
        <w:rPr>
          <w:rFonts w:ascii="Times New Roman" w:hAnsi="Times New Roman"/>
          <w:b/>
          <w:sz w:val="24"/>
          <w:szCs w:val="24"/>
        </w:rPr>
        <w:t>на федеральном уровне</w:t>
      </w:r>
      <w:r w:rsidRPr="00806E88">
        <w:rPr>
          <w:rFonts w:ascii="Times New Roman" w:hAnsi="Times New Roman"/>
          <w:sz w:val="24"/>
          <w:szCs w:val="24"/>
        </w:rPr>
        <w:t xml:space="preserve"> – МЧС России, подразделения федеральных органов исполнительной власти, для решения задач в области защиты населения и территорий от чрезвычайных ситуаций и (или) гражданской обороны;</w:t>
      </w:r>
    </w:p>
    <w:p w14:paraId="4A08F4C7"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w:t>
      </w:r>
      <w:r w:rsidRPr="00806E88">
        <w:rPr>
          <w:rFonts w:ascii="Times New Roman" w:hAnsi="Times New Roman"/>
          <w:b/>
          <w:sz w:val="24"/>
          <w:szCs w:val="24"/>
        </w:rPr>
        <w:t>на межрегиональном уровне</w:t>
      </w:r>
      <w:r w:rsidRPr="00806E88">
        <w:rPr>
          <w:rFonts w:ascii="Times New Roman" w:hAnsi="Times New Roman"/>
          <w:sz w:val="24"/>
          <w:szCs w:val="24"/>
        </w:rPr>
        <w:t xml:space="preserve"> – региональные центры ГОЧС МЧС России; </w:t>
      </w:r>
    </w:p>
    <w:p w14:paraId="54A35D52" w14:textId="77777777" w:rsidR="00806E88" w:rsidRPr="00806E88" w:rsidRDefault="00806E88" w:rsidP="00806E88">
      <w:pPr>
        <w:pStyle w:val="a3"/>
        <w:rPr>
          <w:rFonts w:ascii="Times New Roman" w:hAnsi="Times New Roman"/>
          <w:sz w:val="24"/>
          <w:szCs w:val="24"/>
        </w:rPr>
      </w:pPr>
      <w:r w:rsidRPr="00806E88">
        <w:rPr>
          <w:rFonts w:ascii="Times New Roman" w:hAnsi="Times New Roman"/>
          <w:b/>
          <w:sz w:val="24"/>
          <w:szCs w:val="24"/>
        </w:rPr>
        <w:t>на региональном</w:t>
      </w:r>
      <w:r w:rsidRPr="00806E88">
        <w:rPr>
          <w:rFonts w:ascii="Times New Roman" w:hAnsi="Times New Roman"/>
          <w:sz w:val="24"/>
          <w:szCs w:val="24"/>
        </w:rPr>
        <w:t xml:space="preserve"> </w:t>
      </w:r>
      <w:r w:rsidRPr="00806E88">
        <w:rPr>
          <w:rFonts w:ascii="Times New Roman" w:hAnsi="Times New Roman"/>
          <w:b/>
          <w:sz w:val="24"/>
          <w:szCs w:val="24"/>
        </w:rPr>
        <w:t>уровне</w:t>
      </w:r>
      <w:r w:rsidRPr="00806E88">
        <w:rPr>
          <w:rFonts w:ascii="Times New Roman" w:hAnsi="Times New Roman"/>
          <w:sz w:val="24"/>
          <w:szCs w:val="24"/>
        </w:rPr>
        <w:t xml:space="preserve"> – главные управления МЧС России по субъектам РФ;</w:t>
      </w:r>
    </w:p>
    <w:p w14:paraId="1A3FE344"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w:t>
      </w:r>
      <w:r w:rsidRPr="00806E88">
        <w:rPr>
          <w:rFonts w:ascii="Times New Roman" w:hAnsi="Times New Roman"/>
          <w:b/>
          <w:sz w:val="24"/>
          <w:szCs w:val="24"/>
        </w:rPr>
        <w:t xml:space="preserve">на муниципальном уровне </w:t>
      </w:r>
      <w:r w:rsidRPr="00806E88">
        <w:rPr>
          <w:rFonts w:ascii="Times New Roman" w:hAnsi="Times New Roman"/>
          <w:sz w:val="24"/>
          <w:szCs w:val="24"/>
        </w:rPr>
        <w:t xml:space="preserve">– органы, специально уполномоченные на решение задач гражданской обороны, задачи по предупреждению и ликвидации чрезвычайных ситуаций при органах местного самоуправления; </w:t>
      </w:r>
      <w:r w:rsidRPr="00806E88">
        <w:rPr>
          <w:rFonts w:ascii="Times New Roman" w:hAnsi="Times New Roman"/>
          <w:b/>
          <w:sz w:val="24"/>
          <w:szCs w:val="24"/>
        </w:rPr>
        <w:t>на объектовом уровне</w:t>
      </w:r>
      <w:r w:rsidRPr="00806E88">
        <w:rPr>
          <w:rFonts w:ascii="Times New Roman" w:hAnsi="Times New Roman"/>
          <w:sz w:val="24"/>
          <w:szCs w:val="24"/>
        </w:rPr>
        <w:t xml:space="preserve"> – структурные подразделения или работники организаций, уполномоченные решать задачи в области защиты населения и территорий от чрезвычайных ситуаций.</w:t>
      </w:r>
    </w:p>
    <w:p w14:paraId="7C757FF3" w14:textId="77777777" w:rsidR="00806E88" w:rsidRPr="00806E88" w:rsidRDefault="00806E88" w:rsidP="00806E88">
      <w:pPr>
        <w:pStyle w:val="a3"/>
        <w:rPr>
          <w:rFonts w:ascii="Times New Roman" w:hAnsi="Times New Roman"/>
          <w:sz w:val="24"/>
          <w:szCs w:val="24"/>
        </w:rPr>
      </w:pPr>
      <w:r w:rsidRPr="00806E88">
        <w:rPr>
          <w:rFonts w:ascii="Times New Roman" w:hAnsi="Times New Roman"/>
          <w:sz w:val="24"/>
          <w:szCs w:val="24"/>
        </w:rPr>
        <w:t xml:space="preserve"> 5. Ответы на тест</w:t>
      </w:r>
    </w:p>
    <w:p w14:paraId="42BA7966" w14:textId="77777777" w:rsidR="00806E88" w:rsidRPr="00806E88" w:rsidRDefault="00806E88" w:rsidP="001F3B9C">
      <w:pPr>
        <w:numPr>
          <w:ilvl w:val="0"/>
          <w:numId w:val="107"/>
        </w:numPr>
        <w:shd w:val="clear" w:color="auto" w:fill="FFFFFF"/>
        <w:spacing w:after="0" w:line="240" w:lineRule="auto"/>
        <w:ind w:left="1434" w:hanging="357"/>
        <w:rPr>
          <w:rFonts w:ascii="Times New Roman" w:hAnsi="Times New Roman"/>
          <w:color w:val="000000"/>
          <w:sz w:val="24"/>
          <w:szCs w:val="24"/>
        </w:rPr>
      </w:pPr>
      <w:r w:rsidRPr="00806E88">
        <w:rPr>
          <w:rFonts w:ascii="Times New Roman" w:hAnsi="Times New Roman"/>
          <w:color w:val="000000"/>
          <w:sz w:val="24"/>
          <w:szCs w:val="24"/>
        </w:rPr>
        <w:t>1. а</w:t>
      </w:r>
    </w:p>
    <w:p w14:paraId="06D01C18"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2. бвг</w:t>
      </w:r>
    </w:p>
    <w:p w14:paraId="78D2769E"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3. абв</w:t>
      </w:r>
    </w:p>
    <w:p w14:paraId="3D1D8A8D"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4. бвг</w:t>
      </w:r>
    </w:p>
    <w:p w14:paraId="31592681"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5. г</w:t>
      </w:r>
    </w:p>
    <w:p w14:paraId="4426F030"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6. бв</w:t>
      </w:r>
    </w:p>
    <w:p w14:paraId="24D94CA9"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7. г</w:t>
      </w:r>
    </w:p>
    <w:p w14:paraId="3F5EC676"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8. г</w:t>
      </w:r>
    </w:p>
    <w:p w14:paraId="31F07941"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9. б</w:t>
      </w:r>
    </w:p>
    <w:p w14:paraId="71688B07"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10. в</w:t>
      </w:r>
    </w:p>
    <w:p w14:paraId="52AA7245"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11. г</w:t>
      </w:r>
    </w:p>
    <w:p w14:paraId="6FEE9C1A" w14:textId="77777777" w:rsidR="00806E88" w:rsidRPr="00806E88" w:rsidRDefault="00806E88" w:rsidP="001F3B9C">
      <w:pPr>
        <w:numPr>
          <w:ilvl w:val="0"/>
          <w:numId w:val="107"/>
        </w:numPr>
        <w:shd w:val="clear" w:color="auto" w:fill="FFFFFF"/>
        <w:spacing w:after="0" w:line="240" w:lineRule="auto"/>
        <w:rPr>
          <w:rFonts w:ascii="Times New Roman" w:hAnsi="Times New Roman"/>
          <w:color w:val="000000"/>
          <w:sz w:val="24"/>
          <w:szCs w:val="24"/>
        </w:rPr>
      </w:pPr>
      <w:r w:rsidRPr="00806E88">
        <w:rPr>
          <w:rFonts w:ascii="Times New Roman" w:hAnsi="Times New Roman"/>
          <w:color w:val="000000"/>
          <w:sz w:val="24"/>
          <w:szCs w:val="24"/>
        </w:rPr>
        <w:t>12. г                        </w:t>
      </w:r>
    </w:p>
    <w:p w14:paraId="2FE785E3" w14:textId="77777777" w:rsidR="00806E88" w:rsidRPr="00806E88" w:rsidRDefault="00806E88" w:rsidP="00806E88">
      <w:pPr>
        <w:rPr>
          <w:rFonts w:ascii="Times New Roman" w:hAnsi="Times New Roman"/>
          <w:sz w:val="24"/>
          <w:szCs w:val="24"/>
        </w:rPr>
      </w:pPr>
    </w:p>
    <w:p w14:paraId="6008136E" w14:textId="77777777" w:rsidR="00806E88" w:rsidRDefault="00806E88" w:rsidP="00806E88">
      <w:pPr>
        <w:rPr>
          <w:sz w:val="24"/>
          <w:szCs w:val="24"/>
        </w:rPr>
      </w:pPr>
    </w:p>
    <w:p w14:paraId="06EE4044" w14:textId="77777777" w:rsidR="00213990" w:rsidRDefault="00213990" w:rsidP="00806E88">
      <w:pPr>
        <w:rPr>
          <w:sz w:val="24"/>
          <w:szCs w:val="24"/>
        </w:rPr>
      </w:pPr>
    </w:p>
    <w:p w14:paraId="7D2426B9" w14:textId="77777777" w:rsidR="00213990" w:rsidRPr="00806E88" w:rsidRDefault="00213990" w:rsidP="00806E88">
      <w:pPr>
        <w:rPr>
          <w:sz w:val="24"/>
          <w:szCs w:val="24"/>
        </w:rPr>
      </w:pPr>
    </w:p>
    <w:p w14:paraId="42BBD417" w14:textId="77777777" w:rsidR="00806E88" w:rsidRPr="00806E88" w:rsidRDefault="00806E88" w:rsidP="00806E88">
      <w:pPr>
        <w:pStyle w:val="a7"/>
        <w:shd w:val="clear" w:color="auto" w:fill="FFFFFF"/>
        <w:spacing w:before="0" w:beforeAutospacing="0" w:after="0" w:afterAutospacing="0"/>
        <w:jc w:val="center"/>
        <w:rPr>
          <w:rStyle w:val="af3"/>
          <w:color w:val="03384F"/>
        </w:rPr>
      </w:pPr>
      <w:r w:rsidRPr="00806E88">
        <w:rPr>
          <w:rStyle w:val="af3"/>
          <w:color w:val="03384F"/>
        </w:rPr>
        <w:lastRenderedPageBreak/>
        <w:t>Практическая работа № 3</w:t>
      </w:r>
    </w:p>
    <w:p w14:paraId="3AC444F5" w14:textId="77777777" w:rsidR="00806E88" w:rsidRPr="00806E88" w:rsidRDefault="00806E88" w:rsidP="00806E88">
      <w:pPr>
        <w:pStyle w:val="a7"/>
        <w:shd w:val="clear" w:color="auto" w:fill="FFFFFF"/>
        <w:spacing w:before="0" w:beforeAutospacing="0" w:after="0" w:afterAutospacing="0"/>
        <w:jc w:val="center"/>
        <w:rPr>
          <w:rStyle w:val="af3"/>
          <w:color w:val="03384F"/>
        </w:rPr>
      </w:pPr>
      <w:r w:rsidRPr="00806E88">
        <w:rPr>
          <w:rStyle w:val="af3"/>
          <w:color w:val="03384F"/>
        </w:rPr>
        <w:t>Тема: Общие принципы (правила) безопасного поведения.</w:t>
      </w:r>
    </w:p>
    <w:p w14:paraId="1696333D" w14:textId="77777777" w:rsidR="00806E88" w:rsidRPr="00806E88" w:rsidRDefault="00806E88" w:rsidP="00806E88">
      <w:pPr>
        <w:pStyle w:val="a7"/>
        <w:shd w:val="clear" w:color="auto" w:fill="FFFFFF"/>
        <w:spacing w:before="0" w:beforeAutospacing="0" w:after="0" w:afterAutospacing="0"/>
        <w:rPr>
          <w:color w:val="000000"/>
          <w:shd w:val="clear" w:color="auto" w:fill="FFFFFF"/>
        </w:rPr>
      </w:pPr>
      <w:r w:rsidRPr="00806E88">
        <w:rPr>
          <w:color w:val="000000"/>
          <w:shd w:val="clear" w:color="auto" w:fill="FFFFFF"/>
        </w:rPr>
        <w:t>Цель - обеспечить усвоение студентами новых понятий. Изучить основные правила поведения в общественных местах.</w:t>
      </w:r>
    </w:p>
    <w:p w14:paraId="1B386289"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Безопасность – это ______________________________________________________________________________________________________________________________________________________________________________________________________</w:t>
      </w:r>
    </w:p>
    <w:p w14:paraId="5D28DE29"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Риск бывает: ______________________________________________________________________________________________________________________________________________________________________________________________________</w:t>
      </w:r>
    </w:p>
    <w:p w14:paraId="03DFB42C"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Опасность – это ______________________________________________________________________________________________________________________________________________________________________________________________________</w:t>
      </w:r>
    </w:p>
    <w:p w14:paraId="380FB754"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Признаки определяющие опасност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F8E5F6"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Чрезвычайная ситуация – это ______________________________________________________________________________________________________________________________________________________________________________________________________</w:t>
      </w:r>
    </w:p>
    <w:p w14:paraId="609ADD0A"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Экстремальная ситуация – это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1EBE32"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Авария – это ______________________________________________________________________________________________________________________________________________________________________________________________________</w:t>
      </w:r>
    </w:p>
    <w:p w14:paraId="26735DC8" w14:textId="77777777" w:rsidR="00806E88" w:rsidRPr="00806E88" w:rsidRDefault="00806E88" w:rsidP="00806E88">
      <w:pPr>
        <w:pStyle w:val="a7"/>
        <w:shd w:val="clear" w:color="auto" w:fill="FFFFFF"/>
        <w:spacing w:before="0" w:beforeAutospacing="0" w:after="0" w:afterAutospacing="0"/>
        <w:rPr>
          <w:rStyle w:val="af3"/>
          <w:b w:val="0"/>
          <w:color w:val="03384F"/>
        </w:rPr>
      </w:pPr>
      <w:r w:rsidRPr="00806E88">
        <w:rPr>
          <w:rStyle w:val="af3"/>
          <w:color w:val="03384F"/>
        </w:rPr>
        <w:t>Катастрофа – это ____________________________________________________________________________________________________________________________________</w:t>
      </w:r>
    </w:p>
    <w:p w14:paraId="32E17E6D" w14:textId="77777777" w:rsidR="00806E88" w:rsidRPr="00806E88" w:rsidRDefault="00806E88" w:rsidP="00806E88">
      <w:pPr>
        <w:pStyle w:val="a7"/>
        <w:shd w:val="clear" w:color="auto" w:fill="FFFFFF"/>
        <w:spacing w:before="0" w:beforeAutospacing="0" w:after="0" w:afterAutospacing="0"/>
        <w:jc w:val="both"/>
        <w:rPr>
          <w:rStyle w:val="af3"/>
          <w:color w:val="03384F"/>
        </w:rPr>
      </w:pPr>
      <w:r w:rsidRPr="00806E88">
        <w:rPr>
          <w:rStyle w:val="af3"/>
          <w:color w:val="03384F"/>
        </w:rPr>
        <w:t>Ответы</w:t>
      </w:r>
    </w:p>
    <w:p w14:paraId="0FBBDAFE" w14:textId="77777777" w:rsidR="00806E88" w:rsidRPr="00806E88" w:rsidRDefault="00806E88" w:rsidP="00806E88">
      <w:pPr>
        <w:pStyle w:val="a7"/>
        <w:shd w:val="clear" w:color="auto" w:fill="FFFFFF"/>
        <w:spacing w:before="0" w:beforeAutospacing="0" w:after="0" w:afterAutospacing="0"/>
        <w:jc w:val="both"/>
        <w:rPr>
          <w:color w:val="03384F"/>
        </w:rPr>
      </w:pPr>
      <w:r w:rsidRPr="00806E88">
        <w:rPr>
          <w:rStyle w:val="af3"/>
          <w:color w:val="03384F"/>
        </w:rPr>
        <w:t>Безопасность</w:t>
      </w:r>
      <w:r w:rsidRPr="00806E88">
        <w:rPr>
          <w:color w:val="03384F"/>
        </w:rPr>
        <w:t> — это состояние защищенности жизненно важных интересов личности, общества и государства </w:t>
      </w:r>
      <w:r w:rsidRPr="00806E88">
        <w:rPr>
          <w:rStyle w:val="text-nowrap"/>
          <w:color w:val="03384F"/>
        </w:rPr>
        <w:t>от внутренних</w:t>
      </w:r>
      <w:r w:rsidRPr="00806E88">
        <w:rPr>
          <w:color w:val="03384F"/>
        </w:rPr>
        <w:t> и внешних угроз.</w:t>
      </w:r>
    </w:p>
    <w:p w14:paraId="34CCE903" w14:textId="77777777" w:rsidR="00806E88" w:rsidRPr="00806E88" w:rsidRDefault="00806E88" w:rsidP="00806E88">
      <w:pPr>
        <w:pStyle w:val="a7"/>
        <w:shd w:val="clear" w:color="auto" w:fill="FFFFFF"/>
        <w:spacing w:before="0" w:beforeAutospacing="0" w:after="0" w:afterAutospacing="0"/>
        <w:jc w:val="both"/>
        <w:rPr>
          <w:color w:val="03384F"/>
        </w:rPr>
      </w:pPr>
      <w:r w:rsidRPr="00806E88">
        <w:rPr>
          <w:color w:val="03384F"/>
        </w:rPr>
        <w:t>Под безопасностью также понимается такой уровень опасности, с которым </w:t>
      </w:r>
      <w:r w:rsidRPr="00806E88">
        <w:rPr>
          <w:rStyle w:val="text-nowrap"/>
          <w:color w:val="03384F"/>
        </w:rPr>
        <w:t>на данном</w:t>
      </w:r>
      <w:r w:rsidRPr="00806E88">
        <w:rPr>
          <w:color w:val="03384F"/>
        </w:rPr>
        <w:t> этапе научного и экономического развития можно смириться. Безопасность — это приемлемый риск. </w:t>
      </w:r>
      <w:r w:rsidRPr="00806E88">
        <w:rPr>
          <w:rStyle w:val="text-nowrap"/>
          <w:color w:val="03384F"/>
        </w:rPr>
        <w:t>На практике</w:t>
      </w:r>
      <w:r w:rsidRPr="00806E88">
        <w:rPr>
          <w:color w:val="03384F"/>
        </w:rPr>
        <w:t> полная безопасность недостижима, пока существует источник опасности. Риск может оставаться длительное время нереализованным или проявиться </w:t>
      </w:r>
      <w:r w:rsidRPr="00806E88">
        <w:rPr>
          <w:rStyle w:val="text-nowrap"/>
          <w:color w:val="03384F"/>
        </w:rPr>
        <w:t>в форме</w:t>
      </w:r>
      <w:r w:rsidRPr="00806E88">
        <w:rPr>
          <w:color w:val="03384F"/>
        </w:rPr>
        <w:t> несчастного случая.</w:t>
      </w:r>
    </w:p>
    <w:p w14:paraId="3413EE69" w14:textId="77777777" w:rsidR="00806E88" w:rsidRPr="00806E88" w:rsidRDefault="00806E88" w:rsidP="00806E88">
      <w:p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Риск</w:t>
      </w:r>
      <w:r w:rsidRPr="00806E88">
        <w:rPr>
          <w:rFonts w:ascii="Times New Roman" w:hAnsi="Times New Roman"/>
          <w:color w:val="03384F"/>
          <w:sz w:val="24"/>
          <w:szCs w:val="24"/>
          <w:lang w:eastAsia="ru-RU"/>
        </w:rPr>
        <w:t> бывает:</w:t>
      </w:r>
    </w:p>
    <w:p w14:paraId="7BADEF35"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потенциальный — реальный;</w:t>
      </w:r>
    </w:p>
    <w:p w14:paraId="5ABEC5E1"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вынужденный — добровольный;</w:t>
      </w:r>
    </w:p>
    <w:p w14:paraId="63BA2BD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известный — неизвестный;</w:t>
      </w:r>
    </w:p>
    <w:p w14:paraId="7831C966"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профессиональный — обыденный;</w:t>
      </w:r>
    </w:p>
    <w:p w14:paraId="29084185"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отдаленной смерти — близкой смерти;</w:t>
      </w:r>
    </w:p>
    <w:p w14:paraId="3CC661B6"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индивидуальный — групповой;</w:t>
      </w:r>
    </w:p>
    <w:p w14:paraId="219F4727"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контролируемый — неконтролируемый;</w:t>
      </w:r>
    </w:p>
    <w:p w14:paraId="76797A4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скрытый — явный;</w:t>
      </w:r>
    </w:p>
    <w:p w14:paraId="2D560C0E" w14:textId="77777777" w:rsidR="00806E88" w:rsidRPr="00806E88" w:rsidRDefault="00806E88" w:rsidP="001F3B9C">
      <w:pPr>
        <w:numPr>
          <w:ilvl w:val="0"/>
          <w:numId w:val="108"/>
        </w:numPr>
        <w:shd w:val="clear" w:color="auto" w:fill="FFFFFF"/>
        <w:spacing w:after="0" w:line="240" w:lineRule="auto"/>
        <w:rPr>
          <w:rFonts w:ascii="Times New Roman" w:hAnsi="Times New Roman"/>
          <w:color w:val="03384F"/>
          <w:sz w:val="24"/>
          <w:szCs w:val="24"/>
          <w:lang w:eastAsia="ru-RU"/>
        </w:rPr>
      </w:pPr>
      <w:r w:rsidRPr="00806E88">
        <w:rPr>
          <w:rFonts w:ascii="Times New Roman" w:hAnsi="Times New Roman"/>
          <w:color w:val="03384F"/>
          <w:sz w:val="24"/>
          <w:szCs w:val="24"/>
          <w:lang w:eastAsia="ru-RU"/>
        </w:rPr>
        <w:t>непрерывный — постоянный.</w:t>
      </w:r>
    </w:p>
    <w:p w14:paraId="59194987" w14:textId="77777777" w:rsidR="00806E88" w:rsidRPr="00806E88" w:rsidRDefault="00806E88" w:rsidP="00806E88">
      <w:p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lastRenderedPageBreak/>
        <w:t>Опасность</w:t>
      </w:r>
      <w:r w:rsidRPr="00806E88">
        <w:rPr>
          <w:rFonts w:ascii="Times New Roman" w:hAnsi="Times New Roman"/>
          <w:color w:val="03384F"/>
          <w:sz w:val="24"/>
          <w:szCs w:val="24"/>
          <w:lang w:eastAsia="ru-RU"/>
        </w:rPr>
        <w:t> — это любые явления, процессы, объекты, свойства объектов, которые в определенных условиях способны наносить вред жизнедеятельности человека и ущерб окружающей среде. Опасности включают в себя все системы, имеющие энергию, химически и биологически активные компоненты, а также характеристики, не соответствующие условиям жизнедеятельности человека.</w:t>
      </w:r>
    </w:p>
    <w:p w14:paraId="3A26B515" w14:textId="77777777" w:rsidR="00806E88" w:rsidRPr="00806E88" w:rsidRDefault="00806E88" w:rsidP="00806E88">
      <w:p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Признаками, определяющими опасность, являются:</w:t>
      </w:r>
    </w:p>
    <w:p w14:paraId="79FDB5D3"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угроза жизни;</w:t>
      </w:r>
    </w:p>
    <w:p w14:paraId="15355FA2"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возможность нанесения ущерба здоровью, т. е. заболевание, травмирование, следствием которого может стать инвалидность, летальный исход и т. д.;</w:t>
      </w:r>
    </w:p>
    <w:p w14:paraId="3BA2869E" w14:textId="77777777" w:rsidR="00806E88" w:rsidRPr="00806E88" w:rsidRDefault="00806E88" w:rsidP="001F3B9C">
      <w:pPr>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color w:val="03384F"/>
          <w:sz w:val="24"/>
          <w:szCs w:val="24"/>
          <w:lang w:eastAsia="ru-RU"/>
        </w:rPr>
        <w:t>нарушение условий нормального функционирования органов и систем человека.</w:t>
      </w:r>
    </w:p>
    <w:p w14:paraId="65134126"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Чрезвычайная ситуация</w:t>
      </w:r>
      <w:r w:rsidRPr="00806E88">
        <w:rPr>
          <w:rFonts w:ascii="Times New Roman" w:hAnsi="Times New Roman"/>
          <w:i/>
          <w:iCs/>
          <w:color w:val="03384F"/>
          <w:sz w:val="24"/>
          <w:szCs w:val="24"/>
          <w:lang w:eastAsia="ru-RU"/>
        </w:rPr>
        <w:t> </w:t>
      </w:r>
      <w:r w:rsidRPr="00806E88">
        <w:rPr>
          <w:rFonts w:ascii="Times New Roman" w:hAnsi="Times New Roman"/>
          <w:color w:val="03384F"/>
          <w:sz w:val="24"/>
          <w:szCs w:val="24"/>
          <w:lang w:eastAsia="ru-RU"/>
        </w:rPr>
        <w:t>(ЧС) — это обстановка на определенной территории, сложившаяся в результате аварии, опасных природных явлений, катастрофы, стихийного бедствия, которая может привести к человеческим жертвам, ущербу здоровья людей или окружающей среды, значительным материальным потерям и нарушению условий жизнедеятельности людей.</w:t>
      </w:r>
    </w:p>
    <w:p w14:paraId="2EB74245"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Экстремальная ситуация</w:t>
      </w:r>
      <w:r w:rsidRPr="00806E88">
        <w:rPr>
          <w:rFonts w:ascii="Times New Roman" w:hAnsi="Times New Roman"/>
          <w:color w:val="03384F"/>
          <w:sz w:val="24"/>
          <w:szCs w:val="24"/>
          <w:lang w:eastAsia="ru-RU"/>
        </w:rPr>
        <w:t> (ЭС) — воздействие на человека опасных и вредных факторов, приводящих к несчастному случаю или к сильному отрицательному эмоционально-психологическому воздействию. Например, травмы на производстве, пожар, взрыв.</w:t>
      </w:r>
    </w:p>
    <w:p w14:paraId="47762762" w14:textId="77777777" w:rsidR="00806E88" w:rsidRPr="00806E88" w:rsidRDefault="00806E88" w:rsidP="001F3B9C">
      <w:pPr>
        <w:pStyle w:val="a3"/>
        <w:numPr>
          <w:ilvl w:val="0"/>
          <w:numId w:val="109"/>
        </w:numPr>
        <w:shd w:val="clear" w:color="auto" w:fill="FFFFFF"/>
        <w:spacing w:after="0" w:line="240" w:lineRule="auto"/>
        <w:jc w:val="both"/>
        <w:rPr>
          <w:rFonts w:ascii="Times New Roman" w:hAnsi="Times New Roman"/>
          <w:color w:val="03384F"/>
          <w:sz w:val="24"/>
          <w:szCs w:val="24"/>
          <w:lang w:eastAsia="ru-RU"/>
        </w:rPr>
      </w:pPr>
      <w:r w:rsidRPr="00806E88">
        <w:rPr>
          <w:rFonts w:ascii="Times New Roman" w:hAnsi="Times New Roman"/>
          <w:b/>
          <w:bCs/>
          <w:color w:val="03384F"/>
          <w:sz w:val="24"/>
          <w:szCs w:val="24"/>
          <w:lang w:eastAsia="ru-RU"/>
        </w:rPr>
        <w:t>Авария</w:t>
      </w:r>
      <w:r w:rsidRPr="00806E88">
        <w:rPr>
          <w:rFonts w:ascii="Times New Roman" w:hAnsi="Times New Roman"/>
          <w:color w:val="03384F"/>
          <w:sz w:val="24"/>
          <w:szCs w:val="24"/>
          <w:lang w:eastAsia="ru-RU"/>
        </w:rPr>
        <w:t> — это повреждение станка, машины, системы энергообеспечения, транспорта, здания. Авария происходит на различных видах транспорта, промышленных предприятиях, сопровождается взрывами, пожарами, обрушением, выбросом сильнодействующих ядовитых веществ, но не сопровождается человеческими жертвами. </w:t>
      </w:r>
    </w:p>
    <w:p w14:paraId="1AD1BE09" w14:textId="77777777" w:rsidR="00806E88" w:rsidRPr="00806E88" w:rsidRDefault="00806E88" w:rsidP="001F3B9C">
      <w:pPr>
        <w:pStyle w:val="a3"/>
        <w:numPr>
          <w:ilvl w:val="0"/>
          <w:numId w:val="109"/>
        </w:numPr>
        <w:shd w:val="clear" w:color="auto" w:fill="FFFFFF"/>
        <w:spacing w:after="0" w:line="240" w:lineRule="auto"/>
        <w:jc w:val="both"/>
        <w:rPr>
          <w:rFonts w:ascii="Segoe UI" w:hAnsi="Segoe UI" w:cs="Segoe UI"/>
          <w:color w:val="03384F"/>
          <w:sz w:val="24"/>
          <w:szCs w:val="24"/>
          <w:lang w:eastAsia="ru-RU"/>
        </w:rPr>
      </w:pPr>
      <w:r w:rsidRPr="00806E88">
        <w:rPr>
          <w:rFonts w:ascii="Times New Roman" w:hAnsi="Times New Roman"/>
          <w:b/>
          <w:bCs/>
          <w:color w:val="03384F"/>
          <w:sz w:val="24"/>
          <w:szCs w:val="24"/>
          <w:lang w:eastAsia="ru-RU"/>
        </w:rPr>
        <w:t>Катастрофа</w:t>
      </w:r>
      <w:r w:rsidRPr="00806E88">
        <w:rPr>
          <w:rFonts w:ascii="Times New Roman" w:hAnsi="Times New Roman"/>
          <w:color w:val="03384F"/>
          <w:sz w:val="24"/>
          <w:szCs w:val="24"/>
          <w:lang w:eastAsia="ru-RU"/>
        </w:rPr>
        <w:t> — это крупная авария, повлекшая за собой человеческие жертвы.</w:t>
      </w:r>
      <w:r w:rsidRPr="00806E88">
        <w:rPr>
          <w:rFonts w:ascii="Segoe UI" w:hAnsi="Segoe UI" w:cs="Segoe UI"/>
          <w:color w:val="03384F"/>
          <w:sz w:val="24"/>
          <w:szCs w:val="24"/>
          <w:lang w:eastAsia="ru-RU"/>
        </w:rPr>
        <w:t> </w:t>
      </w:r>
    </w:p>
    <w:p w14:paraId="7B74142A" w14:textId="77777777" w:rsidR="00806E88" w:rsidRPr="00806E88" w:rsidRDefault="00806E88" w:rsidP="00806E88">
      <w:pPr>
        <w:pStyle w:val="a3"/>
        <w:shd w:val="clear" w:color="auto" w:fill="FFFFFF"/>
        <w:spacing w:after="0" w:line="240" w:lineRule="auto"/>
        <w:jc w:val="both"/>
        <w:rPr>
          <w:rFonts w:ascii="Segoe UI" w:hAnsi="Segoe UI" w:cs="Segoe UI"/>
          <w:color w:val="03384F"/>
          <w:sz w:val="24"/>
          <w:szCs w:val="24"/>
          <w:lang w:eastAsia="ru-RU"/>
        </w:rPr>
      </w:pPr>
      <w:r w:rsidRPr="00806E88">
        <w:rPr>
          <w:rFonts w:ascii="Segoe UI" w:hAnsi="Segoe UI" w:cs="Segoe UI"/>
          <w:color w:val="03384F"/>
          <w:sz w:val="24"/>
          <w:szCs w:val="24"/>
          <w:lang w:eastAsia="ru-RU"/>
        </w:rPr>
        <w:t> </w:t>
      </w:r>
    </w:p>
    <w:p w14:paraId="2F36989A" w14:textId="77777777" w:rsidR="00806E88" w:rsidRDefault="00806E88" w:rsidP="00806E88"/>
    <w:p w14:paraId="5C8923D6" w14:textId="77777777" w:rsidR="00806E88" w:rsidRDefault="00806E88" w:rsidP="00806E88"/>
    <w:p w14:paraId="5E9B1B33" w14:textId="77777777" w:rsidR="00806E88" w:rsidRDefault="00806E88" w:rsidP="00806E88"/>
    <w:p w14:paraId="7F6F5EE5" w14:textId="77777777" w:rsidR="00806E88" w:rsidRDefault="00806E88" w:rsidP="00806E88"/>
    <w:p w14:paraId="6E98828E" w14:textId="77777777" w:rsidR="00806E88" w:rsidRDefault="00806E88" w:rsidP="00806E88"/>
    <w:p w14:paraId="6BD57C17" w14:textId="77777777" w:rsidR="00806E88" w:rsidRDefault="00806E88" w:rsidP="00806E88"/>
    <w:p w14:paraId="78067DF5" w14:textId="77777777" w:rsidR="00806E88" w:rsidRDefault="00806E88" w:rsidP="00806E88"/>
    <w:p w14:paraId="2C1B06BB" w14:textId="77777777" w:rsidR="00806E88" w:rsidRDefault="00806E88" w:rsidP="00806E88"/>
    <w:p w14:paraId="23DE0EF9" w14:textId="77777777" w:rsidR="00806E88" w:rsidRDefault="00806E88" w:rsidP="00806E88"/>
    <w:p w14:paraId="18F13489" w14:textId="77777777" w:rsidR="00806E88" w:rsidRDefault="00806E88" w:rsidP="00806E88"/>
    <w:p w14:paraId="78792995" w14:textId="77777777" w:rsidR="00806E88" w:rsidRDefault="00806E88" w:rsidP="00806E88"/>
    <w:p w14:paraId="6EEE917C" w14:textId="77777777" w:rsidR="00213990" w:rsidRDefault="00213990" w:rsidP="00806E88"/>
    <w:p w14:paraId="51503775" w14:textId="77777777" w:rsidR="00213990" w:rsidRDefault="00213990" w:rsidP="00806E88"/>
    <w:p w14:paraId="0D6C75A0" w14:textId="77777777" w:rsidR="00213990" w:rsidRDefault="00213990" w:rsidP="00806E88"/>
    <w:p w14:paraId="14E920BE" w14:textId="77777777" w:rsidR="00213990" w:rsidRDefault="00213990" w:rsidP="00806E88"/>
    <w:p w14:paraId="5B3D33B6" w14:textId="77777777" w:rsidR="00806E88" w:rsidRDefault="00806E88" w:rsidP="00806E88"/>
    <w:p w14:paraId="7E10013B" w14:textId="77777777" w:rsidR="00DF497C" w:rsidRDefault="00DF497C" w:rsidP="00DF497C">
      <w:pPr>
        <w:jc w:val="center"/>
        <w:rPr>
          <w:rFonts w:ascii="Times New Roman" w:hAnsi="Times New Roman"/>
          <w:sz w:val="28"/>
          <w:szCs w:val="28"/>
        </w:rPr>
      </w:pPr>
      <w:r w:rsidRPr="00934D0E">
        <w:rPr>
          <w:rFonts w:ascii="Times New Roman" w:hAnsi="Times New Roman"/>
          <w:sz w:val="28"/>
          <w:szCs w:val="28"/>
        </w:rPr>
        <w:lastRenderedPageBreak/>
        <w:t xml:space="preserve">Практическая работа № 4 </w:t>
      </w:r>
      <w:r>
        <w:rPr>
          <w:rFonts w:ascii="Times New Roman" w:hAnsi="Times New Roman"/>
          <w:sz w:val="28"/>
          <w:szCs w:val="28"/>
        </w:rPr>
        <w:t>–</w:t>
      </w:r>
      <w:r w:rsidRPr="00934D0E">
        <w:rPr>
          <w:rFonts w:ascii="Times New Roman" w:hAnsi="Times New Roman"/>
          <w:sz w:val="28"/>
          <w:szCs w:val="28"/>
        </w:rPr>
        <w:t xml:space="preserve"> 5</w:t>
      </w:r>
    </w:p>
    <w:p w14:paraId="470C232D" w14:textId="77777777" w:rsidR="00DF497C" w:rsidRDefault="00DF497C" w:rsidP="00DF497C">
      <w:pPr>
        <w:jc w:val="center"/>
        <w:rPr>
          <w:rFonts w:ascii="Times New Roman" w:hAnsi="Times New Roman"/>
          <w:sz w:val="28"/>
          <w:szCs w:val="28"/>
        </w:rPr>
      </w:pPr>
      <w:r>
        <w:rPr>
          <w:rFonts w:ascii="Times New Roman" w:hAnsi="Times New Roman"/>
          <w:sz w:val="28"/>
          <w:szCs w:val="28"/>
        </w:rPr>
        <w:t>Тема: Действия в опасной и чрезвычайной ситуации.</w:t>
      </w:r>
    </w:p>
    <w:p w14:paraId="37AE612C" w14:textId="77777777" w:rsidR="00DF497C" w:rsidRDefault="00DF497C" w:rsidP="00DF497C">
      <w:pPr>
        <w:jc w:val="both"/>
        <w:rPr>
          <w:rFonts w:ascii="Times New Roman" w:hAnsi="Times New Roman"/>
          <w:color w:val="000000"/>
          <w:sz w:val="28"/>
          <w:szCs w:val="28"/>
          <w:shd w:val="clear" w:color="auto" w:fill="FFFFFF"/>
        </w:rPr>
      </w:pPr>
      <w:r w:rsidRPr="00934D0E">
        <w:rPr>
          <w:rFonts w:ascii="Times New Roman" w:hAnsi="Times New Roman"/>
          <w:color w:val="000000"/>
          <w:sz w:val="28"/>
          <w:szCs w:val="28"/>
          <w:shd w:val="clear" w:color="auto" w:fill="FFFFFF"/>
        </w:rPr>
        <w:t>Цель - изучить основные правила поведения в общественных местах.</w:t>
      </w:r>
    </w:p>
    <w:p w14:paraId="37D29712" w14:textId="77777777" w:rsidR="00DF497C" w:rsidRDefault="00DF497C" w:rsidP="00DF497C">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Написать правила поведения:</w:t>
      </w:r>
    </w:p>
    <w:p w14:paraId="24FA6F53" w14:textId="77777777" w:rsidR="00DF497C" w:rsidRDefault="00DF497C" w:rsidP="001F3B9C">
      <w:pPr>
        <w:pStyle w:val="a3"/>
        <w:numPr>
          <w:ilvl w:val="0"/>
          <w:numId w:val="110"/>
        </w:numPr>
        <w:spacing w:after="160" w:line="259"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Правила поведения на улице.</w:t>
      </w:r>
    </w:p>
    <w:p w14:paraId="368D7834" w14:textId="77777777" w:rsidR="00DF497C" w:rsidRPr="006F6C80" w:rsidRDefault="00DF497C" w:rsidP="001F3B9C">
      <w:pPr>
        <w:numPr>
          <w:ilvl w:val="0"/>
          <w:numId w:val="110"/>
        </w:numPr>
        <w:shd w:val="clear" w:color="auto" w:fill="FFFFFF"/>
        <w:spacing w:after="0" w:line="240" w:lineRule="auto"/>
        <w:rPr>
          <w:color w:val="000000"/>
          <w:sz w:val="28"/>
          <w:szCs w:val="28"/>
        </w:rPr>
      </w:pPr>
      <w:r w:rsidRPr="00934D0E">
        <w:rPr>
          <w:bCs/>
          <w:color w:val="000000"/>
          <w:sz w:val="28"/>
          <w:szCs w:val="28"/>
        </w:rPr>
        <w:t>Правила поведения при аварии на коммунальных системах</w:t>
      </w:r>
    </w:p>
    <w:p w14:paraId="6C492D71" w14:textId="77777777" w:rsidR="00DF497C" w:rsidRPr="00934D0E" w:rsidRDefault="00DF497C" w:rsidP="00DF497C">
      <w:pPr>
        <w:shd w:val="clear" w:color="auto" w:fill="FFFFFF"/>
        <w:spacing w:after="0"/>
        <w:ind w:left="720"/>
        <w:rPr>
          <w:color w:val="000000"/>
          <w:sz w:val="28"/>
          <w:szCs w:val="28"/>
        </w:rPr>
      </w:pPr>
    </w:p>
    <w:p w14:paraId="4E613DFD" w14:textId="77777777" w:rsidR="00DF497C" w:rsidRPr="006F6C80" w:rsidRDefault="00DF497C" w:rsidP="001F3B9C">
      <w:pPr>
        <w:pStyle w:val="c0"/>
        <w:numPr>
          <w:ilvl w:val="0"/>
          <w:numId w:val="110"/>
        </w:numPr>
        <w:shd w:val="clear" w:color="auto" w:fill="FFFFFF"/>
        <w:spacing w:before="0" w:beforeAutospacing="0" w:after="0" w:afterAutospacing="0"/>
        <w:jc w:val="both"/>
        <w:rPr>
          <w:color w:val="000000"/>
          <w:sz w:val="28"/>
          <w:szCs w:val="28"/>
        </w:rPr>
      </w:pPr>
      <w:r>
        <w:rPr>
          <w:bCs/>
          <w:color w:val="000000"/>
          <w:sz w:val="28"/>
          <w:szCs w:val="28"/>
        </w:rPr>
        <w:t xml:space="preserve">Правила поведения в </w:t>
      </w:r>
      <w:r w:rsidRPr="00934D0E">
        <w:rPr>
          <w:bCs/>
          <w:color w:val="000000"/>
          <w:sz w:val="28"/>
          <w:szCs w:val="28"/>
        </w:rPr>
        <w:t xml:space="preserve"> районах боевых действий, зонах ЧС при неблагоприятной социальной обстановке </w:t>
      </w:r>
    </w:p>
    <w:p w14:paraId="0393E928" w14:textId="77777777" w:rsidR="00DF497C" w:rsidRPr="00934D0E" w:rsidRDefault="00DF497C" w:rsidP="00DF497C">
      <w:pPr>
        <w:pStyle w:val="c0"/>
        <w:shd w:val="clear" w:color="auto" w:fill="FFFFFF"/>
        <w:spacing w:before="0" w:beforeAutospacing="0" w:after="0" w:afterAutospacing="0"/>
        <w:jc w:val="both"/>
        <w:rPr>
          <w:color w:val="000000"/>
          <w:sz w:val="28"/>
          <w:szCs w:val="28"/>
        </w:rPr>
      </w:pPr>
    </w:p>
    <w:p w14:paraId="5C6459A1" w14:textId="77777777" w:rsidR="00DF497C" w:rsidRPr="006F6C80" w:rsidRDefault="00DF497C" w:rsidP="001F3B9C">
      <w:pPr>
        <w:pStyle w:val="a3"/>
        <w:numPr>
          <w:ilvl w:val="0"/>
          <w:numId w:val="110"/>
        </w:numPr>
        <w:spacing w:after="0" w:line="259" w:lineRule="auto"/>
        <w:jc w:val="both"/>
        <w:rPr>
          <w:rFonts w:ascii="Times New Roman" w:hAnsi="Times New Roman"/>
          <w:color w:val="000000"/>
          <w:sz w:val="28"/>
          <w:szCs w:val="28"/>
          <w:shd w:val="clear" w:color="auto" w:fill="FFFFFF"/>
        </w:rPr>
      </w:pPr>
      <w:r w:rsidRPr="00934D0E">
        <w:rPr>
          <w:rFonts w:ascii="Times New Roman" w:hAnsi="Times New Roman"/>
          <w:bCs/>
          <w:color w:val="000000"/>
          <w:sz w:val="28"/>
          <w:szCs w:val="28"/>
        </w:rPr>
        <w:t> </w:t>
      </w:r>
      <w:r>
        <w:rPr>
          <w:rFonts w:ascii="Times New Roman" w:hAnsi="Times New Roman"/>
          <w:bCs/>
          <w:color w:val="000000"/>
          <w:sz w:val="28"/>
          <w:szCs w:val="28"/>
        </w:rPr>
        <w:t>Правила поведения если вы случайно</w:t>
      </w:r>
      <w:r w:rsidRPr="00934D0E">
        <w:rPr>
          <w:rFonts w:ascii="Times New Roman" w:hAnsi="Times New Roman"/>
          <w:bCs/>
          <w:color w:val="000000"/>
          <w:sz w:val="28"/>
          <w:szCs w:val="28"/>
        </w:rPr>
        <w:t xml:space="preserve"> </w:t>
      </w:r>
      <w:r>
        <w:rPr>
          <w:rFonts w:ascii="Times New Roman" w:hAnsi="Times New Roman"/>
          <w:bCs/>
          <w:color w:val="000000"/>
          <w:sz w:val="28"/>
          <w:szCs w:val="28"/>
        </w:rPr>
        <w:t xml:space="preserve">или </w:t>
      </w:r>
      <w:r w:rsidRPr="00934D0E">
        <w:rPr>
          <w:rFonts w:ascii="Times New Roman" w:hAnsi="Times New Roman"/>
          <w:bCs/>
          <w:color w:val="000000"/>
          <w:sz w:val="28"/>
          <w:szCs w:val="28"/>
        </w:rPr>
        <w:t>из любопытст</w:t>
      </w:r>
      <w:r>
        <w:rPr>
          <w:rFonts w:ascii="Times New Roman" w:hAnsi="Times New Roman"/>
          <w:bCs/>
          <w:color w:val="000000"/>
          <w:sz w:val="28"/>
          <w:szCs w:val="28"/>
        </w:rPr>
        <w:t xml:space="preserve">ва </w:t>
      </w:r>
      <w:r w:rsidRPr="00934D0E">
        <w:rPr>
          <w:rFonts w:ascii="Times New Roman" w:hAnsi="Times New Roman"/>
          <w:bCs/>
          <w:color w:val="000000"/>
          <w:sz w:val="28"/>
          <w:szCs w:val="28"/>
        </w:rPr>
        <w:t xml:space="preserve"> попали в толпу</w:t>
      </w:r>
    </w:p>
    <w:p w14:paraId="10CF54E0" w14:textId="77777777" w:rsidR="00DF497C" w:rsidRPr="006F6C80" w:rsidRDefault="00DF497C" w:rsidP="00DF497C">
      <w:pPr>
        <w:spacing w:after="0"/>
        <w:jc w:val="both"/>
        <w:rPr>
          <w:rFonts w:ascii="Times New Roman" w:hAnsi="Times New Roman"/>
          <w:color w:val="000000"/>
          <w:sz w:val="28"/>
          <w:szCs w:val="28"/>
          <w:shd w:val="clear" w:color="auto" w:fill="FFFFFF"/>
        </w:rPr>
      </w:pPr>
    </w:p>
    <w:p w14:paraId="7CF7D19D" w14:textId="77777777" w:rsidR="00DF497C" w:rsidRPr="00934D0E" w:rsidRDefault="00DF497C" w:rsidP="001F3B9C">
      <w:pPr>
        <w:pStyle w:val="a3"/>
        <w:numPr>
          <w:ilvl w:val="0"/>
          <w:numId w:val="110"/>
        </w:numPr>
        <w:spacing w:after="0" w:line="259" w:lineRule="auto"/>
        <w:jc w:val="both"/>
        <w:rPr>
          <w:rFonts w:ascii="Times New Roman" w:hAnsi="Times New Roman"/>
          <w:color w:val="000000"/>
          <w:sz w:val="28"/>
          <w:szCs w:val="28"/>
          <w:shd w:val="clear" w:color="auto" w:fill="FFFFFF"/>
        </w:rPr>
      </w:pPr>
      <w:r w:rsidRPr="00934D0E">
        <w:rPr>
          <w:rFonts w:ascii="Times New Roman" w:hAnsi="Times New Roman"/>
          <w:bCs/>
          <w:color w:val="000000"/>
          <w:sz w:val="28"/>
          <w:szCs w:val="28"/>
        </w:rPr>
        <w:t xml:space="preserve">Если вы захвачены преступниками </w:t>
      </w:r>
      <w:r>
        <w:rPr>
          <w:rFonts w:ascii="Times New Roman" w:hAnsi="Times New Roman"/>
          <w:bCs/>
          <w:color w:val="000000"/>
          <w:sz w:val="28"/>
          <w:szCs w:val="28"/>
        </w:rPr>
        <w:t>в заложники</w:t>
      </w:r>
    </w:p>
    <w:p w14:paraId="4A3175BC" w14:textId="77777777" w:rsidR="00DF497C" w:rsidRPr="00934D0E" w:rsidRDefault="00DF497C" w:rsidP="00DF497C">
      <w:pPr>
        <w:jc w:val="both"/>
        <w:rPr>
          <w:rFonts w:ascii="Times New Roman" w:hAnsi="Times New Roman"/>
          <w:color w:val="000000"/>
          <w:sz w:val="28"/>
          <w:szCs w:val="28"/>
          <w:shd w:val="clear" w:color="auto" w:fill="FFFFFF"/>
        </w:rPr>
      </w:pPr>
    </w:p>
    <w:p w14:paraId="667E9752" w14:textId="77777777" w:rsidR="00DF497C" w:rsidRDefault="00DF497C" w:rsidP="00DF497C">
      <w:pPr>
        <w:jc w:val="both"/>
        <w:rPr>
          <w:rFonts w:ascii="Times New Roman" w:hAnsi="Times New Roman"/>
          <w:color w:val="000000"/>
          <w:sz w:val="28"/>
          <w:szCs w:val="28"/>
          <w:shd w:val="clear" w:color="auto" w:fill="FFFFFF"/>
        </w:rPr>
      </w:pPr>
    </w:p>
    <w:p w14:paraId="217FFF74" w14:textId="77777777" w:rsidR="00DF497C" w:rsidRDefault="00DF497C" w:rsidP="00DF497C">
      <w:pPr>
        <w:jc w:val="both"/>
        <w:rPr>
          <w:rFonts w:ascii="Times New Roman" w:hAnsi="Times New Roman"/>
          <w:color w:val="000000"/>
          <w:sz w:val="28"/>
          <w:szCs w:val="28"/>
          <w:shd w:val="clear" w:color="auto" w:fill="FFFFFF"/>
        </w:rPr>
      </w:pPr>
    </w:p>
    <w:p w14:paraId="4677D6BD" w14:textId="77777777" w:rsidR="00DF497C" w:rsidRDefault="00DF497C" w:rsidP="00DF497C">
      <w:pPr>
        <w:jc w:val="both"/>
        <w:rPr>
          <w:rFonts w:ascii="Times New Roman" w:hAnsi="Times New Roman"/>
          <w:color w:val="000000"/>
          <w:sz w:val="28"/>
          <w:szCs w:val="28"/>
          <w:shd w:val="clear" w:color="auto" w:fill="FFFFFF"/>
        </w:rPr>
      </w:pPr>
    </w:p>
    <w:p w14:paraId="7E75E314" w14:textId="77777777" w:rsidR="00DF497C" w:rsidRDefault="00DF497C" w:rsidP="00DF497C">
      <w:pPr>
        <w:jc w:val="both"/>
        <w:rPr>
          <w:rFonts w:ascii="Times New Roman" w:hAnsi="Times New Roman"/>
          <w:color w:val="000000"/>
          <w:sz w:val="28"/>
          <w:szCs w:val="28"/>
          <w:shd w:val="clear" w:color="auto" w:fill="FFFFFF"/>
        </w:rPr>
      </w:pPr>
    </w:p>
    <w:p w14:paraId="0B956EFB" w14:textId="77777777" w:rsidR="00DF497C" w:rsidRDefault="00DF497C" w:rsidP="00DF497C">
      <w:pPr>
        <w:jc w:val="both"/>
        <w:rPr>
          <w:rFonts w:ascii="Times New Roman" w:hAnsi="Times New Roman"/>
          <w:color w:val="000000"/>
          <w:sz w:val="28"/>
          <w:szCs w:val="28"/>
          <w:shd w:val="clear" w:color="auto" w:fill="FFFFFF"/>
        </w:rPr>
      </w:pPr>
    </w:p>
    <w:p w14:paraId="7ECF3845" w14:textId="77777777" w:rsidR="00DF497C" w:rsidRDefault="00DF497C" w:rsidP="00DF497C">
      <w:pPr>
        <w:jc w:val="both"/>
        <w:rPr>
          <w:rFonts w:ascii="Times New Roman" w:hAnsi="Times New Roman"/>
          <w:color w:val="000000"/>
          <w:sz w:val="28"/>
          <w:szCs w:val="28"/>
          <w:shd w:val="clear" w:color="auto" w:fill="FFFFFF"/>
        </w:rPr>
      </w:pPr>
    </w:p>
    <w:p w14:paraId="6EAEABE5" w14:textId="77777777" w:rsidR="00DF497C" w:rsidRDefault="00DF497C" w:rsidP="00DF497C">
      <w:pPr>
        <w:jc w:val="both"/>
        <w:rPr>
          <w:rFonts w:ascii="Times New Roman" w:hAnsi="Times New Roman"/>
          <w:color w:val="000000"/>
          <w:sz w:val="28"/>
          <w:szCs w:val="28"/>
          <w:shd w:val="clear" w:color="auto" w:fill="FFFFFF"/>
        </w:rPr>
      </w:pPr>
    </w:p>
    <w:p w14:paraId="3E0561B5" w14:textId="77777777" w:rsidR="00DF497C" w:rsidRDefault="00DF497C" w:rsidP="00DF497C">
      <w:pPr>
        <w:jc w:val="both"/>
        <w:rPr>
          <w:rFonts w:ascii="Times New Roman" w:hAnsi="Times New Roman"/>
          <w:color w:val="000000"/>
          <w:sz w:val="28"/>
          <w:szCs w:val="28"/>
          <w:shd w:val="clear" w:color="auto" w:fill="FFFFFF"/>
        </w:rPr>
      </w:pPr>
    </w:p>
    <w:p w14:paraId="6F823DC9" w14:textId="77777777" w:rsidR="00DF497C" w:rsidRDefault="00DF497C" w:rsidP="00DF497C">
      <w:pPr>
        <w:jc w:val="both"/>
        <w:rPr>
          <w:rFonts w:ascii="Times New Roman" w:hAnsi="Times New Roman"/>
          <w:color w:val="000000"/>
          <w:sz w:val="28"/>
          <w:szCs w:val="28"/>
          <w:shd w:val="clear" w:color="auto" w:fill="FFFFFF"/>
        </w:rPr>
      </w:pPr>
    </w:p>
    <w:p w14:paraId="72892A79" w14:textId="77777777" w:rsidR="00DF497C" w:rsidRDefault="00DF497C" w:rsidP="00DF497C">
      <w:pPr>
        <w:jc w:val="both"/>
        <w:rPr>
          <w:rFonts w:ascii="Times New Roman" w:hAnsi="Times New Roman"/>
          <w:color w:val="000000"/>
          <w:sz w:val="28"/>
          <w:szCs w:val="28"/>
          <w:shd w:val="clear" w:color="auto" w:fill="FFFFFF"/>
        </w:rPr>
      </w:pPr>
    </w:p>
    <w:p w14:paraId="132F57E0" w14:textId="77777777" w:rsidR="00DF497C" w:rsidRDefault="00DF497C" w:rsidP="00DF497C">
      <w:pPr>
        <w:jc w:val="both"/>
        <w:rPr>
          <w:rFonts w:ascii="Times New Roman" w:hAnsi="Times New Roman"/>
          <w:color w:val="000000"/>
          <w:sz w:val="28"/>
          <w:szCs w:val="28"/>
          <w:shd w:val="clear" w:color="auto" w:fill="FFFFFF"/>
        </w:rPr>
      </w:pPr>
    </w:p>
    <w:p w14:paraId="1A4ADFDA" w14:textId="77777777" w:rsidR="00DF497C" w:rsidRDefault="00DF497C" w:rsidP="00DF497C">
      <w:pPr>
        <w:jc w:val="both"/>
        <w:rPr>
          <w:rFonts w:ascii="Times New Roman" w:hAnsi="Times New Roman"/>
          <w:color w:val="000000"/>
          <w:sz w:val="28"/>
          <w:szCs w:val="28"/>
          <w:shd w:val="clear" w:color="auto" w:fill="FFFFFF"/>
        </w:rPr>
      </w:pPr>
    </w:p>
    <w:p w14:paraId="457A7FDE" w14:textId="77777777" w:rsidR="00DF497C" w:rsidRDefault="00DF497C" w:rsidP="00DF497C">
      <w:pPr>
        <w:jc w:val="both"/>
        <w:rPr>
          <w:rFonts w:ascii="Times New Roman" w:hAnsi="Times New Roman"/>
          <w:color w:val="000000"/>
          <w:sz w:val="28"/>
          <w:szCs w:val="28"/>
          <w:shd w:val="clear" w:color="auto" w:fill="FFFFFF"/>
        </w:rPr>
      </w:pPr>
    </w:p>
    <w:p w14:paraId="0788410B" w14:textId="77777777" w:rsidR="00DF497C" w:rsidRDefault="00DF497C" w:rsidP="00DF497C">
      <w:pPr>
        <w:jc w:val="both"/>
        <w:rPr>
          <w:rFonts w:ascii="Times New Roman" w:hAnsi="Times New Roman"/>
          <w:color w:val="000000"/>
          <w:sz w:val="28"/>
          <w:szCs w:val="28"/>
          <w:shd w:val="clear" w:color="auto" w:fill="FFFFFF"/>
        </w:rPr>
      </w:pPr>
    </w:p>
    <w:p w14:paraId="4E99D38B" w14:textId="77777777" w:rsidR="00213990" w:rsidRDefault="00213990" w:rsidP="00DF497C">
      <w:pPr>
        <w:jc w:val="both"/>
        <w:rPr>
          <w:rFonts w:ascii="Times New Roman" w:hAnsi="Times New Roman"/>
          <w:color w:val="000000"/>
          <w:sz w:val="28"/>
          <w:szCs w:val="28"/>
          <w:shd w:val="clear" w:color="auto" w:fill="FFFFFF"/>
        </w:rPr>
      </w:pPr>
    </w:p>
    <w:p w14:paraId="7E555003" w14:textId="77777777" w:rsidR="00213990" w:rsidRDefault="00213990" w:rsidP="00DF497C">
      <w:pPr>
        <w:jc w:val="both"/>
        <w:rPr>
          <w:rFonts w:ascii="Times New Roman" w:hAnsi="Times New Roman"/>
          <w:color w:val="000000"/>
          <w:sz w:val="28"/>
          <w:szCs w:val="28"/>
          <w:shd w:val="clear" w:color="auto" w:fill="FFFFFF"/>
        </w:rPr>
      </w:pPr>
    </w:p>
    <w:p w14:paraId="1746048A" w14:textId="77777777" w:rsidR="00DF497C" w:rsidRPr="00934D0E" w:rsidRDefault="00DF497C" w:rsidP="00DF497C">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Ответы</w:t>
      </w:r>
    </w:p>
    <w:p w14:paraId="7428D049"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Правила поведения на улице.</w:t>
      </w:r>
    </w:p>
    <w:p w14:paraId="5CCB7C86"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вы отправляетесь на прогулку, то, несмотря на ваш возраст, нужно помнить основные правила, которые могут помочь вам избежать неприятностей.</w:t>
      </w:r>
    </w:p>
    <w:p w14:paraId="05751233"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Каждый молодой человек, подросток и ребенок должен знать свой точный адрес, телефон и контакты близких людей;</w:t>
      </w:r>
    </w:p>
    <w:p w14:paraId="7747E91E"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Перед тем, как отправиться на прогулку, обязательно сообщите родителям или друзьям;</w:t>
      </w:r>
    </w:p>
    <w:p w14:paraId="1CC725C0"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Избегайте слабоосвещённых и безлюдных мест;</w:t>
      </w:r>
    </w:p>
    <w:p w14:paraId="1F000859"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При встрече с незнакомым человеком, старайтесь не вступать в разговор, не смотря на его попытки и провокации;</w:t>
      </w:r>
    </w:p>
    <w:p w14:paraId="5F4D10C0"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вы заговорили с незнакомцем, ни в коем случаи не сообщайте, где вы живете, где живут ваши близкие и где работают ваши родители;</w:t>
      </w:r>
    </w:p>
    <w:p w14:paraId="2A888E76"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Никогда не принимайте подарки, деньги от чужих, не садитесь в машины с незнакомыми людьми;</w:t>
      </w:r>
    </w:p>
    <w:p w14:paraId="53CE103F"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группа людей останавливает вас с вопросами, не останавливайтесь, так вы сможете избежать нападения и не дадите себя окружить;</w:t>
      </w:r>
    </w:p>
    <w:p w14:paraId="23521063" w14:textId="77777777" w:rsidR="00DF497C" w:rsidRDefault="00DF497C" w:rsidP="00DF497C">
      <w:pPr>
        <w:pStyle w:val="c3"/>
        <w:shd w:val="clear" w:color="auto" w:fill="FFFFFF"/>
        <w:spacing w:before="0" w:beforeAutospacing="0" w:after="0" w:afterAutospacing="0"/>
        <w:ind w:left="360"/>
        <w:jc w:val="both"/>
        <w:rPr>
          <w:rFonts w:ascii="Calibri" w:hAnsi="Calibri" w:cs="Calibri"/>
          <w:color w:val="000000"/>
          <w:sz w:val="20"/>
          <w:szCs w:val="20"/>
        </w:rPr>
      </w:pPr>
      <w:r>
        <w:rPr>
          <w:rStyle w:val="c1"/>
          <w:color w:val="000000"/>
        </w:rPr>
        <w:t>Если вас схватили и пытаются завести в подъезд, в машину или в неизвестное вам помещение, обязательно кричите "Пожар!". Обычно на этот крик откликаются все, кто вас услышал,  потому  что пожар несёт в себе опасность для всех.</w:t>
      </w:r>
    </w:p>
    <w:p w14:paraId="1E4B7517"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Правила поведения при аварии на коммунальных системах</w:t>
      </w:r>
    </w:p>
    <w:p w14:paraId="4FD7C600"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коммунальных системах жизнеобеспечения населения – электроэнергетических, канализационных системах, водопроводных и тепловых сетях редко сопровождаются гибелью людей, однако они создают существенные трудности жизнедеятельности, особенно в холодное время года.</w:t>
      </w:r>
    </w:p>
    <w:p w14:paraId="23D3D541"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электроэнергетических системах могут привести к долговременным перерывам электроснабжения потребителей, обширных территорий, нарушению графиков движения общественного электротранспорта, поражению людей электрическим током.</w:t>
      </w:r>
    </w:p>
    <w:p w14:paraId="10A8DDA2"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канализационных системах способствуют массовому выбросу загрязняющих веществ и ухудшению санитарно-эпидемиологической обстановки.</w:t>
      </w:r>
    </w:p>
    <w:p w14:paraId="394B3A1D"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в системах водоснабжения нарушают обеспечение населения водой или делают воду непригодной для питья.</w:t>
      </w:r>
    </w:p>
    <w:p w14:paraId="16012F19"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тепловых сетях в зимнее время года приводят к невозможности проживания населения в не отапливаемых помещениях и его вынужденной эвакуации.</w:t>
      </w:r>
    </w:p>
    <w:p w14:paraId="46788D46"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Как подготовиться к авариям на коммунальных системах</w:t>
      </w:r>
    </w:p>
    <w:p w14:paraId="19D0A34E"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Аварии на коммунальных системах, как правило, ликвидируются в кратчайшие сроки, однако не исключено длительное нарушение подачи воды, электричества, отопления помещений. Для уменьшения последствий таких ситуаций создайте у себя в доме неприкосновенный запас спичек, хозяйственных свечей, сухого спирта, керосина (при наличии при наличии керосиновой лампы или примуса), элементов питания для электрических фонарей и радиоприемника.</w:t>
      </w:r>
    </w:p>
    <w:p w14:paraId="741597E3" w14:textId="77777777" w:rsidR="00DF497C" w:rsidRDefault="00DF497C" w:rsidP="00DF497C">
      <w:pPr>
        <w:shd w:val="clear" w:color="auto" w:fill="FFFFFF"/>
        <w:spacing w:after="0"/>
        <w:jc w:val="center"/>
        <w:rPr>
          <w:rFonts w:ascii="Calibri" w:hAnsi="Calibri" w:cs="Calibri"/>
          <w:color w:val="000000"/>
          <w:sz w:val="20"/>
          <w:szCs w:val="20"/>
        </w:rPr>
      </w:pPr>
      <w:r>
        <w:rPr>
          <w:b/>
          <w:bCs/>
          <w:color w:val="000000"/>
        </w:rPr>
        <w:t>Как действовать при авариях на коммунальных системах</w:t>
      </w:r>
    </w:p>
    <w:p w14:paraId="7B70D446"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Сообщите об аварии по телефону 112.</w:t>
      </w:r>
    </w:p>
    <w:p w14:paraId="328C8887"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При скачках напряжения в электрической сети квартиры или его отключении немедленно обесточьте все электробытовые приборы, выдерните вилки из розеток, чтобы во время Вашего отсутствия при внезапном включении электричества не произошел пожар. Для приготовления пищи в помещении используйте только устройства заводского изготовления. При их отсутствии воспользуйтесь разведенным на улице костром. Используя для освещения квартиры хозяйственные свечи и сухой спирт, соблюдайте предельную осторожность.</w:t>
      </w:r>
    </w:p>
    <w:p w14:paraId="545E69B3"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 xml:space="preserve">При нахождении на улице не приближайтесь ближе 5-8 метров к оборванным или провисшим проводам и не касайтесь их. Организуйте охрану места повреждения, предупредите окружающих об опасности и немедленно сообщите в территориальное Управление по делам ГОЧС. Если провод, оборвавшись, упал вблизи от Вас – выходите из </w:t>
      </w:r>
      <w:r>
        <w:rPr>
          <w:rStyle w:val="c1"/>
          <w:color w:val="000000"/>
        </w:rPr>
        <w:lastRenderedPageBreak/>
        <w:t>зоны поражения током мелкими шажками или прыжками (держа ступни ног вместе), чтобы избежать поражения шаговым напряжением.</w:t>
      </w:r>
    </w:p>
    <w:p w14:paraId="4509DCE1"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При исчезновении в водопроводной системе воды закройте все открытые до этого краны. Для приготовления пищи используйте имеющуюся в продаже питьевую воду, воздержитесь от употребления воды из родников и других открытых водоемов до получения заключения о ее безопасности. Помните, что кипячение воды разрушает большинство вредных биологических примесей. Для очистки воды используйте бытовые фильтры, отстаивайте ее в течение суток в открытой емкости, положив на дно серебряную ложку или монету. Эффективен и способ очистки воды «вымораживанием». Для «вымораживания» поставьте емкость с водой в морозильную камеру холодильника. При начале замерзания снимите верхнюю корочку льда, после замерзания воды наполовину – слейте остатки жидкости, а воду, образовавшуюся при таянии полученного льда, используйте в пищу.</w:t>
      </w:r>
    </w:p>
    <w:p w14:paraId="266B9050" w14:textId="77777777" w:rsidR="00DF497C" w:rsidRDefault="00DF497C" w:rsidP="00DF497C">
      <w:pPr>
        <w:pStyle w:val="c4"/>
        <w:shd w:val="clear" w:color="auto" w:fill="FFFFFF"/>
        <w:spacing w:before="0" w:beforeAutospacing="0" w:after="0" w:afterAutospacing="0"/>
        <w:jc w:val="both"/>
        <w:rPr>
          <w:rFonts w:ascii="Calibri" w:hAnsi="Calibri" w:cs="Calibri"/>
          <w:color w:val="000000"/>
          <w:sz w:val="20"/>
          <w:szCs w:val="20"/>
        </w:rPr>
      </w:pPr>
      <w:r>
        <w:rPr>
          <w:rStyle w:val="c1"/>
          <w:color w:val="000000"/>
        </w:rPr>
        <w:t>В случае отключения центрального парового отопления, для обогрева помещения используйте электрообогреватели не самодельного, а только заводского изготовления. В противном случае высока вероятность пожара или выхода из строя системы электроснабжения. Помните, что отопление квартиры с помощью газовой или электрической плиты может привести к трагедии. Для сохранения в помещении тепла заделайте щели в окнах и балконных дверях, завесьте их одеялами или коврами. Разместите всех членов семьи в одной комнате, временно закрыв остальные. Оденьтесь теплее и примите профилактические лекарственные препараты от ОРЗ и гриппа.</w:t>
      </w:r>
    </w:p>
    <w:p w14:paraId="078C081C"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В районах боевых действий, зонах ЧС при неблагоприятной социальной обстановке следует придерживаться следующих правил:</w:t>
      </w:r>
    </w:p>
    <w:p w14:paraId="221FD2B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старайтесь не выходить на улицу без чрезвычайной необходимости, а в случае, если нужда заставила вас покинуть дом, не забудьте захватить с собой удостоверение личности. Чтобы не оказаться под подозрением, не берите с собой бинокли, радиотелефоны, предметы военной амуниции и тем более оружие или боеприпасы. Лучше возьмите с собой сигареты (даже если вы не курите), они пригодятся при общении с солдатами.</w:t>
      </w:r>
    </w:p>
    <w:p w14:paraId="39E4A22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передвижении держитесь подальше от военнослужащих и скоплений людей и техники. При проверке у вас документов военным патрулем избегайте резких движений и провоцирующих реплик в их адрес. Разумнее всего быть терпеливым и лояльным, учитывая психологическое состояние солдат и офицеров в условиях военного времени. Не проявляйте и излишнего любопытства и остерегайтесь собирать оперативную информацию об обстановке, если она не касается вашей безопасности.</w:t>
      </w:r>
    </w:p>
    <w:p w14:paraId="132EB2C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Во время передвижения по простреливаемой местности на машине в любой момент будьте готовы немедленно покинуть ее. Поэтому обходитесь без ремней безопасности и, по возможности, занимайте место возле дверей. Обязательно возьмите с собой аптечку, она может пригодиться не только вам, но и тем, к кому вы едете.</w:t>
      </w:r>
    </w:p>
    <w:p w14:paraId="018D3DA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Особенного отношения требует передвижение по местности, не контролируемой войсками, так как она может быть заминирована. То же относится и к посторонним вещам и предметам, встреченным вам на пути.</w:t>
      </w:r>
    </w:p>
    <w:p w14:paraId="22823251"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возникновении перестрелки, а также в случае авиационного налета или артиллерийского обстрела постарайтесь немедленно спрятаться в укрытии. При этом во время перестрелки пробираться в укрытие необходимо ползком, а не бежать, так как в этом случае огонь может быть направлен на вас. Укрытиями от артиллерийских и авиационных ударов могут служить бомбоубежища, подвалы зданий, станции метро, подземные переходы.</w:t>
      </w:r>
    </w:p>
    <w:p w14:paraId="77D1055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Укрыться от оружейной стрельбы можно за выступом здания, использовать для защиты каменные ступени крыльца, фонтан, памятник, чугунное основание фонарного столба, спрятаться можно даже за бетонную урну или бордюрный камень.</w:t>
      </w:r>
    </w:p>
    <w:p w14:paraId="28C61376"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Обеспечение безопасности во время общественных беспорядков</w:t>
      </w:r>
    </w:p>
    <w:p w14:paraId="51E5710E"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xml:space="preserve">• Если вы находитесь дома, а с улицы послышалась стрельба, то лучше всего не подходить к окну, а постараться зашторить его с помощью палки или швабры. Старайтесь не подниматься выше уровня подоконника и не входите в комнату, со стороны которой </w:t>
      </w:r>
      <w:r>
        <w:rPr>
          <w:rStyle w:val="c1"/>
          <w:color w:val="000000"/>
        </w:rPr>
        <w:lastRenderedPageBreak/>
        <w:t>слышны выстрелы. Это связано не только с угрозой прямого попадания пули, осколков или снаряда, но и с опасностью рикошета.</w:t>
      </w:r>
    </w:p>
    <w:p w14:paraId="6A2F0218"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стрельба застала вас на улице, лягте на землю и постарайтесь отползти за укрытие (угол дома, остановка и т. п.). Идеальным местом спасения является подземный переход. Если поблизости укрытия не окажется, то закройте голову и лежите смирно. Бежать при стрельбе опасно, так как стреляющие могут принять вас за противника. Когда все утихнет, вы сможете подняться и продолжить свой маршрут.</w:t>
      </w:r>
    </w:p>
    <w:p w14:paraId="28705505"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В случае если вы случайно ли, из любопытства или сознано попали в толпу</w:t>
      </w:r>
      <w:r>
        <w:rPr>
          <w:rStyle w:val="c1"/>
          <w:color w:val="000000"/>
        </w:rPr>
        <w:t> (митинг, шествие, демонстрация и т. п.) и в это время в ней начались беспорядки, то:</w:t>
      </w:r>
    </w:p>
    <w:p w14:paraId="787A75C8"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-постарайтесь держаться подальше от центра толпы, от полиции, а также от стеклянных витрин, решеток, заборов и других мест, где можно получить травму;</w:t>
      </w:r>
    </w:p>
    <w:p w14:paraId="0D05791D"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вы что-то выронили или потеряли, не пытайтесь найти и тем более поднять, так как это, во-первых, всячески связанно с риском для жизни, а во-вторых, все равно бесполезно, если вы удерживаете равновесие и стараетесь не упасть;</w:t>
      </w:r>
    </w:p>
    <w:p w14:paraId="2603FFF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но если вы всё же упали следует защитить голову руками и попытаться сгруппироваться и немедленно встать. Для этого следует быстро подтянуть к животу колени и рывком подняться, используя движение толпы, конечно встать в толпе очень сложно, но иногда удаётся;</w:t>
      </w:r>
    </w:p>
    <w:p w14:paraId="027F639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чтобы избежать случайного удушения, постарайтесь снять галстук, шарф, убрать волосы под пальто или куртку. Если есть возможность, то застегнитесь, подтяните пояс. Руки, должны быть свободными, согнутыми в локтях и прижаты к туловищу. Толчки сзади надо принимать на локти, диафрагму защищать напряжением рук;</w:t>
      </w:r>
    </w:p>
    <w:p w14:paraId="6C1BC4C2"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и главное — не теряйте самообладания, не идите против толпы;</w:t>
      </w:r>
    </w:p>
    <w:p w14:paraId="005835D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если вас задержали сотрудники полиции, не пытайтесь доказать на месте случайность вашего присутствия или сопротивляться. Соблюдайте выдержку и спокойствие. В случае, если вас доставят в отделение полиции, попросите оперативного дежурного сообщить по телефону вашим родственникам или друзьям где вы находитесь.</w:t>
      </w:r>
    </w:p>
    <w:p w14:paraId="5315A70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b/>
          <w:bCs/>
          <w:color w:val="000000"/>
        </w:rPr>
        <w:t>        Если вы захвачены преступниками заложником</w:t>
      </w:r>
      <w:r>
        <w:rPr>
          <w:rStyle w:val="c1"/>
          <w:color w:val="000000"/>
        </w:rPr>
        <w:t>, то следует применять следующие меры обеспечения безопасности:</w:t>
      </w:r>
    </w:p>
    <w:p w14:paraId="00B6C844"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не подвергайте себя излишнему риску и ограничьте всякие контакты с преступниками, особенно если они находятся в состоянии алкогольного или наркотического опьянения;</w:t>
      </w:r>
    </w:p>
    <w:p w14:paraId="7F2D8415"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будьте покладисты, спокойны и, по возможности, миролю</w:t>
      </w:r>
      <w:r>
        <w:rPr>
          <w:rStyle w:val="c1"/>
          <w:color w:val="000000"/>
        </w:rPr>
        <w:softHyphen/>
        <w:t>бивы. Внимательно следите за поведением преступников и их намерениями;</w:t>
      </w:r>
    </w:p>
    <w:p w14:paraId="1031205B"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при первой же возможности постарайтесь сообщить о сво</w:t>
      </w:r>
      <w:r>
        <w:rPr>
          <w:rStyle w:val="c1"/>
          <w:color w:val="000000"/>
        </w:rPr>
        <w:softHyphen/>
        <w:t>ем местонахождении родным или в полицию;</w:t>
      </w:r>
    </w:p>
    <w:p w14:paraId="47B2F257"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не падайте духом и в случае удобной и безопасной возможности спасайтесь бегством;</w:t>
      </w:r>
    </w:p>
    <w:p w14:paraId="3707BEAF" w14:textId="77777777" w:rsidR="00DF497C" w:rsidRDefault="00DF497C" w:rsidP="00DF497C">
      <w:pPr>
        <w:pStyle w:val="c0"/>
        <w:shd w:val="clear" w:color="auto" w:fill="FFFFFF"/>
        <w:spacing w:before="0" w:beforeAutospacing="0" w:after="0" w:afterAutospacing="0"/>
        <w:jc w:val="both"/>
        <w:rPr>
          <w:rFonts w:ascii="Calibri" w:hAnsi="Calibri" w:cs="Calibri"/>
          <w:color w:val="000000"/>
          <w:sz w:val="20"/>
          <w:szCs w:val="20"/>
        </w:rPr>
      </w:pPr>
      <w:r>
        <w:rPr>
          <w:rStyle w:val="c1"/>
          <w:color w:val="000000"/>
        </w:rPr>
        <w:t>• во время освобождения группой захвата лучше всего лечь пол подальше от окон и дверей или укрыться (спрятаться).</w:t>
      </w:r>
    </w:p>
    <w:p w14:paraId="3F2B1990" w14:textId="77777777" w:rsidR="00DF497C" w:rsidRPr="00934D0E" w:rsidRDefault="00DF497C" w:rsidP="00DF497C">
      <w:pPr>
        <w:jc w:val="both"/>
        <w:rPr>
          <w:rFonts w:ascii="Times New Roman" w:hAnsi="Times New Roman"/>
          <w:sz w:val="28"/>
          <w:szCs w:val="28"/>
        </w:rPr>
      </w:pPr>
    </w:p>
    <w:p w14:paraId="55F5AD40" w14:textId="77777777" w:rsidR="00806E88" w:rsidRDefault="00806E88" w:rsidP="00806E88"/>
    <w:p w14:paraId="4E5F3F4A" w14:textId="77777777" w:rsidR="00996514" w:rsidRPr="00EF1152" w:rsidRDefault="00996514" w:rsidP="00996514">
      <w:pPr>
        <w:pStyle w:val="af1"/>
        <w:rPr>
          <w:rFonts w:ascii="Arial Black" w:hAnsi="Arial Black"/>
          <w:color w:val="FF0000"/>
          <w:sz w:val="18"/>
          <w:szCs w:val="18"/>
        </w:rPr>
      </w:pPr>
    </w:p>
    <w:p w14:paraId="370BCBA1" w14:textId="77777777" w:rsidR="00996514" w:rsidRDefault="00996514" w:rsidP="00996514">
      <w:pPr>
        <w:pStyle w:val="af1"/>
        <w:rPr>
          <w:rFonts w:ascii="Arial Black" w:hAnsi="Arial Black"/>
          <w:color w:val="FF0000"/>
          <w:sz w:val="32"/>
          <w:szCs w:val="32"/>
        </w:rPr>
      </w:pPr>
    </w:p>
    <w:p w14:paraId="29EB7F19" w14:textId="77777777" w:rsidR="00213990" w:rsidRDefault="00213990" w:rsidP="00996514">
      <w:pPr>
        <w:pStyle w:val="af1"/>
        <w:rPr>
          <w:rFonts w:ascii="Arial Black" w:hAnsi="Arial Black"/>
          <w:color w:val="FF0000"/>
          <w:sz w:val="32"/>
          <w:szCs w:val="32"/>
        </w:rPr>
      </w:pPr>
    </w:p>
    <w:p w14:paraId="4A77AD3C" w14:textId="77777777" w:rsidR="00213990" w:rsidRDefault="00213990" w:rsidP="00996514">
      <w:pPr>
        <w:pStyle w:val="af1"/>
        <w:rPr>
          <w:rFonts w:ascii="Arial Black" w:hAnsi="Arial Black"/>
          <w:color w:val="FF0000"/>
          <w:sz w:val="32"/>
          <w:szCs w:val="32"/>
        </w:rPr>
      </w:pPr>
    </w:p>
    <w:p w14:paraId="6C3DB7C0" w14:textId="77777777" w:rsidR="00213990" w:rsidRDefault="00213990" w:rsidP="00996514">
      <w:pPr>
        <w:pStyle w:val="af1"/>
        <w:rPr>
          <w:rFonts w:ascii="Arial Black" w:hAnsi="Arial Black"/>
          <w:color w:val="FF0000"/>
          <w:sz w:val="32"/>
          <w:szCs w:val="32"/>
        </w:rPr>
      </w:pPr>
    </w:p>
    <w:p w14:paraId="16BF429B" w14:textId="77777777" w:rsidR="00213990" w:rsidRDefault="00213990" w:rsidP="00996514">
      <w:pPr>
        <w:pStyle w:val="af1"/>
        <w:rPr>
          <w:rFonts w:ascii="Arial Black" w:hAnsi="Arial Black"/>
          <w:color w:val="FF0000"/>
          <w:sz w:val="32"/>
          <w:szCs w:val="32"/>
        </w:rPr>
      </w:pPr>
    </w:p>
    <w:p w14:paraId="426ADF8B" w14:textId="77777777" w:rsidR="00213990" w:rsidRDefault="00213990" w:rsidP="00996514">
      <w:pPr>
        <w:pStyle w:val="af1"/>
        <w:rPr>
          <w:rFonts w:ascii="Arial Black" w:hAnsi="Arial Black"/>
          <w:color w:val="FF0000"/>
          <w:sz w:val="32"/>
          <w:szCs w:val="32"/>
        </w:rPr>
      </w:pPr>
    </w:p>
    <w:p w14:paraId="190EA9EB" w14:textId="77777777" w:rsidR="00213990" w:rsidRDefault="00213990" w:rsidP="00996514">
      <w:pPr>
        <w:pStyle w:val="af1"/>
        <w:rPr>
          <w:rFonts w:ascii="Arial Black" w:hAnsi="Arial Black"/>
          <w:color w:val="FF0000"/>
          <w:sz w:val="32"/>
          <w:szCs w:val="32"/>
        </w:rPr>
      </w:pPr>
    </w:p>
    <w:p w14:paraId="62996EB7" w14:textId="77777777" w:rsidR="00213990" w:rsidRDefault="00213990" w:rsidP="00996514">
      <w:pPr>
        <w:pStyle w:val="af1"/>
        <w:rPr>
          <w:rFonts w:ascii="Arial Black" w:hAnsi="Arial Black"/>
          <w:color w:val="FF0000"/>
          <w:sz w:val="32"/>
          <w:szCs w:val="32"/>
        </w:rPr>
      </w:pPr>
    </w:p>
    <w:p w14:paraId="43132814" w14:textId="77777777" w:rsidR="004D21E2" w:rsidRPr="004D21E2" w:rsidRDefault="004D21E2" w:rsidP="004D21E2">
      <w:pPr>
        <w:spacing w:after="0" w:line="240" w:lineRule="auto"/>
        <w:jc w:val="center"/>
        <w:rPr>
          <w:rFonts w:ascii="Times New Roman" w:hAnsi="Times New Roman"/>
          <w:sz w:val="24"/>
          <w:szCs w:val="24"/>
        </w:rPr>
      </w:pPr>
      <w:r w:rsidRPr="004D21E2">
        <w:rPr>
          <w:rFonts w:ascii="Times New Roman" w:hAnsi="Times New Roman"/>
          <w:sz w:val="24"/>
          <w:szCs w:val="24"/>
        </w:rPr>
        <w:t>Практическая работа № 6</w:t>
      </w:r>
    </w:p>
    <w:p w14:paraId="50F5563D" w14:textId="77777777" w:rsidR="004D21E2" w:rsidRPr="004D21E2" w:rsidRDefault="004D21E2" w:rsidP="004D21E2">
      <w:pPr>
        <w:spacing w:after="0" w:line="240" w:lineRule="auto"/>
        <w:jc w:val="center"/>
        <w:rPr>
          <w:rFonts w:ascii="Times New Roman" w:hAnsi="Times New Roman"/>
          <w:b/>
          <w:bCs/>
          <w:sz w:val="24"/>
          <w:szCs w:val="24"/>
        </w:rPr>
      </w:pPr>
      <w:r w:rsidRPr="004D21E2">
        <w:rPr>
          <w:rFonts w:ascii="Times New Roman" w:hAnsi="Times New Roman"/>
          <w:b/>
          <w:bCs/>
          <w:sz w:val="24"/>
          <w:szCs w:val="24"/>
        </w:rPr>
        <w:t>Тема: Пожарная безопасность в быту</w:t>
      </w:r>
    </w:p>
    <w:p w14:paraId="6EFA4D3B" w14:textId="77777777" w:rsidR="004D21E2" w:rsidRPr="004D21E2" w:rsidRDefault="004D21E2" w:rsidP="004D21E2">
      <w:pPr>
        <w:spacing w:after="0" w:line="240" w:lineRule="auto"/>
        <w:jc w:val="both"/>
        <w:rPr>
          <w:rFonts w:ascii="Times New Roman" w:hAnsi="Times New Roman"/>
          <w:color w:val="000000"/>
          <w:sz w:val="24"/>
          <w:szCs w:val="24"/>
          <w:bdr w:val="none" w:sz="0" w:space="0" w:color="auto" w:frame="1"/>
          <w:shd w:val="clear" w:color="auto" w:fill="FFFFFF"/>
        </w:rPr>
      </w:pPr>
      <w:r w:rsidRPr="004D21E2">
        <w:rPr>
          <w:rFonts w:ascii="Times New Roman" w:hAnsi="Times New Roman"/>
          <w:sz w:val="24"/>
          <w:szCs w:val="24"/>
        </w:rPr>
        <w:t xml:space="preserve">Цель: </w:t>
      </w:r>
      <w:r w:rsidRPr="004D21E2">
        <w:rPr>
          <w:rFonts w:ascii="Times New Roman" w:hAnsi="Times New Roman"/>
          <w:color w:val="000000"/>
          <w:sz w:val="24"/>
          <w:szCs w:val="24"/>
          <w:bdr w:val="none" w:sz="0" w:space="0" w:color="auto" w:frame="1"/>
          <w:shd w:val="clear" w:color="auto" w:fill="FFFFFF"/>
        </w:rPr>
        <w:t>Формировать умения видеть опасность в повседневной жизни и умение её предупредить.</w:t>
      </w:r>
    </w:p>
    <w:p w14:paraId="1371BFEE" w14:textId="77777777" w:rsidR="004D21E2" w:rsidRPr="004D21E2" w:rsidRDefault="004D21E2" w:rsidP="004D21E2">
      <w:pPr>
        <w:spacing w:after="0" w:line="240" w:lineRule="auto"/>
        <w:jc w:val="both"/>
        <w:rPr>
          <w:rFonts w:ascii="Times New Roman" w:hAnsi="Times New Roman"/>
          <w:color w:val="000000"/>
          <w:sz w:val="24"/>
          <w:szCs w:val="24"/>
          <w:bdr w:val="none" w:sz="0" w:space="0" w:color="auto" w:frame="1"/>
          <w:shd w:val="clear" w:color="auto" w:fill="FFFFFF"/>
        </w:rPr>
      </w:pPr>
    </w:p>
    <w:p w14:paraId="0DDCCBBB"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000000"/>
          <w:sz w:val="24"/>
          <w:szCs w:val="24"/>
          <w:bdr w:val="none" w:sz="0" w:space="0" w:color="auto" w:frame="1"/>
          <w:shd w:val="clear" w:color="auto" w:fill="FFFFFF"/>
        </w:rPr>
        <w:t>1.</w:t>
      </w:r>
      <w:r w:rsidRPr="004D21E2">
        <w:rPr>
          <w:rFonts w:ascii="Times New Roman" w:hAnsi="Times New Roman"/>
          <w:color w:val="333333"/>
          <w:sz w:val="24"/>
          <w:szCs w:val="24"/>
          <w:lang w:eastAsia="ru-RU"/>
        </w:rPr>
        <w:t> </w:t>
      </w:r>
      <w:r w:rsidRPr="004D21E2">
        <w:rPr>
          <w:rFonts w:ascii="Times New Roman" w:hAnsi="Times New Roman"/>
          <w:color w:val="333333"/>
          <w:sz w:val="24"/>
          <w:szCs w:val="24"/>
          <w:u w:val="single"/>
          <w:lang w:eastAsia="ru-RU"/>
        </w:rPr>
        <w:t>Пожар</w:t>
      </w:r>
      <w:r w:rsidRPr="004D21E2">
        <w:rPr>
          <w:rFonts w:ascii="Times New Roman" w:hAnsi="Times New Roman"/>
          <w:color w:val="333333"/>
          <w:sz w:val="24"/>
          <w:szCs w:val="24"/>
          <w:lang w:eastAsia="ru-RU"/>
        </w:rPr>
        <w:t xml:space="preserve">  - это </w:t>
      </w:r>
    </w:p>
    <w:p w14:paraId="6A80763C"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333333"/>
          <w:sz w:val="24"/>
          <w:szCs w:val="24"/>
          <w:lang w:eastAsia="ru-RU"/>
        </w:rPr>
        <w:t>____________________________________________________________________________________________________________________________________</w:t>
      </w:r>
    </w:p>
    <w:p w14:paraId="5D44C991" w14:textId="77777777" w:rsidR="004D21E2" w:rsidRPr="004D21E2" w:rsidRDefault="004D21E2" w:rsidP="004D21E2">
      <w:pPr>
        <w:spacing w:after="0" w:line="240" w:lineRule="auto"/>
        <w:rPr>
          <w:rFonts w:ascii="Times New Roman" w:hAnsi="Times New Roman"/>
          <w:sz w:val="24"/>
          <w:szCs w:val="24"/>
        </w:rPr>
      </w:pPr>
    </w:p>
    <w:p w14:paraId="32F59D7D"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2.Горение – это  ________________________________________________</w:t>
      </w:r>
    </w:p>
    <w:p w14:paraId="13A787C6"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1D1075B9"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1B80F5ED" w14:textId="77777777" w:rsidR="004D21E2" w:rsidRPr="004D21E2" w:rsidRDefault="004D21E2" w:rsidP="004D21E2">
      <w:pPr>
        <w:spacing w:after="0" w:line="240" w:lineRule="auto"/>
        <w:rPr>
          <w:rFonts w:ascii="Times New Roman" w:hAnsi="Times New Roman"/>
          <w:sz w:val="24"/>
          <w:szCs w:val="24"/>
        </w:rPr>
      </w:pPr>
    </w:p>
    <w:p w14:paraId="3D67560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3.</w:t>
      </w:r>
      <w:r w:rsidRPr="004D21E2">
        <w:rPr>
          <w:rFonts w:ascii="Times New Roman" w:hAnsi="Times New Roman"/>
          <w:color w:val="333333"/>
          <w:sz w:val="24"/>
          <w:szCs w:val="24"/>
          <w:lang w:eastAsia="ru-RU"/>
        </w:rPr>
        <w:t>Основными причинами возникновения пожара являются:</w:t>
      </w:r>
    </w:p>
    <w:p w14:paraId="405BDE40"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6A0E5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4.Процесс горения возникает при наличии трех факторов:</w:t>
      </w:r>
    </w:p>
    <w:p w14:paraId="42B44E29"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1A2743BA"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w:t>
      </w:r>
    </w:p>
    <w:p w14:paraId="6F5DFF53" w14:textId="77777777" w:rsidR="004D21E2" w:rsidRPr="004D21E2" w:rsidRDefault="004D21E2" w:rsidP="004D21E2">
      <w:pPr>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5.Последствия пожара для человека: ______________________________________________________________________________________________________________________________________________________________________________________________________</w:t>
      </w:r>
    </w:p>
    <w:p w14:paraId="0418FB4F" w14:textId="77777777" w:rsidR="004D21E2" w:rsidRPr="004D21E2" w:rsidRDefault="004D21E2" w:rsidP="004D21E2">
      <w:pPr>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6.Средства тушения пожара: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6DA56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7.Правила поведения при пожаре:</w:t>
      </w:r>
    </w:p>
    <w:p w14:paraId="026EE72A" w14:textId="77777777" w:rsidR="004D21E2" w:rsidRPr="004D21E2" w:rsidRDefault="004D21E2" w:rsidP="004D21E2">
      <w:pPr>
        <w:pStyle w:val="a3"/>
        <w:spacing w:after="0" w:line="240" w:lineRule="auto"/>
        <w:ind w:left="0"/>
        <w:jc w:val="both"/>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A6F711"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14BF3"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8. Порядок проведения сердечно-легочной реанимации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D21E2">
        <w:rPr>
          <w:rFonts w:ascii="Times New Roman" w:hAnsi="Times New Roman"/>
          <w:sz w:val="24"/>
          <w:szCs w:val="24"/>
        </w:rPr>
        <w:lastRenderedPageBreak/>
        <w:t>______________________________________________________________________________________________________________</w:t>
      </w:r>
    </w:p>
    <w:p w14:paraId="1AAB951A"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9. Первая помощь при ожогах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83C888" w14:textId="77777777" w:rsidR="004D21E2" w:rsidRPr="004D21E2" w:rsidRDefault="004D21E2" w:rsidP="004D21E2">
      <w:pPr>
        <w:spacing w:after="0" w:line="240" w:lineRule="auto"/>
        <w:rPr>
          <w:rFonts w:ascii="Times New Roman" w:hAnsi="Times New Roman"/>
          <w:sz w:val="24"/>
          <w:szCs w:val="24"/>
        </w:rPr>
      </w:pPr>
    </w:p>
    <w:p w14:paraId="31B0EB30" w14:textId="77777777" w:rsidR="004D21E2" w:rsidRPr="004D21E2" w:rsidRDefault="004D21E2" w:rsidP="004D21E2">
      <w:pPr>
        <w:spacing w:after="0" w:line="240" w:lineRule="auto"/>
        <w:rPr>
          <w:rFonts w:ascii="Times New Roman" w:hAnsi="Times New Roman"/>
          <w:sz w:val="24"/>
          <w:szCs w:val="24"/>
        </w:rPr>
      </w:pPr>
    </w:p>
    <w:p w14:paraId="6B3B6BD9" w14:textId="77777777" w:rsidR="004D21E2" w:rsidRPr="004D21E2" w:rsidRDefault="004D21E2" w:rsidP="004D21E2">
      <w:pPr>
        <w:spacing w:after="0" w:line="240" w:lineRule="auto"/>
        <w:rPr>
          <w:rFonts w:ascii="Times New Roman" w:hAnsi="Times New Roman"/>
          <w:sz w:val="24"/>
          <w:szCs w:val="24"/>
        </w:rPr>
      </w:pPr>
    </w:p>
    <w:p w14:paraId="61A554BF" w14:textId="77777777" w:rsidR="004D21E2" w:rsidRPr="004D21E2" w:rsidRDefault="004D21E2" w:rsidP="004D21E2">
      <w:pPr>
        <w:spacing w:after="0" w:line="240" w:lineRule="auto"/>
        <w:rPr>
          <w:rFonts w:ascii="Times New Roman" w:hAnsi="Times New Roman"/>
          <w:sz w:val="24"/>
          <w:szCs w:val="24"/>
        </w:rPr>
      </w:pPr>
    </w:p>
    <w:p w14:paraId="1EB11967" w14:textId="77777777" w:rsidR="004D21E2" w:rsidRPr="004D21E2" w:rsidRDefault="004D21E2" w:rsidP="004D21E2">
      <w:pPr>
        <w:spacing w:after="0" w:line="240" w:lineRule="auto"/>
        <w:rPr>
          <w:rFonts w:ascii="Times New Roman" w:hAnsi="Times New Roman"/>
          <w:sz w:val="24"/>
          <w:szCs w:val="24"/>
        </w:rPr>
      </w:pPr>
    </w:p>
    <w:p w14:paraId="0B283B1F"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t>Ответы</w:t>
      </w:r>
    </w:p>
    <w:p w14:paraId="2170B84E"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Пожар</w:t>
      </w:r>
      <w:r w:rsidRPr="004D21E2">
        <w:rPr>
          <w:rFonts w:ascii="Times New Roman" w:hAnsi="Times New Roman"/>
          <w:color w:val="333333"/>
          <w:sz w:val="24"/>
          <w:szCs w:val="24"/>
          <w:lang w:eastAsia="ru-RU"/>
        </w:rPr>
        <w:t> – неконтролируемое горение вне специального очага, наносящее материальный ущерб. Возможности создания условий для возникновения пожара или его быстрого развития представляют собой пожарную опасность.</w:t>
      </w:r>
    </w:p>
    <w:p w14:paraId="7C5B49F8"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Горение</w:t>
      </w:r>
      <w:r w:rsidRPr="004D21E2">
        <w:rPr>
          <w:rFonts w:ascii="Times New Roman" w:hAnsi="Times New Roman"/>
          <w:color w:val="333333"/>
          <w:sz w:val="24"/>
          <w:szCs w:val="24"/>
          <w:lang w:eastAsia="ru-RU"/>
        </w:rPr>
        <w:t> – это быстропротекающая химическая реакция, сопровождающаяся выделением тепла и излучением света.</w:t>
      </w:r>
    </w:p>
    <w:p w14:paraId="5531B3CA" w14:textId="77777777" w:rsidR="004D21E2" w:rsidRPr="004D21E2" w:rsidRDefault="004D21E2" w:rsidP="004D21E2">
      <w:pPr>
        <w:pStyle w:val="a3"/>
        <w:spacing w:after="0" w:line="240" w:lineRule="auto"/>
        <w:jc w:val="both"/>
        <w:rPr>
          <w:rFonts w:ascii="Times New Roman" w:hAnsi="Times New Roman"/>
          <w:color w:val="333333"/>
          <w:sz w:val="24"/>
          <w:szCs w:val="24"/>
          <w:u w:val="single"/>
          <w:lang w:eastAsia="ru-RU"/>
        </w:rPr>
      </w:pPr>
    </w:p>
    <w:p w14:paraId="6ECB4098" w14:textId="77777777" w:rsidR="004D21E2" w:rsidRPr="004D21E2" w:rsidRDefault="004D21E2" w:rsidP="004D21E2">
      <w:pPr>
        <w:pStyle w:val="a3"/>
        <w:spacing w:after="0" w:line="240" w:lineRule="auto"/>
        <w:jc w:val="both"/>
        <w:rPr>
          <w:rFonts w:ascii="Times New Roman" w:hAnsi="Times New Roman"/>
          <w:color w:val="333333"/>
          <w:sz w:val="24"/>
          <w:szCs w:val="24"/>
          <w:lang w:eastAsia="ru-RU"/>
        </w:rPr>
      </w:pPr>
    </w:p>
    <w:p w14:paraId="0679FCDC" w14:textId="77777777" w:rsidR="004D21E2" w:rsidRPr="004D21E2" w:rsidRDefault="004D21E2" w:rsidP="001F3B9C">
      <w:pPr>
        <w:pStyle w:val="a3"/>
        <w:numPr>
          <w:ilvl w:val="0"/>
          <w:numId w:val="111"/>
        </w:num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Основными причинами возникновения пожара</w:t>
      </w:r>
      <w:r w:rsidRPr="004D21E2">
        <w:rPr>
          <w:rFonts w:ascii="Times New Roman" w:hAnsi="Times New Roman"/>
          <w:color w:val="333333"/>
          <w:sz w:val="24"/>
          <w:szCs w:val="24"/>
          <w:lang w:eastAsia="ru-RU"/>
        </w:rPr>
        <w:t> являются:</w:t>
      </w:r>
    </w:p>
    <w:p w14:paraId="10E63E4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Причинами пожаров могут быть: неисправность печей, котельного оборудования, отопительных приборов и нарушение режимов их работы; нарушение технологического процесса, разгерметизация оборудования; неправильное устройство и неисправность вентиляционной системы; халатное и неосторожное обращение с огнем; самовоспламенение и самовозгорание некоторых материалов; короткое замыкание в электрических сетях; токовые перегрузки электрических сетей и т.д.</w:t>
      </w:r>
    </w:p>
    <w:p w14:paraId="6BF089D4"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05E467E8"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2672D35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4.  </w:t>
      </w:r>
      <w:r w:rsidRPr="004D21E2">
        <w:rPr>
          <w:rFonts w:ascii="Times New Roman" w:hAnsi="Times New Roman"/>
          <w:color w:val="333333"/>
          <w:sz w:val="24"/>
          <w:szCs w:val="24"/>
          <w:u w:val="single"/>
          <w:lang w:eastAsia="ru-RU"/>
        </w:rPr>
        <w:t>Процесс горения возникает при наличии трех факторов</w:t>
      </w:r>
      <w:r w:rsidRPr="004D21E2">
        <w:rPr>
          <w:rFonts w:ascii="Times New Roman" w:hAnsi="Times New Roman"/>
          <w:color w:val="333333"/>
          <w:sz w:val="24"/>
          <w:szCs w:val="24"/>
          <w:lang w:eastAsia="ru-RU"/>
        </w:rPr>
        <w:t>:</w:t>
      </w:r>
    </w:p>
    <w:p w14:paraId="1E21D8C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горючего вещества;</w:t>
      </w:r>
    </w:p>
    <w:p w14:paraId="13869BB8"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xml:space="preserve"> - окислителя;</w:t>
      </w:r>
    </w:p>
    <w:p w14:paraId="2E10AF9F" w14:textId="77777777" w:rsidR="004D21E2" w:rsidRPr="004D21E2" w:rsidRDefault="004D21E2" w:rsidP="004D21E2">
      <w:pPr>
        <w:spacing w:after="0" w:line="240" w:lineRule="auto"/>
        <w:contextualSpacing/>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источника зажигания (воспламенения), обладающего необходимой температурой и достаточным запасом теплоты</w:t>
      </w:r>
    </w:p>
    <w:p w14:paraId="512E2F11"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73D083E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5.</w:t>
      </w:r>
      <w:r w:rsidRPr="004D21E2">
        <w:rPr>
          <w:rFonts w:ascii="Times New Roman" w:hAnsi="Times New Roman"/>
          <w:color w:val="333333"/>
          <w:sz w:val="24"/>
          <w:szCs w:val="24"/>
          <w:u w:val="single"/>
          <w:lang w:eastAsia="ru-RU"/>
        </w:rPr>
        <w:t>Последствия пожара для человека</w:t>
      </w:r>
      <w:r w:rsidRPr="004D21E2">
        <w:rPr>
          <w:rFonts w:ascii="Times New Roman" w:hAnsi="Times New Roman"/>
          <w:color w:val="333333"/>
          <w:sz w:val="24"/>
          <w:szCs w:val="24"/>
          <w:lang w:eastAsia="ru-RU"/>
        </w:rPr>
        <w:t>:</w:t>
      </w:r>
    </w:p>
    <w:p w14:paraId="21602D6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тепловой удар – при повышении температуры окружающей среды опасность представляет накопление тепла в организме;</w:t>
      </w:r>
    </w:p>
    <w:p w14:paraId="01B97F3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ожоги тела и дыхательных путей;</w:t>
      </w:r>
    </w:p>
    <w:p w14:paraId="445305F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механические повреждения – переломы, ушибы, черепно-мозговые травмы, осколочные ранения, комбинированные поражения;</w:t>
      </w:r>
    </w:p>
    <w:p w14:paraId="40181D5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отравление продуктами горения – 70% всех погибающих на пожаре. В продуктах горения содержится до 100 видов химических соединений, которые способны оказать токсическое воздействие на человека. К наиболее токсичным относятся оксид углерода СО и диоксид СО</w:t>
      </w:r>
      <w:r w:rsidRPr="004D21E2">
        <w:rPr>
          <w:rFonts w:ascii="Times New Roman" w:hAnsi="Times New Roman"/>
          <w:color w:val="333333"/>
          <w:sz w:val="24"/>
          <w:szCs w:val="24"/>
          <w:vertAlign w:val="subscript"/>
          <w:lang w:eastAsia="ru-RU"/>
        </w:rPr>
        <w:t>2</w:t>
      </w:r>
      <w:r w:rsidRPr="004D21E2">
        <w:rPr>
          <w:rFonts w:ascii="Times New Roman" w:hAnsi="Times New Roman"/>
          <w:color w:val="333333"/>
          <w:sz w:val="24"/>
          <w:szCs w:val="24"/>
          <w:lang w:eastAsia="ru-RU"/>
        </w:rPr>
        <w:t>.</w:t>
      </w:r>
    </w:p>
    <w:p w14:paraId="782B3A5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2D6A3FB3"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6. Средства тушения пожара:</w:t>
      </w:r>
    </w:p>
    <w:p w14:paraId="601A8812"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водопроводная сеть;</w:t>
      </w:r>
    </w:p>
    <w:p w14:paraId="74E316C4"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огнетушитель, ручной пожарный инструмент;</w:t>
      </w:r>
    </w:p>
    <w:p w14:paraId="46ED638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установки (стационарные, переносные, воздушные);</w:t>
      </w:r>
    </w:p>
    <w:p w14:paraId="1C10E5E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пожарные машины.</w:t>
      </w:r>
    </w:p>
    <w:p w14:paraId="4F51766F" w14:textId="77777777" w:rsidR="004D21E2" w:rsidRPr="004D21E2" w:rsidRDefault="004D21E2" w:rsidP="004D21E2">
      <w:pPr>
        <w:spacing w:after="0" w:line="240" w:lineRule="auto"/>
        <w:jc w:val="both"/>
        <w:rPr>
          <w:rFonts w:ascii="Times New Roman" w:hAnsi="Times New Roman"/>
          <w:color w:val="333333"/>
          <w:sz w:val="24"/>
          <w:szCs w:val="24"/>
          <w:u w:val="single"/>
          <w:lang w:eastAsia="ru-RU"/>
        </w:rPr>
      </w:pPr>
    </w:p>
    <w:p w14:paraId="03396927"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u w:val="single"/>
          <w:lang w:eastAsia="ru-RU"/>
        </w:rPr>
        <w:t>7. правила поведения при пожаре</w:t>
      </w:r>
      <w:r w:rsidRPr="004D21E2">
        <w:rPr>
          <w:rFonts w:ascii="Times New Roman" w:hAnsi="Times New Roman"/>
          <w:color w:val="333333"/>
          <w:sz w:val="24"/>
          <w:szCs w:val="24"/>
          <w:lang w:eastAsia="ru-RU"/>
        </w:rPr>
        <w:t>:</w:t>
      </w:r>
    </w:p>
    <w:p w14:paraId="4C83B51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не открывать окна, т.к. огонь с притоком кислорода вспыхивает еще сильнее. Спасаясь от огня и покидая помещение, не оставлять открытыми двери;</w:t>
      </w:r>
    </w:p>
    <w:p w14:paraId="73C613F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нельзя прыгать с верхних этажей горящих зданий или возвращаться с какой-нибудь целью в горящее или задымленное помещение.</w:t>
      </w:r>
    </w:p>
    <w:p w14:paraId="10F98DF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при эвакуации через задымленное помещение дышите через мокрую тряпку. Если есть возможность, защитите себя противогазом или респиратором, но помните, что количество кислорода в помещении быстро снижается и даже в противогазе можно потерять сознание. По задымленным помещениям пробирайтесь на четвереньках или ползком – внизу меньше дыма;</w:t>
      </w:r>
    </w:p>
    <w:p w14:paraId="50C88B28"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при возникновении пожара в помещении и невозможности безопасного выхода необходимо сообщить о своем местонахождении пожарным и до их появления максимально загерметизировать входную дверь, периодически поливать ее внутреннюю сторону водой (во избежание повышения температуры); перекрыть кран подачи газа и выключить электроприборы;</w:t>
      </w:r>
    </w:p>
    <w:p w14:paraId="388F677B"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покидая помещение по лестничной клетке, необходимо выходить пригнувшись или ползком, так как температура ступеней и наружной стены ниже температуры нагретого воздуха, и дым на них не будет оседать мешая дыханию. Двери помещения, откуда дым проникает на лестницу, следует плотно закрыть;</w:t>
      </w:r>
    </w:p>
    <w:p w14:paraId="7081AD60"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помните, что пожарные спасают в первую очередь тех, кого обнаруживают в горящем здании. Поэтому необходимо дать о себе знать, выйдя на балкон, или другими подручными способами;</w:t>
      </w:r>
    </w:p>
    <w:p w14:paraId="39E537F5"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входя в случае необходимости в задымленное помещение, нужно придерживаться стен и запоминать расположение предметов на пути движения. Ориентироваться в задымленном помещении поможет направление настила досок и паркета, расположение окон, дверей, мебели и т.д.;</w:t>
      </w:r>
    </w:p>
    <w:p w14:paraId="29A0840D"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color w:val="333333"/>
          <w:sz w:val="24"/>
          <w:szCs w:val="24"/>
          <w:lang w:eastAsia="ru-RU"/>
        </w:rPr>
        <w:t>- вызвать пожарных необходимо всегда, даже в том случае, если пожар потушен своими силами, так как огонь может остаться незамеченным в скрытых местах (в пустых перегородках, под полом и т.д.) и через некоторое время может разгореться вновь в еще больших размерах.</w:t>
      </w:r>
    </w:p>
    <w:p w14:paraId="0DF6BC9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4DADCCD7" w14:textId="77777777" w:rsidR="004D21E2" w:rsidRPr="004D21E2" w:rsidRDefault="004D21E2" w:rsidP="004D21E2">
      <w:pPr>
        <w:pStyle w:val="a7"/>
        <w:shd w:val="clear" w:color="auto" w:fill="FFFFFF"/>
        <w:spacing w:before="0" w:beforeAutospacing="0" w:after="0" w:afterAutospacing="0"/>
        <w:jc w:val="both"/>
        <w:textAlignment w:val="baseline"/>
        <w:rPr>
          <w:color w:val="3B4256"/>
        </w:rPr>
      </w:pPr>
      <w:r w:rsidRPr="004D21E2">
        <w:t xml:space="preserve">8. </w:t>
      </w:r>
      <w:r w:rsidRPr="004D21E2">
        <w:rPr>
          <w:b/>
          <w:bCs/>
          <w:color w:val="3B4256"/>
          <w:bdr w:val="none" w:sz="0" w:space="0" w:color="auto" w:frame="1"/>
        </w:rPr>
        <w:t>Применяется, когда у пострадавшего нет сознания и нет дыхания.</w:t>
      </w:r>
    </w:p>
    <w:p w14:paraId="1F9821B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Чем быстрее вы приступите к реанимационным действиям, тем эффективнее реанимация.</w:t>
      </w:r>
    </w:p>
    <w:p w14:paraId="2A52E3AB"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Проведение СЛР </w:t>
      </w:r>
      <w:r w:rsidRPr="004D21E2">
        <w:rPr>
          <w:rFonts w:ascii="Times New Roman" w:hAnsi="Times New Roman"/>
          <w:b/>
          <w:bCs/>
          <w:color w:val="3B4256"/>
          <w:sz w:val="24"/>
          <w:szCs w:val="24"/>
          <w:bdr w:val="none" w:sz="0" w:space="0" w:color="auto" w:frame="1"/>
          <w:lang w:eastAsia="ru-RU"/>
        </w:rPr>
        <w:t>взрослому человеку:</w:t>
      </w:r>
    </w:p>
    <w:p w14:paraId="48F4DDB4"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Убедитесь в отсутствии сознания и дыхания у пострадавшего. Вызовите скорую медицинскую помощь.</w:t>
      </w:r>
    </w:p>
    <w:p w14:paraId="74EA2046"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30 надавливаний.</w:t>
      </w:r>
    </w:p>
    <w:p w14:paraId="54E50E1F"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Выполните 2 вдувания.</w:t>
      </w:r>
    </w:p>
    <w:p w14:paraId="725B9C4B"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Повторите цикл (пункты 2 и 3).</w:t>
      </w:r>
    </w:p>
    <w:p w14:paraId="3F87CBB4"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Продолжайте СЛР: поочередно делайте 30 надавливаний и 2 вдувания.</w:t>
      </w:r>
    </w:p>
    <w:p w14:paraId="579E85F1"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Каждые пять циклов проверяйте, не появилось ли у пострадавшего дыхание.</w:t>
      </w:r>
    </w:p>
    <w:p w14:paraId="77854850" w14:textId="77777777" w:rsidR="004D21E2" w:rsidRPr="004D21E2" w:rsidRDefault="004D21E2" w:rsidP="001F3B9C">
      <w:pPr>
        <w:numPr>
          <w:ilvl w:val="0"/>
          <w:numId w:val="112"/>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Не прерывайте СЛР, пока:</w:t>
      </w:r>
    </w:p>
    <w:p w14:paraId="4F341621"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Вас не сменят;</w:t>
      </w:r>
    </w:p>
    <w:p w14:paraId="1C41CD94"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Не нормализуется дыхание пострадавшего;</w:t>
      </w:r>
    </w:p>
    <w:p w14:paraId="23785539" w14:textId="77777777" w:rsidR="004D21E2" w:rsidRPr="004D21E2" w:rsidRDefault="004D21E2" w:rsidP="001F3B9C">
      <w:pPr>
        <w:numPr>
          <w:ilvl w:val="0"/>
          <w:numId w:val="113"/>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Пока у вас не закончатся силы.</w:t>
      </w:r>
    </w:p>
    <w:p w14:paraId="5A6A36D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Важно запомнить эти цифры:</w:t>
      </w:r>
    </w:p>
    <w:p w14:paraId="37C776E1"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30:2 – цикл СЛР состоит из 30 надавливаний на 2 вдувания.</w:t>
      </w:r>
    </w:p>
    <w:p w14:paraId="7A287139"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5-6 см – это глубина надавливаний у взрослого человека.</w:t>
      </w:r>
    </w:p>
    <w:p w14:paraId="7C8C8F97"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100-120/в минуту – надавливания должны выполняться с частотой 100-120 надавливаний в минуту (это примерно 30 раз в 17 секунд).</w:t>
      </w:r>
    </w:p>
    <w:p w14:paraId="376D85A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5 циклов – каждые 5 циклов необходимо проверять дыхание.</w:t>
      </w:r>
    </w:p>
    <w:p w14:paraId="7FADEE06"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Техника выполнения СЛР:</w:t>
      </w:r>
    </w:p>
    <w:p w14:paraId="4E915484"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Встаньте на колени напротив грудной клетки пострадавшего.</w:t>
      </w:r>
    </w:p>
    <w:p w14:paraId="38641B01"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Сцепите пальцы в замок.</w:t>
      </w:r>
    </w:p>
    <w:p w14:paraId="736CC10A"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Установите руки на центр грудной клетки пострадавшего.</w:t>
      </w:r>
    </w:p>
    <w:p w14:paraId="2E368802"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lastRenderedPageBreak/>
        <w:t>Убедитесь, что ваши плечи находятся над грудной клеткой пострадавшего. Во время проведения надавливаний руки в локтях не сгибайте.</w:t>
      </w:r>
    </w:p>
    <w:p w14:paraId="7D0C7370"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Начинайте делать надавливания на грудную клетку, не отрывая рук. Произведите 30 надавливаний на глубину 5-6 см со скоростью 100-120 надавливаний в минуту.</w:t>
      </w:r>
    </w:p>
    <w:p w14:paraId="61B59129" w14:textId="77777777" w:rsidR="004D21E2" w:rsidRPr="004D21E2" w:rsidRDefault="004D21E2" w:rsidP="001F3B9C">
      <w:pPr>
        <w:numPr>
          <w:ilvl w:val="0"/>
          <w:numId w:val="114"/>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два вдувания в рот пострадавшему.</w:t>
      </w:r>
    </w:p>
    <w:p w14:paraId="0D8ECD4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Техника выполнения вдуваний:</w:t>
      </w:r>
    </w:p>
    <w:p w14:paraId="3A66E308"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Запрокиньте голову пострадавшего назад и приподнимите ему подбородок.</w:t>
      </w:r>
    </w:p>
    <w:p w14:paraId="18207E81"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Большим и указательным пальцами зажмите нос пострадавшего.</w:t>
      </w:r>
    </w:p>
    <w:p w14:paraId="31A1D11D"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свой обычный вдох, а затем плотно обхватите губами рот пострадавшего и вдуйте в него воздух.</w:t>
      </w:r>
    </w:p>
    <w:p w14:paraId="27E00C7E"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Следите за подъёмом и опусканием грудной клетки.</w:t>
      </w:r>
    </w:p>
    <w:p w14:paraId="594C1823"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Сделайте второе вдувание.</w:t>
      </w:r>
    </w:p>
    <w:p w14:paraId="5746D2CD" w14:textId="77777777" w:rsidR="004D21E2" w:rsidRPr="004D21E2" w:rsidRDefault="004D21E2" w:rsidP="001F3B9C">
      <w:pPr>
        <w:numPr>
          <w:ilvl w:val="0"/>
          <w:numId w:val="115"/>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Продолжайте выполнение надавливаний и вдуваний поочередно.</w:t>
      </w:r>
    </w:p>
    <w:p w14:paraId="5311E561"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Важно:</w:t>
      </w:r>
    </w:p>
    <w:p w14:paraId="70998B15"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При проведении СЛР пострадавший должен лежать на жесткой поверхности.</w:t>
      </w:r>
    </w:p>
    <w:p w14:paraId="4D79A475"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Перед началом СЛР при необходимости расстегните или снимите одежду пострадавшего (особенно ремни)</w:t>
      </w:r>
    </w:p>
    <w:p w14:paraId="4EA6F1D9" w14:textId="77777777" w:rsidR="004D21E2" w:rsidRPr="004D21E2" w:rsidRDefault="004D21E2" w:rsidP="001F3B9C">
      <w:pPr>
        <w:pStyle w:val="a3"/>
        <w:numPr>
          <w:ilvl w:val="1"/>
          <w:numId w:val="114"/>
        </w:numPr>
        <w:shd w:val="clear" w:color="auto" w:fill="FFFFFF"/>
        <w:spacing w:after="0" w:line="240" w:lineRule="auto"/>
        <w:contextualSpacing w:val="0"/>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 (для всех термических ожогах):</w:t>
      </w:r>
    </w:p>
    <w:p w14:paraId="7598E766" w14:textId="77777777" w:rsidR="004D21E2" w:rsidRPr="004D21E2" w:rsidRDefault="004D21E2" w:rsidP="004D21E2">
      <w:pPr>
        <w:pStyle w:val="a3"/>
        <w:shd w:val="clear" w:color="auto" w:fill="FFFFFF"/>
        <w:spacing w:after="0" w:line="240" w:lineRule="auto"/>
        <w:jc w:val="both"/>
        <w:textAlignment w:val="baseline"/>
        <w:rPr>
          <w:rFonts w:ascii="Times New Roman" w:hAnsi="Times New Roman"/>
          <w:color w:val="3B4256"/>
          <w:sz w:val="24"/>
          <w:szCs w:val="24"/>
          <w:lang w:eastAsia="ru-RU"/>
        </w:rPr>
      </w:pPr>
    </w:p>
    <w:p w14:paraId="05F21E88"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Быстро охладите место ожога холодной (не ледяной) или прохладной водой. Охлаждайте места ожога до тех пор, пока боль не уменьшится (не менее 15 минут). Если ожог глубокий – не лейте воду прямо на ожог, охлаждать необходимо через ткань или другой материал;</w:t>
      </w:r>
    </w:p>
    <w:p w14:paraId="3489FF3B"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Попросите пострадавшего снять одежду и украшения, если они не прилипли к коже;</w:t>
      </w:r>
    </w:p>
    <w:p w14:paraId="2D113A46"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Наложите не тугую повязку;</w:t>
      </w:r>
    </w:p>
    <w:p w14:paraId="08F55FFB"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Если есть волдыри, не прокалывайте их;</w:t>
      </w:r>
    </w:p>
    <w:p w14:paraId="486FDDC6" w14:textId="77777777" w:rsidR="004D21E2" w:rsidRPr="004D21E2" w:rsidRDefault="004D21E2" w:rsidP="001F3B9C">
      <w:pPr>
        <w:numPr>
          <w:ilvl w:val="0"/>
          <w:numId w:val="116"/>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Обильно напоите пострадавшего.</w:t>
      </w:r>
    </w:p>
    <w:p w14:paraId="069BDA9C"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Химические ожоги</w:t>
      </w:r>
    </w:p>
    <w:p w14:paraId="241E58CF"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w:t>
      </w:r>
    </w:p>
    <w:p w14:paraId="3B41B146"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1. Если ожог вызвало сухое вещество:</w:t>
      </w:r>
    </w:p>
    <w:p w14:paraId="623AAD7C" w14:textId="77777777" w:rsidR="004D21E2" w:rsidRPr="004D21E2" w:rsidRDefault="004D21E2" w:rsidP="001F3B9C">
      <w:pPr>
        <w:numPr>
          <w:ilvl w:val="0"/>
          <w:numId w:val="117"/>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Стряхните вещество, не прикасаясь к нему (тряпкой, бумагой);</w:t>
      </w:r>
    </w:p>
    <w:p w14:paraId="001E4CD6" w14:textId="77777777" w:rsidR="004D21E2" w:rsidRPr="004D21E2" w:rsidRDefault="004D21E2" w:rsidP="001F3B9C">
      <w:pPr>
        <w:numPr>
          <w:ilvl w:val="0"/>
          <w:numId w:val="117"/>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Промойте место ожога проточной водой.</w:t>
      </w:r>
    </w:p>
    <w:p w14:paraId="2576589A"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2. Если ожог вызвало жидкое вещество – промойте место ожога проточной водой.</w:t>
      </w:r>
    </w:p>
    <w:p w14:paraId="4831E1E4"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Электрические ожоги</w:t>
      </w:r>
    </w:p>
    <w:p w14:paraId="3CB3B6C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Охладите место ожога так же, как при термическом ожоге. Обязательно обратитесь за медицинской помощью.</w:t>
      </w:r>
    </w:p>
    <w:p w14:paraId="5578C18B"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Солнечные ожоги</w:t>
      </w:r>
    </w:p>
    <w:p w14:paraId="14A5E0FE" w14:textId="77777777" w:rsidR="004D21E2" w:rsidRP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r w:rsidRPr="004D21E2">
        <w:rPr>
          <w:rFonts w:ascii="Times New Roman" w:hAnsi="Times New Roman"/>
          <w:b/>
          <w:bCs/>
          <w:color w:val="3B4256"/>
          <w:sz w:val="24"/>
          <w:szCs w:val="24"/>
          <w:bdr w:val="none" w:sz="0" w:space="0" w:color="auto" w:frame="1"/>
          <w:lang w:eastAsia="ru-RU"/>
        </w:rPr>
        <w:t>Первая помощь:</w:t>
      </w:r>
    </w:p>
    <w:p w14:paraId="3AB52E8A" w14:textId="77777777" w:rsidR="004D21E2" w:rsidRPr="004D21E2" w:rsidRDefault="004D21E2" w:rsidP="001F3B9C">
      <w:pPr>
        <w:numPr>
          <w:ilvl w:val="0"/>
          <w:numId w:val="118"/>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Уведите пострадавшего с солнца;</w:t>
      </w:r>
    </w:p>
    <w:p w14:paraId="53C73BCC" w14:textId="77777777" w:rsidR="004D21E2" w:rsidRPr="004D21E2" w:rsidRDefault="004D21E2" w:rsidP="001F3B9C">
      <w:pPr>
        <w:numPr>
          <w:ilvl w:val="0"/>
          <w:numId w:val="118"/>
        </w:numPr>
        <w:shd w:val="clear" w:color="auto" w:fill="FFFFFF"/>
        <w:spacing w:after="0" w:line="240" w:lineRule="auto"/>
        <w:ind w:left="0"/>
        <w:jc w:val="both"/>
        <w:textAlignment w:val="baseline"/>
        <w:rPr>
          <w:rFonts w:ascii="Times New Roman" w:hAnsi="Times New Roman"/>
          <w:color w:val="3B4256"/>
          <w:sz w:val="24"/>
          <w:szCs w:val="24"/>
          <w:lang w:eastAsia="ru-RU"/>
        </w:rPr>
      </w:pPr>
      <w:r w:rsidRPr="004D21E2">
        <w:rPr>
          <w:rFonts w:ascii="Times New Roman" w:hAnsi="Times New Roman"/>
          <w:color w:val="3B4256"/>
          <w:sz w:val="24"/>
          <w:szCs w:val="24"/>
          <w:lang w:eastAsia="ru-RU"/>
        </w:rPr>
        <w:t>Поместите обожженные участки под проточную воду, можно использовать влажную ткань.</w:t>
      </w:r>
    </w:p>
    <w:p w14:paraId="1D4DEEE2" w14:textId="77777777" w:rsidR="004D21E2" w:rsidRDefault="004D21E2"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3395439"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960DE35"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4396661"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91969E3"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1EFFEA5B"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ACE6412"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AE1FD87"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0AC7E89B"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32333D81"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72CB445E"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7B0AC76D"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67919569" w14:textId="77777777" w:rsidR="00213990"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71DBDE0" w14:textId="77777777" w:rsidR="00213990" w:rsidRPr="004D21E2" w:rsidRDefault="00213990" w:rsidP="004D21E2">
      <w:pPr>
        <w:shd w:val="clear" w:color="auto" w:fill="FFFFFF"/>
        <w:spacing w:after="0" w:line="240" w:lineRule="auto"/>
        <w:jc w:val="both"/>
        <w:textAlignment w:val="baseline"/>
        <w:rPr>
          <w:rFonts w:ascii="Times New Roman" w:hAnsi="Times New Roman"/>
          <w:color w:val="3B4256"/>
          <w:sz w:val="24"/>
          <w:szCs w:val="24"/>
          <w:lang w:eastAsia="ru-RU"/>
        </w:rPr>
      </w:pPr>
    </w:p>
    <w:p w14:paraId="51D20B8C" w14:textId="77777777" w:rsidR="004D21E2" w:rsidRPr="004D21E2" w:rsidRDefault="004D21E2" w:rsidP="004D21E2">
      <w:pPr>
        <w:spacing w:after="0" w:line="240" w:lineRule="auto"/>
        <w:rPr>
          <w:rFonts w:ascii="Times New Roman" w:hAnsi="Times New Roman"/>
          <w:sz w:val="24"/>
          <w:szCs w:val="24"/>
        </w:rPr>
      </w:pPr>
    </w:p>
    <w:p w14:paraId="787CF522" w14:textId="77777777" w:rsidR="004D21E2" w:rsidRDefault="004D21E2" w:rsidP="004D21E2">
      <w:pPr>
        <w:jc w:val="center"/>
        <w:rPr>
          <w:rFonts w:ascii="Times New Roman" w:hAnsi="Times New Roman"/>
          <w:b/>
          <w:bCs/>
          <w:sz w:val="28"/>
          <w:szCs w:val="28"/>
        </w:rPr>
      </w:pPr>
      <w:r>
        <w:rPr>
          <w:rFonts w:ascii="Times New Roman" w:hAnsi="Times New Roman"/>
          <w:b/>
          <w:bCs/>
          <w:sz w:val="28"/>
          <w:szCs w:val="28"/>
        </w:rPr>
        <w:lastRenderedPageBreak/>
        <w:t>Практическая работа № 7 - 8</w:t>
      </w:r>
    </w:p>
    <w:p w14:paraId="6CD520D2" w14:textId="77777777" w:rsidR="004D21E2" w:rsidRPr="00B4746D" w:rsidRDefault="004D21E2" w:rsidP="004D21E2">
      <w:pPr>
        <w:jc w:val="center"/>
        <w:rPr>
          <w:rFonts w:ascii="Times New Roman" w:hAnsi="Times New Roman"/>
          <w:b/>
          <w:bCs/>
          <w:sz w:val="28"/>
          <w:szCs w:val="28"/>
        </w:rPr>
      </w:pPr>
      <w:r w:rsidRPr="00B4746D">
        <w:rPr>
          <w:rFonts w:ascii="Times New Roman" w:hAnsi="Times New Roman"/>
          <w:b/>
          <w:bCs/>
          <w:sz w:val="28"/>
          <w:szCs w:val="28"/>
        </w:rPr>
        <w:t>Тема</w:t>
      </w:r>
      <w:r>
        <w:rPr>
          <w:rFonts w:ascii="Times New Roman" w:hAnsi="Times New Roman"/>
          <w:b/>
          <w:bCs/>
          <w:sz w:val="28"/>
          <w:szCs w:val="28"/>
        </w:rPr>
        <w:t>:</w:t>
      </w:r>
      <w:r w:rsidRPr="00B4746D">
        <w:rPr>
          <w:rFonts w:ascii="Times New Roman" w:hAnsi="Times New Roman"/>
          <w:b/>
          <w:bCs/>
          <w:sz w:val="28"/>
          <w:szCs w:val="28"/>
        </w:rPr>
        <w:t xml:space="preserve"> </w:t>
      </w:r>
      <w:r>
        <w:rPr>
          <w:rFonts w:ascii="Times New Roman" w:hAnsi="Times New Roman"/>
          <w:b/>
          <w:bCs/>
          <w:sz w:val="28"/>
          <w:szCs w:val="28"/>
        </w:rPr>
        <w:t>Безопасное поведение в местах общего пользования.</w:t>
      </w:r>
    </w:p>
    <w:p w14:paraId="475901B7" w14:textId="77777777" w:rsidR="004D21E2" w:rsidRDefault="004D21E2" w:rsidP="004D21E2">
      <w:pPr>
        <w:jc w:val="both"/>
        <w:rPr>
          <w:rFonts w:ascii="Times New Roman" w:hAnsi="Times New Roman"/>
          <w:sz w:val="28"/>
          <w:szCs w:val="28"/>
        </w:rPr>
      </w:pPr>
      <w:r w:rsidRPr="00AC4114">
        <w:rPr>
          <w:rFonts w:ascii="Times New Roman" w:hAnsi="Times New Roman"/>
          <w:sz w:val="28"/>
          <w:szCs w:val="28"/>
        </w:rPr>
        <w:t>Цель: изучить основные правила поведения в общественных местах.</w:t>
      </w:r>
    </w:p>
    <w:p w14:paraId="3CA392D6"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в общественных местах.</w:t>
      </w:r>
    </w:p>
    <w:p w14:paraId="6A44EEE9"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8E524F" w14:textId="77777777" w:rsidR="004D21E2" w:rsidRDefault="004D21E2" w:rsidP="004D21E2">
      <w:pPr>
        <w:shd w:val="clear" w:color="auto" w:fill="FFFFFF"/>
        <w:spacing w:after="0" w:line="240" w:lineRule="auto"/>
        <w:jc w:val="both"/>
        <w:rPr>
          <w:rFonts w:ascii="Times New Roman" w:hAnsi="Times New Roman"/>
          <w:color w:val="000000"/>
          <w:sz w:val="24"/>
          <w:szCs w:val="24"/>
        </w:rPr>
      </w:pPr>
    </w:p>
    <w:p w14:paraId="7BF88F97"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в толпе.</w:t>
      </w:r>
    </w:p>
    <w:p w14:paraId="09A98D78"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A4E094" w14:textId="77777777" w:rsidR="004D21E2" w:rsidRDefault="004D21E2" w:rsidP="004D21E2">
      <w:pPr>
        <w:shd w:val="clear" w:color="auto" w:fill="FFFFFF"/>
        <w:spacing w:after="0" w:line="240" w:lineRule="auto"/>
        <w:jc w:val="both"/>
        <w:rPr>
          <w:rFonts w:ascii="Times New Roman" w:hAnsi="Times New Roman"/>
          <w:color w:val="000000"/>
          <w:sz w:val="24"/>
          <w:szCs w:val="24"/>
        </w:rPr>
      </w:pPr>
    </w:p>
    <w:p w14:paraId="78485924" w14:textId="77777777" w:rsidR="004D21E2" w:rsidRDefault="004D21E2" w:rsidP="001F3B9C">
      <w:pPr>
        <w:numPr>
          <w:ilvl w:val="0"/>
          <w:numId w:val="11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при обнаружении подозрительного предмета.</w:t>
      </w:r>
    </w:p>
    <w:p w14:paraId="0A90AFF2"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BA7FBF" w14:textId="77777777" w:rsidR="004D21E2" w:rsidRPr="00AC4114" w:rsidRDefault="004D21E2" w:rsidP="004D21E2">
      <w:pPr>
        <w:jc w:val="both"/>
        <w:rPr>
          <w:rFonts w:ascii="Times New Roman" w:hAnsi="Times New Roman"/>
          <w:sz w:val="28"/>
          <w:szCs w:val="28"/>
          <w:lang w:eastAsia="ru-RU"/>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C3C25D" w14:textId="77777777" w:rsidR="004D21E2" w:rsidRPr="00AC4114" w:rsidRDefault="004D21E2" w:rsidP="001F3B9C">
      <w:pPr>
        <w:pStyle w:val="a3"/>
        <w:numPr>
          <w:ilvl w:val="0"/>
          <w:numId w:val="119"/>
        </w:numPr>
        <w:shd w:val="clear" w:color="auto" w:fill="FFFFFF"/>
        <w:spacing w:after="0" w:line="240" w:lineRule="auto"/>
        <w:jc w:val="both"/>
        <w:rPr>
          <w:rFonts w:ascii="Times New Roman" w:hAnsi="Times New Roman"/>
          <w:color w:val="000000"/>
          <w:sz w:val="24"/>
          <w:szCs w:val="24"/>
        </w:rPr>
      </w:pPr>
      <w:r w:rsidRPr="00AC4114">
        <w:rPr>
          <w:rFonts w:ascii="Times New Roman" w:hAnsi="Times New Roman"/>
          <w:color w:val="000000"/>
          <w:sz w:val="24"/>
          <w:szCs w:val="24"/>
        </w:rPr>
        <w:t xml:space="preserve">Общие правила безопасности в криминогенных ситуациях. </w:t>
      </w:r>
    </w:p>
    <w:p w14:paraId="2D044CEB" w14:textId="77777777" w:rsidR="004D21E2"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792D7" w14:textId="77777777" w:rsidR="004D21E2" w:rsidRPr="00744718" w:rsidRDefault="004D21E2" w:rsidP="004D21E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поведения на улице</w:t>
      </w:r>
    </w:p>
    <w:p w14:paraId="5298EFD0" w14:textId="77777777" w:rsidR="004D21E2"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34D0C2" w14:textId="77777777" w:rsidR="004D21E2" w:rsidRDefault="004D21E2" w:rsidP="004D21E2">
      <w:pPr>
        <w:pStyle w:val="a3"/>
        <w:spacing w:after="0" w:line="240" w:lineRule="auto"/>
        <w:ind w:left="0"/>
        <w:jc w:val="both"/>
        <w:rPr>
          <w:rFonts w:ascii="Times New Roman" w:hAnsi="Times New Roman"/>
          <w:sz w:val="28"/>
          <w:szCs w:val="28"/>
        </w:rPr>
      </w:pPr>
    </w:p>
    <w:p w14:paraId="15398649" w14:textId="77777777" w:rsidR="004D21E2" w:rsidRPr="001530AD" w:rsidRDefault="004D21E2" w:rsidP="001F3B9C">
      <w:pPr>
        <w:pStyle w:val="a3"/>
        <w:numPr>
          <w:ilvl w:val="0"/>
          <w:numId w:val="120"/>
        </w:numPr>
        <w:spacing w:after="0" w:line="240" w:lineRule="auto"/>
        <w:contextualSpacing w:val="0"/>
        <w:jc w:val="both"/>
        <w:rPr>
          <w:rFonts w:ascii="Times New Roman" w:hAnsi="Times New Roman"/>
          <w:sz w:val="24"/>
          <w:szCs w:val="24"/>
        </w:rPr>
      </w:pPr>
      <w:r w:rsidRPr="001530AD">
        <w:rPr>
          <w:rFonts w:ascii="Times New Roman" w:hAnsi="Times New Roman"/>
          <w:sz w:val="24"/>
          <w:szCs w:val="24"/>
        </w:rPr>
        <w:t>УК РФ Ст. 37 Необходимая оборона</w:t>
      </w:r>
    </w:p>
    <w:p w14:paraId="5AE14FE5" w14:textId="77777777" w:rsidR="004D21E2"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C2F8EF" w14:textId="77777777" w:rsidR="004D21E2" w:rsidRDefault="004D21E2" w:rsidP="004D21E2">
      <w:pPr>
        <w:pStyle w:val="a3"/>
        <w:spacing w:after="0" w:line="240" w:lineRule="auto"/>
        <w:ind w:left="0"/>
        <w:jc w:val="both"/>
        <w:rPr>
          <w:rFonts w:ascii="Times New Roman" w:hAnsi="Times New Roman"/>
          <w:sz w:val="28"/>
          <w:szCs w:val="28"/>
        </w:rPr>
      </w:pPr>
    </w:p>
    <w:p w14:paraId="22D49C27" w14:textId="77777777" w:rsidR="004D21E2" w:rsidRPr="001530AD" w:rsidRDefault="004D21E2" w:rsidP="001F3B9C">
      <w:pPr>
        <w:pStyle w:val="a3"/>
        <w:numPr>
          <w:ilvl w:val="0"/>
          <w:numId w:val="120"/>
        </w:numPr>
        <w:spacing w:after="0" w:line="240" w:lineRule="auto"/>
        <w:contextualSpacing w:val="0"/>
        <w:jc w:val="both"/>
        <w:rPr>
          <w:rFonts w:ascii="Times New Roman" w:hAnsi="Times New Roman"/>
          <w:sz w:val="24"/>
          <w:szCs w:val="24"/>
        </w:rPr>
      </w:pPr>
      <w:r w:rsidRPr="001530AD">
        <w:rPr>
          <w:rFonts w:ascii="Times New Roman" w:hAnsi="Times New Roman"/>
          <w:sz w:val="24"/>
          <w:szCs w:val="24"/>
        </w:rPr>
        <w:t>Средства самообороны</w:t>
      </w:r>
    </w:p>
    <w:p w14:paraId="517747E7" w14:textId="77777777" w:rsidR="004D21E2" w:rsidRPr="002B4983" w:rsidRDefault="004D21E2" w:rsidP="004D21E2">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680E4A8C" w14:textId="77777777" w:rsidR="004D21E2" w:rsidRDefault="004D21E2" w:rsidP="004D21E2"/>
    <w:p w14:paraId="074ED0B4" w14:textId="77777777" w:rsidR="004D21E2" w:rsidRDefault="004D21E2" w:rsidP="004D21E2"/>
    <w:p w14:paraId="75A935D2" w14:textId="77777777" w:rsidR="004D21E2" w:rsidRDefault="004D21E2" w:rsidP="004D21E2"/>
    <w:p w14:paraId="7782AE79" w14:textId="77777777" w:rsidR="004D21E2" w:rsidRDefault="004D21E2" w:rsidP="004D21E2"/>
    <w:p w14:paraId="6B6C5B74" w14:textId="77777777" w:rsidR="004D21E2" w:rsidRDefault="004D21E2" w:rsidP="004D21E2"/>
    <w:p w14:paraId="36FD68F4" w14:textId="77777777" w:rsidR="004D21E2" w:rsidRDefault="004D21E2" w:rsidP="004D21E2"/>
    <w:p w14:paraId="32B01D33" w14:textId="77777777" w:rsidR="004D21E2" w:rsidRDefault="004D21E2" w:rsidP="004D21E2"/>
    <w:p w14:paraId="295D0F16" w14:textId="77777777" w:rsidR="004D21E2" w:rsidRDefault="004D21E2" w:rsidP="004D21E2"/>
    <w:p w14:paraId="2B0A2753" w14:textId="77777777" w:rsidR="00213990" w:rsidRDefault="00213990" w:rsidP="004D21E2"/>
    <w:p w14:paraId="3F9352AD" w14:textId="77777777" w:rsidR="00213990" w:rsidRDefault="00213990" w:rsidP="004D21E2"/>
    <w:p w14:paraId="11D7812E" w14:textId="77777777" w:rsidR="00213990" w:rsidRDefault="00213990" w:rsidP="004D21E2"/>
    <w:p w14:paraId="13837C62" w14:textId="77777777" w:rsidR="00213990" w:rsidRDefault="00213990" w:rsidP="004D21E2"/>
    <w:p w14:paraId="7218857F"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sz w:val="24"/>
          <w:szCs w:val="24"/>
        </w:rPr>
        <w:lastRenderedPageBreak/>
        <w:t>ОТВЕТЫ</w:t>
      </w:r>
    </w:p>
    <w:p w14:paraId="31C6566B" w14:textId="77777777" w:rsidR="004D21E2" w:rsidRPr="004D21E2" w:rsidRDefault="004D21E2" w:rsidP="001F3B9C">
      <w:pPr>
        <w:pStyle w:val="a3"/>
        <w:numPr>
          <w:ilvl w:val="0"/>
          <w:numId w:val="121"/>
        </w:numPr>
        <w:spacing w:after="0" w:line="240" w:lineRule="auto"/>
        <w:jc w:val="both"/>
        <w:rPr>
          <w:rFonts w:ascii="Times New Roman" w:hAnsi="Times New Roman"/>
          <w:sz w:val="24"/>
          <w:szCs w:val="24"/>
        </w:rPr>
      </w:pPr>
      <w:r w:rsidRPr="004D21E2">
        <w:rPr>
          <w:rFonts w:ascii="Times New Roman" w:hAnsi="Times New Roman"/>
          <w:sz w:val="24"/>
          <w:szCs w:val="24"/>
        </w:rPr>
        <w:t>Правила поведения в общественных местах</w:t>
      </w:r>
    </w:p>
    <w:p w14:paraId="20EE1553"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Несовершеннолетним до 18-летнего возраста запрещается:</w:t>
      </w:r>
    </w:p>
    <w:p w14:paraId="68B4CB72"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 с 22 ч до 6 ч в течение учебного года, с 23 ч до 6 ч. в период каникул и в выходные дни находиться в общественных местах без сопровождения родителей или лиц их заменяющих; </w:t>
      </w:r>
    </w:p>
    <w:p w14:paraId="7AEDBA63"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распивать спиртные напитки, играть в азартные игры, а также с легковоспламеняющимися, взрывчатыми веществами, самопалами, ножами, рогатками, разжигать костры; </w:t>
      </w:r>
    </w:p>
    <w:p w14:paraId="0D147056"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купаться в не установленных для этого местах; • портить стены и оборудование в подъездах домов, лифтах, автобусах и других общественных местах;</w:t>
      </w:r>
    </w:p>
    <w:p w14:paraId="64265D32"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xml:space="preserve"> • находиться на крышах, чердаках и в подвалах домов, на территориях предприятий и учреждений; </w:t>
      </w:r>
    </w:p>
    <w:p w14:paraId="2ED22BB8" w14:textId="77777777" w:rsidR="004D21E2" w:rsidRPr="004D21E2" w:rsidRDefault="004D21E2" w:rsidP="004D21E2">
      <w:pPr>
        <w:pStyle w:val="a3"/>
        <w:spacing w:after="0" w:line="240" w:lineRule="auto"/>
        <w:jc w:val="both"/>
        <w:rPr>
          <w:rFonts w:ascii="Times New Roman" w:hAnsi="Times New Roman"/>
          <w:sz w:val="24"/>
          <w:szCs w:val="24"/>
        </w:rPr>
      </w:pPr>
      <w:r w:rsidRPr="004D21E2">
        <w:rPr>
          <w:rFonts w:ascii="Times New Roman" w:hAnsi="Times New Roman"/>
          <w:sz w:val="24"/>
          <w:szCs w:val="24"/>
        </w:rPr>
        <w:t>• выражаться в общественных местах нецензурной бранью</w:t>
      </w:r>
    </w:p>
    <w:p w14:paraId="4FE4028A" w14:textId="77777777" w:rsidR="004D21E2" w:rsidRPr="004D21E2" w:rsidRDefault="004D21E2" w:rsidP="004D21E2">
      <w:pPr>
        <w:pStyle w:val="a3"/>
        <w:spacing w:after="0" w:line="240" w:lineRule="auto"/>
        <w:jc w:val="both"/>
        <w:rPr>
          <w:rFonts w:ascii="Times New Roman" w:hAnsi="Times New Roman"/>
          <w:sz w:val="24"/>
          <w:szCs w:val="24"/>
        </w:rPr>
      </w:pPr>
    </w:p>
    <w:p w14:paraId="79425A05" w14:textId="77777777" w:rsidR="004D21E2" w:rsidRPr="004D21E2" w:rsidRDefault="004D21E2" w:rsidP="001F3B9C">
      <w:pPr>
        <w:pStyle w:val="a3"/>
        <w:numPr>
          <w:ilvl w:val="0"/>
          <w:numId w:val="121"/>
        </w:numPr>
        <w:spacing w:after="0" w:line="240" w:lineRule="auto"/>
        <w:jc w:val="both"/>
        <w:rPr>
          <w:rFonts w:ascii="Times New Roman" w:hAnsi="Times New Roman"/>
          <w:sz w:val="24"/>
          <w:szCs w:val="24"/>
        </w:rPr>
      </w:pPr>
      <w:r w:rsidRPr="004D21E2">
        <w:rPr>
          <w:rFonts w:ascii="Times New Roman" w:hAnsi="Times New Roman"/>
          <w:sz w:val="24"/>
          <w:szCs w:val="24"/>
        </w:rPr>
        <w:t xml:space="preserve">ПРАВИЛА БЕЗОПАСНОГО ПОВЕДЕНИЯ В ТОЛПЕ </w:t>
      </w:r>
    </w:p>
    <w:p w14:paraId="0184759F" w14:textId="77777777" w:rsidR="004D21E2" w:rsidRPr="004D21E2" w:rsidRDefault="004D21E2" w:rsidP="004D21E2">
      <w:pPr>
        <w:pStyle w:val="a3"/>
        <w:spacing w:after="0" w:line="240" w:lineRule="auto"/>
        <w:ind w:hanging="11"/>
        <w:jc w:val="both"/>
        <w:rPr>
          <w:rFonts w:ascii="Times New Roman" w:hAnsi="Times New Roman"/>
          <w:sz w:val="24"/>
          <w:szCs w:val="24"/>
        </w:rPr>
      </w:pPr>
      <w:r w:rsidRPr="004D21E2">
        <w:rPr>
          <w:rFonts w:ascii="Times New Roman" w:hAnsi="Times New Roman"/>
          <w:sz w:val="24"/>
          <w:szCs w:val="24"/>
        </w:rPr>
        <w:t xml:space="preserve">Не занимайте мест близко к стенам, в углах зала, откуда затруднено бегство и где есть опасность быть раздавленным толпой. Избегайте больших скоплений людей. Не присоединяйтесь к толпе, как бы ни хотелось посмотреть на происходящие события. Если толпа пришла в движение и повлекла вас, не держите руки в карманах, согните их в локтях и держите перед грудью. Если у вас есть какие-либо громоздкие вещи – чемодан, рюкзак, большие сумки, бросьте их, они могут стать причиной вашего падения. В случае давки глубоко вдохните и разведите согнутые в локтях руки чуть в сторону, чтобы грудная клетка не была сдавлена – вы сможете амортизировать давление толпы и защитить себя от сдавливания. Не расслабляйтесь и не позволяйте себя сдавливать. Если толпа велика, то лучше смиритесь и позвольте ей нести вас по направлению движения. Старайтесь быть в центре толпы (здесь больше воздуха, возможностей для манёвров). Любыми способами старайтесь удержаться на ногах. Двигаясь, поднимайте ноги как можно выше, ставьте ногу на полную стопу, не семените, не поднимайтесь на цыпочки. Если что-то уронили, ни в коем случае не наклоняйтесь, чтобы поднять. Если же подняться не удалось, постарайтесь свернуться клубком, защищая голову предплечьями рук, ладонями, закрывая затылок. Если вы упали, постарайтесь как можно быстрее подняться на ноги. При этом не опирайтесь на руки. </w:t>
      </w:r>
    </w:p>
    <w:p w14:paraId="51A0F55B" w14:textId="77777777" w:rsidR="004D21E2" w:rsidRPr="004D21E2" w:rsidRDefault="004D21E2" w:rsidP="004D21E2">
      <w:pPr>
        <w:pStyle w:val="a3"/>
        <w:spacing w:after="0" w:line="240" w:lineRule="auto"/>
        <w:rPr>
          <w:rFonts w:ascii="Times New Roman" w:hAnsi="Times New Roman"/>
          <w:sz w:val="24"/>
          <w:szCs w:val="24"/>
        </w:rPr>
      </w:pPr>
      <w:r w:rsidRPr="004D21E2">
        <w:rPr>
          <w:rFonts w:ascii="Times New Roman" w:hAnsi="Times New Roman"/>
          <w:sz w:val="24"/>
          <w:szCs w:val="24"/>
        </w:rPr>
        <w:t>Старайтесь хоть на мгновение встать на подошвы или носки. Обретя опору, «выныривайте», резко оттолкнувшись от земли ногами</w:t>
      </w:r>
    </w:p>
    <w:p w14:paraId="26F17E6D" w14:textId="77777777" w:rsidR="004D21E2" w:rsidRPr="004D21E2" w:rsidRDefault="004D21E2" w:rsidP="004D21E2">
      <w:pPr>
        <w:pStyle w:val="a3"/>
        <w:spacing w:after="0" w:line="240" w:lineRule="auto"/>
        <w:rPr>
          <w:rFonts w:ascii="Times New Roman" w:hAnsi="Times New Roman"/>
          <w:sz w:val="24"/>
          <w:szCs w:val="24"/>
        </w:rPr>
      </w:pPr>
    </w:p>
    <w:p w14:paraId="198BDCCA" w14:textId="77777777" w:rsidR="004D21E2" w:rsidRPr="004D21E2" w:rsidRDefault="004D21E2" w:rsidP="004D21E2">
      <w:pPr>
        <w:pStyle w:val="a7"/>
        <w:spacing w:before="0" w:beforeAutospacing="0" w:after="0" w:afterAutospacing="0"/>
        <w:textAlignment w:val="baseline"/>
        <w:rPr>
          <w:color w:val="3B4256"/>
        </w:rPr>
      </w:pPr>
      <w:r w:rsidRPr="004D21E2">
        <w:rPr>
          <w:color w:val="3B4256"/>
          <w:spacing w:val="3"/>
          <w:bdr w:val="none" w:sz="0" w:space="0" w:color="auto" w:frame="1"/>
        </w:rPr>
        <w:t>3. Порядок действий при обнаружении подозрительных предметов </w:t>
      </w:r>
    </w:p>
    <w:p w14:paraId="25A1E5E9"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категорически запрещается трогать, вскрывать, передвигать или предпринимать какие-либо иные действия с обнаруженным предметом;</w:t>
      </w:r>
    </w:p>
    <w:p w14:paraId="4EFDDBC8"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не рекомендуется использовать мобильные телефоны и другие средства радиосвязи вблизи такого предмета;</w:t>
      </w:r>
    </w:p>
    <w:p w14:paraId="7BE57413"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необходимо немедленно сообщить об обнаружении подозрительного предмета в полицию.</w:t>
      </w:r>
    </w:p>
    <w:p w14:paraId="2CA2F6BD" w14:textId="77777777" w:rsidR="004D21E2" w:rsidRPr="004D21E2" w:rsidRDefault="004D21E2" w:rsidP="004D21E2">
      <w:pPr>
        <w:pStyle w:val="a7"/>
        <w:spacing w:before="0" w:beforeAutospacing="0" w:after="0" w:afterAutospacing="0"/>
        <w:textAlignment w:val="baseline"/>
        <w:rPr>
          <w:color w:val="3B4256"/>
        </w:rPr>
      </w:pPr>
    </w:p>
    <w:p w14:paraId="02E071A1" w14:textId="77777777" w:rsidR="004D21E2" w:rsidRPr="004D21E2" w:rsidRDefault="004D21E2" w:rsidP="00213990">
      <w:pPr>
        <w:pStyle w:val="a7"/>
        <w:shd w:val="clear" w:color="auto" w:fill="FFFFFF" w:themeFill="background1"/>
        <w:spacing w:before="0" w:beforeAutospacing="0" w:after="0" w:afterAutospacing="0"/>
        <w:rPr>
          <w:b/>
          <w:color w:val="000000"/>
        </w:rPr>
      </w:pPr>
      <w:r w:rsidRPr="004D21E2">
        <w:rPr>
          <w:color w:val="3B4256"/>
        </w:rPr>
        <w:t>4.</w:t>
      </w:r>
      <w:r w:rsidRPr="004D21E2">
        <w:rPr>
          <w:color w:val="000000"/>
        </w:rPr>
        <w:t xml:space="preserve"> </w:t>
      </w:r>
      <w:r w:rsidRPr="004D21E2">
        <w:rPr>
          <w:b/>
          <w:color w:val="000000"/>
        </w:rPr>
        <w:t>Основные правила безопасности в криминогенной ситуации: предвидеть, избегать, действовать.</w:t>
      </w:r>
    </w:p>
    <w:p w14:paraId="7773CD1B"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 Прежде чем выйти из квартиры, посмотрите в глазок и убедитесь, что на площадке около двери нет посторонних, в противном случае переждите.</w:t>
      </w:r>
    </w:p>
    <w:p w14:paraId="309077A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2. Не находитесь на улице в одиночку, а также вдвоем в темное время суток. Если вам надо возвращаться темной дорогой, перед выходом позвоните домой.</w:t>
      </w:r>
    </w:p>
    <w:p w14:paraId="314C03C9"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3. Выбирайте маршрут не короткий, а безопасный, не искушая себя желанием проскочить проходными дворами или подъездами;</w:t>
      </w:r>
    </w:p>
    <w:p w14:paraId="4C3A0AF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4. Не лишайте себя информации о происходящем вокруг. Чтобы опасность не подкралась неожиданно, не оглушайте себя наушниками плеера;</w:t>
      </w:r>
    </w:p>
    <w:p w14:paraId="69C464FF"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lastRenderedPageBreak/>
        <w:t>5. Подходя к подъезду, будьте максимально сосредоточены и осторожны, особенно в темное время суток. Всегда имейте с собой карманный фонарик и свисток. Открыв дверь подъезда, убедитесь, что в нем никого нет. Если же в подъезде вы видите компанию, покиньте подъезд и из ближайшего телефона-автомата позвоните и попросите, чтобы вас встретили. Если некому встретить, лучше подождать человека, которому с вами по пути;</w:t>
      </w:r>
    </w:p>
    <w:p w14:paraId="2E6389B7"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6. Ожидая лифт, стойте не перед дверью, а в стороне – спиной к стене. Входите в лифт только тогда, когда убедитесь, что в кабине нет незнакомых людей. Если вы оказались в лифте с незнакомцем, не поворачивайтесь к нему спиной, а наблюдайте за его действиями. Будьте готовы к защите.</w:t>
      </w:r>
    </w:p>
    <w:p w14:paraId="3BA70DB8"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7. Если на Вас всё же напали в лифте, постарайтесь нажать кнопку «вызов диспетчера», но не кричите, особенно в тех случаях, когда не уверены, что поблизости есть люди, способные помочь.</w:t>
      </w:r>
    </w:p>
    <w:p w14:paraId="12C61653"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8. Проводя время во дворе, держитесь подальше от компаний подростков, которые старше Вас, находятся в состоянии алкогольного или наркотического опьянения, играют в азартные игры и т.п.</w:t>
      </w:r>
    </w:p>
    <w:p w14:paraId="545336C2"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9. Никогда не садитесь в транспорт (машину, мотоциклы и т.п.) с незнакомыми людьми.</w:t>
      </w:r>
    </w:p>
    <w:p w14:paraId="17688AB1"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10. Не выносите на улицу дорогие вещи (магнитофон и т.п.), если около дома нет старших.</w:t>
      </w:r>
    </w:p>
    <w:p w14:paraId="209D7674"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11. Не носите с собой ценности, деньги без особой на то необходимости.</w:t>
      </w:r>
    </w:p>
    <w:p w14:paraId="53D604ED"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12. Не лазайте по подвалам, чердакам и крышам.</w:t>
      </w:r>
    </w:p>
    <w:p w14:paraId="5487C832"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13. Призыв о помощи – это не свидетельство трусости, а необходимое средство самозащиты, иногда – спасение.</w:t>
      </w:r>
    </w:p>
    <w:p w14:paraId="781806AB"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14. Если Вы попали в западню – нападающих больше, они явно сильнее, поблизости нет никого, кто мог бы помочь, то лучше отдайте деньги или вещь, которую они требуют. Помните, что Ваша жизнь и здоровье дороже всего.</w:t>
      </w:r>
    </w:p>
    <w:p w14:paraId="4CC4CC86"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15. Если Вас начинают преследовать, идите (бегите) туда, где много людей, больше света (ночью) и т.п.</w:t>
      </w:r>
    </w:p>
    <w:p w14:paraId="34E71B01" w14:textId="77777777" w:rsidR="004D21E2" w:rsidRPr="004D21E2" w:rsidRDefault="004D21E2" w:rsidP="00213990">
      <w:pPr>
        <w:pStyle w:val="a7"/>
        <w:shd w:val="clear" w:color="auto" w:fill="FFFFFF" w:themeFill="background1"/>
        <w:spacing w:before="0" w:beforeAutospacing="0" w:after="0" w:afterAutospacing="0"/>
        <w:rPr>
          <w:color w:val="000000"/>
        </w:rPr>
      </w:pPr>
      <w:r w:rsidRPr="004D21E2">
        <w:rPr>
          <w:color w:val="000000"/>
        </w:rPr>
        <w:t>16. Никогда не играйте в азартные игры, особенно на деньги, со старшими ребятами или со взрослыми, вообще с незнакомыми людьми.</w:t>
      </w:r>
    </w:p>
    <w:p w14:paraId="2103C58A"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3B4256"/>
        </w:rPr>
        <w:t xml:space="preserve">5. </w:t>
      </w:r>
      <w:r w:rsidRPr="004D21E2">
        <w:rPr>
          <w:color w:val="000000"/>
        </w:rPr>
        <w:t>.Всегда предупреждай родителей куда идёшь, с кем и когда вернёшься. Это очень важно -  только тогда тебе смогут помочь в случае опасности!</w:t>
      </w:r>
    </w:p>
    <w:p w14:paraId="28BE003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2. Не ходи один по улице в тёмное время суток. Если сложилась такая ситуация, иди только по ярко освещённым местам. Если твой путь лежит через тёмные и узкие переулки, позвони родителям и попроси тебя встретить.</w:t>
      </w:r>
    </w:p>
    <w:p w14:paraId="1C1C44C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3. Не привлекай к себе внимание, громко слушая музыку по телефону и т.д.</w:t>
      </w:r>
    </w:p>
    <w:p w14:paraId="03887D7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4. Не надевай дорогие броские украшения, если собираешься идти куда-то без взрослых.</w:t>
      </w:r>
    </w:p>
    <w:p w14:paraId="2641DD8D"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  5. Нельзя вешать ключи от квартиры на шею и нельзя закреплять их на поясе брюк, для этой цели лучше сделать специальный кармашек.</w:t>
      </w:r>
    </w:p>
    <w:p w14:paraId="47DD413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6. Завидев компанию молодых людей, лучше перейти на другую сторону, и ни в коем случае не вступать с ними в разговор.</w:t>
      </w:r>
    </w:p>
    <w:p w14:paraId="0E1BB06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7. Никогда и ни при каких обстоятельствах не вступай в перебранку в общественном месте. </w:t>
      </w:r>
    </w:p>
    <w:p w14:paraId="574B1597"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8. Если на улице к тебе подошли люди и спрашивают, как найти улицу, можешь объяснить, как дойти, или набросать план, но ни в коем случае не провожай их. </w:t>
      </w:r>
    </w:p>
    <w:p w14:paraId="76882834"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9. Если на улице незнакомец предлагает тебе посмотреть что-либо или помочь донести сумку, обещая заплатить, ты должен ответить категорическим отказом.</w:t>
      </w:r>
    </w:p>
    <w:p w14:paraId="607B57BD"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10. Если тебе предложили попробовать себя на сцене или подготовить тебя, например, к конкурсу красоты, спроси, не стесняясь, когда ты может подойти вместе родителями и куда.</w:t>
      </w:r>
    </w:p>
    <w:p w14:paraId="76E1C972"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11. Если видишь тормозящую машину, ты должен как можно дальше отойти от нее и ни в коем случае не садиться, даже если улица, разыскиваемая водителем машины, тебе по пути.</w:t>
      </w:r>
    </w:p>
    <w:p w14:paraId="4EFA07CF" w14:textId="77777777" w:rsidR="004D21E2" w:rsidRPr="004D21E2" w:rsidRDefault="004D21E2" w:rsidP="00213990">
      <w:pPr>
        <w:pStyle w:val="a7"/>
        <w:shd w:val="clear" w:color="auto" w:fill="FFFFFF" w:themeFill="background1"/>
        <w:spacing w:before="0" w:beforeAutospacing="0" w:after="0" w:afterAutospacing="0"/>
        <w:rPr>
          <w:rFonts w:ascii="Arial" w:hAnsi="Arial" w:cs="Arial"/>
          <w:color w:val="000000"/>
        </w:rPr>
      </w:pPr>
      <w:r w:rsidRPr="004D21E2">
        <w:rPr>
          <w:color w:val="000000"/>
        </w:rPr>
        <w:t>12. Если тебе показалось, что тебя кто-то преследует, то следует перейти на другую сторону дороги, зайти в магазин, на автобусную остановку, обратиться к любому взрослому человеку или привлечь внимание прохожих.          </w:t>
      </w:r>
    </w:p>
    <w:p w14:paraId="690A7187"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lastRenderedPageBreak/>
        <w:t>13. Не залезай во время игр в стоящие бесхозные машины, подвалы и другие подобные места.</w:t>
      </w:r>
    </w:p>
    <w:p w14:paraId="50B2465F"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14. Если тебе угрожает опасность, не стесняйся звать на помощь и защищаться!</w:t>
      </w:r>
    </w:p>
    <w:p w14:paraId="62428DCA"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15. В общественных местах необходимо строго соблюдать общественный порядок, правила уличного движения и пользования городским и другими видами транспорта.</w:t>
      </w:r>
    </w:p>
    <w:p w14:paraId="2E467213"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16. Будь вежливым со старшими, внимательным к лицам преклонного возраста, инвалидам и маленьким детям.</w:t>
      </w:r>
    </w:p>
    <w:p w14:paraId="5F9307C3"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17. Бережно относится к государственному и общественному имуществу.</w:t>
      </w:r>
    </w:p>
    <w:p w14:paraId="269D9AE9"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18. Соблюдай чистоту на улицах и в общественных местах.</w:t>
      </w:r>
    </w:p>
    <w:p w14:paraId="074C92AC"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19. Удерживай товарищей от недостойных поступков.</w:t>
      </w:r>
    </w:p>
    <w:p w14:paraId="1FA3828A"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20. Не участвуй в несанкционированных уличных шествиях, нарушающих общественный порядок;</w:t>
      </w:r>
    </w:p>
    <w:p w14:paraId="5ED3A87F"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21. Нельзя играть в карты и другие азартные игры, распивать спиртные напитки.</w:t>
      </w:r>
    </w:p>
    <w:p w14:paraId="78F3EB19" w14:textId="77777777" w:rsidR="004D21E2" w:rsidRPr="004D21E2" w:rsidRDefault="004D21E2" w:rsidP="004D21E2">
      <w:pPr>
        <w:pStyle w:val="a7"/>
        <w:spacing w:before="0" w:beforeAutospacing="0" w:after="0" w:afterAutospacing="0"/>
        <w:rPr>
          <w:rFonts w:ascii="Arial" w:hAnsi="Arial" w:cs="Arial"/>
          <w:color w:val="000000"/>
        </w:rPr>
      </w:pPr>
      <w:r w:rsidRPr="004D21E2">
        <w:rPr>
          <w:color w:val="000000"/>
        </w:rPr>
        <w:t>22. Бережно относись к зелёным насаждениям, не пор</w:t>
      </w:r>
      <w:r w:rsidRPr="004D21E2">
        <w:rPr>
          <w:rFonts w:ascii="Georgia" w:hAnsi="Georgia"/>
          <w:color w:val="000000"/>
        </w:rPr>
        <w:t>ть газоны и клумбы, стены домов и подъездов.</w:t>
      </w:r>
    </w:p>
    <w:p w14:paraId="408F0B8D" w14:textId="77777777" w:rsidR="004D21E2" w:rsidRPr="004D21E2" w:rsidRDefault="004D21E2" w:rsidP="004D21E2">
      <w:pPr>
        <w:pStyle w:val="a7"/>
        <w:spacing w:before="0" w:beforeAutospacing="0" w:after="0" w:afterAutospacing="0"/>
        <w:textAlignment w:val="baseline"/>
        <w:rPr>
          <w:color w:val="3B4256"/>
        </w:rPr>
      </w:pPr>
      <w:r w:rsidRPr="004D21E2">
        <w:rPr>
          <w:color w:val="3B4256"/>
        </w:rPr>
        <w:t xml:space="preserve">6. </w:t>
      </w:r>
      <w:r w:rsidRPr="004D21E2">
        <w:rPr>
          <w:color w:val="333333"/>
          <w:shd w:val="clear" w:color="auto" w:fill="FFFFFF"/>
        </w:rPr>
        <w:t>Необходимая оборона (ст. 37 УК РФ) - правомерное пресечение общественно опасного посягательства при защите интересов личности, общества или государства путем причинения посягающему вреда, который внешне напоминает преступление.</w:t>
      </w:r>
    </w:p>
    <w:p w14:paraId="0211E396" w14:textId="77777777" w:rsidR="004D21E2" w:rsidRDefault="004D21E2" w:rsidP="004D21E2">
      <w:pPr>
        <w:rPr>
          <w:rFonts w:ascii="Times New Roman" w:hAnsi="Times New Roman"/>
          <w:sz w:val="28"/>
          <w:szCs w:val="28"/>
        </w:rPr>
      </w:pPr>
    </w:p>
    <w:p w14:paraId="2BE0FEB8" w14:textId="77777777" w:rsidR="004D21E2" w:rsidRDefault="004D21E2" w:rsidP="004D21E2">
      <w:pPr>
        <w:rPr>
          <w:rFonts w:ascii="Times New Roman" w:hAnsi="Times New Roman"/>
          <w:sz w:val="28"/>
          <w:szCs w:val="28"/>
        </w:rPr>
      </w:pPr>
    </w:p>
    <w:p w14:paraId="71989635" w14:textId="77777777" w:rsidR="004D21E2" w:rsidRDefault="004D21E2" w:rsidP="004D21E2">
      <w:pPr>
        <w:rPr>
          <w:rFonts w:ascii="Times New Roman" w:hAnsi="Times New Roman"/>
          <w:sz w:val="28"/>
          <w:szCs w:val="28"/>
        </w:rPr>
      </w:pPr>
    </w:p>
    <w:p w14:paraId="05C76665" w14:textId="77777777" w:rsidR="004D21E2" w:rsidRDefault="004D21E2" w:rsidP="004D21E2">
      <w:pPr>
        <w:rPr>
          <w:rFonts w:ascii="Times New Roman" w:hAnsi="Times New Roman"/>
          <w:sz w:val="28"/>
          <w:szCs w:val="28"/>
        </w:rPr>
      </w:pPr>
    </w:p>
    <w:p w14:paraId="4DAFDCF9" w14:textId="77777777" w:rsidR="004D21E2" w:rsidRDefault="004D21E2" w:rsidP="004D21E2">
      <w:pPr>
        <w:rPr>
          <w:rFonts w:ascii="Times New Roman" w:hAnsi="Times New Roman"/>
          <w:sz w:val="28"/>
          <w:szCs w:val="28"/>
        </w:rPr>
      </w:pPr>
    </w:p>
    <w:p w14:paraId="6EBD23B5" w14:textId="77777777" w:rsidR="004D21E2" w:rsidRDefault="004D21E2" w:rsidP="004D21E2">
      <w:pPr>
        <w:rPr>
          <w:rFonts w:ascii="Times New Roman" w:hAnsi="Times New Roman"/>
          <w:sz w:val="28"/>
          <w:szCs w:val="28"/>
        </w:rPr>
      </w:pPr>
    </w:p>
    <w:p w14:paraId="690FBC21" w14:textId="77777777" w:rsidR="004D21E2" w:rsidRDefault="004D21E2" w:rsidP="004D21E2">
      <w:pPr>
        <w:rPr>
          <w:rFonts w:ascii="Times New Roman" w:hAnsi="Times New Roman"/>
          <w:sz w:val="28"/>
          <w:szCs w:val="28"/>
        </w:rPr>
      </w:pPr>
    </w:p>
    <w:p w14:paraId="1BB1350D" w14:textId="77777777" w:rsidR="004D21E2" w:rsidRDefault="004D21E2" w:rsidP="004D21E2">
      <w:pPr>
        <w:rPr>
          <w:rFonts w:ascii="Times New Roman" w:hAnsi="Times New Roman"/>
          <w:sz w:val="28"/>
          <w:szCs w:val="28"/>
        </w:rPr>
      </w:pPr>
    </w:p>
    <w:p w14:paraId="784CFF3F" w14:textId="77777777" w:rsidR="004D21E2" w:rsidRDefault="004D21E2" w:rsidP="004D21E2">
      <w:pPr>
        <w:rPr>
          <w:rFonts w:ascii="Times New Roman" w:hAnsi="Times New Roman"/>
          <w:sz w:val="28"/>
          <w:szCs w:val="28"/>
        </w:rPr>
      </w:pPr>
    </w:p>
    <w:p w14:paraId="3CE917B0" w14:textId="77777777" w:rsidR="004D21E2" w:rsidRDefault="004D21E2" w:rsidP="004D21E2">
      <w:pPr>
        <w:rPr>
          <w:rFonts w:ascii="Times New Roman" w:hAnsi="Times New Roman"/>
          <w:sz w:val="28"/>
          <w:szCs w:val="28"/>
        </w:rPr>
      </w:pPr>
    </w:p>
    <w:p w14:paraId="553E81E5" w14:textId="77777777" w:rsidR="004D21E2" w:rsidRDefault="004D21E2" w:rsidP="004D21E2">
      <w:pPr>
        <w:rPr>
          <w:rFonts w:ascii="Times New Roman" w:hAnsi="Times New Roman"/>
          <w:sz w:val="28"/>
          <w:szCs w:val="28"/>
        </w:rPr>
      </w:pPr>
    </w:p>
    <w:p w14:paraId="013CA82F" w14:textId="77777777" w:rsidR="004D21E2" w:rsidRDefault="004D21E2" w:rsidP="004D21E2">
      <w:pPr>
        <w:rPr>
          <w:rFonts w:ascii="Times New Roman" w:hAnsi="Times New Roman"/>
          <w:sz w:val="28"/>
          <w:szCs w:val="28"/>
        </w:rPr>
      </w:pPr>
    </w:p>
    <w:p w14:paraId="0F0CD17E" w14:textId="77777777" w:rsidR="004D21E2" w:rsidRDefault="004D21E2" w:rsidP="004D21E2">
      <w:pPr>
        <w:jc w:val="center"/>
        <w:rPr>
          <w:rFonts w:ascii="Times New Roman" w:hAnsi="Times New Roman"/>
          <w:b/>
          <w:bCs/>
          <w:sz w:val="24"/>
          <w:szCs w:val="24"/>
        </w:rPr>
      </w:pPr>
    </w:p>
    <w:p w14:paraId="7517C988" w14:textId="77777777" w:rsidR="00213990" w:rsidRDefault="00213990" w:rsidP="004D21E2">
      <w:pPr>
        <w:jc w:val="center"/>
        <w:rPr>
          <w:rFonts w:ascii="Times New Roman" w:hAnsi="Times New Roman"/>
          <w:b/>
          <w:bCs/>
          <w:sz w:val="24"/>
          <w:szCs w:val="24"/>
        </w:rPr>
      </w:pPr>
    </w:p>
    <w:p w14:paraId="2C9B68A2" w14:textId="77777777" w:rsidR="00213990" w:rsidRDefault="00213990" w:rsidP="004D21E2">
      <w:pPr>
        <w:jc w:val="center"/>
        <w:rPr>
          <w:rFonts w:ascii="Times New Roman" w:hAnsi="Times New Roman"/>
          <w:b/>
          <w:bCs/>
          <w:sz w:val="24"/>
          <w:szCs w:val="24"/>
        </w:rPr>
      </w:pPr>
    </w:p>
    <w:p w14:paraId="6109DD00" w14:textId="77777777" w:rsidR="00213990" w:rsidRDefault="00213990" w:rsidP="004D21E2">
      <w:pPr>
        <w:jc w:val="center"/>
        <w:rPr>
          <w:rFonts w:ascii="Times New Roman" w:hAnsi="Times New Roman"/>
          <w:b/>
          <w:bCs/>
          <w:sz w:val="24"/>
          <w:szCs w:val="24"/>
        </w:rPr>
      </w:pPr>
    </w:p>
    <w:p w14:paraId="52703426" w14:textId="77777777" w:rsidR="00213990" w:rsidRDefault="00213990" w:rsidP="004D21E2">
      <w:pPr>
        <w:jc w:val="center"/>
        <w:rPr>
          <w:rFonts w:ascii="Times New Roman" w:hAnsi="Times New Roman"/>
          <w:b/>
          <w:bCs/>
          <w:sz w:val="24"/>
          <w:szCs w:val="24"/>
        </w:rPr>
      </w:pPr>
    </w:p>
    <w:p w14:paraId="358D65E7" w14:textId="77777777" w:rsidR="00213990" w:rsidRDefault="00213990" w:rsidP="004D21E2">
      <w:pPr>
        <w:jc w:val="center"/>
        <w:rPr>
          <w:rFonts w:ascii="Times New Roman" w:hAnsi="Times New Roman"/>
          <w:b/>
          <w:bCs/>
          <w:sz w:val="24"/>
          <w:szCs w:val="24"/>
        </w:rPr>
      </w:pPr>
    </w:p>
    <w:p w14:paraId="0C8B2F6E" w14:textId="77777777" w:rsidR="00213990" w:rsidRDefault="00213990" w:rsidP="004D21E2">
      <w:pPr>
        <w:jc w:val="center"/>
        <w:rPr>
          <w:rFonts w:ascii="Times New Roman" w:hAnsi="Times New Roman"/>
          <w:b/>
          <w:bCs/>
          <w:sz w:val="24"/>
          <w:szCs w:val="24"/>
        </w:rPr>
      </w:pPr>
    </w:p>
    <w:p w14:paraId="214BA1E3" w14:textId="77777777" w:rsidR="004D21E2" w:rsidRPr="004D21E2" w:rsidRDefault="004D21E2" w:rsidP="004D21E2">
      <w:pPr>
        <w:jc w:val="center"/>
        <w:rPr>
          <w:rFonts w:ascii="Times New Roman" w:hAnsi="Times New Roman"/>
          <w:b/>
          <w:bCs/>
          <w:sz w:val="24"/>
          <w:szCs w:val="24"/>
        </w:rPr>
      </w:pPr>
      <w:r w:rsidRPr="004D21E2">
        <w:rPr>
          <w:rFonts w:ascii="Times New Roman" w:hAnsi="Times New Roman"/>
          <w:b/>
          <w:bCs/>
          <w:sz w:val="24"/>
          <w:szCs w:val="24"/>
        </w:rPr>
        <w:lastRenderedPageBreak/>
        <w:t>Практическая работа № 9</w:t>
      </w:r>
    </w:p>
    <w:p w14:paraId="6D8E42E0" w14:textId="77777777" w:rsidR="004D21E2" w:rsidRPr="004D21E2" w:rsidRDefault="004D21E2" w:rsidP="004D21E2">
      <w:pPr>
        <w:jc w:val="center"/>
        <w:rPr>
          <w:rFonts w:ascii="Times New Roman" w:hAnsi="Times New Roman"/>
          <w:b/>
          <w:bCs/>
          <w:sz w:val="24"/>
          <w:szCs w:val="24"/>
        </w:rPr>
      </w:pPr>
      <w:r w:rsidRPr="004D21E2">
        <w:rPr>
          <w:rFonts w:ascii="Times New Roman" w:hAnsi="Times New Roman"/>
          <w:b/>
          <w:bCs/>
          <w:sz w:val="24"/>
          <w:szCs w:val="24"/>
        </w:rPr>
        <w:t>Тема: Безопасность пешеходов.</w:t>
      </w:r>
    </w:p>
    <w:p w14:paraId="05A87B2C" w14:textId="77777777" w:rsidR="004D21E2" w:rsidRPr="004D21E2" w:rsidRDefault="004D21E2" w:rsidP="004D21E2">
      <w:pPr>
        <w:spacing w:after="0" w:line="240" w:lineRule="auto"/>
        <w:jc w:val="both"/>
        <w:rPr>
          <w:rFonts w:ascii="Times New Roman" w:hAnsi="Times New Roman"/>
          <w:color w:val="333333"/>
          <w:sz w:val="24"/>
          <w:szCs w:val="24"/>
          <w:lang w:eastAsia="ru-RU"/>
        </w:rPr>
      </w:pPr>
      <w:r w:rsidRPr="004D21E2">
        <w:rPr>
          <w:rFonts w:ascii="Times New Roman" w:hAnsi="Times New Roman"/>
          <w:sz w:val="24"/>
          <w:szCs w:val="24"/>
        </w:rPr>
        <w:t xml:space="preserve">Цель: знать </w:t>
      </w:r>
      <w:r w:rsidRPr="004D21E2">
        <w:rPr>
          <w:rFonts w:ascii="Times New Roman" w:hAnsi="Times New Roman"/>
          <w:color w:val="333333"/>
          <w:sz w:val="24"/>
          <w:szCs w:val="24"/>
          <w:lang w:eastAsia="ru-RU"/>
        </w:rPr>
        <w:t>основные теоретические положения и понятия о моделях поведения на дороге; уметь: распознавать опасности, грозящие при нарушении ПДД;</w:t>
      </w:r>
    </w:p>
    <w:p w14:paraId="2B89FAC3"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6765D205" w14:textId="77777777" w:rsidR="004D21E2" w:rsidRPr="004D21E2" w:rsidRDefault="004D21E2" w:rsidP="001F3B9C">
      <w:pPr>
        <w:numPr>
          <w:ilvl w:val="0"/>
          <w:numId w:val="105"/>
        </w:numPr>
        <w:spacing w:after="0" w:line="240" w:lineRule="auto"/>
        <w:ind w:left="0" w:firstLine="0"/>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Правила дорожного движения – это ____________________________________________________________________________________________________________________________________</w:t>
      </w:r>
    </w:p>
    <w:p w14:paraId="4836F916"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7FFE90B6" w14:textId="77777777" w:rsidR="004D21E2" w:rsidRPr="004D21E2" w:rsidRDefault="004D21E2" w:rsidP="001F3B9C">
      <w:pPr>
        <w:numPr>
          <w:ilvl w:val="0"/>
          <w:numId w:val="105"/>
        </w:numPr>
        <w:spacing w:after="0" w:line="240" w:lineRule="auto"/>
        <w:ind w:left="0" w:firstLine="0"/>
        <w:rPr>
          <w:rFonts w:ascii="Times New Roman" w:hAnsi="Times New Roman"/>
          <w:sz w:val="24"/>
          <w:szCs w:val="24"/>
        </w:rPr>
      </w:pPr>
      <w:r w:rsidRPr="004D21E2">
        <w:rPr>
          <w:rFonts w:ascii="Times New Roman" w:hAnsi="Times New Roman"/>
          <w:bCs/>
          <w:color w:val="333333"/>
          <w:sz w:val="24"/>
          <w:szCs w:val="24"/>
          <w:lang w:eastAsia="ru-RU"/>
        </w:rPr>
        <w:t>Участник дорожного движения — это</w:t>
      </w:r>
      <w:r w:rsidRPr="004D21E2">
        <w:rPr>
          <w:rFonts w:ascii="Times New Roman" w:hAnsi="Times New Roman"/>
          <w:b/>
          <w:bCs/>
          <w:color w:val="333333"/>
          <w:sz w:val="24"/>
          <w:szCs w:val="24"/>
          <w:lang w:eastAsia="ru-RU"/>
        </w:rPr>
        <w:t xml:space="preserve"> </w:t>
      </w:r>
      <w:r w:rsidRPr="004D21E2">
        <w:rPr>
          <w:rFonts w:ascii="Times New Roman" w:hAnsi="Times New Roman"/>
          <w:color w:val="333333"/>
          <w:sz w:val="24"/>
          <w:szCs w:val="24"/>
          <w:lang w:eastAsia="ru-RU"/>
        </w:rPr>
        <w:t xml:space="preserve"> ___________________________</w:t>
      </w:r>
    </w:p>
    <w:p w14:paraId="6402A082" w14:textId="77777777" w:rsidR="004D21E2" w:rsidRPr="004D21E2" w:rsidRDefault="004D21E2" w:rsidP="004D21E2">
      <w:pPr>
        <w:spacing w:after="0" w:line="240" w:lineRule="auto"/>
        <w:jc w:val="both"/>
        <w:rPr>
          <w:rFonts w:ascii="Times New Roman" w:hAnsi="Times New Roman"/>
          <w:sz w:val="24"/>
          <w:szCs w:val="24"/>
        </w:rPr>
      </w:pPr>
      <w:r w:rsidRPr="004D21E2">
        <w:rPr>
          <w:rFonts w:ascii="Times New Roman" w:hAnsi="Times New Roman"/>
          <w:color w:val="333333"/>
          <w:sz w:val="24"/>
          <w:szCs w:val="24"/>
          <w:lang w:eastAsia="ru-RU"/>
        </w:rPr>
        <w:t>______________________________________________________________________________________________________________________________________________________________________________________________________</w:t>
      </w:r>
    </w:p>
    <w:p w14:paraId="53D487F2" w14:textId="77777777" w:rsidR="004D21E2" w:rsidRPr="004D21E2" w:rsidRDefault="004D21E2" w:rsidP="004D21E2">
      <w:pPr>
        <w:rPr>
          <w:sz w:val="24"/>
          <w:szCs w:val="24"/>
        </w:rPr>
      </w:pPr>
    </w:p>
    <w:p w14:paraId="1B703E43" w14:textId="77777777" w:rsidR="004D21E2" w:rsidRPr="004D21E2" w:rsidRDefault="004D21E2" w:rsidP="001F3B9C">
      <w:pPr>
        <w:numPr>
          <w:ilvl w:val="0"/>
          <w:numId w:val="105"/>
        </w:numPr>
        <w:spacing w:after="0"/>
        <w:ind w:left="0" w:firstLine="0"/>
        <w:rPr>
          <w:rFonts w:ascii="Times New Roman" w:hAnsi="Times New Roman"/>
          <w:sz w:val="24"/>
          <w:szCs w:val="24"/>
        </w:rPr>
      </w:pPr>
      <w:r w:rsidRPr="004D21E2">
        <w:rPr>
          <w:rFonts w:ascii="Times New Roman" w:hAnsi="Times New Roman"/>
          <w:sz w:val="24"/>
          <w:szCs w:val="24"/>
        </w:rPr>
        <w:t>Дорога — это ________________________________________________</w:t>
      </w:r>
    </w:p>
    <w:p w14:paraId="3C1140AB" w14:textId="77777777" w:rsidR="004D21E2" w:rsidRPr="004D21E2" w:rsidRDefault="004D21E2" w:rsidP="004D21E2">
      <w:pPr>
        <w:spacing w:after="0"/>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7CEAC007" w14:textId="77777777" w:rsidR="004D21E2" w:rsidRPr="004D21E2" w:rsidRDefault="004D21E2" w:rsidP="004D21E2">
      <w:pPr>
        <w:spacing w:after="0"/>
        <w:rPr>
          <w:rFonts w:ascii="Times New Roman" w:hAnsi="Times New Roman"/>
          <w:sz w:val="24"/>
          <w:szCs w:val="24"/>
        </w:rPr>
      </w:pPr>
      <w:r w:rsidRPr="004D21E2">
        <w:rPr>
          <w:rFonts w:ascii="Times New Roman" w:hAnsi="Times New Roman"/>
          <w:sz w:val="24"/>
          <w:szCs w:val="24"/>
        </w:rPr>
        <w:t>__________________________________________________________________</w:t>
      </w:r>
    </w:p>
    <w:p w14:paraId="54D5B990" w14:textId="77777777" w:rsidR="004D21E2" w:rsidRPr="004D21E2" w:rsidRDefault="004D21E2" w:rsidP="004D21E2">
      <w:pPr>
        <w:spacing w:after="0"/>
        <w:rPr>
          <w:rFonts w:ascii="Times New Roman" w:hAnsi="Times New Roman"/>
          <w:sz w:val="24"/>
          <w:szCs w:val="24"/>
        </w:rPr>
      </w:pPr>
    </w:p>
    <w:p w14:paraId="263CAE3E"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 xml:space="preserve">  Участники дорожного движения (водитель,  пешеход  и пассажир) обязан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F54DB4"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Участникам дорожного движения запрещаетс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B2A950"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sz w:val="24"/>
          <w:szCs w:val="24"/>
        </w:rPr>
        <w:t>Безопасность пешехода на дороге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164160" w14:textId="77777777" w:rsidR="004D21E2" w:rsidRPr="004D21E2" w:rsidRDefault="004D21E2" w:rsidP="001F3B9C">
      <w:pPr>
        <w:numPr>
          <w:ilvl w:val="0"/>
          <w:numId w:val="105"/>
        </w:numPr>
        <w:ind w:left="0" w:firstLine="0"/>
        <w:rPr>
          <w:rFonts w:ascii="Times New Roman" w:hAnsi="Times New Roman"/>
          <w:sz w:val="24"/>
          <w:szCs w:val="24"/>
        </w:rPr>
      </w:pPr>
      <w:r w:rsidRPr="004D21E2">
        <w:rPr>
          <w:rFonts w:ascii="Times New Roman" w:hAnsi="Times New Roman"/>
          <w:bCs/>
          <w:spacing w:val="2"/>
          <w:sz w:val="24"/>
          <w:szCs w:val="24"/>
          <w:lang w:eastAsia="ru-RU"/>
        </w:rPr>
        <w:t>Движение пешехода по улице в сильный гололед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D6C09D" w14:textId="77777777" w:rsidR="004D21E2" w:rsidRPr="004D21E2" w:rsidRDefault="004D21E2" w:rsidP="004D21E2">
      <w:pPr>
        <w:pStyle w:val="a3"/>
        <w:spacing w:after="0" w:line="240" w:lineRule="auto"/>
        <w:ind w:left="0"/>
        <w:jc w:val="both"/>
        <w:rPr>
          <w:rFonts w:ascii="Times New Roman" w:hAnsi="Times New Roman"/>
          <w:sz w:val="24"/>
          <w:szCs w:val="24"/>
        </w:rPr>
      </w:pPr>
    </w:p>
    <w:p w14:paraId="73A81E79" w14:textId="77777777" w:rsidR="004D21E2" w:rsidRPr="004D21E2" w:rsidRDefault="004D21E2" w:rsidP="001F3B9C">
      <w:pPr>
        <w:pStyle w:val="a3"/>
        <w:numPr>
          <w:ilvl w:val="0"/>
          <w:numId w:val="105"/>
        </w:numPr>
        <w:spacing w:after="0" w:line="240" w:lineRule="auto"/>
        <w:ind w:left="0" w:firstLine="0"/>
        <w:contextualSpacing w:val="0"/>
        <w:rPr>
          <w:rFonts w:ascii="Times New Roman" w:hAnsi="Times New Roman"/>
          <w:sz w:val="24"/>
          <w:szCs w:val="24"/>
        </w:rPr>
      </w:pPr>
      <w:r w:rsidRPr="004D21E2">
        <w:rPr>
          <w:rFonts w:ascii="Times New Roman" w:hAnsi="Times New Roman"/>
          <w:bCs/>
          <w:spacing w:val="-1"/>
          <w:sz w:val="24"/>
          <w:szCs w:val="24"/>
          <w:lang w:eastAsia="ru-RU"/>
        </w:rPr>
        <w:t>Переход проезжей части дороги</w:t>
      </w:r>
      <w:r w:rsidRPr="004D21E2">
        <w:rPr>
          <w:rFonts w:ascii="Times New Roman" w:hAnsi="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A60730" w14:textId="77777777" w:rsidR="004D21E2" w:rsidRPr="004D21E2" w:rsidRDefault="004D21E2" w:rsidP="004D21E2">
      <w:pPr>
        <w:pStyle w:val="a3"/>
        <w:spacing w:after="0" w:line="240" w:lineRule="auto"/>
        <w:jc w:val="both"/>
        <w:rPr>
          <w:rFonts w:ascii="Times New Roman" w:hAnsi="Times New Roman"/>
          <w:sz w:val="24"/>
          <w:szCs w:val="24"/>
        </w:rPr>
      </w:pPr>
    </w:p>
    <w:p w14:paraId="636E8065" w14:textId="77777777" w:rsidR="004D21E2" w:rsidRPr="004D21E2" w:rsidRDefault="004D21E2" w:rsidP="001F3B9C">
      <w:pPr>
        <w:pStyle w:val="a3"/>
        <w:numPr>
          <w:ilvl w:val="0"/>
          <w:numId w:val="105"/>
        </w:numPr>
        <w:spacing w:after="0" w:line="240" w:lineRule="auto"/>
        <w:ind w:left="0" w:firstLine="0"/>
        <w:contextualSpacing w:val="0"/>
        <w:rPr>
          <w:rFonts w:ascii="Times New Roman" w:hAnsi="Times New Roman"/>
          <w:bCs/>
          <w:spacing w:val="-2"/>
          <w:sz w:val="24"/>
          <w:szCs w:val="24"/>
          <w:lang w:eastAsia="ru-RU"/>
        </w:rPr>
      </w:pPr>
      <w:r w:rsidRPr="004D21E2">
        <w:rPr>
          <w:rFonts w:ascii="Times New Roman" w:hAnsi="Times New Roman"/>
          <w:bCs/>
          <w:spacing w:val="-2"/>
          <w:sz w:val="24"/>
          <w:szCs w:val="24"/>
          <w:lang w:eastAsia="ru-RU"/>
        </w:rPr>
        <w:t>Безопасность пассажира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40993B" w14:textId="77777777" w:rsidR="004D21E2" w:rsidRPr="004D21E2" w:rsidRDefault="004D21E2" w:rsidP="004D21E2">
      <w:pPr>
        <w:pStyle w:val="a3"/>
        <w:rPr>
          <w:rFonts w:ascii="Times New Roman" w:hAnsi="Times New Roman"/>
          <w:sz w:val="24"/>
          <w:szCs w:val="24"/>
        </w:rPr>
      </w:pPr>
    </w:p>
    <w:p w14:paraId="46432D8C" w14:textId="77777777" w:rsidR="004D21E2" w:rsidRPr="004D21E2" w:rsidRDefault="004D21E2" w:rsidP="001F3B9C">
      <w:pPr>
        <w:pStyle w:val="a3"/>
        <w:numPr>
          <w:ilvl w:val="0"/>
          <w:numId w:val="105"/>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Cs/>
          <w:spacing w:val="-2"/>
          <w:sz w:val="24"/>
          <w:szCs w:val="24"/>
          <w:lang w:eastAsia="ru-RU"/>
        </w:rPr>
        <w:t>Правила безопасного вождения велосипеда и мопеда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3727C8" w14:textId="77777777" w:rsidR="004D21E2" w:rsidRPr="004D21E2" w:rsidRDefault="004D21E2" w:rsidP="004D21E2">
      <w:pPr>
        <w:spacing w:after="0" w:line="240" w:lineRule="auto"/>
        <w:jc w:val="both"/>
        <w:rPr>
          <w:rFonts w:ascii="Times New Roman" w:hAnsi="Times New Roman"/>
          <w:color w:val="333333"/>
          <w:sz w:val="24"/>
          <w:szCs w:val="24"/>
          <w:lang w:eastAsia="ru-RU"/>
        </w:rPr>
      </w:pPr>
    </w:p>
    <w:p w14:paraId="50FDE7EA" w14:textId="77777777" w:rsidR="004D21E2" w:rsidRPr="004D21E2" w:rsidRDefault="004D21E2" w:rsidP="004D21E2">
      <w:pPr>
        <w:rPr>
          <w:sz w:val="24"/>
          <w:szCs w:val="24"/>
        </w:rPr>
      </w:pPr>
    </w:p>
    <w:p w14:paraId="37B6E80E" w14:textId="77777777" w:rsidR="004D21E2" w:rsidRPr="004D21E2" w:rsidRDefault="004D21E2" w:rsidP="004D21E2">
      <w:pPr>
        <w:rPr>
          <w:sz w:val="24"/>
          <w:szCs w:val="24"/>
        </w:rPr>
      </w:pPr>
    </w:p>
    <w:p w14:paraId="7EF13813" w14:textId="77777777" w:rsidR="004D21E2" w:rsidRDefault="004D21E2" w:rsidP="004D21E2">
      <w:pPr>
        <w:rPr>
          <w:sz w:val="24"/>
          <w:szCs w:val="24"/>
        </w:rPr>
      </w:pPr>
    </w:p>
    <w:p w14:paraId="79CD8E03" w14:textId="77777777" w:rsidR="004D21E2" w:rsidRDefault="004D21E2" w:rsidP="004D21E2">
      <w:pPr>
        <w:rPr>
          <w:sz w:val="24"/>
          <w:szCs w:val="24"/>
        </w:rPr>
      </w:pPr>
    </w:p>
    <w:p w14:paraId="5DCDFA1E" w14:textId="77777777" w:rsidR="004D21E2" w:rsidRDefault="004D21E2" w:rsidP="004D21E2">
      <w:pPr>
        <w:rPr>
          <w:sz w:val="24"/>
          <w:szCs w:val="24"/>
        </w:rPr>
      </w:pPr>
    </w:p>
    <w:p w14:paraId="42013E38" w14:textId="77777777" w:rsidR="004D21E2" w:rsidRDefault="004D21E2" w:rsidP="004D21E2">
      <w:pPr>
        <w:rPr>
          <w:sz w:val="24"/>
          <w:szCs w:val="24"/>
        </w:rPr>
      </w:pPr>
    </w:p>
    <w:p w14:paraId="44BCC4B5" w14:textId="77777777" w:rsidR="004D21E2" w:rsidRDefault="004D21E2" w:rsidP="004D21E2">
      <w:pPr>
        <w:rPr>
          <w:sz w:val="24"/>
          <w:szCs w:val="24"/>
        </w:rPr>
      </w:pPr>
    </w:p>
    <w:p w14:paraId="18D32FD8" w14:textId="77777777" w:rsidR="004D21E2" w:rsidRDefault="004D21E2" w:rsidP="004D21E2">
      <w:pPr>
        <w:rPr>
          <w:sz w:val="24"/>
          <w:szCs w:val="24"/>
        </w:rPr>
      </w:pPr>
    </w:p>
    <w:p w14:paraId="78DF2E02" w14:textId="77777777" w:rsidR="004D21E2" w:rsidRDefault="004D21E2" w:rsidP="004D21E2">
      <w:pPr>
        <w:rPr>
          <w:sz w:val="24"/>
          <w:szCs w:val="24"/>
        </w:rPr>
      </w:pPr>
    </w:p>
    <w:p w14:paraId="52A740A3" w14:textId="77777777" w:rsidR="00213990" w:rsidRDefault="00213990" w:rsidP="004D21E2">
      <w:pPr>
        <w:rPr>
          <w:sz w:val="24"/>
          <w:szCs w:val="24"/>
        </w:rPr>
      </w:pPr>
    </w:p>
    <w:p w14:paraId="75679776" w14:textId="77777777" w:rsidR="00213990" w:rsidRDefault="00213990" w:rsidP="004D21E2">
      <w:pPr>
        <w:rPr>
          <w:sz w:val="24"/>
          <w:szCs w:val="24"/>
        </w:rPr>
      </w:pPr>
    </w:p>
    <w:p w14:paraId="222A7970" w14:textId="77777777" w:rsidR="00213990" w:rsidRDefault="00213990" w:rsidP="004D21E2">
      <w:pPr>
        <w:rPr>
          <w:sz w:val="24"/>
          <w:szCs w:val="24"/>
        </w:rPr>
      </w:pPr>
    </w:p>
    <w:p w14:paraId="528182FF" w14:textId="77777777" w:rsidR="00213990" w:rsidRDefault="00213990" w:rsidP="004D21E2">
      <w:pPr>
        <w:rPr>
          <w:sz w:val="24"/>
          <w:szCs w:val="24"/>
        </w:rPr>
      </w:pPr>
    </w:p>
    <w:p w14:paraId="24F4F9F1" w14:textId="77777777" w:rsidR="004D21E2" w:rsidRDefault="004D21E2" w:rsidP="004D21E2">
      <w:pPr>
        <w:rPr>
          <w:sz w:val="24"/>
          <w:szCs w:val="24"/>
        </w:rPr>
      </w:pPr>
    </w:p>
    <w:p w14:paraId="652545BA" w14:textId="77777777" w:rsidR="004D21E2" w:rsidRPr="004D21E2" w:rsidRDefault="004D21E2" w:rsidP="004D21E2">
      <w:pPr>
        <w:rPr>
          <w:sz w:val="24"/>
          <w:szCs w:val="24"/>
        </w:rPr>
      </w:pPr>
    </w:p>
    <w:p w14:paraId="07012CB0" w14:textId="77777777" w:rsidR="004D21E2" w:rsidRPr="004D21E2" w:rsidRDefault="004D21E2" w:rsidP="004D21E2">
      <w:pPr>
        <w:rPr>
          <w:sz w:val="24"/>
          <w:szCs w:val="24"/>
        </w:rPr>
      </w:pPr>
    </w:p>
    <w:p w14:paraId="531C121C" w14:textId="77777777" w:rsidR="004D21E2" w:rsidRPr="004D21E2" w:rsidRDefault="004D21E2" w:rsidP="004D21E2">
      <w:pPr>
        <w:spacing w:after="0" w:line="240" w:lineRule="auto"/>
        <w:rPr>
          <w:rFonts w:ascii="Times New Roman" w:hAnsi="Times New Roman"/>
          <w:sz w:val="24"/>
          <w:szCs w:val="24"/>
        </w:rPr>
      </w:pPr>
      <w:r w:rsidRPr="004D21E2">
        <w:rPr>
          <w:rFonts w:ascii="Times New Roman" w:hAnsi="Times New Roman"/>
          <w:sz w:val="24"/>
          <w:szCs w:val="24"/>
        </w:rPr>
        <w:lastRenderedPageBreak/>
        <w:t>Ответы:</w:t>
      </w:r>
    </w:p>
    <w:p w14:paraId="76EFA285"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color w:val="333333"/>
          <w:sz w:val="24"/>
          <w:szCs w:val="24"/>
          <w:shd w:val="clear" w:color="auto" w:fill="FFFFFF"/>
        </w:rPr>
        <w:t>свод </w:t>
      </w:r>
      <w:r w:rsidRPr="004D21E2">
        <w:rPr>
          <w:rFonts w:ascii="Times New Roman" w:hAnsi="Times New Roman"/>
          <w:b/>
          <w:bCs/>
          <w:color w:val="333333"/>
          <w:sz w:val="24"/>
          <w:szCs w:val="24"/>
          <w:shd w:val="clear" w:color="auto" w:fill="FFFFFF"/>
        </w:rPr>
        <w:t>правил</w:t>
      </w:r>
      <w:r w:rsidRPr="004D21E2">
        <w:rPr>
          <w:rFonts w:ascii="Times New Roman" w:hAnsi="Times New Roman"/>
          <w:color w:val="333333"/>
          <w:sz w:val="24"/>
          <w:szCs w:val="24"/>
          <w:shd w:val="clear" w:color="auto" w:fill="FFFFFF"/>
        </w:rPr>
        <w:t>, регулирующих обязанности участников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(водителей транспортных средств, пассажиров, пешеходов и так далее)...</w:t>
      </w:r>
    </w:p>
    <w:p w14:paraId="623ACD2A"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Style w:val="af3"/>
          <w:rFonts w:ascii="Times New Roman" w:hAnsi="Times New Roman"/>
          <w:color w:val="333333"/>
          <w:sz w:val="24"/>
          <w:szCs w:val="24"/>
          <w:shd w:val="clear" w:color="auto" w:fill="FFFFFF"/>
        </w:rPr>
        <w:t>Участник дорожного движения</w:t>
      </w:r>
      <w:r w:rsidRPr="004D21E2">
        <w:rPr>
          <w:rFonts w:ascii="Times New Roman" w:hAnsi="Times New Roman"/>
          <w:b/>
          <w:color w:val="333333"/>
          <w:sz w:val="24"/>
          <w:szCs w:val="24"/>
          <w:shd w:val="clear" w:color="auto" w:fill="FFFFFF"/>
        </w:rPr>
        <w:t> — это </w:t>
      </w:r>
      <w:r w:rsidRPr="004D21E2">
        <w:rPr>
          <w:rStyle w:val="af3"/>
          <w:rFonts w:ascii="Times New Roman" w:hAnsi="Times New Roman"/>
          <w:color w:val="333333"/>
          <w:sz w:val="24"/>
          <w:szCs w:val="24"/>
          <w:shd w:val="clear" w:color="auto" w:fill="FFFFFF"/>
        </w:rPr>
        <w:t>лицо, принимающее непосредственное участие в процессе дорожного движения в качестве водителя транспортного средства, пешехода или пассажира транспортного средства</w:t>
      </w:r>
      <w:r w:rsidRPr="004D21E2">
        <w:rPr>
          <w:rFonts w:ascii="Arial" w:hAnsi="Arial" w:cs="Arial"/>
          <w:color w:val="333333"/>
          <w:sz w:val="24"/>
          <w:szCs w:val="24"/>
          <w:shd w:val="clear" w:color="auto" w:fill="FFFFFF"/>
        </w:rPr>
        <w:t>. </w:t>
      </w:r>
    </w:p>
    <w:p w14:paraId="04DDA00D"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
          <w:bCs/>
          <w:color w:val="202122"/>
          <w:sz w:val="24"/>
          <w:szCs w:val="24"/>
          <w:shd w:val="clear" w:color="auto" w:fill="FFFFFF"/>
        </w:rPr>
        <w:t>Доро́га</w:t>
      </w:r>
      <w:r w:rsidRPr="004D21E2">
        <w:rPr>
          <w:rFonts w:ascii="Times New Roman" w:hAnsi="Times New Roman"/>
          <w:color w:val="202122"/>
          <w:sz w:val="24"/>
          <w:szCs w:val="24"/>
          <w:shd w:val="clear" w:color="auto" w:fill="FFFFFF"/>
        </w:rPr>
        <w:t> — </w:t>
      </w:r>
      <w:hyperlink r:id="rId17" w:tooltip="Путь сообщения" w:history="1">
        <w:r w:rsidRPr="004D21E2">
          <w:rPr>
            <w:rStyle w:val="a6"/>
            <w:rFonts w:ascii="Times New Roman" w:hAnsi="Times New Roman"/>
            <w:color w:val="0645AD"/>
            <w:sz w:val="24"/>
            <w:szCs w:val="24"/>
            <w:shd w:val="clear" w:color="auto" w:fill="FFFFFF"/>
          </w:rPr>
          <w:t>путь сообщения</w:t>
        </w:r>
      </w:hyperlink>
      <w:r w:rsidRPr="004D21E2">
        <w:rPr>
          <w:rFonts w:ascii="Times New Roman" w:hAnsi="Times New Roman"/>
          <w:color w:val="202122"/>
          <w:sz w:val="24"/>
          <w:szCs w:val="24"/>
          <w:shd w:val="clear" w:color="auto" w:fill="FFFFFF"/>
        </w:rPr>
        <w:t> для передвижения людей, прогона </w:t>
      </w:r>
      <w:hyperlink r:id="rId18" w:tooltip="Скот" w:history="1">
        <w:r w:rsidRPr="004D21E2">
          <w:rPr>
            <w:rStyle w:val="a6"/>
            <w:rFonts w:ascii="Times New Roman" w:hAnsi="Times New Roman"/>
            <w:color w:val="0645AD"/>
            <w:sz w:val="24"/>
            <w:szCs w:val="24"/>
            <w:shd w:val="clear" w:color="auto" w:fill="FFFFFF"/>
          </w:rPr>
          <w:t>скота</w:t>
        </w:r>
      </w:hyperlink>
      <w:r w:rsidRPr="004D21E2">
        <w:rPr>
          <w:rFonts w:ascii="Times New Roman" w:hAnsi="Times New Roman"/>
          <w:color w:val="202122"/>
          <w:sz w:val="24"/>
          <w:szCs w:val="24"/>
          <w:shd w:val="clear" w:color="auto" w:fill="FFFFFF"/>
        </w:rPr>
        <w:t> и </w:t>
      </w:r>
      <w:hyperlink r:id="rId19" w:tooltip="Транспорт" w:history="1">
        <w:r w:rsidRPr="004D21E2">
          <w:rPr>
            <w:rStyle w:val="a6"/>
            <w:rFonts w:ascii="Times New Roman" w:hAnsi="Times New Roman"/>
            <w:color w:val="0645AD"/>
            <w:sz w:val="24"/>
            <w:szCs w:val="24"/>
            <w:shd w:val="clear" w:color="auto" w:fill="FFFFFF"/>
          </w:rPr>
          <w:t>транспорта</w:t>
        </w:r>
      </w:hyperlink>
      <w:r w:rsidRPr="004D21E2">
        <w:rPr>
          <w:rFonts w:ascii="Times New Roman" w:hAnsi="Times New Roman"/>
          <w:color w:val="202122"/>
          <w:sz w:val="24"/>
          <w:szCs w:val="24"/>
          <w:shd w:val="clear" w:color="auto" w:fill="FFFFFF"/>
        </w:rPr>
        <w:t>, основная часть </w:t>
      </w:r>
      <w:hyperlink r:id="rId20" w:tooltip="Транспортная инфраструктура" w:history="1">
        <w:r w:rsidRPr="004D21E2">
          <w:rPr>
            <w:rStyle w:val="a6"/>
            <w:rFonts w:ascii="Times New Roman" w:hAnsi="Times New Roman"/>
            <w:color w:val="0645AD"/>
            <w:sz w:val="24"/>
            <w:szCs w:val="24"/>
            <w:shd w:val="clear" w:color="auto" w:fill="FFFFFF"/>
          </w:rPr>
          <w:t>транспортной (дорожной) инфраструктуры</w:t>
        </w:r>
      </w:hyperlink>
      <w:r w:rsidRPr="004D21E2">
        <w:rPr>
          <w:rFonts w:ascii="Times New Roman" w:hAnsi="Times New Roman"/>
          <w:color w:val="202122"/>
          <w:sz w:val="24"/>
          <w:szCs w:val="24"/>
          <w:shd w:val="clear" w:color="auto" w:fill="FFFFFF"/>
        </w:rPr>
        <w:t> государства</w:t>
      </w:r>
      <w:r w:rsidRPr="004D21E2">
        <w:rPr>
          <w:rFonts w:ascii="Arial" w:hAnsi="Arial" w:cs="Arial"/>
          <w:color w:val="202122"/>
          <w:sz w:val="24"/>
          <w:szCs w:val="24"/>
          <w:shd w:val="clear" w:color="auto" w:fill="FFFFFF"/>
        </w:rPr>
        <w:t>.</w:t>
      </w:r>
    </w:p>
    <w:p w14:paraId="4551B364"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b/>
          <w:bCs/>
          <w:color w:val="333333"/>
          <w:sz w:val="24"/>
          <w:szCs w:val="24"/>
          <w:shd w:val="clear" w:color="auto" w:fill="FFFFFF"/>
        </w:rPr>
        <w:t>участники</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обязаны</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знать</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и</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соблюдать</w:t>
      </w:r>
      <w:r w:rsidRPr="004D21E2">
        <w:rPr>
          <w:rFonts w:ascii="Times New Roman" w:hAnsi="Times New Roman"/>
          <w:color w:val="333333"/>
          <w:sz w:val="24"/>
          <w:szCs w:val="24"/>
          <w:shd w:val="clear" w:color="auto" w:fill="FFFFFF"/>
        </w:rPr>
        <w:t> относящиеся к ним </w:t>
      </w:r>
      <w:r w:rsidRPr="004D21E2">
        <w:rPr>
          <w:rFonts w:ascii="Times New Roman" w:hAnsi="Times New Roman"/>
          <w:b/>
          <w:bCs/>
          <w:color w:val="333333"/>
          <w:sz w:val="24"/>
          <w:szCs w:val="24"/>
          <w:shd w:val="clear" w:color="auto" w:fill="FFFFFF"/>
        </w:rPr>
        <w:t>требования</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Правил</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дорожного</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движения</w:t>
      </w:r>
      <w:r w:rsidRPr="004D21E2">
        <w:rPr>
          <w:rFonts w:ascii="Times New Roman" w:hAnsi="Times New Roman"/>
          <w:color w:val="333333"/>
          <w:sz w:val="24"/>
          <w:szCs w:val="24"/>
          <w:shd w:val="clear" w:color="auto" w:fill="FFFFFF"/>
        </w:rPr>
        <w:t>, сигналов светофоров, знаков и разметки, а также выполнять распоряжения регулировщиков, действующих в пределах предоставленных им прав и регулирующих </w:t>
      </w:r>
      <w:r w:rsidRPr="004D21E2">
        <w:rPr>
          <w:rFonts w:ascii="Times New Roman" w:hAnsi="Times New Roman"/>
          <w:b/>
          <w:bCs/>
          <w:color w:val="333333"/>
          <w:sz w:val="24"/>
          <w:szCs w:val="24"/>
          <w:shd w:val="clear" w:color="auto" w:fill="FFFFFF"/>
        </w:rPr>
        <w:t>дорожное</w:t>
      </w:r>
      <w:r w:rsidRPr="004D21E2">
        <w:rPr>
          <w:rFonts w:ascii="Times New Roman" w:hAnsi="Times New Roman"/>
          <w:color w:val="333333"/>
          <w:sz w:val="24"/>
          <w:szCs w:val="24"/>
          <w:shd w:val="clear" w:color="auto" w:fill="FFFFFF"/>
        </w:rPr>
        <w:t> </w:t>
      </w:r>
      <w:r w:rsidRPr="004D21E2">
        <w:rPr>
          <w:rFonts w:ascii="Times New Roman" w:hAnsi="Times New Roman"/>
          <w:b/>
          <w:bCs/>
          <w:color w:val="333333"/>
          <w:sz w:val="24"/>
          <w:szCs w:val="24"/>
          <w:shd w:val="clear" w:color="auto" w:fill="FFFFFF"/>
        </w:rPr>
        <w:t>движение</w:t>
      </w:r>
      <w:r w:rsidRPr="004D21E2">
        <w:rPr>
          <w:rFonts w:ascii="Times New Roman" w:hAnsi="Times New Roman"/>
          <w:color w:val="333333"/>
          <w:sz w:val="24"/>
          <w:szCs w:val="24"/>
          <w:shd w:val="clear" w:color="auto" w:fill="FFFFFF"/>
        </w:rPr>
        <w:t> установленными сигналами.</w:t>
      </w:r>
    </w:p>
    <w:p w14:paraId="6A5BE4A8" w14:textId="77777777" w:rsidR="004D21E2" w:rsidRPr="004D21E2" w:rsidRDefault="004D21E2" w:rsidP="001F3B9C">
      <w:pPr>
        <w:pStyle w:val="a3"/>
        <w:numPr>
          <w:ilvl w:val="0"/>
          <w:numId w:val="122"/>
        </w:numPr>
        <w:spacing w:after="0" w:line="240" w:lineRule="auto"/>
        <w:ind w:left="0" w:firstLine="0"/>
        <w:contextualSpacing w:val="0"/>
        <w:jc w:val="both"/>
        <w:rPr>
          <w:rFonts w:ascii="Times New Roman" w:hAnsi="Times New Roman"/>
          <w:sz w:val="24"/>
          <w:szCs w:val="24"/>
        </w:rPr>
      </w:pPr>
      <w:r w:rsidRPr="004D21E2">
        <w:rPr>
          <w:rFonts w:ascii="Times New Roman" w:hAnsi="Times New Roman"/>
          <w:sz w:val="24"/>
          <w:szCs w:val="24"/>
        </w:rPr>
        <w:t>Участникам дорожного движения запрещается: —повреждать или загрязнять покрытие дорог; —снимать, загораживать, повреждать, самовольно устанавливать дорожные знаки, светофоры и другие технические средства организации движения; —оставлять на дороге предметы, создающие помехи для движения.</w:t>
      </w:r>
    </w:p>
    <w:p w14:paraId="625FFF5C" w14:textId="77777777" w:rsidR="004D21E2" w:rsidRPr="004D21E2" w:rsidRDefault="004D21E2" w:rsidP="001F3B9C">
      <w:pPr>
        <w:numPr>
          <w:ilvl w:val="0"/>
          <w:numId w:val="122"/>
        </w:numPr>
        <w:shd w:val="clear" w:color="auto" w:fill="FFFFFF"/>
        <w:spacing w:after="0" w:line="240" w:lineRule="auto"/>
        <w:ind w:left="0" w:firstLine="0"/>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Двигаться по тротуарам или пешеходным дорожкам</w:t>
      </w:r>
      <w:r w:rsidRPr="004D21E2">
        <w:rPr>
          <w:rFonts w:ascii="Times New Roman" w:hAnsi="Times New Roman"/>
          <w:color w:val="333333"/>
          <w:sz w:val="24"/>
          <w:szCs w:val="24"/>
          <w:lang w:eastAsia="ru-RU"/>
        </w:rPr>
        <w:t xml:space="preserve">.  При их отсутствии — по обочинам, велосипедной дорожке или в один ряд по краю проезжей части дороги.  </w:t>
      </w:r>
    </w:p>
    <w:p w14:paraId="17D44F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Вне населённых пунктов</w:t>
      </w:r>
      <w:r w:rsidRPr="004D21E2">
        <w:rPr>
          <w:rFonts w:ascii="Times New Roman" w:hAnsi="Times New Roman"/>
          <w:color w:val="333333"/>
          <w:sz w:val="24"/>
          <w:szCs w:val="24"/>
          <w:lang w:eastAsia="ru-RU"/>
        </w:rPr>
        <w:t xml:space="preserve"> при движении по краю проезжей части дороги пешеходы должны идти навстречу транспортным средствам. </w:t>
      </w:r>
    </w:p>
    <w:p w14:paraId="470279B7"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Если пешеход ведёт велосипед, мотоцикл или мопед</w:t>
      </w:r>
      <w:r w:rsidRPr="004D21E2">
        <w:rPr>
          <w:rFonts w:ascii="Times New Roman" w:hAnsi="Times New Roman"/>
          <w:color w:val="333333"/>
          <w:sz w:val="24"/>
          <w:szCs w:val="24"/>
          <w:lang w:eastAsia="ru-RU"/>
        </w:rPr>
        <w:t xml:space="preserve">, он должен следовать по ходу движения транспортных средств.  </w:t>
      </w:r>
    </w:p>
    <w:p w14:paraId="45044C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Обходить стороной выезды</w:t>
      </w:r>
      <w:r w:rsidRPr="004D21E2">
        <w:rPr>
          <w:rFonts w:ascii="Times New Roman" w:hAnsi="Times New Roman"/>
          <w:color w:val="333333"/>
          <w:sz w:val="24"/>
          <w:szCs w:val="24"/>
          <w:lang w:eastAsia="ru-RU"/>
        </w:rPr>
        <w:t xml:space="preserve"> из гаражей, с автостоянок и других подобных мест, чтобы не попасть под выезжающий автомобиль.  </w:t>
      </w:r>
    </w:p>
    <w:p w14:paraId="50FF6C75"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Не останавливаться в непосредственной близости от проходящего автомобиля</w:t>
      </w:r>
      <w:r w:rsidRPr="004D21E2">
        <w:rPr>
          <w:rFonts w:ascii="Times New Roman" w:hAnsi="Times New Roman"/>
          <w:color w:val="333333"/>
          <w:sz w:val="24"/>
          <w:szCs w:val="24"/>
          <w:lang w:eastAsia="ru-RU"/>
        </w:rPr>
        <w:t xml:space="preserve">.  </w:t>
      </w:r>
    </w:p>
    <w:p w14:paraId="71F0A0E3"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Переходить проезжую часть дороги</w:t>
      </w:r>
      <w:r w:rsidRPr="004D21E2">
        <w:rPr>
          <w:rFonts w:ascii="Times New Roman" w:hAnsi="Times New Roman"/>
          <w:color w:val="333333"/>
          <w:sz w:val="24"/>
          <w:szCs w:val="24"/>
          <w:lang w:eastAsia="ru-RU"/>
        </w:rPr>
        <w:t> </w:t>
      </w:r>
      <w:r w:rsidRPr="004D21E2">
        <w:rPr>
          <w:rFonts w:ascii="Times New Roman" w:hAnsi="Times New Roman"/>
          <w:b/>
          <w:bCs/>
          <w:color w:val="333333"/>
          <w:sz w:val="24"/>
          <w:szCs w:val="24"/>
          <w:lang w:eastAsia="ru-RU"/>
        </w:rPr>
        <w:t>по пешеходным переходам</w:t>
      </w:r>
      <w:r w:rsidRPr="004D21E2">
        <w:rPr>
          <w:rFonts w:ascii="Times New Roman" w:hAnsi="Times New Roman"/>
          <w:color w:val="333333"/>
          <w:sz w:val="24"/>
          <w:szCs w:val="24"/>
          <w:lang w:eastAsia="ru-RU"/>
        </w:rPr>
        <w:t xml:space="preserve">.  Самый безопасный переход — подземный или надземный.  </w:t>
      </w:r>
    </w:p>
    <w:p w14:paraId="3759233F"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Перед переходом дороги замедлить шаг и оценить обстановку</w:t>
      </w:r>
      <w:r w:rsidRPr="004D21E2">
        <w:rPr>
          <w:rFonts w:ascii="Times New Roman" w:hAnsi="Times New Roman"/>
          <w:color w:val="333333"/>
          <w:sz w:val="24"/>
          <w:szCs w:val="24"/>
          <w:lang w:eastAsia="ru-RU"/>
        </w:rPr>
        <w:t xml:space="preserve">. Даже при переходе дороги на зелёный сигнал светофора необходимо осмотреться.  </w:t>
      </w:r>
    </w:p>
    <w:p w14:paraId="71A9E83F"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Не выходить на проезжую часть</w:t>
      </w:r>
      <w:r w:rsidRPr="004D21E2">
        <w:rPr>
          <w:rFonts w:ascii="Times New Roman" w:hAnsi="Times New Roman"/>
          <w:color w:val="333333"/>
          <w:sz w:val="24"/>
          <w:szCs w:val="24"/>
          <w:lang w:eastAsia="ru-RU"/>
        </w:rPr>
        <w:t xml:space="preserve"> из-за стоящего транспортного средства или другого препятствия, ограничивающего видимость проезжей части дороги, не убедившись в отсутствии приближающихся транспортных средств.  </w:t>
      </w:r>
    </w:p>
    <w:p w14:paraId="1E3FBA37"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b/>
          <w:bCs/>
          <w:color w:val="333333"/>
          <w:sz w:val="24"/>
          <w:szCs w:val="24"/>
          <w:lang w:eastAsia="ru-RU"/>
        </w:rPr>
        <w:t>При приближении транспортных средств</w:t>
      </w:r>
      <w:r w:rsidRPr="004D21E2">
        <w:rPr>
          <w:rFonts w:ascii="Times New Roman" w:hAnsi="Times New Roman"/>
          <w:color w:val="333333"/>
          <w:sz w:val="24"/>
          <w:szCs w:val="24"/>
          <w:lang w:eastAsia="ru-RU"/>
        </w:rPr>
        <w:t xml:space="preserve"> с включённым синим проблесковым маячком и звуковым сигналом даже при зелёном сигнале светофора для пешеходов необходимо воздержаться от перехода проезжей части дороги и уступить этим транспортным средствам проезжую часть.  </w:t>
      </w:r>
    </w:p>
    <w:p w14:paraId="0DD7973E"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При движении по обочинам или краю проезжей части в тёмное время суток или в условиях недостаточной видимости пешеходам рекомендуется иметь при себе предметы со световозвращающими элементами.</w:t>
      </w:r>
    </w:p>
    <w:p w14:paraId="22D1CF09"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p>
    <w:p w14:paraId="660057DF"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rFonts w:ascii="Times New Roman" w:hAnsi="Times New Roman"/>
          <w:sz w:val="24"/>
          <w:szCs w:val="24"/>
        </w:rPr>
        <w:t>Перед выходом из дома следует подготовить обувь, чтобы повысить устойчивость при ходьбе в гололед (натереть подошву наждачной бумагой, приклеить на подошву изоляционную ленту, чтобы увеличить сцепление обуви с дорогой); •Из дома рекомендуется выходить с запасом времени, чтобы не спешить в пути. •При ходьбе наступать на всю подошву, расслабив ноги в коленях, быть готовым к падению. Желательно, чтобы руки были свободны от сумок и прочих предметов. •При падении напрячь мускулы рук и ног, при касании земли перекатиться на бок. Помните! Самое опасное падение — это падение на прямую спину и на расслабленные прямые руки.</w:t>
      </w:r>
    </w:p>
    <w:p w14:paraId="3637EA6B" w14:textId="77777777" w:rsidR="004D21E2" w:rsidRPr="004D21E2" w:rsidRDefault="004D21E2" w:rsidP="004D21E2">
      <w:pPr>
        <w:shd w:val="clear" w:color="auto" w:fill="FFFFFF"/>
        <w:spacing w:after="0" w:line="240" w:lineRule="auto"/>
        <w:jc w:val="both"/>
        <w:rPr>
          <w:rFonts w:ascii="Times New Roman" w:hAnsi="Times New Roman"/>
          <w:color w:val="333333"/>
          <w:sz w:val="24"/>
          <w:szCs w:val="24"/>
          <w:lang w:eastAsia="ru-RU"/>
        </w:rPr>
      </w:pPr>
    </w:p>
    <w:p w14:paraId="1A28CDA3"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sz w:val="24"/>
          <w:szCs w:val="24"/>
        </w:rPr>
        <w:t>•</w:t>
      </w:r>
      <w:r w:rsidRPr="004D21E2">
        <w:rPr>
          <w:rFonts w:ascii="Times New Roman" w:hAnsi="Times New Roman"/>
          <w:sz w:val="24"/>
          <w:szCs w:val="24"/>
        </w:rPr>
        <w:t xml:space="preserve">Переходить проезжую часть дороги нужно по пешеходным переходам. Самый безопасный переход — подземный или надземный. При их отсутствии переходить проезжую часть можно на перекрестках по линии тротуаров или обочин. •В местах, где движение регулируется, для перехода проезжей части необходимо руководствоваться сигналами регулировщика либо пешеходного светофора или транспортного светофора. </w:t>
      </w:r>
      <w:r w:rsidRPr="004D21E2">
        <w:rPr>
          <w:rFonts w:ascii="Times New Roman" w:hAnsi="Times New Roman"/>
          <w:sz w:val="24"/>
          <w:szCs w:val="24"/>
        </w:rPr>
        <w:lastRenderedPageBreak/>
        <w:t>•При отсутствии в зоне видимости перехода или перекрестка разрешается переходить дорогу под прямым углом к краю проезжей части на участках с разделительной полосой там, где дорога хорошо просматривается в обе стороны. •На нерегулируемых пешеходных переходах можно выходить на проезжую часть дороги, убедившись, что переход будет безопасен. Для этого необходимо внимательно посмотреть сначала налево, потом направо, чтобы убедиться, что поблизости нет машин. •Нельзя выбегать на дорогу. •Перед переходом дороги надо замедлить шаг и оценить обстановку; даже при переходе дороги на зеленый сигнал светофора необходимо осмотреться. •Не следует переходить проезжую часть дороги перед медленно идущей машиной, так как можно не заметить за ней другую машину, идущую с большей скоростью. •Нельзя выходить на проезжую часть из-за стоящего транс портного средства или другого препятствия, ограничивающего видимость проезжей части дороги, не убедившись в отсутствии приближающихся транспортных средств. •Пешеходы, не успевшие закончить переход, должны остановиться на линии, разделяющей транспортные потоки противоположных направлений. Продолжать переход можно, лишь убедившись в безопасности дальнейшего движения и с учетом сигнала светофора или регулировщика. При приближении транспортных средств с включенным синим проблесковым маячком и звуковым сигналом даже при зеленом сигнале светофора для пешеходов необходимо воздержаться от перехода проезжей части дороги и уступить этим транспортным средствам проезжую часть.</w:t>
      </w:r>
    </w:p>
    <w:p w14:paraId="2A65939F" w14:textId="77777777" w:rsidR="004D21E2" w:rsidRPr="004D21E2" w:rsidRDefault="004D21E2" w:rsidP="004D21E2">
      <w:pPr>
        <w:shd w:val="clear" w:color="auto" w:fill="FFFFFF"/>
        <w:spacing w:after="0" w:line="240" w:lineRule="auto"/>
        <w:jc w:val="both"/>
        <w:rPr>
          <w:rFonts w:ascii="Times New Roman" w:hAnsi="Times New Roman"/>
          <w:color w:val="333333"/>
          <w:sz w:val="24"/>
          <w:szCs w:val="24"/>
          <w:lang w:eastAsia="ru-RU"/>
        </w:rPr>
      </w:pPr>
    </w:p>
    <w:p w14:paraId="15DD1773" w14:textId="77777777" w:rsidR="004D21E2" w:rsidRPr="004D21E2" w:rsidRDefault="004D21E2" w:rsidP="001F3B9C">
      <w:pPr>
        <w:pStyle w:val="a3"/>
        <w:numPr>
          <w:ilvl w:val="0"/>
          <w:numId w:val="122"/>
        </w:numPr>
        <w:shd w:val="clear" w:color="auto" w:fill="FFFFFF"/>
        <w:spacing w:after="0" w:line="240" w:lineRule="auto"/>
        <w:ind w:left="0" w:firstLine="0"/>
        <w:contextualSpacing w:val="0"/>
        <w:jc w:val="both"/>
        <w:rPr>
          <w:rFonts w:ascii="Times New Roman" w:hAnsi="Times New Roman"/>
          <w:color w:val="333333"/>
          <w:sz w:val="24"/>
          <w:szCs w:val="24"/>
          <w:lang w:eastAsia="ru-RU"/>
        </w:rPr>
      </w:pPr>
      <w:r w:rsidRPr="004D21E2">
        <w:rPr>
          <w:sz w:val="24"/>
          <w:szCs w:val="24"/>
        </w:rPr>
        <w:t>•</w:t>
      </w:r>
      <w:r w:rsidRPr="004D21E2">
        <w:rPr>
          <w:rFonts w:ascii="Times New Roman" w:hAnsi="Times New Roman"/>
          <w:sz w:val="24"/>
          <w:szCs w:val="24"/>
        </w:rPr>
        <w:t>Ожидать автобус, троллейбус и трамвай можно только на посадочных площадках (на тротуарах, на обочине дороги). •Посадку в транспортное средство начинают только при полной его остановке, соблюдая очередность и не мешая другим пассажирам. •При посадке в трамвай, если трамвайные пути расположены посередине улицы и нужно пересечь проезжую часть дороги, необходимо посмотреть в обе стороны и, убедившись, что путь свободен, направиться к остановившемуся трамваю. •Войдя в салон транспортного средства, необходимо обратить внимание на то, где расположены запасные и аварийные выходы. •При отсутствии свободных мест для сидения, можно стоять в центре прохода, держась рукой за поручень или за специальное устройство. •Нельзя стоять у входной двери, а тем более опираться на нее, так как она в любой момент может открыться. •Передвигаться по салону в общественном транспорте рекомендуется только при его полной остановке.</w:t>
      </w:r>
    </w:p>
    <w:p w14:paraId="5DD964B4" w14:textId="77777777" w:rsidR="004D21E2" w:rsidRPr="004D21E2" w:rsidRDefault="004D21E2" w:rsidP="004D21E2">
      <w:pPr>
        <w:shd w:val="clear" w:color="auto" w:fill="FFFFFF"/>
        <w:spacing w:after="0" w:line="240" w:lineRule="auto"/>
        <w:rPr>
          <w:rFonts w:ascii="Times New Roman" w:hAnsi="Times New Roman"/>
          <w:color w:val="333333"/>
          <w:sz w:val="24"/>
          <w:szCs w:val="24"/>
          <w:lang w:eastAsia="ru-RU"/>
        </w:rPr>
      </w:pPr>
      <w:r w:rsidRPr="004D21E2">
        <w:rPr>
          <w:rFonts w:ascii="Times New Roman" w:hAnsi="Times New Roman"/>
          <w:color w:val="333333"/>
          <w:sz w:val="24"/>
          <w:szCs w:val="24"/>
          <w:lang w:eastAsia="ru-RU"/>
        </w:rPr>
        <w:t xml:space="preserve"> </w:t>
      </w:r>
    </w:p>
    <w:p w14:paraId="77F923A1" w14:textId="34A2787D" w:rsidR="004D21E2" w:rsidRPr="004D21E2" w:rsidRDefault="004D21E2" w:rsidP="001F3B9C">
      <w:pPr>
        <w:pStyle w:val="a3"/>
        <w:numPr>
          <w:ilvl w:val="0"/>
          <w:numId w:val="123"/>
        </w:numPr>
        <w:shd w:val="clear" w:color="auto" w:fill="FFFFFF"/>
        <w:spacing w:after="0" w:line="240" w:lineRule="auto"/>
        <w:ind w:left="0" w:firstLine="0"/>
        <w:contextualSpacing w:val="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1"/>
          <w:sz w:val="24"/>
          <w:szCs w:val="24"/>
          <w:lang w:eastAsia="ru-RU"/>
        </w:rPr>
        <w:t>Водители велосипеда и мопеда должны двигаться только</w:t>
      </w:r>
      <w:r>
        <w:rPr>
          <w:rFonts w:ascii="Times New Roman" w:hAnsi="Times New Roman"/>
          <w:color w:val="000000"/>
          <w:spacing w:val="-1"/>
          <w:sz w:val="24"/>
          <w:szCs w:val="24"/>
          <w:lang w:eastAsia="ru-RU"/>
        </w:rPr>
        <w:t xml:space="preserve"> </w:t>
      </w:r>
      <w:r w:rsidRPr="004D21E2">
        <w:rPr>
          <w:rFonts w:ascii="Times New Roman" w:hAnsi="Times New Roman"/>
          <w:color w:val="000000"/>
          <w:spacing w:val="1"/>
          <w:sz w:val="24"/>
          <w:szCs w:val="24"/>
          <w:lang w:eastAsia="ru-RU"/>
        </w:rPr>
        <w:t>по крайней  правой  проезжей части дороги  в один  ряд  как</w:t>
      </w:r>
      <w:r>
        <w:rPr>
          <w:rFonts w:ascii="Times New Roman" w:hAnsi="Times New Roman"/>
          <w:color w:val="000000"/>
          <w:spacing w:val="1"/>
          <w:sz w:val="24"/>
          <w:szCs w:val="24"/>
          <w:lang w:eastAsia="ru-RU"/>
        </w:rPr>
        <w:t xml:space="preserve"> </w:t>
      </w:r>
      <w:r w:rsidRPr="004D21E2">
        <w:rPr>
          <w:rFonts w:ascii="Times New Roman" w:hAnsi="Times New Roman"/>
          <w:color w:val="000000"/>
          <w:spacing w:val="-1"/>
          <w:sz w:val="24"/>
          <w:szCs w:val="24"/>
          <w:lang w:eastAsia="ru-RU"/>
        </w:rPr>
        <w:t>можно правее.</w:t>
      </w:r>
    </w:p>
    <w:p w14:paraId="2BD8DA51" w14:textId="50417485"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2"/>
          <w:sz w:val="24"/>
          <w:szCs w:val="24"/>
          <w:lang w:eastAsia="ru-RU"/>
        </w:rPr>
        <w:t>Допускается движение по обочине, если это не создает</w:t>
      </w:r>
      <w:r>
        <w:rPr>
          <w:rFonts w:ascii="Times New Roman" w:hAnsi="Times New Roman"/>
          <w:color w:val="000000"/>
          <w:spacing w:val="2"/>
          <w:sz w:val="24"/>
          <w:szCs w:val="24"/>
          <w:lang w:eastAsia="ru-RU"/>
        </w:rPr>
        <w:t xml:space="preserve"> </w:t>
      </w:r>
      <w:r w:rsidRPr="004D21E2">
        <w:rPr>
          <w:rFonts w:ascii="Times New Roman" w:hAnsi="Times New Roman"/>
          <w:color w:val="000000"/>
          <w:spacing w:val="-2"/>
          <w:sz w:val="24"/>
          <w:szCs w:val="24"/>
          <w:lang w:eastAsia="ru-RU"/>
        </w:rPr>
        <w:t>помех пешеходам.</w:t>
      </w:r>
    </w:p>
    <w:p w14:paraId="393C0E99"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Водителям велосипеда и мопеда запрещается:</w:t>
      </w:r>
    </w:p>
    <w:p w14:paraId="5008CDC3"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w:t>
      </w:r>
      <w:r w:rsidRPr="004D21E2">
        <w:rPr>
          <w:rFonts w:ascii="Times New Roman" w:hAnsi="Times New Roman"/>
          <w:color w:val="000000"/>
          <w:spacing w:val="3"/>
          <w:sz w:val="24"/>
          <w:szCs w:val="24"/>
          <w:lang w:eastAsia="ru-RU"/>
        </w:rPr>
        <w:t>ездить не держась за руль;</w:t>
      </w:r>
    </w:p>
    <w:p w14:paraId="7CCA84EF" w14:textId="77777777" w:rsidR="004D21E2" w:rsidRPr="004D21E2" w:rsidRDefault="004D21E2" w:rsidP="004D21E2">
      <w:pPr>
        <w:pStyle w:val="a3"/>
        <w:shd w:val="clear" w:color="auto" w:fill="FFFFFF"/>
        <w:spacing w:after="0" w:line="240" w:lineRule="auto"/>
        <w:ind w:left="0" w:right="14"/>
        <w:rPr>
          <w:rFonts w:ascii="Times New Roman" w:hAnsi="Times New Roman"/>
          <w:color w:val="000000"/>
          <w:sz w:val="24"/>
          <w:szCs w:val="24"/>
          <w:lang w:eastAsia="ru-RU"/>
        </w:rPr>
      </w:pPr>
      <w:r w:rsidRPr="004D21E2">
        <w:rPr>
          <w:rFonts w:ascii="Times New Roman" w:hAnsi="Times New Roman"/>
          <w:color w:val="000000"/>
          <w:spacing w:val="-2"/>
          <w:sz w:val="24"/>
          <w:szCs w:val="24"/>
          <w:lang w:eastAsia="ru-RU"/>
        </w:rPr>
        <w:t>перевозить   пассажиров,   кроме  ребенка  в   возрасте  до7 лет на дополнительном сидении, оборудованном надежными подножками;</w:t>
      </w:r>
    </w:p>
    <w:p w14:paraId="005AAF87"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—перевозить груз, который выступает более чем на 0,5 м</w:t>
      </w:r>
      <w:r w:rsidRPr="004D21E2">
        <w:rPr>
          <w:rFonts w:ascii="Times New Roman" w:hAnsi="Times New Roman"/>
          <w:color w:val="000000"/>
          <w:sz w:val="24"/>
          <w:szCs w:val="24"/>
          <w:lang w:eastAsia="ru-RU"/>
        </w:rPr>
        <w:br/>
        <w:t>по длине или ширине за габариты велосипеда или мешает его</w:t>
      </w:r>
      <w:r w:rsidRPr="004D21E2">
        <w:rPr>
          <w:rFonts w:ascii="Times New Roman" w:hAnsi="Times New Roman"/>
          <w:color w:val="000000"/>
          <w:sz w:val="24"/>
          <w:szCs w:val="24"/>
          <w:lang w:eastAsia="ru-RU"/>
        </w:rPr>
        <w:br/>
      </w:r>
      <w:r w:rsidRPr="004D21E2">
        <w:rPr>
          <w:rFonts w:ascii="Times New Roman" w:hAnsi="Times New Roman"/>
          <w:color w:val="000000"/>
          <w:spacing w:val="-3"/>
          <w:sz w:val="24"/>
          <w:szCs w:val="24"/>
          <w:lang w:eastAsia="ru-RU"/>
        </w:rPr>
        <w:t>управлению;</w:t>
      </w:r>
    </w:p>
    <w:p w14:paraId="320C7455"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w:t>
      </w:r>
      <w:r w:rsidRPr="004D21E2">
        <w:rPr>
          <w:rFonts w:ascii="Times New Roman" w:hAnsi="Times New Roman"/>
          <w:color w:val="000000"/>
          <w:spacing w:val="3"/>
          <w:sz w:val="24"/>
          <w:szCs w:val="24"/>
          <w:lang w:eastAsia="ru-RU"/>
        </w:rPr>
        <w:t>двигаться по проезжей части дороги при наличии ря</w:t>
      </w:r>
      <w:r w:rsidRPr="004D21E2">
        <w:rPr>
          <w:rFonts w:ascii="Times New Roman" w:hAnsi="Times New Roman"/>
          <w:color w:val="000000"/>
          <w:spacing w:val="3"/>
          <w:sz w:val="24"/>
          <w:szCs w:val="24"/>
          <w:lang w:eastAsia="ru-RU"/>
        </w:rPr>
        <w:softHyphen/>
      </w:r>
      <w:r w:rsidRPr="004D21E2">
        <w:rPr>
          <w:rFonts w:ascii="Times New Roman" w:hAnsi="Times New Roman"/>
          <w:color w:val="000000"/>
          <w:spacing w:val="-1"/>
          <w:sz w:val="24"/>
          <w:szCs w:val="24"/>
          <w:lang w:eastAsia="ru-RU"/>
        </w:rPr>
        <w:t>дом велосипедной дорожки.</w:t>
      </w:r>
    </w:p>
    <w:p w14:paraId="22D7B3C1" w14:textId="77777777" w:rsidR="004D21E2" w:rsidRPr="004D21E2" w:rsidRDefault="004D21E2" w:rsidP="004D21E2">
      <w:pPr>
        <w:pStyle w:val="a3"/>
        <w:shd w:val="clear" w:color="auto" w:fill="FFFFFF"/>
        <w:spacing w:after="0" w:line="240" w:lineRule="auto"/>
        <w:ind w:left="0"/>
        <w:rPr>
          <w:rFonts w:ascii="Times New Roman" w:hAnsi="Times New Roman"/>
          <w:color w:val="000000"/>
          <w:sz w:val="24"/>
          <w:szCs w:val="24"/>
          <w:lang w:eastAsia="ru-RU"/>
        </w:rPr>
      </w:pPr>
      <w:r w:rsidRPr="004D21E2">
        <w:rPr>
          <w:rFonts w:ascii="Times New Roman" w:hAnsi="Times New Roman"/>
          <w:color w:val="000000"/>
          <w:sz w:val="24"/>
          <w:szCs w:val="24"/>
          <w:lang w:eastAsia="ru-RU"/>
        </w:rPr>
        <w:t>•     </w:t>
      </w:r>
      <w:r w:rsidRPr="004D21E2">
        <w:rPr>
          <w:rFonts w:ascii="Times New Roman" w:hAnsi="Times New Roman"/>
          <w:color w:val="000000"/>
          <w:spacing w:val="1"/>
          <w:sz w:val="24"/>
          <w:szCs w:val="24"/>
          <w:lang w:eastAsia="ru-RU"/>
        </w:rPr>
        <w:t>Передвигаясь на велосипеде или мопеде, можно выпол</w:t>
      </w:r>
      <w:r w:rsidRPr="004D21E2">
        <w:rPr>
          <w:rFonts w:ascii="Times New Roman" w:hAnsi="Times New Roman"/>
          <w:color w:val="000000"/>
          <w:spacing w:val="1"/>
          <w:sz w:val="24"/>
          <w:szCs w:val="24"/>
          <w:lang w:eastAsia="ru-RU"/>
        </w:rPr>
        <w:softHyphen/>
      </w:r>
      <w:r w:rsidRPr="004D21E2">
        <w:rPr>
          <w:rFonts w:ascii="Times New Roman" w:hAnsi="Times New Roman"/>
          <w:color w:val="000000"/>
          <w:sz w:val="24"/>
          <w:szCs w:val="24"/>
          <w:lang w:eastAsia="ru-RU"/>
        </w:rPr>
        <w:t>нять левый поворот или разворот лишь на дорогах, имеющих одну полосу для движения в данном направлении и не имею</w:t>
      </w:r>
      <w:r w:rsidRPr="004D21E2">
        <w:rPr>
          <w:rFonts w:ascii="Times New Roman" w:hAnsi="Times New Roman"/>
          <w:color w:val="000000"/>
          <w:sz w:val="24"/>
          <w:szCs w:val="24"/>
          <w:lang w:eastAsia="ru-RU"/>
        </w:rPr>
        <w:softHyphen/>
      </w:r>
      <w:r w:rsidRPr="004D21E2">
        <w:rPr>
          <w:rFonts w:ascii="Times New Roman" w:hAnsi="Times New Roman"/>
          <w:color w:val="000000"/>
          <w:spacing w:val="1"/>
          <w:sz w:val="24"/>
          <w:szCs w:val="24"/>
          <w:lang w:eastAsia="ru-RU"/>
        </w:rPr>
        <w:t>щих трамвайного движения.</w:t>
      </w:r>
    </w:p>
    <w:p w14:paraId="4D8B4B26" w14:textId="77777777" w:rsidR="00213990" w:rsidRDefault="00213990" w:rsidP="00213990">
      <w:pPr>
        <w:jc w:val="center"/>
        <w:rPr>
          <w:rFonts w:ascii="Times New Roman" w:hAnsi="Times New Roman"/>
          <w:color w:val="333333"/>
          <w:sz w:val="24"/>
          <w:szCs w:val="24"/>
          <w:lang w:eastAsia="ru-RU"/>
        </w:rPr>
      </w:pPr>
    </w:p>
    <w:p w14:paraId="73CEDAD3" w14:textId="77777777" w:rsidR="00213990" w:rsidRDefault="00213990" w:rsidP="00213990">
      <w:pPr>
        <w:jc w:val="center"/>
        <w:rPr>
          <w:rFonts w:ascii="Times New Roman" w:hAnsi="Times New Roman"/>
          <w:color w:val="333333"/>
          <w:sz w:val="24"/>
          <w:szCs w:val="24"/>
          <w:lang w:eastAsia="ru-RU"/>
        </w:rPr>
      </w:pPr>
    </w:p>
    <w:p w14:paraId="61ADD1AD" w14:textId="77777777" w:rsidR="00213990" w:rsidRDefault="00213990" w:rsidP="00213990">
      <w:pPr>
        <w:jc w:val="center"/>
        <w:rPr>
          <w:rFonts w:ascii="Times New Roman" w:hAnsi="Times New Roman"/>
          <w:color w:val="333333"/>
          <w:sz w:val="24"/>
          <w:szCs w:val="24"/>
          <w:lang w:eastAsia="ru-RU"/>
        </w:rPr>
      </w:pPr>
    </w:p>
    <w:p w14:paraId="6451D1F5" w14:textId="77777777" w:rsidR="00213990" w:rsidRDefault="00213990" w:rsidP="00213990">
      <w:pPr>
        <w:jc w:val="center"/>
        <w:rPr>
          <w:rFonts w:ascii="Times New Roman" w:hAnsi="Times New Roman"/>
          <w:color w:val="333333"/>
          <w:sz w:val="24"/>
          <w:szCs w:val="24"/>
          <w:lang w:eastAsia="ru-RU"/>
        </w:rPr>
      </w:pPr>
    </w:p>
    <w:p w14:paraId="31F0845D" w14:textId="77777777" w:rsidR="00213990" w:rsidRDefault="00213990" w:rsidP="00213990">
      <w:pPr>
        <w:jc w:val="center"/>
        <w:rPr>
          <w:rFonts w:ascii="Times New Roman" w:hAnsi="Times New Roman"/>
          <w:color w:val="333333"/>
          <w:sz w:val="24"/>
          <w:szCs w:val="24"/>
          <w:lang w:eastAsia="ru-RU"/>
        </w:rPr>
      </w:pPr>
    </w:p>
    <w:p w14:paraId="2F065ACE" w14:textId="77777777" w:rsidR="00213990" w:rsidRPr="00213990" w:rsidRDefault="004D21E2" w:rsidP="00213990">
      <w:pPr>
        <w:jc w:val="center"/>
        <w:rPr>
          <w:rFonts w:ascii="Times New Roman" w:hAnsi="Times New Roman"/>
          <w:sz w:val="24"/>
          <w:szCs w:val="24"/>
        </w:rPr>
      </w:pPr>
      <w:r w:rsidRPr="00213990">
        <w:rPr>
          <w:rFonts w:ascii="Times New Roman" w:hAnsi="Times New Roman"/>
          <w:color w:val="333333"/>
          <w:sz w:val="24"/>
          <w:szCs w:val="24"/>
          <w:lang w:eastAsia="ru-RU"/>
        </w:rPr>
        <w:lastRenderedPageBreak/>
        <w:t xml:space="preserve"> </w:t>
      </w:r>
      <w:r w:rsidR="00213990" w:rsidRPr="00213990">
        <w:rPr>
          <w:rFonts w:ascii="Times New Roman" w:hAnsi="Times New Roman"/>
          <w:sz w:val="24"/>
          <w:szCs w:val="24"/>
        </w:rPr>
        <w:t>Практическая работа № 10 – 11</w:t>
      </w:r>
    </w:p>
    <w:p w14:paraId="21D668F4" w14:textId="77777777" w:rsidR="00213990" w:rsidRPr="00213990" w:rsidRDefault="00213990" w:rsidP="00213990">
      <w:pPr>
        <w:jc w:val="center"/>
        <w:rPr>
          <w:rFonts w:ascii="Times New Roman" w:hAnsi="Times New Roman"/>
          <w:b/>
          <w:bCs/>
          <w:sz w:val="24"/>
          <w:szCs w:val="24"/>
        </w:rPr>
      </w:pPr>
      <w:r w:rsidRPr="00213990">
        <w:rPr>
          <w:rFonts w:ascii="Times New Roman" w:hAnsi="Times New Roman"/>
          <w:b/>
          <w:bCs/>
          <w:sz w:val="24"/>
          <w:szCs w:val="24"/>
        </w:rPr>
        <w:t>Тема: Правила безопасного поведения на разных видах транспорта.</w:t>
      </w:r>
    </w:p>
    <w:p w14:paraId="3985237F" w14:textId="77777777" w:rsidR="00213990" w:rsidRPr="00213990" w:rsidRDefault="00213990" w:rsidP="00213990">
      <w:pPr>
        <w:spacing w:after="0" w:line="240" w:lineRule="auto"/>
        <w:jc w:val="both"/>
        <w:rPr>
          <w:rFonts w:ascii="Times New Roman" w:hAnsi="Times New Roman"/>
          <w:color w:val="333333"/>
          <w:sz w:val="24"/>
          <w:szCs w:val="24"/>
          <w:shd w:val="clear" w:color="auto" w:fill="FFFFFF"/>
        </w:rPr>
      </w:pPr>
      <w:r w:rsidRPr="00213990">
        <w:rPr>
          <w:rFonts w:ascii="Times New Roman" w:hAnsi="Times New Roman"/>
          <w:sz w:val="24"/>
          <w:szCs w:val="24"/>
        </w:rPr>
        <w:t xml:space="preserve">Цель: </w:t>
      </w:r>
      <w:r w:rsidRPr="00213990">
        <w:rPr>
          <w:rFonts w:ascii="Times New Roman" w:hAnsi="Times New Roman"/>
          <w:color w:val="333333"/>
          <w:sz w:val="24"/>
          <w:szCs w:val="24"/>
          <w:shd w:val="clear" w:color="auto" w:fill="FFFFFF"/>
        </w:rPr>
        <w:t xml:space="preserve">ознакомить обучающихся с правилами безопасного поведения на разных видах транспорта. </w:t>
      </w:r>
    </w:p>
    <w:p w14:paraId="48C626B4" w14:textId="74C79431"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0"/>
      </w:tblGrid>
      <w:tr w:rsidR="00213990" w:rsidRPr="0099365B" w14:paraId="1889C75E" w14:textId="77777777" w:rsidTr="00213990">
        <w:tc>
          <w:tcPr>
            <w:tcW w:w="9180" w:type="dxa"/>
            <w:shd w:val="clear" w:color="auto" w:fill="auto"/>
          </w:tcPr>
          <w:p w14:paraId="1499C052" w14:textId="01482BD4"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6973BF96"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Пассажирский транспорт РФ</w:t>
            </w:r>
          </w:p>
        </w:tc>
      </w:tr>
    </w:tbl>
    <w:p w14:paraId="78B22DDF"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699200" behindDoc="0" locked="0" layoutInCell="1" allowOverlap="1" wp14:anchorId="2C42ACD5" wp14:editId="14ED2B7E">
                <wp:simplePos x="0" y="0"/>
                <wp:positionH relativeFrom="column">
                  <wp:posOffset>5041265</wp:posOffset>
                </wp:positionH>
                <wp:positionV relativeFrom="paragraph">
                  <wp:posOffset>1905</wp:posOffset>
                </wp:positionV>
                <wp:extent cx="8255" cy="626110"/>
                <wp:effectExtent l="50165" t="11430" r="55880" b="1968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626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429CBC" id="Прямая со стрелкой 45" o:spid="_x0000_s1026" type="#_x0000_t32" style="position:absolute;margin-left:396.95pt;margin-top:.15pt;width:.65pt;height:49.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698176" behindDoc="0" locked="0" layoutInCell="1" allowOverlap="1" wp14:anchorId="69AA3885" wp14:editId="4247258D">
                <wp:simplePos x="0" y="0"/>
                <wp:positionH relativeFrom="column">
                  <wp:posOffset>824865</wp:posOffset>
                </wp:positionH>
                <wp:positionV relativeFrom="paragraph">
                  <wp:posOffset>1905</wp:posOffset>
                </wp:positionV>
                <wp:extent cx="0" cy="626110"/>
                <wp:effectExtent l="53340" t="11430" r="60960" b="1968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6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3FABDF" id="Прямая со стрелкой 44" o:spid="_x0000_s1026" type="#_x0000_t32" style="position:absolute;margin-left:64.95pt;margin-top:.15pt;width:0;height:49.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">
                <v:stroke endarrow="block"/>
              </v:shape>
            </w:pict>
          </mc:Fallback>
        </mc:AlternateContent>
      </w:r>
    </w:p>
    <w:p w14:paraId="6696C436"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40F243BA"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418"/>
        <w:gridCol w:w="4076"/>
      </w:tblGrid>
      <w:tr w:rsidR="00213990" w:rsidRPr="0099365B" w14:paraId="306FFF13" w14:textId="77777777" w:rsidTr="00213990">
        <w:tc>
          <w:tcPr>
            <w:tcW w:w="4077" w:type="dxa"/>
            <w:shd w:val="clear" w:color="auto" w:fill="auto"/>
          </w:tcPr>
          <w:p w14:paraId="291D16EE"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5C057290"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Виды транспорта</w:t>
            </w:r>
          </w:p>
        </w:tc>
        <w:tc>
          <w:tcPr>
            <w:tcW w:w="1418" w:type="dxa"/>
            <w:tcBorders>
              <w:top w:val="nil"/>
              <w:bottom w:val="nil"/>
            </w:tcBorders>
            <w:shd w:val="clear" w:color="auto" w:fill="auto"/>
          </w:tcPr>
          <w:p w14:paraId="5808F0CD"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4076" w:type="dxa"/>
            <w:shd w:val="clear" w:color="auto" w:fill="auto"/>
          </w:tcPr>
          <w:p w14:paraId="6A0AD74A"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3CF22486" w14:textId="77777777" w:rsidR="00213990" w:rsidRPr="0099365B" w:rsidRDefault="00213990" w:rsidP="00213990">
            <w:pPr>
              <w:spacing w:after="0" w:line="240" w:lineRule="auto"/>
              <w:jc w:val="center"/>
              <w:rPr>
                <w:rFonts w:ascii="Times New Roman" w:hAnsi="Times New Roman"/>
                <w:color w:val="333333"/>
                <w:sz w:val="28"/>
                <w:szCs w:val="28"/>
                <w:shd w:val="clear" w:color="auto" w:fill="FFFFFF"/>
              </w:rPr>
            </w:pPr>
            <w:r w:rsidRPr="0099365B">
              <w:rPr>
                <w:rFonts w:ascii="Times New Roman" w:hAnsi="Times New Roman"/>
                <w:color w:val="333333"/>
                <w:sz w:val="28"/>
                <w:szCs w:val="28"/>
                <w:shd w:val="clear" w:color="auto" w:fill="FFFFFF"/>
              </w:rPr>
              <w:t>Назначение</w:t>
            </w:r>
          </w:p>
        </w:tc>
      </w:tr>
    </w:tbl>
    <w:p w14:paraId="53993FF0"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05344" behindDoc="0" locked="0" layoutInCell="1" allowOverlap="1" wp14:anchorId="3E7866E4" wp14:editId="2C101C69">
                <wp:simplePos x="0" y="0"/>
                <wp:positionH relativeFrom="column">
                  <wp:posOffset>5523865</wp:posOffset>
                </wp:positionH>
                <wp:positionV relativeFrom="paragraph">
                  <wp:posOffset>-635</wp:posOffset>
                </wp:positionV>
                <wp:extent cx="25400" cy="635000"/>
                <wp:effectExtent l="27940" t="8890" r="60960" b="2286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80F84" id="Прямая со стрелкой 43" o:spid="_x0000_s1026" type="#_x0000_t32" style="position:absolute;margin-left:434.95pt;margin-top:-.05pt;width:2pt;height:5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NiZQIAAHs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4320" behindDoc="0" locked="0" layoutInCell="1" allowOverlap="1" wp14:anchorId="011EAAFC" wp14:editId="109239ED">
                <wp:simplePos x="0" y="0"/>
                <wp:positionH relativeFrom="column">
                  <wp:posOffset>4689475</wp:posOffset>
                </wp:positionH>
                <wp:positionV relativeFrom="paragraph">
                  <wp:posOffset>-635</wp:posOffset>
                </wp:positionV>
                <wp:extent cx="635" cy="635000"/>
                <wp:effectExtent l="60325" t="8890" r="53340" b="2286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CB86E" id="Прямая со стрелкой 42" o:spid="_x0000_s1026" type="#_x0000_t32" style="position:absolute;margin-left:369.25pt;margin-top:-.05pt;width:.05pt;height:50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3296" behindDoc="0" locked="0" layoutInCell="1" allowOverlap="1" wp14:anchorId="54C4EB4D" wp14:editId="2183C2C7">
                <wp:simplePos x="0" y="0"/>
                <wp:positionH relativeFrom="column">
                  <wp:posOffset>3872865</wp:posOffset>
                </wp:positionH>
                <wp:positionV relativeFrom="paragraph">
                  <wp:posOffset>-635</wp:posOffset>
                </wp:positionV>
                <wp:extent cx="17145" cy="635000"/>
                <wp:effectExtent l="43815" t="8890" r="53340" b="2286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CF9DB" id="Прямая со стрелкой 41" o:spid="_x0000_s1026" type="#_x0000_t32" style="position:absolute;margin-left:304.95pt;margin-top:-.05pt;width:1.35pt;height:5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2272" behindDoc="0" locked="0" layoutInCell="1" allowOverlap="1" wp14:anchorId="56D40756" wp14:editId="1F2A4D2E">
                <wp:simplePos x="0" y="0"/>
                <wp:positionH relativeFrom="column">
                  <wp:posOffset>2044065</wp:posOffset>
                </wp:positionH>
                <wp:positionV relativeFrom="paragraph">
                  <wp:posOffset>-635</wp:posOffset>
                </wp:positionV>
                <wp:extent cx="17145" cy="635000"/>
                <wp:effectExtent l="43815" t="8890" r="53340" b="2286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187837" id="Прямая со стрелкой 40" o:spid="_x0000_s1026" type="#_x0000_t32" style="position:absolute;margin-left:160.95pt;margin-top:-.05pt;width:1.35pt;height:5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1248" behindDoc="0" locked="0" layoutInCell="1" allowOverlap="1" wp14:anchorId="34DF9682" wp14:editId="009DC6EE">
                <wp:simplePos x="0" y="0"/>
                <wp:positionH relativeFrom="column">
                  <wp:posOffset>1146810</wp:posOffset>
                </wp:positionH>
                <wp:positionV relativeFrom="paragraph">
                  <wp:posOffset>-635</wp:posOffset>
                </wp:positionV>
                <wp:extent cx="8255" cy="635000"/>
                <wp:effectExtent l="60960" t="8890" r="45085" b="228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9D8B1" id="Прямая со стрелкой 39" o:spid="_x0000_s1026" type="#_x0000_t32" style="position:absolute;margin-left:90.3pt;margin-top:-.05pt;width:.65pt;height:50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">
                <v:stroke endarrow="block"/>
              </v:shape>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0224" behindDoc="0" locked="0" layoutInCell="1" allowOverlap="1" wp14:anchorId="3FE559CC" wp14:editId="5CB2CFEF">
                <wp:simplePos x="0" y="0"/>
                <wp:positionH relativeFrom="column">
                  <wp:posOffset>274320</wp:posOffset>
                </wp:positionH>
                <wp:positionV relativeFrom="paragraph">
                  <wp:posOffset>-635</wp:posOffset>
                </wp:positionV>
                <wp:extent cx="25400" cy="635000"/>
                <wp:effectExtent l="26670" t="8890" r="62230" b="2286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C985BA" id="Прямая со стрелкой 38" o:spid="_x0000_s1026" type="#_x0000_t32" style="position:absolute;margin-left:21.6pt;margin-top:-.05pt;width:2pt;height:5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16ZZAIAAHs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">
                <v:stroke endarrow="block"/>
              </v:shape>
            </w:pict>
          </mc:Fallback>
        </mc:AlternateContent>
      </w:r>
    </w:p>
    <w:p w14:paraId="3936B154"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023DC6E0"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7632" behindDoc="0" locked="0" layoutInCell="1" allowOverlap="1" wp14:anchorId="52DFED8C" wp14:editId="73A8F902">
                <wp:simplePos x="0" y="0"/>
                <wp:positionH relativeFrom="column">
                  <wp:posOffset>2061210</wp:posOffset>
                </wp:positionH>
                <wp:positionV relativeFrom="paragraph">
                  <wp:posOffset>1029970</wp:posOffset>
                </wp:positionV>
                <wp:extent cx="0" cy="1506855"/>
                <wp:effectExtent l="13335" t="10795" r="5715" b="63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6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A3D3A" id="Прямая со стрелкой 37" o:spid="_x0000_s1026" type="#_x0000_t32" style="position:absolute;margin-left:162.3pt;margin-top:81.1pt;width:0;height:11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9440" behindDoc="0" locked="0" layoutInCell="1" allowOverlap="1" wp14:anchorId="3465CA2C" wp14:editId="4009CAFB">
                <wp:simplePos x="0" y="0"/>
                <wp:positionH relativeFrom="column">
                  <wp:posOffset>357505</wp:posOffset>
                </wp:positionH>
                <wp:positionV relativeFrom="paragraph">
                  <wp:posOffset>1029970</wp:posOffset>
                </wp:positionV>
                <wp:extent cx="0" cy="220345"/>
                <wp:effectExtent l="5080" t="10795" r="13970" b="698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CDA6F" id="Прямая со стрелкой 36" o:spid="_x0000_s1026" type="#_x0000_t32" style="position:absolute;margin-left:28.15pt;margin-top:81.1pt;width:0;height:17.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"/>
            </w:pict>
          </mc:Fallback>
        </mc:AlternateConten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7"/>
        <w:gridCol w:w="1367"/>
        <w:gridCol w:w="1367"/>
        <w:gridCol w:w="1367"/>
        <w:gridCol w:w="1367"/>
        <w:gridCol w:w="1368"/>
        <w:gridCol w:w="1368"/>
      </w:tblGrid>
      <w:tr w:rsidR="00213990" w:rsidRPr="0099365B" w14:paraId="638B3B3C" w14:textId="77777777" w:rsidTr="00213990">
        <w:tc>
          <w:tcPr>
            <w:tcW w:w="1367" w:type="dxa"/>
            <w:shd w:val="clear" w:color="auto" w:fill="auto"/>
          </w:tcPr>
          <w:p w14:paraId="17032D4F"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6FEDF070"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162DE722"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7A08D34C"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3F9F038B"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5257CBEE"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tcBorders>
              <w:top w:val="nil"/>
              <w:bottom w:val="nil"/>
            </w:tcBorders>
            <w:shd w:val="clear" w:color="auto" w:fill="auto"/>
          </w:tcPr>
          <w:p w14:paraId="0D373A89"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p w14:paraId="1ACD61C7"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7" w:type="dxa"/>
            <w:shd w:val="clear" w:color="auto" w:fill="auto"/>
          </w:tcPr>
          <w:p w14:paraId="542CD81F"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8" w:type="dxa"/>
            <w:shd w:val="clear" w:color="auto" w:fill="auto"/>
          </w:tcPr>
          <w:p w14:paraId="576C0C61"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c>
          <w:tcPr>
            <w:tcW w:w="1368" w:type="dxa"/>
            <w:shd w:val="clear" w:color="auto" w:fill="auto"/>
          </w:tcPr>
          <w:p w14:paraId="6723CD63" w14:textId="77777777" w:rsidR="00213990" w:rsidRPr="0099365B" w:rsidRDefault="00213990" w:rsidP="00213990">
            <w:pPr>
              <w:spacing w:after="0" w:line="240" w:lineRule="auto"/>
              <w:jc w:val="both"/>
              <w:rPr>
                <w:rFonts w:ascii="Times New Roman" w:hAnsi="Times New Roman"/>
                <w:color w:val="333333"/>
                <w:sz w:val="28"/>
                <w:szCs w:val="28"/>
                <w:shd w:val="clear" w:color="auto" w:fill="FFFFFF"/>
              </w:rPr>
            </w:pPr>
          </w:p>
        </w:tc>
      </w:tr>
    </w:tbl>
    <w:p w14:paraId="6F6C58B1"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1488" behindDoc="0" locked="0" layoutInCell="1" allowOverlap="1" wp14:anchorId="52BCE695" wp14:editId="33E6D572">
                <wp:simplePos x="0" y="0"/>
                <wp:positionH relativeFrom="column">
                  <wp:posOffset>-157480</wp:posOffset>
                </wp:positionH>
                <wp:positionV relativeFrom="paragraph">
                  <wp:posOffset>215265</wp:posOffset>
                </wp:positionV>
                <wp:extent cx="0" cy="2150110"/>
                <wp:effectExtent l="13970" t="5715" r="5080" b="635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0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C0CCE" id="Прямая со стрелкой 35" o:spid="_x0000_s1026" type="#_x0000_t32" style="position:absolute;margin-left:-12.4pt;margin-top:16.95pt;width:0;height:16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0464" behindDoc="0" locked="0" layoutInCell="1" allowOverlap="1" wp14:anchorId="39973ECC" wp14:editId="7A50DD6A">
                <wp:simplePos x="0" y="0"/>
                <wp:positionH relativeFrom="column">
                  <wp:posOffset>-157480</wp:posOffset>
                </wp:positionH>
                <wp:positionV relativeFrom="paragraph">
                  <wp:posOffset>215265</wp:posOffset>
                </wp:positionV>
                <wp:extent cx="457200" cy="0"/>
                <wp:effectExtent l="13970" t="5715" r="5080" b="1333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4B278" id="Прямая со стрелкой 34" o:spid="_x0000_s1026" type="#_x0000_t32" style="position:absolute;margin-left:-12.4pt;margin-top:16.95pt;width:36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"/>
            </w:pict>
          </mc:Fallback>
        </mc:AlternateContent>
      </w:r>
    </w:p>
    <w:p w14:paraId="2A936DB9"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74E50993"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5584" behindDoc="0" locked="0" layoutInCell="1" allowOverlap="1" wp14:anchorId="0B4B2C63" wp14:editId="5DF295A0">
                <wp:simplePos x="0" y="0"/>
                <wp:positionH relativeFrom="column">
                  <wp:posOffset>2509520</wp:posOffset>
                </wp:positionH>
                <wp:positionV relativeFrom="paragraph">
                  <wp:posOffset>68580</wp:posOffset>
                </wp:positionV>
                <wp:extent cx="1524000" cy="474345"/>
                <wp:effectExtent l="13970" t="11430" r="5080" b="952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74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5DA1B" id="Прямоугольник 33" o:spid="_x0000_s1026" style="position:absolute;margin-left:197.6pt;margin-top:5.4pt;width:120pt;height:3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6368" behindDoc="0" locked="0" layoutInCell="1" allowOverlap="1" wp14:anchorId="3E62F5CA" wp14:editId="757C17FA">
                <wp:simplePos x="0" y="0"/>
                <wp:positionH relativeFrom="column">
                  <wp:posOffset>62865</wp:posOffset>
                </wp:positionH>
                <wp:positionV relativeFrom="paragraph">
                  <wp:posOffset>68580</wp:posOffset>
                </wp:positionV>
                <wp:extent cx="1515745" cy="474345"/>
                <wp:effectExtent l="5715" t="11430" r="12065" b="9525"/>
                <wp:wrapNone/>
                <wp:docPr id="35840" name="Прямоугольник 35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74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E44DC" id="Прямоугольник 35840" o:spid="_x0000_s1026" style="position:absolute;margin-left:4.95pt;margin-top:5.4pt;width:119.35pt;height:37.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"/>
            </w:pict>
          </mc:Fallback>
        </mc:AlternateContent>
      </w:r>
    </w:p>
    <w:p w14:paraId="11AD5586"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8656" behindDoc="0" locked="0" layoutInCell="1" allowOverlap="1" wp14:anchorId="34B0CA9B" wp14:editId="7D596EA7">
                <wp:simplePos x="0" y="0"/>
                <wp:positionH relativeFrom="column">
                  <wp:posOffset>2061210</wp:posOffset>
                </wp:positionH>
                <wp:positionV relativeFrom="paragraph">
                  <wp:posOffset>84455</wp:posOffset>
                </wp:positionV>
                <wp:extent cx="448310" cy="8255"/>
                <wp:effectExtent l="13335" t="8255" r="5080" b="1206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31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C97D0" id="Прямая со стрелкой 31" o:spid="_x0000_s1026" type="#_x0000_t32" style="position:absolute;margin-left:162.3pt;margin-top:6.65pt;width:35.3pt;height:.6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2512" behindDoc="0" locked="0" layoutInCell="1" allowOverlap="1" wp14:anchorId="6AF6EE68" wp14:editId="1E2501CC">
                <wp:simplePos x="0" y="0"/>
                <wp:positionH relativeFrom="column">
                  <wp:posOffset>-157480</wp:posOffset>
                </wp:positionH>
                <wp:positionV relativeFrom="paragraph">
                  <wp:posOffset>84455</wp:posOffset>
                </wp:positionV>
                <wp:extent cx="220345" cy="8255"/>
                <wp:effectExtent l="13970" t="8255" r="13335" b="12065"/>
                <wp:wrapNone/>
                <wp:docPr id="35841" name="Прямая со стрелкой 35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C91299" id="Прямая со стрелкой 35841" o:spid="_x0000_s1026" type="#_x0000_t32" style="position:absolute;margin-left:-12.4pt;margin-top:6.65pt;width:17.35pt;height:.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"/>
            </w:pict>
          </mc:Fallback>
        </mc:AlternateContent>
      </w:r>
    </w:p>
    <w:p w14:paraId="41B6B8BE"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19DA1A4E"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5F2FEE89"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6608" behindDoc="0" locked="0" layoutInCell="1" allowOverlap="1" wp14:anchorId="0CC2A5E3" wp14:editId="2262A07A">
                <wp:simplePos x="0" y="0"/>
                <wp:positionH relativeFrom="column">
                  <wp:posOffset>2509520</wp:posOffset>
                </wp:positionH>
                <wp:positionV relativeFrom="paragraph">
                  <wp:posOffset>12700</wp:posOffset>
                </wp:positionV>
                <wp:extent cx="1574800" cy="490855"/>
                <wp:effectExtent l="13970" t="12700" r="11430" b="10795"/>
                <wp:wrapNone/>
                <wp:docPr id="35842" name="Прямоугольник 35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0" cy="490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4C882" id="Прямоугольник 35842" o:spid="_x0000_s1026" style="position:absolute;margin-left:197.6pt;margin-top:1pt;width:124pt;height:38.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13536" behindDoc="0" locked="0" layoutInCell="1" allowOverlap="1" wp14:anchorId="3CB325D6" wp14:editId="3FBF6174">
                <wp:simplePos x="0" y="0"/>
                <wp:positionH relativeFrom="column">
                  <wp:posOffset>-157480</wp:posOffset>
                </wp:positionH>
                <wp:positionV relativeFrom="paragraph">
                  <wp:posOffset>258445</wp:posOffset>
                </wp:positionV>
                <wp:extent cx="220345" cy="16510"/>
                <wp:effectExtent l="13970" t="10795" r="13335" b="10795"/>
                <wp:wrapNone/>
                <wp:docPr id="35843" name="Прямая со стрелкой 35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0191A4" id="Прямая со стрелкой 35843" o:spid="_x0000_s1026" type="#_x0000_t32" style="position:absolute;margin-left:-12.4pt;margin-top:20.35pt;width:17.35pt;height:1.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"/>
            </w:pict>
          </mc:Fallback>
        </mc:AlternateContent>
      </w:r>
      <w:r>
        <w:rPr>
          <w:rFonts w:ascii="Times New Roman" w:hAnsi="Times New Roman"/>
          <w:noProof/>
          <w:color w:val="333333"/>
          <w:sz w:val="28"/>
          <w:szCs w:val="28"/>
          <w:lang w:eastAsia="ru-RU"/>
        </w:rPr>
        <mc:AlternateContent>
          <mc:Choice Requires="wps">
            <w:drawing>
              <wp:anchor distT="0" distB="0" distL="114300" distR="114300" simplePos="0" relativeHeight="251707392" behindDoc="0" locked="0" layoutInCell="1" allowOverlap="1" wp14:anchorId="2C0A6965" wp14:editId="267A21C2">
                <wp:simplePos x="0" y="0"/>
                <wp:positionH relativeFrom="column">
                  <wp:posOffset>62865</wp:posOffset>
                </wp:positionH>
                <wp:positionV relativeFrom="paragraph">
                  <wp:posOffset>12700</wp:posOffset>
                </wp:positionV>
                <wp:extent cx="1515745" cy="533400"/>
                <wp:effectExtent l="5715" t="12700" r="12065" b="6350"/>
                <wp:wrapNone/>
                <wp:docPr id="35844" name="Прямоугольник 35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07557" id="Прямоугольник 35844" o:spid="_x0000_s1026" style="position:absolute;margin-left:4.95pt;margin-top:1pt;width:119.35pt;height: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"/>
            </w:pict>
          </mc:Fallback>
        </mc:AlternateContent>
      </w:r>
    </w:p>
    <w:p w14:paraId="4CDEF38E"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9680" behindDoc="0" locked="0" layoutInCell="1" allowOverlap="1" wp14:anchorId="366DCFB1" wp14:editId="2DC58654">
                <wp:simplePos x="0" y="0"/>
                <wp:positionH relativeFrom="column">
                  <wp:posOffset>2061210</wp:posOffset>
                </wp:positionH>
                <wp:positionV relativeFrom="paragraph">
                  <wp:posOffset>53975</wp:posOffset>
                </wp:positionV>
                <wp:extent cx="448310" cy="16510"/>
                <wp:effectExtent l="13335" t="6350" r="5080" b="5715"/>
                <wp:wrapNone/>
                <wp:docPr id="35845" name="Прямая со стрелкой 35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310"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7DA78" id="Прямая со стрелкой 35845" o:spid="_x0000_s1026" type="#_x0000_t32" style="position:absolute;margin-left:162.3pt;margin-top:4.25pt;width:35.3pt;height: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"/>
            </w:pict>
          </mc:Fallback>
        </mc:AlternateContent>
      </w:r>
    </w:p>
    <w:p w14:paraId="20327D1C"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4BF64B93"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08416" behindDoc="0" locked="0" layoutInCell="1" allowOverlap="1" wp14:anchorId="0DBF13DE" wp14:editId="7669ECD5">
                <wp:simplePos x="0" y="0"/>
                <wp:positionH relativeFrom="column">
                  <wp:posOffset>62865</wp:posOffset>
                </wp:positionH>
                <wp:positionV relativeFrom="paragraph">
                  <wp:posOffset>186690</wp:posOffset>
                </wp:positionV>
                <wp:extent cx="1515745" cy="533400"/>
                <wp:effectExtent l="5715" t="5715" r="12065" b="13335"/>
                <wp:wrapNone/>
                <wp:docPr id="35846" name="Прямоугольник 35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4A77" id="Прямоугольник 35846" o:spid="_x0000_s1026" style="position:absolute;margin-left:4.95pt;margin-top:14.7pt;width:119.35pt;height: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"/>
            </w:pict>
          </mc:Fallback>
        </mc:AlternateContent>
      </w:r>
    </w:p>
    <w:p w14:paraId="42BE2D47" w14:textId="77777777" w:rsidR="00213990" w:rsidRDefault="00213990" w:rsidP="00213990">
      <w:pPr>
        <w:spacing w:after="0" w:line="240" w:lineRule="auto"/>
        <w:jc w:val="both"/>
        <w:rPr>
          <w:rFonts w:ascii="Times New Roman" w:hAnsi="Times New Roman"/>
          <w:color w:val="333333"/>
          <w:sz w:val="28"/>
          <w:szCs w:val="28"/>
          <w:shd w:val="clear" w:color="auto" w:fill="FFFFFF"/>
        </w:rPr>
      </w:pPr>
    </w:p>
    <w:p w14:paraId="14DBE5B2" w14:textId="77777777" w:rsidR="00213990" w:rsidRDefault="00213990" w:rsidP="00213990">
      <w:pPr>
        <w:spacing w:after="0" w:line="240" w:lineRule="auto"/>
        <w:jc w:val="both"/>
        <w:rPr>
          <w:rFonts w:ascii="Times New Roman" w:hAnsi="Times New Roman"/>
          <w:color w:val="333333"/>
          <w:sz w:val="28"/>
          <w:szCs w:val="28"/>
          <w:shd w:val="clear" w:color="auto" w:fill="FFFFFF"/>
        </w:rPr>
      </w:pPr>
      <w:r>
        <w:rPr>
          <w:rFonts w:ascii="Times New Roman" w:hAnsi="Times New Roman"/>
          <w:noProof/>
          <w:color w:val="333333"/>
          <w:sz w:val="28"/>
          <w:szCs w:val="28"/>
          <w:lang w:eastAsia="ru-RU"/>
        </w:rPr>
        <mc:AlternateContent>
          <mc:Choice Requires="wps">
            <w:drawing>
              <wp:anchor distT="0" distB="0" distL="114300" distR="114300" simplePos="0" relativeHeight="251714560" behindDoc="0" locked="0" layoutInCell="1" allowOverlap="1" wp14:anchorId="58AFA8A1" wp14:editId="65E50F10">
                <wp:simplePos x="0" y="0"/>
                <wp:positionH relativeFrom="column">
                  <wp:posOffset>-157480</wp:posOffset>
                </wp:positionH>
                <wp:positionV relativeFrom="paragraph">
                  <wp:posOffset>116205</wp:posOffset>
                </wp:positionV>
                <wp:extent cx="220345" cy="0"/>
                <wp:effectExtent l="13970" t="11430" r="13335" b="7620"/>
                <wp:wrapNone/>
                <wp:docPr id="35847" name="Прямая со стрелкой 35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A6256" id="Прямая со стрелкой 35847" o:spid="_x0000_s1026" type="#_x0000_t32" style="position:absolute;margin-left:-12.4pt;margin-top:9.15pt;width:17.3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"/>
            </w:pict>
          </mc:Fallback>
        </mc:AlternateContent>
      </w:r>
    </w:p>
    <w:p w14:paraId="53079C87" w14:textId="77777777" w:rsidR="00213990" w:rsidRDefault="00213990" w:rsidP="00213990">
      <w:pPr>
        <w:jc w:val="center"/>
        <w:rPr>
          <w:rFonts w:ascii="Times New Roman" w:hAnsi="Times New Roman"/>
          <w:color w:val="333333"/>
          <w:sz w:val="28"/>
          <w:szCs w:val="28"/>
          <w:shd w:val="clear" w:color="auto" w:fill="FFFFFF"/>
        </w:rPr>
      </w:pPr>
    </w:p>
    <w:p w14:paraId="660CD017" w14:textId="77777777" w:rsidR="00213990" w:rsidRDefault="00213990" w:rsidP="00213990">
      <w:pPr>
        <w:rPr>
          <w:rFonts w:ascii="Times New Roman" w:hAnsi="Times New Roman"/>
          <w:sz w:val="28"/>
          <w:szCs w:val="28"/>
        </w:rPr>
      </w:pPr>
      <w:r>
        <w:rPr>
          <w:rFonts w:ascii="Times New Roman" w:hAnsi="Times New Roman"/>
          <w:color w:val="333333"/>
          <w:sz w:val="28"/>
          <w:szCs w:val="28"/>
          <w:shd w:val="clear" w:color="auto" w:fill="FFFFFF"/>
        </w:rPr>
        <w:t xml:space="preserve">2. </w:t>
      </w:r>
      <w:r>
        <w:rPr>
          <w:rFonts w:ascii="Times New Roman" w:hAnsi="Times New Roman"/>
          <w:sz w:val="28"/>
          <w:szCs w:val="28"/>
        </w:rPr>
        <w:t>Правила безопасности в городском общественном транспорте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97F586" w14:textId="77777777" w:rsidR="00213990" w:rsidRPr="00B0033C" w:rsidRDefault="00213990" w:rsidP="00213990">
      <w:pPr>
        <w:spacing w:after="0" w:line="240" w:lineRule="auto"/>
        <w:rPr>
          <w:rFonts w:ascii="Times New Roman" w:hAnsi="Times New Roman"/>
          <w:sz w:val="24"/>
          <w:szCs w:val="24"/>
        </w:rPr>
      </w:pPr>
      <w:r>
        <w:rPr>
          <w:rFonts w:ascii="Times New Roman" w:hAnsi="Times New Roman"/>
          <w:sz w:val="28"/>
          <w:szCs w:val="28"/>
        </w:rPr>
        <w:t>3. В случае пожара в автобусе, трамвае, троллейбусе следует</w:t>
      </w:r>
    </w:p>
    <w:p w14:paraId="24B2D020"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lastRenderedPageBreak/>
        <w:t>____________________________________________________________________________________________________________________________________</w:t>
      </w:r>
    </w:p>
    <w:p w14:paraId="7AE7292C"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4. Основные правила безопасного поведения на железнодорожном транспорте</w:t>
      </w:r>
    </w:p>
    <w:p w14:paraId="11237D1D"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838C64"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5. Основные правила безопасного поведения на авиационном транспорте</w:t>
      </w:r>
    </w:p>
    <w:p w14:paraId="66AD9D69"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7CB11E"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w:t>
      </w:r>
    </w:p>
    <w:p w14:paraId="23A39BED" w14:textId="77777777" w:rsidR="00213990" w:rsidRDefault="00213990" w:rsidP="00213990">
      <w:pPr>
        <w:pStyle w:val="a3"/>
        <w:spacing w:after="0" w:line="240" w:lineRule="auto"/>
        <w:ind w:left="0"/>
        <w:jc w:val="both"/>
        <w:rPr>
          <w:rFonts w:ascii="Times New Roman" w:hAnsi="Times New Roman"/>
          <w:sz w:val="28"/>
          <w:szCs w:val="28"/>
        </w:rPr>
      </w:pPr>
      <w:r>
        <w:rPr>
          <w:rFonts w:ascii="Times New Roman" w:hAnsi="Times New Roman"/>
          <w:sz w:val="28"/>
          <w:szCs w:val="28"/>
        </w:rPr>
        <w:t>6. Основные правила безопасного поведения на водном транспорте</w:t>
      </w:r>
    </w:p>
    <w:p w14:paraId="56A18646" w14:textId="77777777" w:rsidR="00213990" w:rsidRDefault="00213990" w:rsidP="00213990">
      <w:pPr>
        <w:rPr>
          <w:rFonts w:ascii="Times New Roman" w:hAnsi="Times New Roman"/>
          <w:color w:val="333333"/>
          <w:sz w:val="28"/>
          <w:szCs w:val="28"/>
          <w:shd w:val="clear" w:color="auto" w:fill="FFFFFF"/>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A90798" w14:textId="77777777" w:rsidR="00213990" w:rsidRPr="00B42A56" w:rsidRDefault="00213990" w:rsidP="00213990">
      <w:pPr>
        <w:rPr>
          <w:rFonts w:ascii="Times New Roman" w:hAnsi="Times New Roman"/>
          <w:sz w:val="28"/>
          <w:szCs w:val="28"/>
        </w:rPr>
      </w:pPr>
    </w:p>
    <w:p w14:paraId="289515BB" w14:textId="77777777" w:rsidR="00213990" w:rsidRDefault="00213990" w:rsidP="00213990"/>
    <w:p w14:paraId="7A6F73A8" w14:textId="77777777" w:rsidR="00213990" w:rsidRDefault="00213990" w:rsidP="00213990"/>
    <w:p w14:paraId="20B4F43C" w14:textId="77777777" w:rsidR="00213990" w:rsidRDefault="00213990" w:rsidP="00213990"/>
    <w:p w14:paraId="590A738B" w14:textId="77777777" w:rsidR="00213990" w:rsidRDefault="00213990" w:rsidP="00213990"/>
    <w:p w14:paraId="7312ADE3" w14:textId="77777777" w:rsidR="00213990" w:rsidRDefault="00213990" w:rsidP="00213990"/>
    <w:p w14:paraId="2EA5CFF5" w14:textId="77777777" w:rsidR="00213990" w:rsidRDefault="00213990" w:rsidP="00213990"/>
    <w:p w14:paraId="2A27B276" w14:textId="77777777" w:rsidR="00213990" w:rsidRDefault="00213990" w:rsidP="00213990"/>
    <w:p w14:paraId="4FF62525" w14:textId="77777777" w:rsidR="00213990" w:rsidRDefault="00213990" w:rsidP="00213990"/>
    <w:p w14:paraId="00FF7BDC" w14:textId="77777777" w:rsidR="00213990" w:rsidRDefault="00213990" w:rsidP="00213990"/>
    <w:p w14:paraId="6B2027E2" w14:textId="77777777" w:rsidR="00213990" w:rsidRDefault="00213990" w:rsidP="00213990">
      <w:pPr>
        <w:rPr>
          <w:rFonts w:ascii="Times New Roman" w:hAnsi="Times New Roman"/>
          <w:sz w:val="28"/>
          <w:szCs w:val="28"/>
        </w:rPr>
      </w:pPr>
      <w:r w:rsidRPr="00E336B5">
        <w:rPr>
          <w:rFonts w:ascii="Times New Roman" w:hAnsi="Times New Roman"/>
          <w:sz w:val="28"/>
          <w:szCs w:val="28"/>
        </w:rPr>
        <w:lastRenderedPageBreak/>
        <w:t>Ответы:</w:t>
      </w:r>
      <w:r>
        <w:rPr>
          <w:rFonts w:ascii="Times New Roman" w:hAnsi="Times New Roman"/>
          <w:sz w:val="28"/>
          <w:szCs w:val="28"/>
        </w:rPr>
        <w:t xml:space="preserve"> </w:t>
      </w:r>
    </w:p>
    <w:p w14:paraId="4BA70362" w14:textId="57DA1F39" w:rsidR="00213990" w:rsidRDefault="00213990" w:rsidP="00213990">
      <w:r>
        <w:rPr>
          <w:rFonts w:ascii="Times New Roman" w:hAnsi="Times New Roman"/>
          <w:sz w:val="28"/>
          <w:szCs w:val="28"/>
        </w:rPr>
        <w:t>1.</w:t>
      </w:r>
      <w:r>
        <w:rPr>
          <w:noProof/>
          <w:lang w:eastAsia="ru-RU"/>
        </w:rPr>
        <w:drawing>
          <wp:inline distT="0" distB="0" distL="0" distR="0" wp14:anchorId="404B97AB" wp14:editId="12801CB6">
            <wp:extent cx="5934075" cy="2781300"/>
            <wp:effectExtent l="0" t="0" r="9525" b="0"/>
            <wp:docPr id="35848" name="Рисунок 35848" descr="2025-03-15_14-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5-03-15_14-20-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4075" cy="2781300"/>
                    </a:xfrm>
                    <a:prstGeom prst="rect">
                      <a:avLst/>
                    </a:prstGeom>
                    <a:noFill/>
                    <a:ln>
                      <a:noFill/>
                    </a:ln>
                  </pic:spPr>
                </pic:pic>
              </a:graphicData>
            </a:graphic>
          </wp:inline>
        </w:drawing>
      </w:r>
    </w:p>
    <w:p w14:paraId="6139B139" w14:textId="77777777" w:rsidR="00213990" w:rsidRPr="00E336B5" w:rsidRDefault="00213990" w:rsidP="00213990">
      <w:pPr>
        <w:rPr>
          <w:rFonts w:ascii="Times New Roman" w:hAnsi="Times New Roman"/>
          <w:sz w:val="28"/>
          <w:szCs w:val="28"/>
        </w:rPr>
      </w:pPr>
      <w:r w:rsidRPr="008C5F25">
        <w:rPr>
          <w:rFonts w:ascii="Times New Roman" w:hAnsi="Times New Roman"/>
          <w:sz w:val="28"/>
          <w:szCs w:val="28"/>
        </w:rPr>
        <w:t>2</w:t>
      </w:r>
      <w:r>
        <w:t xml:space="preserve">.  </w:t>
      </w:r>
    </w:p>
    <w:tbl>
      <w:tblPr>
        <w:tblW w:w="17760" w:type="dxa"/>
        <w:tblCellMar>
          <w:top w:w="15" w:type="dxa"/>
          <w:left w:w="15" w:type="dxa"/>
          <w:bottom w:w="15" w:type="dxa"/>
          <w:right w:w="15" w:type="dxa"/>
        </w:tblCellMar>
        <w:tblLook w:val="04A0" w:firstRow="1" w:lastRow="0" w:firstColumn="1" w:lastColumn="0" w:noHBand="0" w:noVBand="1"/>
      </w:tblPr>
      <w:tblGrid>
        <w:gridCol w:w="507"/>
        <w:gridCol w:w="17253"/>
      </w:tblGrid>
      <w:tr w:rsidR="00213990" w:rsidRPr="00213990" w14:paraId="2D8ED34E" w14:textId="77777777" w:rsidTr="00213990">
        <w:tc>
          <w:tcPr>
            <w:tcW w:w="0" w:type="auto"/>
            <w:gridSpan w:val="2"/>
            <w:tcBorders>
              <w:top w:val="nil"/>
              <w:left w:val="nil"/>
              <w:bottom w:val="nil"/>
              <w:right w:val="nil"/>
            </w:tcBorders>
            <w:tcMar>
              <w:top w:w="120" w:type="dxa"/>
              <w:left w:w="120" w:type="dxa"/>
              <w:bottom w:w="120" w:type="dxa"/>
              <w:right w:w="120" w:type="dxa"/>
            </w:tcMar>
            <w:hideMark/>
          </w:tcPr>
          <w:p w14:paraId="7D50C3C0" w14:textId="77777777" w:rsidR="00213990" w:rsidRPr="00213990" w:rsidRDefault="00213990" w:rsidP="00213990">
            <w:pPr>
              <w:spacing w:after="0" w:line="240" w:lineRule="auto"/>
              <w:rPr>
                <w:rFonts w:ascii="Times New Roman" w:hAnsi="Times New Roman"/>
                <w:sz w:val="24"/>
                <w:szCs w:val="24"/>
                <w:lang w:eastAsia="ru-RU"/>
              </w:rPr>
            </w:pPr>
            <w:r w:rsidRPr="00213990">
              <w:rPr>
                <w:rFonts w:ascii="Times New Roman" w:hAnsi="Times New Roman"/>
                <w:sz w:val="24"/>
                <w:szCs w:val="24"/>
                <w:lang w:eastAsia="ru-RU"/>
              </w:rPr>
              <w:t>Во время поездок в городском </w:t>
            </w:r>
            <w:r w:rsidRPr="00213990">
              <w:rPr>
                <w:rFonts w:ascii="Times New Roman" w:hAnsi="Times New Roman"/>
                <w:b/>
                <w:bCs/>
                <w:sz w:val="24"/>
                <w:szCs w:val="24"/>
                <w:lang w:eastAsia="ru-RU"/>
              </w:rPr>
              <w:t>общественном транспорте</w:t>
            </w:r>
            <w:r w:rsidRPr="00213990">
              <w:rPr>
                <w:rFonts w:ascii="Times New Roman" w:hAnsi="Times New Roman"/>
                <w:sz w:val="24"/>
                <w:szCs w:val="24"/>
                <w:lang w:eastAsia="ru-RU"/>
              </w:rPr>
              <w:t xml:space="preserve">    пассажиру </w:t>
            </w:r>
          </w:p>
          <w:p w14:paraId="1E729A1B" w14:textId="77777777" w:rsidR="00213990" w:rsidRPr="00213990" w:rsidRDefault="00213990" w:rsidP="00213990">
            <w:pPr>
              <w:spacing w:after="0" w:line="240" w:lineRule="auto"/>
              <w:rPr>
                <w:rFonts w:ascii="Times New Roman" w:hAnsi="Times New Roman"/>
                <w:sz w:val="24"/>
                <w:szCs w:val="24"/>
                <w:lang w:eastAsia="ru-RU"/>
              </w:rPr>
            </w:pPr>
            <w:r w:rsidRPr="00213990">
              <w:rPr>
                <w:rFonts w:ascii="Times New Roman" w:hAnsi="Times New Roman"/>
                <w:sz w:val="24"/>
                <w:szCs w:val="24"/>
                <w:lang w:eastAsia="ru-RU"/>
              </w:rPr>
              <w:t> необходимо соблюдать следующие правила. </w:t>
            </w:r>
          </w:p>
        </w:tc>
      </w:tr>
      <w:tr w:rsidR="00213990" w:rsidRPr="00213990" w14:paraId="22055BD2" w14:textId="77777777" w:rsidTr="00213990">
        <w:tc>
          <w:tcPr>
            <w:tcW w:w="0" w:type="auto"/>
            <w:tcBorders>
              <w:top w:val="nil"/>
              <w:left w:val="nil"/>
              <w:bottom w:val="nil"/>
              <w:right w:val="nil"/>
            </w:tcBorders>
            <w:tcMar>
              <w:top w:w="120" w:type="dxa"/>
              <w:left w:w="120" w:type="dxa"/>
              <w:bottom w:w="120" w:type="dxa"/>
              <w:right w:w="120" w:type="dxa"/>
            </w:tcMar>
            <w:hideMark/>
          </w:tcPr>
          <w:p w14:paraId="5B4D147A"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37176E8D" w14:textId="77777777" w:rsidR="00213990" w:rsidRPr="00213990" w:rsidRDefault="00213990" w:rsidP="00213990">
            <w:pPr>
              <w:spacing w:after="0" w:line="240" w:lineRule="auto"/>
              <w:ind w:left="-497"/>
              <w:jc w:val="both"/>
              <w:rPr>
                <w:rFonts w:ascii="Times New Roman" w:hAnsi="Times New Roman"/>
                <w:sz w:val="24"/>
                <w:szCs w:val="24"/>
                <w:lang w:eastAsia="ru-RU"/>
              </w:rPr>
            </w:pPr>
            <w:r w:rsidRPr="00213990">
              <w:rPr>
                <w:rFonts w:ascii="Times New Roman" w:hAnsi="Times New Roman"/>
                <w:sz w:val="24"/>
                <w:szCs w:val="24"/>
                <w:lang w:eastAsia="ru-RU"/>
              </w:rPr>
              <w:t xml:space="preserve">ПрПри возникновении какой-либо опасной ситуации в первую очередь действовать </w:t>
            </w:r>
          </w:p>
          <w:p w14:paraId="18F8F61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 указанию водителя трамвая или троллейбуса (автобуса). </w:t>
            </w:r>
          </w:p>
        </w:tc>
      </w:tr>
      <w:tr w:rsidR="00213990" w:rsidRPr="00213990" w14:paraId="12A6EA7C" w14:textId="77777777" w:rsidTr="00213990">
        <w:tc>
          <w:tcPr>
            <w:tcW w:w="0" w:type="auto"/>
            <w:tcBorders>
              <w:top w:val="nil"/>
              <w:left w:val="nil"/>
              <w:bottom w:val="nil"/>
              <w:right w:val="nil"/>
            </w:tcBorders>
            <w:tcMar>
              <w:top w:w="120" w:type="dxa"/>
              <w:left w:w="120" w:type="dxa"/>
              <w:bottom w:w="120" w:type="dxa"/>
              <w:right w:w="120" w:type="dxa"/>
            </w:tcMar>
            <w:hideMark/>
          </w:tcPr>
          <w:p w14:paraId="42A0591C"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C876E80"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 выходить из вагона, когда водитель переводит стрелку. </w:t>
            </w:r>
          </w:p>
        </w:tc>
      </w:tr>
      <w:tr w:rsidR="00213990" w:rsidRPr="00213990" w14:paraId="75DA2590" w14:textId="77777777" w:rsidTr="00213990">
        <w:tc>
          <w:tcPr>
            <w:tcW w:w="0" w:type="auto"/>
            <w:tcBorders>
              <w:top w:val="nil"/>
              <w:left w:val="nil"/>
              <w:bottom w:val="nil"/>
              <w:right w:val="nil"/>
            </w:tcBorders>
            <w:tcMar>
              <w:top w:w="120" w:type="dxa"/>
              <w:left w:w="120" w:type="dxa"/>
              <w:bottom w:w="120" w:type="dxa"/>
              <w:right w:w="120" w:type="dxa"/>
            </w:tcMar>
            <w:hideMark/>
          </w:tcPr>
          <w:p w14:paraId="287E638D"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3BDDD29"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 прыгать в трамвай (троллейбус/автобус) на ходу. </w:t>
            </w:r>
          </w:p>
        </w:tc>
      </w:tr>
      <w:tr w:rsidR="00213990" w:rsidRPr="00213990" w14:paraId="2DF2B6B4" w14:textId="77777777" w:rsidTr="00213990">
        <w:tc>
          <w:tcPr>
            <w:tcW w:w="0" w:type="auto"/>
            <w:tcBorders>
              <w:top w:val="nil"/>
              <w:left w:val="nil"/>
              <w:bottom w:val="nil"/>
              <w:right w:val="nil"/>
            </w:tcBorders>
            <w:tcMar>
              <w:top w:w="120" w:type="dxa"/>
              <w:left w:w="120" w:type="dxa"/>
              <w:bottom w:w="120" w:type="dxa"/>
              <w:right w:w="120" w:type="dxa"/>
            </w:tcMar>
            <w:hideMark/>
          </w:tcPr>
          <w:p w14:paraId="4CE003F1"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49040D7E"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Выходить из трамвая (троллейбуса/автобуса) следует осторожно, </w:t>
            </w:r>
          </w:p>
          <w:p w14:paraId="3B86658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чтобы не попасть под движущийся транспорт.</w:t>
            </w:r>
          </w:p>
        </w:tc>
      </w:tr>
      <w:tr w:rsidR="00213990" w:rsidRPr="00213990" w14:paraId="7DE4AE4E" w14:textId="77777777" w:rsidTr="00213990">
        <w:tc>
          <w:tcPr>
            <w:tcW w:w="0" w:type="auto"/>
            <w:tcBorders>
              <w:top w:val="nil"/>
              <w:left w:val="nil"/>
              <w:bottom w:val="nil"/>
              <w:right w:val="nil"/>
            </w:tcBorders>
            <w:tcMar>
              <w:top w:w="120" w:type="dxa"/>
              <w:left w:w="120" w:type="dxa"/>
              <w:bottom w:w="120" w:type="dxa"/>
              <w:right w:w="120" w:type="dxa"/>
            </w:tcMar>
            <w:hideMark/>
          </w:tcPr>
          <w:p w14:paraId="5357E11F"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D6431E8"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При нахождении около дверей остерегаться ушибов рук дверями </w:t>
            </w:r>
          </w:p>
          <w:p w14:paraId="37DB94B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подвижного состава. </w:t>
            </w:r>
          </w:p>
        </w:tc>
      </w:tr>
      <w:tr w:rsidR="00213990" w:rsidRPr="00213990" w14:paraId="43BC744C" w14:textId="77777777" w:rsidTr="00213990">
        <w:tc>
          <w:tcPr>
            <w:tcW w:w="0" w:type="auto"/>
            <w:tcBorders>
              <w:top w:val="nil"/>
              <w:left w:val="nil"/>
              <w:bottom w:val="nil"/>
              <w:right w:val="nil"/>
            </w:tcBorders>
            <w:tcMar>
              <w:top w:w="120" w:type="dxa"/>
              <w:left w:w="120" w:type="dxa"/>
              <w:bottom w:w="120" w:type="dxa"/>
              <w:right w:w="120" w:type="dxa"/>
            </w:tcMar>
            <w:hideMark/>
          </w:tcPr>
          <w:p w14:paraId="48FFDC46"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AB23FA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Не высовываться из окон, опасаясь быть задетым движущимся транспортом </w:t>
            </w:r>
          </w:p>
          <w:p w14:paraId="434185F2"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или каким-либо препятствием.</w:t>
            </w:r>
          </w:p>
        </w:tc>
      </w:tr>
      <w:tr w:rsidR="00213990" w:rsidRPr="00213990" w14:paraId="28845C60" w14:textId="77777777" w:rsidTr="00213990">
        <w:tc>
          <w:tcPr>
            <w:tcW w:w="0" w:type="auto"/>
            <w:tcBorders>
              <w:top w:val="nil"/>
              <w:left w:val="nil"/>
              <w:bottom w:val="nil"/>
              <w:right w:val="nil"/>
            </w:tcBorders>
            <w:tcMar>
              <w:top w:w="120" w:type="dxa"/>
              <w:left w:w="120" w:type="dxa"/>
              <w:bottom w:w="120" w:type="dxa"/>
              <w:right w:w="120" w:type="dxa"/>
            </w:tcMar>
            <w:hideMark/>
          </w:tcPr>
          <w:p w14:paraId="2FC66A37"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9E59B51"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Запрещается разговаривать с водителем во время движения. </w:t>
            </w:r>
          </w:p>
        </w:tc>
      </w:tr>
    </w:tbl>
    <w:p w14:paraId="29E190C2" w14:textId="1E7D5131" w:rsidR="00213990" w:rsidRPr="008C5F25" w:rsidRDefault="00213990" w:rsidP="00213990">
      <w:pPr>
        <w:shd w:val="clear" w:color="auto" w:fill="FFFFFF"/>
        <w:spacing w:after="0" w:line="240" w:lineRule="auto"/>
        <w:rPr>
          <w:rFonts w:ascii="Segoe UI" w:hAnsi="Segoe UI" w:cs="Segoe UI"/>
          <w:color w:val="03384F"/>
          <w:sz w:val="24"/>
          <w:szCs w:val="24"/>
          <w:lang w:eastAsia="ru-RU"/>
        </w:rPr>
      </w:pPr>
      <w:r>
        <w:rPr>
          <w:rFonts w:ascii="Segoe UI" w:hAnsi="Segoe UI" w:cs="Segoe UI"/>
          <w:color w:val="03384F"/>
          <w:sz w:val="24"/>
          <w:szCs w:val="24"/>
          <w:lang w:eastAsia="ru-RU"/>
        </w:rPr>
        <w:t xml:space="preserve">3. </w:t>
      </w:r>
      <w:r w:rsidRPr="008C5F25">
        <w:rPr>
          <w:rFonts w:ascii="Segoe UI" w:hAnsi="Segoe UI" w:cs="Segoe UI"/>
          <w:color w:val="03384F"/>
          <w:sz w:val="24"/>
          <w:szCs w:val="24"/>
          <w:lang w:eastAsia="ru-RU"/>
        </w:rPr>
        <w:t>В случае пожара в автобусе, трамвае или троллейбусе следует: </w:t>
      </w:r>
    </w:p>
    <w:tbl>
      <w:tblPr>
        <w:tblW w:w="8700" w:type="dxa"/>
        <w:tblCellMar>
          <w:top w:w="15" w:type="dxa"/>
          <w:left w:w="15" w:type="dxa"/>
          <w:bottom w:w="15" w:type="dxa"/>
          <w:right w:w="15" w:type="dxa"/>
        </w:tblCellMar>
        <w:tblLook w:val="04A0" w:firstRow="1" w:lastRow="0" w:firstColumn="1" w:lastColumn="0" w:noHBand="0" w:noVBand="1"/>
      </w:tblPr>
      <w:tblGrid>
        <w:gridCol w:w="242"/>
        <w:gridCol w:w="9353"/>
      </w:tblGrid>
      <w:tr w:rsidR="00213990" w:rsidRPr="008C5F25" w14:paraId="6FF2B0D7" w14:textId="77777777" w:rsidTr="00213990">
        <w:tc>
          <w:tcPr>
            <w:tcW w:w="0" w:type="auto"/>
            <w:tcBorders>
              <w:top w:val="nil"/>
              <w:left w:val="nil"/>
              <w:bottom w:val="nil"/>
              <w:right w:val="nil"/>
            </w:tcBorders>
            <w:tcMar>
              <w:top w:w="120" w:type="dxa"/>
              <w:left w:w="120" w:type="dxa"/>
              <w:bottom w:w="120" w:type="dxa"/>
              <w:right w:w="120" w:type="dxa"/>
            </w:tcMar>
            <w:hideMark/>
          </w:tcPr>
          <w:p w14:paraId="4D7B3486"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0A9ACE8D"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Немедленно сообщить о пожаре водителю и пассажирам;</w:t>
            </w:r>
          </w:p>
        </w:tc>
      </w:tr>
      <w:tr w:rsidR="00213990" w:rsidRPr="008C5F25" w14:paraId="3F4119B9" w14:textId="77777777" w:rsidTr="00213990">
        <w:tc>
          <w:tcPr>
            <w:tcW w:w="0" w:type="auto"/>
            <w:tcBorders>
              <w:top w:val="nil"/>
              <w:left w:val="nil"/>
              <w:bottom w:val="nil"/>
              <w:right w:val="nil"/>
            </w:tcBorders>
            <w:tcMar>
              <w:top w:w="120" w:type="dxa"/>
              <w:left w:w="120" w:type="dxa"/>
              <w:bottom w:w="120" w:type="dxa"/>
              <w:right w:w="120" w:type="dxa"/>
            </w:tcMar>
            <w:hideMark/>
          </w:tcPr>
          <w:p w14:paraId="4C771C1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107DA574"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Потребовать остановиться и открыть двери. Будьте осторожны! В троллейбусах и трамваях металлические части могут оказаться под напряжением в результате нарушения защитной изоляции проводов; </w:t>
            </w:r>
          </w:p>
        </w:tc>
      </w:tr>
      <w:tr w:rsidR="00213990" w:rsidRPr="008C5F25" w14:paraId="04DBB065" w14:textId="77777777" w:rsidTr="00213990">
        <w:tc>
          <w:tcPr>
            <w:tcW w:w="0" w:type="auto"/>
            <w:tcBorders>
              <w:top w:val="nil"/>
              <w:left w:val="nil"/>
              <w:bottom w:val="nil"/>
              <w:right w:val="nil"/>
            </w:tcBorders>
            <w:tcMar>
              <w:top w:w="120" w:type="dxa"/>
              <w:left w:w="120" w:type="dxa"/>
              <w:bottom w:w="120" w:type="dxa"/>
              <w:right w:w="120" w:type="dxa"/>
            </w:tcMar>
            <w:hideMark/>
          </w:tcPr>
          <w:p w14:paraId="3F84AC1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5FCADF0C"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Использовать для эвакуации аварийные люки в крыше и выходы через боковые окна. Если надо, выбить ногами стекла. В транспорте обычно имеются материалы, выделяющие при горении ядовитые газы, поэтому надо быстро покинуть салон, закрывая рот и нос платком или рукой. Выбравшись из салона, необходимо отойти подальше, так как могут взорваться баки с горючим и не исключено замыкание высоковольтной электросети;</w:t>
            </w:r>
          </w:p>
        </w:tc>
      </w:tr>
      <w:tr w:rsidR="00213990" w:rsidRPr="008C5F25" w14:paraId="34E55D73" w14:textId="77777777" w:rsidTr="00213990">
        <w:tc>
          <w:tcPr>
            <w:tcW w:w="0" w:type="auto"/>
            <w:tcBorders>
              <w:top w:val="nil"/>
              <w:left w:val="nil"/>
              <w:bottom w:val="nil"/>
              <w:right w:val="nil"/>
            </w:tcBorders>
            <w:tcMar>
              <w:top w:w="120" w:type="dxa"/>
              <w:left w:w="120" w:type="dxa"/>
              <w:bottom w:w="120" w:type="dxa"/>
              <w:right w:w="120" w:type="dxa"/>
            </w:tcMar>
            <w:hideMark/>
          </w:tcPr>
          <w:p w14:paraId="7B0ACEC8" w14:textId="77777777" w:rsidR="00213990" w:rsidRPr="008C5F25"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68ABC26B"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Срочно по телефону или через водителей проезжающих машин сообщить о пожаре в пожарную часть, оказать посильную помощь пострадавшим. </w:t>
            </w:r>
          </w:p>
          <w:p w14:paraId="204E7524"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 xml:space="preserve">4. </w:t>
            </w:r>
          </w:p>
          <w:tbl>
            <w:tblPr>
              <w:tblW w:w="9113" w:type="dxa"/>
              <w:tblCellMar>
                <w:top w:w="15" w:type="dxa"/>
                <w:left w:w="15" w:type="dxa"/>
                <w:bottom w:w="15" w:type="dxa"/>
                <w:right w:w="15" w:type="dxa"/>
              </w:tblCellMar>
              <w:tblLook w:val="04A0" w:firstRow="1" w:lastRow="0" w:firstColumn="1" w:lastColumn="0" w:noHBand="0" w:noVBand="1"/>
            </w:tblPr>
            <w:tblGrid>
              <w:gridCol w:w="8871"/>
              <w:gridCol w:w="242"/>
            </w:tblGrid>
            <w:tr w:rsidR="00213990" w:rsidRPr="00213990" w14:paraId="3497CCD3" w14:textId="77777777" w:rsidTr="00213990">
              <w:trPr>
                <w:trHeight w:val="4688"/>
              </w:trPr>
              <w:tc>
                <w:tcPr>
                  <w:tcW w:w="0" w:type="auto"/>
                  <w:gridSpan w:val="2"/>
                  <w:tcBorders>
                    <w:top w:val="nil"/>
                    <w:left w:val="nil"/>
                    <w:bottom w:val="nil"/>
                    <w:right w:val="nil"/>
                  </w:tcBorders>
                  <w:tcMar>
                    <w:top w:w="120" w:type="dxa"/>
                    <w:left w:w="120" w:type="dxa"/>
                    <w:bottom w:w="120" w:type="dxa"/>
                    <w:right w:w="120" w:type="dxa"/>
                  </w:tcMar>
                  <w:hideMark/>
                </w:tcPr>
                <w:p w14:paraId="7CF099A0"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Чтобы не стать жертвой несчастного случая на </w:t>
                  </w:r>
                  <w:r w:rsidRPr="00213990">
                    <w:rPr>
                      <w:rFonts w:ascii="Times New Roman" w:hAnsi="Times New Roman"/>
                      <w:b/>
                      <w:bCs/>
                      <w:sz w:val="24"/>
                      <w:szCs w:val="24"/>
                      <w:lang w:eastAsia="ru-RU"/>
                    </w:rPr>
                    <w:t>железнодорожном транспорте</w:t>
                  </w:r>
                  <w:r w:rsidRPr="00213990">
                    <w:rPr>
                      <w:rFonts w:ascii="Times New Roman" w:hAnsi="Times New Roman"/>
                      <w:sz w:val="24"/>
                      <w:szCs w:val="24"/>
                      <w:lang w:eastAsia="ru-RU"/>
                    </w:rPr>
                    <w:t>,   необходимо соблюдать следующие правила безопасности. </w:t>
                  </w:r>
                </w:p>
                <w:tbl>
                  <w:tblPr>
                    <w:tblW w:w="8460" w:type="dxa"/>
                    <w:tblCellMar>
                      <w:top w:w="15" w:type="dxa"/>
                      <w:left w:w="15" w:type="dxa"/>
                      <w:bottom w:w="15" w:type="dxa"/>
                      <w:right w:w="15" w:type="dxa"/>
                    </w:tblCellMar>
                    <w:tblLook w:val="04A0" w:firstRow="1" w:lastRow="0" w:firstColumn="1" w:lastColumn="0" w:noHBand="0" w:noVBand="1"/>
                  </w:tblPr>
                  <w:tblGrid>
                    <w:gridCol w:w="260"/>
                    <w:gridCol w:w="8200"/>
                  </w:tblGrid>
                  <w:tr w:rsidR="00213990" w:rsidRPr="00213990" w14:paraId="7A305B72" w14:textId="77777777" w:rsidTr="00213990">
                    <w:tc>
                      <w:tcPr>
                        <w:tcW w:w="260" w:type="dxa"/>
                        <w:tcBorders>
                          <w:top w:val="nil"/>
                          <w:left w:val="nil"/>
                          <w:bottom w:val="nil"/>
                          <w:right w:val="nil"/>
                        </w:tcBorders>
                        <w:tcMar>
                          <w:top w:w="120" w:type="dxa"/>
                          <w:left w:w="120" w:type="dxa"/>
                          <w:bottom w:w="120" w:type="dxa"/>
                          <w:right w:w="120" w:type="dxa"/>
                        </w:tcMar>
                        <w:hideMark/>
                      </w:tcPr>
                      <w:p w14:paraId="35428E21"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8200" w:type="dxa"/>
                        <w:tcBorders>
                          <w:top w:val="nil"/>
                          <w:left w:val="nil"/>
                          <w:bottom w:val="nil"/>
                          <w:right w:val="nil"/>
                        </w:tcBorders>
                        <w:tcMar>
                          <w:top w:w="120" w:type="dxa"/>
                          <w:left w:w="120" w:type="dxa"/>
                          <w:bottom w:w="120" w:type="dxa"/>
                          <w:right w:w="120" w:type="dxa"/>
                        </w:tcMar>
                        <w:hideMark/>
                      </w:tcPr>
                      <w:p w14:paraId="55535D5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При движении вдоль железнодорожного пути не подходите ближе 5 метров к крайнему рельсу. </w:t>
                        </w:r>
                      </w:p>
                    </w:tc>
                  </w:tr>
                  <w:tr w:rsidR="00213990" w:rsidRPr="00213990" w14:paraId="2E071CE3" w14:textId="77777777" w:rsidTr="00213990">
                    <w:tc>
                      <w:tcPr>
                        <w:tcW w:w="260" w:type="dxa"/>
                        <w:tcBorders>
                          <w:top w:val="nil"/>
                          <w:left w:val="nil"/>
                          <w:bottom w:val="nil"/>
                          <w:right w:val="nil"/>
                        </w:tcBorders>
                        <w:tcMar>
                          <w:top w:w="120" w:type="dxa"/>
                          <w:left w:w="120" w:type="dxa"/>
                          <w:bottom w:w="120" w:type="dxa"/>
                          <w:right w:w="120" w:type="dxa"/>
                        </w:tcMar>
                        <w:hideMark/>
                      </w:tcPr>
                      <w:p w14:paraId="2C310EE4"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8200" w:type="dxa"/>
                        <w:tcBorders>
                          <w:top w:val="nil"/>
                          <w:left w:val="nil"/>
                          <w:bottom w:val="nil"/>
                          <w:right w:val="nil"/>
                        </w:tcBorders>
                        <w:tcMar>
                          <w:top w:w="120" w:type="dxa"/>
                          <w:left w:w="120" w:type="dxa"/>
                          <w:bottom w:w="120" w:type="dxa"/>
                          <w:right w:w="120" w:type="dxa"/>
                        </w:tcMar>
                        <w:hideMark/>
                      </w:tcPr>
                      <w:p w14:paraId="7114F8A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На электрифицированных участках не прикасайтесь к лежащим на земле электропроводам. </w:t>
                        </w:r>
                      </w:p>
                      <w:p w14:paraId="4C93DE82"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переходите железнодорожные пути только </w:t>
                        </w:r>
                        <w:r w:rsidRPr="00213990">
                          <w:rPr>
                            <w:rStyle w:val="text-nowrap"/>
                            <w:rFonts w:ascii="Times New Roman" w:hAnsi="Times New Roman"/>
                            <w:color w:val="03384F"/>
                            <w:sz w:val="24"/>
                            <w:szCs w:val="24"/>
                            <w:shd w:val="clear" w:color="auto" w:fill="FFFFFF"/>
                          </w:rPr>
                          <w:t>в установленных</w:t>
                        </w:r>
                        <w:r w:rsidRPr="00213990">
                          <w:rPr>
                            <w:rFonts w:ascii="Times New Roman" w:hAnsi="Times New Roman"/>
                            <w:color w:val="03384F"/>
                            <w:sz w:val="24"/>
                            <w:szCs w:val="24"/>
                            <w:shd w:val="clear" w:color="auto" w:fill="FFFFFF"/>
                          </w:rPr>
                          <w:t> местах, пользуясь </w:t>
                        </w:r>
                        <w:r w:rsidRPr="00213990">
                          <w:rPr>
                            <w:rStyle w:val="text-nowrap"/>
                            <w:rFonts w:ascii="Times New Roman" w:hAnsi="Times New Roman"/>
                            <w:color w:val="03384F"/>
                            <w:sz w:val="24"/>
                            <w:szCs w:val="24"/>
                            <w:shd w:val="clear" w:color="auto" w:fill="FFFFFF"/>
                          </w:rPr>
                          <w:t>при этом</w:t>
                        </w:r>
                        <w:r w:rsidRPr="00213990">
                          <w:rPr>
                            <w:rFonts w:ascii="Times New Roman" w:hAnsi="Times New Roman"/>
                            <w:color w:val="03384F"/>
                            <w:sz w:val="24"/>
                            <w:szCs w:val="24"/>
                            <w:shd w:val="clear" w:color="auto" w:fill="FFFFFF"/>
                          </w:rPr>
                          <w:t> пешеходными мостами, тоннелями, переходами. </w:t>
                        </w:r>
                      </w:p>
                      <w:p w14:paraId="5FCBF1C6"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color w:val="03384F"/>
                            <w:sz w:val="24"/>
                            <w:szCs w:val="24"/>
                            <w:shd w:val="clear" w:color="auto" w:fill="FFFFFF"/>
                          </w:rPr>
                          <w:t>Не подлезайте </w:t>
                        </w:r>
                        <w:r w:rsidRPr="00213990">
                          <w:rPr>
                            <w:rStyle w:val="text-nowrap"/>
                            <w:rFonts w:ascii="Times New Roman" w:hAnsi="Times New Roman"/>
                            <w:color w:val="03384F"/>
                            <w:sz w:val="24"/>
                            <w:szCs w:val="24"/>
                            <w:shd w:val="clear" w:color="auto" w:fill="FFFFFF"/>
                          </w:rPr>
                          <w:t>под вагоны</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не перелезайте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через автосцепки.</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Не устраивайте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платформе</w:t>
                        </w:r>
                        <w:r w:rsidRPr="00213990">
                          <w:rPr>
                            <w:rFonts w:ascii="Times New Roman" w:hAnsi="Times New Roman"/>
                            <w:color w:val="03384F"/>
                            <w:sz w:val="24"/>
                            <w:szCs w:val="24"/>
                            <w:shd w:val="clear" w:color="auto" w:fill="FFFFFF"/>
                          </w:rPr>
                          <w:t> подвижные игры. </w:t>
                        </w:r>
                      </w:p>
                    </w:tc>
                  </w:tr>
                </w:tbl>
                <w:p w14:paraId="61EBEFC7"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Не подлезайте </w:t>
                  </w:r>
                  <w:r w:rsidRPr="00213990">
                    <w:rPr>
                      <w:rStyle w:val="text-nowrap"/>
                      <w:rFonts w:ascii="Times New Roman" w:hAnsi="Times New Roman"/>
                      <w:color w:val="03384F"/>
                      <w:sz w:val="24"/>
                      <w:szCs w:val="24"/>
                      <w:shd w:val="clear" w:color="auto" w:fill="FFFFFF"/>
                    </w:rPr>
                    <w:t>под вагоны</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не перелезайте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через автосцепки.</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Не устраивайте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платформе</w:t>
                  </w:r>
                  <w:r w:rsidRPr="00213990">
                    <w:rPr>
                      <w:rFonts w:ascii="Times New Roman" w:hAnsi="Times New Roman"/>
                      <w:color w:val="03384F"/>
                      <w:sz w:val="24"/>
                      <w:szCs w:val="24"/>
                      <w:shd w:val="clear" w:color="auto" w:fill="FFFFFF"/>
                    </w:rPr>
                    <w:t> подвижные игры. </w:t>
                  </w:r>
                </w:p>
                <w:p w14:paraId="335A91CA"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color w:val="03384F"/>
                      <w:sz w:val="24"/>
                      <w:szCs w:val="24"/>
                      <w:shd w:val="clear" w:color="auto" w:fill="FFFFFF"/>
                    </w:rPr>
                    <w:t>Посадку в вагон </w:t>
                  </w:r>
                  <w:r w:rsidRPr="00213990">
                    <w:rPr>
                      <w:rStyle w:val="text-nowrap"/>
                      <w:rFonts w:ascii="Times New Roman" w:hAnsi="Times New Roman"/>
                      <w:color w:val="03384F"/>
                      <w:sz w:val="24"/>
                      <w:szCs w:val="24"/>
                      <w:shd w:val="clear" w:color="auto" w:fill="FFFFFF"/>
                    </w:rPr>
                    <w:t>и выход</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из него</w:t>
                  </w:r>
                  <w:r w:rsidRPr="00213990">
                    <w:rPr>
                      <w:rFonts w:ascii="Times New Roman" w:hAnsi="Times New Roman"/>
                      <w:color w:val="03384F"/>
                      <w:sz w:val="24"/>
                      <w:szCs w:val="24"/>
                      <w:shd w:val="clear" w:color="auto" w:fill="FFFFFF"/>
                    </w:rPr>
                    <w:t> производите только </w:t>
                  </w:r>
                  <w:r w:rsidRPr="00213990">
                    <w:rPr>
                      <w:rStyle w:val="text-nowrap"/>
                      <w:rFonts w:ascii="Times New Roman" w:hAnsi="Times New Roman"/>
                      <w:color w:val="03384F"/>
                      <w:sz w:val="24"/>
                      <w:szCs w:val="24"/>
                      <w:shd w:val="clear" w:color="auto" w:fill="FFFFFF"/>
                    </w:rPr>
                    <w:t>со стороны</w:t>
                  </w:r>
                  <w:r w:rsidRPr="00213990">
                    <w:rPr>
                      <w:rFonts w:ascii="Times New Roman" w:hAnsi="Times New Roman"/>
                      <w:color w:val="03384F"/>
                      <w:sz w:val="24"/>
                      <w:szCs w:val="24"/>
                      <w:shd w:val="clear" w:color="auto" w:fill="FFFFFF"/>
                    </w:rPr>
                    <w:t> перрона </w:t>
                  </w:r>
                  <w:r w:rsidRPr="00213990">
                    <w:rPr>
                      <w:rStyle w:val="text-nowrap"/>
                      <w:rFonts w:ascii="Times New Roman" w:hAnsi="Times New Roman"/>
                      <w:color w:val="03384F"/>
                      <w:sz w:val="24"/>
                      <w:szCs w:val="24"/>
                      <w:shd w:val="clear" w:color="auto" w:fill="FFFFFF"/>
                    </w:rPr>
                    <w:t>или посадочной</w:t>
                  </w:r>
                  <w:r w:rsidRPr="00213990">
                    <w:rPr>
                      <w:rFonts w:ascii="Times New Roman" w:hAnsi="Times New Roman"/>
                      <w:color w:val="03384F"/>
                      <w:sz w:val="24"/>
                      <w:szCs w:val="24"/>
                      <w:shd w:val="clear" w:color="auto" w:fill="FFFFFF"/>
                    </w:rPr>
                    <w:t> платформы. </w:t>
                  </w:r>
                </w:p>
              </w:tc>
            </w:tr>
            <w:tr w:rsidR="00213990" w:rsidRPr="00213990" w14:paraId="5413B32F" w14:textId="77777777" w:rsidTr="00213990">
              <w:tc>
                <w:tcPr>
                  <w:tcW w:w="0" w:type="auto"/>
                  <w:tcBorders>
                    <w:top w:val="nil"/>
                    <w:left w:val="nil"/>
                    <w:bottom w:val="nil"/>
                    <w:right w:val="nil"/>
                  </w:tcBorders>
                  <w:tcMar>
                    <w:top w:w="120" w:type="dxa"/>
                    <w:left w:w="120" w:type="dxa"/>
                    <w:bottom w:w="120" w:type="dxa"/>
                    <w:right w:w="120" w:type="dxa"/>
                  </w:tcMar>
                  <w:hideMark/>
                </w:tcPr>
                <w:p w14:paraId="3E99775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Style w:val="text-nowrap"/>
                      <w:rFonts w:ascii="Times New Roman" w:hAnsi="Times New Roman"/>
                      <w:color w:val="03384F"/>
                      <w:sz w:val="24"/>
                      <w:szCs w:val="24"/>
                      <w:shd w:val="clear" w:color="auto" w:fill="FFFFFF"/>
                    </w:rPr>
                    <w:t>Во время</w:t>
                  </w:r>
                  <w:r w:rsidRPr="00213990">
                    <w:rPr>
                      <w:rFonts w:ascii="Times New Roman" w:hAnsi="Times New Roman"/>
                      <w:color w:val="03384F"/>
                      <w:sz w:val="24"/>
                      <w:szCs w:val="24"/>
                      <w:shd w:val="clear" w:color="auto" w:fill="FFFFFF"/>
                    </w:rPr>
                    <w:t> столкновения ухватитесь за выступы полок или другие неподвижные части вагона </w:t>
                  </w:r>
                  <w:r w:rsidRPr="00213990">
                    <w:rPr>
                      <w:rStyle w:val="text-nowrap"/>
                      <w:rFonts w:ascii="Times New Roman" w:hAnsi="Times New Roman"/>
                      <w:color w:val="03384F"/>
                      <w:sz w:val="24"/>
                      <w:szCs w:val="24"/>
                      <w:shd w:val="clear" w:color="auto" w:fill="FFFFFF"/>
                    </w:rPr>
                    <w:t>или сгруппируйтесь</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и прикройте</w:t>
                  </w:r>
                  <w:r w:rsidRPr="00213990">
                    <w:rPr>
                      <w:rFonts w:ascii="Times New Roman" w:hAnsi="Times New Roman"/>
                      <w:color w:val="03384F"/>
                      <w:sz w:val="24"/>
                      <w:szCs w:val="24"/>
                      <w:shd w:val="clear" w:color="auto" w:fill="FFFFFF"/>
                    </w:rPr>
                    <w:t> голову руками </w:t>
                  </w:r>
                  <w:r w:rsidRPr="00213990">
                    <w:rPr>
                      <w:rStyle w:val="text-nowrap"/>
                      <w:rFonts w:ascii="Times New Roman" w:hAnsi="Times New Roman"/>
                      <w:color w:val="03384F"/>
                      <w:sz w:val="24"/>
                      <w:szCs w:val="24"/>
                      <w:shd w:val="clear" w:color="auto" w:fill="FFFFFF"/>
                    </w:rPr>
                    <w:t>во избежание</w:t>
                  </w:r>
                  <w:r w:rsidRPr="00213990">
                    <w:rPr>
                      <w:rFonts w:ascii="Times New Roman" w:hAnsi="Times New Roman"/>
                      <w:color w:val="03384F"/>
                      <w:sz w:val="24"/>
                      <w:szCs w:val="24"/>
                      <w:shd w:val="clear" w:color="auto" w:fill="FFFFFF"/>
                    </w:rPr>
                    <w:t> травм. </w:t>
                  </w:r>
                  <w:r w:rsidRPr="00213990">
                    <w:rPr>
                      <w:rStyle w:val="text-nowrap"/>
                      <w:rFonts w:ascii="Times New Roman" w:hAnsi="Times New Roman"/>
                      <w:color w:val="03384F"/>
                      <w:sz w:val="24"/>
                      <w:szCs w:val="24"/>
                      <w:shd w:val="clear" w:color="auto" w:fill="FFFFFF"/>
                    </w:rPr>
                    <w:t>При переворачивании</w:t>
                  </w:r>
                  <w:r w:rsidRPr="00213990">
                    <w:rPr>
                      <w:rFonts w:ascii="Times New Roman" w:hAnsi="Times New Roman"/>
                      <w:color w:val="03384F"/>
                      <w:sz w:val="24"/>
                      <w:szCs w:val="24"/>
                      <w:shd w:val="clear" w:color="auto" w:fill="FFFFFF"/>
                    </w:rPr>
                    <w:t> вагона крепко держитесь руками, упритесь ногами </w:t>
                  </w:r>
                  <w:r w:rsidRPr="00213990">
                    <w:rPr>
                      <w:rStyle w:val="text-nowrap"/>
                      <w:rFonts w:ascii="Times New Roman" w:hAnsi="Times New Roman"/>
                      <w:color w:val="03384F"/>
                      <w:sz w:val="24"/>
                      <w:szCs w:val="24"/>
                      <w:shd w:val="clear" w:color="auto" w:fill="FFFFFF"/>
                    </w:rPr>
                    <w:t>в верхнюю</w:t>
                  </w:r>
                  <w:r w:rsidRPr="00213990">
                    <w:rPr>
                      <w:rFonts w:ascii="Times New Roman" w:hAnsi="Times New Roman"/>
                      <w:color w:val="03384F"/>
                      <w:sz w:val="24"/>
                      <w:szCs w:val="24"/>
                      <w:shd w:val="clear" w:color="auto" w:fill="FFFFFF"/>
                    </w:rPr>
                    <w:t> полку, стену, закройте глаза, </w:t>
                  </w:r>
                  <w:r w:rsidRPr="00213990">
                    <w:rPr>
                      <w:rStyle w:val="text-nowrap"/>
                      <w:rFonts w:ascii="Times New Roman" w:hAnsi="Times New Roman"/>
                      <w:color w:val="03384F"/>
                      <w:sz w:val="24"/>
                      <w:szCs w:val="24"/>
                      <w:shd w:val="clear" w:color="auto" w:fill="FFFFFF"/>
                    </w:rPr>
                    <w:t>чтобы избежать</w:t>
                  </w:r>
                  <w:r w:rsidRPr="00213990">
                    <w:rPr>
                      <w:rFonts w:ascii="Times New Roman" w:hAnsi="Times New Roman"/>
                      <w:color w:val="03384F"/>
                      <w:sz w:val="24"/>
                      <w:szCs w:val="24"/>
                      <w:shd w:val="clear" w:color="auto" w:fill="FFFFFF"/>
                    </w:rPr>
                    <w:t> попадания </w:t>
                  </w:r>
                  <w:r w:rsidRPr="00213990">
                    <w:rPr>
                      <w:rStyle w:val="text-nowrap"/>
                      <w:rFonts w:ascii="Times New Roman" w:hAnsi="Times New Roman"/>
                      <w:color w:val="03384F"/>
                      <w:sz w:val="24"/>
                      <w:szCs w:val="24"/>
                      <w:shd w:val="clear" w:color="auto" w:fill="FFFFFF"/>
                    </w:rPr>
                    <w:t>в них</w:t>
                  </w:r>
                  <w:r w:rsidRPr="00213990">
                    <w:rPr>
                      <w:rFonts w:ascii="Times New Roman" w:hAnsi="Times New Roman"/>
                      <w:color w:val="03384F"/>
                      <w:sz w:val="24"/>
                      <w:szCs w:val="24"/>
                      <w:shd w:val="clear" w:color="auto" w:fill="FFFFFF"/>
                    </w:rPr>
                    <w:t> осколков стекла. После того как вагон обретет устойчивость, осмотритесь, наметьте пути выхода </w:t>
                  </w:r>
                  <w:r w:rsidRPr="00213990">
                    <w:rPr>
                      <w:rStyle w:val="text-nowrap"/>
                      <w:rFonts w:ascii="Times New Roman" w:hAnsi="Times New Roman"/>
                      <w:color w:val="03384F"/>
                      <w:sz w:val="24"/>
                      <w:szCs w:val="24"/>
                      <w:shd w:val="clear" w:color="auto" w:fill="FFFFFF"/>
                    </w:rPr>
                    <w:t>из купе.</w:t>
                  </w:r>
                  <w:r w:rsidRPr="00213990">
                    <w:rPr>
                      <w:rFonts w:ascii="Times New Roman" w:hAnsi="Times New Roman"/>
                      <w:color w:val="03384F"/>
                      <w:sz w:val="24"/>
                      <w:szCs w:val="24"/>
                      <w:shd w:val="clear" w:color="auto" w:fill="FFFFFF"/>
                    </w:rPr>
                    <w:t> Как можно быстрее сообщите </w:t>
                  </w:r>
                  <w:r w:rsidRPr="00213990">
                    <w:rPr>
                      <w:rStyle w:val="text-nowrap"/>
                      <w:rFonts w:ascii="Times New Roman" w:hAnsi="Times New Roman"/>
                      <w:color w:val="03384F"/>
                      <w:sz w:val="24"/>
                      <w:szCs w:val="24"/>
                      <w:shd w:val="clear" w:color="auto" w:fill="FFFFFF"/>
                    </w:rPr>
                    <w:t>о катастрофе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станцию.</w:t>
                  </w:r>
                  <w:r w:rsidRPr="00213990">
                    <w:rPr>
                      <w:rFonts w:ascii="Times New Roman" w:hAnsi="Times New Roman"/>
                      <w:color w:val="03384F"/>
                      <w:sz w:val="24"/>
                      <w:szCs w:val="24"/>
                      <w:shd w:val="clear" w:color="auto" w:fill="FFFFFF"/>
                    </w:rPr>
                    <w:t> </w:t>
                  </w:r>
                </w:p>
                <w:p w14:paraId="208449C1"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Style w:val="text-nowrap"/>
                      <w:rFonts w:ascii="Times New Roman" w:hAnsi="Times New Roman"/>
                      <w:color w:val="03384F"/>
                      <w:sz w:val="24"/>
                      <w:szCs w:val="24"/>
                      <w:shd w:val="clear" w:color="auto" w:fill="FFFFFF"/>
                    </w:rPr>
                    <w:t>В случае</w:t>
                  </w:r>
                  <w:r w:rsidRPr="00213990">
                    <w:rPr>
                      <w:rFonts w:ascii="Times New Roman" w:hAnsi="Times New Roman"/>
                      <w:color w:val="03384F"/>
                      <w:sz w:val="24"/>
                      <w:szCs w:val="24"/>
                      <w:shd w:val="clear" w:color="auto" w:fill="FFFFFF"/>
                    </w:rPr>
                    <w:t> возникновения </w:t>
                  </w:r>
                  <w:r w:rsidRPr="00213990">
                    <w:rPr>
                      <w:rStyle w:val="text-nowrap"/>
                      <w:rFonts w:ascii="Times New Roman" w:hAnsi="Times New Roman"/>
                      <w:color w:val="03384F"/>
                      <w:sz w:val="24"/>
                      <w:szCs w:val="24"/>
                      <w:shd w:val="clear" w:color="auto" w:fill="FFFFFF"/>
                    </w:rPr>
                    <w:t>в поезде</w:t>
                  </w:r>
                  <w:r w:rsidRPr="00213990">
                    <w:rPr>
                      <w:rFonts w:ascii="Times New Roman" w:hAnsi="Times New Roman"/>
                      <w:color w:val="03384F"/>
                      <w:sz w:val="24"/>
                      <w:szCs w:val="24"/>
                      <w:shd w:val="clear" w:color="auto" w:fill="FFFFFF"/>
                    </w:rPr>
                    <w:t> пожара немедленно сообщите </w:t>
                  </w:r>
                  <w:r w:rsidRPr="00213990">
                    <w:rPr>
                      <w:rStyle w:val="text-nowrap"/>
                      <w:rFonts w:ascii="Times New Roman" w:hAnsi="Times New Roman"/>
                      <w:color w:val="03384F"/>
                      <w:sz w:val="24"/>
                      <w:szCs w:val="24"/>
                      <w:shd w:val="clear" w:color="auto" w:fill="FFFFFF"/>
                    </w:rPr>
                    <w:t>об этом</w:t>
                  </w:r>
                  <w:r w:rsidRPr="00213990">
                    <w:rPr>
                      <w:rFonts w:ascii="Times New Roman" w:hAnsi="Times New Roman"/>
                      <w:color w:val="03384F"/>
                      <w:sz w:val="24"/>
                      <w:szCs w:val="24"/>
                      <w:shd w:val="clear" w:color="auto" w:fill="FFFFFF"/>
                    </w:rPr>
                    <w:t> проводнику, громко, отчетливо </w:t>
                  </w:r>
                  <w:r w:rsidRPr="00213990">
                    <w:rPr>
                      <w:rStyle w:val="text-nowrap"/>
                      <w:rFonts w:ascii="Times New Roman" w:hAnsi="Times New Roman"/>
                      <w:color w:val="03384F"/>
                      <w:sz w:val="24"/>
                      <w:szCs w:val="24"/>
                      <w:shd w:val="clear" w:color="auto" w:fill="FFFFFF"/>
                    </w:rPr>
                    <w:t>и спокойно</w:t>
                  </w:r>
                  <w:r w:rsidRPr="00213990">
                    <w:rPr>
                      <w:rFonts w:ascii="Times New Roman" w:hAnsi="Times New Roman"/>
                      <w:color w:val="03384F"/>
                      <w:sz w:val="24"/>
                      <w:szCs w:val="24"/>
                      <w:shd w:val="clear" w:color="auto" w:fill="FFFFFF"/>
                    </w:rPr>
                    <w:t> объявите пассажирам </w:t>
                  </w:r>
                  <w:r w:rsidRPr="00213990">
                    <w:rPr>
                      <w:rStyle w:val="text-nowrap"/>
                      <w:rFonts w:ascii="Times New Roman" w:hAnsi="Times New Roman"/>
                      <w:color w:val="03384F"/>
                      <w:sz w:val="24"/>
                      <w:szCs w:val="24"/>
                      <w:shd w:val="clear" w:color="auto" w:fill="FFFFFF"/>
                    </w:rPr>
                    <w:t>о случившемся. </w:t>
                  </w:r>
                </w:p>
              </w:tc>
              <w:tc>
                <w:tcPr>
                  <w:tcW w:w="0" w:type="auto"/>
                  <w:tcBorders>
                    <w:top w:val="nil"/>
                    <w:left w:val="nil"/>
                    <w:bottom w:val="nil"/>
                    <w:right w:val="nil"/>
                  </w:tcBorders>
                  <w:tcMar>
                    <w:top w:w="120" w:type="dxa"/>
                    <w:left w:w="120" w:type="dxa"/>
                    <w:bottom w:w="120" w:type="dxa"/>
                    <w:right w:w="120" w:type="dxa"/>
                  </w:tcMar>
                </w:tcPr>
                <w:p w14:paraId="0E0E4257"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61E4FE47" w14:textId="77777777" w:rsidTr="00213990">
              <w:tc>
                <w:tcPr>
                  <w:tcW w:w="0" w:type="auto"/>
                  <w:tcBorders>
                    <w:top w:val="nil"/>
                    <w:left w:val="nil"/>
                    <w:bottom w:val="nil"/>
                    <w:right w:val="nil"/>
                  </w:tcBorders>
                  <w:tcMar>
                    <w:top w:w="120" w:type="dxa"/>
                    <w:left w:w="120" w:type="dxa"/>
                    <w:bottom w:w="120" w:type="dxa"/>
                    <w:right w:w="120" w:type="dxa"/>
                  </w:tcMar>
                  <w:hideMark/>
                </w:tcPr>
                <w:p w14:paraId="3F8A7AA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5. Авиационный транспорт — это наиболее современный и безопасный вид транспорта. </w:t>
                  </w:r>
                </w:p>
                <w:tbl>
                  <w:tblPr>
                    <w:tblW w:w="20254" w:type="dxa"/>
                    <w:shd w:val="clear" w:color="auto" w:fill="FFFFFF"/>
                    <w:tblCellMar>
                      <w:top w:w="15" w:type="dxa"/>
                      <w:left w:w="15" w:type="dxa"/>
                      <w:bottom w:w="15" w:type="dxa"/>
                      <w:right w:w="15" w:type="dxa"/>
                    </w:tblCellMar>
                    <w:tblLook w:val="04A0" w:firstRow="1" w:lastRow="0" w:firstColumn="1" w:lastColumn="0" w:noHBand="0" w:noVBand="1"/>
                  </w:tblPr>
                  <w:tblGrid>
                    <w:gridCol w:w="9440"/>
                    <w:gridCol w:w="10814"/>
                  </w:tblGrid>
                  <w:tr w:rsidR="00213990" w:rsidRPr="00213990" w14:paraId="3BCF8990" w14:textId="77777777" w:rsidTr="00213990">
                    <w:trPr>
                      <w:gridAfter w:val="1"/>
                    </w:trPr>
                    <w:tc>
                      <w:tcPr>
                        <w:tcW w:w="9440" w:type="dxa"/>
                        <w:tcBorders>
                          <w:top w:val="nil"/>
                          <w:left w:val="nil"/>
                          <w:bottom w:val="nil"/>
                          <w:right w:val="nil"/>
                        </w:tcBorders>
                        <w:shd w:val="clear" w:color="auto" w:fill="FFFFFF"/>
                        <w:tcMar>
                          <w:top w:w="120" w:type="dxa"/>
                          <w:left w:w="120" w:type="dxa"/>
                          <w:bottom w:w="120" w:type="dxa"/>
                          <w:right w:w="120" w:type="dxa"/>
                        </w:tcMar>
                        <w:hideMark/>
                      </w:tcPr>
                      <w:p w14:paraId="3E905F51"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t xml:space="preserve">Во всех аварийных ситуациях пассажиры должны четко выполнять </w:t>
                        </w:r>
                      </w:p>
                      <w:p w14:paraId="43A56990"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t>указания и приказы членов экипажа и проводников.</w:t>
                        </w:r>
                      </w:p>
                    </w:tc>
                  </w:tr>
                  <w:tr w:rsidR="00213990" w:rsidRPr="00213990" w14:paraId="381CB354"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23DD2165"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Маленьких детей нужно посадить </w:t>
                        </w:r>
                        <w:r w:rsidRPr="00213990">
                          <w:rPr>
                            <w:rStyle w:val="text-nowrap"/>
                            <w:rFonts w:ascii="Times New Roman" w:hAnsi="Times New Roman"/>
                            <w:color w:val="03384F"/>
                            <w:sz w:val="24"/>
                            <w:szCs w:val="24"/>
                            <w:shd w:val="clear" w:color="auto" w:fill="FFFFFF"/>
                          </w:rPr>
                          <w:t>в свободное</w:t>
                        </w:r>
                        <w:r w:rsidRPr="00213990">
                          <w:rPr>
                            <w:rFonts w:ascii="Times New Roman" w:hAnsi="Times New Roman"/>
                            <w:color w:val="03384F"/>
                            <w:sz w:val="24"/>
                            <w:szCs w:val="24"/>
                            <w:shd w:val="clear" w:color="auto" w:fill="FFFFFF"/>
                          </w:rPr>
                          <w:t xml:space="preserve"> кресло и для </w:t>
                        </w:r>
                      </w:p>
                      <w:p w14:paraId="7556EF7D"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большей надежности подложить подушку</w:t>
                        </w:r>
                        <w:r w:rsidRPr="00213990">
                          <w:rPr>
                            <w:rStyle w:val="text-nowrap"/>
                            <w:rFonts w:ascii="Times New Roman" w:hAnsi="Times New Roman"/>
                            <w:color w:val="03384F"/>
                            <w:sz w:val="24"/>
                            <w:szCs w:val="24"/>
                            <w:shd w:val="clear" w:color="auto" w:fill="FFFFFF"/>
                          </w:rPr>
                          <w:t> </w:t>
                        </w:r>
                        <w:r w:rsidRPr="00213990">
                          <w:rPr>
                            <w:rFonts w:ascii="Times New Roman" w:hAnsi="Times New Roman"/>
                            <w:color w:val="03384F"/>
                            <w:sz w:val="24"/>
                            <w:szCs w:val="24"/>
                            <w:shd w:val="clear" w:color="auto" w:fill="FFFFFF"/>
                          </w:rPr>
                          <w:t>или что-нибудь мягкое. </w:t>
                        </w:r>
                      </w:p>
                      <w:p w14:paraId="232E7969"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48F4734E"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В случае вынужденной посадки на воду правила </w:t>
                        </w:r>
                      </w:p>
                      <w:p w14:paraId="64F86015"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поведения не отличаются </w:t>
                        </w:r>
                        <w:r w:rsidRPr="00213990">
                          <w:rPr>
                            <w:rStyle w:val="text-nowrap"/>
                            <w:rFonts w:ascii="Times New Roman" w:hAnsi="Times New Roman"/>
                            <w:color w:val="03384F"/>
                            <w:sz w:val="24"/>
                            <w:szCs w:val="24"/>
                            <w:shd w:val="clear" w:color="auto" w:fill="FFFFFF"/>
                          </w:rPr>
                          <w:t>от порядка</w:t>
                        </w:r>
                        <w:r w:rsidRPr="00213990">
                          <w:rPr>
                            <w:rFonts w:ascii="Times New Roman" w:hAnsi="Times New Roman"/>
                            <w:color w:val="03384F"/>
                            <w:sz w:val="24"/>
                            <w:szCs w:val="24"/>
                            <w:shd w:val="clear" w:color="auto" w:fill="FFFFFF"/>
                          </w:rPr>
                          <w:t> действий </w:t>
                        </w:r>
                        <w:r w:rsidRPr="00213990">
                          <w:rPr>
                            <w:rStyle w:val="text-nowrap"/>
                            <w:rFonts w:ascii="Times New Roman" w:hAnsi="Times New Roman"/>
                            <w:color w:val="03384F"/>
                            <w:sz w:val="24"/>
                            <w:szCs w:val="24"/>
                            <w:shd w:val="clear" w:color="auto" w:fill="FFFFFF"/>
                          </w:rPr>
                          <w:t>при пожаре.</w:t>
                        </w:r>
                        <w:r w:rsidRPr="00213990">
                          <w:rPr>
                            <w:rFonts w:ascii="Times New Roman" w:hAnsi="Times New Roman"/>
                            <w:color w:val="03384F"/>
                            <w:sz w:val="24"/>
                            <w:szCs w:val="24"/>
                            <w:shd w:val="clear" w:color="auto" w:fill="FFFFFF"/>
                          </w:rPr>
                          <w:t> </w:t>
                        </w:r>
                      </w:p>
                      <w:p w14:paraId="278B0349"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1B09D273"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Запрещен провоз горючих и легковоспламеняющихся жидкостей, спиртных напитков </w:t>
                        </w:r>
                        <w:r w:rsidRPr="00213990">
                          <w:rPr>
                            <w:rStyle w:val="text-nowrap"/>
                            <w:rFonts w:ascii="Times New Roman" w:hAnsi="Times New Roman"/>
                            <w:color w:val="03384F"/>
                            <w:sz w:val="24"/>
                            <w:szCs w:val="24"/>
                            <w:shd w:val="clear" w:color="auto" w:fill="FFFFFF"/>
                          </w:rPr>
                          <w:t>в негерметичной</w:t>
                        </w:r>
                        <w:r w:rsidRPr="00213990">
                          <w:rPr>
                            <w:rFonts w:ascii="Times New Roman" w:hAnsi="Times New Roman"/>
                            <w:color w:val="03384F"/>
                            <w:sz w:val="24"/>
                            <w:szCs w:val="24"/>
                            <w:shd w:val="clear" w:color="auto" w:fill="FFFFFF"/>
                          </w:rPr>
                          <w:t> таре, это создает </w:t>
                        </w:r>
                        <w:r w:rsidRPr="00213990">
                          <w:rPr>
                            <w:rStyle w:val="text-nowrap"/>
                            <w:rFonts w:ascii="Times New Roman" w:hAnsi="Times New Roman"/>
                            <w:color w:val="03384F"/>
                            <w:sz w:val="24"/>
                            <w:szCs w:val="24"/>
                            <w:shd w:val="clear" w:color="auto" w:fill="FFFFFF"/>
                          </w:rPr>
                          <w:t>в полете</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на высот</w:t>
                        </w:r>
                        <w:r w:rsidRPr="00213990">
                          <w:rPr>
                            <w:rFonts w:ascii="Times New Roman" w:hAnsi="Times New Roman"/>
                            <w:color w:val="03384F"/>
                            <w:sz w:val="24"/>
                            <w:szCs w:val="24"/>
                            <w:shd w:val="clear" w:color="auto" w:fill="FFFFFF"/>
                          </w:rPr>
                          <w:t>е </w:t>
                        </w:r>
                        <w:r w:rsidRPr="00213990">
                          <w:rPr>
                            <w:rStyle w:val="text-nowrap"/>
                            <w:rFonts w:ascii="Times New Roman" w:hAnsi="Times New Roman"/>
                            <w:color w:val="03384F"/>
                            <w:sz w:val="24"/>
                            <w:szCs w:val="24"/>
                            <w:shd w:val="clear" w:color="auto" w:fill="FFFFFF"/>
                          </w:rPr>
                          <w:t>10 км</w:t>
                        </w:r>
                        <w:r w:rsidRPr="00213990">
                          <w:rPr>
                            <w:rFonts w:ascii="Times New Roman" w:hAnsi="Times New Roman"/>
                            <w:color w:val="03384F"/>
                            <w:sz w:val="24"/>
                            <w:szCs w:val="24"/>
                            <w:shd w:val="clear" w:color="auto" w:fill="FFFFFF"/>
                          </w:rPr>
                          <w:t> </w:t>
                        </w:r>
                      </w:p>
                      <w:p w14:paraId="62DB51D4"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возможность мощного испарения. </w:t>
                        </w:r>
                      </w:p>
                      <w:p w14:paraId="12DF19DF"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13F02A0D"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При необходимости размещаться самостоятельно </w:t>
                        </w:r>
                      </w:p>
                      <w:p w14:paraId="7F89E460" w14:textId="77777777" w:rsidR="00213990" w:rsidRPr="00213990" w:rsidRDefault="00213990" w:rsidP="00213990">
                        <w:pPr>
                          <w:spacing w:after="0" w:line="240" w:lineRule="auto"/>
                          <w:ind w:right="-2189"/>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занимайте места, указанные </w:t>
                        </w:r>
                        <w:r w:rsidRPr="00213990">
                          <w:rPr>
                            <w:rStyle w:val="text-nowrap"/>
                            <w:rFonts w:ascii="Times New Roman" w:hAnsi="Times New Roman"/>
                            <w:color w:val="03384F"/>
                            <w:sz w:val="24"/>
                            <w:szCs w:val="24"/>
                            <w:shd w:val="clear" w:color="auto" w:fill="FFFFFF"/>
                          </w:rPr>
                          <w:t>в билете,</w:t>
                        </w:r>
                        <w:r w:rsidRPr="00213990">
                          <w:rPr>
                            <w:rFonts w:ascii="Times New Roman" w:hAnsi="Times New Roman"/>
                            <w:color w:val="03384F"/>
                            <w:sz w:val="24"/>
                            <w:szCs w:val="24"/>
                            <w:shd w:val="clear" w:color="auto" w:fill="FFFFFF"/>
                          </w:rPr>
                          <w:t> помните </w:t>
                        </w:r>
                        <w:r w:rsidRPr="00213990">
                          <w:rPr>
                            <w:rStyle w:val="text-nowrap"/>
                            <w:rFonts w:ascii="Times New Roman" w:hAnsi="Times New Roman"/>
                            <w:color w:val="03384F"/>
                            <w:sz w:val="24"/>
                            <w:szCs w:val="24"/>
                            <w:shd w:val="clear" w:color="auto" w:fill="FFFFFF"/>
                          </w:rPr>
                          <w:t>о существовании </w:t>
                        </w:r>
                      </w:p>
                      <w:p w14:paraId="680B24CB"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списка пассажиров. </w:t>
                        </w:r>
                      </w:p>
                      <w:p w14:paraId="0E8F6B92"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2F1E8221"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 xml:space="preserve">Если есть возможность выбора, учтите, что наиболее </w:t>
                        </w:r>
                      </w:p>
                      <w:p w14:paraId="4072E768"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безопасные места ближе </w:t>
                        </w:r>
                        <w:r w:rsidRPr="00213990">
                          <w:rPr>
                            <w:rStyle w:val="text-nowrap"/>
                            <w:rFonts w:ascii="Times New Roman" w:hAnsi="Times New Roman"/>
                            <w:color w:val="03384F"/>
                            <w:sz w:val="24"/>
                            <w:szCs w:val="24"/>
                            <w:shd w:val="clear" w:color="auto" w:fill="FFFFFF"/>
                          </w:rPr>
                          <w:t>к хвосту</w:t>
                        </w:r>
                        <w:r w:rsidRPr="00213990">
                          <w:rPr>
                            <w:rFonts w:ascii="Times New Roman" w:hAnsi="Times New Roman"/>
                            <w:color w:val="03384F"/>
                            <w:sz w:val="24"/>
                            <w:szCs w:val="24"/>
                            <w:shd w:val="clear" w:color="auto" w:fill="FFFFFF"/>
                          </w:rPr>
                          <w:t> самолета.</w:t>
                        </w:r>
                      </w:p>
                      <w:p w14:paraId="13245C32"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74F1B4B7" w14:textId="77777777" w:rsidR="00213990" w:rsidRPr="00213990" w:rsidRDefault="00213990" w:rsidP="00213990">
                        <w:pPr>
                          <w:spacing w:after="0" w:line="240" w:lineRule="auto"/>
                          <w:ind w:right="-2189"/>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lastRenderedPageBreak/>
                          <w:t>Женщинам, девушкам следует избегать надевать </w:t>
                        </w:r>
                        <w:r w:rsidRPr="00213990">
                          <w:rPr>
                            <w:rStyle w:val="text-nowrap"/>
                            <w:rFonts w:ascii="Times New Roman" w:hAnsi="Times New Roman"/>
                            <w:color w:val="03384F"/>
                            <w:sz w:val="24"/>
                            <w:szCs w:val="24"/>
                            <w:shd w:val="clear" w:color="auto" w:fill="FFFFFF"/>
                          </w:rPr>
                          <w:t>в полет</w:t>
                        </w:r>
                        <w:r w:rsidRPr="00213990">
                          <w:rPr>
                            <w:rFonts w:ascii="Times New Roman" w:hAnsi="Times New Roman"/>
                            <w:color w:val="03384F"/>
                            <w:sz w:val="24"/>
                            <w:szCs w:val="24"/>
                            <w:shd w:val="clear" w:color="auto" w:fill="FFFFFF"/>
                          </w:rPr>
                          <w:t> туфли </w:t>
                        </w:r>
                        <w:r w:rsidRPr="00213990">
                          <w:rPr>
                            <w:rStyle w:val="text-nowrap"/>
                            <w:rFonts w:ascii="Times New Roman" w:hAnsi="Times New Roman"/>
                            <w:color w:val="03384F"/>
                            <w:sz w:val="24"/>
                            <w:szCs w:val="24"/>
                            <w:shd w:val="clear" w:color="auto" w:fill="FFFFFF"/>
                          </w:rPr>
                          <w:t>на</w:t>
                        </w:r>
                      </w:p>
                      <w:p w14:paraId="77AEC66A"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r w:rsidRPr="00213990">
                          <w:rPr>
                            <w:rStyle w:val="text-nowrap"/>
                            <w:rFonts w:ascii="Times New Roman" w:hAnsi="Times New Roman"/>
                            <w:color w:val="03384F"/>
                            <w:sz w:val="24"/>
                            <w:szCs w:val="24"/>
                            <w:shd w:val="clear" w:color="auto" w:fill="FFFFFF"/>
                          </w:rPr>
                          <w:t xml:space="preserve"> высоких </w:t>
                        </w:r>
                        <w:r w:rsidRPr="00213990">
                          <w:rPr>
                            <w:rFonts w:ascii="Times New Roman" w:hAnsi="Times New Roman"/>
                            <w:color w:val="03384F"/>
                            <w:sz w:val="24"/>
                            <w:szCs w:val="24"/>
                            <w:shd w:val="clear" w:color="auto" w:fill="FFFFFF"/>
                          </w:rPr>
                          <w:t>каблуках.</w:t>
                        </w:r>
                      </w:p>
                      <w:p w14:paraId="06FECD1E" w14:textId="77777777" w:rsidR="00213990" w:rsidRPr="00213990" w:rsidRDefault="00213990" w:rsidP="00213990">
                        <w:pPr>
                          <w:spacing w:after="0" w:line="240" w:lineRule="auto"/>
                          <w:ind w:right="-2189"/>
                          <w:jc w:val="both"/>
                          <w:rPr>
                            <w:rFonts w:ascii="Times New Roman" w:hAnsi="Times New Roman"/>
                            <w:color w:val="03384F"/>
                            <w:sz w:val="24"/>
                            <w:szCs w:val="24"/>
                            <w:shd w:val="clear" w:color="auto" w:fill="FFFFFF"/>
                          </w:rPr>
                        </w:pPr>
                      </w:p>
                      <w:p w14:paraId="780FAE12" w14:textId="77777777" w:rsidR="00213990" w:rsidRPr="00213990" w:rsidRDefault="00213990" w:rsidP="00213990">
                        <w:pPr>
                          <w:pStyle w:val="4"/>
                          <w:shd w:val="clear" w:color="auto" w:fill="FFFFFF"/>
                          <w:spacing w:before="0" w:line="240" w:lineRule="auto"/>
                          <w:rPr>
                            <w:b w:val="0"/>
                            <w:bCs w:val="0"/>
                            <w:color w:val="03384F"/>
                            <w:sz w:val="24"/>
                            <w:szCs w:val="24"/>
                          </w:rPr>
                        </w:pPr>
                        <w:r w:rsidRPr="00213990">
                          <w:rPr>
                            <w:color w:val="03384F"/>
                            <w:sz w:val="24"/>
                            <w:szCs w:val="24"/>
                            <w:shd w:val="clear" w:color="auto" w:fill="FFFFFF"/>
                          </w:rPr>
                          <w:t xml:space="preserve">6. </w:t>
                        </w:r>
                        <w:r w:rsidRPr="00213990">
                          <w:rPr>
                            <w:b w:val="0"/>
                            <w:bCs w:val="0"/>
                            <w:color w:val="03384F"/>
                            <w:sz w:val="24"/>
                            <w:szCs w:val="24"/>
                          </w:rPr>
                          <w:t>Пассажирам, находящимся на борту </w:t>
                        </w:r>
                        <w:r w:rsidRPr="00213990">
                          <w:rPr>
                            <w:color w:val="03384F"/>
                            <w:sz w:val="24"/>
                            <w:szCs w:val="24"/>
                          </w:rPr>
                          <w:t>водного транспорта</w:t>
                        </w:r>
                        <w:r w:rsidRPr="00213990">
                          <w:rPr>
                            <w:b w:val="0"/>
                            <w:bCs w:val="0"/>
                            <w:color w:val="03384F"/>
                            <w:sz w:val="24"/>
                            <w:szCs w:val="24"/>
                          </w:rPr>
                          <w:t>,  </w:t>
                        </w:r>
                      </w:p>
                      <w:p w14:paraId="0C95CEE5" w14:textId="77777777" w:rsidR="00213990" w:rsidRPr="00213990" w:rsidRDefault="00213990" w:rsidP="00213990">
                        <w:pPr>
                          <w:pStyle w:val="4"/>
                          <w:shd w:val="clear" w:color="auto" w:fill="FFFFFF"/>
                          <w:spacing w:before="0" w:line="240" w:lineRule="auto"/>
                          <w:jc w:val="center"/>
                          <w:rPr>
                            <w:b w:val="0"/>
                            <w:bCs w:val="0"/>
                            <w:color w:val="03384F"/>
                            <w:sz w:val="24"/>
                            <w:szCs w:val="24"/>
                          </w:rPr>
                        </w:pPr>
                        <w:r w:rsidRPr="00213990">
                          <w:rPr>
                            <w:b w:val="0"/>
                            <w:bCs w:val="0"/>
                            <w:color w:val="03384F"/>
                            <w:sz w:val="24"/>
                            <w:szCs w:val="24"/>
                          </w:rPr>
                          <w:t> запрещается: </w:t>
                        </w:r>
                      </w:p>
                      <w:tbl>
                        <w:tblPr>
                          <w:tblW w:w="8700" w:type="dxa"/>
                          <w:tblCellMar>
                            <w:top w:w="15" w:type="dxa"/>
                            <w:left w:w="15" w:type="dxa"/>
                            <w:bottom w:w="15" w:type="dxa"/>
                            <w:right w:w="15" w:type="dxa"/>
                          </w:tblCellMar>
                          <w:tblLook w:val="04A0" w:firstRow="1" w:lastRow="0" w:firstColumn="1" w:lastColumn="0" w:noHBand="0" w:noVBand="1"/>
                        </w:tblPr>
                        <w:tblGrid>
                          <w:gridCol w:w="246"/>
                          <w:gridCol w:w="8454"/>
                        </w:tblGrid>
                        <w:tr w:rsidR="00213990" w:rsidRPr="00213990" w14:paraId="5A3DF523" w14:textId="77777777" w:rsidTr="00213990">
                          <w:tc>
                            <w:tcPr>
                              <w:tcW w:w="0" w:type="auto"/>
                              <w:tcBorders>
                                <w:top w:val="nil"/>
                                <w:left w:val="nil"/>
                                <w:bottom w:val="nil"/>
                                <w:right w:val="nil"/>
                              </w:tcBorders>
                              <w:tcMar>
                                <w:top w:w="120" w:type="dxa"/>
                                <w:left w:w="120" w:type="dxa"/>
                                <w:bottom w:w="120" w:type="dxa"/>
                                <w:right w:w="120" w:type="dxa"/>
                              </w:tcMar>
                              <w:hideMark/>
                            </w:tcPr>
                            <w:p w14:paraId="6A2EDF76" w14:textId="77777777" w:rsidR="00213990" w:rsidRPr="00213990" w:rsidRDefault="00213990" w:rsidP="00213990">
                              <w:pPr>
                                <w:spacing w:after="0" w:line="240" w:lineRule="auto"/>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hideMark/>
                            </w:tcPr>
                            <w:p w14:paraId="233F9B85" w14:textId="77777777" w:rsidR="00213990" w:rsidRPr="00213990" w:rsidRDefault="00213990" w:rsidP="00213990">
                              <w:pPr>
                                <w:spacing w:after="0" w:line="240" w:lineRule="auto"/>
                                <w:jc w:val="both"/>
                                <w:rPr>
                                  <w:rFonts w:ascii="Times New Roman" w:hAnsi="Times New Roman"/>
                                  <w:sz w:val="24"/>
                                  <w:szCs w:val="24"/>
                                  <w:lang w:eastAsia="ru-RU"/>
                                </w:rPr>
                              </w:pPr>
                              <w:r w:rsidRPr="00213990">
                                <w:rPr>
                                  <w:rFonts w:ascii="Times New Roman" w:hAnsi="Times New Roman"/>
                                  <w:sz w:val="24"/>
                                  <w:szCs w:val="24"/>
                                  <w:lang w:eastAsia="ru-RU"/>
                                </w:rPr>
                                <w:t>Начинать самостоятельную высадку или посадку до полной подачи трапа или при отсутствии швартовки двигаться вдоль борта судна на причале.</w:t>
                              </w:r>
                            </w:p>
                          </w:tc>
                        </w:tr>
                      </w:tbl>
                      <w:p w14:paraId="15F225EC" w14:textId="77777777" w:rsidR="00213990" w:rsidRPr="00213990" w:rsidRDefault="00213990" w:rsidP="00213990">
                        <w:pPr>
                          <w:spacing w:after="0" w:line="240" w:lineRule="auto"/>
                          <w:ind w:right="-2189"/>
                          <w:jc w:val="both"/>
                          <w:rPr>
                            <w:rFonts w:ascii="Times New Roman" w:hAnsi="Times New Roman"/>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05A578EC" w14:textId="77777777" w:rsidR="00213990" w:rsidRPr="00213990" w:rsidRDefault="00213990" w:rsidP="00213990">
                        <w:pPr>
                          <w:spacing w:after="0" w:line="240" w:lineRule="auto"/>
                          <w:jc w:val="both"/>
                          <w:rPr>
                            <w:rFonts w:ascii="Times New Roman" w:hAnsi="Times New Roman"/>
                            <w:color w:val="03384F"/>
                            <w:sz w:val="24"/>
                            <w:szCs w:val="24"/>
                            <w:lang w:eastAsia="ru-RU"/>
                          </w:rPr>
                        </w:pPr>
                        <w:r w:rsidRPr="00213990">
                          <w:rPr>
                            <w:rFonts w:ascii="Times New Roman" w:hAnsi="Times New Roman"/>
                            <w:color w:val="03384F"/>
                            <w:sz w:val="24"/>
                            <w:szCs w:val="24"/>
                            <w:lang w:eastAsia="ru-RU"/>
                          </w:rPr>
                          <w:lastRenderedPageBreak/>
                          <w:t>Маленьких детей нужно посадить в свободное кресло и для большей надежности подложить подушку или что-нибудь мягкое. </w:t>
                        </w:r>
                      </w:p>
                    </w:tc>
                  </w:tr>
                  <w:tr w:rsidR="00213990" w:rsidRPr="00213990" w14:paraId="121E1C58"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40185CD5" w14:textId="77777777" w:rsidR="00213990" w:rsidRPr="00213990" w:rsidRDefault="00213990" w:rsidP="00213990">
                        <w:pPr>
                          <w:spacing w:after="0" w:line="240" w:lineRule="auto"/>
                          <w:jc w:val="both"/>
                          <w:rPr>
                            <w:rStyle w:val="text-nowrap"/>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lastRenderedPageBreak/>
                          <w:t>Подниматься </w:t>
                        </w:r>
                        <w:r w:rsidRPr="00213990">
                          <w:rPr>
                            <w:rStyle w:val="text-nowrap"/>
                            <w:rFonts w:ascii="Times New Roman" w:hAnsi="Times New Roman"/>
                            <w:color w:val="03384F"/>
                            <w:sz w:val="24"/>
                            <w:szCs w:val="24"/>
                            <w:shd w:val="clear" w:color="auto" w:fill="FFFFFF"/>
                          </w:rPr>
                          <w:t>на борт</w:t>
                        </w:r>
                        <w:r w:rsidRPr="00213990">
                          <w:rPr>
                            <w:rFonts w:ascii="Times New Roman" w:hAnsi="Times New Roman"/>
                            <w:color w:val="03384F"/>
                            <w:sz w:val="24"/>
                            <w:szCs w:val="24"/>
                            <w:shd w:val="clear" w:color="auto" w:fill="FFFFFF"/>
                          </w:rPr>
                          <w:t> </w:t>
                        </w:r>
                        <w:r w:rsidRPr="00213990">
                          <w:rPr>
                            <w:rStyle w:val="text-nowrap"/>
                            <w:rFonts w:ascii="Times New Roman" w:hAnsi="Times New Roman"/>
                            <w:color w:val="03384F"/>
                            <w:sz w:val="24"/>
                            <w:szCs w:val="24"/>
                            <w:shd w:val="clear" w:color="auto" w:fill="FFFFFF"/>
                          </w:rPr>
                          <w:t>по трапу</w:t>
                        </w:r>
                        <w:r w:rsidRPr="00213990">
                          <w:rPr>
                            <w:rFonts w:ascii="Times New Roman" w:hAnsi="Times New Roman"/>
                            <w:color w:val="03384F"/>
                            <w:sz w:val="24"/>
                            <w:szCs w:val="24"/>
                            <w:shd w:val="clear" w:color="auto" w:fill="FFFFFF"/>
                          </w:rPr>
                          <w:t>, который не предназначен </w:t>
                        </w:r>
                        <w:r w:rsidRPr="00213990">
                          <w:rPr>
                            <w:rStyle w:val="text-nowrap"/>
                            <w:rFonts w:ascii="Times New Roman" w:hAnsi="Times New Roman"/>
                            <w:color w:val="03384F"/>
                            <w:sz w:val="24"/>
                            <w:szCs w:val="24"/>
                            <w:shd w:val="clear" w:color="auto" w:fill="FFFFFF"/>
                          </w:rPr>
                          <w:t>для пассажиров.</w:t>
                        </w:r>
                      </w:p>
                      <w:p w14:paraId="01AE1D84"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Выходить и находиться </w:t>
                        </w:r>
                        <w:r w:rsidRPr="00213990">
                          <w:rPr>
                            <w:rStyle w:val="text-nowrap"/>
                            <w:rFonts w:ascii="Times New Roman" w:hAnsi="Times New Roman"/>
                            <w:color w:val="03384F"/>
                            <w:sz w:val="24"/>
                            <w:szCs w:val="24"/>
                            <w:shd w:val="clear" w:color="auto" w:fill="FFFFFF"/>
                          </w:rPr>
                          <w:t>на площадках</w:t>
                        </w:r>
                        <w:r w:rsidRPr="00213990">
                          <w:rPr>
                            <w:rFonts w:ascii="Times New Roman" w:hAnsi="Times New Roman"/>
                            <w:color w:val="03384F"/>
                            <w:sz w:val="24"/>
                            <w:szCs w:val="24"/>
                            <w:shd w:val="clear" w:color="auto" w:fill="FFFFFF"/>
                          </w:rPr>
                          <w:t>, не имеющих ограждений.</w:t>
                        </w:r>
                      </w:p>
                      <w:p w14:paraId="0FAF0508"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Самостоятельно заходить </w:t>
                        </w:r>
                        <w:r w:rsidRPr="00213990">
                          <w:rPr>
                            <w:rStyle w:val="text-nowrap"/>
                            <w:rFonts w:ascii="Times New Roman" w:hAnsi="Times New Roman"/>
                            <w:color w:val="03384F"/>
                            <w:sz w:val="24"/>
                            <w:szCs w:val="24"/>
                            <w:shd w:val="clear" w:color="auto" w:fill="FFFFFF"/>
                          </w:rPr>
                          <w:t>в служебные</w:t>
                        </w:r>
                        <w:r w:rsidRPr="00213990">
                          <w:rPr>
                            <w:rFonts w:ascii="Times New Roman" w:hAnsi="Times New Roman"/>
                            <w:color w:val="03384F"/>
                            <w:sz w:val="24"/>
                            <w:szCs w:val="24"/>
                            <w:shd w:val="clear" w:color="auto" w:fill="FFFFFF"/>
                          </w:rPr>
                          <w:t> помещения </w:t>
                        </w:r>
                        <w:r w:rsidRPr="00213990">
                          <w:rPr>
                            <w:rStyle w:val="text-nowrap"/>
                            <w:rFonts w:ascii="Times New Roman" w:hAnsi="Times New Roman"/>
                            <w:color w:val="03384F"/>
                            <w:sz w:val="24"/>
                            <w:szCs w:val="24"/>
                            <w:shd w:val="clear" w:color="auto" w:fill="FFFFFF"/>
                          </w:rPr>
                          <w:t>или открывать</w:t>
                        </w:r>
                        <w:r w:rsidRPr="00213990">
                          <w:rPr>
                            <w:rFonts w:ascii="Times New Roman" w:hAnsi="Times New Roman"/>
                            <w:color w:val="03384F"/>
                            <w:sz w:val="24"/>
                            <w:szCs w:val="24"/>
                            <w:shd w:val="clear" w:color="auto" w:fill="FFFFFF"/>
                          </w:rPr>
                          <w:t> технические помещения. </w:t>
                        </w:r>
                      </w:p>
                      <w:p w14:paraId="4860C09A"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Курить </w:t>
                        </w:r>
                        <w:r w:rsidRPr="00213990">
                          <w:rPr>
                            <w:rStyle w:val="text-nowrap"/>
                            <w:rFonts w:ascii="Times New Roman" w:hAnsi="Times New Roman"/>
                            <w:color w:val="03384F"/>
                            <w:sz w:val="24"/>
                            <w:szCs w:val="24"/>
                            <w:shd w:val="clear" w:color="auto" w:fill="FFFFFF"/>
                          </w:rPr>
                          <w:t>в неустановленных</w:t>
                        </w:r>
                        <w:r w:rsidRPr="00213990">
                          <w:rPr>
                            <w:rFonts w:ascii="Times New Roman" w:hAnsi="Times New Roman"/>
                            <w:color w:val="03384F"/>
                            <w:sz w:val="24"/>
                            <w:szCs w:val="24"/>
                            <w:shd w:val="clear" w:color="auto" w:fill="FFFFFF"/>
                          </w:rPr>
                          <w:t> местах.</w:t>
                        </w:r>
                      </w:p>
                      <w:p w14:paraId="42C9A35F" w14:textId="77777777" w:rsidR="00213990" w:rsidRPr="00213990" w:rsidRDefault="00213990" w:rsidP="00213990">
                        <w:pPr>
                          <w:spacing w:after="0" w:line="240" w:lineRule="auto"/>
                          <w:jc w:val="both"/>
                          <w:rPr>
                            <w:rFonts w:ascii="Times New Roman" w:hAnsi="Times New Roman"/>
                            <w:color w:val="03384F"/>
                            <w:sz w:val="24"/>
                            <w:szCs w:val="24"/>
                            <w:shd w:val="clear" w:color="auto" w:fill="FFFFFF"/>
                          </w:rPr>
                        </w:pPr>
                        <w:r w:rsidRPr="00213990">
                          <w:rPr>
                            <w:rFonts w:ascii="Times New Roman" w:hAnsi="Times New Roman"/>
                            <w:color w:val="03384F"/>
                            <w:sz w:val="24"/>
                            <w:szCs w:val="24"/>
                            <w:shd w:val="clear" w:color="auto" w:fill="FFFFFF"/>
                          </w:rPr>
                          <w:t>Перевешиваться </w:t>
                        </w:r>
                        <w:r w:rsidRPr="00213990">
                          <w:rPr>
                            <w:rStyle w:val="text-nowrap"/>
                            <w:rFonts w:ascii="Times New Roman" w:hAnsi="Times New Roman"/>
                            <w:color w:val="03384F"/>
                            <w:sz w:val="24"/>
                            <w:szCs w:val="24"/>
                            <w:shd w:val="clear" w:color="auto" w:fill="FFFFFF"/>
                          </w:rPr>
                          <w:t>за борт</w:t>
                        </w:r>
                        <w:r w:rsidRPr="00213990">
                          <w:rPr>
                            <w:rFonts w:ascii="Times New Roman" w:hAnsi="Times New Roman"/>
                            <w:color w:val="03384F"/>
                            <w:sz w:val="24"/>
                            <w:szCs w:val="24"/>
                            <w:shd w:val="clear" w:color="auto" w:fill="FFFFFF"/>
                          </w:rPr>
                          <w:t> судна.</w:t>
                        </w:r>
                      </w:p>
                      <w:p w14:paraId="4C8D3BAB"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Times New Roman" w:hAnsi="Times New Roman"/>
                            <w:color w:val="03384F"/>
                            <w:sz w:val="24"/>
                            <w:szCs w:val="24"/>
                            <w:shd w:val="clear" w:color="auto" w:fill="FFFFFF"/>
                          </w:rPr>
                          <w:t>Провозить </w:t>
                        </w:r>
                        <w:r w:rsidRPr="00213990">
                          <w:rPr>
                            <w:rStyle w:val="text-nowrap"/>
                            <w:rFonts w:ascii="Times New Roman" w:hAnsi="Times New Roman"/>
                            <w:color w:val="03384F"/>
                            <w:sz w:val="24"/>
                            <w:szCs w:val="24"/>
                            <w:shd w:val="clear" w:color="auto" w:fill="FFFFFF"/>
                          </w:rPr>
                          <w:t>с собой</w:t>
                        </w:r>
                        <w:r w:rsidRPr="00213990">
                          <w:rPr>
                            <w:rFonts w:ascii="Times New Roman" w:hAnsi="Times New Roman"/>
                            <w:color w:val="03384F"/>
                            <w:sz w:val="24"/>
                            <w:szCs w:val="24"/>
                            <w:shd w:val="clear" w:color="auto" w:fill="FFFFFF"/>
                          </w:rPr>
                          <w:t> и использовать огнеопасные </w:t>
                        </w:r>
                        <w:r w:rsidRPr="00213990">
                          <w:rPr>
                            <w:rStyle w:val="text-nowrap"/>
                            <w:rFonts w:ascii="Times New Roman" w:hAnsi="Times New Roman"/>
                            <w:color w:val="03384F"/>
                            <w:sz w:val="24"/>
                            <w:szCs w:val="24"/>
                            <w:shd w:val="clear" w:color="auto" w:fill="FFFFFF"/>
                          </w:rPr>
                          <w:t>и взрывчатые </w:t>
                        </w:r>
                        <w:r w:rsidRPr="00213990">
                          <w:rPr>
                            <w:rFonts w:ascii="Times New Roman" w:hAnsi="Times New Roman"/>
                            <w:color w:val="03384F"/>
                            <w:sz w:val="24"/>
                            <w:szCs w:val="24"/>
                            <w:shd w:val="clear" w:color="auto" w:fill="FFFFFF"/>
                          </w:rPr>
                          <w:t>вещества.</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136E5E3"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В случае вынужденной посадки на воду правила поведения не отличаются от порядка действий при пожаре. </w:t>
                        </w:r>
                      </w:p>
                    </w:tc>
                  </w:tr>
                  <w:tr w:rsidR="00213990" w:rsidRPr="00213990" w14:paraId="2FE0FB68"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28321E82"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25C92018"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Запрещен провоз горючих и легковоспламеняющихся жидкостей, спиртных напитков в негерметичной таре, это создает в полете на высоте 10 км возможность мощного испарения. </w:t>
                        </w:r>
                      </w:p>
                    </w:tc>
                  </w:tr>
                  <w:tr w:rsidR="00213990" w:rsidRPr="00213990" w14:paraId="20D281BE"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65199195"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20F2E1F0"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При необходимости размещаться самостоятельно занимайте места, указанные в билете, помните о существовании списка пассажиров. </w:t>
                        </w:r>
                      </w:p>
                    </w:tc>
                  </w:tr>
                  <w:tr w:rsidR="00213990" w:rsidRPr="00213990" w14:paraId="4021187C"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46C8096D"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031E654E"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Если есть возможность выбора, учтите, что наиболее безопасные места ближе к хвосту самолета. </w:t>
                        </w:r>
                      </w:p>
                    </w:tc>
                  </w:tr>
                  <w:tr w:rsidR="00213990" w:rsidRPr="00213990" w14:paraId="7B92F5E4" w14:textId="77777777" w:rsidTr="00213990">
                    <w:tc>
                      <w:tcPr>
                        <w:tcW w:w="9440" w:type="dxa"/>
                        <w:tcBorders>
                          <w:top w:val="nil"/>
                          <w:left w:val="nil"/>
                          <w:bottom w:val="nil"/>
                          <w:right w:val="nil"/>
                        </w:tcBorders>
                        <w:shd w:val="clear" w:color="auto" w:fill="FFFFFF"/>
                        <w:tcMar>
                          <w:top w:w="120" w:type="dxa"/>
                          <w:left w:w="120" w:type="dxa"/>
                          <w:bottom w:w="120" w:type="dxa"/>
                          <w:right w:w="120" w:type="dxa"/>
                        </w:tcMar>
                        <w:hideMark/>
                      </w:tcPr>
                      <w:p w14:paraId="50B51AE6" w14:textId="77777777" w:rsidR="00213990" w:rsidRPr="00213990" w:rsidRDefault="00213990" w:rsidP="00213990">
                        <w:pPr>
                          <w:spacing w:after="0" w:line="240" w:lineRule="auto"/>
                          <w:jc w:val="both"/>
                          <w:rPr>
                            <w:rFonts w:ascii="Segoe UI" w:hAnsi="Segoe UI" w:cs="Segoe UI"/>
                            <w:color w:val="03384F"/>
                            <w:sz w:val="24"/>
                            <w:szCs w:val="24"/>
                            <w:lang w:eastAsia="ru-RU"/>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ED5CFD5" w14:textId="77777777" w:rsidR="00213990" w:rsidRPr="00213990" w:rsidRDefault="00213990" w:rsidP="00213990">
                        <w:pPr>
                          <w:spacing w:after="0" w:line="240" w:lineRule="auto"/>
                          <w:jc w:val="both"/>
                          <w:rPr>
                            <w:rFonts w:ascii="Segoe UI" w:hAnsi="Segoe UI" w:cs="Segoe UI"/>
                            <w:color w:val="03384F"/>
                            <w:sz w:val="24"/>
                            <w:szCs w:val="24"/>
                            <w:lang w:eastAsia="ru-RU"/>
                          </w:rPr>
                        </w:pPr>
                        <w:r w:rsidRPr="00213990">
                          <w:rPr>
                            <w:rFonts w:ascii="Segoe UI" w:hAnsi="Segoe UI" w:cs="Segoe UI"/>
                            <w:color w:val="03384F"/>
                            <w:sz w:val="24"/>
                            <w:szCs w:val="24"/>
                            <w:lang w:eastAsia="ru-RU"/>
                          </w:rPr>
                          <w:t>Женщинам, девушкам следует избегать надевать в полет туфли на высоких каблуках.</w:t>
                        </w:r>
                      </w:p>
                    </w:tc>
                  </w:tr>
                </w:tbl>
                <w:p w14:paraId="4FF03206"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4CBBF64E"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5B10584B" w14:textId="77777777" w:rsidTr="00213990">
              <w:tc>
                <w:tcPr>
                  <w:tcW w:w="0" w:type="auto"/>
                  <w:tcBorders>
                    <w:top w:val="nil"/>
                    <w:left w:val="nil"/>
                    <w:bottom w:val="nil"/>
                    <w:right w:val="nil"/>
                  </w:tcBorders>
                  <w:tcMar>
                    <w:top w:w="120" w:type="dxa"/>
                    <w:left w:w="120" w:type="dxa"/>
                    <w:bottom w:w="120" w:type="dxa"/>
                    <w:right w:w="120" w:type="dxa"/>
                  </w:tcMar>
                  <w:hideMark/>
                </w:tcPr>
                <w:p w14:paraId="28FBD1DF"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5FAF16F3"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081CB235" w14:textId="77777777" w:rsidTr="00213990">
              <w:tc>
                <w:tcPr>
                  <w:tcW w:w="0" w:type="auto"/>
                  <w:tcBorders>
                    <w:top w:val="nil"/>
                    <w:left w:val="nil"/>
                    <w:bottom w:val="nil"/>
                    <w:right w:val="nil"/>
                  </w:tcBorders>
                  <w:tcMar>
                    <w:top w:w="120" w:type="dxa"/>
                    <w:left w:w="120" w:type="dxa"/>
                    <w:bottom w:w="120" w:type="dxa"/>
                    <w:right w:w="120" w:type="dxa"/>
                  </w:tcMar>
                  <w:hideMark/>
                </w:tcPr>
                <w:p w14:paraId="1D18244B"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42350C11" w14:textId="77777777" w:rsidR="00213990" w:rsidRPr="00213990" w:rsidRDefault="00213990" w:rsidP="00213990">
                  <w:pPr>
                    <w:spacing w:after="0" w:line="240" w:lineRule="auto"/>
                    <w:jc w:val="both"/>
                    <w:rPr>
                      <w:rFonts w:ascii="Times New Roman" w:hAnsi="Times New Roman"/>
                      <w:sz w:val="24"/>
                      <w:szCs w:val="24"/>
                      <w:lang w:eastAsia="ru-RU"/>
                    </w:rPr>
                  </w:pPr>
                </w:p>
              </w:tc>
            </w:tr>
            <w:tr w:rsidR="00213990" w:rsidRPr="00213990" w14:paraId="57B60AE5" w14:textId="77777777" w:rsidTr="00213990">
              <w:tc>
                <w:tcPr>
                  <w:tcW w:w="0" w:type="auto"/>
                  <w:tcBorders>
                    <w:top w:val="nil"/>
                    <w:left w:val="nil"/>
                    <w:bottom w:val="nil"/>
                    <w:right w:val="nil"/>
                  </w:tcBorders>
                  <w:tcMar>
                    <w:top w:w="120" w:type="dxa"/>
                    <w:left w:w="120" w:type="dxa"/>
                    <w:bottom w:w="120" w:type="dxa"/>
                    <w:right w:w="120" w:type="dxa"/>
                  </w:tcMar>
                  <w:hideMark/>
                </w:tcPr>
                <w:p w14:paraId="4FED6069" w14:textId="77777777" w:rsidR="00213990" w:rsidRPr="00213990" w:rsidRDefault="00213990" w:rsidP="00213990">
                  <w:pPr>
                    <w:spacing w:after="0" w:line="240" w:lineRule="auto"/>
                    <w:jc w:val="both"/>
                    <w:rPr>
                      <w:rFonts w:ascii="Times New Roman" w:hAnsi="Times New Roman"/>
                      <w:sz w:val="24"/>
                      <w:szCs w:val="24"/>
                      <w:lang w:eastAsia="ru-RU"/>
                    </w:rPr>
                  </w:pPr>
                </w:p>
              </w:tc>
              <w:tc>
                <w:tcPr>
                  <w:tcW w:w="0" w:type="auto"/>
                  <w:tcBorders>
                    <w:top w:val="nil"/>
                    <w:left w:val="nil"/>
                    <w:bottom w:val="nil"/>
                    <w:right w:val="nil"/>
                  </w:tcBorders>
                  <w:tcMar>
                    <w:top w:w="120" w:type="dxa"/>
                    <w:left w:w="120" w:type="dxa"/>
                    <w:bottom w:w="120" w:type="dxa"/>
                    <w:right w:w="120" w:type="dxa"/>
                  </w:tcMar>
                </w:tcPr>
                <w:p w14:paraId="60988F15" w14:textId="77777777" w:rsidR="00213990" w:rsidRPr="00213990" w:rsidRDefault="00213990" w:rsidP="00213990">
                  <w:pPr>
                    <w:spacing w:after="0" w:line="240" w:lineRule="auto"/>
                    <w:jc w:val="both"/>
                    <w:rPr>
                      <w:rFonts w:ascii="Times New Roman" w:hAnsi="Times New Roman"/>
                      <w:sz w:val="24"/>
                      <w:szCs w:val="24"/>
                      <w:lang w:eastAsia="ru-RU"/>
                    </w:rPr>
                  </w:pPr>
                </w:p>
              </w:tc>
            </w:tr>
          </w:tbl>
          <w:p w14:paraId="7DCCCD1A" w14:textId="77777777" w:rsidR="00213990" w:rsidRPr="00213990" w:rsidRDefault="00213990" w:rsidP="00213990">
            <w:pPr>
              <w:spacing w:after="0" w:line="240" w:lineRule="auto"/>
              <w:jc w:val="both"/>
              <w:rPr>
                <w:rFonts w:ascii="Times New Roman" w:hAnsi="Times New Roman"/>
                <w:sz w:val="24"/>
                <w:szCs w:val="24"/>
                <w:lang w:eastAsia="ru-RU"/>
              </w:rPr>
            </w:pPr>
          </w:p>
        </w:tc>
      </w:tr>
    </w:tbl>
    <w:p w14:paraId="5E3EDA1F" w14:textId="77777777" w:rsidR="00213990" w:rsidRPr="00E336B5" w:rsidRDefault="00213990" w:rsidP="00213990">
      <w:pPr>
        <w:rPr>
          <w:rFonts w:ascii="Times New Roman" w:hAnsi="Times New Roman"/>
          <w:sz w:val="28"/>
          <w:szCs w:val="28"/>
        </w:rPr>
      </w:pPr>
    </w:p>
    <w:p w14:paraId="4817B0EE" w14:textId="77777777" w:rsidR="004D21E2" w:rsidRPr="004D21E2" w:rsidRDefault="004D21E2" w:rsidP="004D21E2">
      <w:pPr>
        <w:pStyle w:val="a3"/>
        <w:shd w:val="clear" w:color="auto" w:fill="FFFFFF"/>
        <w:spacing w:after="0" w:line="240" w:lineRule="auto"/>
        <w:ind w:left="0"/>
        <w:rPr>
          <w:rFonts w:ascii="Times New Roman" w:hAnsi="Times New Roman"/>
          <w:color w:val="333333"/>
          <w:sz w:val="24"/>
          <w:szCs w:val="24"/>
          <w:lang w:eastAsia="ru-RU"/>
        </w:rPr>
      </w:pPr>
    </w:p>
    <w:p w14:paraId="4DF70BAC" w14:textId="77777777" w:rsidR="004D21E2" w:rsidRDefault="004D21E2" w:rsidP="004D21E2">
      <w:pPr>
        <w:rPr>
          <w:rFonts w:ascii="Times New Roman" w:hAnsi="Times New Roman"/>
          <w:sz w:val="28"/>
          <w:szCs w:val="28"/>
        </w:rPr>
      </w:pPr>
    </w:p>
    <w:p w14:paraId="1987A864" w14:textId="77777777" w:rsidR="004D21E2" w:rsidRDefault="004D21E2" w:rsidP="004D21E2">
      <w:pPr>
        <w:rPr>
          <w:rFonts w:ascii="Times New Roman" w:hAnsi="Times New Roman"/>
          <w:sz w:val="28"/>
          <w:szCs w:val="28"/>
        </w:rPr>
      </w:pPr>
    </w:p>
    <w:p w14:paraId="30FBD2D6" w14:textId="77777777" w:rsidR="00213990" w:rsidRDefault="00213990" w:rsidP="004D21E2">
      <w:pPr>
        <w:rPr>
          <w:rFonts w:ascii="Times New Roman" w:hAnsi="Times New Roman"/>
          <w:sz w:val="28"/>
          <w:szCs w:val="28"/>
        </w:rPr>
      </w:pPr>
    </w:p>
    <w:p w14:paraId="47D41FC7" w14:textId="77777777" w:rsidR="00213990" w:rsidRDefault="00213990" w:rsidP="004D21E2">
      <w:pPr>
        <w:rPr>
          <w:rFonts w:ascii="Times New Roman" w:hAnsi="Times New Roman"/>
          <w:sz w:val="28"/>
          <w:szCs w:val="28"/>
        </w:rPr>
      </w:pPr>
    </w:p>
    <w:p w14:paraId="2FD3EC70" w14:textId="77777777" w:rsidR="00213990" w:rsidRDefault="00213990" w:rsidP="004D21E2">
      <w:pPr>
        <w:rPr>
          <w:rFonts w:ascii="Times New Roman" w:hAnsi="Times New Roman"/>
          <w:sz w:val="28"/>
          <w:szCs w:val="28"/>
        </w:rPr>
      </w:pPr>
    </w:p>
    <w:p w14:paraId="702241AD" w14:textId="77777777" w:rsidR="00213990" w:rsidRDefault="00213990" w:rsidP="004D21E2">
      <w:pPr>
        <w:rPr>
          <w:rFonts w:ascii="Times New Roman" w:hAnsi="Times New Roman"/>
          <w:sz w:val="28"/>
          <w:szCs w:val="28"/>
        </w:rPr>
      </w:pPr>
    </w:p>
    <w:p w14:paraId="6D3E8481" w14:textId="77777777" w:rsidR="00213990" w:rsidRDefault="00213990" w:rsidP="004D21E2">
      <w:pPr>
        <w:rPr>
          <w:rFonts w:ascii="Times New Roman" w:hAnsi="Times New Roman"/>
          <w:sz w:val="28"/>
          <w:szCs w:val="28"/>
        </w:rPr>
      </w:pPr>
    </w:p>
    <w:p w14:paraId="126E300B" w14:textId="77777777" w:rsidR="00213990" w:rsidRDefault="00213990" w:rsidP="004D21E2">
      <w:pPr>
        <w:rPr>
          <w:rFonts w:ascii="Times New Roman" w:hAnsi="Times New Roman"/>
          <w:sz w:val="28"/>
          <w:szCs w:val="28"/>
        </w:rPr>
      </w:pPr>
    </w:p>
    <w:p w14:paraId="5EAAB419" w14:textId="77777777" w:rsidR="00213990" w:rsidRPr="00482541" w:rsidRDefault="00213990" w:rsidP="00213990">
      <w:pPr>
        <w:jc w:val="center"/>
        <w:rPr>
          <w:rFonts w:ascii="Times New Roman" w:hAnsi="Times New Roman"/>
          <w:sz w:val="28"/>
          <w:szCs w:val="28"/>
        </w:rPr>
      </w:pPr>
      <w:r w:rsidRPr="00482541">
        <w:rPr>
          <w:rFonts w:ascii="Times New Roman" w:hAnsi="Times New Roman"/>
          <w:sz w:val="28"/>
          <w:szCs w:val="28"/>
        </w:rPr>
        <w:lastRenderedPageBreak/>
        <w:t>Практическая работа № 12</w:t>
      </w:r>
    </w:p>
    <w:p w14:paraId="55CC1040" w14:textId="77777777" w:rsidR="00213990" w:rsidRDefault="00213990" w:rsidP="00213990">
      <w:pPr>
        <w:jc w:val="center"/>
        <w:rPr>
          <w:rFonts w:ascii="Times New Roman" w:hAnsi="Times New Roman"/>
          <w:b/>
          <w:bCs/>
          <w:sz w:val="28"/>
          <w:szCs w:val="28"/>
        </w:rPr>
      </w:pPr>
      <w:r w:rsidRPr="00482541">
        <w:rPr>
          <w:rFonts w:ascii="Times New Roman" w:hAnsi="Times New Roman"/>
          <w:b/>
          <w:bCs/>
          <w:sz w:val="28"/>
          <w:szCs w:val="28"/>
        </w:rPr>
        <w:t xml:space="preserve">Тема: </w:t>
      </w:r>
      <w:r>
        <w:rPr>
          <w:rFonts w:ascii="Times New Roman" w:hAnsi="Times New Roman"/>
          <w:b/>
          <w:bCs/>
          <w:sz w:val="28"/>
          <w:szCs w:val="28"/>
        </w:rPr>
        <w:t xml:space="preserve">Общие правила безопасного поведения </w:t>
      </w:r>
      <w:r w:rsidRPr="00482541">
        <w:rPr>
          <w:rFonts w:ascii="Times New Roman" w:hAnsi="Times New Roman"/>
          <w:b/>
          <w:bCs/>
          <w:sz w:val="28"/>
          <w:szCs w:val="28"/>
        </w:rPr>
        <w:t>.</w:t>
      </w:r>
    </w:p>
    <w:p w14:paraId="10985A0B" w14:textId="77777777" w:rsidR="00213990" w:rsidRDefault="00213990" w:rsidP="00213990">
      <w:pPr>
        <w:jc w:val="center"/>
        <w:rPr>
          <w:rFonts w:ascii="Times New Roman" w:hAnsi="Times New Roman"/>
          <w:color w:val="000000"/>
          <w:sz w:val="28"/>
          <w:szCs w:val="28"/>
          <w:shd w:val="clear" w:color="auto" w:fill="FFFFFF"/>
        </w:rPr>
      </w:pPr>
      <w:r w:rsidRPr="00F63749">
        <w:rPr>
          <w:rFonts w:ascii="Times New Roman" w:hAnsi="Times New Roman"/>
          <w:color w:val="000000"/>
          <w:sz w:val="28"/>
          <w:szCs w:val="28"/>
          <w:shd w:val="clear" w:color="auto" w:fill="FFFFFF"/>
        </w:rPr>
        <w:t>Цель - изучить основные опасности социально-психологического характера, которые могут возникнуть в общественных местах, и научиться правильно действовать в таких ситуациях.</w:t>
      </w:r>
    </w:p>
    <w:p w14:paraId="3FC315F6" w14:textId="77777777" w:rsidR="00213990" w:rsidRPr="00F63749" w:rsidRDefault="00213990" w:rsidP="00213990">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Общественные места – это ____________________________________________________________________________________________________________________________________</w:t>
      </w:r>
    </w:p>
    <w:p w14:paraId="3A2E6086" w14:textId="77777777" w:rsidR="00213990" w:rsidRDefault="00213990" w:rsidP="00213990">
      <w:pPr>
        <w:pStyle w:val="a7"/>
        <w:shd w:val="clear" w:color="auto" w:fill="FFFFFF"/>
        <w:spacing w:before="0" w:beforeAutospacing="0" w:after="0" w:afterAutospacing="0"/>
        <w:rPr>
          <w:b/>
          <w:bCs/>
          <w:color w:val="000000"/>
          <w:sz w:val="28"/>
          <w:szCs w:val="28"/>
        </w:rPr>
      </w:pPr>
      <w:r w:rsidRPr="00F63749">
        <w:rPr>
          <w:b/>
          <w:bCs/>
          <w:color w:val="000000"/>
          <w:sz w:val="28"/>
          <w:szCs w:val="28"/>
        </w:rPr>
        <w:t>Основные источники опасности в общественных местах это:</w:t>
      </w:r>
    </w:p>
    <w:p w14:paraId="2039CC93" w14:textId="77777777" w:rsidR="00213990" w:rsidRDefault="00213990" w:rsidP="00213990">
      <w:pPr>
        <w:pStyle w:val="a7"/>
        <w:shd w:val="clear" w:color="auto" w:fill="FFFFFF"/>
        <w:spacing w:before="0" w:beforeAutospacing="0" w:after="0" w:afterAutospacing="0"/>
        <w:rPr>
          <w:b/>
          <w:bCs/>
          <w:color w:val="000000"/>
          <w:sz w:val="28"/>
          <w:szCs w:val="28"/>
        </w:rPr>
      </w:pPr>
      <w:r>
        <w:rPr>
          <w:b/>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69D959" w14:textId="77777777" w:rsidR="00213990" w:rsidRDefault="00213990" w:rsidP="00213990">
      <w:pPr>
        <w:pStyle w:val="a7"/>
        <w:shd w:val="clear" w:color="auto" w:fill="FFFFFF"/>
        <w:spacing w:before="0" w:beforeAutospacing="0" w:after="0" w:afterAutospacing="0"/>
        <w:rPr>
          <w:b/>
          <w:bCs/>
          <w:color w:val="000000"/>
          <w:sz w:val="28"/>
          <w:szCs w:val="28"/>
        </w:rPr>
      </w:pPr>
      <w:r>
        <w:rPr>
          <w:b/>
          <w:bCs/>
          <w:color w:val="000000"/>
          <w:sz w:val="28"/>
          <w:szCs w:val="28"/>
        </w:rPr>
        <w:t>__________________________________________________________________</w:t>
      </w:r>
    </w:p>
    <w:p w14:paraId="4BC42324" w14:textId="77777777" w:rsidR="00213990" w:rsidRPr="00F63749" w:rsidRDefault="00213990" w:rsidP="00213990">
      <w:pPr>
        <w:pStyle w:val="a7"/>
        <w:shd w:val="clear" w:color="auto" w:fill="FFFFFF"/>
        <w:spacing w:before="0" w:beforeAutospacing="0" w:after="0" w:afterAutospacing="0"/>
        <w:rPr>
          <w:color w:val="000000"/>
          <w:sz w:val="28"/>
          <w:szCs w:val="28"/>
        </w:rPr>
      </w:pPr>
    </w:p>
    <w:p w14:paraId="3E8506ED" w14:textId="77777777" w:rsidR="00213990" w:rsidRDefault="00213990" w:rsidP="00213990">
      <w:pPr>
        <w:pStyle w:val="a7"/>
        <w:shd w:val="clear" w:color="auto" w:fill="FFFFFF"/>
        <w:spacing w:before="0" w:beforeAutospacing="0" w:after="0" w:afterAutospacing="0"/>
        <w:rPr>
          <w:b/>
          <w:bCs/>
          <w:color w:val="000000"/>
          <w:sz w:val="28"/>
          <w:szCs w:val="28"/>
        </w:rPr>
      </w:pPr>
      <w:r w:rsidRPr="00F63749">
        <w:rPr>
          <w:b/>
          <w:bCs/>
          <w:color w:val="000000"/>
          <w:sz w:val="28"/>
          <w:szCs w:val="28"/>
        </w:rPr>
        <w:t>Общие правила безопасного поведения в общественных местах:</w:t>
      </w:r>
    </w:p>
    <w:p w14:paraId="10678CB0" w14:textId="77777777" w:rsidR="00213990" w:rsidRPr="00F63749" w:rsidRDefault="00213990" w:rsidP="00213990">
      <w:pPr>
        <w:pStyle w:val="a7"/>
        <w:shd w:val="clear" w:color="auto" w:fill="FFFFFF"/>
        <w:spacing w:before="0" w:beforeAutospacing="0" w:after="0" w:afterAutospacing="0"/>
        <w:rPr>
          <w:color w:val="000000"/>
          <w:sz w:val="28"/>
          <w:szCs w:val="28"/>
        </w:rPr>
      </w:pPr>
      <w:r>
        <w:rPr>
          <w:b/>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8D0690"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Опасности в общественных местах социально-психологического характера могут возникнуть в следующих вариантах:</w:t>
      </w:r>
    </w:p>
    <w:p w14:paraId="1041BF39"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2E0EF2">
        <w:rPr>
          <w:bCs/>
          <w:color w:val="000000"/>
          <w:sz w:val="28"/>
          <w:szCs w:val="28"/>
        </w:rPr>
        <w:t>1. Возникновение толпы и давки.</w:t>
      </w:r>
      <w:r w:rsidRPr="002E0EF2">
        <w:rPr>
          <w:color w:val="000000"/>
          <w:sz w:val="28"/>
          <w:szCs w:val="28"/>
        </w:rPr>
        <w:t> __________________</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519964" w14:textId="77777777" w:rsidR="00213990" w:rsidRDefault="00213990" w:rsidP="00213990">
      <w:pPr>
        <w:pStyle w:val="a7"/>
        <w:shd w:val="clear" w:color="auto" w:fill="FFFFFF"/>
        <w:spacing w:before="0" w:beforeAutospacing="0" w:after="300" w:afterAutospacing="0"/>
        <w:rPr>
          <w:color w:val="000000"/>
          <w:sz w:val="28"/>
          <w:szCs w:val="28"/>
        </w:rPr>
      </w:pPr>
      <w:r w:rsidRPr="00F63749">
        <w:rPr>
          <w:color w:val="000000"/>
          <w:sz w:val="28"/>
          <w:szCs w:val="28"/>
        </w:rPr>
        <w:t>Чтобы избежать толпы и давки, необходимо соблюдать следующие правила:</w:t>
      </w:r>
    </w:p>
    <w:p w14:paraId="66766732" w14:textId="77777777" w:rsidR="00213990" w:rsidRPr="00F63749" w:rsidRDefault="00213990" w:rsidP="00213990">
      <w:pPr>
        <w:pStyle w:val="a7"/>
        <w:shd w:val="clear" w:color="auto" w:fill="FFFFFF"/>
        <w:spacing w:before="0" w:beforeAutospacing="0" w:after="30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61C925" w14:textId="77777777" w:rsidR="00213990"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2. Проявление агрессии.</w:t>
      </w:r>
      <w:r w:rsidRPr="00F63749">
        <w:rPr>
          <w:color w:val="000000"/>
          <w:sz w:val="28"/>
          <w:szCs w:val="28"/>
        </w:rPr>
        <w:t> </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lastRenderedPageBreak/>
        <w:t>__________________________________________________________________</w:t>
      </w:r>
      <w:r w:rsidRPr="00F63749">
        <w:rPr>
          <w:b/>
          <w:bCs/>
          <w:color w:val="000000"/>
          <w:sz w:val="28"/>
          <w:szCs w:val="28"/>
        </w:rPr>
        <w:t xml:space="preserve"> 3. Криминальные ситуации.</w:t>
      </w:r>
      <w:r w:rsidRPr="00F63749">
        <w:rPr>
          <w:color w:val="000000"/>
          <w:sz w:val="28"/>
          <w:szCs w:val="28"/>
        </w:rPr>
        <w:t> </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F63749">
        <w:rPr>
          <w:color w:val="000000"/>
          <w:sz w:val="28"/>
          <w:szCs w:val="28"/>
        </w:rPr>
        <w:t xml:space="preserve"> Чтобы снизить риск стать жертвой криминала, необходимо соблюдать меры предосторожности:</w:t>
      </w:r>
    </w:p>
    <w:p w14:paraId="2D6E846F" w14:textId="77777777" w:rsidR="00213990" w:rsidRPr="00F63749" w:rsidRDefault="00213990" w:rsidP="00213990">
      <w:pPr>
        <w:pStyle w:val="a7"/>
        <w:shd w:val="clear" w:color="auto" w:fill="FFFFFF"/>
        <w:spacing w:before="0" w:beforeAutospacing="0" w:after="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DB50B3" w14:textId="77777777" w:rsidR="00213990"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4. Случаи, когда потерялся человек.</w:t>
      </w:r>
      <w:r w:rsidRPr="00F63749">
        <w:rPr>
          <w:color w:val="000000"/>
          <w:sz w:val="28"/>
          <w:szCs w:val="28"/>
        </w:rPr>
        <w:t> </w:t>
      </w:r>
      <w:r>
        <w:rPr>
          <w:color w:val="000000"/>
          <w:sz w:val="28"/>
          <w:szCs w:val="28"/>
        </w:rPr>
        <w:t>____________________________________________________________________________________________________________________________</w:t>
      </w:r>
      <w:r w:rsidRPr="00F63749">
        <w:rPr>
          <w:color w:val="000000"/>
          <w:sz w:val="28"/>
          <w:szCs w:val="28"/>
        </w:rPr>
        <w:t xml:space="preserve"> Чтобы помочь потерявшемуся человеку, необходимо следовать следующим правилам:</w:t>
      </w:r>
    </w:p>
    <w:p w14:paraId="0FB38340" w14:textId="77777777" w:rsidR="00213990" w:rsidRPr="00F63749" w:rsidRDefault="00213990" w:rsidP="00213990">
      <w:pPr>
        <w:pStyle w:val="a7"/>
        <w:shd w:val="clear" w:color="auto" w:fill="FFFFFF"/>
        <w:spacing w:before="0" w:beforeAutospacing="0" w:after="0" w:afterAutospacing="0"/>
        <w:rPr>
          <w:color w:val="000000"/>
          <w:sz w:val="28"/>
          <w:szCs w:val="28"/>
        </w:rPr>
      </w:pP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BEE5C5" w14:textId="77777777" w:rsidR="00213990" w:rsidRDefault="00213990" w:rsidP="00213990">
      <w:pPr>
        <w:rPr>
          <w:rFonts w:ascii="Times New Roman" w:hAnsi="Times New Roman"/>
          <w:bCs/>
          <w:sz w:val="28"/>
          <w:szCs w:val="28"/>
        </w:rPr>
      </w:pPr>
    </w:p>
    <w:p w14:paraId="5A81A742" w14:textId="77777777" w:rsidR="00213990" w:rsidRDefault="00213990" w:rsidP="00213990">
      <w:pPr>
        <w:rPr>
          <w:rFonts w:ascii="Times New Roman" w:hAnsi="Times New Roman"/>
          <w:bCs/>
          <w:sz w:val="28"/>
          <w:szCs w:val="28"/>
        </w:rPr>
      </w:pPr>
    </w:p>
    <w:p w14:paraId="3AFA7002" w14:textId="77777777" w:rsidR="00213990" w:rsidRDefault="00213990" w:rsidP="00213990">
      <w:pPr>
        <w:rPr>
          <w:rFonts w:ascii="Times New Roman" w:hAnsi="Times New Roman"/>
          <w:bCs/>
          <w:sz w:val="28"/>
          <w:szCs w:val="28"/>
        </w:rPr>
      </w:pPr>
    </w:p>
    <w:p w14:paraId="34A7DF2F" w14:textId="77777777" w:rsidR="00213990" w:rsidRDefault="00213990" w:rsidP="00213990">
      <w:pPr>
        <w:rPr>
          <w:rFonts w:ascii="Times New Roman" w:hAnsi="Times New Roman"/>
          <w:bCs/>
          <w:sz w:val="28"/>
          <w:szCs w:val="28"/>
        </w:rPr>
      </w:pPr>
    </w:p>
    <w:p w14:paraId="2729DB7A" w14:textId="77777777" w:rsidR="00213990" w:rsidRDefault="00213990" w:rsidP="00213990">
      <w:pPr>
        <w:rPr>
          <w:rFonts w:ascii="Times New Roman" w:hAnsi="Times New Roman"/>
          <w:bCs/>
          <w:sz w:val="28"/>
          <w:szCs w:val="28"/>
        </w:rPr>
      </w:pPr>
    </w:p>
    <w:p w14:paraId="0BD5A327" w14:textId="77777777" w:rsidR="00213990" w:rsidRDefault="00213990" w:rsidP="00213990">
      <w:pPr>
        <w:rPr>
          <w:rFonts w:ascii="Times New Roman" w:hAnsi="Times New Roman"/>
          <w:bCs/>
          <w:sz w:val="28"/>
          <w:szCs w:val="28"/>
        </w:rPr>
      </w:pPr>
    </w:p>
    <w:p w14:paraId="1DE0BBC1" w14:textId="77777777" w:rsidR="00213990" w:rsidRDefault="00213990" w:rsidP="00213990">
      <w:pPr>
        <w:rPr>
          <w:rFonts w:ascii="Times New Roman" w:hAnsi="Times New Roman"/>
          <w:bCs/>
          <w:sz w:val="28"/>
          <w:szCs w:val="28"/>
        </w:rPr>
      </w:pPr>
    </w:p>
    <w:p w14:paraId="518F9183" w14:textId="77777777" w:rsidR="00213990" w:rsidRDefault="00213990" w:rsidP="00213990">
      <w:pPr>
        <w:rPr>
          <w:rFonts w:ascii="Times New Roman" w:hAnsi="Times New Roman"/>
          <w:bCs/>
          <w:sz w:val="28"/>
          <w:szCs w:val="28"/>
        </w:rPr>
      </w:pPr>
    </w:p>
    <w:p w14:paraId="0BCE237D" w14:textId="77777777" w:rsidR="00213990" w:rsidRDefault="00213990" w:rsidP="00213990">
      <w:pPr>
        <w:rPr>
          <w:rFonts w:ascii="Times New Roman" w:hAnsi="Times New Roman"/>
          <w:bCs/>
          <w:sz w:val="28"/>
          <w:szCs w:val="28"/>
        </w:rPr>
      </w:pPr>
    </w:p>
    <w:p w14:paraId="7E341E2A" w14:textId="77777777" w:rsidR="00213990" w:rsidRDefault="00213990" w:rsidP="00213990">
      <w:pPr>
        <w:rPr>
          <w:rFonts w:ascii="Times New Roman" w:hAnsi="Times New Roman"/>
          <w:bCs/>
          <w:sz w:val="28"/>
          <w:szCs w:val="28"/>
        </w:rPr>
      </w:pPr>
    </w:p>
    <w:p w14:paraId="30763475" w14:textId="77777777" w:rsidR="00213990" w:rsidRDefault="00213990" w:rsidP="00213990">
      <w:pPr>
        <w:rPr>
          <w:rFonts w:ascii="Times New Roman" w:hAnsi="Times New Roman"/>
          <w:bCs/>
          <w:sz w:val="28"/>
          <w:szCs w:val="28"/>
        </w:rPr>
      </w:pPr>
    </w:p>
    <w:p w14:paraId="41C74871" w14:textId="77777777" w:rsidR="00213990" w:rsidRDefault="00213990" w:rsidP="00213990">
      <w:pPr>
        <w:rPr>
          <w:rFonts w:ascii="Times New Roman" w:hAnsi="Times New Roman"/>
          <w:bCs/>
          <w:sz w:val="28"/>
          <w:szCs w:val="28"/>
        </w:rPr>
      </w:pPr>
    </w:p>
    <w:p w14:paraId="2835CE1F" w14:textId="77777777" w:rsidR="00213990" w:rsidRDefault="00213990" w:rsidP="00213990">
      <w:pPr>
        <w:rPr>
          <w:rFonts w:ascii="Times New Roman" w:hAnsi="Times New Roman"/>
          <w:bCs/>
          <w:sz w:val="28"/>
          <w:szCs w:val="28"/>
        </w:rPr>
      </w:pPr>
    </w:p>
    <w:p w14:paraId="3331309D" w14:textId="77777777" w:rsidR="00213990" w:rsidRDefault="00213990" w:rsidP="00213990">
      <w:pPr>
        <w:rPr>
          <w:rFonts w:ascii="Times New Roman" w:hAnsi="Times New Roman"/>
          <w:bCs/>
          <w:sz w:val="28"/>
          <w:szCs w:val="28"/>
        </w:rPr>
      </w:pPr>
    </w:p>
    <w:p w14:paraId="1532EC06" w14:textId="77777777" w:rsidR="00213990" w:rsidRPr="00F63749" w:rsidRDefault="00213990" w:rsidP="00213990">
      <w:pPr>
        <w:rPr>
          <w:rFonts w:ascii="Times New Roman" w:hAnsi="Times New Roman"/>
          <w:bCs/>
          <w:sz w:val="28"/>
          <w:szCs w:val="28"/>
        </w:rPr>
      </w:pPr>
      <w:r>
        <w:rPr>
          <w:rFonts w:ascii="Times New Roman" w:hAnsi="Times New Roman"/>
          <w:bCs/>
          <w:sz w:val="28"/>
          <w:szCs w:val="28"/>
        </w:rPr>
        <w:lastRenderedPageBreak/>
        <w:t>Ответы:</w:t>
      </w:r>
    </w:p>
    <w:p w14:paraId="5D9554E8" w14:textId="77777777" w:rsidR="00213990" w:rsidRPr="00F63749" w:rsidRDefault="00213990" w:rsidP="00213990">
      <w:pPr>
        <w:rPr>
          <w:rFonts w:ascii="Times New Roman" w:hAnsi="Times New Roman"/>
          <w:bCs/>
          <w:sz w:val="28"/>
          <w:szCs w:val="28"/>
        </w:rPr>
      </w:pPr>
      <w:r w:rsidRPr="00F63749">
        <w:rPr>
          <w:rFonts w:ascii="Times New Roman" w:hAnsi="Times New Roman"/>
          <w:b/>
          <w:bCs/>
          <w:color w:val="000000"/>
          <w:sz w:val="28"/>
          <w:szCs w:val="28"/>
          <w:shd w:val="clear" w:color="auto" w:fill="FFFFFF"/>
        </w:rPr>
        <w:t>Общественные места</w:t>
      </w:r>
      <w:r w:rsidRPr="00F63749">
        <w:rPr>
          <w:rFonts w:ascii="Times New Roman" w:hAnsi="Times New Roman"/>
          <w:color w:val="000000"/>
          <w:sz w:val="28"/>
          <w:szCs w:val="28"/>
          <w:shd w:val="clear" w:color="auto" w:fill="FFFFFF"/>
        </w:rPr>
        <w:t> — это места, где собирается большое количество людей для различных целей: отдыха, работы, учёбы, развлечений и т. д.</w:t>
      </w:r>
    </w:p>
    <w:p w14:paraId="44E720FF"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Основные источники опасности в общественных местах это:</w:t>
      </w:r>
    </w:p>
    <w:p w14:paraId="71E9B2DF"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большое скопление людей может привести к давке, толчкам, травмам.</w:t>
      </w:r>
    </w:p>
    <w:p w14:paraId="2D8005DB"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недостаточная освещённость или видимость может затруднить ориентацию и передвижение.</w:t>
      </w:r>
    </w:p>
    <w:p w14:paraId="236D6B51"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неисправные или плохо закреплённые конструкции могут обрушиться и причинить вред.</w:t>
      </w:r>
    </w:p>
    <w:p w14:paraId="37BAC437"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отсутствие или неисправность систем безопасности (пожарной сигнализации, систем эвакуации) может привести к возникновению опасных ситуаций.</w:t>
      </w:r>
    </w:p>
    <w:p w14:paraId="130637E4" w14:textId="77777777" w:rsidR="00213990" w:rsidRPr="00F63749" w:rsidRDefault="00213990" w:rsidP="001F3B9C">
      <w:pPr>
        <w:pStyle w:val="a7"/>
        <w:numPr>
          <w:ilvl w:val="1"/>
          <w:numId w:val="124"/>
        </w:numPr>
        <w:shd w:val="clear" w:color="auto" w:fill="FFFFFF"/>
        <w:spacing w:before="0" w:beforeAutospacing="0" w:after="300" w:afterAutospacing="0"/>
        <w:ind w:left="450"/>
        <w:rPr>
          <w:color w:val="000000"/>
          <w:sz w:val="28"/>
          <w:szCs w:val="28"/>
        </w:rPr>
      </w:pPr>
      <w:r w:rsidRPr="00F63749">
        <w:rPr>
          <w:color w:val="000000"/>
          <w:sz w:val="28"/>
          <w:szCs w:val="28"/>
        </w:rPr>
        <w:t>криминальные элементы могут совершать противоправные действия (кражи, грабежи, насилие).</w:t>
      </w:r>
    </w:p>
    <w:p w14:paraId="709AEB5C"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Общие правила безопасного поведения в общественных местах:</w:t>
      </w:r>
    </w:p>
    <w:p w14:paraId="024417D8"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будьте внимательны и осторожны, избегайте мест с большим скоплением людей.</w:t>
      </w:r>
    </w:p>
    <w:p w14:paraId="095370D8"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 xml:space="preserve">соблюдайте правила пожарной безопасности и правила поведения при </w:t>
      </w:r>
      <w:bookmarkStart w:id="53" w:name="_GoBack"/>
      <w:bookmarkEnd w:id="53"/>
      <w:r w:rsidRPr="00F63749">
        <w:rPr>
          <w:color w:val="000000"/>
          <w:sz w:val="28"/>
          <w:szCs w:val="28"/>
        </w:rPr>
        <w:t>возникновении чрезвычайных ситуаций.</w:t>
      </w:r>
    </w:p>
    <w:p w14:paraId="611CCADD"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следите за своими вещами, не оставляйте их без присмотра.</w:t>
      </w:r>
    </w:p>
    <w:p w14:paraId="289F5A31"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избегайте контактов с незнакомыми людьми, особенно если они проявляют подозрительное поведение.</w:t>
      </w:r>
    </w:p>
    <w:p w14:paraId="0453D329" w14:textId="77777777" w:rsidR="00213990" w:rsidRPr="00F63749" w:rsidRDefault="00213990" w:rsidP="001F3B9C">
      <w:pPr>
        <w:pStyle w:val="a7"/>
        <w:numPr>
          <w:ilvl w:val="1"/>
          <w:numId w:val="125"/>
        </w:numPr>
        <w:shd w:val="clear" w:color="auto" w:fill="FFFFFF"/>
        <w:spacing w:before="0" w:beforeAutospacing="0" w:after="300" w:afterAutospacing="0"/>
        <w:ind w:left="450"/>
        <w:rPr>
          <w:color w:val="000000"/>
          <w:sz w:val="28"/>
          <w:szCs w:val="28"/>
        </w:rPr>
      </w:pPr>
      <w:r w:rsidRPr="00F63749">
        <w:rPr>
          <w:color w:val="000000"/>
          <w:sz w:val="28"/>
          <w:szCs w:val="28"/>
        </w:rPr>
        <w:t>в случае возникновения опасной ситуации немедленно обратитесь за помощью к окружающим или в соответствующие службы.</w:t>
      </w:r>
    </w:p>
    <w:p w14:paraId="1ED878B4"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Опасности в общественных местах социально-психологического характера могут возникнуть в следующих вариантах:</w:t>
      </w:r>
    </w:p>
    <w:p w14:paraId="719B5CB1"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1. Возникновение толпы и давки.</w:t>
      </w:r>
      <w:r w:rsidRPr="00F63749">
        <w:rPr>
          <w:color w:val="000000"/>
          <w:sz w:val="28"/>
          <w:szCs w:val="28"/>
        </w:rPr>
        <w:t> Толпа может стать источником опасности, так как она может быть неуправляемой и агрессивной. В толпе люди могут потерять контроль над собой и начать действовать непредсказуемо.</w:t>
      </w:r>
    </w:p>
    <w:p w14:paraId="703FE131" w14:textId="77777777" w:rsidR="00213990" w:rsidRPr="00F63749" w:rsidRDefault="00213990" w:rsidP="00213990">
      <w:pPr>
        <w:pStyle w:val="a7"/>
        <w:shd w:val="clear" w:color="auto" w:fill="FFFFFF"/>
        <w:spacing w:before="0" w:beforeAutospacing="0" w:after="300" w:afterAutospacing="0"/>
        <w:rPr>
          <w:color w:val="000000"/>
          <w:sz w:val="28"/>
          <w:szCs w:val="28"/>
        </w:rPr>
      </w:pPr>
      <w:r w:rsidRPr="00F63749">
        <w:rPr>
          <w:color w:val="000000"/>
          <w:sz w:val="28"/>
          <w:szCs w:val="28"/>
        </w:rPr>
        <w:t>Чтобы избежать толпы и давки, необходимо соблюдать следующие правила:</w:t>
      </w:r>
    </w:p>
    <w:p w14:paraId="5DAF0E68"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если вы оказались в толпе, старайтесь сохранять спокойствие и не поддаваться панике.</w:t>
      </w:r>
    </w:p>
    <w:p w14:paraId="1FC8A47E"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старайтесь держаться подальше от центра толпы, чтобы избежать давки и травм.</w:t>
      </w:r>
    </w:p>
    <w:p w14:paraId="6F5B4126"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lastRenderedPageBreak/>
        <w:t>если толпа начинает двигаться, следуйте за ней, но старайтесь не терять ориентации.</w:t>
      </w:r>
    </w:p>
    <w:p w14:paraId="1ADF44AB" w14:textId="77777777" w:rsidR="00213990" w:rsidRPr="00F63749" w:rsidRDefault="00213990" w:rsidP="001F3B9C">
      <w:pPr>
        <w:pStyle w:val="a7"/>
        <w:numPr>
          <w:ilvl w:val="1"/>
          <w:numId w:val="126"/>
        </w:numPr>
        <w:shd w:val="clear" w:color="auto" w:fill="FFFFFF"/>
        <w:spacing w:before="0" w:beforeAutospacing="0" w:after="300" w:afterAutospacing="0"/>
        <w:ind w:left="450"/>
        <w:rPr>
          <w:color w:val="000000"/>
          <w:sz w:val="28"/>
          <w:szCs w:val="28"/>
        </w:rPr>
      </w:pPr>
      <w:r w:rsidRPr="00F63749">
        <w:rPr>
          <w:color w:val="000000"/>
          <w:sz w:val="28"/>
          <w:szCs w:val="28"/>
        </w:rPr>
        <w:t>если вы упали в толпу, постарайтесь защитить голову и шею руками.</w:t>
      </w:r>
    </w:p>
    <w:p w14:paraId="025A2353"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2. Проявление агрессии.</w:t>
      </w:r>
      <w:r w:rsidRPr="00F63749">
        <w:rPr>
          <w:color w:val="000000"/>
          <w:sz w:val="28"/>
          <w:szCs w:val="28"/>
        </w:rPr>
        <w:t> Агрессия может проявляться в виде насилия, оскорблений, угроз и других форм агрессивного поведения. Чтобы предотвратить агрессию, необходимо избегать конфликтных ситуаций и не провоцировать агрессию со стороны других людей. Если вы стали жертвой агрессии, необходимо обратиться за помощью к окружающим или в правоохранительные органы.</w:t>
      </w:r>
    </w:p>
    <w:p w14:paraId="5709DA67"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3. Криминальные ситуации.</w:t>
      </w:r>
      <w:r w:rsidRPr="00F63749">
        <w:rPr>
          <w:color w:val="000000"/>
          <w:sz w:val="28"/>
          <w:szCs w:val="28"/>
        </w:rPr>
        <w:t> Криминальные ситуации могут возникать в общественных местах из-за наличия криминальных элементов. Чтобы снизить риск стать жертвой криминала, необходимо соблюдать меры предосторожности:</w:t>
      </w:r>
    </w:p>
    <w:p w14:paraId="300C848D"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носите с собой ценные вещи, которые могут привлечь внимание преступников.</w:t>
      </w:r>
    </w:p>
    <w:p w14:paraId="6B45EB9D"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ходите в одиночку в тёмное время суток.</w:t>
      </w:r>
    </w:p>
    <w:p w14:paraId="746CD06E"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избегайте безлюдных и плохо освещённых мест.</w:t>
      </w:r>
    </w:p>
    <w:p w14:paraId="0D850978" w14:textId="77777777" w:rsidR="00213990" w:rsidRPr="00F63749" w:rsidRDefault="00213990" w:rsidP="001F3B9C">
      <w:pPr>
        <w:pStyle w:val="a7"/>
        <w:numPr>
          <w:ilvl w:val="0"/>
          <w:numId w:val="127"/>
        </w:numPr>
        <w:shd w:val="clear" w:color="auto" w:fill="FFFFFF"/>
        <w:spacing w:before="0" w:beforeAutospacing="0" w:after="300" w:afterAutospacing="0"/>
        <w:ind w:left="450"/>
        <w:rPr>
          <w:color w:val="000000"/>
          <w:sz w:val="28"/>
          <w:szCs w:val="28"/>
        </w:rPr>
      </w:pPr>
      <w:r w:rsidRPr="00F63749">
        <w:rPr>
          <w:color w:val="000000"/>
          <w:sz w:val="28"/>
          <w:szCs w:val="28"/>
        </w:rPr>
        <w:t>не доверяйте незнакомцам, которые предлагают вам помощь или услуги.</w:t>
      </w:r>
    </w:p>
    <w:p w14:paraId="43C8FDA9" w14:textId="77777777" w:rsidR="00213990" w:rsidRPr="00F63749" w:rsidRDefault="00213990" w:rsidP="00213990">
      <w:pPr>
        <w:pStyle w:val="a7"/>
        <w:shd w:val="clear" w:color="auto" w:fill="FFFFFF"/>
        <w:spacing w:before="0" w:beforeAutospacing="0" w:after="0" w:afterAutospacing="0"/>
        <w:rPr>
          <w:color w:val="000000"/>
          <w:sz w:val="28"/>
          <w:szCs w:val="28"/>
        </w:rPr>
      </w:pPr>
      <w:r w:rsidRPr="00F63749">
        <w:rPr>
          <w:b/>
          <w:bCs/>
          <w:color w:val="000000"/>
          <w:sz w:val="28"/>
          <w:szCs w:val="28"/>
        </w:rPr>
        <w:t>4. Случаи, когда потерялся человек.</w:t>
      </w:r>
      <w:r w:rsidRPr="00F63749">
        <w:rPr>
          <w:color w:val="000000"/>
          <w:sz w:val="28"/>
          <w:szCs w:val="28"/>
        </w:rPr>
        <w:t> Потеряться в общественном месте может любой человек, независимо от возраста и состояния здоровья. Чтобы помочь потерявшемуся человеку, необходимо следовать следующим правилам:</w:t>
      </w:r>
    </w:p>
    <w:p w14:paraId="10B817A9"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обратитесь к сотрудникам полиции или охраны.</w:t>
      </w:r>
    </w:p>
    <w:p w14:paraId="01706B04"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опишите потерявшегося человека и его одежду.</w:t>
      </w:r>
    </w:p>
    <w:p w14:paraId="50C629E8" w14:textId="77777777" w:rsidR="00213990" w:rsidRPr="00F63749"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осмотрите близлежащие территории, где мог находиться потерявшийся человек.</w:t>
      </w:r>
    </w:p>
    <w:p w14:paraId="5D427EA0" w14:textId="77777777" w:rsidR="00213990" w:rsidRDefault="00213990" w:rsidP="001F3B9C">
      <w:pPr>
        <w:pStyle w:val="a7"/>
        <w:numPr>
          <w:ilvl w:val="1"/>
          <w:numId w:val="128"/>
        </w:numPr>
        <w:shd w:val="clear" w:color="auto" w:fill="FFFFFF"/>
        <w:spacing w:before="0" w:beforeAutospacing="0" w:after="300" w:afterAutospacing="0"/>
        <w:ind w:left="450"/>
        <w:rPr>
          <w:color w:val="000000"/>
          <w:sz w:val="28"/>
          <w:szCs w:val="28"/>
        </w:rPr>
      </w:pPr>
      <w:r w:rsidRPr="00F63749">
        <w:rPr>
          <w:color w:val="000000"/>
          <w:sz w:val="28"/>
          <w:szCs w:val="28"/>
        </w:rPr>
        <w:t>используйте социальные сети и СМИ для распространения информации о потерявшемся человеке.</w:t>
      </w:r>
    </w:p>
    <w:p w14:paraId="3A8029D4" w14:textId="77777777" w:rsidR="00222BD6" w:rsidRDefault="00222BD6" w:rsidP="00222BD6">
      <w:pPr>
        <w:pStyle w:val="a7"/>
        <w:shd w:val="clear" w:color="auto" w:fill="FFFFFF"/>
        <w:spacing w:before="0" w:beforeAutospacing="0" w:after="300" w:afterAutospacing="0"/>
        <w:rPr>
          <w:color w:val="000000"/>
          <w:sz w:val="28"/>
          <w:szCs w:val="28"/>
        </w:rPr>
      </w:pPr>
    </w:p>
    <w:p w14:paraId="61D18AE5" w14:textId="77777777" w:rsidR="00222BD6" w:rsidRDefault="00222BD6" w:rsidP="00222BD6">
      <w:pPr>
        <w:pStyle w:val="a7"/>
        <w:shd w:val="clear" w:color="auto" w:fill="FFFFFF"/>
        <w:spacing w:before="0" w:beforeAutospacing="0" w:after="300" w:afterAutospacing="0"/>
        <w:rPr>
          <w:color w:val="000000"/>
          <w:sz w:val="28"/>
          <w:szCs w:val="28"/>
        </w:rPr>
      </w:pPr>
    </w:p>
    <w:p w14:paraId="159088E4" w14:textId="77777777" w:rsidR="00222BD6" w:rsidRDefault="00222BD6" w:rsidP="00222BD6">
      <w:pPr>
        <w:pStyle w:val="a7"/>
        <w:shd w:val="clear" w:color="auto" w:fill="FFFFFF"/>
        <w:spacing w:before="0" w:beforeAutospacing="0" w:after="300" w:afterAutospacing="0"/>
        <w:rPr>
          <w:color w:val="000000"/>
          <w:sz w:val="28"/>
          <w:szCs w:val="28"/>
        </w:rPr>
      </w:pPr>
    </w:p>
    <w:p w14:paraId="64E0591C" w14:textId="77777777" w:rsidR="00222BD6" w:rsidRDefault="00222BD6" w:rsidP="00222BD6">
      <w:pPr>
        <w:pStyle w:val="a7"/>
        <w:shd w:val="clear" w:color="auto" w:fill="FFFFFF"/>
        <w:spacing w:before="0" w:beforeAutospacing="0" w:after="300" w:afterAutospacing="0"/>
        <w:rPr>
          <w:color w:val="000000"/>
          <w:sz w:val="28"/>
          <w:szCs w:val="28"/>
        </w:rPr>
      </w:pPr>
    </w:p>
    <w:p w14:paraId="0DC76F8D" w14:textId="77777777" w:rsidR="00222BD6" w:rsidRDefault="00222BD6" w:rsidP="00222BD6">
      <w:pPr>
        <w:pStyle w:val="a7"/>
        <w:shd w:val="clear" w:color="auto" w:fill="FFFFFF"/>
        <w:spacing w:before="0" w:beforeAutospacing="0" w:after="300" w:afterAutospacing="0"/>
        <w:rPr>
          <w:color w:val="000000"/>
          <w:sz w:val="28"/>
          <w:szCs w:val="28"/>
        </w:rPr>
      </w:pPr>
    </w:p>
    <w:p w14:paraId="370F28AC" w14:textId="77777777" w:rsidR="00222BD6" w:rsidRDefault="00222BD6" w:rsidP="00222BD6">
      <w:pPr>
        <w:pStyle w:val="a7"/>
        <w:shd w:val="clear" w:color="auto" w:fill="FFFFFF"/>
        <w:spacing w:before="0" w:beforeAutospacing="0" w:after="300" w:afterAutospacing="0"/>
        <w:rPr>
          <w:color w:val="000000"/>
          <w:sz w:val="28"/>
          <w:szCs w:val="28"/>
        </w:rPr>
      </w:pPr>
    </w:p>
    <w:p w14:paraId="7DE3B6A3" w14:textId="77777777" w:rsidR="00D02219" w:rsidRDefault="00222BD6" w:rsidP="00D02219">
      <w:pPr>
        <w:spacing w:line="240" w:lineRule="auto"/>
        <w:jc w:val="center"/>
        <w:rPr>
          <w:b/>
          <w:color w:val="000000" w:themeColor="text1"/>
          <w:sz w:val="28"/>
          <w:szCs w:val="28"/>
        </w:rPr>
      </w:pPr>
      <w:r>
        <w:rPr>
          <w:b/>
          <w:color w:val="000000" w:themeColor="text1"/>
          <w:sz w:val="28"/>
          <w:szCs w:val="28"/>
        </w:rPr>
        <w:lastRenderedPageBreak/>
        <w:t>Практическая работа 13-14</w:t>
      </w:r>
    </w:p>
    <w:p w14:paraId="3BC91B2E" w14:textId="23E29130" w:rsidR="00222BD6" w:rsidRDefault="00222BD6" w:rsidP="00D02219">
      <w:pPr>
        <w:spacing w:line="240" w:lineRule="auto"/>
        <w:jc w:val="center"/>
      </w:pPr>
      <w:r>
        <w:rPr>
          <w:noProof/>
          <w:lang w:eastAsia="ru-RU"/>
        </w:rPr>
        <mc:AlternateContent>
          <mc:Choice Requires="wps">
            <w:drawing>
              <wp:anchor distT="0" distB="0" distL="114300" distR="114300" simplePos="0" relativeHeight="251730944" behindDoc="0" locked="0" layoutInCell="1" allowOverlap="1" wp14:anchorId="7B4E85EB" wp14:editId="665C2A54">
                <wp:simplePos x="0" y="0"/>
                <wp:positionH relativeFrom="column">
                  <wp:posOffset>6840855</wp:posOffset>
                </wp:positionH>
                <wp:positionV relativeFrom="paragraph">
                  <wp:posOffset>-4355465</wp:posOffset>
                </wp:positionV>
                <wp:extent cx="7167245" cy="5046980"/>
                <wp:effectExtent l="0" t="0" r="14605" b="20320"/>
                <wp:wrapNone/>
                <wp:docPr id="54" name="Скругленный прямоугольник 54"/>
                <wp:cNvGraphicFramePr/>
                <a:graphic xmlns:a="http://schemas.openxmlformats.org/drawingml/2006/main">
                  <a:graphicData uri="http://schemas.microsoft.com/office/word/2010/wordprocessingShape">
                    <wps:wsp>
                      <wps:cNvSpPr/>
                      <wps:spPr>
                        <a:xfrm flipV="1">
                          <a:off x="0" y="0"/>
                          <a:ext cx="7167245" cy="5046980"/>
                        </a:xfrm>
                        <a:prstGeom prst="roundRect">
                          <a:avLst/>
                        </a:prstGeom>
                        <a:noFill/>
                        <a:ln w="254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6445523" w14:textId="77777777" w:rsidR="001710DB" w:rsidRPr="00C27F35" w:rsidRDefault="001710DB" w:rsidP="00222BD6">
                            <w:pPr>
                              <w:jc w:val="center"/>
                              <w:rPr>
                                <w:rFonts w:cstheme="minorHAnsi"/>
                                <w:color w:val="000000" w:themeColor="text1"/>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4E85EB" id="Скругленный прямоугольник 54" o:spid="_x0000_s1041" style="position:absolute;left:0;text-align:left;margin-left:538.65pt;margin-top:-342.95pt;width:564.35pt;height:397.4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" filled="f" strokecolor="black [3213]" strokeweight="2pt">
                <v:stroke dashstyle="dash" joinstyle="miter"/>
                <v:textbox>
                  <w:txbxContent>
                    <w:p w14:paraId="56445523" w14:textId="77777777" w:rsidR="001710DB" w:rsidRPr="00C27F35" w:rsidRDefault="001710DB" w:rsidP="00222BD6">
                      <w:pPr>
                        <w:jc w:val="center"/>
                        <w:rPr>
                          <w:rFonts w:cstheme="minorHAnsi"/>
                          <w:color w:val="000000" w:themeColor="text1"/>
                          <w:sz w:val="28"/>
                          <w:szCs w:val="28"/>
                          <w:lang w:val="en-US"/>
                        </w:rPr>
                      </w:pPr>
                    </w:p>
                  </w:txbxContent>
                </v:textbox>
              </v:roundrect>
            </w:pict>
          </mc:Fallback>
        </mc:AlternateContent>
      </w:r>
      <w:r w:rsidRPr="004E2855">
        <w:rPr>
          <w:noProof/>
          <w:color w:val="0D0D0D" w:themeColor="text1" w:themeTint="F2"/>
          <w:lang w:eastAsia="ru-RU"/>
        </w:rPr>
        <mc:AlternateContent>
          <mc:Choice Requires="wps">
            <w:drawing>
              <wp:anchor distT="0" distB="0" distL="114300" distR="114300" simplePos="0" relativeHeight="251729920" behindDoc="0" locked="0" layoutInCell="1" allowOverlap="1" wp14:anchorId="24A8C39B" wp14:editId="7964DE7B">
                <wp:simplePos x="0" y="0"/>
                <wp:positionH relativeFrom="column">
                  <wp:posOffset>153670</wp:posOffset>
                </wp:positionH>
                <wp:positionV relativeFrom="paragraph">
                  <wp:posOffset>161925</wp:posOffset>
                </wp:positionV>
                <wp:extent cx="1924050" cy="0"/>
                <wp:effectExtent l="0" t="0" r="19050"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1924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6EAEAF" id="Прямая соединительная линия 60"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12.1pt,12.75pt" to="163.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" strokecolor="black [3213]" strokeweight=".5pt">
                <v:stroke joinstyle="miter"/>
              </v:line>
            </w:pict>
          </mc:Fallback>
        </mc:AlternateContent>
      </w:r>
      <w:r w:rsidRPr="004E2855">
        <w:rPr>
          <w:noProof/>
          <w:color w:val="0D0D0D" w:themeColor="text1" w:themeTint="F2"/>
          <w:lang w:eastAsia="ru-RU"/>
        </w:rPr>
        <mc:AlternateContent>
          <mc:Choice Requires="wps">
            <w:drawing>
              <wp:anchor distT="0" distB="0" distL="114300" distR="114300" simplePos="0" relativeHeight="251722752" behindDoc="0" locked="0" layoutInCell="1" allowOverlap="1" wp14:anchorId="77CF70F1" wp14:editId="3C08C2EE">
                <wp:simplePos x="0" y="0"/>
                <wp:positionH relativeFrom="column">
                  <wp:posOffset>-880110</wp:posOffset>
                </wp:positionH>
                <wp:positionV relativeFrom="paragraph">
                  <wp:posOffset>158115</wp:posOffset>
                </wp:positionV>
                <wp:extent cx="7167245" cy="695325"/>
                <wp:effectExtent l="0" t="0" r="14605" b="2857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7167245" cy="695325"/>
                        </a:xfrm>
                        <a:prstGeom prst="roundRect">
                          <a:avLst/>
                        </a:prstGeom>
                        <a:gradFill flip="none" rotWithShape="1">
                          <a:gsLst>
                            <a:gs pos="0">
                              <a:srgbClr val="FFF200">
                                <a:alpha val="53000"/>
                              </a:srgbClr>
                            </a:gs>
                            <a:gs pos="0">
                              <a:srgbClr val="F56B27"/>
                            </a:gs>
                            <a:gs pos="89000">
                              <a:srgbClr val="F24432"/>
                            </a:gs>
                            <a:gs pos="100000">
                              <a:srgbClr val="4D0808"/>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2882E1C"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r w:rsidRPr="00746140">
                              <w:rPr>
                                <w:rFonts w:cstheme="minorHAnsi"/>
                                <w:b/>
                                <w:color w:val="000000"/>
                                <w:sz w:val="36"/>
                                <w:szCs w:val="36"/>
                              </w:rPr>
                              <w:t xml:space="preserve">Тема: </w:t>
                            </w:r>
                            <w:r w:rsidRPr="0009045A">
                              <w:rPr>
                                <w:rFonts w:cstheme="minorHAnsi"/>
                                <w:b/>
                                <w:color w:val="000000"/>
                                <w:sz w:val="32"/>
                                <w:szCs w:val="32"/>
                              </w:rPr>
                              <w:t>Терроризм.</w:t>
                            </w:r>
                            <w:r>
                              <w:rPr>
                                <w:rFonts w:cstheme="minorHAnsi"/>
                                <w:b/>
                                <w:color w:val="000000"/>
                                <w:sz w:val="36"/>
                                <w:szCs w:val="36"/>
                              </w:rPr>
                              <w:t xml:space="preserve"> </w:t>
                            </w:r>
                            <w:r w:rsidRPr="00A92F40">
                              <w:rPr>
                                <w:rFonts w:cstheme="minorHAnsi"/>
                                <w:b/>
                                <w:color w:val="000000" w:themeColor="text1"/>
                                <w:sz w:val="32"/>
                                <w:szCs w:val="32"/>
                              </w:rPr>
                              <w:t>Безопасные действия при угрозе совершения и при совершении террористического акта.</w:t>
                            </w:r>
                          </w:p>
                          <w:p w14:paraId="16830027"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CF70F1" id="Скругленный прямоугольник 1" o:spid="_x0000_s1042" style="position:absolute;left:0;text-align:left;margin-left:-69.3pt;margin-top:12.45pt;width:564.35pt;height:5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" fillcolor="#fff200" strokecolor="black [3213]" strokeweight="1.75pt">
                <v:fill color2="#4d0808" o:opacity2="34734f" rotate="t" colors="0 #fff200;0 #f56b27;58327f #f24432;1 #4d0808" focus="100%" type="gradient">
                  <o:fill v:ext="view" type="gradientUnscaled"/>
                </v:fill>
                <v:stroke dashstyle="1 1" joinstyle="miter"/>
                <v:textbox>
                  <w:txbxContent>
                    <w:p w14:paraId="52882E1C"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r w:rsidRPr="00746140">
                        <w:rPr>
                          <w:rFonts w:cstheme="minorHAnsi"/>
                          <w:b/>
                          <w:color w:val="000000"/>
                          <w:sz w:val="36"/>
                          <w:szCs w:val="36"/>
                        </w:rPr>
                        <w:t xml:space="preserve">Тема: </w:t>
                      </w:r>
                      <w:r w:rsidRPr="0009045A">
                        <w:rPr>
                          <w:rFonts w:cstheme="minorHAnsi"/>
                          <w:b/>
                          <w:color w:val="000000"/>
                          <w:sz w:val="32"/>
                          <w:szCs w:val="32"/>
                        </w:rPr>
                        <w:t>Терроризм.</w:t>
                      </w:r>
                      <w:r>
                        <w:rPr>
                          <w:rFonts w:cstheme="minorHAnsi"/>
                          <w:b/>
                          <w:color w:val="000000"/>
                          <w:sz w:val="36"/>
                          <w:szCs w:val="36"/>
                        </w:rPr>
                        <w:t xml:space="preserve"> </w:t>
                      </w:r>
                      <w:r w:rsidRPr="00A92F40">
                        <w:rPr>
                          <w:rFonts w:cstheme="minorHAnsi"/>
                          <w:b/>
                          <w:color w:val="000000" w:themeColor="text1"/>
                          <w:sz w:val="32"/>
                          <w:szCs w:val="32"/>
                        </w:rPr>
                        <w:t>Безопасные действия при угрозе совершения и при совершении террористического акта.</w:t>
                      </w:r>
                    </w:p>
                    <w:p w14:paraId="16830027" w14:textId="77777777" w:rsidR="001710DB" w:rsidRPr="00746140" w:rsidRDefault="001710DB" w:rsidP="00222BD6">
                      <w:pPr>
                        <w:tabs>
                          <w:tab w:val="left" w:pos="1560"/>
                          <w:tab w:val="left" w:pos="1701"/>
                        </w:tabs>
                        <w:ind w:left="1134" w:hanging="1134"/>
                        <w:jc w:val="both"/>
                        <w:rPr>
                          <w:rFonts w:cstheme="minorHAnsi"/>
                          <w:b/>
                          <w:color w:val="FF0000"/>
                          <w:sz w:val="36"/>
                          <w:szCs w:val="36"/>
                        </w:rPr>
                      </w:pPr>
                    </w:p>
                  </w:txbxContent>
                </v:textbox>
              </v:roundrect>
            </w:pict>
          </mc:Fallback>
        </mc:AlternateContent>
      </w:r>
    </w:p>
    <w:p w14:paraId="4BB8AF02" w14:textId="760E6196" w:rsidR="00222BD6" w:rsidRDefault="00222BD6" w:rsidP="00222BD6"/>
    <w:p w14:paraId="071EB3E0" w14:textId="20C2A544" w:rsidR="00222BD6" w:rsidRDefault="00D02219" w:rsidP="00222BD6">
      <w:r>
        <w:rPr>
          <w:noProof/>
          <w:lang w:eastAsia="ru-RU"/>
        </w:rPr>
        <mc:AlternateContent>
          <mc:Choice Requires="wps">
            <w:drawing>
              <wp:anchor distT="0" distB="0" distL="114300" distR="114300" simplePos="0" relativeHeight="251731968" behindDoc="0" locked="0" layoutInCell="1" allowOverlap="1" wp14:anchorId="76088E61" wp14:editId="664AD939">
                <wp:simplePos x="0" y="0"/>
                <wp:positionH relativeFrom="column">
                  <wp:posOffset>-833755</wp:posOffset>
                </wp:positionH>
                <wp:positionV relativeFrom="paragraph">
                  <wp:posOffset>231140</wp:posOffset>
                </wp:positionV>
                <wp:extent cx="531495" cy="509905"/>
                <wp:effectExtent l="0" t="0" r="20955" b="23495"/>
                <wp:wrapNone/>
                <wp:docPr id="274" name="Овал 274"/>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23000">
                              <a:schemeClr val="accent4">
                                <a:lumMod val="40000"/>
                                <a:lumOff val="60000"/>
                              </a:schemeClr>
                            </a:gs>
                            <a:gs pos="69000">
                              <a:schemeClr val="accent2">
                                <a:lumMod val="40000"/>
                                <a:lumOff val="60000"/>
                              </a:schemeClr>
                            </a:gs>
                            <a:gs pos="99000">
                              <a:srgbClr val="FF5050"/>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A982E1" w14:textId="5A48FCA9" w:rsidR="001710DB" w:rsidRPr="00B65148" w:rsidRDefault="001710DB" w:rsidP="00222BD6">
                            <w:pPr>
                              <w:jc w:val="center"/>
                              <w:rPr>
                                <w:b/>
                                <w:color w:val="000000" w:themeColor="text1"/>
                                <w:sz w:val="28"/>
                                <w:szCs w:val="28"/>
                              </w:rPr>
                            </w:pPr>
                            <w:r>
                              <w:rPr>
                                <w:b/>
                                <w:color w:val="000000" w:themeColor="text1"/>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088E61" id="Овал 274" o:spid="_x0000_s1043" style="position:absolute;margin-left:-65.65pt;margin-top:18.2pt;width:41.85pt;height:40.1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" fillcolor="#ffe599 [1303]" strokecolor="black [3213]" strokeweight="1pt">
                <v:fill color2="#ff5050" colors="0 #ffe699;15073f #ffe699;45220f #f8cbad" focus="100%" type="gradient">
                  <o:fill v:ext="view" type="gradientUnscaled"/>
                </v:fill>
                <v:stroke joinstyle="miter"/>
                <v:textbox>
                  <w:txbxContent>
                    <w:p w14:paraId="3AA982E1" w14:textId="5A48FCA9" w:rsidR="001710DB" w:rsidRPr="00B65148" w:rsidRDefault="001710DB" w:rsidP="00222BD6">
                      <w:pPr>
                        <w:jc w:val="center"/>
                        <w:rPr>
                          <w:b/>
                          <w:color w:val="000000" w:themeColor="text1"/>
                          <w:sz w:val="28"/>
                          <w:szCs w:val="28"/>
                        </w:rPr>
                      </w:pPr>
                      <w:r>
                        <w:rPr>
                          <w:b/>
                          <w:color w:val="000000" w:themeColor="text1"/>
                          <w:sz w:val="28"/>
                          <w:szCs w:val="28"/>
                        </w:rPr>
                        <w:t>1</w:t>
                      </w:r>
                    </w:p>
                  </w:txbxContent>
                </v:textbox>
              </v:oval>
            </w:pict>
          </mc:Fallback>
        </mc:AlternateContent>
      </w:r>
      <w:r w:rsidR="00222BD6" w:rsidRPr="004E2855">
        <w:rPr>
          <w:noProof/>
          <w:color w:val="0D0D0D" w:themeColor="text1" w:themeTint="F2"/>
          <w:lang w:eastAsia="ru-RU"/>
        </w:rPr>
        <mc:AlternateContent>
          <mc:Choice Requires="wps">
            <w:drawing>
              <wp:anchor distT="0" distB="0" distL="114300" distR="114300" simplePos="0" relativeHeight="251732992" behindDoc="0" locked="0" layoutInCell="1" allowOverlap="1" wp14:anchorId="775022D5" wp14:editId="3BA0F577">
                <wp:simplePos x="0" y="0"/>
                <wp:positionH relativeFrom="column">
                  <wp:posOffset>-286385</wp:posOffset>
                </wp:positionH>
                <wp:positionV relativeFrom="paragraph">
                  <wp:posOffset>179070</wp:posOffset>
                </wp:positionV>
                <wp:extent cx="6501765" cy="668655"/>
                <wp:effectExtent l="0" t="0" r="13335" b="17145"/>
                <wp:wrapNone/>
                <wp:docPr id="275" name="Скругленный прямоугольник 275"/>
                <wp:cNvGraphicFramePr/>
                <a:graphic xmlns:a="http://schemas.openxmlformats.org/drawingml/2006/main">
                  <a:graphicData uri="http://schemas.microsoft.com/office/word/2010/wordprocessingShape">
                    <wps:wsp>
                      <wps:cNvSpPr/>
                      <wps:spPr>
                        <a:xfrm>
                          <a:off x="0" y="0"/>
                          <a:ext cx="6501765" cy="668655"/>
                        </a:xfrm>
                        <a:prstGeom prst="roundRect">
                          <a:avLst/>
                        </a:prstGeom>
                        <a:gradFill flip="none" rotWithShape="1">
                          <a:gsLst>
                            <a:gs pos="0">
                              <a:schemeClr val="accent4">
                                <a:lumMod val="60000"/>
                                <a:lumOff val="40000"/>
                              </a:schemeClr>
                            </a:gs>
                            <a:gs pos="33000">
                              <a:schemeClr val="accent2">
                                <a:lumMod val="40000"/>
                                <a:lumOff val="60000"/>
                              </a:schemeClr>
                            </a:gs>
                            <a:gs pos="73000">
                              <a:srgbClr val="FF0000"/>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40EB9BF" w14:textId="0B4B13F3" w:rsidR="001710DB" w:rsidRPr="004D22AD" w:rsidRDefault="001710DB" w:rsidP="00222BD6">
                            <w:pPr>
                              <w:jc w:val="both"/>
                              <w:rPr>
                                <w:rFonts w:cstheme="minorHAnsi"/>
                                <w:b/>
                                <w:color w:val="000000" w:themeColor="text1"/>
                                <w:sz w:val="28"/>
                                <w:szCs w:val="28"/>
                              </w:rPr>
                            </w:pP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r w:rsidRPr="00222BD6">
                              <w:rPr>
                                <w:rFonts w:cstheme="minorHAnsi"/>
                                <w:b/>
                                <w:color w:val="000000" w:themeColor="text1"/>
                                <w:sz w:val="26"/>
                                <w:szCs w:val="26"/>
                              </w:rPr>
                              <w:t xml:space="preserve"> </w:t>
                            </w: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022D5" id="Скругленный прямоугольник 275" o:spid="_x0000_s1044" style="position:absolute;margin-left:-22.55pt;margin-top:14.1pt;width:511.95pt;height:52.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" fillcolor="#ffd966 [1943]" strokecolor="black [3213]" strokeweight="1.75pt">
                <v:fill color2="red" rotate="t" colors="0 #ffd966;21627f #f8cbad;47841f red" focus="100%" type="gradient">
                  <o:fill v:ext="view" type="gradientUnscaled"/>
                </v:fill>
                <v:stroke dashstyle="1 1" joinstyle="miter"/>
                <v:textbox>
                  <w:txbxContent>
                    <w:p w14:paraId="140EB9BF" w14:textId="0B4B13F3" w:rsidR="001710DB" w:rsidRPr="004D22AD" w:rsidRDefault="001710DB" w:rsidP="00222BD6">
                      <w:pPr>
                        <w:jc w:val="both"/>
                        <w:rPr>
                          <w:rFonts w:cstheme="minorHAnsi"/>
                          <w:b/>
                          <w:color w:val="000000" w:themeColor="text1"/>
                          <w:sz w:val="28"/>
                          <w:szCs w:val="28"/>
                        </w:rPr>
                      </w:pP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r w:rsidRPr="00222BD6">
                        <w:rPr>
                          <w:rFonts w:cstheme="minorHAnsi"/>
                          <w:b/>
                          <w:color w:val="000000" w:themeColor="text1"/>
                          <w:sz w:val="26"/>
                          <w:szCs w:val="26"/>
                        </w:rPr>
                        <w:t xml:space="preserve"> </w:t>
                      </w:r>
                      <w:r w:rsidRPr="007C6241">
                        <w:rPr>
                          <w:rFonts w:cstheme="minorHAnsi"/>
                          <w:b/>
                          <w:color w:val="000000" w:themeColor="text1"/>
                          <w:sz w:val="26"/>
                          <w:szCs w:val="26"/>
                        </w:rPr>
                        <w:t>Расставьте номера частей предложения в верном порядке в таблицу ответов, чтобы получить определение некого термина и запишите этот термин в таблицу ответов</w:t>
                      </w:r>
                    </w:p>
                  </w:txbxContent>
                </v:textbox>
              </v:roundrect>
            </w:pict>
          </mc:Fallback>
        </mc:AlternateContent>
      </w:r>
    </w:p>
    <w:p w14:paraId="3FE74B2D" w14:textId="77777777" w:rsidR="00222BD6" w:rsidRDefault="00222BD6" w:rsidP="00222BD6"/>
    <w:p w14:paraId="273BDD08" w14:textId="77777777" w:rsidR="00222BD6" w:rsidRDefault="00222BD6" w:rsidP="00222BD6">
      <w:r>
        <w:rPr>
          <w:b/>
          <w:noProof/>
          <w:sz w:val="28"/>
          <w:szCs w:val="28"/>
          <w:lang w:eastAsia="ru-RU"/>
        </w:rPr>
        <mc:AlternateContent>
          <mc:Choice Requires="wps">
            <w:drawing>
              <wp:anchor distT="0" distB="0" distL="114300" distR="114300" simplePos="0" relativeHeight="251779072" behindDoc="0" locked="0" layoutInCell="1" allowOverlap="1" wp14:anchorId="5A135A2F" wp14:editId="33779857">
                <wp:simplePos x="0" y="0"/>
                <wp:positionH relativeFrom="column">
                  <wp:posOffset>-836295</wp:posOffset>
                </wp:positionH>
                <wp:positionV relativeFrom="paragraph">
                  <wp:posOffset>271145</wp:posOffset>
                </wp:positionV>
                <wp:extent cx="7068820" cy="3398520"/>
                <wp:effectExtent l="19050" t="19050" r="17780" b="11430"/>
                <wp:wrapNone/>
                <wp:docPr id="114" name="Прямоугольник 114"/>
                <wp:cNvGraphicFramePr/>
                <a:graphic xmlns:a="http://schemas.openxmlformats.org/drawingml/2006/main">
                  <a:graphicData uri="http://schemas.microsoft.com/office/word/2010/wordprocessingShape">
                    <wps:wsp>
                      <wps:cNvSpPr/>
                      <wps:spPr>
                        <a:xfrm>
                          <a:off x="0" y="0"/>
                          <a:ext cx="7068820" cy="33985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1036D74"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…иными формами противоправных насильственных действий…</w:t>
                            </w:r>
                          </w:p>
                          <w:p w14:paraId="1B8AD20F"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местного самоуправления или… </w:t>
                            </w:r>
                          </w:p>
                          <w:p w14:paraId="37A957E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публичной власти федеральных территорий… </w:t>
                            </w:r>
                          </w:p>
                          <w:p w14:paraId="769DF33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…связанные с устрашением населения и (или)…</w:t>
                            </w:r>
                          </w:p>
                          <w:p w14:paraId="24884499"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…международными организациями…</w:t>
                            </w:r>
                          </w:p>
                          <w:p w14:paraId="1ABC5D4D"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…на принятие решения органами государственной власти… </w:t>
                            </w:r>
                          </w:p>
                          <w:p w14:paraId="475423E5"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…идеология насилия и практика воздействия…</w:t>
                            </w:r>
                          </w:p>
                          <w:p w14:paraId="01F1E8A1" w14:textId="77777777" w:rsidR="001710DB" w:rsidRPr="00C503A5" w:rsidRDefault="001710DB" w:rsidP="00222BD6">
                            <w:pPr>
                              <w:jc w:val="center"/>
                              <w:rPr>
                                <w:rFonts w:cstheme="minorHAnsi"/>
                                <w:b/>
                                <w:color w:val="000000" w:themeColor="text1"/>
                                <w:sz w:val="26"/>
                                <w:szCs w:val="26"/>
                                <w:u w:val="single"/>
                              </w:rPr>
                            </w:pPr>
                            <w:r w:rsidRPr="007C6241">
                              <w:rPr>
                                <w:color w:val="000000"/>
                                <w:sz w:val="26"/>
                                <w:szCs w:val="26"/>
                                <w:shd w:val="clear" w:color="auto" w:fill="FFFFFF"/>
                              </w:rPr>
                              <w:t> </w:t>
                            </w:r>
                            <w:r w:rsidRPr="00C503A5">
                              <w:rPr>
                                <w:rFonts w:cstheme="minorHAnsi"/>
                                <w:b/>
                                <w:color w:val="000000" w:themeColor="text1"/>
                                <w:sz w:val="26"/>
                                <w:szCs w:val="26"/>
                                <w:u w:val="single"/>
                              </w:rPr>
                              <w:t>Таблица ответов</w:t>
                            </w:r>
                          </w:p>
                          <w:tbl>
                            <w:tblPr>
                              <w:tblStyle w:val="15"/>
                              <w:tblW w:w="9859" w:type="dxa"/>
                              <w:jc w:val="center"/>
                              <w:tblLook w:val="04A0" w:firstRow="1" w:lastRow="0" w:firstColumn="1" w:lastColumn="0" w:noHBand="0" w:noVBand="1"/>
                            </w:tblPr>
                            <w:tblGrid>
                              <w:gridCol w:w="1407"/>
                              <w:gridCol w:w="1413"/>
                              <w:gridCol w:w="1408"/>
                              <w:gridCol w:w="1407"/>
                              <w:gridCol w:w="1408"/>
                              <w:gridCol w:w="1408"/>
                              <w:gridCol w:w="1408"/>
                            </w:tblGrid>
                            <w:tr w:rsidR="001710DB" w:rsidRPr="000F6DD3" w14:paraId="24CB538A" w14:textId="77777777" w:rsidTr="001710DB">
                              <w:trPr>
                                <w:jc w:val="center"/>
                              </w:trPr>
                              <w:tc>
                                <w:tcPr>
                                  <w:tcW w:w="9859" w:type="dxa"/>
                                  <w:gridSpan w:val="7"/>
                                  <w:shd w:val="clear" w:color="auto" w:fill="F7DE97"/>
                                </w:tcPr>
                                <w:p w14:paraId="38761333"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 xml:space="preserve">Порядок </w:t>
                                  </w:r>
                                  <w:r w:rsidRPr="009F1AB2">
                                    <w:rPr>
                                      <w:rFonts w:cstheme="minorHAnsi"/>
                                      <w:b/>
                                      <w:sz w:val="24"/>
                                      <w:szCs w:val="24"/>
                                    </w:rPr>
                                    <w:t>частей предложения</w:t>
                                  </w:r>
                                </w:p>
                              </w:tc>
                            </w:tr>
                            <w:tr w:rsidR="001710DB" w:rsidRPr="000F6DD3" w14:paraId="1ADFFA18" w14:textId="77777777" w:rsidTr="001710DB">
                              <w:trPr>
                                <w:trHeight w:val="379"/>
                                <w:jc w:val="center"/>
                              </w:trPr>
                              <w:tc>
                                <w:tcPr>
                                  <w:tcW w:w="1407" w:type="dxa"/>
                                </w:tcPr>
                                <w:p w14:paraId="27508E9B"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13" w:type="dxa"/>
                                </w:tcPr>
                                <w:p w14:paraId="587B8FFF"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1750129D"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7" w:type="dxa"/>
                                </w:tcPr>
                                <w:p w14:paraId="75E6D6DE"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3CDE794"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7D39E603"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13A0BB5"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r>
                            <w:tr w:rsidR="001710DB" w:rsidRPr="000F6DD3" w14:paraId="1E021AA0" w14:textId="77777777" w:rsidTr="001710DB">
                              <w:trPr>
                                <w:trHeight w:val="558"/>
                                <w:jc w:val="center"/>
                              </w:trPr>
                              <w:tc>
                                <w:tcPr>
                                  <w:tcW w:w="2820" w:type="dxa"/>
                                  <w:gridSpan w:val="2"/>
                                  <w:shd w:val="clear" w:color="auto" w:fill="F7DE97"/>
                                </w:tcPr>
                                <w:p w14:paraId="1D8A2E4E"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Термин –</w:t>
                                  </w:r>
                                </w:p>
                              </w:tc>
                              <w:tc>
                                <w:tcPr>
                                  <w:tcW w:w="7039" w:type="dxa"/>
                                  <w:gridSpan w:val="5"/>
                                </w:tcPr>
                                <w:p w14:paraId="591F3A08" w14:textId="77777777" w:rsidR="001710DB" w:rsidRPr="000F6DD3" w:rsidRDefault="001710DB" w:rsidP="001710DB">
                                  <w:pPr>
                                    <w:tabs>
                                      <w:tab w:val="left" w:pos="1208"/>
                                    </w:tabs>
                                    <w:spacing w:line="360" w:lineRule="auto"/>
                                    <w:contextualSpacing/>
                                    <w:jc w:val="center"/>
                                    <w:rPr>
                                      <w:rFonts w:ascii="Times New Roman" w:hAnsi="Times New Roman"/>
                                      <w:b/>
                                      <w:sz w:val="24"/>
                                      <w:szCs w:val="24"/>
                                    </w:rPr>
                                  </w:pPr>
                                </w:p>
                              </w:tc>
                            </w:tr>
                          </w:tbl>
                          <w:p w14:paraId="51C43E2C" w14:textId="77777777" w:rsidR="001710DB" w:rsidRDefault="001710DB" w:rsidP="00222BD6">
                            <w:pPr>
                              <w:jc w:val="center"/>
                            </w:pPr>
                          </w:p>
                          <w:p w14:paraId="13F89D38"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35A2F" id="Прямоугольник 114" o:spid="_x0000_s1045" style="position:absolute;margin-left:-65.85pt;margin-top:21.35pt;width:556.6pt;height:267.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" filled="f" strokecolor="black [3213]" strokeweight="2.5pt">
                <v:stroke dashstyle="dash"/>
                <v:textbox>
                  <w:txbxContent>
                    <w:p w14:paraId="21036D74"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…иными формами противоправных насильственных действий…</w:t>
                      </w:r>
                    </w:p>
                    <w:p w14:paraId="1B8AD20F"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местного самоуправления или… </w:t>
                      </w:r>
                    </w:p>
                    <w:p w14:paraId="37A957E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…органами публичной власти федеральных территорий… </w:t>
                      </w:r>
                    </w:p>
                    <w:p w14:paraId="769DF336"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…связанные с устрашением населения и (или)…</w:t>
                      </w:r>
                    </w:p>
                    <w:p w14:paraId="24884499"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…международными организациями…</w:t>
                      </w:r>
                    </w:p>
                    <w:p w14:paraId="1ABC5D4D"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xml:space="preserve">- …на принятие решения органами государственной власти… </w:t>
                      </w:r>
                    </w:p>
                    <w:p w14:paraId="475423E5" w14:textId="77777777" w:rsidR="001710DB" w:rsidRPr="007C6241" w:rsidRDefault="001710DB" w:rsidP="001F3B9C">
                      <w:pPr>
                        <w:pStyle w:val="a3"/>
                        <w:numPr>
                          <w:ilvl w:val="0"/>
                          <w:numId w:val="129"/>
                        </w:numPr>
                        <w:spacing w:after="160" w:line="259" w:lineRule="auto"/>
                        <w:jc w:val="both"/>
                        <w:rPr>
                          <w:rFonts w:cstheme="minorHAnsi"/>
                          <w:b/>
                          <w:color w:val="000000" w:themeColor="text1"/>
                          <w:sz w:val="26"/>
                          <w:szCs w:val="26"/>
                        </w:rPr>
                      </w:pPr>
                      <w:r w:rsidRPr="007C6241">
                        <w:rPr>
                          <w:rFonts w:cstheme="minorHAnsi"/>
                          <w:b/>
                          <w:color w:val="000000" w:themeColor="text1"/>
                          <w:sz w:val="26"/>
                          <w:szCs w:val="26"/>
                        </w:rPr>
                        <w:t>- …идеология насилия и практика воздействия…</w:t>
                      </w:r>
                    </w:p>
                    <w:p w14:paraId="01F1E8A1" w14:textId="77777777" w:rsidR="001710DB" w:rsidRPr="00C503A5" w:rsidRDefault="001710DB" w:rsidP="00222BD6">
                      <w:pPr>
                        <w:jc w:val="center"/>
                        <w:rPr>
                          <w:rFonts w:cstheme="minorHAnsi"/>
                          <w:b/>
                          <w:color w:val="000000" w:themeColor="text1"/>
                          <w:sz w:val="26"/>
                          <w:szCs w:val="26"/>
                          <w:u w:val="single"/>
                        </w:rPr>
                      </w:pPr>
                      <w:r w:rsidRPr="007C6241">
                        <w:rPr>
                          <w:color w:val="000000"/>
                          <w:sz w:val="26"/>
                          <w:szCs w:val="26"/>
                          <w:shd w:val="clear" w:color="auto" w:fill="FFFFFF"/>
                        </w:rPr>
                        <w:t> </w:t>
                      </w:r>
                      <w:r w:rsidRPr="00C503A5">
                        <w:rPr>
                          <w:rFonts w:cstheme="minorHAnsi"/>
                          <w:b/>
                          <w:color w:val="000000" w:themeColor="text1"/>
                          <w:sz w:val="26"/>
                          <w:szCs w:val="26"/>
                          <w:u w:val="single"/>
                        </w:rPr>
                        <w:t>Таблица ответов</w:t>
                      </w:r>
                    </w:p>
                    <w:tbl>
                      <w:tblPr>
                        <w:tblStyle w:val="15"/>
                        <w:tblW w:w="9859" w:type="dxa"/>
                        <w:jc w:val="center"/>
                        <w:tblLook w:val="04A0" w:firstRow="1" w:lastRow="0" w:firstColumn="1" w:lastColumn="0" w:noHBand="0" w:noVBand="1"/>
                      </w:tblPr>
                      <w:tblGrid>
                        <w:gridCol w:w="1407"/>
                        <w:gridCol w:w="1413"/>
                        <w:gridCol w:w="1408"/>
                        <w:gridCol w:w="1407"/>
                        <w:gridCol w:w="1408"/>
                        <w:gridCol w:w="1408"/>
                        <w:gridCol w:w="1408"/>
                      </w:tblGrid>
                      <w:tr w:rsidR="001710DB" w:rsidRPr="000F6DD3" w14:paraId="24CB538A" w14:textId="77777777" w:rsidTr="001710DB">
                        <w:trPr>
                          <w:jc w:val="center"/>
                        </w:trPr>
                        <w:tc>
                          <w:tcPr>
                            <w:tcW w:w="9859" w:type="dxa"/>
                            <w:gridSpan w:val="7"/>
                            <w:shd w:val="clear" w:color="auto" w:fill="F7DE97"/>
                          </w:tcPr>
                          <w:p w14:paraId="38761333"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 xml:space="preserve">Порядок </w:t>
                            </w:r>
                            <w:r w:rsidRPr="009F1AB2">
                              <w:rPr>
                                <w:rFonts w:cstheme="minorHAnsi"/>
                                <w:b/>
                                <w:sz w:val="24"/>
                                <w:szCs w:val="24"/>
                              </w:rPr>
                              <w:t>частей предложения</w:t>
                            </w:r>
                          </w:p>
                        </w:tc>
                      </w:tr>
                      <w:tr w:rsidR="001710DB" w:rsidRPr="000F6DD3" w14:paraId="1ADFFA18" w14:textId="77777777" w:rsidTr="001710DB">
                        <w:trPr>
                          <w:trHeight w:val="379"/>
                          <w:jc w:val="center"/>
                        </w:trPr>
                        <w:tc>
                          <w:tcPr>
                            <w:tcW w:w="1407" w:type="dxa"/>
                          </w:tcPr>
                          <w:p w14:paraId="27508E9B"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13" w:type="dxa"/>
                          </w:tcPr>
                          <w:p w14:paraId="587B8FFF"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1750129D"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7" w:type="dxa"/>
                          </w:tcPr>
                          <w:p w14:paraId="75E6D6DE"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3CDE794"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7D39E603"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c>
                          <w:tcPr>
                            <w:tcW w:w="1408" w:type="dxa"/>
                          </w:tcPr>
                          <w:p w14:paraId="313A0BB5" w14:textId="77777777" w:rsidR="001710DB" w:rsidRPr="000F6DD3" w:rsidRDefault="001710DB" w:rsidP="001710DB">
                            <w:pPr>
                              <w:tabs>
                                <w:tab w:val="left" w:pos="1208"/>
                              </w:tabs>
                              <w:spacing w:line="360" w:lineRule="auto"/>
                              <w:contextualSpacing/>
                              <w:jc w:val="center"/>
                              <w:rPr>
                                <w:rFonts w:ascii="Times New Roman" w:hAnsi="Times New Roman"/>
                                <w:b/>
                                <w:color w:val="FF0000"/>
                                <w:sz w:val="28"/>
                                <w:szCs w:val="28"/>
                              </w:rPr>
                            </w:pPr>
                          </w:p>
                        </w:tc>
                      </w:tr>
                      <w:tr w:rsidR="001710DB" w:rsidRPr="000F6DD3" w14:paraId="1E021AA0" w14:textId="77777777" w:rsidTr="001710DB">
                        <w:trPr>
                          <w:trHeight w:val="558"/>
                          <w:jc w:val="center"/>
                        </w:trPr>
                        <w:tc>
                          <w:tcPr>
                            <w:tcW w:w="2820" w:type="dxa"/>
                            <w:gridSpan w:val="2"/>
                            <w:shd w:val="clear" w:color="auto" w:fill="F7DE97"/>
                          </w:tcPr>
                          <w:p w14:paraId="1D8A2E4E" w14:textId="77777777" w:rsidR="001710DB" w:rsidRPr="000F6DD3" w:rsidRDefault="001710DB" w:rsidP="001710DB">
                            <w:pPr>
                              <w:tabs>
                                <w:tab w:val="left" w:pos="1208"/>
                              </w:tabs>
                              <w:spacing w:line="360" w:lineRule="auto"/>
                              <w:contextualSpacing/>
                              <w:jc w:val="center"/>
                              <w:rPr>
                                <w:rFonts w:cstheme="minorHAnsi"/>
                                <w:b/>
                                <w:sz w:val="24"/>
                                <w:szCs w:val="24"/>
                              </w:rPr>
                            </w:pPr>
                            <w:r w:rsidRPr="000F6DD3">
                              <w:rPr>
                                <w:rFonts w:cstheme="minorHAnsi"/>
                                <w:b/>
                                <w:sz w:val="24"/>
                                <w:szCs w:val="24"/>
                              </w:rPr>
                              <w:t>Термин –</w:t>
                            </w:r>
                          </w:p>
                        </w:tc>
                        <w:tc>
                          <w:tcPr>
                            <w:tcW w:w="7039" w:type="dxa"/>
                            <w:gridSpan w:val="5"/>
                          </w:tcPr>
                          <w:p w14:paraId="591F3A08" w14:textId="77777777" w:rsidR="001710DB" w:rsidRPr="000F6DD3" w:rsidRDefault="001710DB" w:rsidP="001710DB">
                            <w:pPr>
                              <w:tabs>
                                <w:tab w:val="left" w:pos="1208"/>
                              </w:tabs>
                              <w:spacing w:line="360" w:lineRule="auto"/>
                              <w:contextualSpacing/>
                              <w:jc w:val="center"/>
                              <w:rPr>
                                <w:rFonts w:ascii="Times New Roman" w:hAnsi="Times New Roman"/>
                                <w:b/>
                                <w:sz w:val="24"/>
                                <w:szCs w:val="24"/>
                              </w:rPr>
                            </w:pPr>
                          </w:p>
                        </w:tc>
                      </w:tr>
                    </w:tbl>
                    <w:p w14:paraId="51C43E2C" w14:textId="77777777" w:rsidR="001710DB" w:rsidRDefault="001710DB" w:rsidP="00222BD6">
                      <w:pPr>
                        <w:jc w:val="center"/>
                      </w:pPr>
                    </w:p>
                    <w:p w14:paraId="13F89D38" w14:textId="77777777" w:rsidR="001710DB" w:rsidRDefault="001710DB" w:rsidP="00222BD6">
                      <w:pPr>
                        <w:jc w:val="center"/>
                      </w:pPr>
                    </w:p>
                  </w:txbxContent>
                </v:textbox>
              </v:rect>
            </w:pict>
          </mc:Fallback>
        </mc:AlternateContent>
      </w:r>
    </w:p>
    <w:p w14:paraId="3E9B5406" w14:textId="77777777" w:rsidR="00222BD6" w:rsidRDefault="00222BD6" w:rsidP="00222BD6">
      <w:pPr>
        <w:rPr>
          <w:color w:val="000000" w:themeColor="text1"/>
        </w:rPr>
      </w:pPr>
    </w:p>
    <w:p w14:paraId="67F33508" w14:textId="77777777" w:rsidR="00222BD6" w:rsidRDefault="00222BD6" w:rsidP="00222BD6">
      <w:pPr>
        <w:rPr>
          <w:color w:val="000000" w:themeColor="text1"/>
        </w:rPr>
      </w:pPr>
    </w:p>
    <w:p w14:paraId="78465F5A" w14:textId="77777777" w:rsidR="00222BD6" w:rsidRDefault="00222BD6" w:rsidP="00222BD6">
      <w:pPr>
        <w:rPr>
          <w:color w:val="000000" w:themeColor="text1"/>
        </w:rPr>
      </w:pPr>
    </w:p>
    <w:p w14:paraId="3EC4EBAB" w14:textId="77777777" w:rsidR="00222BD6" w:rsidRDefault="00222BD6" w:rsidP="00222BD6">
      <w:pPr>
        <w:rPr>
          <w:color w:val="000000" w:themeColor="text1"/>
        </w:rPr>
      </w:pPr>
    </w:p>
    <w:p w14:paraId="2391CF39" w14:textId="77777777" w:rsidR="00222BD6" w:rsidRDefault="00222BD6" w:rsidP="00222BD6">
      <w:pPr>
        <w:rPr>
          <w:color w:val="000000" w:themeColor="text1"/>
        </w:rPr>
      </w:pPr>
    </w:p>
    <w:p w14:paraId="2BC777DA" w14:textId="77777777" w:rsidR="00222BD6" w:rsidRDefault="00222BD6" w:rsidP="00222BD6">
      <w:pPr>
        <w:rPr>
          <w:color w:val="000000" w:themeColor="text1"/>
        </w:rPr>
      </w:pPr>
    </w:p>
    <w:p w14:paraId="1E4DBE3D" w14:textId="77777777" w:rsidR="00222BD6" w:rsidRDefault="00222BD6" w:rsidP="00222BD6">
      <w:pPr>
        <w:rPr>
          <w:color w:val="000000" w:themeColor="text1"/>
        </w:rPr>
      </w:pPr>
    </w:p>
    <w:p w14:paraId="2787EE0C" w14:textId="77777777" w:rsidR="00222BD6" w:rsidRDefault="00222BD6" w:rsidP="00222BD6">
      <w:pPr>
        <w:rPr>
          <w:color w:val="000000" w:themeColor="text1"/>
        </w:rPr>
      </w:pPr>
    </w:p>
    <w:p w14:paraId="24C40B91" w14:textId="77777777" w:rsidR="00222BD6" w:rsidRDefault="00222BD6" w:rsidP="00222BD6">
      <w:pPr>
        <w:rPr>
          <w:color w:val="000000" w:themeColor="text1"/>
        </w:rPr>
      </w:pPr>
    </w:p>
    <w:p w14:paraId="0FFC7EEA" w14:textId="77777777" w:rsidR="00222BD6" w:rsidRDefault="00222BD6" w:rsidP="00222BD6">
      <w:pPr>
        <w:rPr>
          <w:color w:val="000000" w:themeColor="text1"/>
        </w:rPr>
      </w:pPr>
    </w:p>
    <w:p w14:paraId="342D156B" w14:textId="7091F3D9" w:rsidR="00222BD6" w:rsidRDefault="00222BD6" w:rsidP="00222BD6">
      <w:r>
        <w:rPr>
          <w:noProof/>
          <w:lang w:eastAsia="ru-RU"/>
        </w:rPr>
        <mc:AlternateContent>
          <mc:Choice Requires="wps">
            <w:drawing>
              <wp:anchor distT="0" distB="0" distL="114300" distR="114300" simplePos="0" relativeHeight="251742208" behindDoc="0" locked="0" layoutInCell="1" allowOverlap="1" wp14:anchorId="0E1BFE3A" wp14:editId="62F4A885">
                <wp:simplePos x="0" y="0"/>
                <wp:positionH relativeFrom="column">
                  <wp:posOffset>-927735</wp:posOffset>
                </wp:positionH>
                <wp:positionV relativeFrom="paragraph">
                  <wp:posOffset>392539</wp:posOffset>
                </wp:positionV>
                <wp:extent cx="531495" cy="509905"/>
                <wp:effectExtent l="0" t="0" r="20955" b="23495"/>
                <wp:wrapNone/>
                <wp:docPr id="276" name="Овал 276"/>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B43619" w14:textId="2A44D22E" w:rsidR="001710DB" w:rsidRPr="00B65148" w:rsidRDefault="001710DB" w:rsidP="00222BD6">
                            <w:pPr>
                              <w:jc w:val="center"/>
                              <w:rPr>
                                <w:b/>
                                <w:color w:val="000000" w:themeColor="text1"/>
                                <w:sz w:val="28"/>
                                <w:szCs w:val="28"/>
                              </w:rPr>
                            </w:pPr>
                            <w:r>
                              <w:rPr>
                                <w:b/>
                                <w:color w:val="000000" w:themeColor="text1"/>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1BFE3A" id="Овал 276" o:spid="_x0000_s1046" style="position:absolute;margin-left:-73.05pt;margin-top:30.9pt;width:41.85pt;height:40.1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" fillcolor="#ffe599 [1303]" strokecolor="black [3213]" strokeweight="1pt">
                <v:fill color2="#4a0d0c" colors="0 #ffe699;23593f #f8cbad;64225f #cc6958;1 #4a0d0c" focus="100%" type="gradient">
                  <o:fill v:ext="view" type="gradientUnscaled"/>
                </v:fill>
                <v:stroke joinstyle="miter"/>
                <v:textbox>
                  <w:txbxContent>
                    <w:p w14:paraId="43B43619" w14:textId="2A44D22E" w:rsidR="001710DB" w:rsidRPr="00B65148" w:rsidRDefault="001710DB" w:rsidP="00222BD6">
                      <w:pPr>
                        <w:jc w:val="center"/>
                        <w:rPr>
                          <w:b/>
                          <w:color w:val="000000" w:themeColor="text1"/>
                          <w:sz w:val="28"/>
                          <w:szCs w:val="28"/>
                        </w:rPr>
                      </w:pPr>
                      <w:r>
                        <w:rPr>
                          <w:b/>
                          <w:color w:val="000000" w:themeColor="text1"/>
                          <w:sz w:val="28"/>
                          <w:szCs w:val="28"/>
                        </w:rPr>
                        <w:t>2</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50400" behindDoc="0" locked="0" layoutInCell="1" allowOverlap="1" wp14:anchorId="5EF1F205" wp14:editId="02DEA5C0">
                <wp:simplePos x="0" y="0"/>
                <wp:positionH relativeFrom="column">
                  <wp:posOffset>-346075</wp:posOffset>
                </wp:positionH>
                <wp:positionV relativeFrom="paragraph">
                  <wp:posOffset>334754</wp:posOffset>
                </wp:positionV>
                <wp:extent cx="6596380" cy="1254125"/>
                <wp:effectExtent l="0" t="0" r="13970" b="22225"/>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6596380" cy="125412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AC32FD9" w14:textId="77777777" w:rsidR="001710DB" w:rsidRPr="0081322B" w:rsidRDefault="001710DB" w:rsidP="00222BD6">
                            <w:pPr>
                              <w:spacing w:after="0" w:line="240" w:lineRule="auto"/>
                              <w:jc w:val="both"/>
                              <w:rPr>
                                <w:rFonts w:cstheme="minorHAnsi"/>
                                <w:b/>
                                <w:color w:val="000000" w:themeColor="text1"/>
                                <w:sz w:val="26"/>
                                <w:szCs w:val="26"/>
                              </w:rPr>
                            </w:pPr>
                            <w:r w:rsidRPr="0081322B">
                              <w:rPr>
                                <w:rFonts w:cstheme="minorHAnsi"/>
                                <w:b/>
                                <w:color w:val="000000" w:themeColor="text1"/>
                                <w:sz w:val="26"/>
                                <w:szCs w:val="26"/>
                              </w:rPr>
                              <w:t xml:space="preserve">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w:t>
                            </w:r>
                            <w:r>
                              <w:rPr>
                                <w:rFonts w:cstheme="minorHAnsi"/>
                                <w:b/>
                                <w:color w:val="000000" w:themeColor="text1"/>
                                <w:sz w:val="26"/>
                                <w:szCs w:val="26"/>
                              </w:rPr>
                              <w:t>три</w:t>
                            </w:r>
                            <w:r w:rsidRPr="0081322B">
                              <w:rPr>
                                <w:rFonts w:cstheme="minorHAnsi"/>
                                <w:b/>
                                <w:color w:val="000000" w:themeColor="text1"/>
                                <w:sz w:val="26"/>
                                <w:szCs w:val="26"/>
                              </w:rPr>
                              <w:t xml:space="preserve"> уровни террористической опасности на отдельных участках территории Российской Федерации (объ</w:t>
                            </w:r>
                            <w:r>
                              <w:rPr>
                                <w:rFonts w:cstheme="minorHAnsi"/>
                                <w:b/>
                                <w:color w:val="000000" w:themeColor="text1"/>
                                <w:sz w:val="26"/>
                                <w:szCs w:val="26"/>
                              </w:rPr>
                              <w:t>ектах). Запишите их названия напротив характеризующих их фраз.</w:t>
                            </w:r>
                          </w:p>
                          <w:p w14:paraId="738C453B" w14:textId="77777777" w:rsidR="001710DB" w:rsidRPr="009B5A6B" w:rsidRDefault="001710DB" w:rsidP="00222BD6">
                            <w:pPr>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F1F205" id="Скругленный прямоугольник 17" o:spid="_x0000_s1047" style="position:absolute;margin-left:-27.25pt;margin-top:26.35pt;width:519.4pt;height:98.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&#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0AC32FD9" w14:textId="77777777" w:rsidR="001710DB" w:rsidRPr="0081322B" w:rsidRDefault="001710DB" w:rsidP="00222BD6">
                      <w:pPr>
                        <w:spacing w:after="0" w:line="240" w:lineRule="auto"/>
                        <w:jc w:val="both"/>
                        <w:rPr>
                          <w:rFonts w:cstheme="minorHAnsi"/>
                          <w:b/>
                          <w:color w:val="000000" w:themeColor="text1"/>
                          <w:sz w:val="26"/>
                          <w:szCs w:val="26"/>
                        </w:rPr>
                      </w:pPr>
                      <w:r w:rsidRPr="0081322B">
                        <w:rPr>
                          <w:rFonts w:cstheme="minorHAnsi"/>
                          <w:b/>
                          <w:color w:val="000000" w:themeColor="text1"/>
                          <w:sz w:val="26"/>
                          <w:szCs w:val="26"/>
                        </w:rPr>
                        <w:t xml:space="preserve">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w:t>
                      </w:r>
                      <w:r>
                        <w:rPr>
                          <w:rFonts w:cstheme="minorHAnsi"/>
                          <w:b/>
                          <w:color w:val="000000" w:themeColor="text1"/>
                          <w:sz w:val="26"/>
                          <w:szCs w:val="26"/>
                        </w:rPr>
                        <w:t>три</w:t>
                      </w:r>
                      <w:r w:rsidRPr="0081322B">
                        <w:rPr>
                          <w:rFonts w:cstheme="minorHAnsi"/>
                          <w:b/>
                          <w:color w:val="000000" w:themeColor="text1"/>
                          <w:sz w:val="26"/>
                          <w:szCs w:val="26"/>
                        </w:rPr>
                        <w:t xml:space="preserve"> уровни террористической опасности на отдельных участках территории Российской Федерации (объ</w:t>
                      </w:r>
                      <w:r>
                        <w:rPr>
                          <w:rFonts w:cstheme="minorHAnsi"/>
                          <w:b/>
                          <w:color w:val="000000" w:themeColor="text1"/>
                          <w:sz w:val="26"/>
                          <w:szCs w:val="26"/>
                        </w:rPr>
                        <w:t>ектах). Запишите их названия напротив характеризующих их фраз.</w:t>
                      </w:r>
                    </w:p>
                    <w:p w14:paraId="738C453B" w14:textId="77777777" w:rsidR="001710DB" w:rsidRPr="009B5A6B" w:rsidRDefault="001710DB" w:rsidP="00222BD6">
                      <w:pPr>
                        <w:jc w:val="both"/>
                        <w:rPr>
                          <w:rFonts w:cstheme="minorHAnsi"/>
                          <w:b/>
                          <w:color w:val="000000" w:themeColor="text1"/>
                          <w:sz w:val="28"/>
                          <w:szCs w:val="28"/>
                        </w:rPr>
                      </w:pPr>
                    </w:p>
                  </w:txbxContent>
                </v:textbox>
              </v:roundrect>
            </w:pict>
          </mc:Fallback>
        </mc:AlternateContent>
      </w:r>
    </w:p>
    <w:p w14:paraId="409B7EFD" w14:textId="77777777" w:rsidR="00222BD6" w:rsidRDefault="00222BD6" w:rsidP="00222BD6"/>
    <w:p w14:paraId="286396F0" w14:textId="77777777" w:rsidR="00222BD6" w:rsidRDefault="00222BD6" w:rsidP="00222BD6"/>
    <w:p w14:paraId="0FA245AA" w14:textId="77777777" w:rsidR="00222BD6" w:rsidRDefault="00222BD6" w:rsidP="00222BD6"/>
    <w:p w14:paraId="5F574161" w14:textId="556DEA5A" w:rsidR="00222BD6" w:rsidRDefault="00222BD6" w:rsidP="00222BD6"/>
    <w:p w14:paraId="3174100A" w14:textId="74C45BE7" w:rsidR="00222BD6" w:rsidRDefault="00D02219" w:rsidP="00222BD6">
      <w:r>
        <w:rPr>
          <w:noProof/>
          <w:lang w:eastAsia="ru-RU"/>
        </w:rPr>
        <mc:AlternateContent>
          <mc:Choice Requires="wps">
            <w:drawing>
              <wp:anchor distT="0" distB="0" distL="114300" distR="114300" simplePos="0" relativeHeight="251751424" behindDoc="0" locked="0" layoutInCell="1" allowOverlap="1" wp14:anchorId="32897ADC" wp14:editId="2C06ABA0">
                <wp:simplePos x="0" y="0"/>
                <wp:positionH relativeFrom="column">
                  <wp:posOffset>-763270</wp:posOffset>
                </wp:positionH>
                <wp:positionV relativeFrom="paragraph">
                  <wp:posOffset>109220</wp:posOffset>
                </wp:positionV>
                <wp:extent cx="2997835" cy="333375"/>
                <wp:effectExtent l="0" t="0" r="12065" b="28575"/>
                <wp:wrapNone/>
                <wp:docPr id="240" name="Скругленный прямоугольник 240"/>
                <wp:cNvGraphicFramePr/>
                <a:graphic xmlns:a="http://schemas.openxmlformats.org/drawingml/2006/main">
                  <a:graphicData uri="http://schemas.microsoft.com/office/word/2010/wordprocessingShape">
                    <wps:wsp>
                      <wps:cNvSpPr/>
                      <wps:spPr>
                        <a:xfrm>
                          <a:off x="0" y="0"/>
                          <a:ext cx="2997835" cy="3333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2DDCF" w14:textId="77777777" w:rsidR="001710DB" w:rsidRPr="00D2768B" w:rsidRDefault="001710DB" w:rsidP="00D02219">
                            <w:pPr>
                              <w:spacing w:after="0" w:line="240" w:lineRule="auto"/>
                              <w:jc w:val="center"/>
                              <w:rPr>
                                <w:rFonts w:cstheme="minorHAnsi"/>
                                <w:b/>
                                <w:color w:val="000000" w:themeColor="text1"/>
                                <w:sz w:val="28"/>
                                <w:szCs w:val="28"/>
                              </w:rPr>
                            </w:pPr>
                            <w:r>
                              <w:rPr>
                                <w:rFonts w:cstheme="minorHAnsi"/>
                                <w:b/>
                                <w:color w:val="000000" w:themeColor="text1"/>
                                <w:sz w:val="28"/>
                                <w:szCs w:val="28"/>
                              </w:rPr>
                              <w:t>Уровни террористической угрозы</w:t>
                            </w:r>
                          </w:p>
                          <w:p w14:paraId="6748D4B4" w14:textId="77777777" w:rsidR="001710DB" w:rsidRPr="00D2768B"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97ADC" id="Скругленный прямоугольник 240" o:spid="_x0000_s1048" style="position:absolute;margin-left:-60.1pt;margin-top:8.6pt;width:236.05pt;height:26.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" filled="f" strokecolor="black [3213]" strokeweight="1pt">
                <v:stroke joinstyle="miter"/>
                <v:textbox>
                  <w:txbxContent>
                    <w:p w14:paraId="6912DDCF" w14:textId="77777777" w:rsidR="001710DB" w:rsidRPr="00D2768B" w:rsidRDefault="001710DB" w:rsidP="00D02219">
                      <w:pPr>
                        <w:spacing w:after="0" w:line="240" w:lineRule="auto"/>
                        <w:jc w:val="center"/>
                        <w:rPr>
                          <w:rFonts w:cstheme="minorHAnsi"/>
                          <w:b/>
                          <w:color w:val="000000" w:themeColor="text1"/>
                          <w:sz w:val="28"/>
                          <w:szCs w:val="28"/>
                        </w:rPr>
                      </w:pPr>
                      <w:r>
                        <w:rPr>
                          <w:rFonts w:cstheme="minorHAnsi"/>
                          <w:b/>
                          <w:color w:val="000000" w:themeColor="text1"/>
                          <w:sz w:val="28"/>
                          <w:szCs w:val="28"/>
                        </w:rPr>
                        <w:t>Уровни террористической угрозы</w:t>
                      </w:r>
                    </w:p>
                    <w:p w14:paraId="6748D4B4" w14:textId="77777777" w:rsidR="001710DB" w:rsidRPr="00D2768B" w:rsidRDefault="001710DB" w:rsidP="00222BD6">
                      <w:pPr>
                        <w:spacing w:after="0" w:line="240" w:lineRule="auto"/>
                        <w:jc w:val="center"/>
                        <w:rPr>
                          <w:rFonts w:cstheme="minorHAnsi"/>
                          <w:b/>
                          <w:color w:val="000000" w:themeColor="text1"/>
                          <w:sz w:val="28"/>
                          <w:szCs w:val="28"/>
                        </w:rPr>
                      </w:pPr>
                    </w:p>
                  </w:txbxContent>
                </v:textbox>
              </v:roundrect>
            </w:pict>
          </mc:Fallback>
        </mc:AlternateContent>
      </w:r>
      <w:r>
        <w:rPr>
          <w:b/>
          <w:noProof/>
          <w:sz w:val="28"/>
          <w:szCs w:val="28"/>
          <w:lang w:eastAsia="ru-RU"/>
        </w:rPr>
        <mc:AlternateContent>
          <mc:Choice Requires="wps">
            <w:drawing>
              <wp:anchor distT="0" distB="0" distL="114300" distR="114300" simplePos="0" relativeHeight="251752448" behindDoc="0" locked="0" layoutInCell="1" allowOverlap="1" wp14:anchorId="7B7BB124" wp14:editId="202B5607">
                <wp:simplePos x="0" y="0"/>
                <wp:positionH relativeFrom="column">
                  <wp:posOffset>-832485</wp:posOffset>
                </wp:positionH>
                <wp:positionV relativeFrom="paragraph">
                  <wp:posOffset>229870</wp:posOffset>
                </wp:positionV>
                <wp:extent cx="7068820" cy="3093720"/>
                <wp:effectExtent l="19050" t="19050" r="17780" b="11430"/>
                <wp:wrapNone/>
                <wp:docPr id="111" name="Прямоугольник 111"/>
                <wp:cNvGraphicFramePr/>
                <a:graphic xmlns:a="http://schemas.openxmlformats.org/drawingml/2006/main">
                  <a:graphicData uri="http://schemas.microsoft.com/office/word/2010/wordprocessingShape">
                    <wps:wsp>
                      <wps:cNvSpPr/>
                      <wps:spPr>
                        <a:xfrm>
                          <a:off x="0" y="0"/>
                          <a:ext cx="7068820" cy="30937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8A036" id="Прямоугольник 111" o:spid="_x0000_s1026" style="position:absolute;margin-left:-65.55pt;margin-top:18.1pt;width:556.6pt;height:243.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" filled="f" strokecolor="black [3213]" strokeweight="2.5pt">
                <v:stroke dashstyle="dash"/>
              </v:rect>
            </w:pict>
          </mc:Fallback>
        </mc:AlternateContent>
      </w:r>
    </w:p>
    <w:p w14:paraId="4C981564" w14:textId="77777777" w:rsidR="00222BD6" w:rsidRDefault="00222BD6" w:rsidP="00222BD6">
      <w:r>
        <w:rPr>
          <w:noProof/>
          <w:lang w:eastAsia="ru-RU"/>
        </w:rPr>
        <mc:AlternateContent>
          <mc:Choice Requires="wps">
            <w:drawing>
              <wp:anchor distT="0" distB="0" distL="114300" distR="114300" simplePos="0" relativeHeight="251773952" behindDoc="0" locked="0" layoutInCell="1" allowOverlap="1" wp14:anchorId="7E6D1E79" wp14:editId="3B36F80D">
                <wp:simplePos x="0" y="0"/>
                <wp:positionH relativeFrom="column">
                  <wp:posOffset>546646</wp:posOffset>
                </wp:positionH>
                <wp:positionV relativeFrom="paragraph">
                  <wp:posOffset>119320</wp:posOffset>
                </wp:positionV>
                <wp:extent cx="45719" cy="252627"/>
                <wp:effectExtent l="57150" t="0" r="69215" b="52705"/>
                <wp:wrapNone/>
                <wp:docPr id="241" name="Прямая со стрелкой 241"/>
                <wp:cNvGraphicFramePr/>
                <a:graphic xmlns:a="http://schemas.openxmlformats.org/drawingml/2006/main">
                  <a:graphicData uri="http://schemas.microsoft.com/office/word/2010/wordprocessingShape">
                    <wps:wsp>
                      <wps:cNvCnPr/>
                      <wps:spPr>
                        <a:xfrm>
                          <a:off x="0" y="0"/>
                          <a:ext cx="45719" cy="25262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3EB769" id="Прямая со стрелкой 241" o:spid="_x0000_s1026" type="#_x0000_t32" style="position:absolute;margin-left:43.05pt;margin-top:9.4pt;width:3.6pt;height:19.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" strokecolor="black [3213]" strokeweight="1.5pt">
                <v:stroke endarrow="open" joinstyle="miter"/>
              </v:shape>
            </w:pict>
          </mc:Fallback>
        </mc:AlternateContent>
      </w:r>
      <w:r>
        <w:rPr>
          <w:noProof/>
          <w:lang w:eastAsia="ru-RU"/>
        </w:rPr>
        <mc:AlternateContent>
          <mc:Choice Requires="wps">
            <w:drawing>
              <wp:anchor distT="0" distB="0" distL="114300" distR="114300" simplePos="0" relativeHeight="251763712" behindDoc="0" locked="0" layoutInCell="1" allowOverlap="1" wp14:anchorId="46D6DA5F" wp14:editId="3B844B93">
                <wp:simplePos x="0" y="0"/>
                <wp:positionH relativeFrom="column">
                  <wp:posOffset>2315845</wp:posOffset>
                </wp:positionH>
                <wp:positionV relativeFrom="paragraph">
                  <wp:posOffset>378460</wp:posOffset>
                </wp:positionV>
                <wp:extent cx="3823335" cy="723900"/>
                <wp:effectExtent l="0" t="0" r="24765" b="19050"/>
                <wp:wrapNone/>
                <wp:docPr id="226" name="Скругленный прямоугольник 226"/>
                <wp:cNvGraphicFramePr/>
                <a:graphic xmlns:a="http://schemas.openxmlformats.org/drawingml/2006/main">
                  <a:graphicData uri="http://schemas.microsoft.com/office/word/2010/wordprocessingShape">
                    <wps:wsp>
                      <wps:cNvSpPr/>
                      <wps:spPr>
                        <a:xfrm>
                          <a:off x="0" y="0"/>
                          <a:ext cx="38233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07CD81" w14:textId="77777777" w:rsidR="001710DB" w:rsidRPr="00A72A3F" w:rsidRDefault="001710DB" w:rsidP="00222BD6">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требующей подтверждения информации о реальной возможности совершения террористического акта</w:t>
                            </w:r>
                          </w:p>
                          <w:p w14:paraId="7014E95C"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6D6DA5F" id="Скругленный прямоугольник 226" o:spid="_x0000_s1049" style="position:absolute;margin-left:182.35pt;margin-top:29.8pt;width:301.05pt;height:57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" filled="f" strokecolor="black [3213]" strokeweight="1pt">
                <v:stroke joinstyle="miter"/>
                <v:textbox>
                  <w:txbxContent>
                    <w:p w14:paraId="5107CD81" w14:textId="77777777" w:rsidR="001710DB" w:rsidRPr="00A72A3F" w:rsidRDefault="001710DB" w:rsidP="00222BD6">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требующей подтверждения информации о реальной возможности совершения террористического акта</w:t>
                      </w:r>
                    </w:p>
                    <w:p w14:paraId="7014E95C" w14:textId="77777777" w:rsidR="001710DB" w:rsidRDefault="001710DB" w:rsidP="00222BD6">
                      <w:pPr>
                        <w:jc w:val="center"/>
                      </w:pPr>
                    </w:p>
                  </w:txbxContent>
                </v:textbox>
              </v:roundrect>
            </w:pict>
          </mc:Fallback>
        </mc:AlternateContent>
      </w:r>
      <w:r>
        <w:rPr>
          <w:noProof/>
          <w:lang w:eastAsia="ru-RU"/>
        </w:rPr>
        <mc:AlternateContent>
          <mc:Choice Requires="wps">
            <w:drawing>
              <wp:anchor distT="0" distB="0" distL="114300" distR="114300" simplePos="0" relativeHeight="251734016" behindDoc="0" locked="0" layoutInCell="1" allowOverlap="1" wp14:anchorId="5D5410CE" wp14:editId="7D1596D5">
                <wp:simplePos x="0" y="0"/>
                <wp:positionH relativeFrom="column">
                  <wp:posOffset>-567690</wp:posOffset>
                </wp:positionH>
                <wp:positionV relativeFrom="paragraph">
                  <wp:posOffset>375920</wp:posOffset>
                </wp:positionV>
                <wp:extent cx="2185035" cy="723900"/>
                <wp:effectExtent l="0" t="0" r="24765" b="19050"/>
                <wp:wrapNone/>
                <wp:docPr id="277" name="Скругленный прямоугольник 277"/>
                <wp:cNvGraphicFramePr/>
                <a:graphic xmlns:a="http://schemas.openxmlformats.org/drawingml/2006/main">
                  <a:graphicData uri="http://schemas.microsoft.com/office/word/2010/wordprocessingShape">
                    <wps:wsp>
                      <wps:cNvSpPr/>
                      <wps:spPr>
                        <a:xfrm>
                          <a:off x="0" y="0"/>
                          <a:ext cx="21850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964CE" w14:textId="77777777" w:rsidR="001710DB" w:rsidRPr="00831B97" w:rsidRDefault="001710DB" w:rsidP="00222BD6">
                            <w:pPr>
                              <w:spacing w:after="0" w:line="240" w:lineRule="auto"/>
                              <w:jc w:val="center"/>
                              <w:rPr>
                                <w:rFonts w:cstheme="minorHAnsi"/>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5410CE" id="Скругленный прямоугольник 277" o:spid="_x0000_s1050" style="position:absolute;margin-left:-44.7pt;margin-top:29.6pt;width:172.05pt;height:57pt;z-index:251734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" filled="f" strokecolor="black [3213]" strokeweight="1pt">
                <v:stroke joinstyle="miter"/>
                <v:textbox>
                  <w:txbxContent>
                    <w:p w14:paraId="6D4964CE" w14:textId="77777777" w:rsidR="001710DB" w:rsidRPr="00831B97" w:rsidRDefault="001710DB" w:rsidP="00222BD6">
                      <w:pPr>
                        <w:spacing w:after="0" w:line="240" w:lineRule="auto"/>
                        <w:jc w:val="center"/>
                        <w:rPr>
                          <w:rFonts w:cstheme="minorHAnsi"/>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72928" behindDoc="0" locked="0" layoutInCell="1" allowOverlap="1" wp14:anchorId="40486E14" wp14:editId="35B3C31E">
                <wp:simplePos x="0" y="0"/>
                <wp:positionH relativeFrom="column">
                  <wp:posOffset>1617980</wp:posOffset>
                </wp:positionH>
                <wp:positionV relativeFrom="paragraph">
                  <wp:posOffset>674370</wp:posOffset>
                </wp:positionV>
                <wp:extent cx="701040" cy="45085"/>
                <wp:effectExtent l="0" t="76200" r="3810" b="69215"/>
                <wp:wrapNone/>
                <wp:docPr id="230" name="Прямая со стрелкой 230"/>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6B935A" id="Прямая со стрелкой 230" o:spid="_x0000_s1026" type="#_x0000_t32" style="position:absolute;margin-left:127.4pt;margin-top:53.1pt;width:55.2pt;height:3.5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" strokecolor="black [3213]" strokeweight="1.5pt">
                <v:stroke endarrow="open" joinstyle="miter"/>
              </v:shape>
            </w:pict>
          </mc:Fallback>
        </mc:AlternateContent>
      </w:r>
    </w:p>
    <w:p w14:paraId="01797B4B" w14:textId="77777777" w:rsidR="00222BD6" w:rsidRDefault="00222BD6" w:rsidP="00222BD6"/>
    <w:p w14:paraId="2C7B972E" w14:textId="77777777" w:rsidR="00222BD6" w:rsidRDefault="00222BD6" w:rsidP="00222BD6"/>
    <w:p w14:paraId="1C639CA0" w14:textId="77777777" w:rsidR="00222BD6" w:rsidRDefault="00222BD6" w:rsidP="00222BD6">
      <w:r>
        <w:rPr>
          <w:noProof/>
          <w:lang w:eastAsia="ru-RU"/>
        </w:rPr>
        <mc:AlternateContent>
          <mc:Choice Requires="wps">
            <w:drawing>
              <wp:anchor distT="0" distB="0" distL="114300" distR="114300" simplePos="0" relativeHeight="251739136" behindDoc="0" locked="0" layoutInCell="1" allowOverlap="1" wp14:anchorId="4C51252C" wp14:editId="600BE991">
                <wp:simplePos x="0" y="0"/>
                <wp:positionH relativeFrom="column">
                  <wp:posOffset>-567690</wp:posOffset>
                </wp:positionH>
                <wp:positionV relativeFrom="paragraph">
                  <wp:posOffset>303368</wp:posOffset>
                </wp:positionV>
                <wp:extent cx="2185035" cy="723900"/>
                <wp:effectExtent l="0" t="0" r="24765" b="19050"/>
                <wp:wrapNone/>
                <wp:docPr id="224" name="Скругленный прямоугольник 224"/>
                <wp:cNvGraphicFramePr/>
                <a:graphic xmlns:a="http://schemas.openxmlformats.org/drawingml/2006/main">
                  <a:graphicData uri="http://schemas.microsoft.com/office/word/2010/wordprocessingShape">
                    <wps:wsp>
                      <wps:cNvSpPr/>
                      <wps:spPr>
                        <a:xfrm>
                          <a:off x="0" y="0"/>
                          <a:ext cx="2185035"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D32BD" w14:textId="77777777" w:rsidR="001710DB" w:rsidRDefault="001710DB" w:rsidP="00222B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51252C" id="Скругленный прямоугольник 224" o:spid="_x0000_s1051" style="position:absolute;margin-left:-44.7pt;margin-top:23.9pt;width:172.05pt;height:57pt;z-index:251739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" filled="f" strokecolor="black [3213]" strokeweight="1pt">
                <v:stroke joinstyle="miter"/>
                <v:textbox>
                  <w:txbxContent>
                    <w:p w14:paraId="33AD32BD" w14:textId="77777777" w:rsidR="001710DB" w:rsidRDefault="001710DB" w:rsidP="00222BD6">
                      <w:pPr>
                        <w:jc w:val="center"/>
                      </w:pPr>
                    </w:p>
                  </w:txbxContent>
                </v:textbox>
              </v:roundrect>
            </w:pict>
          </mc:Fallback>
        </mc:AlternateContent>
      </w:r>
    </w:p>
    <w:p w14:paraId="347C6E18" w14:textId="77777777" w:rsidR="00222BD6" w:rsidRDefault="00222BD6" w:rsidP="00222BD6">
      <w:r>
        <w:rPr>
          <w:noProof/>
          <w:lang w:eastAsia="ru-RU"/>
        </w:rPr>
        <mc:AlternateContent>
          <mc:Choice Requires="wps">
            <w:drawing>
              <wp:anchor distT="0" distB="0" distL="114300" distR="114300" simplePos="0" relativeHeight="251767808" behindDoc="0" locked="0" layoutInCell="1" allowOverlap="1" wp14:anchorId="440C3EAF" wp14:editId="24CDA5B4">
                <wp:simplePos x="0" y="0"/>
                <wp:positionH relativeFrom="column">
                  <wp:posOffset>2315845</wp:posOffset>
                </wp:positionH>
                <wp:positionV relativeFrom="paragraph">
                  <wp:posOffset>19685</wp:posOffset>
                </wp:positionV>
                <wp:extent cx="3822700" cy="723900"/>
                <wp:effectExtent l="0" t="0" r="25400" b="19050"/>
                <wp:wrapNone/>
                <wp:docPr id="227" name="Скругленный прямоугольник 227"/>
                <wp:cNvGraphicFramePr/>
                <a:graphic xmlns:a="http://schemas.openxmlformats.org/drawingml/2006/main">
                  <a:graphicData uri="http://schemas.microsoft.com/office/word/2010/wordprocessingShape">
                    <wps:wsp>
                      <wps:cNvSpPr/>
                      <wps:spPr>
                        <a:xfrm>
                          <a:off x="0" y="0"/>
                          <a:ext cx="3822700"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10D471" w14:textId="77777777" w:rsidR="001710DB" w:rsidRPr="00A72A3F" w:rsidRDefault="001710DB" w:rsidP="00222BD6">
                            <w:pPr>
                              <w:spacing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подтвержденной информации о реальной возможности совершения террористического акта</w:t>
                            </w:r>
                          </w:p>
                          <w:p w14:paraId="168058E6" w14:textId="77777777" w:rsidR="001710DB" w:rsidRPr="00A72A3F" w:rsidRDefault="001710DB" w:rsidP="00222BD6">
                            <w:pPr>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0C3EAF" id="Скругленный прямоугольник 227" o:spid="_x0000_s1052" style="position:absolute;margin-left:182.35pt;margin-top:1.55pt;width:301pt;height:57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" filled="f" strokecolor="black [3213]" strokeweight="1pt">
                <v:stroke joinstyle="miter"/>
                <v:textbox>
                  <w:txbxContent>
                    <w:p w14:paraId="1410D471" w14:textId="77777777" w:rsidR="001710DB" w:rsidRPr="00A72A3F" w:rsidRDefault="001710DB" w:rsidP="00222BD6">
                      <w:pPr>
                        <w:spacing w:line="240" w:lineRule="auto"/>
                        <w:jc w:val="both"/>
                        <w:rPr>
                          <w:rFonts w:cstheme="minorHAnsi"/>
                          <w:b/>
                          <w:color w:val="000000" w:themeColor="text1"/>
                          <w:sz w:val="24"/>
                          <w:szCs w:val="24"/>
                        </w:rPr>
                      </w:pPr>
                      <w:r w:rsidRPr="00A72A3F">
                        <w:rPr>
                          <w:rFonts w:cstheme="minorHAnsi"/>
                          <w:b/>
                          <w:color w:val="000000" w:themeColor="text1"/>
                          <w:sz w:val="24"/>
                          <w:szCs w:val="24"/>
                        </w:rPr>
                        <w:t>при наличии подтвержденной информации о реальной возможности совершения террористического акта</w:t>
                      </w:r>
                    </w:p>
                    <w:p w14:paraId="168058E6" w14:textId="77777777" w:rsidR="001710DB" w:rsidRPr="00A72A3F" w:rsidRDefault="001710DB" w:rsidP="00222BD6">
                      <w:pPr>
                        <w:jc w:val="both"/>
                        <w:rPr>
                          <w:rFonts w:cstheme="minorHAnsi"/>
                          <w:b/>
                          <w:color w:val="000000" w:themeColor="text1"/>
                          <w:sz w:val="24"/>
                          <w:szCs w:val="24"/>
                        </w:rPr>
                      </w:pPr>
                    </w:p>
                  </w:txbxContent>
                </v:textbox>
              </v:roundrect>
            </w:pict>
          </mc:Fallback>
        </mc:AlternateContent>
      </w:r>
      <w:r>
        <w:rPr>
          <w:noProof/>
          <w:lang w:eastAsia="ru-RU"/>
        </w:rPr>
        <mc:AlternateContent>
          <mc:Choice Requires="wps">
            <w:drawing>
              <wp:anchor distT="0" distB="0" distL="114300" distR="114300" simplePos="0" relativeHeight="251774976" behindDoc="0" locked="0" layoutInCell="1" allowOverlap="1" wp14:anchorId="005AB3F9" wp14:editId="32B7192C">
                <wp:simplePos x="0" y="0"/>
                <wp:positionH relativeFrom="column">
                  <wp:posOffset>1614805</wp:posOffset>
                </wp:positionH>
                <wp:positionV relativeFrom="paragraph">
                  <wp:posOffset>321945</wp:posOffset>
                </wp:positionV>
                <wp:extent cx="701040" cy="45085"/>
                <wp:effectExtent l="0" t="76200" r="3810" b="69215"/>
                <wp:wrapNone/>
                <wp:docPr id="237" name="Прямая со стрелкой 237"/>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9C8DFF" id="Прямая со стрелкой 237" o:spid="_x0000_s1026" type="#_x0000_t32" style="position:absolute;margin-left:127.15pt;margin-top:25.35pt;width:55.2pt;height:3.55pt;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" strokecolor="black [3213]" strokeweight="1.5pt">
                <v:stroke endarrow="open" joinstyle="miter"/>
              </v:shape>
            </w:pict>
          </mc:Fallback>
        </mc:AlternateContent>
      </w:r>
    </w:p>
    <w:p w14:paraId="24986740" w14:textId="77777777" w:rsidR="00222BD6" w:rsidRDefault="00222BD6" w:rsidP="00222BD6"/>
    <w:p w14:paraId="05BDB9E3" w14:textId="77777777" w:rsidR="00222BD6" w:rsidRDefault="00222BD6" w:rsidP="00222BD6">
      <w:r>
        <w:rPr>
          <w:noProof/>
          <w:lang w:eastAsia="ru-RU"/>
        </w:rPr>
        <mc:AlternateContent>
          <mc:Choice Requires="wps">
            <w:drawing>
              <wp:anchor distT="0" distB="0" distL="114300" distR="114300" simplePos="0" relativeHeight="251771904" behindDoc="0" locked="0" layoutInCell="1" allowOverlap="1" wp14:anchorId="354D6BED" wp14:editId="76323B23">
                <wp:simplePos x="0" y="0"/>
                <wp:positionH relativeFrom="column">
                  <wp:posOffset>2316207</wp:posOffset>
                </wp:positionH>
                <wp:positionV relativeFrom="paragraph">
                  <wp:posOffset>209055</wp:posOffset>
                </wp:positionV>
                <wp:extent cx="3823607" cy="723900"/>
                <wp:effectExtent l="0" t="0" r="24765" b="19050"/>
                <wp:wrapNone/>
                <wp:docPr id="229" name="Скругленный прямоугольник 229"/>
                <wp:cNvGraphicFramePr/>
                <a:graphic xmlns:a="http://schemas.openxmlformats.org/drawingml/2006/main">
                  <a:graphicData uri="http://schemas.microsoft.com/office/word/2010/wordprocessingShape">
                    <wps:wsp>
                      <wps:cNvSpPr/>
                      <wps:spPr>
                        <a:xfrm>
                          <a:off x="0" y="0"/>
                          <a:ext cx="3823607" cy="7239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53A17" w14:textId="77777777" w:rsidR="001710DB" w:rsidRPr="00A72A3F" w:rsidRDefault="001710DB" w:rsidP="00D02219">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информации о совершенном террористическом акте либо о совершении действий, создающих непосредственную угрозу террористического акта</w:t>
                            </w:r>
                          </w:p>
                          <w:p w14:paraId="54DF3A08" w14:textId="77777777" w:rsidR="001710DB" w:rsidRPr="00D2768B" w:rsidRDefault="001710DB" w:rsidP="00222BD6">
                            <w:pPr>
                              <w:jc w:val="both"/>
                              <w:rPr>
                                <w:rFonts w:cstheme="min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54D6BED" id="Скругленный прямоугольник 229" o:spid="_x0000_s1053" style="position:absolute;margin-left:182.4pt;margin-top:16.45pt;width:301.05pt;height:57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" filled="f" strokecolor="black [3213]" strokeweight="1pt">
                <v:stroke joinstyle="miter"/>
                <v:textbox>
                  <w:txbxContent>
                    <w:p w14:paraId="1C253A17" w14:textId="77777777" w:rsidR="001710DB" w:rsidRPr="00A72A3F" w:rsidRDefault="001710DB" w:rsidP="00D02219">
                      <w:pPr>
                        <w:widowControl w:val="0"/>
                        <w:autoSpaceDE w:val="0"/>
                        <w:autoSpaceDN w:val="0"/>
                        <w:adjustRightInd w:val="0"/>
                        <w:spacing w:after="150" w:line="240" w:lineRule="auto"/>
                        <w:jc w:val="both"/>
                        <w:rPr>
                          <w:rFonts w:cstheme="minorHAnsi"/>
                          <w:b/>
                          <w:color w:val="000000" w:themeColor="text1"/>
                          <w:sz w:val="24"/>
                          <w:szCs w:val="24"/>
                        </w:rPr>
                      </w:pPr>
                      <w:r w:rsidRPr="00A72A3F">
                        <w:rPr>
                          <w:rFonts w:cstheme="minorHAnsi"/>
                          <w:b/>
                          <w:color w:val="000000" w:themeColor="text1"/>
                          <w:sz w:val="24"/>
                          <w:szCs w:val="24"/>
                        </w:rPr>
                        <w:t>информации о совершенном террористическом акте либо о совершении действий, создающих непосредственную угрозу террористического акта</w:t>
                      </w:r>
                    </w:p>
                    <w:p w14:paraId="54DF3A08" w14:textId="77777777" w:rsidR="001710DB" w:rsidRPr="00D2768B" w:rsidRDefault="001710DB" w:rsidP="00222BD6">
                      <w:pPr>
                        <w:jc w:val="both"/>
                        <w:rPr>
                          <w:rFonts w:cstheme="minorHAnsi"/>
                          <w:color w:val="000000" w:themeColor="text1"/>
                        </w:rPr>
                      </w:pPr>
                    </w:p>
                  </w:txbxContent>
                </v:textbox>
              </v:roundrect>
            </w:pict>
          </mc:Fallback>
        </mc:AlternateContent>
      </w:r>
      <w:r>
        <w:rPr>
          <w:noProof/>
          <w:lang w:eastAsia="ru-RU"/>
        </w:rPr>
        <mc:AlternateContent>
          <mc:Choice Requires="wps">
            <w:drawing>
              <wp:anchor distT="0" distB="0" distL="114300" distR="114300" simplePos="0" relativeHeight="251770880" behindDoc="0" locked="0" layoutInCell="1" allowOverlap="1" wp14:anchorId="001397F8" wp14:editId="0AB9A817">
                <wp:simplePos x="0" y="0"/>
                <wp:positionH relativeFrom="column">
                  <wp:posOffset>-568135</wp:posOffset>
                </wp:positionH>
                <wp:positionV relativeFrom="paragraph">
                  <wp:posOffset>229870</wp:posOffset>
                </wp:positionV>
                <wp:extent cx="2185060" cy="724395"/>
                <wp:effectExtent l="0" t="0" r="24765" b="19050"/>
                <wp:wrapNone/>
                <wp:docPr id="225" name="Скругленный прямоугольник 225"/>
                <wp:cNvGraphicFramePr/>
                <a:graphic xmlns:a="http://schemas.openxmlformats.org/drawingml/2006/main">
                  <a:graphicData uri="http://schemas.microsoft.com/office/word/2010/wordprocessingShape">
                    <wps:wsp>
                      <wps:cNvSpPr/>
                      <wps:spPr>
                        <a:xfrm>
                          <a:off x="0" y="0"/>
                          <a:ext cx="2185060" cy="72439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233E1" w14:textId="77777777" w:rsidR="001710DB" w:rsidRPr="002A7DCD" w:rsidRDefault="001710DB" w:rsidP="00222BD6">
                            <w:pPr>
                              <w:jc w:val="center"/>
                              <w:rPr>
                                <w:rFonts w:cstheme="minorHAnsi"/>
                                <w:b/>
                                <w:color w:val="FF000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1397F8" id="Скругленный прямоугольник 225" o:spid="_x0000_s1054" style="position:absolute;margin-left:-44.75pt;margin-top:18.1pt;width:172.05pt;height:57.05pt;z-index:251770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" filled="f" strokecolor="black [3213]" strokeweight="1pt">
                <v:stroke joinstyle="miter"/>
                <v:textbox>
                  <w:txbxContent>
                    <w:p w14:paraId="12C233E1" w14:textId="77777777" w:rsidR="001710DB" w:rsidRPr="002A7DCD" w:rsidRDefault="001710DB" w:rsidP="00222BD6">
                      <w:pPr>
                        <w:jc w:val="center"/>
                        <w:rPr>
                          <w:rFonts w:cstheme="minorHAnsi"/>
                          <w:b/>
                          <w:color w:val="FF0000"/>
                          <w:sz w:val="28"/>
                          <w:szCs w:val="28"/>
                        </w:rPr>
                      </w:pPr>
                    </w:p>
                  </w:txbxContent>
                </v:textbox>
              </v:roundrect>
            </w:pict>
          </mc:Fallback>
        </mc:AlternateContent>
      </w:r>
    </w:p>
    <w:p w14:paraId="5A90FB10" w14:textId="77777777" w:rsidR="00222BD6" w:rsidRDefault="00222BD6" w:rsidP="00222BD6">
      <w:r>
        <w:rPr>
          <w:noProof/>
          <w:lang w:eastAsia="ru-RU"/>
        </w:rPr>
        <mc:AlternateContent>
          <mc:Choice Requires="wps">
            <w:drawing>
              <wp:anchor distT="0" distB="0" distL="114300" distR="114300" simplePos="0" relativeHeight="251748352" behindDoc="0" locked="0" layoutInCell="1" allowOverlap="1" wp14:anchorId="0F72272B" wp14:editId="29554F38">
                <wp:simplePos x="0" y="0"/>
                <wp:positionH relativeFrom="column">
                  <wp:posOffset>1597660</wp:posOffset>
                </wp:positionH>
                <wp:positionV relativeFrom="paragraph">
                  <wp:posOffset>243350</wp:posOffset>
                </wp:positionV>
                <wp:extent cx="701040" cy="45085"/>
                <wp:effectExtent l="0" t="76200" r="3810" b="69215"/>
                <wp:wrapNone/>
                <wp:docPr id="238" name="Прямая со стрелкой 238"/>
                <wp:cNvGraphicFramePr/>
                <a:graphic xmlns:a="http://schemas.openxmlformats.org/drawingml/2006/main">
                  <a:graphicData uri="http://schemas.microsoft.com/office/word/2010/wordprocessingShape">
                    <wps:wsp>
                      <wps:cNvCnPr/>
                      <wps:spPr>
                        <a:xfrm flipV="1">
                          <a:off x="0" y="0"/>
                          <a:ext cx="701040" cy="450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FA437D" id="Прямая со стрелкой 238" o:spid="_x0000_s1026" type="#_x0000_t32" style="position:absolute;margin-left:125.8pt;margin-top:19.15pt;width:55.2pt;height:3.5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" strokecolor="black [3213]" strokeweight="1.5pt">
                <v:stroke endarrow="open" joinstyle="miter"/>
              </v:shape>
            </w:pict>
          </mc:Fallback>
        </mc:AlternateContent>
      </w:r>
    </w:p>
    <w:p w14:paraId="06FC82D9" w14:textId="77777777" w:rsidR="00222BD6" w:rsidRDefault="00222BD6" w:rsidP="00222BD6">
      <w:r>
        <w:rPr>
          <w:rFonts w:cstheme="minorHAnsi"/>
          <w:b/>
          <w:noProof/>
          <w:sz w:val="28"/>
          <w:szCs w:val="28"/>
          <w:lang w:eastAsia="ru-RU"/>
        </w:rPr>
        <mc:AlternateContent>
          <mc:Choice Requires="wps">
            <w:drawing>
              <wp:anchor distT="0" distB="0" distL="114300" distR="114300" simplePos="0" relativeHeight="251744256" behindDoc="0" locked="0" layoutInCell="1" allowOverlap="1" wp14:anchorId="48CCDA46" wp14:editId="75DE8944">
                <wp:simplePos x="0" y="0"/>
                <wp:positionH relativeFrom="column">
                  <wp:posOffset>5981700</wp:posOffset>
                </wp:positionH>
                <wp:positionV relativeFrom="paragraph">
                  <wp:posOffset>534035</wp:posOffset>
                </wp:positionV>
                <wp:extent cx="403225" cy="350520"/>
                <wp:effectExtent l="0" t="0" r="0" b="0"/>
                <wp:wrapNone/>
                <wp:docPr id="55" name="Прямоугольник 55"/>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4CF297"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CCDA46" id="Прямоугольник 55" o:spid="_x0000_s1055" style="position:absolute;margin-left:471pt;margin-top:42.05pt;width:31.75pt;height:27.6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" filled="f" stroked="f" strokeweight="1pt">
                <v:textbox>
                  <w:txbxContent>
                    <w:p w14:paraId="3F4CF297" w14:textId="77777777" w:rsidR="001710DB" w:rsidRPr="005E1AA4" w:rsidRDefault="001710DB" w:rsidP="00222BD6">
                      <w:pPr>
                        <w:jc w:val="center"/>
                        <w:rPr>
                          <w:b/>
                          <w:color w:val="000000" w:themeColor="text1"/>
                          <w:sz w:val="28"/>
                          <w:szCs w:val="28"/>
                        </w:rPr>
                      </w:pPr>
                    </w:p>
                  </w:txbxContent>
                </v:textbox>
              </v:rect>
            </w:pict>
          </mc:Fallback>
        </mc:AlternateContent>
      </w:r>
    </w:p>
    <w:p w14:paraId="20347B87" w14:textId="77777777" w:rsidR="00222BD6" w:rsidRDefault="00222BD6" w:rsidP="00222BD6">
      <w:r>
        <w:rPr>
          <w:noProof/>
          <w:lang w:eastAsia="ru-RU"/>
        </w:rPr>
        <w:lastRenderedPageBreak/>
        <mc:AlternateContent>
          <mc:Choice Requires="wps">
            <w:drawing>
              <wp:anchor distT="0" distB="0" distL="114300" distR="114300" simplePos="0" relativeHeight="251761664" behindDoc="0" locked="0" layoutInCell="1" allowOverlap="1" wp14:anchorId="7544EDBC" wp14:editId="70614532">
                <wp:simplePos x="0" y="0"/>
                <wp:positionH relativeFrom="column">
                  <wp:posOffset>-848995</wp:posOffset>
                </wp:positionH>
                <wp:positionV relativeFrom="paragraph">
                  <wp:posOffset>-57785</wp:posOffset>
                </wp:positionV>
                <wp:extent cx="531495" cy="509905"/>
                <wp:effectExtent l="0" t="0" r="20955" b="23495"/>
                <wp:wrapNone/>
                <wp:docPr id="278" name="Овал 278"/>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35902" w14:textId="16F2D299" w:rsidR="001710DB" w:rsidRPr="00B65148" w:rsidRDefault="001710DB" w:rsidP="00222BD6">
                            <w:pPr>
                              <w:jc w:val="center"/>
                              <w:rPr>
                                <w:b/>
                                <w:color w:val="000000" w:themeColor="text1"/>
                                <w:sz w:val="28"/>
                                <w:szCs w:val="28"/>
                              </w:rPr>
                            </w:pPr>
                            <w:r>
                              <w:rPr>
                                <w:b/>
                                <w:color w:val="000000" w:themeColor="text1"/>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44EDBC" id="Овал 278" o:spid="_x0000_s1056" style="position:absolute;margin-left:-66.85pt;margin-top:-4.55pt;width:41.85pt;height:40.1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06035902" w14:textId="16F2D299" w:rsidR="001710DB" w:rsidRPr="00B65148" w:rsidRDefault="001710DB" w:rsidP="00222BD6">
                      <w:pPr>
                        <w:jc w:val="center"/>
                        <w:rPr>
                          <w:b/>
                          <w:color w:val="000000" w:themeColor="text1"/>
                          <w:sz w:val="28"/>
                          <w:szCs w:val="28"/>
                        </w:rPr>
                      </w:pPr>
                      <w:r>
                        <w:rPr>
                          <w:b/>
                          <w:color w:val="000000" w:themeColor="text1"/>
                          <w:sz w:val="28"/>
                          <w:szCs w:val="28"/>
                        </w:rPr>
                        <w:t>3</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62688" behindDoc="0" locked="0" layoutInCell="1" allowOverlap="1" wp14:anchorId="5EA891C3" wp14:editId="03ECD6C3">
                <wp:simplePos x="0" y="0"/>
                <wp:positionH relativeFrom="column">
                  <wp:posOffset>-245110</wp:posOffset>
                </wp:positionH>
                <wp:positionV relativeFrom="paragraph">
                  <wp:posOffset>-85235</wp:posOffset>
                </wp:positionV>
                <wp:extent cx="6501765" cy="605790"/>
                <wp:effectExtent l="0" t="0" r="13335" b="22860"/>
                <wp:wrapNone/>
                <wp:docPr id="279" name="Скругленный прямоугольник 279"/>
                <wp:cNvGraphicFramePr/>
                <a:graphic xmlns:a="http://schemas.openxmlformats.org/drawingml/2006/main">
                  <a:graphicData uri="http://schemas.microsoft.com/office/word/2010/wordprocessingShape">
                    <wps:wsp>
                      <wps:cNvSpPr/>
                      <wps:spPr>
                        <a:xfrm>
                          <a:off x="0" y="0"/>
                          <a:ext cx="6501765" cy="60579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A6BFB0B" w14:textId="77777777" w:rsidR="001710DB" w:rsidRPr="009B5A6B" w:rsidRDefault="001710DB" w:rsidP="00D02219">
                            <w:pPr>
                              <w:spacing w:after="0" w:line="240" w:lineRule="auto"/>
                              <w:jc w:val="both"/>
                              <w:rPr>
                                <w:rFonts w:cstheme="minorHAnsi"/>
                                <w:b/>
                                <w:color w:val="000000" w:themeColor="text1"/>
                                <w:sz w:val="28"/>
                                <w:szCs w:val="28"/>
                              </w:rPr>
                            </w:pPr>
                            <w:r>
                              <w:rPr>
                                <w:rFonts w:cstheme="minorHAnsi"/>
                                <w:b/>
                                <w:color w:val="000000" w:themeColor="text1"/>
                                <w:sz w:val="28"/>
                                <w:szCs w:val="28"/>
                              </w:rPr>
                              <w:t>Террористические акты могут быть совершены в самых различных формах. Запишите в схему основные формы совершения террористических актов.</w:t>
                            </w:r>
                          </w:p>
                          <w:p w14:paraId="497A6683" w14:textId="77777777" w:rsidR="001710DB" w:rsidRPr="009B5A6B" w:rsidRDefault="001710DB" w:rsidP="00222BD6">
                            <w:pPr>
                              <w:spacing w:after="0" w:line="240" w:lineRule="auto"/>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891C3" id="Скругленный прямоугольник 279" o:spid="_x0000_s1057" style="position:absolute;margin-left:-19.3pt;margin-top:-6.7pt;width:511.95pt;height:47.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3A6BFB0B" w14:textId="77777777" w:rsidR="001710DB" w:rsidRPr="009B5A6B" w:rsidRDefault="001710DB" w:rsidP="00D02219">
                      <w:pPr>
                        <w:spacing w:after="0" w:line="240" w:lineRule="auto"/>
                        <w:jc w:val="both"/>
                        <w:rPr>
                          <w:rFonts w:cstheme="minorHAnsi"/>
                          <w:b/>
                          <w:color w:val="000000" w:themeColor="text1"/>
                          <w:sz w:val="28"/>
                          <w:szCs w:val="28"/>
                        </w:rPr>
                      </w:pPr>
                      <w:r>
                        <w:rPr>
                          <w:rFonts w:cstheme="minorHAnsi"/>
                          <w:b/>
                          <w:color w:val="000000" w:themeColor="text1"/>
                          <w:sz w:val="28"/>
                          <w:szCs w:val="28"/>
                        </w:rPr>
                        <w:t>Террористические акты могут быть совершены в самых различных формах. Запишите в схему основные формы совершения террористических актов.</w:t>
                      </w:r>
                    </w:p>
                    <w:p w14:paraId="497A6683" w14:textId="77777777" w:rsidR="001710DB" w:rsidRPr="009B5A6B" w:rsidRDefault="001710DB" w:rsidP="00222BD6">
                      <w:pPr>
                        <w:spacing w:after="0" w:line="240" w:lineRule="auto"/>
                        <w:jc w:val="both"/>
                        <w:rPr>
                          <w:rFonts w:cstheme="minorHAnsi"/>
                          <w:b/>
                          <w:color w:val="000000" w:themeColor="text1"/>
                          <w:sz w:val="28"/>
                          <w:szCs w:val="28"/>
                        </w:rPr>
                      </w:pPr>
                    </w:p>
                  </w:txbxContent>
                </v:textbox>
              </v:roundrect>
            </w:pict>
          </mc:Fallback>
        </mc:AlternateContent>
      </w:r>
    </w:p>
    <w:p w14:paraId="1873A277" w14:textId="77777777" w:rsidR="00222BD6" w:rsidRDefault="00222BD6" w:rsidP="00222BD6">
      <w:pPr>
        <w:rPr>
          <w:sz w:val="2"/>
          <w:szCs w:val="2"/>
        </w:rPr>
      </w:pPr>
    </w:p>
    <w:p w14:paraId="272C8074" w14:textId="77777777" w:rsidR="00222BD6" w:rsidRDefault="00222BD6" w:rsidP="00222BD6">
      <w:pPr>
        <w:rPr>
          <w:sz w:val="2"/>
          <w:szCs w:val="2"/>
        </w:rPr>
      </w:pPr>
    </w:p>
    <w:p w14:paraId="7148B815" w14:textId="441E5A2A" w:rsidR="00222BD6" w:rsidRDefault="00222BD6" w:rsidP="00222BD6">
      <w:pPr>
        <w:rPr>
          <w:sz w:val="2"/>
          <w:szCs w:val="2"/>
        </w:rPr>
      </w:pPr>
      <w:r>
        <w:rPr>
          <w:noProof/>
          <w:lang w:eastAsia="ru-RU"/>
        </w:rPr>
        <mc:AlternateContent>
          <mc:Choice Requires="wps">
            <w:drawing>
              <wp:anchor distT="0" distB="0" distL="114300" distR="114300" simplePos="0" relativeHeight="251735040" behindDoc="0" locked="0" layoutInCell="1" allowOverlap="1" wp14:anchorId="7BC76873" wp14:editId="4FE40D1F">
                <wp:simplePos x="0" y="0"/>
                <wp:positionH relativeFrom="column">
                  <wp:posOffset>-263525</wp:posOffset>
                </wp:positionH>
                <wp:positionV relativeFrom="paragraph">
                  <wp:posOffset>154778</wp:posOffset>
                </wp:positionV>
                <wp:extent cx="2715260" cy="2065020"/>
                <wp:effectExtent l="0" t="0" r="27940" b="11430"/>
                <wp:wrapNone/>
                <wp:docPr id="280" name="Скругленный прямоугольник 280"/>
                <wp:cNvGraphicFramePr/>
                <a:graphic xmlns:a="http://schemas.openxmlformats.org/drawingml/2006/main">
                  <a:graphicData uri="http://schemas.microsoft.com/office/word/2010/wordprocessingShape">
                    <wps:wsp>
                      <wps:cNvSpPr/>
                      <wps:spPr>
                        <a:xfrm>
                          <a:off x="0" y="0"/>
                          <a:ext cx="2715260" cy="206502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7BB7FAF" w14:textId="2D907FEC"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noProof/>
                                <w:lang w:eastAsia="ru-RU"/>
                              </w:rPr>
                              <w:drawing>
                                <wp:inline distT="0" distB="0" distL="0" distR="0" wp14:anchorId="1B883D21" wp14:editId="3B090CDD">
                                  <wp:extent cx="2311400" cy="181714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1400" cy="18171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C76873" id="Скругленный прямоугольник 280" o:spid="_x0000_s1058" style="position:absolute;margin-left:-20.75pt;margin-top:12.2pt;width:213.8pt;height:162.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" filled="f" strokecolor="black [3213]" strokeweight="1.5pt">
                <v:stroke dashstyle="dash" joinstyle="miter"/>
                <v:textbox>
                  <w:txbxContent>
                    <w:p w14:paraId="77BB7FAF" w14:textId="2D907FEC"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noProof/>
                          <w:lang w:eastAsia="ru-RU"/>
                        </w:rPr>
                        <w:drawing>
                          <wp:inline distT="0" distB="0" distL="0" distR="0" wp14:anchorId="1B883D21" wp14:editId="3B090CDD">
                            <wp:extent cx="2311400" cy="181714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1400" cy="1817146"/>
                                    </a:xfrm>
                                    <a:prstGeom prst="rect">
                                      <a:avLst/>
                                    </a:prstGeom>
                                    <a:noFill/>
                                    <a:ln>
                                      <a:noFill/>
                                    </a:ln>
                                  </pic:spPr>
                                </pic:pic>
                              </a:graphicData>
                            </a:graphic>
                          </wp:inline>
                        </w:drawing>
                      </w:r>
                    </w:p>
                  </w:txbxContent>
                </v:textbox>
              </v:roundrect>
            </w:pict>
          </mc:Fallback>
        </mc:AlternateContent>
      </w:r>
    </w:p>
    <w:p w14:paraId="0DCAE495" w14:textId="5B75C3C4" w:rsidR="00222BD6" w:rsidRDefault="00D02219" w:rsidP="00222BD6">
      <w:pPr>
        <w:rPr>
          <w:sz w:val="2"/>
          <w:szCs w:val="2"/>
        </w:rPr>
      </w:pPr>
      <w:r>
        <w:rPr>
          <w:b/>
          <w:noProof/>
          <w:sz w:val="28"/>
          <w:szCs w:val="28"/>
          <w:lang w:eastAsia="ru-RU"/>
        </w:rPr>
        <mc:AlternateContent>
          <mc:Choice Requires="wps">
            <w:drawing>
              <wp:anchor distT="0" distB="0" distL="114300" distR="114300" simplePos="0" relativeHeight="251781120" behindDoc="0" locked="0" layoutInCell="1" allowOverlap="1" wp14:anchorId="2FF7A00D" wp14:editId="7AD82CB5">
                <wp:simplePos x="0" y="0"/>
                <wp:positionH relativeFrom="column">
                  <wp:posOffset>-882015</wp:posOffset>
                </wp:positionH>
                <wp:positionV relativeFrom="paragraph">
                  <wp:posOffset>34925</wp:posOffset>
                </wp:positionV>
                <wp:extent cx="7145020" cy="9418320"/>
                <wp:effectExtent l="19050" t="19050" r="17780" b="11430"/>
                <wp:wrapNone/>
                <wp:docPr id="115" name="Прямоугольник 115"/>
                <wp:cNvGraphicFramePr/>
                <a:graphic xmlns:a="http://schemas.openxmlformats.org/drawingml/2006/main">
                  <a:graphicData uri="http://schemas.microsoft.com/office/word/2010/wordprocessingShape">
                    <wps:wsp>
                      <wps:cNvSpPr/>
                      <wps:spPr>
                        <a:xfrm>
                          <a:off x="0" y="0"/>
                          <a:ext cx="7145020" cy="9418320"/>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CF287" id="Прямоугольник 115" o:spid="_x0000_s1026" style="position:absolute;margin-left:-69.45pt;margin-top:2.75pt;width:562.6pt;height:741.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" filled="f" strokecolor="black [3213]" strokeweight="2.5pt">
                <v:stroke dashstyle="dash"/>
              </v:rect>
            </w:pict>
          </mc:Fallback>
        </mc:AlternateContent>
      </w:r>
      <w:r w:rsidR="00222BD6">
        <w:rPr>
          <w:noProof/>
          <w:lang w:eastAsia="ru-RU"/>
        </w:rPr>
        <mc:AlternateContent>
          <mc:Choice Requires="wps">
            <w:drawing>
              <wp:anchor distT="0" distB="0" distL="114300" distR="114300" simplePos="0" relativeHeight="251736064" behindDoc="0" locked="0" layoutInCell="1" allowOverlap="1" wp14:anchorId="6D99B059" wp14:editId="3C0F2FAF">
                <wp:simplePos x="0" y="0"/>
                <wp:positionH relativeFrom="column">
                  <wp:posOffset>2624617</wp:posOffset>
                </wp:positionH>
                <wp:positionV relativeFrom="paragraph">
                  <wp:posOffset>34925</wp:posOffset>
                </wp:positionV>
                <wp:extent cx="2900045" cy="2017395"/>
                <wp:effectExtent l="0" t="0" r="14605" b="20955"/>
                <wp:wrapNone/>
                <wp:docPr id="281" name="Скругленный прямоугольник 281"/>
                <wp:cNvGraphicFramePr/>
                <a:graphic xmlns:a="http://schemas.openxmlformats.org/drawingml/2006/main">
                  <a:graphicData uri="http://schemas.microsoft.com/office/word/2010/wordprocessingShape">
                    <wps:wsp>
                      <wps:cNvSpPr/>
                      <wps:spPr>
                        <a:xfrm>
                          <a:off x="0" y="0"/>
                          <a:ext cx="2900045" cy="201739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F1E6371" w14:textId="43FE56B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rFonts w:eastAsia="ArialMT" w:cstheme="minorHAnsi"/>
                                <w:b/>
                                <w:noProof/>
                                <w:color w:val="000000" w:themeColor="text1"/>
                                <w:sz w:val="28"/>
                                <w:szCs w:val="28"/>
                                <w:lang w:eastAsia="ru-RU"/>
                              </w:rPr>
                              <w:drawing>
                                <wp:inline distT="0" distB="0" distL="0" distR="0" wp14:anchorId="0F518DEA" wp14:editId="5DDD37F2">
                                  <wp:extent cx="2501265" cy="1668478"/>
                                  <wp:effectExtent l="0" t="0" r="0" b="8255"/>
                                  <wp:docPr id="99" name="Рисунок 99" descr="https://nb-ugra.ru/wp-content/uploads/2022/10/krtse6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b-ugra.ru/wp-content/uploads/2022/10/krtse6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265" cy="16684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9B059" id="Скругленный прямоугольник 281" o:spid="_x0000_s1059" style="position:absolute;margin-left:206.65pt;margin-top:2.75pt;width:228.35pt;height:158.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" filled="f" strokecolor="black [3213]" strokeweight="1.5pt">
                <v:stroke dashstyle="dash" joinstyle="miter"/>
                <v:textbox>
                  <w:txbxContent>
                    <w:p w14:paraId="6F1E6371" w14:textId="43FE56B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3CA2">
                        <w:rPr>
                          <w:rFonts w:eastAsia="ArialMT" w:cstheme="minorHAnsi"/>
                          <w:b/>
                          <w:noProof/>
                          <w:color w:val="000000" w:themeColor="text1"/>
                          <w:sz w:val="28"/>
                          <w:szCs w:val="28"/>
                          <w:lang w:eastAsia="ru-RU"/>
                        </w:rPr>
                        <w:drawing>
                          <wp:inline distT="0" distB="0" distL="0" distR="0" wp14:anchorId="0F518DEA" wp14:editId="5DDD37F2">
                            <wp:extent cx="2501265" cy="1668478"/>
                            <wp:effectExtent l="0" t="0" r="0" b="8255"/>
                            <wp:docPr id="99" name="Рисунок 99" descr="https://nb-ugra.ru/wp-content/uploads/2022/10/krtse6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b-ugra.ru/wp-content/uploads/2022/10/krtse6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1265" cy="1668478"/>
                                    </a:xfrm>
                                    <a:prstGeom prst="rect">
                                      <a:avLst/>
                                    </a:prstGeom>
                                    <a:noFill/>
                                    <a:ln>
                                      <a:noFill/>
                                    </a:ln>
                                  </pic:spPr>
                                </pic:pic>
                              </a:graphicData>
                            </a:graphic>
                          </wp:inline>
                        </w:drawing>
                      </w:r>
                    </w:p>
                  </w:txbxContent>
                </v:textbox>
              </v:roundrect>
            </w:pict>
          </mc:Fallback>
        </mc:AlternateContent>
      </w:r>
    </w:p>
    <w:p w14:paraId="3BAFF1C9" w14:textId="77777777" w:rsidR="00222BD6" w:rsidRPr="00161F19" w:rsidRDefault="00222BD6" w:rsidP="00222BD6">
      <w:pPr>
        <w:rPr>
          <w:sz w:val="2"/>
          <w:szCs w:val="2"/>
        </w:rPr>
      </w:pPr>
    </w:p>
    <w:p w14:paraId="67DB74B3" w14:textId="77777777" w:rsidR="00222BD6" w:rsidRDefault="00222BD6" w:rsidP="00222BD6"/>
    <w:p w14:paraId="6918D835" w14:textId="77777777" w:rsidR="00222BD6" w:rsidRDefault="00222BD6" w:rsidP="00222BD6"/>
    <w:p w14:paraId="792B59A5" w14:textId="77777777" w:rsidR="00222BD6" w:rsidRDefault="00222BD6" w:rsidP="00222BD6"/>
    <w:p w14:paraId="0F1AFA78" w14:textId="77777777" w:rsidR="00222BD6" w:rsidRDefault="00222BD6" w:rsidP="00222BD6"/>
    <w:p w14:paraId="190773E3" w14:textId="77777777" w:rsidR="00222BD6" w:rsidRDefault="00222BD6" w:rsidP="00222BD6"/>
    <w:p w14:paraId="4DF577F9" w14:textId="5B71EBF2" w:rsidR="00222BD6" w:rsidRDefault="00D02219" w:rsidP="00222BD6">
      <w:r>
        <w:rPr>
          <w:noProof/>
          <w:lang w:eastAsia="ru-RU"/>
        </w:rPr>
        <mc:AlternateContent>
          <mc:Choice Requires="wps">
            <w:drawing>
              <wp:anchor distT="0" distB="0" distL="114300" distR="114300" simplePos="0" relativeHeight="251788288" behindDoc="0" locked="0" layoutInCell="1" allowOverlap="1" wp14:anchorId="2DA50F09" wp14:editId="3C7590C2">
                <wp:simplePos x="0" y="0"/>
                <wp:positionH relativeFrom="column">
                  <wp:posOffset>2800985</wp:posOffset>
                </wp:positionH>
                <wp:positionV relativeFrom="paragraph">
                  <wp:posOffset>164465</wp:posOffset>
                </wp:positionV>
                <wp:extent cx="3105785" cy="609600"/>
                <wp:effectExtent l="0" t="0" r="18415" b="19050"/>
                <wp:wrapNone/>
                <wp:docPr id="217" name="Скругленный прямоугольник 217"/>
                <wp:cNvGraphicFramePr/>
                <a:graphic xmlns:a="http://schemas.openxmlformats.org/drawingml/2006/main">
                  <a:graphicData uri="http://schemas.microsoft.com/office/word/2010/wordprocessingShape">
                    <wps:wsp>
                      <wps:cNvSpPr/>
                      <wps:spPr>
                        <a:xfrm>
                          <a:off x="0" y="0"/>
                          <a:ext cx="3105785" cy="60960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BD9E474"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A50F09" id="Скругленный прямоугольник 217" o:spid="_x0000_s1060" style="position:absolute;margin-left:220.55pt;margin-top:12.95pt;width:244.55pt;height:4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" filled="f" strokecolor="black [3213]" strokeweight="1.5pt">
                <v:stroke dashstyle="dash" joinstyle="miter"/>
                <v:textbox>
                  <w:txbxContent>
                    <w:p w14:paraId="7BD9E474"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41184" behindDoc="0" locked="0" layoutInCell="1" allowOverlap="1" wp14:anchorId="6F20EA36" wp14:editId="40EDEC7E">
                <wp:simplePos x="0" y="0"/>
                <wp:positionH relativeFrom="column">
                  <wp:posOffset>-741045</wp:posOffset>
                </wp:positionH>
                <wp:positionV relativeFrom="paragraph">
                  <wp:posOffset>166370</wp:posOffset>
                </wp:positionV>
                <wp:extent cx="3199765" cy="819785"/>
                <wp:effectExtent l="0" t="0" r="19685" b="18415"/>
                <wp:wrapNone/>
                <wp:docPr id="282" name="Скругленный прямоугольник 282"/>
                <wp:cNvGraphicFramePr/>
                <a:graphic xmlns:a="http://schemas.openxmlformats.org/drawingml/2006/main">
                  <a:graphicData uri="http://schemas.microsoft.com/office/word/2010/wordprocessingShape">
                    <wps:wsp>
                      <wps:cNvSpPr/>
                      <wps:spPr>
                        <a:xfrm>
                          <a:off x="0" y="0"/>
                          <a:ext cx="3199765" cy="81978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11E2076"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0EA36" id="Скругленный прямоугольник 282" o:spid="_x0000_s1061" style="position:absolute;margin-left:-58.35pt;margin-top:13.1pt;width:251.95pt;height:6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" filled="f" strokecolor="black [3213]" strokeweight="1.5pt">
                <v:stroke dashstyle="dash" joinstyle="miter"/>
                <v:textbox>
                  <w:txbxContent>
                    <w:p w14:paraId="711E2076"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p>
    <w:p w14:paraId="5D086140" w14:textId="31B081D7" w:rsidR="00222BD6" w:rsidRDefault="00222BD6" w:rsidP="00222BD6"/>
    <w:p w14:paraId="2587AD44" w14:textId="41D819D9" w:rsidR="00222BD6" w:rsidRDefault="00D02219" w:rsidP="00222BD6">
      <w:r>
        <w:rPr>
          <w:noProof/>
          <w:lang w:eastAsia="ru-RU"/>
        </w:rPr>
        <mc:AlternateContent>
          <mc:Choice Requires="wps">
            <w:drawing>
              <wp:anchor distT="0" distB="0" distL="114300" distR="114300" simplePos="0" relativeHeight="251738112" behindDoc="0" locked="0" layoutInCell="1" allowOverlap="1" wp14:anchorId="3BF1B868" wp14:editId="1A647DA4">
                <wp:simplePos x="0" y="0"/>
                <wp:positionH relativeFrom="column">
                  <wp:posOffset>3796665</wp:posOffset>
                </wp:positionH>
                <wp:positionV relativeFrom="paragraph">
                  <wp:posOffset>231140</wp:posOffset>
                </wp:positionV>
                <wp:extent cx="2332355" cy="1781175"/>
                <wp:effectExtent l="0" t="0" r="10795" b="28575"/>
                <wp:wrapNone/>
                <wp:docPr id="283" name="Скругленный прямоугольник 283"/>
                <wp:cNvGraphicFramePr/>
                <a:graphic xmlns:a="http://schemas.openxmlformats.org/drawingml/2006/main">
                  <a:graphicData uri="http://schemas.microsoft.com/office/word/2010/wordprocessingShape">
                    <wps:wsp>
                      <wps:cNvSpPr/>
                      <wps:spPr>
                        <a:xfrm>
                          <a:off x="0" y="0"/>
                          <a:ext cx="2332355" cy="178117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BD0457B" w14:textId="58FA7F93"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4D00">
                              <w:rPr>
                                <w:rFonts w:eastAsia="ArialMT" w:cstheme="minorHAnsi"/>
                                <w:b/>
                                <w:noProof/>
                                <w:color w:val="000000" w:themeColor="text1"/>
                                <w:sz w:val="28"/>
                                <w:szCs w:val="28"/>
                                <w:lang w:eastAsia="ru-RU"/>
                              </w:rPr>
                              <w:drawing>
                                <wp:inline distT="0" distB="0" distL="0" distR="0" wp14:anchorId="1CFD00DF" wp14:editId="68E0A79C">
                                  <wp:extent cx="1956435" cy="1413305"/>
                                  <wp:effectExtent l="0" t="0" r="5715" b="0"/>
                                  <wp:docPr id="106" name="Рисунок 106" descr="https://cdn.culture.ru/images/129b6d3a-3b27-5b53-8a6a-24b9cd06b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culture.ru/images/129b6d3a-3b27-5b53-8a6a-24b9cd06b87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6435" cy="14133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F1B868" id="Скругленный прямоугольник 283" o:spid="_x0000_s1062" style="position:absolute;margin-left:298.95pt;margin-top:18.2pt;width:183.65pt;height:140.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" filled="f" strokecolor="black [3213]" strokeweight="1.5pt">
                <v:stroke dashstyle="dash" joinstyle="miter"/>
                <v:textbox>
                  <w:txbxContent>
                    <w:p w14:paraId="2BD0457B" w14:textId="58FA7F93"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E34D00">
                        <w:rPr>
                          <w:rFonts w:eastAsia="ArialMT" w:cstheme="minorHAnsi"/>
                          <w:b/>
                          <w:noProof/>
                          <w:color w:val="000000" w:themeColor="text1"/>
                          <w:sz w:val="28"/>
                          <w:szCs w:val="28"/>
                          <w:lang w:eastAsia="ru-RU"/>
                        </w:rPr>
                        <w:drawing>
                          <wp:inline distT="0" distB="0" distL="0" distR="0" wp14:anchorId="1CFD00DF" wp14:editId="68E0A79C">
                            <wp:extent cx="1956435" cy="1413305"/>
                            <wp:effectExtent l="0" t="0" r="5715" b="0"/>
                            <wp:docPr id="106" name="Рисунок 106" descr="https://cdn.culture.ru/images/129b6d3a-3b27-5b53-8a6a-24b9cd06b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culture.ru/images/129b6d3a-3b27-5b53-8a6a-24b9cd06b87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6435" cy="1413305"/>
                                    </a:xfrm>
                                    <a:prstGeom prst="rect">
                                      <a:avLst/>
                                    </a:prstGeom>
                                    <a:noFill/>
                                    <a:ln>
                                      <a:noFill/>
                                    </a:ln>
                                  </pic:spPr>
                                </pic:pic>
                              </a:graphicData>
                            </a:graphic>
                          </wp:inline>
                        </w:drawing>
                      </w:r>
                    </w:p>
                  </w:txbxContent>
                </v:textbox>
              </v:roundrect>
            </w:pict>
          </mc:Fallback>
        </mc:AlternateContent>
      </w:r>
    </w:p>
    <w:p w14:paraId="610EDB73" w14:textId="4E03C4DA" w:rsidR="00222BD6" w:rsidRDefault="00D02219" w:rsidP="00222BD6">
      <w:r>
        <w:rPr>
          <w:noProof/>
          <w:lang w:eastAsia="ru-RU"/>
        </w:rPr>
        <mc:AlternateContent>
          <mc:Choice Requires="wps">
            <w:drawing>
              <wp:anchor distT="0" distB="0" distL="114300" distR="114300" simplePos="0" relativeHeight="251737088" behindDoc="0" locked="0" layoutInCell="1" allowOverlap="1" wp14:anchorId="2732308C" wp14:editId="046278E4">
                <wp:simplePos x="0" y="0"/>
                <wp:positionH relativeFrom="column">
                  <wp:posOffset>-712470</wp:posOffset>
                </wp:positionH>
                <wp:positionV relativeFrom="paragraph">
                  <wp:posOffset>110490</wp:posOffset>
                </wp:positionV>
                <wp:extent cx="2616835" cy="2096770"/>
                <wp:effectExtent l="0" t="0" r="12065" b="17780"/>
                <wp:wrapNone/>
                <wp:docPr id="284" name="Скругленный прямоугольник 284"/>
                <wp:cNvGraphicFramePr/>
                <a:graphic xmlns:a="http://schemas.openxmlformats.org/drawingml/2006/main">
                  <a:graphicData uri="http://schemas.microsoft.com/office/word/2010/wordprocessingShape">
                    <wps:wsp>
                      <wps:cNvSpPr/>
                      <wps:spPr>
                        <a:xfrm>
                          <a:off x="0" y="0"/>
                          <a:ext cx="2616835" cy="209677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00647D6" w14:textId="20AB2389"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796C72">
                              <w:rPr>
                                <w:rFonts w:eastAsia="ArialMT" w:cstheme="minorHAnsi"/>
                                <w:b/>
                                <w:noProof/>
                                <w:color w:val="000000" w:themeColor="text1"/>
                                <w:sz w:val="28"/>
                                <w:szCs w:val="28"/>
                                <w:lang w:eastAsia="ru-RU"/>
                              </w:rPr>
                              <w:drawing>
                                <wp:inline distT="0" distB="0" distL="0" distR="0" wp14:anchorId="607F013B" wp14:editId="227EC29F">
                                  <wp:extent cx="2210435" cy="2239535"/>
                                  <wp:effectExtent l="0" t="0" r="0" b="8890"/>
                                  <wp:docPr id="104" name="Рисунок 104" descr="https://telegra.ph/file/95e50338bcf6ea1d327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elegra.ph/file/95e50338bcf6ea1d3279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10435" cy="22395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2308C" id="Скругленный прямоугольник 284" o:spid="_x0000_s1063" style="position:absolute;margin-left:-56.1pt;margin-top:8.7pt;width:206.05pt;height:165.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" filled="f" strokecolor="black [3213]" strokeweight="1.5pt">
                <v:stroke dashstyle="dash" joinstyle="miter"/>
                <v:textbox>
                  <w:txbxContent>
                    <w:p w14:paraId="700647D6" w14:textId="20AB2389"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796C72">
                        <w:rPr>
                          <w:rFonts w:eastAsia="ArialMT" w:cstheme="minorHAnsi"/>
                          <w:b/>
                          <w:noProof/>
                          <w:color w:val="000000" w:themeColor="text1"/>
                          <w:sz w:val="28"/>
                          <w:szCs w:val="28"/>
                          <w:lang w:eastAsia="ru-RU"/>
                        </w:rPr>
                        <w:drawing>
                          <wp:inline distT="0" distB="0" distL="0" distR="0" wp14:anchorId="607F013B" wp14:editId="227EC29F">
                            <wp:extent cx="2210435" cy="2239535"/>
                            <wp:effectExtent l="0" t="0" r="0" b="8890"/>
                            <wp:docPr id="104" name="Рисунок 104" descr="https://telegra.ph/file/95e50338bcf6ea1d327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elegra.ph/file/95e50338bcf6ea1d3279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10435" cy="2239535"/>
                                    </a:xfrm>
                                    <a:prstGeom prst="rect">
                                      <a:avLst/>
                                    </a:prstGeom>
                                    <a:noFill/>
                                    <a:ln>
                                      <a:noFill/>
                                    </a:ln>
                                  </pic:spPr>
                                </pic:pic>
                              </a:graphicData>
                            </a:graphic>
                          </wp:inline>
                        </w:drawing>
                      </w:r>
                    </w:p>
                  </w:txbxContent>
                </v:textbox>
              </v:roundrect>
            </w:pict>
          </mc:Fallback>
        </mc:AlternateContent>
      </w:r>
      <w:r w:rsidR="00222BD6">
        <w:rPr>
          <w:noProof/>
          <w:lang w:eastAsia="ru-RU"/>
        </w:rPr>
        <mc:AlternateContent>
          <mc:Choice Requires="wps">
            <w:drawing>
              <wp:anchor distT="0" distB="0" distL="114300" distR="114300" simplePos="0" relativeHeight="251754496" behindDoc="0" locked="0" layoutInCell="1" allowOverlap="1" wp14:anchorId="34D6D61C" wp14:editId="30E0D254">
                <wp:simplePos x="0" y="0"/>
                <wp:positionH relativeFrom="column">
                  <wp:posOffset>2959735</wp:posOffset>
                </wp:positionH>
                <wp:positionV relativeFrom="paragraph">
                  <wp:posOffset>188122</wp:posOffset>
                </wp:positionV>
                <wp:extent cx="276402" cy="1382232"/>
                <wp:effectExtent l="0" t="38100" r="66675" b="27940"/>
                <wp:wrapNone/>
                <wp:docPr id="260" name="Прямая со стрелкой 260"/>
                <wp:cNvGraphicFramePr/>
                <a:graphic xmlns:a="http://schemas.openxmlformats.org/drawingml/2006/main">
                  <a:graphicData uri="http://schemas.microsoft.com/office/word/2010/wordprocessingShape">
                    <wps:wsp>
                      <wps:cNvCnPr/>
                      <wps:spPr>
                        <a:xfrm flipV="1">
                          <a:off x="0" y="0"/>
                          <a:ext cx="276402" cy="1382232"/>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C0B3B1" id="Прямая со стрелкой 260" o:spid="_x0000_s1026" type="#_x0000_t32" style="position:absolute;margin-left:233.05pt;margin-top:14.8pt;width:21.75pt;height:108.8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" strokecolor="#f30" strokeweight="1.5pt">
                <v:stroke endarrow="open" joinstyle="miter"/>
              </v:shape>
            </w:pict>
          </mc:Fallback>
        </mc:AlternateContent>
      </w:r>
    </w:p>
    <w:p w14:paraId="1205AB23" w14:textId="6A29508B" w:rsidR="00222BD6" w:rsidRDefault="00222BD6" w:rsidP="00222BD6">
      <w:r>
        <w:rPr>
          <w:noProof/>
          <w:lang w:eastAsia="ru-RU"/>
        </w:rPr>
        <mc:AlternateContent>
          <mc:Choice Requires="wps">
            <w:drawing>
              <wp:anchor distT="0" distB="0" distL="114300" distR="114300" simplePos="0" relativeHeight="251740160" behindDoc="0" locked="0" layoutInCell="1" allowOverlap="1" wp14:anchorId="7AF34C2A" wp14:editId="01A3CFAB">
                <wp:simplePos x="0" y="0"/>
                <wp:positionH relativeFrom="column">
                  <wp:posOffset>1896745</wp:posOffset>
                </wp:positionH>
                <wp:positionV relativeFrom="paragraph">
                  <wp:posOffset>157318</wp:posOffset>
                </wp:positionV>
                <wp:extent cx="637954" cy="1381627"/>
                <wp:effectExtent l="38100" t="38100" r="29210" b="28575"/>
                <wp:wrapNone/>
                <wp:docPr id="52" name="Прямая со стрелкой 52"/>
                <wp:cNvGraphicFramePr/>
                <a:graphic xmlns:a="http://schemas.openxmlformats.org/drawingml/2006/main">
                  <a:graphicData uri="http://schemas.microsoft.com/office/word/2010/wordprocessingShape">
                    <wps:wsp>
                      <wps:cNvCnPr/>
                      <wps:spPr>
                        <a:xfrm flipH="1" flipV="1">
                          <a:off x="0" y="0"/>
                          <a:ext cx="637954" cy="1381627"/>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22997C" id="Прямая со стрелкой 52" o:spid="_x0000_s1026" type="#_x0000_t32" style="position:absolute;margin-left:149.35pt;margin-top:12.4pt;width:50.25pt;height:108.8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" strokecolor="#f30" strokeweight="1.5pt">
                <v:stroke endarrow="open" joinstyle="miter"/>
              </v:shape>
            </w:pict>
          </mc:Fallback>
        </mc:AlternateContent>
      </w:r>
    </w:p>
    <w:p w14:paraId="7E8327D1" w14:textId="77777777" w:rsidR="00222BD6" w:rsidRDefault="00222BD6" w:rsidP="00222BD6"/>
    <w:p w14:paraId="089B6F6B" w14:textId="77777777" w:rsidR="00222BD6" w:rsidRDefault="00222BD6" w:rsidP="00222BD6"/>
    <w:p w14:paraId="4E0E2454" w14:textId="77777777" w:rsidR="00222BD6" w:rsidRDefault="00222BD6" w:rsidP="00222BD6">
      <w:pPr>
        <w:jc w:val="center"/>
        <w:rPr>
          <w:b/>
          <w:sz w:val="28"/>
          <w:szCs w:val="28"/>
        </w:rPr>
      </w:pPr>
      <w:r>
        <w:rPr>
          <w:noProof/>
          <w:lang w:eastAsia="ru-RU"/>
        </w:rPr>
        <mc:AlternateContent>
          <mc:Choice Requires="wps">
            <w:drawing>
              <wp:anchor distT="0" distB="0" distL="114300" distR="114300" simplePos="0" relativeHeight="251760640" behindDoc="0" locked="0" layoutInCell="1" allowOverlap="1" wp14:anchorId="1F907AE6" wp14:editId="04C79C48">
                <wp:simplePos x="0" y="0"/>
                <wp:positionH relativeFrom="column">
                  <wp:posOffset>3278343</wp:posOffset>
                </wp:positionH>
                <wp:positionV relativeFrom="paragraph">
                  <wp:posOffset>140970</wp:posOffset>
                </wp:positionV>
                <wp:extent cx="539603" cy="542260"/>
                <wp:effectExtent l="0" t="38100" r="51435" b="29845"/>
                <wp:wrapNone/>
                <wp:docPr id="267" name="Прямая со стрелкой 267"/>
                <wp:cNvGraphicFramePr/>
                <a:graphic xmlns:a="http://schemas.openxmlformats.org/drawingml/2006/main">
                  <a:graphicData uri="http://schemas.microsoft.com/office/word/2010/wordprocessingShape">
                    <wps:wsp>
                      <wps:cNvCnPr/>
                      <wps:spPr>
                        <a:xfrm flipV="1">
                          <a:off x="0" y="0"/>
                          <a:ext cx="539603" cy="54226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22F47F" id="Прямая со стрелкой 267" o:spid="_x0000_s1026" type="#_x0000_t32" style="position:absolute;margin-left:258.15pt;margin-top:11.1pt;width:42.5pt;height:42.7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" strokecolor="#f30" strokeweight="1.5pt">
                <v:stroke endarrow="open" joinstyle="miter"/>
              </v:shape>
            </w:pict>
          </mc:Fallback>
        </mc:AlternateContent>
      </w:r>
      <w:r>
        <w:rPr>
          <w:b/>
          <w:noProof/>
          <w:sz w:val="28"/>
          <w:szCs w:val="28"/>
          <w:lang w:eastAsia="ru-RU"/>
        </w:rPr>
        <mc:AlternateContent>
          <mc:Choice Requires="wps">
            <w:drawing>
              <wp:anchor distT="0" distB="0" distL="114300" distR="114300" simplePos="0" relativeHeight="251764736" behindDoc="0" locked="0" layoutInCell="1" allowOverlap="1" wp14:anchorId="78C317A5" wp14:editId="6F6F1C8F">
                <wp:simplePos x="0" y="0"/>
                <wp:positionH relativeFrom="column">
                  <wp:posOffset>1879491</wp:posOffset>
                </wp:positionH>
                <wp:positionV relativeFrom="paragraph">
                  <wp:posOffset>281940</wp:posOffset>
                </wp:positionV>
                <wp:extent cx="1954925" cy="1749972"/>
                <wp:effectExtent l="0" t="0" r="26670" b="22225"/>
                <wp:wrapNone/>
                <wp:docPr id="287" name="Овал 287"/>
                <wp:cNvGraphicFramePr/>
                <a:graphic xmlns:a="http://schemas.openxmlformats.org/drawingml/2006/main">
                  <a:graphicData uri="http://schemas.microsoft.com/office/word/2010/wordprocessingShape">
                    <wps:wsp>
                      <wps:cNvSpPr/>
                      <wps:spPr>
                        <a:xfrm>
                          <a:off x="0" y="0"/>
                          <a:ext cx="1954925" cy="1749972"/>
                        </a:xfrm>
                        <a:prstGeom prst="ellipse">
                          <a:avLst/>
                        </a:prstGeom>
                        <a:solidFill>
                          <a:srgbClr val="FF3300">
                            <a:alpha val="95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FED9DF" w14:textId="77777777" w:rsidR="001710DB" w:rsidRPr="00BC1CA5" w:rsidRDefault="001710DB" w:rsidP="00222BD6">
                            <w:pPr>
                              <w:ind w:left="-426" w:right="-424"/>
                              <w:jc w:val="center"/>
                              <w:rPr>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C317A5" id="Овал 287" o:spid="_x0000_s1064" style="position:absolute;left:0;text-align:left;margin-left:148pt;margin-top:22.2pt;width:153.95pt;height:137.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" fillcolor="#f30" strokecolor="#1f4d78 [1604]" strokeweight="1pt">
                <v:fill opacity="62194f"/>
                <v:stroke joinstyle="miter"/>
                <v:textbox>
                  <w:txbxContent>
                    <w:p w14:paraId="3BFED9DF" w14:textId="77777777" w:rsidR="001710DB" w:rsidRPr="00BC1CA5" w:rsidRDefault="001710DB" w:rsidP="00222BD6">
                      <w:pPr>
                        <w:ind w:left="-426" w:right="-424"/>
                        <w:jc w:val="center"/>
                        <w:rPr>
                          <w:b/>
                          <w:color w:val="000000" w:themeColor="text1"/>
                          <w:sz w:val="24"/>
                          <w:szCs w:val="24"/>
                        </w:rPr>
                      </w:pPr>
                    </w:p>
                  </w:txbxContent>
                </v:textbox>
              </v:oval>
            </w:pict>
          </mc:Fallback>
        </mc:AlternateContent>
      </w:r>
    </w:p>
    <w:p w14:paraId="0F9476CC" w14:textId="48046B52"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8592" behindDoc="0" locked="0" layoutInCell="1" allowOverlap="1" wp14:anchorId="186F450D" wp14:editId="6C95FC1B">
                <wp:simplePos x="0" y="0"/>
                <wp:positionH relativeFrom="column">
                  <wp:posOffset>3928745</wp:posOffset>
                </wp:positionH>
                <wp:positionV relativeFrom="paragraph">
                  <wp:posOffset>24130</wp:posOffset>
                </wp:positionV>
                <wp:extent cx="2195195" cy="393700"/>
                <wp:effectExtent l="0" t="0" r="14605" b="2540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2195195" cy="39370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AF9270A" w14:textId="7777777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6F450D" id="Скругленный прямоугольник 47" o:spid="_x0000_s1065" style="position:absolute;left:0;text-align:left;margin-left:309.35pt;margin-top:1.9pt;width:172.85pt;height:3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" filled="f" strokecolor="black [3213]" strokeweight="1.5pt">
                <v:stroke dashstyle="dash" joinstyle="miter"/>
                <v:textbox>
                  <w:txbxContent>
                    <w:p w14:paraId="3AF9270A" w14:textId="77777777"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txbxContent>
                </v:textbox>
              </v:roundrect>
            </w:pict>
          </mc:Fallback>
        </mc:AlternateContent>
      </w:r>
      <w:r w:rsidR="00222BD6">
        <w:rPr>
          <w:noProof/>
          <w:lang w:eastAsia="ru-RU"/>
        </w:rPr>
        <mc:AlternateContent>
          <mc:Choice Requires="wps">
            <w:drawing>
              <wp:anchor distT="0" distB="0" distL="114300" distR="114300" simplePos="0" relativeHeight="251755520" behindDoc="0" locked="0" layoutInCell="1" allowOverlap="1" wp14:anchorId="14A79176" wp14:editId="7B842AEA">
                <wp:simplePos x="0" y="0"/>
                <wp:positionH relativeFrom="column">
                  <wp:posOffset>1780023</wp:posOffset>
                </wp:positionH>
                <wp:positionV relativeFrom="paragraph">
                  <wp:posOffset>198903</wp:posOffset>
                </wp:positionV>
                <wp:extent cx="297712" cy="148250"/>
                <wp:effectExtent l="38100" t="38100" r="26670" b="23495"/>
                <wp:wrapNone/>
                <wp:docPr id="262" name="Прямая со стрелкой 262"/>
                <wp:cNvGraphicFramePr/>
                <a:graphic xmlns:a="http://schemas.openxmlformats.org/drawingml/2006/main">
                  <a:graphicData uri="http://schemas.microsoft.com/office/word/2010/wordprocessingShape">
                    <wps:wsp>
                      <wps:cNvCnPr/>
                      <wps:spPr>
                        <a:xfrm flipH="1" flipV="1">
                          <a:off x="0" y="0"/>
                          <a:ext cx="297712" cy="14825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6E493A" id="Прямая со стрелкой 262" o:spid="_x0000_s1026" type="#_x0000_t32" style="position:absolute;margin-left:140.15pt;margin-top:15.65pt;width:23.45pt;height:11.65pt;flip:x 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" strokecolor="#f30" strokeweight="1.5pt">
                <v:stroke endarrow="open" joinstyle="miter"/>
              </v:shape>
            </w:pict>
          </mc:Fallback>
        </mc:AlternateContent>
      </w:r>
    </w:p>
    <w:p w14:paraId="4D9E2023" w14:textId="5FC1EABD"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46304" behindDoc="0" locked="0" layoutInCell="1" allowOverlap="1" wp14:anchorId="6EFF52AD" wp14:editId="2D573864">
                <wp:simplePos x="0" y="0"/>
                <wp:positionH relativeFrom="column">
                  <wp:posOffset>-652780</wp:posOffset>
                </wp:positionH>
                <wp:positionV relativeFrom="paragraph">
                  <wp:posOffset>156845</wp:posOffset>
                </wp:positionV>
                <wp:extent cx="2396490" cy="835025"/>
                <wp:effectExtent l="0" t="0" r="22860" b="22225"/>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2396490" cy="83502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35B7B1C" w14:textId="77777777" w:rsidR="001710DB" w:rsidRPr="005501DE" w:rsidRDefault="001710DB" w:rsidP="00222BD6">
                            <w:pPr>
                              <w:autoSpaceDE w:val="0"/>
                              <w:autoSpaceDN w:val="0"/>
                              <w:adjustRightInd w:val="0"/>
                              <w:spacing w:after="0" w:line="240" w:lineRule="auto"/>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F52AD" id="Скругленный прямоугольник 46" o:spid="_x0000_s1066" style="position:absolute;left:0;text-align:left;margin-left:-51.4pt;margin-top:12.35pt;width:188.7pt;height:65.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" filled="f" strokecolor="black [3213]" strokeweight="1.5pt">
                <v:stroke dashstyle="dash" joinstyle="miter"/>
                <v:textbox>
                  <w:txbxContent>
                    <w:p w14:paraId="035B7B1C" w14:textId="77777777" w:rsidR="001710DB" w:rsidRPr="005501DE" w:rsidRDefault="001710DB" w:rsidP="00222BD6">
                      <w:pPr>
                        <w:autoSpaceDE w:val="0"/>
                        <w:autoSpaceDN w:val="0"/>
                        <w:adjustRightInd w:val="0"/>
                        <w:spacing w:after="0" w:line="240" w:lineRule="auto"/>
                        <w:rPr>
                          <w:rFonts w:eastAsia="ArialMT" w:cstheme="minorHAnsi"/>
                          <w:b/>
                          <w:color w:val="000000" w:themeColor="text1"/>
                          <w:sz w:val="28"/>
                          <w:szCs w:val="28"/>
                        </w:rPr>
                      </w:pPr>
                    </w:p>
                  </w:txbxContent>
                </v:textbox>
              </v:roundrect>
            </w:pict>
          </mc:Fallback>
        </mc:AlternateContent>
      </w:r>
    </w:p>
    <w:p w14:paraId="4643C91D" w14:textId="37A7F3F1"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43232" behindDoc="0" locked="0" layoutInCell="1" allowOverlap="1" wp14:anchorId="11515745" wp14:editId="414638EC">
                <wp:simplePos x="0" y="0"/>
                <wp:positionH relativeFrom="column">
                  <wp:posOffset>3799840</wp:posOffset>
                </wp:positionH>
                <wp:positionV relativeFrom="paragraph">
                  <wp:posOffset>159385</wp:posOffset>
                </wp:positionV>
                <wp:extent cx="2411095" cy="1811655"/>
                <wp:effectExtent l="0" t="0" r="27305" b="17145"/>
                <wp:wrapNone/>
                <wp:docPr id="75" name="Скругленный прямоугольник 75"/>
                <wp:cNvGraphicFramePr/>
                <a:graphic xmlns:a="http://schemas.openxmlformats.org/drawingml/2006/main">
                  <a:graphicData uri="http://schemas.microsoft.com/office/word/2010/wordprocessingShape">
                    <wps:wsp>
                      <wps:cNvSpPr/>
                      <wps:spPr>
                        <a:xfrm>
                          <a:off x="0" y="0"/>
                          <a:ext cx="2411095" cy="181165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78E97CB" w14:textId="5E3A3CFD"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7B429F08" wp14:editId="0821FB14">
                                  <wp:extent cx="2032635" cy="1354555"/>
                                  <wp:effectExtent l="0" t="0" r="5715" b="0"/>
                                  <wp:docPr id="57" name="Рисунок 57" descr="https://informationage-production.s3.amazonaws.com/uploads/2022/10/AdobeStock_46462768-1-sca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nformationage-production.s3.amazonaws.com/uploads/2022/10/AdobeStock_46462768-1-scaled.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2635" cy="13545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15745" id="Скругленный прямоугольник 75" o:spid="_x0000_s1067" style="position:absolute;left:0;text-align:left;margin-left:299.2pt;margin-top:12.55pt;width:189.85pt;height:142.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" filled="f" strokecolor="black [3213]" strokeweight="1.5pt">
                <v:stroke dashstyle="dash" joinstyle="miter"/>
                <v:textbox>
                  <w:txbxContent>
                    <w:p w14:paraId="678E97CB" w14:textId="5E3A3CFD"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7B429F08" wp14:editId="0821FB14">
                            <wp:extent cx="2032635" cy="1354555"/>
                            <wp:effectExtent l="0" t="0" r="5715" b="0"/>
                            <wp:docPr id="57" name="Рисунок 57" descr="https://informationage-production.s3.amazonaws.com/uploads/2022/10/AdobeStock_46462768-1-sca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nformationage-production.s3.amazonaws.com/uploads/2022/10/AdobeStock_46462768-1-scaled.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2635" cy="1354555"/>
                                    </a:xfrm>
                                    <a:prstGeom prst="rect">
                                      <a:avLst/>
                                    </a:prstGeom>
                                    <a:noFill/>
                                    <a:ln>
                                      <a:noFill/>
                                    </a:ln>
                                  </pic:spPr>
                                </pic:pic>
                              </a:graphicData>
                            </a:graphic>
                          </wp:inline>
                        </w:drawing>
                      </w:r>
                    </w:p>
                  </w:txbxContent>
                </v:textbox>
              </v:roundrect>
            </w:pict>
          </mc:Fallback>
        </mc:AlternateContent>
      </w:r>
    </w:p>
    <w:p w14:paraId="318734AE" w14:textId="0D175866"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6544" behindDoc="0" locked="0" layoutInCell="1" allowOverlap="1" wp14:anchorId="69EE64DE" wp14:editId="48478856">
                <wp:simplePos x="0" y="0"/>
                <wp:positionH relativeFrom="column">
                  <wp:posOffset>1616075</wp:posOffset>
                </wp:positionH>
                <wp:positionV relativeFrom="paragraph">
                  <wp:posOffset>311150</wp:posOffset>
                </wp:positionV>
                <wp:extent cx="842645" cy="1082040"/>
                <wp:effectExtent l="38100" t="0" r="33655" b="60960"/>
                <wp:wrapNone/>
                <wp:docPr id="264" name="Прямая со стрелкой 264"/>
                <wp:cNvGraphicFramePr/>
                <a:graphic xmlns:a="http://schemas.openxmlformats.org/drawingml/2006/main">
                  <a:graphicData uri="http://schemas.microsoft.com/office/word/2010/wordprocessingShape">
                    <wps:wsp>
                      <wps:cNvCnPr/>
                      <wps:spPr>
                        <a:xfrm flipH="1">
                          <a:off x="0" y="0"/>
                          <a:ext cx="842645" cy="108204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1DB52C" id="Прямая со стрелкой 264" o:spid="_x0000_s1026" type="#_x0000_t32" style="position:absolute;margin-left:127.25pt;margin-top:24.5pt;width:66.35pt;height:85.2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" strokecolor="#f30" strokeweight="1.5pt">
                <v:stroke endarrow="open" joinstyle="miter"/>
              </v:shape>
            </w:pict>
          </mc:Fallback>
        </mc:AlternateContent>
      </w:r>
      <w:r w:rsidR="00222BD6">
        <w:rPr>
          <w:noProof/>
          <w:lang w:eastAsia="ru-RU"/>
        </w:rPr>
        <mc:AlternateContent>
          <mc:Choice Requires="wps">
            <w:drawing>
              <wp:anchor distT="0" distB="0" distL="114300" distR="114300" simplePos="0" relativeHeight="251747328" behindDoc="0" locked="0" layoutInCell="1" allowOverlap="1" wp14:anchorId="6CB5BB6F" wp14:editId="12E47FB2">
                <wp:simplePos x="0" y="0"/>
                <wp:positionH relativeFrom="column">
                  <wp:posOffset>3257950</wp:posOffset>
                </wp:positionH>
                <wp:positionV relativeFrom="paragraph">
                  <wp:posOffset>20497</wp:posOffset>
                </wp:positionV>
                <wp:extent cx="595142" cy="363220"/>
                <wp:effectExtent l="0" t="0" r="71755" b="55880"/>
                <wp:wrapNone/>
                <wp:docPr id="266" name="Прямая со стрелкой 266"/>
                <wp:cNvGraphicFramePr/>
                <a:graphic xmlns:a="http://schemas.openxmlformats.org/drawingml/2006/main">
                  <a:graphicData uri="http://schemas.microsoft.com/office/word/2010/wordprocessingShape">
                    <wps:wsp>
                      <wps:cNvCnPr/>
                      <wps:spPr>
                        <a:xfrm>
                          <a:off x="0" y="0"/>
                          <a:ext cx="595142" cy="36322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0200C0" id="Прямая со стрелкой 266" o:spid="_x0000_s1026" type="#_x0000_t32" style="position:absolute;margin-left:256.55pt;margin-top:1.6pt;width:46.85pt;height:28.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" strokecolor="#f30" strokeweight="1.5pt">
                <v:stroke endarrow="open" joinstyle="miter"/>
              </v:shape>
            </w:pict>
          </mc:Fallback>
        </mc:AlternateContent>
      </w:r>
    </w:p>
    <w:p w14:paraId="2AFCB434" w14:textId="7678A322"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7568" behindDoc="0" locked="0" layoutInCell="1" allowOverlap="1" wp14:anchorId="63039891" wp14:editId="066AD4C2">
                <wp:simplePos x="0" y="0"/>
                <wp:positionH relativeFrom="column">
                  <wp:posOffset>2921635</wp:posOffset>
                </wp:positionH>
                <wp:positionV relativeFrom="paragraph">
                  <wp:posOffset>78740</wp:posOffset>
                </wp:positionV>
                <wp:extent cx="145415" cy="1501140"/>
                <wp:effectExtent l="0" t="0" r="83185" b="60960"/>
                <wp:wrapNone/>
                <wp:docPr id="265" name="Прямая со стрелкой 265"/>
                <wp:cNvGraphicFramePr/>
                <a:graphic xmlns:a="http://schemas.openxmlformats.org/drawingml/2006/main">
                  <a:graphicData uri="http://schemas.microsoft.com/office/word/2010/wordprocessingShape">
                    <wps:wsp>
                      <wps:cNvCnPr/>
                      <wps:spPr>
                        <a:xfrm>
                          <a:off x="0" y="0"/>
                          <a:ext cx="145415" cy="1501140"/>
                        </a:xfrm>
                        <a:prstGeom prst="straightConnector1">
                          <a:avLst/>
                        </a:prstGeom>
                        <a:ln w="19050">
                          <a:solidFill>
                            <a:srgbClr val="FF33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643A8B" id="Прямая со стрелкой 265" o:spid="_x0000_s1026" type="#_x0000_t32" style="position:absolute;margin-left:230.05pt;margin-top:6.2pt;width:11.45pt;height:118.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" strokecolor="#f30" strokeweight="1.5pt">
                <v:stroke endarrow="open" joinstyle="miter"/>
              </v:shape>
            </w:pict>
          </mc:Fallback>
        </mc:AlternateContent>
      </w:r>
      <w:r>
        <w:rPr>
          <w:noProof/>
          <w:lang w:eastAsia="ru-RU"/>
        </w:rPr>
        <mc:AlternateContent>
          <mc:Choice Requires="wps">
            <w:drawing>
              <wp:anchor distT="0" distB="0" distL="114300" distR="114300" simplePos="0" relativeHeight="251765760" behindDoc="0" locked="0" layoutInCell="1" allowOverlap="1" wp14:anchorId="1E2676A0" wp14:editId="53A6FD12">
                <wp:simplePos x="0" y="0"/>
                <wp:positionH relativeFrom="column">
                  <wp:posOffset>-879475</wp:posOffset>
                </wp:positionH>
                <wp:positionV relativeFrom="paragraph">
                  <wp:posOffset>151765</wp:posOffset>
                </wp:positionV>
                <wp:extent cx="2411730" cy="1623060"/>
                <wp:effectExtent l="0" t="0" r="26670" b="15240"/>
                <wp:wrapNone/>
                <wp:docPr id="76" name="Скругленный прямоугольник 76"/>
                <wp:cNvGraphicFramePr/>
                <a:graphic xmlns:a="http://schemas.openxmlformats.org/drawingml/2006/main">
                  <a:graphicData uri="http://schemas.microsoft.com/office/word/2010/wordprocessingShape">
                    <wps:wsp>
                      <wps:cNvSpPr/>
                      <wps:spPr>
                        <a:xfrm>
                          <a:off x="0" y="0"/>
                          <a:ext cx="2411730" cy="162306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462308B" w14:textId="2647E3B4"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2EF73A0C" wp14:editId="4BA08DD6">
                                  <wp:extent cx="2051050" cy="1372411"/>
                                  <wp:effectExtent l="0" t="0" r="6350" b="0"/>
                                  <wp:docPr id="109" name="Рисунок 109" descr="https://os-taxi.ru/wp-content/uploads/2021/12/moshen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s-taxi.ru/wp-content/uploads/2021/12/moshenni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050" cy="13724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676A0" id="Скругленный прямоугольник 76" o:spid="_x0000_s1068" style="position:absolute;left:0;text-align:left;margin-left:-69.25pt;margin-top:11.95pt;width:189.9pt;height:127.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" filled="f" strokecolor="black [3213]" strokeweight="1.5pt">
                <v:stroke dashstyle="dash" joinstyle="miter"/>
                <v:textbox>
                  <w:txbxContent>
                    <w:p w14:paraId="6462308B" w14:textId="2647E3B4"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r w:rsidRPr="00F6725F">
                        <w:rPr>
                          <w:rFonts w:eastAsia="ArialMT" w:cstheme="minorHAnsi"/>
                          <w:b/>
                          <w:noProof/>
                          <w:color w:val="000000" w:themeColor="text1"/>
                          <w:sz w:val="28"/>
                          <w:szCs w:val="28"/>
                          <w:lang w:eastAsia="ru-RU"/>
                        </w:rPr>
                        <w:drawing>
                          <wp:inline distT="0" distB="0" distL="0" distR="0" wp14:anchorId="2EF73A0C" wp14:editId="4BA08DD6">
                            <wp:extent cx="2051050" cy="1372411"/>
                            <wp:effectExtent l="0" t="0" r="6350" b="0"/>
                            <wp:docPr id="109" name="Рисунок 109" descr="https://os-taxi.ru/wp-content/uploads/2021/12/moshen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s-taxi.ru/wp-content/uploads/2021/12/moshenni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1050" cy="1372411"/>
                                    </a:xfrm>
                                    <a:prstGeom prst="rect">
                                      <a:avLst/>
                                    </a:prstGeom>
                                    <a:noFill/>
                                    <a:ln>
                                      <a:noFill/>
                                    </a:ln>
                                  </pic:spPr>
                                </pic:pic>
                              </a:graphicData>
                            </a:graphic>
                          </wp:inline>
                        </w:drawing>
                      </w:r>
                    </w:p>
                  </w:txbxContent>
                </v:textbox>
              </v:roundrect>
            </w:pict>
          </mc:Fallback>
        </mc:AlternateContent>
      </w:r>
    </w:p>
    <w:p w14:paraId="3B9A0330" w14:textId="77777777" w:rsidR="00222BD6" w:rsidRDefault="00222BD6" w:rsidP="00222BD6">
      <w:pPr>
        <w:jc w:val="center"/>
        <w:rPr>
          <w:b/>
          <w:sz w:val="28"/>
          <w:szCs w:val="28"/>
        </w:rPr>
      </w:pPr>
    </w:p>
    <w:p w14:paraId="1E79092E" w14:textId="77777777" w:rsidR="00222BD6" w:rsidRDefault="00222BD6" w:rsidP="00222BD6">
      <w:pPr>
        <w:jc w:val="center"/>
        <w:rPr>
          <w:b/>
          <w:sz w:val="28"/>
          <w:szCs w:val="28"/>
        </w:rPr>
      </w:pPr>
    </w:p>
    <w:p w14:paraId="2461DACA" w14:textId="23EABF15"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66784" behindDoc="0" locked="0" layoutInCell="1" allowOverlap="1" wp14:anchorId="587FA872" wp14:editId="50EA0641">
                <wp:simplePos x="0" y="0"/>
                <wp:positionH relativeFrom="column">
                  <wp:posOffset>1612265</wp:posOffset>
                </wp:positionH>
                <wp:positionV relativeFrom="paragraph">
                  <wp:posOffset>43815</wp:posOffset>
                </wp:positionV>
                <wp:extent cx="2458720" cy="1607185"/>
                <wp:effectExtent l="0" t="0" r="17780" b="12065"/>
                <wp:wrapNone/>
                <wp:docPr id="77" name="Скругленный прямоугольник 77"/>
                <wp:cNvGraphicFramePr/>
                <a:graphic xmlns:a="http://schemas.openxmlformats.org/drawingml/2006/main">
                  <a:graphicData uri="http://schemas.microsoft.com/office/word/2010/wordprocessingShape">
                    <wps:wsp>
                      <wps:cNvSpPr/>
                      <wps:spPr>
                        <a:xfrm>
                          <a:off x="0" y="0"/>
                          <a:ext cx="2458720" cy="160718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76EFB5C" w14:textId="77B4727E"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p w14:paraId="2CEF0A7C" w14:textId="77777777" w:rsidR="001710DB" w:rsidRDefault="001710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FA872" id="Скругленный прямоугольник 77" o:spid="_x0000_s1069" style="position:absolute;left:0;text-align:left;margin-left:126.95pt;margin-top:3.45pt;width:193.6pt;height:126.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" filled="f" strokecolor="black [3213]" strokeweight="1.5pt">
                <v:stroke dashstyle="dash" joinstyle="miter"/>
                <v:textbox>
                  <w:txbxContent>
                    <w:p w14:paraId="176EFB5C" w14:textId="77B4727E" w:rsidR="001710DB" w:rsidRPr="005501DE" w:rsidRDefault="001710DB" w:rsidP="00222BD6">
                      <w:pPr>
                        <w:autoSpaceDE w:val="0"/>
                        <w:autoSpaceDN w:val="0"/>
                        <w:adjustRightInd w:val="0"/>
                        <w:spacing w:after="0" w:line="360" w:lineRule="auto"/>
                        <w:rPr>
                          <w:rFonts w:eastAsia="ArialMT" w:cstheme="minorHAnsi"/>
                          <w:b/>
                          <w:color w:val="000000" w:themeColor="text1"/>
                          <w:sz w:val="28"/>
                          <w:szCs w:val="28"/>
                        </w:rPr>
                      </w:pPr>
                    </w:p>
                    <w:p w14:paraId="2CEF0A7C" w14:textId="77777777" w:rsidR="001710DB" w:rsidRDefault="001710DB"/>
                  </w:txbxContent>
                </v:textbox>
              </v:roundrect>
            </w:pict>
          </mc:Fallback>
        </mc:AlternateContent>
      </w:r>
      <w:r>
        <w:rPr>
          <w:noProof/>
          <w:lang w:eastAsia="ru-RU"/>
        </w:rPr>
        <mc:AlternateContent>
          <mc:Choice Requires="wps">
            <w:drawing>
              <wp:anchor distT="0" distB="0" distL="114300" distR="114300" simplePos="0" relativeHeight="251768832" behindDoc="0" locked="0" layoutInCell="1" allowOverlap="1" wp14:anchorId="049DA2CF" wp14:editId="12B71A9C">
                <wp:simplePos x="0" y="0"/>
                <wp:positionH relativeFrom="column">
                  <wp:posOffset>4439920</wp:posOffset>
                </wp:positionH>
                <wp:positionV relativeFrom="paragraph">
                  <wp:posOffset>92710</wp:posOffset>
                </wp:positionV>
                <wp:extent cx="1685925" cy="1099820"/>
                <wp:effectExtent l="0" t="0" r="28575" b="2413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1685925" cy="109982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5ED309F"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9DA2CF" id="Скругленный прямоугольник 48" o:spid="_x0000_s1070" style="position:absolute;left:0;text-align:left;margin-left:349.6pt;margin-top:7.3pt;width:132.75pt;height:86.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" filled="f" strokecolor="black [3213]" strokeweight="1.5pt">
                <v:stroke dashstyle="dash" joinstyle="miter"/>
                <v:textbox>
                  <w:txbxContent>
                    <w:p w14:paraId="25ED309F"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p>
    <w:p w14:paraId="5913503F" w14:textId="1DCCA494"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53472" behindDoc="0" locked="0" layoutInCell="1" allowOverlap="1" wp14:anchorId="67209C09" wp14:editId="4ED296BC">
                <wp:simplePos x="0" y="0"/>
                <wp:positionH relativeFrom="column">
                  <wp:posOffset>1373505</wp:posOffset>
                </wp:positionH>
                <wp:positionV relativeFrom="paragraph">
                  <wp:posOffset>1275080</wp:posOffset>
                </wp:positionV>
                <wp:extent cx="3105785" cy="631825"/>
                <wp:effectExtent l="0" t="0" r="18415" b="15875"/>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3105785" cy="631825"/>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12074C2"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209C09" id="Скругленный прямоугольник 49" o:spid="_x0000_s1071" style="position:absolute;left:0;text-align:left;margin-left:108.15pt;margin-top:100.4pt;width:244.55pt;height:49.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" filled="f" strokecolor="black [3213]" strokeweight="1.5pt">
                <v:stroke dashstyle="dash" joinstyle="miter"/>
                <v:textbox>
                  <w:txbxContent>
                    <w:p w14:paraId="012074C2"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69856" behindDoc="0" locked="0" layoutInCell="1" allowOverlap="1" wp14:anchorId="7BB2F343" wp14:editId="4FCE407A">
                <wp:simplePos x="0" y="0"/>
                <wp:positionH relativeFrom="column">
                  <wp:posOffset>-735330</wp:posOffset>
                </wp:positionH>
                <wp:positionV relativeFrom="paragraph">
                  <wp:posOffset>260985</wp:posOffset>
                </wp:positionV>
                <wp:extent cx="2247900" cy="829310"/>
                <wp:effectExtent l="0" t="0" r="19050" b="2794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2247900" cy="829310"/>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7ADC9B9"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2F343" id="Скругленный прямоугольник 51" o:spid="_x0000_s1072" style="position:absolute;left:0;text-align:left;margin-left:-57.9pt;margin-top:20.55pt;width:177pt;height:65.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" filled="f" strokecolor="black [3213]" strokeweight="1.5pt">
                <v:stroke dashstyle="dash" joinstyle="miter"/>
                <v:textbox>
                  <w:txbxContent>
                    <w:p w14:paraId="17ADC9B9" w14:textId="77777777" w:rsidR="001710DB" w:rsidRPr="005501DE" w:rsidRDefault="001710DB" w:rsidP="00222BD6">
                      <w:pPr>
                        <w:autoSpaceDE w:val="0"/>
                        <w:autoSpaceDN w:val="0"/>
                        <w:adjustRightInd w:val="0"/>
                        <w:spacing w:after="0" w:line="240" w:lineRule="auto"/>
                        <w:jc w:val="both"/>
                        <w:rPr>
                          <w:rFonts w:eastAsia="ArialMT" w:cstheme="minorHAnsi"/>
                          <w:b/>
                          <w:color w:val="000000" w:themeColor="text1"/>
                          <w:sz w:val="28"/>
                          <w:szCs w:val="28"/>
                        </w:rPr>
                      </w:pPr>
                    </w:p>
                  </w:txbxContent>
                </v:textbox>
              </v:roundrect>
            </w:pict>
          </mc:Fallback>
        </mc:AlternateContent>
      </w:r>
      <w:r>
        <w:rPr>
          <w:rFonts w:eastAsia="ArialMT" w:cstheme="minorHAnsi"/>
          <w:b/>
          <w:noProof/>
          <w:color w:val="000000" w:themeColor="text1"/>
          <w:sz w:val="28"/>
          <w:szCs w:val="28"/>
          <w:lang w:eastAsia="ru-RU"/>
        </w:rPr>
        <w:drawing>
          <wp:inline distT="0" distB="0" distL="0" distR="0" wp14:anchorId="74E79D6C" wp14:editId="7FB14218">
            <wp:extent cx="2099310" cy="1360642"/>
            <wp:effectExtent l="0" t="0" r="0" b="0"/>
            <wp:docPr id="110" name="Рисунок 110" descr="C:\Users\G505\Downloads\Nuclear3-655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505\Downloads\Nuclear3-65576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9310" cy="1360642"/>
                    </a:xfrm>
                    <a:prstGeom prst="rect">
                      <a:avLst/>
                    </a:prstGeom>
                    <a:noFill/>
                    <a:ln>
                      <a:noFill/>
                    </a:ln>
                  </pic:spPr>
                </pic:pic>
              </a:graphicData>
            </a:graphic>
          </wp:inline>
        </w:drawing>
      </w:r>
    </w:p>
    <w:p w14:paraId="0C4AA616" w14:textId="3CFEDA95" w:rsidR="00222BD6" w:rsidRPr="00CF26A8" w:rsidRDefault="00222BD6" w:rsidP="00222BD6">
      <w:pPr>
        <w:jc w:val="center"/>
        <w:rPr>
          <w:b/>
          <w:sz w:val="28"/>
          <w:szCs w:val="28"/>
        </w:rPr>
      </w:pPr>
      <w:r>
        <w:rPr>
          <w:rFonts w:cstheme="minorHAnsi"/>
          <w:b/>
          <w:noProof/>
          <w:sz w:val="28"/>
          <w:szCs w:val="28"/>
          <w:lang w:eastAsia="ru-RU"/>
        </w:rPr>
        <w:lastRenderedPageBreak/>
        <mc:AlternateContent>
          <mc:Choice Requires="wps">
            <w:drawing>
              <wp:anchor distT="0" distB="0" distL="114300" distR="114300" simplePos="0" relativeHeight="251745280" behindDoc="0" locked="0" layoutInCell="1" allowOverlap="1" wp14:anchorId="7D4C876A" wp14:editId="7BF3E949">
                <wp:simplePos x="0" y="0"/>
                <wp:positionH relativeFrom="column">
                  <wp:posOffset>5979160</wp:posOffset>
                </wp:positionH>
                <wp:positionV relativeFrom="paragraph">
                  <wp:posOffset>688178</wp:posOffset>
                </wp:positionV>
                <wp:extent cx="403225" cy="350520"/>
                <wp:effectExtent l="0" t="0" r="0" b="0"/>
                <wp:wrapNone/>
                <wp:docPr id="56" name="Прямоугольник 56"/>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2BF2F1"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4C876A" id="Прямоугольник 56" o:spid="_x0000_s1073" style="position:absolute;left:0;text-align:left;margin-left:470.8pt;margin-top:54.2pt;width:31.75pt;height:27.6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" filled="f" stroked="f" strokeweight="1pt">
                <v:textbox>
                  <w:txbxContent>
                    <w:p w14:paraId="552BF2F1" w14:textId="77777777" w:rsidR="001710DB" w:rsidRPr="005E1AA4" w:rsidRDefault="001710DB" w:rsidP="00222BD6">
                      <w:pPr>
                        <w:jc w:val="center"/>
                        <w:rPr>
                          <w:b/>
                          <w:color w:val="000000" w:themeColor="text1"/>
                          <w:sz w:val="28"/>
                          <w:szCs w:val="28"/>
                        </w:rPr>
                      </w:pPr>
                    </w:p>
                  </w:txbxContent>
                </v:textbox>
              </v:rect>
            </w:pict>
          </mc:Fallback>
        </mc:AlternateContent>
      </w:r>
      <w:r w:rsidRPr="004E2855">
        <w:rPr>
          <w:noProof/>
          <w:color w:val="0D0D0D" w:themeColor="text1" w:themeTint="F2"/>
          <w:lang w:eastAsia="ru-RU"/>
        </w:rPr>
        <mc:AlternateContent>
          <mc:Choice Requires="wps">
            <w:drawing>
              <wp:anchor distT="0" distB="0" distL="114300" distR="114300" simplePos="0" relativeHeight="251723776" behindDoc="0" locked="0" layoutInCell="1" allowOverlap="1" wp14:anchorId="5749986B" wp14:editId="3D69274C">
                <wp:simplePos x="0" y="0"/>
                <wp:positionH relativeFrom="column">
                  <wp:posOffset>-208265</wp:posOffset>
                </wp:positionH>
                <wp:positionV relativeFrom="paragraph">
                  <wp:posOffset>-89757</wp:posOffset>
                </wp:positionV>
                <wp:extent cx="6434662" cy="641350"/>
                <wp:effectExtent l="0" t="0" r="23495" b="25400"/>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6434662"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3726C76" w14:textId="77777777" w:rsidR="001710DB" w:rsidRPr="00BD4451" w:rsidRDefault="001710DB" w:rsidP="00D02219">
                            <w:pPr>
                              <w:spacing w:after="0"/>
                              <w:jc w:val="both"/>
                              <w:rPr>
                                <w:rFonts w:cstheme="minorHAnsi"/>
                                <w:b/>
                                <w:color w:val="000000" w:themeColor="text1"/>
                                <w:sz w:val="28"/>
                                <w:szCs w:val="28"/>
                              </w:rPr>
                            </w:pPr>
                            <w:r w:rsidRPr="00BD4451">
                              <w:rPr>
                                <w:b/>
                                <w:color w:val="000000" w:themeColor="text1"/>
                                <w:sz w:val="28"/>
                                <w:szCs w:val="28"/>
                              </w:rPr>
                              <w:t xml:space="preserve">Заполните таблицу </w:t>
                            </w:r>
                            <w:r>
                              <w:rPr>
                                <w:b/>
                                <w:color w:val="000000" w:themeColor="text1"/>
                                <w:sz w:val="28"/>
                                <w:szCs w:val="28"/>
                              </w:rPr>
                              <w:t>черт характеризующих терроризм и экстремизм</w:t>
                            </w:r>
                            <w:r w:rsidRPr="00BD4451">
                              <w:rPr>
                                <w:b/>
                                <w:color w:val="000000" w:themeColor="text1"/>
                                <w:sz w:val="28"/>
                                <w:szCs w:val="28"/>
                              </w:rPr>
                              <w:t>.</w:t>
                            </w:r>
                            <w:r>
                              <w:rPr>
                                <w:b/>
                                <w:color w:val="000000" w:themeColor="text1"/>
                                <w:sz w:val="28"/>
                                <w:szCs w:val="28"/>
                              </w:rPr>
                              <w:t xml:space="preserve"> Возможные варианты ответов: да, нет, возможно.</w:t>
                            </w:r>
                          </w:p>
                          <w:p w14:paraId="1213F7CC"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9986B" id="Скругленный прямоугольник 78" o:spid="_x0000_s1074" style="position:absolute;left:0;text-align:left;margin-left:-16.4pt;margin-top:-7.05pt;width:506.65pt;height:5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03726C76" w14:textId="77777777" w:rsidR="001710DB" w:rsidRPr="00BD4451" w:rsidRDefault="001710DB" w:rsidP="00D02219">
                      <w:pPr>
                        <w:spacing w:after="0"/>
                        <w:jc w:val="both"/>
                        <w:rPr>
                          <w:rFonts w:cstheme="minorHAnsi"/>
                          <w:b/>
                          <w:color w:val="000000" w:themeColor="text1"/>
                          <w:sz w:val="28"/>
                          <w:szCs w:val="28"/>
                        </w:rPr>
                      </w:pPr>
                      <w:r w:rsidRPr="00BD4451">
                        <w:rPr>
                          <w:b/>
                          <w:color w:val="000000" w:themeColor="text1"/>
                          <w:sz w:val="28"/>
                          <w:szCs w:val="28"/>
                        </w:rPr>
                        <w:t xml:space="preserve">Заполните таблицу </w:t>
                      </w:r>
                      <w:r>
                        <w:rPr>
                          <w:b/>
                          <w:color w:val="000000" w:themeColor="text1"/>
                          <w:sz w:val="28"/>
                          <w:szCs w:val="28"/>
                        </w:rPr>
                        <w:t>черт характеризующих терроризм и экстремизм</w:t>
                      </w:r>
                      <w:r w:rsidRPr="00BD4451">
                        <w:rPr>
                          <w:b/>
                          <w:color w:val="000000" w:themeColor="text1"/>
                          <w:sz w:val="28"/>
                          <w:szCs w:val="28"/>
                        </w:rPr>
                        <w:t>.</w:t>
                      </w:r>
                      <w:r>
                        <w:rPr>
                          <w:b/>
                          <w:color w:val="000000" w:themeColor="text1"/>
                          <w:sz w:val="28"/>
                          <w:szCs w:val="28"/>
                        </w:rPr>
                        <w:t xml:space="preserve"> Возможные варианты ответов: да, нет, возможно.</w:t>
                      </w:r>
                    </w:p>
                    <w:p w14:paraId="1213F7CC"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721728" behindDoc="0" locked="0" layoutInCell="1" allowOverlap="1" wp14:anchorId="06157411" wp14:editId="00126168">
                <wp:simplePos x="0" y="0"/>
                <wp:positionH relativeFrom="column">
                  <wp:posOffset>-815502</wp:posOffset>
                </wp:positionH>
                <wp:positionV relativeFrom="paragraph">
                  <wp:posOffset>-64135</wp:posOffset>
                </wp:positionV>
                <wp:extent cx="531495" cy="509905"/>
                <wp:effectExtent l="0" t="0" r="20955" b="23495"/>
                <wp:wrapNone/>
                <wp:docPr id="79" name="Овал 79"/>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160FCC" w14:textId="18146058" w:rsidR="001710DB" w:rsidRPr="00B65148" w:rsidRDefault="001710DB" w:rsidP="00222BD6">
                            <w:pPr>
                              <w:jc w:val="center"/>
                              <w:rPr>
                                <w:b/>
                                <w:color w:val="000000" w:themeColor="text1"/>
                                <w:sz w:val="28"/>
                                <w:szCs w:val="28"/>
                              </w:rPr>
                            </w:pPr>
                            <w:r>
                              <w:rPr>
                                <w:b/>
                                <w:color w:val="000000" w:themeColor="text1"/>
                                <w:sz w:val="28"/>
                                <w:szCs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157411" id="Овал 79" o:spid="_x0000_s1075" style="position:absolute;left:0;text-align:left;margin-left:-64.2pt;margin-top:-5.05pt;width:41.85pt;height:40.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" fillcolor="#ffe599 [1303]" strokecolor="black [3213]" strokeweight="1pt">
                <v:fill color2="#4a0d0c" colors="0 #ffe699;23593f #f8cbad;64225f #cc6958;1 #4a0d0c" focus="100%" type="gradient">
                  <o:fill v:ext="view" type="gradientUnscaled"/>
                </v:fill>
                <v:stroke joinstyle="miter"/>
                <v:textbox>
                  <w:txbxContent>
                    <w:p w14:paraId="23160FCC" w14:textId="18146058" w:rsidR="001710DB" w:rsidRPr="00B65148" w:rsidRDefault="001710DB" w:rsidP="00222BD6">
                      <w:pPr>
                        <w:jc w:val="center"/>
                        <w:rPr>
                          <w:b/>
                          <w:color w:val="000000" w:themeColor="text1"/>
                          <w:sz w:val="28"/>
                          <w:szCs w:val="28"/>
                        </w:rPr>
                      </w:pPr>
                      <w:r>
                        <w:rPr>
                          <w:b/>
                          <w:color w:val="000000" w:themeColor="text1"/>
                          <w:sz w:val="28"/>
                          <w:szCs w:val="28"/>
                        </w:rPr>
                        <w:t>4</w:t>
                      </w:r>
                    </w:p>
                  </w:txbxContent>
                </v:textbox>
              </v:oval>
            </w:pict>
          </mc:Fallback>
        </mc:AlternateContent>
      </w:r>
    </w:p>
    <w:p w14:paraId="26D245FA" w14:textId="77777777" w:rsidR="00222BD6" w:rsidRDefault="00222BD6" w:rsidP="00222BD6">
      <w:pPr>
        <w:jc w:val="center"/>
        <w:rPr>
          <w:b/>
          <w:sz w:val="28"/>
          <w:szCs w:val="28"/>
        </w:rPr>
      </w:pPr>
      <w:r>
        <w:rPr>
          <w:b/>
          <w:noProof/>
          <w:sz w:val="28"/>
          <w:szCs w:val="28"/>
          <w:lang w:eastAsia="ru-RU"/>
        </w:rPr>
        <mc:AlternateContent>
          <mc:Choice Requires="wps">
            <w:drawing>
              <wp:anchor distT="0" distB="0" distL="114300" distR="114300" simplePos="0" relativeHeight="251789312" behindDoc="0" locked="0" layoutInCell="1" allowOverlap="1" wp14:anchorId="5C2F9338" wp14:editId="282FAD47">
                <wp:simplePos x="0" y="0"/>
                <wp:positionH relativeFrom="column">
                  <wp:posOffset>-813917</wp:posOffset>
                </wp:positionH>
                <wp:positionV relativeFrom="paragraph">
                  <wp:posOffset>296400</wp:posOffset>
                </wp:positionV>
                <wp:extent cx="7068820" cy="4143737"/>
                <wp:effectExtent l="19050" t="19050" r="17780" b="28575"/>
                <wp:wrapNone/>
                <wp:docPr id="80" name="Прямоугольник 80"/>
                <wp:cNvGraphicFramePr/>
                <a:graphic xmlns:a="http://schemas.openxmlformats.org/drawingml/2006/main">
                  <a:graphicData uri="http://schemas.microsoft.com/office/word/2010/wordprocessingShape">
                    <wps:wsp>
                      <wps:cNvSpPr/>
                      <wps:spPr>
                        <a:xfrm>
                          <a:off x="0" y="0"/>
                          <a:ext cx="7068820" cy="4143737"/>
                        </a:xfrm>
                        <a:prstGeom prst="rect">
                          <a:avLst/>
                        </a:prstGeom>
                        <a:noFill/>
                        <a:ln w="317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834F0" id="Прямоугольник 80" o:spid="_x0000_s1026" style="position:absolute;margin-left:-64.1pt;margin-top:23.35pt;width:556.6pt;height:326.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" filled="f" strokecolor="black [3213]" strokeweight="2.5pt">
                <v:stroke dashstyle="dash"/>
              </v:rect>
            </w:pict>
          </mc:Fallback>
        </mc:AlternateContent>
      </w:r>
    </w:p>
    <w:tbl>
      <w:tblPr>
        <w:tblStyle w:val="a5"/>
        <w:tblW w:w="10632" w:type="dxa"/>
        <w:tblInd w:w="-885" w:type="dxa"/>
        <w:tblLook w:val="04A0" w:firstRow="1" w:lastRow="0" w:firstColumn="1" w:lastColumn="0" w:noHBand="0" w:noVBand="1"/>
      </w:tblPr>
      <w:tblGrid>
        <w:gridCol w:w="5246"/>
        <w:gridCol w:w="2693"/>
        <w:gridCol w:w="2693"/>
      </w:tblGrid>
      <w:tr w:rsidR="00222BD6" w14:paraId="04D61459" w14:textId="77777777" w:rsidTr="001710DB">
        <w:tc>
          <w:tcPr>
            <w:tcW w:w="5246" w:type="dxa"/>
            <w:shd w:val="clear" w:color="auto" w:fill="FFE599" w:themeFill="accent4" w:themeFillTint="66"/>
            <w:vAlign w:val="center"/>
          </w:tcPr>
          <w:p w14:paraId="6BD35332" w14:textId="77777777" w:rsidR="00222BD6" w:rsidRDefault="00222BD6" w:rsidP="001710DB">
            <w:pPr>
              <w:jc w:val="center"/>
              <w:rPr>
                <w:b/>
                <w:sz w:val="28"/>
                <w:szCs w:val="28"/>
              </w:rPr>
            </w:pPr>
            <w:r>
              <w:rPr>
                <w:b/>
                <w:sz w:val="28"/>
                <w:szCs w:val="28"/>
              </w:rPr>
              <w:t xml:space="preserve">Характерные </w:t>
            </w:r>
          </w:p>
          <w:p w14:paraId="252B9B07" w14:textId="77777777" w:rsidR="00222BD6" w:rsidRDefault="00222BD6" w:rsidP="001710DB">
            <w:pPr>
              <w:jc w:val="center"/>
              <w:rPr>
                <w:b/>
                <w:sz w:val="28"/>
                <w:szCs w:val="28"/>
              </w:rPr>
            </w:pPr>
            <w:r>
              <w:rPr>
                <w:b/>
                <w:sz w:val="28"/>
                <w:szCs w:val="28"/>
              </w:rPr>
              <w:t>черты</w:t>
            </w:r>
          </w:p>
        </w:tc>
        <w:tc>
          <w:tcPr>
            <w:tcW w:w="2693" w:type="dxa"/>
            <w:shd w:val="clear" w:color="auto" w:fill="FFE599" w:themeFill="accent4" w:themeFillTint="66"/>
            <w:vAlign w:val="center"/>
          </w:tcPr>
          <w:p w14:paraId="14E72ABF" w14:textId="77777777" w:rsidR="00222BD6" w:rsidRDefault="00222BD6" w:rsidP="001710DB">
            <w:pPr>
              <w:jc w:val="center"/>
              <w:rPr>
                <w:b/>
                <w:sz w:val="28"/>
                <w:szCs w:val="28"/>
              </w:rPr>
            </w:pPr>
            <w:r>
              <w:rPr>
                <w:b/>
                <w:sz w:val="28"/>
                <w:szCs w:val="28"/>
              </w:rPr>
              <w:t>Экстремизм</w:t>
            </w:r>
          </w:p>
        </w:tc>
        <w:tc>
          <w:tcPr>
            <w:tcW w:w="2693" w:type="dxa"/>
            <w:shd w:val="clear" w:color="auto" w:fill="FFE599" w:themeFill="accent4" w:themeFillTint="66"/>
            <w:vAlign w:val="center"/>
          </w:tcPr>
          <w:p w14:paraId="035F94A4" w14:textId="77777777" w:rsidR="00222BD6" w:rsidRDefault="00222BD6" w:rsidP="001710DB">
            <w:pPr>
              <w:jc w:val="center"/>
              <w:rPr>
                <w:b/>
                <w:sz w:val="28"/>
                <w:szCs w:val="28"/>
              </w:rPr>
            </w:pPr>
            <w:r>
              <w:rPr>
                <w:b/>
                <w:sz w:val="28"/>
                <w:szCs w:val="28"/>
              </w:rPr>
              <w:t>Терроризм</w:t>
            </w:r>
          </w:p>
        </w:tc>
      </w:tr>
      <w:tr w:rsidR="00222BD6" w14:paraId="202E48E3" w14:textId="77777777" w:rsidTr="001710DB">
        <w:tc>
          <w:tcPr>
            <w:tcW w:w="5246" w:type="dxa"/>
            <w:shd w:val="clear" w:color="auto" w:fill="FFE599" w:themeFill="accent4" w:themeFillTint="66"/>
          </w:tcPr>
          <w:p w14:paraId="23D759B9" w14:textId="77777777" w:rsidR="00222BD6" w:rsidRDefault="00222BD6" w:rsidP="001710DB">
            <w:pPr>
              <w:rPr>
                <w:b/>
                <w:sz w:val="28"/>
                <w:szCs w:val="28"/>
              </w:rPr>
            </w:pPr>
            <w:r>
              <w:rPr>
                <w:b/>
                <w:sz w:val="28"/>
                <w:szCs w:val="28"/>
              </w:rPr>
              <w:t>Использование насилия для достижения конечной цели</w:t>
            </w:r>
          </w:p>
        </w:tc>
        <w:tc>
          <w:tcPr>
            <w:tcW w:w="2693" w:type="dxa"/>
            <w:vAlign w:val="center"/>
          </w:tcPr>
          <w:p w14:paraId="1799DB50" w14:textId="77777777" w:rsidR="00222BD6" w:rsidRPr="00C36114" w:rsidRDefault="00222BD6" w:rsidP="001710DB">
            <w:pPr>
              <w:jc w:val="center"/>
              <w:rPr>
                <w:b/>
                <w:color w:val="FF0000"/>
                <w:sz w:val="28"/>
                <w:szCs w:val="28"/>
              </w:rPr>
            </w:pPr>
          </w:p>
        </w:tc>
        <w:tc>
          <w:tcPr>
            <w:tcW w:w="2693" w:type="dxa"/>
            <w:vAlign w:val="center"/>
          </w:tcPr>
          <w:p w14:paraId="047F3C05" w14:textId="77777777" w:rsidR="00222BD6" w:rsidRPr="00C36114" w:rsidRDefault="00222BD6" w:rsidP="001710DB">
            <w:pPr>
              <w:jc w:val="center"/>
              <w:rPr>
                <w:b/>
                <w:color w:val="FF0000"/>
                <w:sz w:val="28"/>
                <w:szCs w:val="28"/>
              </w:rPr>
            </w:pPr>
          </w:p>
        </w:tc>
      </w:tr>
      <w:tr w:rsidR="00222BD6" w14:paraId="68D8D728" w14:textId="77777777" w:rsidTr="001710DB">
        <w:tc>
          <w:tcPr>
            <w:tcW w:w="5246" w:type="dxa"/>
            <w:shd w:val="clear" w:color="auto" w:fill="FFE599" w:themeFill="accent4" w:themeFillTint="66"/>
          </w:tcPr>
          <w:p w14:paraId="2AAEE15E" w14:textId="77777777" w:rsidR="00222BD6" w:rsidRDefault="00222BD6" w:rsidP="001710DB">
            <w:pPr>
              <w:rPr>
                <w:b/>
                <w:sz w:val="28"/>
                <w:szCs w:val="28"/>
              </w:rPr>
            </w:pPr>
            <w:r>
              <w:rPr>
                <w:b/>
                <w:sz w:val="28"/>
                <w:szCs w:val="28"/>
              </w:rPr>
              <w:t>Непосредственное воздействие на власть и её представителей</w:t>
            </w:r>
          </w:p>
        </w:tc>
        <w:tc>
          <w:tcPr>
            <w:tcW w:w="2693" w:type="dxa"/>
            <w:vAlign w:val="center"/>
          </w:tcPr>
          <w:p w14:paraId="12088FC5" w14:textId="77777777" w:rsidR="00222BD6" w:rsidRPr="00C36114" w:rsidRDefault="00222BD6" w:rsidP="001710DB">
            <w:pPr>
              <w:jc w:val="center"/>
              <w:rPr>
                <w:b/>
                <w:color w:val="FF0000"/>
                <w:sz w:val="28"/>
                <w:szCs w:val="28"/>
              </w:rPr>
            </w:pPr>
          </w:p>
        </w:tc>
        <w:tc>
          <w:tcPr>
            <w:tcW w:w="2693" w:type="dxa"/>
            <w:vAlign w:val="center"/>
          </w:tcPr>
          <w:p w14:paraId="6D802A04" w14:textId="77777777" w:rsidR="00222BD6" w:rsidRPr="00C36114" w:rsidRDefault="00222BD6" w:rsidP="001710DB">
            <w:pPr>
              <w:jc w:val="center"/>
              <w:rPr>
                <w:b/>
                <w:color w:val="FF0000"/>
                <w:sz w:val="28"/>
                <w:szCs w:val="28"/>
              </w:rPr>
            </w:pPr>
          </w:p>
        </w:tc>
      </w:tr>
      <w:tr w:rsidR="00222BD6" w14:paraId="785A10EA" w14:textId="77777777" w:rsidTr="001710DB">
        <w:tc>
          <w:tcPr>
            <w:tcW w:w="5246" w:type="dxa"/>
            <w:shd w:val="clear" w:color="auto" w:fill="FFE599" w:themeFill="accent4" w:themeFillTint="66"/>
          </w:tcPr>
          <w:p w14:paraId="61C31589" w14:textId="77777777" w:rsidR="00222BD6" w:rsidRDefault="00222BD6" w:rsidP="001710DB">
            <w:pPr>
              <w:rPr>
                <w:b/>
                <w:sz w:val="28"/>
                <w:szCs w:val="28"/>
              </w:rPr>
            </w:pPr>
            <w:r>
              <w:rPr>
                <w:b/>
                <w:sz w:val="28"/>
                <w:szCs w:val="28"/>
              </w:rPr>
              <w:t>Опосредованное воздействие на власть – через невинных жертв (не являющихся непосредственными участниками конфликта)</w:t>
            </w:r>
          </w:p>
        </w:tc>
        <w:tc>
          <w:tcPr>
            <w:tcW w:w="2693" w:type="dxa"/>
            <w:vAlign w:val="center"/>
          </w:tcPr>
          <w:p w14:paraId="141E1A37" w14:textId="77777777" w:rsidR="00222BD6" w:rsidRPr="00C36114" w:rsidRDefault="00222BD6" w:rsidP="001710DB">
            <w:pPr>
              <w:jc w:val="center"/>
              <w:rPr>
                <w:b/>
                <w:color w:val="FF0000"/>
                <w:sz w:val="28"/>
                <w:szCs w:val="28"/>
              </w:rPr>
            </w:pPr>
          </w:p>
        </w:tc>
        <w:tc>
          <w:tcPr>
            <w:tcW w:w="2693" w:type="dxa"/>
            <w:vAlign w:val="center"/>
          </w:tcPr>
          <w:p w14:paraId="61E0639B" w14:textId="77777777" w:rsidR="00222BD6" w:rsidRPr="00C36114" w:rsidRDefault="00222BD6" w:rsidP="001710DB">
            <w:pPr>
              <w:jc w:val="center"/>
              <w:rPr>
                <w:b/>
                <w:color w:val="FF0000"/>
                <w:sz w:val="28"/>
                <w:szCs w:val="28"/>
              </w:rPr>
            </w:pPr>
          </w:p>
        </w:tc>
      </w:tr>
      <w:tr w:rsidR="00222BD6" w14:paraId="10BAE407" w14:textId="77777777" w:rsidTr="001710DB">
        <w:tc>
          <w:tcPr>
            <w:tcW w:w="5246" w:type="dxa"/>
            <w:shd w:val="clear" w:color="auto" w:fill="FFE599" w:themeFill="accent4" w:themeFillTint="66"/>
          </w:tcPr>
          <w:p w14:paraId="3247D885" w14:textId="77777777" w:rsidR="00222BD6" w:rsidRDefault="00222BD6" w:rsidP="001710DB">
            <w:pPr>
              <w:rPr>
                <w:b/>
                <w:sz w:val="28"/>
                <w:szCs w:val="28"/>
              </w:rPr>
            </w:pPr>
            <w:r>
              <w:rPr>
                <w:b/>
                <w:sz w:val="28"/>
                <w:szCs w:val="28"/>
              </w:rPr>
              <w:t>Наличие жёсткой иерархии и структуры организации</w:t>
            </w:r>
          </w:p>
        </w:tc>
        <w:tc>
          <w:tcPr>
            <w:tcW w:w="2693" w:type="dxa"/>
            <w:vAlign w:val="center"/>
          </w:tcPr>
          <w:p w14:paraId="094A355F" w14:textId="77777777" w:rsidR="00222BD6" w:rsidRPr="00C36114" w:rsidRDefault="00222BD6" w:rsidP="001710DB">
            <w:pPr>
              <w:jc w:val="center"/>
              <w:rPr>
                <w:b/>
                <w:color w:val="FF0000"/>
                <w:sz w:val="28"/>
                <w:szCs w:val="28"/>
              </w:rPr>
            </w:pPr>
          </w:p>
        </w:tc>
        <w:tc>
          <w:tcPr>
            <w:tcW w:w="2693" w:type="dxa"/>
            <w:vAlign w:val="center"/>
          </w:tcPr>
          <w:p w14:paraId="7EEE22D3" w14:textId="77777777" w:rsidR="00222BD6" w:rsidRPr="00C36114" w:rsidRDefault="00222BD6" w:rsidP="001710DB">
            <w:pPr>
              <w:jc w:val="center"/>
              <w:rPr>
                <w:b/>
                <w:color w:val="FF0000"/>
                <w:sz w:val="28"/>
                <w:szCs w:val="28"/>
              </w:rPr>
            </w:pPr>
          </w:p>
        </w:tc>
      </w:tr>
      <w:tr w:rsidR="00222BD6" w14:paraId="50A35B47" w14:textId="77777777" w:rsidTr="001710DB">
        <w:tc>
          <w:tcPr>
            <w:tcW w:w="5246" w:type="dxa"/>
            <w:shd w:val="clear" w:color="auto" w:fill="FFE599" w:themeFill="accent4" w:themeFillTint="66"/>
          </w:tcPr>
          <w:p w14:paraId="6CCA9F41" w14:textId="77777777" w:rsidR="00222BD6" w:rsidRDefault="00222BD6" w:rsidP="001710DB">
            <w:pPr>
              <w:rPr>
                <w:b/>
                <w:sz w:val="28"/>
                <w:szCs w:val="28"/>
              </w:rPr>
            </w:pPr>
            <w:r>
              <w:rPr>
                <w:b/>
                <w:sz w:val="28"/>
                <w:szCs w:val="28"/>
              </w:rPr>
              <w:t xml:space="preserve">Тактика </w:t>
            </w:r>
          </w:p>
          <w:p w14:paraId="344C8217" w14:textId="77777777" w:rsidR="00222BD6" w:rsidRDefault="00222BD6" w:rsidP="001710DB">
            <w:pPr>
              <w:rPr>
                <w:b/>
                <w:sz w:val="28"/>
                <w:szCs w:val="28"/>
              </w:rPr>
            </w:pPr>
            <w:r>
              <w:rPr>
                <w:b/>
                <w:sz w:val="28"/>
                <w:szCs w:val="28"/>
              </w:rPr>
              <w:t>устрашения</w:t>
            </w:r>
          </w:p>
        </w:tc>
        <w:tc>
          <w:tcPr>
            <w:tcW w:w="2693" w:type="dxa"/>
            <w:vAlign w:val="center"/>
          </w:tcPr>
          <w:p w14:paraId="76278165" w14:textId="77777777" w:rsidR="00222BD6" w:rsidRPr="00C36114" w:rsidRDefault="00222BD6" w:rsidP="001710DB">
            <w:pPr>
              <w:jc w:val="center"/>
              <w:rPr>
                <w:b/>
                <w:color w:val="FF0000"/>
                <w:sz w:val="28"/>
                <w:szCs w:val="28"/>
              </w:rPr>
            </w:pPr>
          </w:p>
        </w:tc>
        <w:tc>
          <w:tcPr>
            <w:tcW w:w="2693" w:type="dxa"/>
            <w:vAlign w:val="center"/>
          </w:tcPr>
          <w:p w14:paraId="649C061C" w14:textId="77777777" w:rsidR="00222BD6" w:rsidRPr="00C36114" w:rsidRDefault="00222BD6" w:rsidP="001710DB">
            <w:pPr>
              <w:jc w:val="center"/>
              <w:rPr>
                <w:b/>
                <w:color w:val="FF0000"/>
                <w:sz w:val="28"/>
                <w:szCs w:val="28"/>
              </w:rPr>
            </w:pPr>
          </w:p>
        </w:tc>
      </w:tr>
      <w:tr w:rsidR="00222BD6" w14:paraId="2AC367FC" w14:textId="77777777" w:rsidTr="001710DB">
        <w:tc>
          <w:tcPr>
            <w:tcW w:w="5246" w:type="dxa"/>
            <w:shd w:val="clear" w:color="auto" w:fill="FFE599" w:themeFill="accent4" w:themeFillTint="66"/>
          </w:tcPr>
          <w:p w14:paraId="25F19D58" w14:textId="77777777" w:rsidR="00222BD6" w:rsidRDefault="00222BD6" w:rsidP="001710DB">
            <w:pPr>
              <w:rPr>
                <w:b/>
                <w:sz w:val="28"/>
                <w:szCs w:val="28"/>
              </w:rPr>
            </w:pPr>
            <w:r>
              <w:rPr>
                <w:b/>
                <w:sz w:val="28"/>
                <w:szCs w:val="28"/>
              </w:rPr>
              <w:t>Публичная демонстрация результатов действий</w:t>
            </w:r>
          </w:p>
        </w:tc>
        <w:tc>
          <w:tcPr>
            <w:tcW w:w="2693" w:type="dxa"/>
            <w:vAlign w:val="center"/>
          </w:tcPr>
          <w:p w14:paraId="412DF7AF" w14:textId="77777777" w:rsidR="00222BD6" w:rsidRPr="00C36114" w:rsidRDefault="00222BD6" w:rsidP="001710DB">
            <w:pPr>
              <w:jc w:val="center"/>
              <w:rPr>
                <w:b/>
                <w:color w:val="FF0000"/>
                <w:sz w:val="28"/>
                <w:szCs w:val="28"/>
              </w:rPr>
            </w:pPr>
          </w:p>
        </w:tc>
        <w:tc>
          <w:tcPr>
            <w:tcW w:w="2693" w:type="dxa"/>
            <w:vAlign w:val="center"/>
          </w:tcPr>
          <w:p w14:paraId="1B83CFB1" w14:textId="77777777" w:rsidR="00222BD6" w:rsidRPr="00C36114" w:rsidRDefault="00222BD6" w:rsidP="001710DB">
            <w:pPr>
              <w:jc w:val="center"/>
              <w:rPr>
                <w:b/>
                <w:color w:val="FF0000"/>
                <w:sz w:val="28"/>
                <w:szCs w:val="28"/>
              </w:rPr>
            </w:pPr>
          </w:p>
        </w:tc>
      </w:tr>
      <w:tr w:rsidR="00222BD6" w14:paraId="54DB1339" w14:textId="77777777" w:rsidTr="001710DB">
        <w:tc>
          <w:tcPr>
            <w:tcW w:w="5246" w:type="dxa"/>
            <w:shd w:val="clear" w:color="auto" w:fill="FFE599" w:themeFill="accent4" w:themeFillTint="66"/>
          </w:tcPr>
          <w:p w14:paraId="2578E83E" w14:textId="77777777" w:rsidR="00222BD6" w:rsidRDefault="00222BD6" w:rsidP="001710DB">
            <w:pPr>
              <w:rPr>
                <w:b/>
                <w:sz w:val="28"/>
                <w:szCs w:val="28"/>
              </w:rPr>
            </w:pPr>
            <w:r>
              <w:rPr>
                <w:b/>
                <w:sz w:val="28"/>
                <w:szCs w:val="28"/>
              </w:rPr>
              <w:t xml:space="preserve">Секретный характер </w:t>
            </w:r>
          </w:p>
          <w:p w14:paraId="2A72671E" w14:textId="77777777" w:rsidR="00222BD6" w:rsidRDefault="00222BD6" w:rsidP="001710DB">
            <w:pPr>
              <w:rPr>
                <w:b/>
                <w:sz w:val="28"/>
                <w:szCs w:val="28"/>
              </w:rPr>
            </w:pPr>
            <w:r>
              <w:rPr>
                <w:b/>
                <w:sz w:val="28"/>
                <w:szCs w:val="28"/>
              </w:rPr>
              <w:t>действий</w:t>
            </w:r>
          </w:p>
        </w:tc>
        <w:tc>
          <w:tcPr>
            <w:tcW w:w="2693" w:type="dxa"/>
            <w:vAlign w:val="center"/>
          </w:tcPr>
          <w:p w14:paraId="01EAC684" w14:textId="77777777" w:rsidR="00222BD6" w:rsidRPr="00C36114" w:rsidRDefault="00222BD6" w:rsidP="001710DB">
            <w:pPr>
              <w:jc w:val="center"/>
              <w:rPr>
                <w:b/>
                <w:color w:val="FF0000"/>
                <w:sz w:val="28"/>
                <w:szCs w:val="28"/>
              </w:rPr>
            </w:pPr>
          </w:p>
        </w:tc>
        <w:tc>
          <w:tcPr>
            <w:tcW w:w="2693" w:type="dxa"/>
            <w:vAlign w:val="center"/>
          </w:tcPr>
          <w:p w14:paraId="26CE568C" w14:textId="77777777" w:rsidR="00222BD6" w:rsidRPr="00C36114" w:rsidRDefault="00222BD6" w:rsidP="001710DB">
            <w:pPr>
              <w:jc w:val="center"/>
              <w:rPr>
                <w:b/>
                <w:color w:val="FF0000"/>
                <w:sz w:val="28"/>
                <w:szCs w:val="28"/>
              </w:rPr>
            </w:pPr>
          </w:p>
        </w:tc>
      </w:tr>
    </w:tbl>
    <w:p w14:paraId="737D64CB" w14:textId="65FEB904" w:rsidR="00222BD6" w:rsidRPr="00CF26A8" w:rsidRDefault="00D02219" w:rsidP="00222BD6">
      <w:pPr>
        <w:jc w:val="center"/>
        <w:rPr>
          <w:b/>
          <w:sz w:val="28"/>
          <w:szCs w:val="28"/>
        </w:rPr>
      </w:pPr>
      <w:r>
        <w:rPr>
          <w:noProof/>
          <w:lang w:eastAsia="ru-RU"/>
        </w:rPr>
        <mc:AlternateContent>
          <mc:Choice Requires="wps">
            <w:drawing>
              <wp:anchor distT="0" distB="0" distL="114300" distR="114300" simplePos="0" relativeHeight="251790336" behindDoc="0" locked="0" layoutInCell="1" allowOverlap="1" wp14:anchorId="48174D6A" wp14:editId="1AEB7C8A">
                <wp:simplePos x="0" y="0"/>
                <wp:positionH relativeFrom="column">
                  <wp:posOffset>-802005</wp:posOffset>
                </wp:positionH>
                <wp:positionV relativeFrom="paragraph">
                  <wp:posOffset>48260</wp:posOffset>
                </wp:positionV>
                <wp:extent cx="531495" cy="509905"/>
                <wp:effectExtent l="0" t="0" r="20955" b="23495"/>
                <wp:wrapNone/>
                <wp:docPr id="81" name="Овал 81"/>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68D1EA" w14:textId="7709A83C" w:rsidR="001710DB" w:rsidRPr="00B65148" w:rsidRDefault="001710DB" w:rsidP="00222BD6">
                            <w:pPr>
                              <w:jc w:val="center"/>
                              <w:rPr>
                                <w:b/>
                                <w:color w:val="000000" w:themeColor="text1"/>
                                <w:sz w:val="28"/>
                                <w:szCs w:val="28"/>
                              </w:rPr>
                            </w:pPr>
                            <w:r>
                              <w:rPr>
                                <w:b/>
                                <w:color w:val="000000" w:themeColor="text1"/>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174D6A" id="Овал 81" o:spid="_x0000_s1076" style="position:absolute;left:0;text-align:left;margin-left:-63.15pt;margin-top:3.8pt;width:41.85pt;height:40.1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2068D1EA" w14:textId="7709A83C" w:rsidR="001710DB" w:rsidRPr="00B65148" w:rsidRDefault="001710DB" w:rsidP="00222BD6">
                      <w:pPr>
                        <w:jc w:val="center"/>
                        <w:rPr>
                          <w:b/>
                          <w:color w:val="000000" w:themeColor="text1"/>
                          <w:sz w:val="28"/>
                          <w:szCs w:val="28"/>
                        </w:rPr>
                      </w:pPr>
                      <w:r>
                        <w:rPr>
                          <w:b/>
                          <w:color w:val="000000" w:themeColor="text1"/>
                          <w:sz w:val="28"/>
                          <w:szCs w:val="28"/>
                        </w:rPr>
                        <w:t>5</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92384" behindDoc="0" locked="0" layoutInCell="1" allowOverlap="1" wp14:anchorId="7C264B84" wp14:editId="780CB793">
                <wp:simplePos x="0" y="0"/>
                <wp:positionH relativeFrom="column">
                  <wp:posOffset>-207010</wp:posOffset>
                </wp:positionH>
                <wp:positionV relativeFrom="paragraph">
                  <wp:posOffset>85090</wp:posOffset>
                </wp:positionV>
                <wp:extent cx="6434455" cy="641350"/>
                <wp:effectExtent l="0" t="0" r="23495" b="25400"/>
                <wp:wrapNone/>
                <wp:docPr id="82" name="Скругленный прямоугольник 82"/>
                <wp:cNvGraphicFramePr/>
                <a:graphic xmlns:a="http://schemas.openxmlformats.org/drawingml/2006/main">
                  <a:graphicData uri="http://schemas.microsoft.com/office/word/2010/wordprocessingShape">
                    <wps:wsp>
                      <wps:cNvSpPr/>
                      <wps:spPr>
                        <a:xfrm>
                          <a:off x="0" y="0"/>
                          <a:ext cx="6434455"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B423C22" w14:textId="77777777" w:rsidR="001710DB" w:rsidRPr="00A314AD" w:rsidRDefault="001710DB" w:rsidP="00D02219">
                            <w:pPr>
                              <w:spacing w:after="0"/>
                              <w:jc w:val="both"/>
                              <w:rPr>
                                <w:rFonts w:cstheme="minorHAnsi"/>
                                <w:b/>
                                <w:color w:val="000000" w:themeColor="text1"/>
                                <w:sz w:val="28"/>
                                <w:szCs w:val="28"/>
                              </w:rPr>
                            </w:pPr>
                            <w:r>
                              <w:rPr>
                                <w:rFonts w:cstheme="minorHAnsi"/>
                                <w:b/>
                                <w:color w:val="000000" w:themeColor="text1"/>
                                <w:sz w:val="28"/>
                                <w:szCs w:val="28"/>
                              </w:rPr>
                              <w:t>Соотнесите (соедините стрелками) виды классификации терроризма</w:t>
                            </w:r>
                            <w:r w:rsidRPr="00A314AD">
                              <w:rPr>
                                <w:rFonts w:cstheme="minorHAnsi"/>
                                <w:b/>
                                <w:color w:val="000000" w:themeColor="text1"/>
                                <w:sz w:val="28"/>
                                <w:szCs w:val="28"/>
                              </w:rPr>
                              <w:t xml:space="preserve"> по идеологической основе и сфере проявления</w:t>
                            </w:r>
                            <w:r>
                              <w:rPr>
                                <w:rFonts w:cstheme="minorHAnsi"/>
                                <w:b/>
                                <w:color w:val="000000" w:themeColor="text1"/>
                                <w:sz w:val="28"/>
                                <w:szCs w:val="28"/>
                              </w:rPr>
                              <w:t xml:space="preserve"> с их описанием.</w:t>
                            </w:r>
                          </w:p>
                          <w:p w14:paraId="7049B873"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264B84" id="Скругленный прямоугольник 82" o:spid="_x0000_s1077" style="position:absolute;left:0;text-align:left;margin-left:-16.3pt;margin-top:6.7pt;width:506.65pt;height:5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" fillcolor="#ffe599 [1303]" strokecolor="black [3213]" strokeweight="1.75pt">
                <v:fill color2="#4a0d0c" rotate="t" colors="0 #ffe699;17754f #f8cbad;43254f #cc6958;1 #4a0d0c" focus="100%" type="gradient">
                  <o:fill v:ext="view" type="gradientUnscaled"/>
                </v:fill>
                <v:stroke dashstyle="1 1" joinstyle="miter"/>
                <v:textbox>
                  <w:txbxContent>
                    <w:p w14:paraId="3B423C22" w14:textId="77777777" w:rsidR="001710DB" w:rsidRPr="00A314AD" w:rsidRDefault="001710DB" w:rsidP="00D02219">
                      <w:pPr>
                        <w:spacing w:after="0"/>
                        <w:jc w:val="both"/>
                        <w:rPr>
                          <w:rFonts w:cstheme="minorHAnsi"/>
                          <w:b/>
                          <w:color w:val="000000" w:themeColor="text1"/>
                          <w:sz w:val="28"/>
                          <w:szCs w:val="28"/>
                        </w:rPr>
                      </w:pPr>
                      <w:r>
                        <w:rPr>
                          <w:rFonts w:cstheme="minorHAnsi"/>
                          <w:b/>
                          <w:color w:val="000000" w:themeColor="text1"/>
                          <w:sz w:val="28"/>
                          <w:szCs w:val="28"/>
                        </w:rPr>
                        <w:t>Соотнесите (соедините стрелками) виды классификации терроризма</w:t>
                      </w:r>
                      <w:r w:rsidRPr="00A314AD">
                        <w:rPr>
                          <w:rFonts w:cstheme="minorHAnsi"/>
                          <w:b/>
                          <w:color w:val="000000" w:themeColor="text1"/>
                          <w:sz w:val="28"/>
                          <w:szCs w:val="28"/>
                        </w:rPr>
                        <w:t xml:space="preserve"> по идеологической основе и сфере проявления</w:t>
                      </w:r>
                      <w:r>
                        <w:rPr>
                          <w:rFonts w:cstheme="minorHAnsi"/>
                          <w:b/>
                          <w:color w:val="000000" w:themeColor="text1"/>
                          <w:sz w:val="28"/>
                          <w:szCs w:val="28"/>
                        </w:rPr>
                        <w:t xml:space="preserve"> с их описанием.</w:t>
                      </w:r>
                    </w:p>
                    <w:p w14:paraId="7049B873"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sidR="00222BD6" w:rsidRPr="00CF26A8">
        <w:rPr>
          <w:b/>
          <w:noProof/>
          <w:sz w:val="28"/>
          <w:szCs w:val="28"/>
          <w:lang w:eastAsia="ru-RU"/>
        </w:rPr>
        <mc:AlternateContent>
          <mc:Choice Requires="wps">
            <w:drawing>
              <wp:inline distT="0" distB="0" distL="0" distR="0" wp14:anchorId="0535BCA6" wp14:editId="7992DB5B">
                <wp:extent cx="299720" cy="299720"/>
                <wp:effectExtent l="0" t="0" r="0" b="0"/>
                <wp:docPr id="108" name="Прямоугольник 108" descr="https://cdn.images.express.co.uk/img/dynamic/78/590x/Nuclear3-65576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FC2D42" id="Прямоугольник 108" o:spid="_x0000_s1026" alt="https://cdn.images.express.co.uk/img/dynamic/78/590x/Nuclear3-655760.jpg"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" filled="f" stroked="f">
                <o:lock v:ext="edit" aspectratio="t"/>
                <w10:anchorlock/>
              </v:rect>
            </w:pict>
          </mc:Fallback>
        </mc:AlternateContent>
      </w:r>
    </w:p>
    <w:p w14:paraId="2C90BFF3" w14:textId="26994280" w:rsidR="00222BD6" w:rsidRDefault="00D02219" w:rsidP="00222BD6">
      <w:pPr>
        <w:jc w:val="center"/>
        <w:rPr>
          <w:b/>
          <w:sz w:val="28"/>
          <w:szCs w:val="28"/>
        </w:rPr>
      </w:pPr>
      <w:r>
        <w:rPr>
          <w:b/>
          <w:noProof/>
          <w:sz w:val="28"/>
          <w:szCs w:val="28"/>
          <w:lang w:eastAsia="ru-RU"/>
        </w:rPr>
        <mc:AlternateContent>
          <mc:Choice Requires="wps">
            <w:drawing>
              <wp:anchor distT="0" distB="0" distL="114300" distR="114300" simplePos="0" relativeHeight="251793408" behindDoc="0" locked="0" layoutInCell="1" allowOverlap="1" wp14:anchorId="11F634F6" wp14:editId="6098F6A6">
                <wp:simplePos x="0" y="0"/>
                <wp:positionH relativeFrom="column">
                  <wp:posOffset>-816610</wp:posOffset>
                </wp:positionH>
                <wp:positionV relativeFrom="paragraph">
                  <wp:posOffset>346710</wp:posOffset>
                </wp:positionV>
                <wp:extent cx="7138035" cy="4282440"/>
                <wp:effectExtent l="19050" t="19050" r="24765" b="22860"/>
                <wp:wrapNone/>
                <wp:docPr id="83" name="Прямоугольник 83"/>
                <wp:cNvGraphicFramePr/>
                <a:graphic xmlns:a="http://schemas.openxmlformats.org/drawingml/2006/main">
                  <a:graphicData uri="http://schemas.microsoft.com/office/word/2010/wordprocessingShape">
                    <wps:wsp>
                      <wps:cNvSpPr/>
                      <wps:spPr>
                        <a:xfrm>
                          <a:off x="0" y="0"/>
                          <a:ext cx="7138035" cy="4282440"/>
                        </a:xfrm>
                        <a:prstGeom prst="rect">
                          <a:avLst/>
                        </a:prstGeom>
                        <a:noFill/>
                        <a:ln w="317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32AA1" id="Прямоугольник 83" o:spid="_x0000_s1026" style="position:absolute;margin-left:-64.3pt;margin-top:27.3pt;width:562.05pt;height:337.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" filled="f" strokecolor="windowText" strokeweight="2.5pt">
                <v:stroke dashstyle="dash"/>
              </v:rect>
            </w:pict>
          </mc:Fallback>
        </mc:AlternateContent>
      </w:r>
    </w:p>
    <w:p w14:paraId="48209F06" w14:textId="63C8B8D8"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5696" behindDoc="0" locked="0" layoutInCell="1" allowOverlap="1" wp14:anchorId="04243E6B" wp14:editId="2668213E">
                <wp:simplePos x="0" y="0"/>
                <wp:positionH relativeFrom="column">
                  <wp:posOffset>2702560</wp:posOffset>
                </wp:positionH>
                <wp:positionV relativeFrom="paragraph">
                  <wp:posOffset>70485</wp:posOffset>
                </wp:positionV>
                <wp:extent cx="3532505" cy="775335"/>
                <wp:effectExtent l="0" t="0" r="10795" b="24765"/>
                <wp:wrapNone/>
                <wp:docPr id="103" name="Скругленный прямоугольник 103"/>
                <wp:cNvGraphicFramePr/>
                <a:graphic xmlns:a="http://schemas.openxmlformats.org/drawingml/2006/main">
                  <a:graphicData uri="http://schemas.microsoft.com/office/word/2010/wordprocessingShape">
                    <wps:wsp>
                      <wps:cNvSpPr/>
                      <wps:spPr>
                        <a:xfrm>
                          <a:off x="0" y="0"/>
                          <a:ext cx="3532505" cy="7753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3607B1"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243E6B" id="Скругленный прямоугольник 103" o:spid="_x0000_s1078" style="position:absolute;left:0;text-align:left;margin-left:212.8pt;margin-top:5.55pt;width:278.15pt;height:61.0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" filled="f" strokecolor="black [3213]" strokeweight="1pt">
                <v:stroke joinstyle="miter"/>
                <v:textbox>
                  <w:txbxContent>
                    <w:p w14:paraId="573607B1"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4432" behindDoc="0" locked="0" layoutInCell="1" allowOverlap="1" wp14:anchorId="7C56E5E1" wp14:editId="7418A16E">
                <wp:simplePos x="0" y="0"/>
                <wp:positionH relativeFrom="column">
                  <wp:posOffset>-732155</wp:posOffset>
                </wp:positionH>
                <wp:positionV relativeFrom="paragraph">
                  <wp:posOffset>67310</wp:posOffset>
                </wp:positionV>
                <wp:extent cx="1691640" cy="578485"/>
                <wp:effectExtent l="0" t="0" r="22860" b="12065"/>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1691640" cy="5784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1EB24"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56E5E1" id="Скругленный прямоугольник 58" o:spid="_x0000_s1079" style="position:absolute;left:0;text-align:left;margin-left:-57.65pt;margin-top:5.3pt;width:133.2pt;height:45.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" filled="f" strokecolor="black [3213]" strokeweight="1pt">
                <v:stroke joinstyle="miter"/>
                <v:textbox>
                  <w:txbxContent>
                    <w:p w14:paraId="4ED1EB24"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2681898A" w14:textId="0B533628"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95456" behindDoc="0" locked="0" layoutInCell="1" allowOverlap="1" wp14:anchorId="30FA5019" wp14:editId="12516284">
                <wp:simplePos x="0" y="0"/>
                <wp:positionH relativeFrom="column">
                  <wp:posOffset>-725805</wp:posOffset>
                </wp:positionH>
                <wp:positionV relativeFrom="paragraph">
                  <wp:posOffset>356235</wp:posOffset>
                </wp:positionV>
                <wp:extent cx="1691640" cy="567055"/>
                <wp:effectExtent l="0" t="0" r="22860" b="23495"/>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1691640" cy="5670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1BC023"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FA5019" id="Скругленный прямоугольник 67" o:spid="_x0000_s1080" style="position:absolute;left:0;text-align:left;margin-left:-57.15pt;margin-top:28.05pt;width:133.2pt;height:44.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" filled="f" strokecolor="black [3213]" strokeweight="1pt">
                <v:stroke joinstyle="miter"/>
                <v:textbox>
                  <w:txbxContent>
                    <w:p w14:paraId="571BC023"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52863D3C" w14:textId="6CED8E0F"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3648" behindDoc="0" locked="0" layoutInCell="1" allowOverlap="1" wp14:anchorId="0DD4A955" wp14:editId="2F617713">
                <wp:simplePos x="0" y="0"/>
                <wp:positionH relativeFrom="column">
                  <wp:posOffset>2693670</wp:posOffset>
                </wp:positionH>
                <wp:positionV relativeFrom="paragraph">
                  <wp:posOffset>147955</wp:posOffset>
                </wp:positionV>
                <wp:extent cx="3532505" cy="485775"/>
                <wp:effectExtent l="0" t="0" r="10795" b="28575"/>
                <wp:wrapNone/>
                <wp:docPr id="101" name="Скругленный прямоугольник 101"/>
                <wp:cNvGraphicFramePr/>
                <a:graphic xmlns:a="http://schemas.openxmlformats.org/drawingml/2006/main">
                  <a:graphicData uri="http://schemas.microsoft.com/office/word/2010/wordprocessingShape">
                    <wps:wsp>
                      <wps:cNvSpPr/>
                      <wps:spPr>
                        <a:xfrm>
                          <a:off x="0" y="0"/>
                          <a:ext cx="3532505" cy="4857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695BF"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4A955" id="Скругленный прямоугольник 101" o:spid="_x0000_s1081" style="position:absolute;left:0;text-align:left;margin-left:212.1pt;margin-top:11.65pt;width:278.15pt;height:38.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" filled="f" strokecolor="black [3213]" strokeweight="1pt">
                <v:stroke joinstyle="miter"/>
                <v:textbox>
                  <w:txbxContent>
                    <w:p w14:paraId="663695BF"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p>
    <w:p w14:paraId="02E8194B" w14:textId="7CBA45C0"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0576" behindDoc="0" locked="0" layoutInCell="1" allowOverlap="1" wp14:anchorId="56D0A962" wp14:editId="1112E26B">
                <wp:simplePos x="0" y="0"/>
                <wp:positionH relativeFrom="column">
                  <wp:posOffset>2678430</wp:posOffset>
                </wp:positionH>
                <wp:positionV relativeFrom="paragraph">
                  <wp:posOffset>310515</wp:posOffset>
                </wp:positionV>
                <wp:extent cx="3541395" cy="462915"/>
                <wp:effectExtent l="0" t="0" r="20955" b="13335"/>
                <wp:wrapNone/>
                <wp:docPr id="98" name="Скругленный прямоугольник 98"/>
                <wp:cNvGraphicFramePr/>
                <a:graphic xmlns:a="http://schemas.openxmlformats.org/drawingml/2006/main">
                  <a:graphicData uri="http://schemas.microsoft.com/office/word/2010/wordprocessingShape">
                    <wps:wsp>
                      <wps:cNvSpPr/>
                      <wps:spPr>
                        <a:xfrm>
                          <a:off x="0" y="0"/>
                          <a:ext cx="3541395" cy="4629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A6F34D"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D0A962" id="Скругленный прямоугольник 98" o:spid="_x0000_s1082" style="position:absolute;left:0;text-align:left;margin-left:210.9pt;margin-top:24.45pt;width:278.85pt;height:36.4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" filled="f" strokecolor="black [3213]" strokeweight="1pt">
                <v:stroke joinstyle="miter"/>
                <v:textbox>
                  <w:txbxContent>
                    <w:p w14:paraId="5EA6F34D"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6480" behindDoc="0" locked="0" layoutInCell="1" allowOverlap="1" wp14:anchorId="57985C06" wp14:editId="4FBCD1E0">
                <wp:simplePos x="0" y="0"/>
                <wp:positionH relativeFrom="column">
                  <wp:posOffset>-731520</wp:posOffset>
                </wp:positionH>
                <wp:positionV relativeFrom="paragraph">
                  <wp:posOffset>258445</wp:posOffset>
                </wp:positionV>
                <wp:extent cx="1643380" cy="601345"/>
                <wp:effectExtent l="0" t="0" r="13970" b="27305"/>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1643380" cy="6013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D0C317"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85C06" id="Скругленный прямоугольник 68" o:spid="_x0000_s1083" style="position:absolute;left:0;text-align:left;margin-left:-57.6pt;margin-top:20.35pt;width:129.4pt;height:47.3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" filled="f" strokecolor="black [3213]" strokeweight="1pt">
                <v:stroke joinstyle="miter"/>
                <v:textbox>
                  <w:txbxContent>
                    <w:p w14:paraId="45D0C317"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1D1EF457" w14:textId="64B7DD86" w:rsidR="00222BD6" w:rsidRDefault="00222BD6" w:rsidP="00222BD6">
      <w:pPr>
        <w:jc w:val="center"/>
        <w:rPr>
          <w:b/>
          <w:sz w:val="28"/>
          <w:szCs w:val="28"/>
        </w:rPr>
      </w:pPr>
    </w:p>
    <w:p w14:paraId="479079E2" w14:textId="1F0F7784"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801600" behindDoc="0" locked="0" layoutInCell="1" allowOverlap="1" wp14:anchorId="625A537E" wp14:editId="7B2F74A7">
                <wp:simplePos x="0" y="0"/>
                <wp:positionH relativeFrom="column">
                  <wp:posOffset>2682240</wp:posOffset>
                </wp:positionH>
                <wp:positionV relativeFrom="paragraph">
                  <wp:posOffset>102235</wp:posOffset>
                </wp:positionV>
                <wp:extent cx="3553460" cy="733425"/>
                <wp:effectExtent l="0" t="0" r="27940" b="28575"/>
                <wp:wrapNone/>
                <wp:docPr id="100" name="Скругленный прямоугольник 100"/>
                <wp:cNvGraphicFramePr/>
                <a:graphic xmlns:a="http://schemas.openxmlformats.org/drawingml/2006/main">
                  <a:graphicData uri="http://schemas.microsoft.com/office/word/2010/wordprocessingShape">
                    <wps:wsp>
                      <wps:cNvSpPr/>
                      <wps:spPr>
                        <a:xfrm>
                          <a:off x="0" y="0"/>
                          <a:ext cx="3553460" cy="7334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D91554"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5A537E" id="Скругленный прямоугольник 100" o:spid="_x0000_s1084" style="position:absolute;left:0;text-align:left;margin-left:211.2pt;margin-top:8.05pt;width:279.8pt;height:57.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" filled="f" strokecolor="black [3213]" strokeweight="1pt">
                <v:stroke joinstyle="miter"/>
                <v:textbox>
                  <w:txbxContent>
                    <w:p w14:paraId="74D91554"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7504" behindDoc="0" locked="0" layoutInCell="1" allowOverlap="1" wp14:anchorId="02E6F875" wp14:editId="700AADBF">
                <wp:simplePos x="0" y="0"/>
                <wp:positionH relativeFrom="column">
                  <wp:posOffset>-775335</wp:posOffset>
                </wp:positionH>
                <wp:positionV relativeFrom="paragraph">
                  <wp:posOffset>208280</wp:posOffset>
                </wp:positionV>
                <wp:extent cx="1668145" cy="567055"/>
                <wp:effectExtent l="0" t="0" r="27305" b="23495"/>
                <wp:wrapNone/>
                <wp:docPr id="88" name="Скругленный прямоугольник 88"/>
                <wp:cNvGraphicFramePr/>
                <a:graphic xmlns:a="http://schemas.openxmlformats.org/drawingml/2006/main">
                  <a:graphicData uri="http://schemas.microsoft.com/office/word/2010/wordprocessingShape">
                    <wps:wsp>
                      <wps:cNvSpPr/>
                      <wps:spPr>
                        <a:xfrm>
                          <a:off x="0" y="0"/>
                          <a:ext cx="1668145" cy="5670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43EC3" w14:textId="77777777" w:rsidR="001710DB" w:rsidRPr="00F3367D" w:rsidRDefault="001710DB" w:rsidP="00222BD6">
                            <w:pPr>
                              <w:spacing w:after="0" w:line="240" w:lineRule="auto"/>
                              <w:jc w:val="center"/>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6F875" id="Скругленный прямоугольник 88" o:spid="_x0000_s1085" style="position:absolute;left:0;text-align:left;margin-left:-61.05pt;margin-top:16.4pt;width:131.35pt;height:44.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" filled="f" strokecolor="black [3213]" strokeweight="1pt">
                <v:stroke joinstyle="miter"/>
                <v:textbox>
                  <w:txbxContent>
                    <w:p w14:paraId="47143EC3" w14:textId="77777777" w:rsidR="001710DB" w:rsidRPr="00F3367D" w:rsidRDefault="001710DB" w:rsidP="00222BD6">
                      <w:pPr>
                        <w:spacing w:after="0" w:line="240" w:lineRule="auto"/>
                        <w:jc w:val="center"/>
                        <w:rPr>
                          <w:rFonts w:cstheme="minorHAnsi"/>
                          <w:b/>
                          <w:color w:val="000000" w:themeColor="text1"/>
                          <w:sz w:val="24"/>
                          <w:szCs w:val="24"/>
                        </w:rPr>
                      </w:pPr>
                    </w:p>
                  </w:txbxContent>
                </v:textbox>
              </v:roundrect>
            </w:pict>
          </mc:Fallback>
        </mc:AlternateContent>
      </w:r>
    </w:p>
    <w:p w14:paraId="0CA0C080" w14:textId="333D11EC" w:rsidR="00222BD6" w:rsidRDefault="00D02219" w:rsidP="00222BD6">
      <w:pPr>
        <w:jc w:val="center"/>
        <w:rPr>
          <w:b/>
          <w:sz w:val="28"/>
          <w:szCs w:val="28"/>
        </w:rPr>
      </w:pPr>
      <w:r>
        <w:rPr>
          <w:noProof/>
          <w:lang w:eastAsia="ru-RU"/>
        </w:rPr>
        <w:lastRenderedPageBreak/>
        <mc:AlternateContent>
          <mc:Choice Requires="wps">
            <w:drawing>
              <wp:anchor distT="0" distB="0" distL="114300" distR="114300" simplePos="0" relativeHeight="251806720" behindDoc="0" locked="0" layoutInCell="1" allowOverlap="1" wp14:anchorId="476BE9D5" wp14:editId="48E5628D">
                <wp:simplePos x="0" y="0"/>
                <wp:positionH relativeFrom="column">
                  <wp:posOffset>2811780</wp:posOffset>
                </wp:positionH>
                <wp:positionV relativeFrom="paragraph">
                  <wp:posOffset>-106045</wp:posOffset>
                </wp:positionV>
                <wp:extent cx="3487420" cy="484505"/>
                <wp:effectExtent l="0" t="0" r="17780" b="10795"/>
                <wp:wrapNone/>
                <wp:docPr id="105" name="Скругленный прямоугольник 105"/>
                <wp:cNvGraphicFramePr/>
                <a:graphic xmlns:a="http://schemas.openxmlformats.org/drawingml/2006/main">
                  <a:graphicData uri="http://schemas.microsoft.com/office/word/2010/wordprocessingShape">
                    <wps:wsp>
                      <wps:cNvSpPr/>
                      <wps:spPr>
                        <a:xfrm>
                          <a:off x="0" y="0"/>
                          <a:ext cx="3487420" cy="48450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8936E"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6BE9D5" id="Скругленный прямоугольник 105" o:spid="_x0000_s1086" style="position:absolute;left:0;text-align:left;margin-left:221.4pt;margin-top:-8.35pt;width:274.6pt;height:38.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" filled="f" strokecolor="black [3213]" strokeweight="1pt">
                <v:stroke joinstyle="miter"/>
                <v:textbox>
                  <w:txbxContent>
                    <w:p w14:paraId="6EB8936E"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r>
        <w:rPr>
          <w:noProof/>
          <w:lang w:eastAsia="ru-RU"/>
        </w:rPr>
        <mc:AlternateContent>
          <mc:Choice Requires="wps">
            <w:drawing>
              <wp:anchor distT="0" distB="0" distL="114300" distR="114300" simplePos="0" relativeHeight="251798528" behindDoc="0" locked="0" layoutInCell="1" allowOverlap="1" wp14:anchorId="330592A8" wp14:editId="4094E64F">
                <wp:simplePos x="0" y="0"/>
                <wp:positionH relativeFrom="column">
                  <wp:posOffset>-779145</wp:posOffset>
                </wp:positionH>
                <wp:positionV relativeFrom="paragraph">
                  <wp:posOffset>-88265</wp:posOffset>
                </wp:positionV>
                <wp:extent cx="1643380" cy="577850"/>
                <wp:effectExtent l="0" t="0" r="13970" b="12700"/>
                <wp:wrapNone/>
                <wp:docPr id="89" name="Скругленный прямоугольник 89"/>
                <wp:cNvGraphicFramePr/>
                <a:graphic xmlns:a="http://schemas.openxmlformats.org/drawingml/2006/main">
                  <a:graphicData uri="http://schemas.microsoft.com/office/word/2010/wordprocessingShape">
                    <wps:wsp>
                      <wps:cNvSpPr/>
                      <wps:spPr>
                        <a:xfrm>
                          <a:off x="0" y="0"/>
                          <a:ext cx="1643380" cy="5778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CE5F0"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592A8" id="Скругленный прямоугольник 89" o:spid="_x0000_s1087" style="position:absolute;left:0;text-align:left;margin-left:-61.35pt;margin-top:-6.95pt;width:129.4pt;height:45.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" filled="f" strokecolor="black [3213]" strokeweight="1pt">
                <v:stroke joinstyle="miter"/>
                <v:textbox>
                  <w:txbxContent>
                    <w:p w14:paraId="39FCE5F0"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p>
    <w:p w14:paraId="0E05A979" w14:textId="77E60060" w:rsidR="00222BD6" w:rsidRDefault="00D02219" w:rsidP="00222BD6">
      <w:pPr>
        <w:jc w:val="center"/>
        <w:rPr>
          <w:b/>
          <w:sz w:val="28"/>
          <w:szCs w:val="28"/>
        </w:rPr>
      </w:pPr>
      <w:r>
        <w:rPr>
          <w:noProof/>
          <w:lang w:eastAsia="ru-RU"/>
        </w:rPr>
        <mc:AlternateContent>
          <mc:Choice Requires="wps">
            <w:drawing>
              <wp:anchor distT="0" distB="0" distL="114300" distR="114300" simplePos="0" relativeHeight="251799552" behindDoc="0" locked="0" layoutInCell="1" allowOverlap="1" wp14:anchorId="1C4953DE" wp14:editId="4DA963C0">
                <wp:simplePos x="0" y="0"/>
                <wp:positionH relativeFrom="column">
                  <wp:posOffset>-779780</wp:posOffset>
                </wp:positionH>
                <wp:positionV relativeFrom="paragraph">
                  <wp:posOffset>193040</wp:posOffset>
                </wp:positionV>
                <wp:extent cx="1644015" cy="601345"/>
                <wp:effectExtent l="0" t="0" r="13335" b="27305"/>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1644015" cy="6013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C38CE" w14:textId="77777777" w:rsidR="001710DB" w:rsidRPr="00ED0EB8" w:rsidRDefault="001710DB" w:rsidP="00222BD6">
                            <w:pPr>
                              <w:spacing w:after="0" w:line="240" w:lineRule="auto"/>
                              <w:jc w:val="center"/>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4953DE" id="Скругленный прямоугольник 92" o:spid="_x0000_s1088" style="position:absolute;left:0;text-align:left;margin-left:-61.4pt;margin-top:15.2pt;width:129.45pt;height:47.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" filled="f" strokecolor="black [3213]" strokeweight="1pt">
                <v:stroke joinstyle="miter"/>
                <v:textbox>
                  <w:txbxContent>
                    <w:p w14:paraId="4F9C38CE" w14:textId="77777777" w:rsidR="001710DB" w:rsidRPr="00ED0EB8" w:rsidRDefault="001710DB" w:rsidP="00222BD6">
                      <w:pPr>
                        <w:spacing w:after="0" w:line="240" w:lineRule="auto"/>
                        <w:jc w:val="center"/>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804672" behindDoc="0" locked="0" layoutInCell="1" allowOverlap="1" wp14:anchorId="37B884ED" wp14:editId="2B0EB0F7">
                <wp:simplePos x="0" y="0"/>
                <wp:positionH relativeFrom="column">
                  <wp:posOffset>2829560</wp:posOffset>
                </wp:positionH>
                <wp:positionV relativeFrom="paragraph">
                  <wp:posOffset>114935</wp:posOffset>
                </wp:positionV>
                <wp:extent cx="3498850" cy="624840"/>
                <wp:effectExtent l="0" t="0" r="25400" b="22860"/>
                <wp:wrapNone/>
                <wp:docPr id="102" name="Скругленный прямоугольник 102"/>
                <wp:cNvGraphicFramePr/>
                <a:graphic xmlns:a="http://schemas.openxmlformats.org/drawingml/2006/main">
                  <a:graphicData uri="http://schemas.microsoft.com/office/word/2010/wordprocessingShape">
                    <wps:wsp>
                      <wps:cNvSpPr/>
                      <wps:spPr>
                        <a:xfrm>
                          <a:off x="0" y="0"/>
                          <a:ext cx="3498850" cy="6248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0DEF25" w14:textId="77777777" w:rsidR="001710DB" w:rsidRPr="00F3367D" w:rsidRDefault="001710DB" w:rsidP="00222BD6">
                            <w:pPr>
                              <w:spacing w:after="0" w:line="240" w:lineRule="auto"/>
                              <w:jc w:val="both"/>
                              <w:rPr>
                                <w:rFonts w:cstheme="minorHAnsi"/>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B884ED" id="Скругленный прямоугольник 102" o:spid="_x0000_s1089" style="position:absolute;left:0;text-align:left;margin-left:222.8pt;margin-top:9.05pt;width:275.5pt;height:49.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" filled="f" strokecolor="black [3213]" strokeweight="1pt">
                <v:stroke joinstyle="miter"/>
                <v:textbox>
                  <w:txbxContent>
                    <w:p w14:paraId="360DEF25" w14:textId="77777777" w:rsidR="001710DB" w:rsidRPr="00F3367D" w:rsidRDefault="001710DB" w:rsidP="00222BD6">
                      <w:pPr>
                        <w:spacing w:after="0" w:line="240" w:lineRule="auto"/>
                        <w:jc w:val="both"/>
                        <w:rPr>
                          <w:rFonts w:cstheme="minorHAnsi"/>
                          <w:b/>
                          <w:color w:val="000000" w:themeColor="text1"/>
                          <w:sz w:val="20"/>
                          <w:szCs w:val="20"/>
                        </w:rPr>
                      </w:pPr>
                    </w:p>
                  </w:txbxContent>
                </v:textbox>
              </v:roundrect>
            </w:pict>
          </mc:Fallback>
        </mc:AlternateContent>
      </w:r>
    </w:p>
    <w:p w14:paraId="0A433890" w14:textId="77777777" w:rsidR="00222BD6" w:rsidRDefault="00222BD6" w:rsidP="00222BD6">
      <w:pPr>
        <w:jc w:val="center"/>
        <w:rPr>
          <w:b/>
          <w:sz w:val="28"/>
          <w:szCs w:val="28"/>
        </w:rPr>
      </w:pPr>
    </w:p>
    <w:p w14:paraId="5564A418" w14:textId="77777777" w:rsidR="00222BD6" w:rsidRDefault="00222BD6" w:rsidP="00222BD6">
      <w:pPr>
        <w:jc w:val="center"/>
        <w:rPr>
          <w:b/>
          <w:sz w:val="28"/>
          <w:szCs w:val="28"/>
        </w:rPr>
      </w:pPr>
      <w:r>
        <w:rPr>
          <w:rFonts w:cstheme="minorHAnsi"/>
          <w:b/>
          <w:noProof/>
          <w:sz w:val="28"/>
          <w:szCs w:val="28"/>
          <w:lang w:eastAsia="ru-RU"/>
        </w:rPr>
        <mc:AlternateContent>
          <mc:Choice Requires="wps">
            <w:drawing>
              <wp:anchor distT="0" distB="0" distL="114300" distR="114300" simplePos="0" relativeHeight="251749376" behindDoc="0" locked="0" layoutInCell="1" allowOverlap="1" wp14:anchorId="11E9A640" wp14:editId="4B9B9607">
                <wp:simplePos x="0" y="0"/>
                <wp:positionH relativeFrom="column">
                  <wp:posOffset>5921375</wp:posOffset>
                </wp:positionH>
                <wp:positionV relativeFrom="paragraph">
                  <wp:posOffset>534815</wp:posOffset>
                </wp:positionV>
                <wp:extent cx="403225" cy="350520"/>
                <wp:effectExtent l="0" t="0" r="0" b="0"/>
                <wp:wrapNone/>
                <wp:docPr id="259" name="Прямоугольник 259"/>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3C12EC"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E9A640" id="Прямоугольник 259" o:spid="_x0000_s1090" style="position:absolute;left:0;text-align:left;margin-left:466.25pt;margin-top:42.1pt;width:31.75pt;height:27.6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" filled="f" stroked="f" strokeweight="1pt">
                <v:textbox>
                  <w:txbxContent>
                    <w:p w14:paraId="373C12EC" w14:textId="77777777" w:rsidR="001710DB" w:rsidRPr="005E1AA4" w:rsidRDefault="001710DB" w:rsidP="00222BD6">
                      <w:pPr>
                        <w:jc w:val="center"/>
                        <w:rPr>
                          <w:b/>
                          <w:color w:val="000000" w:themeColor="text1"/>
                          <w:sz w:val="28"/>
                          <w:szCs w:val="28"/>
                        </w:rPr>
                      </w:pPr>
                    </w:p>
                  </w:txbxContent>
                </v:textbox>
              </v:rect>
            </w:pict>
          </mc:Fallback>
        </mc:AlternateContent>
      </w:r>
    </w:p>
    <w:p w14:paraId="10F8091C" w14:textId="77777777" w:rsidR="00222BD6" w:rsidRDefault="00222BD6" w:rsidP="00222BD6">
      <w:pPr>
        <w:jc w:val="center"/>
        <w:rPr>
          <w:b/>
          <w:sz w:val="28"/>
          <w:szCs w:val="28"/>
        </w:rPr>
      </w:pPr>
      <w:r w:rsidRPr="004E2855">
        <w:rPr>
          <w:noProof/>
          <w:color w:val="0D0D0D" w:themeColor="text1" w:themeTint="F2"/>
          <w:lang w:eastAsia="ru-RU"/>
        </w:rPr>
        <mc:AlternateContent>
          <mc:Choice Requires="wps">
            <w:drawing>
              <wp:anchor distT="0" distB="0" distL="114300" distR="114300" simplePos="0" relativeHeight="251808768" behindDoc="0" locked="0" layoutInCell="1" allowOverlap="1" wp14:anchorId="2AD76DE6" wp14:editId="259FE4DA">
                <wp:simplePos x="0" y="0"/>
                <wp:positionH relativeFrom="column">
                  <wp:posOffset>-245248</wp:posOffset>
                </wp:positionH>
                <wp:positionV relativeFrom="paragraph">
                  <wp:posOffset>-84980</wp:posOffset>
                </wp:positionV>
                <wp:extent cx="6504940" cy="609600"/>
                <wp:effectExtent l="0" t="0" r="10160" b="1905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6504940" cy="60960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D597693" w14:textId="77777777" w:rsidR="001710DB" w:rsidRPr="00A314AD"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основных правилах поведения при захвате в заложники.</w:t>
                            </w:r>
                          </w:p>
                          <w:p w14:paraId="16AECAA4" w14:textId="77777777" w:rsidR="001710DB" w:rsidRPr="00BD4451"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D76DE6" id="Скругленный прямоугольник 19" o:spid="_x0000_s1091" style="position:absolute;left:0;text-align:left;margin-left:-19.3pt;margin-top:-6.7pt;width:512.2pt;height:4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1D597693" w14:textId="77777777" w:rsidR="001710DB" w:rsidRPr="00A314AD"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основных правилах поведения при захвате в заложники.</w:t>
                      </w:r>
                    </w:p>
                    <w:p w14:paraId="16AECAA4" w14:textId="77777777" w:rsidR="001710DB" w:rsidRPr="00BD4451" w:rsidRDefault="001710DB" w:rsidP="00222BD6">
                      <w:pPr>
                        <w:spacing w:after="0"/>
                        <w:jc w:val="both"/>
                        <w:rPr>
                          <w:rFonts w:cstheme="minorHAnsi"/>
                          <w:b/>
                          <w:color w:val="000000" w:themeColor="text1"/>
                          <w:sz w:val="28"/>
                          <w:szCs w:val="28"/>
                        </w:rPr>
                      </w:pPr>
                    </w:p>
                  </w:txbxContent>
                </v:textbox>
              </v:roundrect>
            </w:pict>
          </mc:Fallback>
        </mc:AlternateContent>
      </w:r>
      <w:r>
        <w:rPr>
          <w:noProof/>
          <w:lang w:eastAsia="ru-RU"/>
        </w:rPr>
        <mc:AlternateContent>
          <mc:Choice Requires="wps">
            <w:drawing>
              <wp:anchor distT="0" distB="0" distL="114300" distR="114300" simplePos="0" relativeHeight="251807744" behindDoc="0" locked="0" layoutInCell="1" allowOverlap="1" wp14:anchorId="021B3FF0" wp14:editId="6A708B43">
                <wp:simplePos x="0" y="0"/>
                <wp:positionH relativeFrom="column">
                  <wp:posOffset>-877425</wp:posOffset>
                </wp:positionH>
                <wp:positionV relativeFrom="paragraph">
                  <wp:posOffset>-84455</wp:posOffset>
                </wp:positionV>
                <wp:extent cx="531495" cy="509905"/>
                <wp:effectExtent l="0" t="0" r="20955" b="23495"/>
                <wp:wrapNone/>
                <wp:docPr id="84" name="Овал 84"/>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A0C66D" w14:textId="59C7458E" w:rsidR="001710DB" w:rsidRPr="00B65148" w:rsidRDefault="001710DB" w:rsidP="00222BD6">
                            <w:pPr>
                              <w:jc w:val="center"/>
                              <w:rPr>
                                <w:b/>
                                <w:color w:val="000000" w:themeColor="text1"/>
                                <w:sz w:val="28"/>
                                <w:szCs w:val="28"/>
                              </w:rPr>
                            </w:pPr>
                            <w:r>
                              <w:rPr>
                                <w:b/>
                                <w:color w:val="000000" w:themeColor="text1"/>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1B3FF0" id="Овал 84" o:spid="_x0000_s1092" style="position:absolute;left:0;text-align:left;margin-left:-69.1pt;margin-top:-6.65pt;width:41.85pt;height:40.1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4AA0C66D" w14:textId="59C7458E" w:rsidR="001710DB" w:rsidRPr="00B65148" w:rsidRDefault="001710DB" w:rsidP="00222BD6">
                      <w:pPr>
                        <w:jc w:val="center"/>
                        <w:rPr>
                          <w:b/>
                          <w:color w:val="000000" w:themeColor="text1"/>
                          <w:sz w:val="28"/>
                          <w:szCs w:val="28"/>
                        </w:rPr>
                      </w:pPr>
                      <w:r>
                        <w:rPr>
                          <w:b/>
                          <w:color w:val="000000" w:themeColor="text1"/>
                          <w:sz w:val="28"/>
                          <w:szCs w:val="28"/>
                        </w:rPr>
                        <w:t>6</w:t>
                      </w:r>
                    </w:p>
                  </w:txbxContent>
                </v:textbox>
              </v:oval>
            </w:pict>
          </mc:Fallback>
        </mc:AlternateContent>
      </w:r>
    </w:p>
    <w:p w14:paraId="1682293A" w14:textId="77777777" w:rsidR="00222BD6" w:rsidRDefault="00222BD6" w:rsidP="00222BD6">
      <w:pPr>
        <w:jc w:val="center"/>
        <w:rPr>
          <w:b/>
          <w:sz w:val="28"/>
          <w:szCs w:val="28"/>
        </w:rPr>
      </w:pPr>
      <w:r>
        <w:rPr>
          <w:b/>
          <w:noProof/>
          <w:sz w:val="28"/>
          <w:szCs w:val="28"/>
          <w:lang w:eastAsia="ru-RU"/>
        </w:rPr>
        <mc:AlternateContent>
          <mc:Choice Requires="wps">
            <w:drawing>
              <wp:anchor distT="0" distB="0" distL="114300" distR="114300" simplePos="0" relativeHeight="251809792" behindDoc="0" locked="0" layoutInCell="1" allowOverlap="1" wp14:anchorId="7A9B8891" wp14:editId="3BD323DA">
                <wp:simplePos x="0" y="0"/>
                <wp:positionH relativeFrom="column">
                  <wp:posOffset>-881352</wp:posOffset>
                </wp:positionH>
                <wp:positionV relativeFrom="paragraph">
                  <wp:posOffset>281471</wp:posOffset>
                </wp:positionV>
                <wp:extent cx="7138268" cy="5221356"/>
                <wp:effectExtent l="19050" t="19050" r="24765" b="17780"/>
                <wp:wrapNone/>
                <wp:docPr id="85" name="Прямоугольник 85"/>
                <wp:cNvGraphicFramePr/>
                <a:graphic xmlns:a="http://schemas.openxmlformats.org/drawingml/2006/main">
                  <a:graphicData uri="http://schemas.microsoft.com/office/word/2010/wordprocessingShape">
                    <wps:wsp>
                      <wps:cNvSpPr/>
                      <wps:spPr>
                        <a:xfrm>
                          <a:off x="0" y="0"/>
                          <a:ext cx="7138268" cy="5221356"/>
                        </a:xfrm>
                        <a:prstGeom prst="rect">
                          <a:avLst/>
                        </a:prstGeom>
                        <a:noFill/>
                        <a:ln w="317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A9A56" id="Прямоугольник 85" o:spid="_x0000_s1026" style="position:absolute;margin-left:-69.4pt;margin-top:22.15pt;width:562.05pt;height:411.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" filled="f" strokecolor="windowText" strokeweight="2.5pt">
                <v:stroke dashstyle="dash"/>
              </v:rect>
            </w:pict>
          </mc:Fallback>
        </mc:AlternateContent>
      </w:r>
    </w:p>
    <w:p w14:paraId="1A745670"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____________________;</w:t>
      </w:r>
    </w:p>
    <w:p w14:paraId="7C24BB4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будьте готовы к применению террористами ____________________ на глаза, кляпов, наручников или веревок;</w:t>
      </w:r>
    </w:p>
    <w:p w14:paraId="2831CCFE"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переносите лишения, оскорбления и унижения, не смотрите преступникам в ___________________ (для нервного человека это сигнал к агрессии), не ведите себя вызывающе;</w:t>
      </w:r>
    </w:p>
    <w:p w14:paraId="1991EE4A"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не пытайтесь оказывать ____________________, не проявляйте ненужного героизма, пытаясь разоружить бандита или прорваться к выходу или окну;</w:t>
      </w:r>
    </w:p>
    <w:p w14:paraId="0E6F4156"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если вас заставляют выйти из помещения, говоря, что вы взяты в заложники, не сопротивляйтесь;</w:t>
      </w:r>
    </w:p>
    <w:p w14:paraId="5D2A396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если с вами находятся дети, найдите для них безопасное место, постарайтесь ____________________ их от случайных пуль, по возможности находитесь рядом с ними;</w:t>
      </w:r>
    </w:p>
    <w:p w14:paraId="37E961B0"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при необходимости ____________________ требования преступников, не противоречьте им, не рискуйте жизнью окружающих и своей собственной, старайтесь не допускать истерики и паники;</w:t>
      </w:r>
    </w:p>
    <w:p w14:paraId="0F557009" w14:textId="77777777" w:rsidR="00222BD6" w:rsidRPr="00D8300F" w:rsidRDefault="00222BD6" w:rsidP="00222BD6">
      <w:pPr>
        <w:spacing w:after="0" w:line="240" w:lineRule="auto"/>
        <w:ind w:left="-1134" w:right="-284"/>
        <w:jc w:val="both"/>
        <w:textAlignment w:val="baseline"/>
        <w:rPr>
          <w:rFonts w:cstheme="minorHAnsi"/>
          <w:b/>
          <w:color w:val="000000" w:themeColor="text1"/>
          <w:sz w:val="25"/>
          <w:szCs w:val="25"/>
        </w:rPr>
      </w:pPr>
      <w:r w:rsidRPr="00D8300F">
        <w:rPr>
          <w:rFonts w:cstheme="minorHAnsi"/>
          <w:b/>
          <w:color w:val="000000" w:themeColor="text1"/>
          <w:sz w:val="25"/>
          <w:szCs w:val="25"/>
        </w:rPr>
        <w:t>- в случае, когда необходима медицинская помощь, говорите спокойно и кратко, не нервируя бандитов, ничего не предпринимайте, пока не получите _____________________.</w:t>
      </w:r>
    </w:p>
    <w:p w14:paraId="5BB7CD9A" w14:textId="77777777" w:rsidR="00222BD6" w:rsidRPr="00D8300F"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D8300F">
        <w:rPr>
          <w:rFonts w:asciiTheme="minorHAnsi" w:hAnsiTheme="minorHAnsi" w:cstheme="minorHAnsi"/>
          <w:b/>
          <w:color w:val="000000" w:themeColor="text1"/>
          <w:sz w:val="25"/>
          <w:szCs w:val="25"/>
        </w:rPr>
        <w:t xml:space="preserve">Будьте внимательны, постарайтесь запомнить </w:t>
      </w:r>
      <w:r w:rsidRPr="00D8300F">
        <w:rPr>
          <w:rFonts w:cstheme="minorHAnsi"/>
          <w:b/>
          <w:color w:val="000000" w:themeColor="text1"/>
          <w:sz w:val="25"/>
          <w:szCs w:val="25"/>
        </w:rPr>
        <w:t>_____________________</w:t>
      </w:r>
      <w:r w:rsidRPr="00D8300F">
        <w:rPr>
          <w:rFonts w:asciiTheme="minorHAnsi" w:hAnsiTheme="minorHAnsi" w:cstheme="minorHAnsi"/>
          <w:b/>
          <w:color w:val="000000" w:themeColor="text1"/>
          <w:sz w:val="25"/>
          <w:szCs w:val="25"/>
        </w:rPr>
        <w:t xml:space="preserve">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14:paraId="35577FF6" w14:textId="77777777" w:rsidR="00222BD6" w:rsidRPr="00D8300F"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D8300F">
        <w:rPr>
          <w:rFonts w:asciiTheme="minorHAnsi" w:hAnsiTheme="minorHAnsi" w:cstheme="minorHAnsi"/>
          <w:b/>
          <w:color w:val="000000" w:themeColor="text1"/>
          <w:sz w:val="25"/>
          <w:szCs w:val="25"/>
        </w:rPr>
        <w:t>Во время проведения спецслужбами операции по вашему освобождению неукоснительно соблюдайте следующие требования:</w:t>
      </w:r>
    </w:p>
    <w:p w14:paraId="78D4D33C" w14:textId="77777777" w:rsidR="00222BD6" w:rsidRPr="00D8300F"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лежите на полу лицом вниз, ____________________ закройте руками и не двигайтесь;</w:t>
      </w:r>
    </w:p>
    <w:p w14:paraId="17B8A0F5" w14:textId="77777777" w:rsidR="00222BD6" w:rsidRPr="00D8300F"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ни в коем случае не бегите ____________________ сотрудникам спецслужб или от них, так как они могут принять вас за преступника;</w:t>
      </w:r>
    </w:p>
    <w:p w14:paraId="210389BC" w14:textId="77777777" w:rsidR="00222BD6" w:rsidRPr="00194A99" w:rsidRDefault="00222BD6" w:rsidP="00222BD6">
      <w:pPr>
        <w:spacing w:after="0" w:line="240" w:lineRule="auto"/>
        <w:ind w:left="-1134" w:right="-284" w:firstLine="567"/>
        <w:jc w:val="both"/>
        <w:textAlignment w:val="baseline"/>
        <w:rPr>
          <w:rFonts w:cstheme="minorHAnsi"/>
          <w:b/>
          <w:color w:val="000000" w:themeColor="text1"/>
          <w:sz w:val="25"/>
          <w:szCs w:val="25"/>
        </w:rPr>
      </w:pPr>
      <w:r w:rsidRPr="00D8300F">
        <w:rPr>
          <w:rFonts w:cstheme="minorHAnsi"/>
          <w:b/>
          <w:color w:val="000000" w:themeColor="text1"/>
          <w:sz w:val="25"/>
          <w:szCs w:val="25"/>
        </w:rPr>
        <w:t xml:space="preserve">- если есть возможность, держитесь ____________________ от проемов </w:t>
      </w:r>
      <w:r w:rsidRPr="00194A99">
        <w:rPr>
          <w:rFonts w:cstheme="minorHAnsi"/>
          <w:b/>
          <w:color w:val="000000" w:themeColor="text1"/>
          <w:sz w:val="25"/>
          <w:szCs w:val="25"/>
        </w:rPr>
        <w:t>дверей и окон.</w:t>
      </w:r>
    </w:p>
    <w:p w14:paraId="1FC7A3A7"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2817197"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AEF884B"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624C884D"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D15D0C2"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38F673B3"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61C16FF8"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4F1640B"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1DF3A465"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6F679C1"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8A9AA64"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7FFAB0E4"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F61109D" w14:textId="77777777" w:rsidR="00786B80" w:rsidRDefault="00786B80"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48DDF38B"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sidRPr="004E2855">
        <w:rPr>
          <w:noProof/>
          <w:color w:val="0D0D0D" w:themeColor="text1" w:themeTint="F2"/>
        </w:rPr>
        <w:lastRenderedPageBreak/>
        <mc:AlternateContent>
          <mc:Choice Requires="wps">
            <w:drawing>
              <wp:anchor distT="0" distB="0" distL="114300" distR="114300" simplePos="0" relativeHeight="251759616" behindDoc="0" locked="0" layoutInCell="1" allowOverlap="1" wp14:anchorId="2E1341BB" wp14:editId="6928D68E">
                <wp:simplePos x="0" y="0"/>
                <wp:positionH relativeFrom="column">
                  <wp:posOffset>-338455</wp:posOffset>
                </wp:positionH>
                <wp:positionV relativeFrom="paragraph">
                  <wp:posOffset>-57785</wp:posOffset>
                </wp:positionV>
                <wp:extent cx="6631940" cy="665018"/>
                <wp:effectExtent l="0" t="0" r="16510" b="20955"/>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6631940" cy="665018"/>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C42BE8E" w14:textId="77777777" w:rsidR="001710DB" w:rsidRDefault="001710DB" w:rsidP="00786B80">
                            <w:pPr>
                              <w:spacing w:after="0"/>
                              <w:jc w:val="both"/>
                              <w:rPr>
                                <w:rFonts w:cstheme="minorHAnsi"/>
                                <w:b/>
                                <w:color w:val="000000" w:themeColor="text1"/>
                                <w:sz w:val="28"/>
                                <w:szCs w:val="28"/>
                              </w:rPr>
                            </w:pPr>
                            <w:r>
                              <w:rPr>
                                <w:rFonts w:cstheme="minorHAnsi"/>
                                <w:b/>
                                <w:bCs/>
                                <w:color w:val="000000" w:themeColor="text1"/>
                                <w:sz w:val="28"/>
                                <w:szCs w:val="28"/>
                              </w:rPr>
                              <w:t xml:space="preserve">Запишите </w:t>
                            </w:r>
                            <w:r w:rsidRPr="00CE6848">
                              <w:rPr>
                                <w:rFonts w:cstheme="minorHAnsi"/>
                                <w:b/>
                                <w:bCs/>
                                <w:color w:val="000000" w:themeColor="text1"/>
                                <w:sz w:val="28"/>
                                <w:szCs w:val="28"/>
                              </w:rPr>
                              <w:t>признаки</w:t>
                            </w:r>
                            <w:r w:rsidRPr="00CE6848">
                              <w:rPr>
                                <w:rFonts w:cstheme="minorHAnsi"/>
                                <w:b/>
                                <w:color w:val="000000" w:themeColor="text1"/>
                                <w:sz w:val="28"/>
                                <w:szCs w:val="28"/>
                              </w:rPr>
                              <w:t>, позволяющие иногда обнаружить самодельные взрывные устройства</w:t>
                            </w:r>
                            <w:r>
                              <w:rPr>
                                <w:rFonts w:cstheme="minorHAnsi"/>
                                <w:b/>
                                <w:color w:val="000000" w:themeColor="text1"/>
                                <w:sz w:val="28"/>
                                <w:szCs w:val="28"/>
                              </w:rPr>
                              <w:t>.</w:t>
                            </w:r>
                          </w:p>
                          <w:p w14:paraId="14E91D11" w14:textId="77777777" w:rsidR="001710DB" w:rsidRPr="00BA3818"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341BB" id="Скругленный прямоугольник 91" o:spid="_x0000_s1093" style="position:absolute;left:0;text-align:left;margin-left:-26.65pt;margin-top:-4.55pt;width:522.2pt;height:52.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&#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6C42BE8E" w14:textId="77777777" w:rsidR="001710DB" w:rsidRDefault="001710DB" w:rsidP="00786B80">
                      <w:pPr>
                        <w:spacing w:after="0"/>
                        <w:jc w:val="both"/>
                        <w:rPr>
                          <w:rFonts w:cstheme="minorHAnsi"/>
                          <w:b/>
                          <w:color w:val="000000" w:themeColor="text1"/>
                          <w:sz w:val="28"/>
                          <w:szCs w:val="28"/>
                        </w:rPr>
                      </w:pPr>
                      <w:r>
                        <w:rPr>
                          <w:rFonts w:cstheme="minorHAnsi"/>
                          <w:b/>
                          <w:bCs/>
                          <w:color w:val="000000" w:themeColor="text1"/>
                          <w:sz w:val="28"/>
                          <w:szCs w:val="28"/>
                        </w:rPr>
                        <w:t xml:space="preserve">Запишите </w:t>
                      </w:r>
                      <w:r w:rsidRPr="00CE6848">
                        <w:rPr>
                          <w:rFonts w:cstheme="minorHAnsi"/>
                          <w:b/>
                          <w:bCs/>
                          <w:color w:val="000000" w:themeColor="text1"/>
                          <w:sz w:val="28"/>
                          <w:szCs w:val="28"/>
                        </w:rPr>
                        <w:t>признаки</w:t>
                      </w:r>
                      <w:r w:rsidRPr="00CE6848">
                        <w:rPr>
                          <w:rFonts w:cstheme="minorHAnsi"/>
                          <w:b/>
                          <w:color w:val="000000" w:themeColor="text1"/>
                          <w:sz w:val="28"/>
                          <w:szCs w:val="28"/>
                        </w:rPr>
                        <w:t>, позволяющие иногда обнаружить самодельные взрывные устройства</w:t>
                      </w:r>
                      <w:r>
                        <w:rPr>
                          <w:rFonts w:cstheme="minorHAnsi"/>
                          <w:b/>
                          <w:color w:val="000000" w:themeColor="text1"/>
                          <w:sz w:val="28"/>
                          <w:szCs w:val="28"/>
                        </w:rPr>
                        <w:t>.</w:t>
                      </w:r>
                    </w:p>
                    <w:p w14:paraId="14E91D11" w14:textId="77777777" w:rsidR="001710DB" w:rsidRPr="00BA3818" w:rsidRDefault="001710DB" w:rsidP="00222BD6">
                      <w:pPr>
                        <w:spacing w:after="0"/>
                        <w:jc w:val="both"/>
                        <w:rPr>
                          <w:rFonts w:cstheme="minorHAnsi"/>
                          <w:b/>
                          <w:color w:val="000000" w:themeColor="text1"/>
                          <w:sz w:val="28"/>
                          <w:szCs w:val="28"/>
                        </w:rPr>
                      </w:pPr>
                    </w:p>
                  </w:txbxContent>
                </v:textbox>
              </v:roundrect>
            </w:pict>
          </mc:Fallback>
        </mc:AlternateContent>
      </w:r>
      <w:r>
        <w:rPr>
          <w:noProof/>
        </w:rPr>
        <mc:AlternateContent>
          <mc:Choice Requires="wps">
            <w:drawing>
              <wp:anchor distT="0" distB="0" distL="114300" distR="114300" simplePos="0" relativeHeight="251776000" behindDoc="0" locked="0" layoutInCell="1" allowOverlap="1" wp14:anchorId="6ADFC4A1" wp14:editId="25873F30">
                <wp:simplePos x="0" y="0"/>
                <wp:positionH relativeFrom="column">
                  <wp:posOffset>-935845</wp:posOffset>
                </wp:positionH>
                <wp:positionV relativeFrom="paragraph">
                  <wp:posOffset>15875</wp:posOffset>
                </wp:positionV>
                <wp:extent cx="531495" cy="509905"/>
                <wp:effectExtent l="0" t="0" r="20955" b="23495"/>
                <wp:wrapNone/>
                <wp:docPr id="90" name="Овал 90"/>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0CC401" w14:textId="0C26A7F1" w:rsidR="001710DB" w:rsidRPr="00B65148" w:rsidRDefault="001710DB" w:rsidP="00222BD6">
                            <w:pPr>
                              <w:jc w:val="center"/>
                              <w:rPr>
                                <w:b/>
                                <w:color w:val="000000" w:themeColor="text1"/>
                                <w:sz w:val="28"/>
                                <w:szCs w:val="28"/>
                              </w:rPr>
                            </w:pPr>
                            <w:r>
                              <w:rPr>
                                <w:b/>
                                <w:color w:val="000000" w:themeColor="text1"/>
                                <w:sz w:val="28"/>
                                <w:szCs w:val="2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DFC4A1" id="Овал 90" o:spid="_x0000_s1094" style="position:absolute;left:0;text-align:left;margin-left:-73.7pt;margin-top:1.25pt;width:41.85pt;height:40.1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" fillcolor="#ffe599 [1303]" strokecolor="black [3213]" strokeweight="1pt">
                <v:fill color2="#4a0d0c" colors="0 #ffe699;23593f #f8cbad;64225f #cc6958;1 #4a0d0c" focus="100%" type="gradient">
                  <o:fill v:ext="view" type="gradientUnscaled"/>
                </v:fill>
                <v:stroke joinstyle="miter"/>
                <v:textbox>
                  <w:txbxContent>
                    <w:p w14:paraId="4E0CC401" w14:textId="0C26A7F1" w:rsidR="001710DB" w:rsidRPr="00B65148" w:rsidRDefault="001710DB" w:rsidP="00222BD6">
                      <w:pPr>
                        <w:jc w:val="center"/>
                        <w:rPr>
                          <w:b/>
                          <w:color w:val="000000" w:themeColor="text1"/>
                          <w:sz w:val="28"/>
                          <w:szCs w:val="28"/>
                        </w:rPr>
                      </w:pPr>
                      <w:r>
                        <w:rPr>
                          <w:b/>
                          <w:color w:val="000000" w:themeColor="text1"/>
                          <w:sz w:val="28"/>
                          <w:szCs w:val="28"/>
                        </w:rPr>
                        <w:t>7</w:t>
                      </w:r>
                    </w:p>
                  </w:txbxContent>
                </v:textbox>
              </v:oval>
            </w:pict>
          </mc:Fallback>
        </mc:AlternateContent>
      </w:r>
    </w:p>
    <w:p w14:paraId="05D4E5FB"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5387706D"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0DF0DFD1"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r>
        <w:rPr>
          <w:b/>
          <w:noProof/>
          <w:sz w:val="28"/>
          <w:szCs w:val="28"/>
        </w:rPr>
        <mc:AlternateContent>
          <mc:Choice Requires="wps">
            <w:drawing>
              <wp:anchor distT="0" distB="0" distL="114300" distR="114300" simplePos="0" relativeHeight="251823104" behindDoc="0" locked="0" layoutInCell="1" allowOverlap="1" wp14:anchorId="508FE117" wp14:editId="3ABB023A">
                <wp:simplePos x="0" y="0"/>
                <wp:positionH relativeFrom="column">
                  <wp:posOffset>-809971</wp:posOffset>
                </wp:positionH>
                <wp:positionV relativeFrom="paragraph">
                  <wp:posOffset>212783</wp:posOffset>
                </wp:positionV>
                <wp:extent cx="7159625" cy="3373351"/>
                <wp:effectExtent l="19050" t="19050" r="22225" b="17780"/>
                <wp:wrapNone/>
                <wp:docPr id="112" name="Прямоугольник 112"/>
                <wp:cNvGraphicFramePr/>
                <a:graphic xmlns:a="http://schemas.openxmlformats.org/drawingml/2006/main">
                  <a:graphicData uri="http://schemas.microsoft.com/office/word/2010/wordprocessingShape">
                    <wps:wsp>
                      <wps:cNvSpPr/>
                      <wps:spPr>
                        <a:xfrm>
                          <a:off x="0" y="0"/>
                          <a:ext cx="7159625" cy="3373351"/>
                        </a:xfrm>
                        <a:prstGeom prst="rect">
                          <a:avLst/>
                        </a:prstGeom>
                        <a:noFill/>
                        <a:ln w="31750" cap="flat" cmpd="sng" algn="ctr">
                          <a:solidFill>
                            <a:sysClr val="windowText" lastClr="000000"/>
                          </a:solidFill>
                          <a:prstDash val="dash"/>
                          <a:miter lim="800000"/>
                        </a:ln>
                        <a:effectLst/>
                      </wps:spPr>
                      <wps:txbx>
                        <w:txbxContent>
                          <w:p w14:paraId="5AC8485B" w14:textId="77777777" w:rsidR="001710DB" w:rsidRDefault="001710DB" w:rsidP="00222BD6">
                            <w:pPr>
                              <w:tabs>
                                <w:tab w:val="num" w:pos="0"/>
                              </w:tabs>
                              <w:ind w:right="116"/>
                              <w:jc w:val="both"/>
                              <w:rPr>
                                <w:b/>
                              </w:rPr>
                            </w:pPr>
                          </w:p>
                          <w:p w14:paraId="57954180" w14:textId="77777777" w:rsidR="001710DB" w:rsidRPr="00CE6848" w:rsidRDefault="001710DB" w:rsidP="00222BD6">
                            <w:pPr>
                              <w:tabs>
                                <w:tab w:val="num" w:pos="0"/>
                              </w:tabs>
                              <w:ind w:right="116"/>
                              <w:jc w:val="both"/>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FE117" id="Прямоугольник 112" o:spid="_x0000_s1095" style="position:absolute;left:0;text-align:left;margin-left:-63.8pt;margin-top:16.75pt;width:563.75pt;height:265.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" filled="f" strokecolor="windowText" strokeweight="2.5pt">
                <v:stroke dashstyle="dash"/>
                <v:textbox>
                  <w:txbxContent>
                    <w:p w14:paraId="5AC8485B" w14:textId="77777777" w:rsidR="001710DB" w:rsidRDefault="001710DB" w:rsidP="00222BD6">
                      <w:pPr>
                        <w:tabs>
                          <w:tab w:val="num" w:pos="0"/>
                        </w:tabs>
                        <w:ind w:right="116"/>
                        <w:jc w:val="both"/>
                        <w:rPr>
                          <w:b/>
                        </w:rPr>
                      </w:pPr>
                    </w:p>
                    <w:p w14:paraId="57954180" w14:textId="77777777" w:rsidR="001710DB" w:rsidRPr="00CE6848" w:rsidRDefault="001710DB" w:rsidP="00222BD6">
                      <w:pPr>
                        <w:tabs>
                          <w:tab w:val="num" w:pos="0"/>
                        </w:tabs>
                        <w:ind w:right="116"/>
                        <w:jc w:val="both"/>
                        <w:rPr>
                          <w:b/>
                        </w:rPr>
                      </w:pPr>
                    </w:p>
                  </w:txbxContent>
                </v:textbox>
              </v:rect>
            </w:pict>
          </mc:Fallback>
        </mc:AlternateContent>
      </w:r>
      <w:r>
        <w:rPr>
          <w:b/>
          <w:noProof/>
          <w:sz w:val="28"/>
          <w:szCs w:val="28"/>
        </w:rPr>
        <mc:AlternateContent>
          <mc:Choice Requires="wps">
            <w:drawing>
              <wp:anchor distT="0" distB="0" distL="114300" distR="114300" simplePos="0" relativeHeight="251802624" behindDoc="0" locked="0" layoutInCell="1" allowOverlap="1" wp14:anchorId="335140DD" wp14:editId="4F32374D">
                <wp:simplePos x="0" y="0"/>
                <wp:positionH relativeFrom="column">
                  <wp:posOffset>1257935</wp:posOffset>
                </wp:positionH>
                <wp:positionV relativeFrom="paragraph">
                  <wp:posOffset>165735</wp:posOffset>
                </wp:positionV>
                <wp:extent cx="5030470" cy="3276600"/>
                <wp:effectExtent l="19050" t="19050" r="17780" b="19050"/>
                <wp:wrapNone/>
                <wp:docPr id="86" name="Прямоугольник 86"/>
                <wp:cNvGraphicFramePr/>
                <a:graphic xmlns:a="http://schemas.openxmlformats.org/drawingml/2006/main">
                  <a:graphicData uri="http://schemas.microsoft.com/office/word/2010/wordprocessingShape">
                    <wps:wsp>
                      <wps:cNvSpPr/>
                      <wps:spPr>
                        <a:xfrm>
                          <a:off x="0" y="0"/>
                          <a:ext cx="5030470" cy="3276600"/>
                        </a:xfrm>
                        <a:prstGeom prst="rect">
                          <a:avLst/>
                        </a:prstGeom>
                        <a:noFill/>
                        <a:ln w="31750" cap="flat" cmpd="sng" algn="ctr">
                          <a:solidFill>
                            <a:sysClr val="windowText" lastClr="000000"/>
                          </a:solidFill>
                          <a:prstDash val="dash"/>
                          <a:miter lim="800000"/>
                        </a:ln>
                        <a:effectLst/>
                      </wps:spPr>
                      <wps:txbx>
                        <w:txbxContent>
                          <w:p w14:paraId="508CBDC6" w14:textId="77777777" w:rsidR="001710DB" w:rsidRPr="00CE6848" w:rsidRDefault="001710DB" w:rsidP="00222BD6">
                            <w:pPr>
                              <w:tabs>
                                <w:tab w:val="num" w:pos="0"/>
                              </w:tabs>
                              <w:ind w:right="116"/>
                              <w:jc w:val="both"/>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140DD" id="Прямоугольник 86" o:spid="_x0000_s1096" style="position:absolute;left:0;text-align:left;margin-left:99.05pt;margin-top:13.05pt;width:396.1pt;height:25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" filled="f" strokecolor="windowText" strokeweight="2.5pt">
                <v:stroke dashstyle="dash"/>
                <v:textbox>
                  <w:txbxContent>
                    <w:p w14:paraId="508CBDC6" w14:textId="77777777" w:rsidR="001710DB" w:rsidRPr="00CE6848" w:rsidRDefault="001710DB" w:rsidP="00222BD6">
                      <w:pPr>
                        <w:tabs>
                          <w:tab w:val="num" w:pos="0"/>
                        </w:tabs>
                        <w:ind w:right="116"/>
                        <w:jc w:val="both"/>
                        <w:rPr>
                          <w:b/>
                        </w:rPr>
                      </w:pPr>
                    </w:p>
                  </w:txbxContent>
                </v:textbox>
              </v:rect>
            </w:pict>
          </mc:Fallback>
        </mc:AlternateContent>
      </w:r>
    </w:p>
    <w:p w14:paraId="6CC6FCB6" w14:textId="77777777" w:rsidR="00222BD6"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5"/>
          <w:szCs w:val="25"/>
        </w:rPr>
      </w:pPr>
    </w:p>
    <w:p w14:paraId="28D9BD44" w14:textId="77777777" w:rsidR="00222BD6" w:rsidRDefault="00222BD6" w:rsidP="00222BD6">
      <w:pPr>
        <w:pStyle w:val="a7"/>
        <w:shd w:val="clear" w:color="auto" w:fill="FFFFFF"/>
        <w:spacing w:before="0" w:beforeAutospacing="0" w:after="0" w:afterAutospacing="0"/>
        <w:ind w:left="-1134" w:right="-284" w:hanging="142"/>
        <w:jc w:val="both"/>
        <w:textAlignment w:val="baseline"/>
        <w:rPr>
          <w:rFonts w:asciiTheme="minorHAnsi" w:hAnsiTheme="minorHAnsi" w:cstheme="minorHAnsi"/>
          <w:b/>
          <w:color w:val="000000" w:themeColor="text1"/>
          <w:sz w:val="25"/>
          <w:szCs w:val="25"/>
        </w:rPr>
      </w:pPr>
      <w:r>
        <w:rPr>
          <w:rFonts w:cstheme="minorHAnsi"/>
          <w:b/>
          <w:noProof/>
          <w:sz w:val="28"/>
          <w:szCs w:val="28"/>
        </w:rPr>
        <mc:AlternateContent>
          <mc:Choice Requires="wps">
            <w:drawing>
              <wp:anchor distT="0" distB="0" distL="114300" distR="114300" simplePos="0" relativeHeight="251836416" behindDoc="0" locked="0" layoutInCell="1" allowOverlap="1" wp14:anchorId="548056B8" wp14:editId="5A8BB133">
                <wp:simplePos x="0" y="0"/>
                <wp:positionH relativeFrom="column">
                  <wp:posOffset>1369550</wp:posOffset>
                </wp:positionH>
                <wp:positionV relativeFrom="paragraph">
                  <wp:posOffset>2512695</wp:posOffset>
                </wp:positionV>
                <wp:extent cx="4780345" cy="0"/>
                <wp:effectExtent l="0" t="0" r="20320" b="19050"/>
                <wp:wrapNone/>
                <wp:docPr id="269" name="Прямая соединительная линия 269"/>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6FEBEE" id="Прямая соединительная линия 269"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107.85pt,197.85pt" to="484.25pt,19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5392" behindDoc="0" locked="0" layoutInCell="1" allowOverlap="1" wp14:anchorId="3C19E1FF" wp14:editId="47FFBFC4">
                <wp:simplePos x="0" y="0"/>
                <wp:positionH relativeFrom="column">
                  <wp:posOffset>1373995</wp:posOffset>
                </wp:positionH>
                <wp:positionV relativeFrom="paragraph">
                  <wp:posOffset>2303145</wp:posOffset>
                </wp:positionV>
                <wp:extent cx="4780345" cy="0"/>
                <wp:effectExtent l="0" t="0" r="20320" b="19050"/>
                <wp:wrapNone/>
                <wp:docPr id="268" name="Прямая соединительная линия 26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82FE3C" id="Прямая соединительная линия 268" o:spid="_x0000_s1026" style="position:absolute;z-index:251835392;visibility:visible;mso-wrap-style:square;mso-wrap-distance-left:9pt;mso-wrap-distance-top:0;mso-wrap-distance-right:9pt;mso-wrap-distance-bottom:0;mso-position-horizontal:absolute;mso-position-horizontal-relative:text;mso-position-vertical:absolute;mso-position-vertical-relative:text" from="108.2pt,181.35pt" to="484.6pt,1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4368" behindDoc="0" locked="0" layoutInCell="1" allowOverlap="1" wp14:anchorId="396C8AA9" wp14:editId="141041AD">
                <wp:simplePos x="0" y="0"/>
                <wp:positionH relativeFrom="column">
                  <wp:posOffset>1378440</wp:posOffset>
                </wp:positionH>
                <wp:positionV relativeFrom="paragraph">
                  <wp:posOffset>2093595</wp:posOffset>
                </wp:positionV>
                <wp:extent cx="4780345" cy="0"/>
                <wp:effectExtent l="0" t="0" r="20320" b="19050"/>
                <wp:wrapNone/>
                <wp:docPr id="263" name="Прямая соединительная линия 263"/>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DC478E" id="Прямая соединительная линия 263"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108.55pt,164.85pt" to="484.95pt,1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3344" behindDoc="0" locked="0" layoutInCell="1" allowOverlap="1" wp14:anchorId="4EB439E0" wp14:editId="731D30C5">
                <wp:simplePos x="0" y="0"/>
                <wp:positionH relativeFrom="column">
                  <wp:posOffset>1382885</wp:posOffset>
                </wp:positionH>
                <wp:positionV relativeFrom="paragraph">
                  <wp:posOffset>1884045</wp:posOffset>
                </wp:positionV>
                <wp:extent cx="4780345" cy="0"/>
                <wp:effectExtent l="0" t="0" r="20320" b="19050"/>
                <wp:wrapNone/>
                <wp:docPr id="261" name="Прямая соединительная линия 261"/>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B37847" id="Прямая соединительная линия 261"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108.9pt,148.35pt" to="485.3pt,1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2320" behindDoc="0" locked="0" layoutInCell="1" allowOverlap="1" wp14:anchorId="41E4F312" wp14:editId="074DDCF9">
                <wp:simplePos x="0" y="0"/>
                <wp:positionH relativeFrom="column">
                  <wp:posOffset>1387330</wp:posOffset>
                </wp:positionH>
                <wp:positionV relativeFrom="paragraph">
                  <wp:posOffset>1674495</wp:posOffset>
                </wp:positionV>
                <wp:extent cx="4780345" cy="0"/>
                <wp:effectExtent l="0" t="0" r="20320" b="19050"/>
                <wp:wrapNone/>
                <wp:docPr id="218" name="Прямая соединительная линия 21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182776" id="Прямая соединительная линия 218"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109.25pt,131.85pt" to="485.65pt,1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1296" behindDoc="0" locked="0" layoutInCell="1" allowOverlap="1" wp14:anchorId="5122F15B" wp14:editId="4492130A">
                <wp:simplePos x="0" y="0"/>
                <wp:positionH relativeFrom="column">
                  <wp:posOffset>1379710</wp:posOffset>
                </wp:positionH>
                <wp:positionV relativeFrom="paragraph">
                  <wp:posOffset>1464945</wp:posOffset>
                </wp:positionV>
                <wp:extent cx="4780345" cy="0"/>
                <wp:effectExtent l="0" t="0" r="20320" b="19050"/>
                <wp:wrapNone/>
                <wp:docPr id="208" name="Прямая соединительная линия 20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B4B05C" id="Прямая соединительная линия 208"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108.65pt,115.35pt" to="485.05pt,1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30272" behindDoc="0" locked="0" layoutInCell="1" allowOverlap="1" wp14:anchorId="32F13E73" wp14:editId="6BF5971E">
                <wp:simplePos x="0" y="0"/>
                <wp:positionH relativeFrom="column">
                  <wp:posOffset>1384155</wp:posOffset>
                </wp:positionH>
                <wp:positionV relativeFrom="paragraph">
                  <wp:posOffset>1255395</wp:posOffset>
                </wp:positionV>
                <wp:extent cx="4780345" cy="0"/>
                <wp:effectExtent l="0" t="0" r="20320" b="19050"/>
                <wp:wrapNone/>
                <wp:docPr id="206" name="Прямая соединительная линия 206"/>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13442B" id="Прямая соединительная линия 206"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109pt,98.85pt" to="485.4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9248" behindDoc="0" locked="0" layoutInCell="1" allowOverlap="1" wp14:anchorId="47B355D4" wp14:editId="45F090A3">
                <wp:simplePos x="0" y="0"/>
                <wp:positionH relativeFrom="column">
                  <wp:posOffset>1388600</wp:posOffset>
                </wp:positionH>
                <wp:positionV relativeFrom="paragraph">
                  <wp:posOffset>1045845</wp:posOffset>
                </wp:positionV>
                <wp:extent cx="4780345" cy="0"/>
                <wp:effectExtent l="0" t="0" r="20320" b="19050"/>
                <wp:wrapNone/>
                <wp:docPr id="192" name="Прямая соединительная линия 192"/>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8810C5" id="Прямая соединительная линия 192"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109.35pt,82.35pt" to="485.75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8224" behindDoc="0" locked="0" layoutInCell="1" allowOverlap="1" wp14:anchorId="38E9A943" wp14:editId="770F4654">
                <wp:simplePos x="0" y="0"/>
                <wp:positionH relativeFrom="column">
                  <wp:posOffset>1405110</wp:posOffset>
                </wp:positionH>
                <wp:positionV relativeFrom="paragraph">
                  <wp:posOffset>836295</wp:posOffset>
                </wp:positionV>
                <wp:extent cx="4780345" cy="0"/>
                <wp:effectExtent l="0" t="0" r="20320" b="19050"/>
                <wp:wrapNone/>
                <wp:docPr id="122" name="Прямая соединительная линия 122"/>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C29B9E" id="Прямая соединительная линия 122" o:spid="_x0000_s1026" style="position:absolute;z-index:251828224;visibility:visible;mso-wrap-style:square;mso-wrap-distance-left:9pt;mso-wrap-distance-top:0;mso-wrap-distance-right:9pt;mso-wrap-distance-bottom:0;mso-position-horizontal:absolute;mso-position-horizontal-relative:text;mso-position-vertical:absolute;mso-position-vertical-relative:text" from="110.65pt,65.85pt" to="487.05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7200" behindDoc="0" locked="0" layoutInCell="1" allowOverlap="1" wp14:anchorId="200A004D" wp14:editId="3ABA4025">
                <wp:simplePos x="0" y="0"/>
                <wp:positionH relativeFrom="column">
                  <wp:posOffset>1409555</wp:posOffset>
                </wp:positionH>
                <wp:positionV relativeFrom="paragraph">
                  <wp:posOffset>626745</wp:posOffset>
                </wp:positionV>
                <wp:extent cx="4780345" cy="0"/>
                <wp:effectExtent l="0" t="0" r="20320" b="19050"/>
                <wp:wrapNone/>
                <wp:docPr id="118" name="Прямая соединительная линия 118"/>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133D7" id="Прямая соединительная линия 118"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111pt,49.35pt" to="487.4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6176" behindDoc="0" locked="0" layoutInCell="1" allowOverlap="1" wp14:anchorId="163BB1CC" wp14:editId="0B20973C">
                <wp:simplePos x="0" y="0"/>
                <wp:positionH relativeFrom="column">
                  <wp:posOffset>1389870</wp:posOffset>
                </wp:positionH>
                <wp:positionV relativeFrom="paragraph">
                  <wp:posOffset>417195</wp:posOffset>
                </wp:positionV>
                <wp:extent cx="4780345" cy="0"/>
                <wp:effectExtent l="0" t="0" r="20320" b="1905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FA5888" id="Прямая соединительная линия 117"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109.45pt,32.85pt" to="485.8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5152" behindDoc="0" locked="0" layoutInCell="1" allowOverlap="1" wp14:anchorId="7C568E24" wp14:editId="1F9807DF">
                <wp:simplePos x="0" y="0"/>
                <wp:positionH relativeFrom="column">
                  <wp:posOffset>1382250</wp:posOffset>
                </wp:positionH>
                <wp:positionV relativeFrom="paragraph">
                  <wp:posOffset>207645</wp:posOffset>
                </wp:positionV>
                <wp:extent cx="4780345" cy="0"/>
                <wp:effectExtent l="0" t="0" r="20320" b="19050"/>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BC59A2" id="Прямая соединительная линия 116"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108.85pt,16.35pt" to="48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" strokecolor="gray [1629]" strokeweight=".5pt">
                <v:stroke joinstyle="miter"/>
              </v:line>
            </w:pict>
          </mc:Fallback>
        </mc:AlternateContent>
      </w:r>
      <w:r>
        <w:rPr>
          <w:rFonts w:cstheme="minorHAnsi"/>
          <w:b/>
          <w:noProof/>
          <w:sz w:val="28"/>
          <w:szCs w:val="28"/>
        </w:rPr>
        <mc:AlternateContent>
          <mc:Choice Requires="wps">
            <w:drawing>
              <wp:anchor distT="0" distB="0" distL="114300" distR="114300" simplePos="0" relativeHeight="251824128" behindDoc="0" locked="0" layoutInCell="1" allowOverlap="1" wp14:anchorId="2672B52E" wp14:editId="199D5DE9">
                <wp:simplePos x="0" y="0"/>
                <wp:positionH relativeFrom="column">
                  <wp:posOffset>1362122</wp:posOffset>
                </wp:positionH>
                <wp:positionV relativeFrom="paragraph">
                  <wp:posOffset>-1535</wp:posOffset>
                </wp:positionV>
                <wp:extent cx="4780345" cy="0"/>
                <wp:effectExtent l="0" t="0" r="20320" b="19050"/>
                <wp:wrapNone/>
                <wp:docPr id="113" name="Прямая соединительная линия 113"/>
                <wp:cNvGraphicFramePr/>
                <a:graphic xmlns:a="http://schemas.openxmlformats.org/drawingml/2006/main">
                  <a:graphicData uri="http://schemas.microsoft.com/office/word/2010/wordprocessingShape">
                    <wps:wsp>
                      <wps:cNvCnPr/>
                      <wps:spPr>
                        <a:xfrm>
                          <a:off x="0" y="0"/>
                          <a:ext cx="478034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762BC2" id="Прямая соединительная линия 113"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07.25pt,-.1pt" to="483.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" strokecolor="gray [1629]" strokeweight=".5pt">
                <v:stroke joinstyle="miter"/>
              </v:line>
            </w:pict>
          </mc:Fallback>
        </mc:AlternateContent>
      </w:r>
      <w:r>
        <w:rPr>
          <w:noProof/>
        </w:rPr>
        <w:drawing>
          <wp:inline distT="0" distB="0" distL="0" distR="0" wp14:anchorId="45286FF6" wp14:editId="3B5C12AC">
            <wp:extent cx="1988849" cy="2650348"/>
            <wp:effectExtent l="0" t="0" r="0" b="0"/>
            <wp:docPr id="107" name="Рисунок 107" descr="https://cdn.iportal.ru/news/2017/preview/4b7ec453eb51d3496b044e60ee0a77640da79126_960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iportal.ru/news/2017/preview/4b7ec453eb51d3496b044e60ee0a77640da79126_960_128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93199" cy="2656145"/>
                    </a:xfrm>
                    <a:prstGeom prst="rect">
                      <a:avLst/>
                    </a:prstGeom>
                    <a:noFill/>
                    <a:ln>
                      <a:noFill/>
                    </a:ln>
                  </pic:spPr>
                </pic:pic>
              </a:graphicData>
            </a:graphic>
          </wp:inline>
        </w:drawing>
      </w:r>
    </w:p>
    <w:p w14:paraId="443EA9F4" w14:textId="77777777" w:rsidR="00222BD6" w:rsidRPr="00421EA1" w:rsidRDefault="00222BD6" w:rsidP="00222BD6">
      <w:pPr>
        <w:pStyle w:val="a7"/>
        <w:shd w:val="clear" w:color="auto" w:fill="FFFFFF"/>
        <w:spacing w:before="0" w:beforeAutospacing="0" w:after="0" w:afterAutospacing="0"/>
        <w:ind w:left="-1134" w:right="-284" w:firstLine="567"/>
        <w:jc w:val="both"/>
        <w:textAlignment w:val="baseline"/>
        <w:rPr>
          <w:rFonts w:asciiTheme="minorHAnsi" w:hAnsiTheme="minorHAnsi" w:cstheme="minorHAnsi"/>
          <w:b/>
          <w:color w:val="000000" w:themeColor="text1"/>
          <w:sz w:val="2"/>
          <w:szCs w:val="2"/>
        </w:rPr>
      </w:pPr>
    </w:p>
    <w:p w14:paraId="330ABDB9" w14:textId="77777777" w:rsidR="00222BD6" w:rsidRDefault="00222BD6" w:rsidP="00222BD6">
      <w:pPr>
        <w:rPr>
          <w:b/>
          <w:sz w:val="28"/>
          <w:szCs w:val="28"/>
        </w:rPr>
      </w:pPr>
      <w:r>
        <w:rPr>
          <w:rFonts w:cstheme="minorHAnsi"/>
          <w:b/>
          <w:noProof/>
          <w:sz w:val="28"/>
          <w:szCs w:val="28"/>
          <w:lang w:eastAsia="ru-RU"/>
        </w:rPr>
        <mc:AlternateContent>
          <mc:Choice Requires="wps">
            <w:drawing>
              <wp:anchor distT="0" distB="0" distL="114300" distR="114300" simplePos="0" relativeHeight="251791360" behindDoc="0" locked="0" layoutInCell="1" allowOverlap="1" wp14:anchorId="56453650" wp14:editId="38416F22">
                <wp:simplePos x="0" y="0"/>
                <wp:positionH relativeFrom="column">
                  <wp:posOffset>5947410</wp:posOffset>
                </wp:positionH>
                <wp:positionV relativeFrom="paragraph">
                  <wp:posOffset>441470</wp:posOffset>
                </wp:positionV>
                <wp:extent cx="403225" cy="350520"/>
                <wp:effectExtent l="0" t="0" r="0" b="0"/>
                <wp:wrapNone/>
                <wp:docPr id="286" name="Прямоугольник 286"/>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59324A"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453650" id="Прямоугольник 286" o:spid="_x0000_s1097" style="position:absolute;margin-left:468.3pt;margin-top:34.75pt;width:31.75pt;height:27.6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" filled="f" stroked="f" strokeweight="1pt">
                <v:textbox>
                  <w:txbxContent>
                    <w:p w14:paraId="4259324A" w14:textId="77777777" w:rsidR="001710DB" w:rsidRPr="005E1AA4" w:rsidRDefault="001710DB" w:rsidP="00222BD6">
                      <w:pPr>
                        <w:jc w:val="center"/>
                        <w:rPr>
                          <w:b/>
                          <w:color w:val="000000" w:themeColor="text1"/>
                          <w:sz w:val="28"/>
                          <w:szCs w:val="28"/>
                        </w:rPr>
                      </w:pPr>
                    </w:p>
                  </w:txbxContent>
                </v:textbox>
              </v:rect>
            </w:pict>
          </mc:Fallback>
        </mc:AlternateContent>
      </w:r>
      <w:r>
        <w:rPr>
          <w:rFonts w:cstheme="minorHAnsi"/>
          <w:b/>
          <w:noProof/>
          <w:sz w:val="28"/>
          <w:szCs w:val="28"/>
          <w:lang w:eastAsia="ru-RU"/>
        </w:rPr>
        <mc:AlternateContent>
          <mc:Choice Requires="wps">
            <w:drawing>
              <wp:anchor distT="0" distB="0" distL="114300" distR="114300" simplePos="0" relativeHeight="251838464" behindDoc="0" locked="0" layoutInCell="1" allowOverlap="1" wp14:anchorId="41513D8C" wp14:editId="64B307A9">
                <wp:simplePos x="0" y="0"/>
                <wp:positionH relativeFrom="column">
                  <wp:posOffset>1348595</wp:posOffset>
                </wp:positionH>
                <wp:positionV relativeFrom="paragraph">
                  <wp:posOffset>266065</wp:posOffset>
                </wp:positionV>
                <wp:extent cx="4780280" cy="0"/>
                <wp:effectExtent l="0" t="0" r="20320" b="19050"/>
                <wp:wrapNone/>
                <wp:docPr id="271" name="Прямая соединительная линия 271"/>
                <wp:cNvGraphicFramePr/>
                <a:graphic xmlns:a="http://schemas.openxmlformats.org/drawingml/2006/main">
                  <a:graphicData uri="http://schemas.microsoft.com/office/word/2010/wordprocessingShape">
                    <wps:wsp>
                      <wps:cNvCnPr/>
                      <wps:spPr>
                        <a:xfrm>
                          <a:off x="0" y="0"/>
                          <a:ext cx="47802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C9676D" id="Прямая соединительная линия 271"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106.2pt,20.95pt" to="482.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" strokecolor="gray [1629]" strokeweight=".5pt">
                <v:stroke joinstyle="miter"/>
              </v:line>
            </w:pict>
          </mc:Fallback>
        </mc:AlternateContent>
      </w:r>
      <w:r>
        <w:rPr>
          <w:rFonts w:cstheme="minorHAnsi"/>
          <w:b/>
          <w:noProof/>
          <w:sz w:val="28"/>
          <w:szCs w:val="28"/>
          <w:lang w:eastAsia="ru-RU"/>
        </w:rPr>
        <mc:AlternateContent>
          <mc:Choice Requires="wps">
            <w:drawing>
              <wp:anchor distT="0" distB="0" distL="114300" distR="114300" simplePos="0" relativeHeight="251837440" behindDoc="0" locked="0" layoutInCell="1" allowOverlap="1" wp14:anchorId="4339DC80" wp14:editId="1DCCE8E1">
                <wp:simplePos x="0" y="0"/>
                <wp:positionH relativeFrom="column">
                  <wp:posOffset>1365105</wp:posOffset>
                </wp:positionH>
                <wp:positionV relativeFrom="paragraph">
                  <wp:posOffset>56515</wp:posOffset>
                </wp:positionV>
                <wp:extent cx="4780280" cy="0"/>
                <wp:effectExtent l="0" t="0" r="20320" b="19050"/>
                <wp:wrapNone/>
                <wp:docPr id="270" name="Прямая соединительная линия 270"/>
                <wp:cNvGraphicFramePr/>
                <a:graphic xmlns:a="http://schemas.openxmlformats.org/drawingml/2006/main">
                  <a:graphicData uri="http://schemas.microsoft.com/office/word/2010/wordprocessingShape">
                    <wps:wsp>
                      <wps:cNvCnPr/>
                      <wps:spPr>
                        <a:xfrm>
                          <a:off x="0" y="0"/>
                          <a:ext cx="47802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38C32C" id="Прямая соединительная линия 270"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107.5pt,4.45pt" to="483.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" strokecolor="gray [1629]" strokeweight=".5pt">
                <v:stroke joinstyle="miter"/>
              </v:line>
            </w:pict>
          </mc:Fallback>
        </mc:AlternateContent>
      </w:r>
    </w:p>
    <w:p w14:paraId="3E1D3202" w14:textId="0EDEE6AD" w:rsidR="00222BD6" w:rsidRDefault="00786B80" w:rsidP="00222BD6">
      <w:pPr>
        <w:jc w:val="center"/>
        <w:rPr>
          <w:b/>
          <w:sz w:val="28"/>
          <w:szCs w:val="28"/>
        </w:rPr>
      </w:pPr>
      <w:r w:rsidRPr="004E2855">
        <w:rPr>
          <w:noProof/>
          <w:color w:val="0D0D0D" w:themeColor="text1" w:themeTint="F2"/>
          <w:lang w:eastAsia="ru-RU"/>
        </w:rPr>
        <mc:AlternateContent>
          <mc:Choice Requires="wps">
            <w:drawing>
              <wp:anchor distT="0" distB="0" distL="114300" distR="114300" simplePos="0" relativeHeight="251786240" behindDoc="0" locked="0" layoutInCell="1" allowOverlap="1" wp14:anchorId="590EB310" wp14:editId="0B922DBE">
                <wp:simplePos x="0" y="0"/>
                <wp:positionH relativeFrom="column">
                  <wp:posOffset>-320040</wp:posOffset>
                </wp:positionH>
                <wp:positionV relativeFrom="paragraph">
                  <wp:posOffset>177800</wp:posOffset>
                </wp:positionV>
                <wp:extent cx="6504940" cy="641350"/>
                <wp:effectExtent l="0" t="0" r="10160" b="25400"/>
                <wp:wrapNone/>
                <wp:docPr id="87" name="Скругленный прямоугольник 87"/>
                <wp:cNvGraphicFramePr/>
                <a:graphic xmlns:a="http://schemas.openxmlformats.org/drawingml/2006/main">
                  <a:graphicData uri="http://schemas.microsoft.com/office/word/2010/wordprocessingShape">
                    <wps:wsp>
                      <wps:cNvSpPr/>
                      <wps:spPr>
                        <a:xfrm>
                          <a:off x="0" y="0"/>
                          <a:ext cx="6504940" cy="641350"/>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2EB2728" w14:textId="121A6281" w:rsidR="001710DB" w:rsidRPr="00BD4451" w:rsidRDefault="001710DB" w:rsidP="00222BD6">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правилах поведения при обнаружении подозрительного предмета, который может оказаться взрывным устройством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0EB310" id="Скругленный прямоугольник 87" o:spid="_x0000_s1098" style="position:absolute;left:0;text-align:left;margin-left:-25.2pt;margin-top:14pt;width:512.2pt;height:5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" fillcolor="#ffe599 [1303]" strokecolor="black [3213]" strokeweight="1.75pt">
                <v:fill color2="#4a0d0c" rotate="t" colors="0 #ffe699;17754f #f8cbad;43254f #cc6958;1 #4a0d0c" focus="100%" type="gradient">
                  <o:fill v:ext="view" type="gradientUnscaled"/>
                </v:fill>
                <v:stroke dashstyle="1 1" joinstyle="miter"/>
                <v:textbox>
                  <w:txbxContent>
                    <w:p w14:paraId="72EB2728" w14:textId="121A6281" w:rsidR="001710DB" w:rsidRPr="00BD4451" w:rsidRDefault="001710DB" w:rsidP="00222BD6">
                      <w:pPr>
                        <w:spacing w:after="0"/>
                        <w:jc w:val="both"/>
                        <w:rPr>
                          <w:rFonts w:cstheme="minorHAnsi"/>
                          <w:b/>
                          <w:color w:val="000000" w:themeColor="text1"/>
                          <w:sz w:val="28"/>
                          <w:szCs w:val="28"/>
                        </w:rPr>
                      </w:pPr>
                      <w:r>
                        <w:rPr>
                          <w:rFonts w:cstheme="minorHAnsi"/>
                          <w:b/>
                          <w:color w:val="000000" w:themeColor="text1"/>
                          <w:sz w:val="28"/>
                          <w:szCs w:val="28"/>
                        </w:rPr>
                        <w:t>Запишите пропущенные слова в правилах поведения при обнаружении подозрительного предмета, который может оказаться взрывным устройством</w:t>
                      </w:r>
                    </w:p>
                  </w:txbxContent>
                </v:textbox>
              </v:roundrect>
            </w:pict>
          </mc:Fallback>
        </mc:AlternateContent>
      </w:r>
      <w:r>
        <w:rPr>
          <w:noProof/>
          <w:lang w:eastAsia="ru-RU"/>
        </w:rPr>
        <mc:AlternateContent>
          <mc:Choice Requires="wps">
            <w:drawing>
              <wp:anchor distT="0" distB="0" distL="114300" distR="114300" simplePos="0" relativeHeight="251782144" behindDoc="0" locked="0" layoutInCell="1" allowOverlap="1" wp14:anchorId="092B0A48" wp14:editId="1844342C">
                <wp:simplePos x="0" y="0"/>
                <wp:positionH relativeFrom="column">
                  <wp:posOffset>-871220</wp:posOffset>
                </wp:positionH>
                <wp:positionV relativeFrom="paragraph">
                  <wp:posOffset>172720</wp:posOffset>
                </wp:positionV>
                <wp:extent cx="531495" cy="509905"/>
                <wp:effectExtent l="0" t="0" r="20955" b="23495"/>
                <wp:wrapNone/>
                <wp:docPr id="18" name="Овал 18"/>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4A2769" w14:textId="23226EA3" w:rsidR="001710DB" w:rsidRPr="00B65148" w:rsidRDefault="001710DB" w:rsidP="00222BD6">
                            <w:pPr>
                              <w:jc w:val="center"/>
                              <w:rPr>
                                <w:b/>
                                <w:color w:val="000000" w:themeColor="text1"/>
                                <w:sz w:val="28"/>
                                <w:szCs w:val="28"/>
                              </w:rPr>
                            </w:pPr>
                            <w:r>
                              <w:rPr>
                                <w:b/>
                                <w:color w:val="000000" w:themeColor="text1"/>
                                <w:sz w:val="28"/>
                                <w:szCs w:val="28"/>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2B0A48" id="Овал 18" o:spid="_x0000_s1099" style="position:absolute;left:0;text-align:left;margin-left:-68.6pt;margin-top:13.6pt;width:41.85pt;height:40.1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" fillcolor="#ffe599 [1303]" strokecolor="black [3213]" strokeweight="1pt">
                <v:fill color2="#4a0d0c" colors="0 #ffe699;23593f #f8cbad;64225f #cc6958;1 #4a0d0c" focus="100%" type="gradient">
                  <o:fill v:ext="view" type="gradientUnscaled"/>
                </v:fill>
                <v:stroke joinstyle="miter"/>
                <v:textbox>
                  <w:txbxContent>
                    <w:p w14:paraId="424A2769" w14:textId="23226EA3" w:rsidR="001710DB" w:rsidRPr="00B65148" w:rsidRDefault="001710DB" w:rsidP="00222BD6">
                      <w:pPr>
                        <w:jc w:val="center"/>
                        <w:rPr>
                          <w:b/>
                          <w:color w:val="000000" w:themeColor="text1"/>
                          <w:sz w:val="28"/>
                          <w:szCs w:val="28"/>
                        </w:rPr>
                      </w:pPr>
                      <w:r>
                        <w:rPr>
                          <w:b/>
                          <w:color w:val="000000" w:themeColor="text1"/>
                          <w:sz w:val="28"/>
                          <w:szCs w:val="28"/>
                        </w:rPr>
                        <w:t>8</w:t>
                      </w:r>
                    </w:p>
                  </w:txbxContent>
                </v:textbox>
              </v:oval>
            </w:pict>
          </mc:Fallback>
        </mc:AlternateContent>
      </w:r>
    </w:p>
    <w:p w14:paraId="01143B5D" w14:textId="1F83243F" w:rsidR="00222BD6" w:rsidRDefault="00222BD6" w:rsidP="00222BD6">
      <w:pPr>
        <w:jc w:val="center"/>
        <w:rPr>
          <w:b/>
          <w:sz w:val="28"/>
          <w:szCs w:val="28"/>
        </w:rPr>
      </w:pPr>
    </w:p>
    <w:p w14:paraId="003620F3" w14:textId="0512458E" w:rsidR="00222BD6" w:rsidRDefault="00786B80" w:rsidP="00222BD6">
      <w:pPr>
        <w:rPr>
          <w:b/>
          <w:sz w:val="28"/>
          <w:szCs w:val="28"/>
        </w:rPr>
      </w:pPr>
      <w:r>
        <w:rPr>
          <w:b/>
          <w:noProof/>
          <w:sz w:val="28"/>
          <w:szCs w:val="28"/>
          <w:lang w:eastAsia="ru-RU"/>
        </w:rPr>
        <mc:AlternateContent>
          <mc:Choice Requires="wps">
            <w:drawing>
              <wp:anchor distT="0" distB="0" distL="114300" distR="114300" simplePos="0" relativeHeight="251787264" behindDoc="0" locked="0" layoutInCell="1" allowOverlap="1" wp14:anchorId="5C8E10DC" wp14:editId="6FBC44AC">
                <wp:simplePos x="0" y="0"/>
                <wp:positionH relativeFrom="column">
                  <wp:posOffset>-851535</wp:posOffset>
                </wp:positionH>
                <wp:positionV relativeFrom="paragraph">
                  <wp:posOffset>61595</wp:posOffset>
                </wp:positionV>
                <wp:extent cx="7150735" cy="4819650"/>
                <wp:effectExtent l="19050" t="19050" r="12065" b="19050"/>
                <wp:wrapNone/>
                <wp:docPr id="285" name="Прямоугольник 285"/>
                <wp:cNvGraphicFramePr/>
                <a:graphic xmlns:a="http://schemas.openxmlformats.org/drawingml/2006/main">
                  <a:graphicData uri="http://schemas.microsoft.com/office/word/2010/wordprocessingShape">
                    <wps:wsp>
                      <wps:cNvSpPr/>
                      <wps:spPr>
                        <a:xfrm>
                          <a:off x="0" y="0"/>
                          <a:ext cx="7150735" cy="4819650"/>
                        </a:xfrm>
                        <a:prstGeom prst="rect">
                          <a:avLst/>
                        </a:prstGeom>
                        <a:noFill/>
                        <a:ln w="31750" cap="flat" cmpd="sng" algn="ctr">
                          <a:solidFill>
                            <a:sysClr val="windowText" lastClr="000000"/>
                          </a:solidFill>
                          <a:prstDash val="dash"/>
                          <a:miter lim="800000"/>
                        </a:ln>
                        <a:effectLst/>
                      </wps:spPr>
                      <wps:txbx>
                        <w:txbxContent>
                          <w:p w14:paraId="2E94D0F9"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обнаруженный предмет не должен, по Вашему мнению, ____________________ в этом месте, не оставляйте этот факт без внимания.</w:t>
                            </w:r>
                          </w:p>
                          <w:p w14:paraId="1E21BEDE"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забытую или бесхозную вещь в общественном ____________________, опросите людей, находящихся рядом. Постарайтесь установить, чья она и кто ее мог оставить. </w:t>
                            </w:r>
                          </w:p>
                          <w:p w14:paraId="0FA41F65"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_________________ вещи не установлен, немедленно сообщите о находке водителю (машинисту).</w:t>
                            </w:r>
                          </w:p>
                          <w:p w14:paraId="265529E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неизвестный предмет в подъезде своего дома, опросите ____________________, возможно, он принадлежит им. </w:t>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t>Если владелец не установлен, немедленно сообщите о находке в ваше отделение полиции.</w:t>
                            </w:r>
                          </w:p>
                          <w:p w14:paraId="2C345B74"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xml:space="preserve"> </w:t>
                            </w:r>
                            <w:r w:rsidRPr="00D8300F">
                              <w:rPr>
                                <w:b/>
                                <w:color w:val="000000" w:themeColor="text1"/>
                                <w:sz w:val="25"/>
                                <w:szCs w:val="25"/>
                              </w:rPr>
                              <w:tab/>
                              <w:t>Если вы обнаружили неизвестный предмет в учреждении, немедленно сообщите о находке администрации или охране.</w:t>
                            </w:r>
                          </w:p>
                          <w:p w14:paraId="6FA54C4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Во всех перечисленных случаях:</w:t>
                            </w:r>
                          </w:p>
                          <w:p w14:paraId="336B2EA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не ____________________, не передвигайте, не вскрывайте обнаруженный предмет;</w:t>
                            </w:r>
                          </w:p>
                          <w:p w14:paraId="31E9C32A"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зафиксируйте ____________________ обнаружения предмета;</w:t>
                            </w:r>
                          </w:p>
                          <w:p w14:paraId="6FF0FDD1"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постарайтесь сделать все возможное, чтобы люди отошли как можно ______________ от находки;</w:t>
                            </w:r>
                          </w:p>
                          <w:p w14:paraId="0B4639C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обязательно ____________________ прибытия оперативно-следственной группы (помните, что вы являетесь очень важным очевидцем).</w:t>
                            </w:r>
                          </w:p>
                          <w:p w14:paraId="2023751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B4EC4A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Не предпринимайте самостоятельно ____________________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14:paraId="67D9F17C" w14:textId="77777777" w:rsidR="001710DB" w:rsidRDefault="001710DB" w:rsidP="00786B80"/>
                          <w:p w14:paraId="31D6C6FB" w14:textId="77777777" w:rsidR="001710DB" w:rsidRDefault="001710DB" w:rsidP="00222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E10DC" id="Прямоугольник 285" o:spid="_x0000_s1100" style="position:absolute;margin-left:-67.05pt;margin-top:4.85pt;width:563.05pt;height:37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" filled="f" strokecolor="windowText" strokeweight="2.5pt">
                <v:stroke dashstyle="dash"/>
                <v:textbox>
                  <w:txbxContent>
                    <w:p w14:paraId="2E94D0F9"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обнаруженный предмет не должен, по Вашему мнению, ____________________ в этом месте, не оставляйте этот факт без внимания.</w:t>
                      </w:r>
                    </w:p>
                    <w:p w14:paraId="1E21BEDE"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забытую или бесхозную вещь в общественном ____________________, опросите людей, находящихся рядом. Постарайтесь установить, чья она и кто ее мог оставить. </w:t>
                      </w:r>
                    </w:p>
                    <w:p w14:paraId="0FA41F65"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Если _________________ вещи не установлен, немедленно сообщите о находке водителю (машинисту).</w:t>
                      </w:r>
                    </w:p>
                    <w:p w14:paraId="265529E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 xml:space="preserve">Если вы обнаружили неизвестный предмет в подъезде своего дома, опросите ____________________, возможно, он принадлежит им. </w:t>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r>
                      <w:r w:rsidRPr="00D8300F">
                        <w:rPr>
                          <w:b/>
                          <w:color w:val="000000" w:themeColor="text1"/>
                          <w:sz w:val="25"/>
                          <w:szCs w:val="25"/>
                        </w:rPr>
                        <w:tab/>
                        <w:t>Если владелец не установлен, немедленно сообщите о находке в ваше отделение полиции.</w:t>
                      </w:r>
                    </w:p>
                    <w:p w14:paraId="2C345B74"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xml:space="preserve"> </w:t>
                      </w:r>
                      <w:r w:rsidRPr="00D8300F">
                        <w:rPr>
                          <w:b/>
                          <w:color w:val="000000" w:themeColor="text1"/>
                          <w:sz w:val="25"/>
                          <w:szCs w:val="25"/>
                        </w:rPr>
                        <w:tab/>
                        <w:t>Если вы обнаружили неизвестный предмет в учреждении, немедленно сообщите о находке администрации или охране.</w:t>
                      </w:r>
                    </w:p>
                    <w:p w14:paraId="6FA54C4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Во всех перечисленных случаях:</w:t>
                      </w:r>
                    </w:p>
                    <w:p w14:paraId="336B2EA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не ____________________, не передвигайте, не вскрывайте обнаруженный предмет;</w:t>
                      </w:r>
                    </w:p>
                    <w:p w14:paraId="31E9C32A"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зафиксируйте ____________________ обнаружения предмета;</w:t>
                      </w:r>
                    </w:p>
                    <w:p w14:paraId="6FF0FDD1"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постарайтесь сделать все возможное, чтобы люди отошли как можно ______________ от находки;</w:t>
                      </w:r>
                    </w:p>
                    <w:p w14:paraId="0B4639C8" w14:textId="77777777" w:rsidR="001710DB" w:rsidRPr="00D8300F" w:rsidRDefault="001710DB" w:rsidP="00786B80">
                      <w:pPr>
                        <w:spacing w:after="0" w:line="240" w:lineRule="auto"/>
                        <w:jc w:val="both"/>
                        <w:rPr>
                          <w:b/>
                          <w:color w:val="000000" w:themeColor="text1"/>
                          <w:sz w:val="25"/>
                          <w:szCs w:val="25"/>
                        </w:rPr>
                      </w:pPr>
                      <w:r w:rsidRPr="00D8300F">
                        <w:rPr>
                          <w:b/>
                          <w:color w:val="000000" w:themeColor="text1"/>
                          <w:sz w:val="25"/>
                          <w:szCs w:val="25"/>
                        </w:rPr>
                        <w:t>- обязательно ____________________ прибытия оперативно-следственной группы (помните, что вы являетесь очень важным очевидцем).</w:t>
                      </w:r>
                    </w:p>
                    <w:p w14:paraId="20237511"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B4EC4A0" w14:textId="77777777" w:rsidR="001710DB" w:rsidRPr="00D8300F" w:rsidRDefault="001710DB" w:rsidP="00786B80">
                      <w:pPr>
                        <w:spacing w:after="0" w:line="240" w:lineRule="auto"/>
                        <w:ind w:firstLine="708"/>
                        <w:jc w:val="both"/>
                        <w:rPr>
                          <w:b/>
                          <w:color w:val="000000" w:themeColor="text1"/>
                          <w:sz w:val="25"/>
                          <w:szCs w:val="25"/>
                        </w:rPr>
                      </w:pPr>
                      <w:r w:rsidRPr="00D8300F">
                        <w:rPr>
                          <w:b/>
                          <w:color w:val="000000" w:themeColor="text1"/>
                          <w:sz w:val="25"/>
                          <w:szCs w:val="25"/>
                        </w:rPr>
                        <w:t>Не предпринимайте самостоятельно ____________________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14:paraId="67D9F17C" w14:textId="77777777" w:rsidR="001710DB" w:rsidRDefault="001710DB" w:rsidP="00786B80"/>
                    <w:p w14:paraId="31D6C6FB" w14:textId="77777777" w:rsidR="001710DB" w:rsidRDefault="001710DB" w:rsidP="00222BD6"/>
                  </w:txbxContent>
                </v:textbox>
              </v:rect>
            </w:pict>
          </mc:Fallback>
        </mc:AlternateContent>
      </w:r>
    </w:p>
    <w:p w14:paraId="379ACCAA" w14:textId="77777777" w:rsidR="00222BD6" w:rsidRDefault="00222BD6" w:rsidP="00222BD6">
      <w:pPr>
        <w:jc w:val="center"/>
        <w:rPr>
          <w:b/>
          <w:sz w:val="28"/>
          <w:szCs w:val="28"/>
        </w:rPr>
      </w:pPr>
    </w:p>
    <w:p w14:paraId="48AA788C" w14:textId="77777777" w:rsidR="00222BD6" w:rsidRDefault="00222BD6" w:rsidP="00222BD6">
      <w:pPr>
        <w:jc w:val="center"/>
        <w:rPr>
          <w:b/>
          <w:sz w:val="28"/>
          <w:szCs w:val="28"/>
        </w:rPr>
      </w:pPr>
    </w:p>
    <w:p w14:paraId="4EDF7EAE" w14:textId="77777777" w:rsidR="00222BD6" w:rsidRDefault="00222BD6" w:rsidP="00222BD6">
      <w:pPr>
        <w:jc w:val="center"/>
        <w:rPr>
          <w:b/>
          <w:sz w:val="28"/>
          <w:szCs w:val="28"/>
        </w:rPr>
      </w:pPr>
    </w:p>
    <w:p w14:paraId="6F0BC1A9" w14:textId="77777777" w:rsidR="00222BD6" w:rsidRDefault="00222BD6" w:rsidP="00222BD6">
      <w:pPr>
        <w:jc w:val="center"/>
        <w:rPr>
          <w:b/>
          <w:sz w:val="28"/>
          <w:szCs w:val="28"/>
        </w:rPr>
      </w:pPr>
    </w:p>
    <w:p w14:paraId="3111522D" w14:textId="77777777" w:rsidR="00222BD6" w:rsidRDefault="00222BD6" w:rsidP="00222BD6">
      <w:pPr>
        <w:jc w:val="center"/>
        <w:rPr>
          <w:b/>
          <w:sz w:val="28"/>
          <w:szCs w:val="28"/>
        </w:rPr>
      </w:pPr>
    </w:p>
    <w:p w14:paraId="008A63D7" w14:textId="77777777" w:rsidR="00222BD6" w:rsidRDefault="00222BD6" w:rsidP="00222BD6">
      <w:pPr>
        <w:jc w:val="center"/>
        <w:rPr>
          <w:b/>
          <w:sz w:val="28"/>
          <w:szCs w:val="28"/>
        </w:rPr>
      </w:pPr>
    </w:p>
    <w:p w14:paraId="5824DA43" w14:textId="77777777" w:rsidR="00222BD6" w:rsidRDefault="00222BD6" w:rsidP="00222BD6">
      <w:pPr>
        <w:rPr>
          <w:b/>
          <w:sz w:val="28"/>
          <w:szCs w:val="28"/>
        </w:rPr>
      </w:pPr>
    </w:p>
    <w:p w14:paraId="18D62E29" w14:textId="77777777" w:rsidR="00222BD6" w:rsidRDefault="00222BD6" w:rsidP="00222BD6">
      <w:pPr>
        <w:jc w:val="center"/>
        <w:rPr>
          <w:b/>
          <w:sz w:val="28"/>
          <w:szCs w:val="28"/>
        </w:rPr>
      </w:pPr>
    </w:p>
    <w:p w14:paraId="6BB59676" w14:textId="77777777" w:rsidR="00222BD6" w:rsidRDefault="00222BD6" w:rsidP="00222BD6">
      <w:pPr>
        <w:jc w:val="center"/>
        <w:rPr>
          <w:b/>
          <w:sz w:val="28"/>
          <w:szCs w:val="28"/>
        </w:rPr>
      </w:pPr>
    </w:p>
    <w:p w14:paraId="305A1638" w14:textId="77777777" w:rsidR="00222BD6" w:rsidRDefault="00222BD6" w:rsidP="00222BD6">
      <w:pPr>
        <w:jc w:val="center"/>
        <w:rPr>
          <w:b/>
          <w:sz w:val="28"/>
          <w:szCs w:val="28"/>
        </w:rPr>
      </w:pPr>
    </w:p>
    <w:p w14:paraId="0B1324CF" w14:textId="77777777" w:rsidR="00222BD6" w:rsidRDefault="00222BD6" w:rsidP="00222BD6">
      <w:pPr>
        <w:jc w:val="center"/>
        <w:rPr>
          <w:b/>
          <w:sz w:val="28"/>
          <w:szCs w:val="28"/>
        </w:rPr>
      </w:pPr>
    </w:p>
    <w:p w14:paraId="7877D118" w14:textId="77777777" w:rsidR="00222BD6" w:rsidRDefault="00222BD6" w:rsidP="00222BD6">
      <w:pPr>
        <w:jc w:val="center"/>
        <w:rPr>
          <w:b/>
          <w:sz w:val="28"/>
          <w:szCs w:val="28"/>
        </w:rPr>
      </w:pPr>
    </w:p>
    <w:p w14:paraId="2DFCEB3E" w14:textId="77777777" w:rsidR="00786B80" w:rsidRDefault="00786B80" w:rsidP="00222BD6">
      <w:pPr>
        <w:jc w:val="center"/>
        <w:rPr>
          <w:b/>
          <w:sz w:val="28"/>
          <w:szCs w:val="28"/>
        </w:rPr>
      </w:pPr>
    </w:p>
    <w:p w14:paraId="5E4D6154" w14:textId="24A37645" w:rsidR="00222BD6" w:rsidRDefault="00222BD6" w:rsidP="00222BD6">
      <w:pPr>
        <w:jc w:val="center"/>
        <w:rPr>
          <w:b/>
          <w:sz w:val="28"/>
          <w:szCs w:val="28"/>
        </w:rPr>
      </w:pPr>
      <w:r>
        <w:rPr>
          <w:noProof/>
          <w:lang w:eastAsia="ru-RU"/>
        </w:rPr>
        <w:lastRenderedPageBreak/>
        <mc:AlternateContent>
          <mc:Choice Requires="wps">
            <w:drawing>
              <wp:anchor distT="0" distB="0" distL="114300" distR="114300" simplePos="0" relativeHeight="251778048" behindDoc="0" locked="0" layoutInCell="1" allowOverlap="1" wp14:anchorId="4948B84F" wp14:editId="61B1A513">
                <wp:simplePos x="0" y="0"/>
                <wp:positionH relativeFrom="column">
                  <wp:posOffset>-953770</wp:posOffset>
                </wp:positionH>
                <wp:positionV relativeFrom="paragraph">
                  <wp:posOffset>2540</wp:posOffset>
                </wp:positionV>
                <wp:extent cx="531495" cy="509905"/>
                <wp:effectExtent l="0" t="0" r="20955" b="23495"/>
                <wp:wrapNone/>
                <wp:docPr id="93" name="Овал 93"/>
                <wp:cNvGraphicFramePr/>
                <a:graphic xmlns:a="http://schemas.openxmlformats.org/drawingml/2006/main">
                  <a:graphicData uri="http://schemas.microsoft.com/office/word/2010/wordprocessingShape">
                    <wps:wsp>
                      <wps:cNvSpPr/>
                      <wps:spPr>
                        <a:xfrm>
                          <a:off x="0" y="0"/>
                          <a:ext cx="531495"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9C4AE0" w14:textId="7716A59D" w:rsidR="001710DB" w:rsidRPr="00B65148" w:rsidRDefault="001710DB" w:rsidP="00222BD6">
                            <w:pPr>
                              <w:jc w:val="center"/>
                              <w:rPr>
                                <w:b/>
                                <w:color w:val="000000" w:themeColor="text1"/>
                                <w:sz w:val="28"/>
                                <w:szCs w:val="28"/>
                              </w:rPr>
                            </w:pPr>
                            <w:r>
                              <w:rPr>
                                <w:b/>
                                <w:color w:val="000000" w:themeColor="text1"/>
                                <w:sz w:val="28"/>
                                <w:szCs w:val="28"/>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48B84F" id="Овал 93" o:spid="_x0000_s1101" style="position:absolute;left:0;text-align:left;margin-left:-75.1pt;margin-top:.2pt;width:41.85pt;height:40.1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" fillcolor="#ffe599 [1303]" strokecolor="black [3213]" strokeweight="1pt">
                <v:fill color2="#4a0d0c" colors="0 #ffe699;23593f #f8cbad;64225f #cc6958;1 #4a0d0c" focus="100%" type="gradient">
                  <o:fill v:ext="view" type="gradientUnscaled"/>
                </v:fill>
                <v:stroke joinstyle="miter"/>
                <v:textbox>
                  <w:txbxContent>
                    <w:p w14:paraId="179C4AE0" w14:textId="7716A59D" w:rsidR="001710DB" w:rsidRPr="00B65148" w:rsidRDefault="001710DB" w:rsidP="00222BD6">
                      <w:pPr>
                        <w:jc w:val="center"/>
                        <w:rPr>
                          <w:b/>
                          <w:color w:val="000000" w:themeColor="text1"/>
                          <w:sz w:val="28"/>
                          <w:szCs w:val="28"/>
                        </w:rPr>
                      </w:pPr>
                      <w:r>
                        <w:rPr>
                          <w:b/>
                          <w:color w:val="000000" w:themeColor="text1"/>
                          <w:sz w:val="28"/>
                          <w:szCs w:val="28"/>
                        </w:rPr>
                        <w:t>9</w:t>
                      </w:r>
                    </w:p>
                  </w:txbxContent>
                </v:textbox>
              </v:oval>
            </w:pict>
          </mc:Fallback>
        </mc:AlternateContent>
      </w:r>
      <w:r w:rsidRPr="004E2855">
        <w:rPr>
          <w:noProof/>
          <w:color w:val="0D0D0D" w:themeColor="text1" w:themeTint="F2"/>
          <w:lang w:eastAsia="ru-RU"/>
        </w:rPr>
        <mc:AlternateContent>
          <mc:Choice Requires="wps">
            <w:drawing>
              <wp:anchor distT="0" distB="0" distL="114300" distR="114300" simplePos="0" relativeHeight="251777024" behindDoc="0" locked="0" layoutInCell="1" allowOverlap="1" wp14:anchorId="1DE5166C" wp14:editId="7899E594">
                <wp:simplePos x="0" y="0"/>
                <wp:positionH relativeFrom="column">
                  <wp:posOffset>-362585</wp:posOffset>
                </wp:positionH>
                <wp:positionV relativeFrom="paragraph">
                  <wp:posOffset>4445</wp:posOffset>
                </wp:positionV>
                <wp:extent cx="6631940" cy="671195"/>
                <wp:effectExtent l="0" t="0" r="16510" b="14605"/>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6631940" cy="67119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EA934D9"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 xml:space="preserve">Зачеркните в представленном списке организации, признанные в соответствии с законодательством Российской Федерации террористическими. </w:t>
                            </w:r>
                          </w:p>
                          <w:p w14:paraId="61F135FC" w14:textId="77777777" w:rsidR="001710DB" w:rsidRPr="00BA3818" w:rsidRDefault="001710DB" w:rsidP="00222BD6">
                            <w:pPr>
                              <w:spacing w:after="0"/>
                              <w:jc w:val="both"/>
                              <w:rPr>
                                <w:rFonts w:cstheme="minorHAnsi"/>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5166C" id="Скругленный прямоугольник 21" o:spid="_x0000_s1102" style="position:absolute;left:0;text-align:left;margin-left:-28.55pt;margin-top:.35pt;width:522.2pt;height:52.8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&#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6EA934D9"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 xml:space="preserve">Зачеркните в представленном списке организации, признанные в соответствии с законодательством Российской Федерации террористическими. </w:t>
                      </w:r>
                    </w:p>
                    <w:p w14:paraId="61F135FC" w14:textId="77777777" w:rsidR="001710DB" w:rsidRPr="00BA3818" w:rsidRDefault="001710DB" w:rsidP="00222BD6">
                      <w:pPr>
                        <w:spacing w:after="0"/>
                        <w:jc w:val="both"/>
                        <w:rPr>
                          <w:rFonts w:cstheme="minorHAnsi"/>
                          <w:b/>
                          <w:color w:val="000000" w:themeColor="text1"/>
                          <w:sz w:val="28"/>
                          <w:szCs w:val="28"/>
                        </w:rPr>
                      </w:pPr>
                    </w:p>
                  </w:txbxContent>
                </v:textbox>
              </v:roundrect>
            </w:pict>
          </mc:Fallback>
        </mc:AlternateContent>
      </w:r>
    </w:p>
    <w:p w14:paraId="599BBED0" w14:textId="77777777" w:rsidR="00222BD6" w:rsidRDefault="00222BD6" w:rsidP="00222BD6">
      <w:pPr>
        <w:jc w:val="center"/>
        <w:rPr>
          <w:b/>
          <w:sz w:val="28"/>
          <w:szCs w:val="28"/>
        </w:rPr>
      </w:pPr>
    </w:p>
    <w:p w14:paraId="46F40F99" w14:textId="77777777" w:rsidR="00222BD6" w:rsidRDefault="00222BD6" w:rsidP="00222BD6">
      <w:pPr>
        <w:spacing w:after="0" w:line="240" w:lineRule="auto"/>
        <w:jc w:val="both"/>
        <w:rPr>
          <w:rFonts w:cstheme="minorHAnsi"/>
          <w:color w:val="242424"/>
          <w:sz w:val="24"/>
          <w:szCs w:val="24"/>
        </w:rPr>
        <w:sectPr w:rsidR="00222BD6" w:rsidSect="001710DB">
          <w:pgSz w:w="11906" w:h="16838"/>
          <w:pgMar w:top="426" w:right="850" w:bottom="851" w:left="1701" w:header="708" w:footer="708" w:gutter="0"/>
          <w:pgBorders w:offsetFrom="page">
            <w:top w:val="thinThickThinSmallGap" w:sz="48" w:space="0" w:color="F24432"/>
            <w:left w:val="thinThickThinSmallGap" w:sz="48" w:space="0" w:color="F24432"/>
            <w:bottom w:val="thinThickThinSmallGap" w:sz="48" w:space="0" w:color="F24432"/>
            <w:right w:val="thinThickThinSmallGap" w:sz="48" w:space="0" w:color="F24432"/>
          </w:pgBorders>
          <w:cols w:space="708"/>
          <w:docGrid w:linePitch="360"/>
        </w:sectPr>
      </w:pPr>
    </w:p>
    <w:p w14:paraId="1C0738DA" w14:textId="77777777" w:rsidR="00222BD6" w:rsidRPr="00D8300F" w:rsidRDefault="00222BD6" w:rsidP="00222BD6">
      <w:pPr>
        <w:spacing w:line="240" w:lineRule="auto"/>
        <w:ind w:left="-426" w:right="-496"/>
        <w:rPr>
          <w:rFonts w:cstheme="minorHAnsi"/>
          <w:b/>
          <w:color w:val="000000" w:themeColor="text1"/>
          <w:sz w:val="28"/>
          <w:szCs w:val="28"/>
        </w:rPr>
      </w:pPr>
      <w:r>
        <w:rPr>
          <w:b/>
          <w:noProof/>
          <w:sz w:val="28"/>
          <w:szCs w:val="28"/>
          <w:lang w:eastAsia="ru-RU"/>
        </w:rPr>
        <w:lastRenderedPageBreak/>
        <mc:AlternateContent>
          <mc:Choice Requires="wps">
            <w:drawing>
              <wp:anchor distT="0" distB="0" distL="114300" distR="114300" simplePos="0" relativeHeight="251810816" behindDoc="0" locked="0" layoutInCell="1" allowOverlap="1" wp14:anchorId="43094F62" wp14:editId="57373CBD">
                <wp:simplePos x="0" y="0"/>
                <wp:positionH relativeFrom="column">
                  <wp:posOffset>-546100</wp:posOffset>
                </wp:positionH>
                <wp:positionV relativeFrom="paragraph">
                  <wp:posOffset>107805</wp:posOffset>
                </wp:positionV>
                <wp:extent cx="7138035" cy="3715473"/>
                <wp:effectExtent l="19050" t="19050" r="24765" b="18415"/>
                <wp:wrapNone/>
                <wp:docPr id="94" name="Прямоугольник 94"/>
                <wp:cNvGraphicFramePr/>
                <a:graphic xmlns:a="http://schemas.openxmlformats.org/drawingml/2006/main">
                  <a:graphicData uri="http://schemas.microsoft.com/office/word/2010/wordprocessingShape">
                    <wps:wsp>
                      <wps:cNvSpPr/>
                      <wps:spPr>
                        <a:xfrm>
                          <a:off x="0" y="0"/>
                          <a:ext cx="7138035" cy="3715473"/>
                        </a:xfrm>
                        <a:prstGeom prst="rect">
                          <a:avLst/>
                        </a:prstGeom>
                        <a:noFill/>
                        <a:ln w="31750" cap="flat" cmpd="sng" algn="ctr">
                          <a:solidFill>
                            <a:sysClr val="windowText" lastClr="000000"/>
                          </a:solidFill>
                          <a:prstDash val="dash"/>
                          <a:miter lim="800000"/>
                        </a:ln>
                        <a:effectLst/>
                      </wps:spPr>
                      <wps:txbx>
                        <w:txbxContent>
                          <w:p w14:paraId="7DB0F0BD" w14:textId="77777777" w:rsidR="001710DB" w:rsidRDefault="001710DB" w:rsidP="00222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94F62" id="Прямоугольник 94" o:spid="_x0000_s1103" style="position:absolute;left:0;text-align:left;margin-left:-43pt;margin-top:8.5pt;width:562.05pt;height:292.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" filled="f" strokecolor="windowText" strokeweight="2.5pt">
                <v:stroke dashstyle="dash"/>
                <v:textbox>
                  <w:txbxContent>
                    <w:p w14:paraId="7DB0F0BD" w14:textId="77777777" w:rsidR="001710DB" w:rsidRDefault="001710DB" w:rsidP="00222BD6"/>
                  </w:txbxContent>
                </v:textbox>
              </v:rect>
            </w:pict>
          </mc:Fallback>
        </mc:AlternateContent>
      </w:r>
      <w:r w:rsidRPr="00BA3818">
        <w:rPr>
          <w:rFonts w:cstheme="minorHAnsi"/>
          <w:color w:val="242424"/>
          <w:sz w:val="24"/>
          <w:szCs w:val="24"/>
        </w:rPr>
        <w:br/>
      </w:r>
      <w:r>
        <w:rPr>
          <w:rFonts w:cstheme="minorHAnsi"/>
          <w:b/>
          <w:color w:val="FF0000"/>
          <w:sz w:val="28"/>
          <w:szCs w:val="28"/>
        </w:rPr>
        <w:t xml:space="preserve"> </w:t>
      </w:r>
      <w:r w:rsidRPr="00D8300F">
        <w:rPr>
          <w:rFonts w:cstheme="minorHAnsi"/>
          <w:b/>
          <w:color w:val="000000" w:themeColor="text1"/>
          <w:sz w:val="28"/>
          <w:szCs w:val="28"/>
        </w:rPr>
        <w:t>1. «Конгресс народов Ичкерии и Дагестана»</w:t>
      </w:r>
    </w:p>
    <w:p w14:paraId="5C1CB59F" w14:textId="77777777" w:rsidR="00222BD6" w:rsidRPr="00D8300F" w:rsidRDefault="00222BD6" w:rsidP="00222BD6">
      <w:pPr>
        <w:spacing w:line="240" w:lineRule="auto"/>
        <w:ind w:left="-426" w:right="-496"/>
        <w:rPr>
          <w:rFonts w:cstheme="minorHAnsi"/>
          <w:b/>
          <w:color w:val="000000" w:themeColor="text1"/>
          <w:sz w:val="28"/>
          <w:szCs w:val="28"/>
        </w:rPr>
      </w:pPr>
      <w:r w:rsidRPr="00D8300F">
        <w:rPr>
          <w:b/>
          <w:bCs/>
          <w:iCs/>
          <w:color w:val="000000" w:themeColor="text1"/>
          <w:sz w:val="28"/>
          <w:szCs w:val="28"/>
        </w:rPr>
        <w:t>2. «База»</w:t>
      </w:r>
    </w:p>
    <w:p w14:paraId="547077F7"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3. "Поколение Ашан"</w:t>
      </w:r>
    </w:p>
    <w:p w14:paraId="79B72B73"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4. «Исламская партия Туркестана»</w:t>
      </w:r>
    </w:p>
    <w:p w14:paraId="030ACA20"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5. «Партия Возрождения России»</w:t>
      </w:r>
    </w:p>
    <w:p w14:paraId="4FF8DE1A"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6. «Политическая партия «Новые люди»</w:t>
      </w:r>
    </w:p>
    <w:p w14:paraId="196D794C"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7. «Имарат Кавказ»</w:t>
      </w:r>
    </w:p>
    <w:p w14:paraId="17D307AB"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8. «Народное ополчение им. К. Минина и Д. Пожарского»</w:t>
      </w:r>
    </w:p>
    <w:p w14:paraId="15D9E14C" w14:textId="77777777" w:rsidR="00222BD6" w:rsidRPr="00D8300F" w:rsidRDefault="00222BD6" w:rsidP="00222BD6">
      <w:pPr>
        <w:spacing w:line="240" w:lineRule="auto"/>
        <w:ind w:left="-426"/>
        <w:rPr>
          <w:b/>
          <w:color w:val="000000" w:themeColor="text1"/>
          <w:sz w:val="28"/>
          <w:szCs w:val="28"/>
        </w:rPr>
      </w:pPr>
      <w:r w:rsidRPr="00D8300F">
        <w:rPr>
          <w:b/>
          <w:color w:val="000000" w:themeColor="text1"/>
          <w:sz w:val="28"/>
          <w:szCs w:val="28"/>
        </w:rPr>
        <w:t>9.«Крымско-татарский добровольческий батальон им. Номана Челебиджихана»</w:t>
      </w:r>
    </w:p>
    <w:p w14:paraId="62A4E099" w14:textId="77777777" w:rsidR="00222BD6" w:rsidRPr="00D8300F" w:rsidRDefault="00222BD6" w:rsidP="00222BD6">
      <w:pPr>
        <w:jc w:val="center"/>
        <w:rPr>
          <w:b/>
          <w:color w:val="000000" w:themeColor="text1"/>
          <w:sz w:val="28"/>
          <w:szCs w:val="28"/>
        </w:rPr>
      </w:pPr>
    </w:p>
    <w:p w14:paraId="6A492C10" w14:textId="77777777" w:rsidR="00222BD6" w:rsidRPr="00D8300F" w:rsidRDefault="00222BD6" w:rsidP="00222BD6">
      <w:pPr>
        <w:tabs>
          <w:tab w:val="left" w:pos="426"/>
        </w:tabs>
        <w:spacing w:after="0" w:line="360" w:lineRule="exact"/>
        <w:jc w:val="both"/>
        <w:rPr>
          <w:b/>
          <w:color w:val="000000" w:themeColor="text1"/>
          <w:sz w:val="28"/>
          <w:szCs w:val="28"/>
        </w:rPr>
      </w:pPr>
    </w:p>
    <w:p w14:paraId="142C63E4"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10.</w:t>
      </w:r>
      <w:r w:rsidRPr="00D8300F">
        <w:rPr>
          <w:color w:val="000000" w:themeColor="text1"/>
          <w:sz w:val="28"/>
          <w:szCs w:val="28"/>
        </w:rPr>
        <w:t xml:space="preserve"> «</w:t>
      </w:r>
      <w:r w:rsidRPr="00D8300F">
        <w:rPr>
          <w:b/>
          <w:color w:val="000000" w:themeColor="text1"/>
          <w:sz w:val="28"/>
          <w:szCs w:val="28"/>
        </w:rPr>
        <w:t>Политическая партия «Гражданская Платформа»</w:t>
      </w:r>
    </w:p>
    <w:p w14:paraId="0600E1E5"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11. "Благотворительный фонд принца Майкла Кентского"</w:t>
      </w:r>
    </w:p>
    <w:p w14:paraId="6AE6CD47"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12.</w:t>
      </w:r>
      <w:r w:rsidRPr="00D8300F">
        <w:rPr>
          <w:color w:val="000000" w:themeColor="text1"/>
        </w:rPr>
        <w:t xml:space="preserve"> «</w:t>
      </w:r>
      <w:r w:rsidRPr="00D8300F">
        <w:rPr>
          <w:b/>
          <w:color w:val="000000" w:themeColor="text1"/>
          <w:sz w:val="28"/>
          <w:szCs w:val="28"/>
        </w:rPr>
        <w:t>Партия исламского возрождения Таджикистана»</w:t>
      </w:r>
    </w:p>
    <w:p w14:paraId="335E1AC0"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13. «Общество социальных реформ»</w:t>
      </w:r>
    </w:p>
    <w:p w14:paraId="3C34F844" w14:textId="77777777" w:rsidR="00222BD6" w:rsidRPr="00D8300F" w:rsidRDefault="00222BD6" w:rsidP="00222BD6">
      <w:pPr>
        <w:spacing w:line="360" w:lineRule="exact"/>
        <w:ind w:left="-284" w:right="-213"/>
        <w:rPr>
          <w:b/>
          <w:color w:val="000000" w:themeColor="text1"/>
          <w:sz w:val="28"/>
          <w:szCs w:val="28"/>
        </w:rPr>
      </w:pPr>
      <w:r w:rsidRPr="00D8300F">
        <w:rPr>
          <w:b/>
          <w:color w:val="000000" w:themeColor="text1"/>
          <w:sz w:val="28"/>
          <w:szCs w:val="28"/>
        </w:rPr>
        <w:t>14. "Конгресс туркмен России и выходцев из Туркменистана"</w:t>
      </w:r>
    </w:p>
    <w:p w14:paraId="57250B3D" w14:textId="77777777" w:rsidR="00222BD6" w:rsidRPr="00D8300F" w:rsidRDefault="00222BD6" w:rsidP="00222BD6">
      <w:pPr>
        <w:spacing w:line="360" w:lineRule="exact"/>
        <w:ind w:left="-284" w:right="-213"/>
        <w:rPr>
          <w:b/>
          <w:bCs/>
          <w:iCs/>
          <w:color w:val="000000" w:themeColor="text1"/>
          <w:sz w:val="28"/>
          <w:szCs w:val="28"/>
        </w:rPr>
      </w:pPr>
      <w:r w:rsidRPr="00D8300F">
        <w:rPr>
          <w:b/>
          <w:color w:val="000000" w:themeColor="text1"/>
          <w:sz w:val="28"/>
          <w:szCs w:val="28"/>
        </w:rPr>
        <w:t xml:space="preserve">15. </w:t>
      </w:r>
      <w:r w:rsidRPr="00D8300F">
        <w:rPr>
          <w:b/>
          <w:bCs/>
          <w:iCs/>
          <w:color w:val="000000" w:themeColor="text1"/>
          <w:sz w:val="28"/>
          <w:szCs w:val="28"/>
        </w:rPr>
        <w:t>«Дом двух святых»</w:t>
      </w:r>
    </w:p>
    <w:p w14:paraId="432D0863" w14:textId="77777777" w:rsidR="00222BD6" w:rsidRPr="00D8300F" w:rsidRDefault="00222BD6" w:rsidP="00222BD6">
      <w:pPr>
        <w:spacing w:line="360" w:lineRule="exact"/>
        <w:ind w:left="-284" w:right="-213"/>
        <w:rPr>
          <w:color w:val="000000" w:themeColor="text1"/>
          <w:sz w:val="28"/>
          <w:szCs w:val="28"/>
        </w:rPr>
      </w:pPr>
      <w:r w:rsidRPr="00D8300F">
        <w:rPr>
          <w:rFonts w:cstheme="minorHAnsi"/>
          <w:b/>
          <w:noProof/>
          <w:color w:val="000000" w:themeColor="text1"/>
          <w:sz w:val="28"/>
          <w:szCs w:val="28"/>
          <w:lang w:eastAsia="ru-RU"/>
        </w:rPr>
        <mc:AlternateContent>
          <mc:Choice Requires="wps">
            <w:drawing>
              <wp:anchor distT="0" distB="0" distL="114300" distR="114300" simplePos="0" relativeHeight="251780096" behindDoc="0" locked="0" layoutInCell="1" allowOverlap="1" wp14:anchorId="7D220C34" wp14:editId="1E3B1629">
                <wp:simplePos x="0" y="0"/>
                <wp:positionH relativeFrom="column">
                  <wp:posOffset>2944005</wp:posOffset>
                </wp:positionH>
                <wp:positionV relativeFrom="paragraph">
                  <wp:posOffset>785495</wp:posOffset>
                </wp:positionV>
                <wp:extent cx="403225" cy="350520"/>
                <wp:effectExtent l="0" t="0" r="0" b="0"/>
                <wp:wrapNone/>
                <wp:docPr id="95" name="Прямоугольник 95"/>
                <wp:cNvGraphicFramePr/>
                <a:graphic xmlns:a="http://schemas.openxmlformats.org/drawingml/2006/main">
                  <a:graphicData uri="http://schemas.microsoft.com/office/word/2010/wordprocessingShape">
                    <wps:wsp>
                      <wps:cNvSpPr/>
                      <wps:spPr>
                        <a:xfrm>
                          <a:off x="0" y="0"/>
                          <a:ext cx="403225" cy="350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08DF5" w14:textId="77777777" w:rsidR="001710DB" w:rsidRPr="005E1AA4" w:rsidRDefault="001710DB" w:rsidP="00222BD6">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20C34" id="Прямоугольник 95" o:spid="_x0000_s1104" style="position:absolute;left:0;text-align:left;margin-left:231.8pt;margin-top:61.85pt;width:31.75pt;height:27.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" filled="f" stroked="f" strokeweight="1pt">
                <v:textbox>
                  <w:txbxContent>
                    <w:p w14:paraId="08108DF5" w14:textId="77777777" w:rsidR="001710DB" w:rsidRPr="005E1AA4" w:rsidRDefault="001710DB" w:rsidP="00222BD6">
                      <w:pPr>
                        <w:jc w:val="center"/>
                        <w:rPr>
                          <w:b/>
                          <w:color w:val="000000" w:themeColor="text1"/>
                          <w:sz w:val="28"/>
                          <w:szCs w:val="28"/>
                        </w:rPr>
                      </w:pPr>
                    </w:p>
                  </w:txbxContent>
                </v:textbox>
              </v:rect>
            </w:pict>
          </mc:Fallback>
        </mc:AlternateContent>
      </w:r>
      <w:r w:rsidRPr="00D8300F">
        <w:rPr>
          <w:b/>
          <w:bCs/>
          <w:iCs/>
          <w:color w:val="000000" w:themeColor="text1"/>
          <w:sz w:val="28"/>
          <w:szCs w:val="28"/>
        </w:rPr>
        <w:t>16. «Исламское Государство Ирака и Леванта»</w:t>
      </w:r>
    </w:p>
    <w:p w14:paraId="31A7A704" w14:textId="77777777" w:rsidR="00222BD6" w:rsidRDefault="00222BD6" w:rsidP="00222BD6">
      <w:pPr>
        <w:jc w:val="center"/>
        <w:rPr>
          <w:b/>
          <w:sz w:val="28"/>
          <w:szCs w:val="28"/>
        </w:rPr>
        <w:sectPr w:rsidR="00222BD6" w:rsidSect="001710DB">
          <w:type w:val="continuous"/>
          <w:pgSz w:w="11906" w:h="16838"/>
          <w:pgMar w:top="426" w:right="850" w:bottom="851" w:left="1134" w:header="708" w:footer="708" w:gutter="0"/>
          <w:pgBorders w:offsetFrom="page">
            <w:top w:val="thinThickThinSmallGap" w:sz="48" w:space="0" w:color="F24432"/>
            <w:left w:val="thinThickThinSmallGap" w:sz="48" w:space="0" w:color="F24432"/>
            <w:bottom w:val="thinThickThinSmallGap" w:sz="48" w:space="0" w:color="F24432"/>
            <w:right w:val="thinThickThinSmallGap" w:sz="48" w:space="0" w:color="F24432"/>
          </w:pgBorders>
          <w:cols w:num="2" w:space="708"/>
          <w:docGrid w:linePitch="360"/>
        </w:sectPr>
      </w:pPr>
    </w:p>
    <w:p w14:paraId="5A00F1D0" w14:textId="2FA5A6B4" w:rsidR="00786B80" w:rsidRDefault="00786B80" w:rsidP="00786B80">
      <w:pPr>
        <w:jc w:val="center"/>
        <w:rPr>
          <w:b/>
          <w:sz w:val="28"/>
          <w:szCs w:val="28"/>
        </w:rPr>
      </w:pPr>
      <w:r w:rsidRPr="004E2855">
        <w:rPr>
          <w:noProof/>
          <w:color w:val="0D0D0D" w:themeColor="text1" w:themeTint="F2"/>
          <w:lang w:eastAsia="ru-RU"/>
        </w:rPr>
        <w:lastRenderedPageBreak/>
        <mc:AlternateContent>
          <mc:Choice Requires="wps">
            <w:drawing>
              <wp:anchor distT="0" distB="0" distL="114300" distR="114300" simplePos="0" relativeHeight="251869184" behindDoc="0" locked="0" layoutInCell="1" allowOverlap="1" wp14:anchorId="0AE8F210" wp14:editId="6D71A926">
                <wp:simplePos x="0" y="0"/>
                <wp:positionH relativeFrom="column">
                  <wp:posOffset>-140970</wp:posOffset>
                </wp:positionH>
                <wp:positionV relativeFrom="paragraph">
                  <wp:posOffset>-366395</wp:posOffset>
                </wp:positionV>
                <wp:extent cx="6552565" cy="662305"/>
                <wp:effectExtent l="0" t="0" r="19685" b="23495"/>
                <wp:wrapNone/>
                <wp:docPr id="10253" name="Скругленный прямоугольник 10253"/>
                <wp:cNvGraphicFramePr/>
                <a:graphic xmlns:a="http://schemas.openxmlformats.org/drawingml/2006/main">
                  <a:graphicData uri="http://schemas.microsoft.com/office/word/2010/wordprocessingShape">
                    <wps:wsp>
                      <wps:cNvSpPr/>
                      <wps:spPr>
                        <a:xfrm>
                          <a:off x="0" y="0"/>
                          <a:ext cx="6552565" cy="662305"/>
                        </a:xfrm>
                        <a:prstGeom prst="roundRect">
                          <a:avLst/>
                        </a:prstGeom>
                        <a:gradFill flip="none" rotWithShape="1">
                          <a:gsLst>
                            <a:gs pos="0">
                              <a:schemeClr val="accent4">
                                <a:lumMod val="40000"/>
                                <a:lumOff val="60000"/>
                              </a:schemeClr>
                            </a:gs>
                            <a:gs pos="27090">
                              <a:schemeClr val="accent2">
                                <a:lumMod val="40000"/>
                                <a:lumOff val="60000"/>
                              </a:schemeClr>
                            </a:gs>
                            <a:gs pos="66000">
                              <a:srgbClr val="CC6958"/>
                            </a:gs>
                            <a:gs pos="100000">
                              <a:srgbClr val="4A0D0C"/>
                            </a:gs>
                          </a:gsLst>
                          <a:lin ang="5400000" scaled="0"/>
                          <a:tileRect r="-100000" b="-100000"/>
                        </a:gradFill>
                        <a:ln w="222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8866374"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Из представленных ниже видов деятельности зачеркните те, которые не относятся к террористической.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8F210" id="Скругленный прямоугольник 10253" o:spid="_x0000_s1105" style="position:absolute;left:0;text-align:left;margin-left:-11.1pt;margin-top:-28.85pt;width:515.95pt;height:52.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" fillcolor="#ffe599 [1303]" strokecolor="black [3213]" strokeweight="1.75pt">
                <v:fill color2="#4a0d0c" rotate="t" colors="0 #ffe699;17754f #f8cbad;43254f #cc6958;1 #4a0d0c" focus="100%" type="gradient">
                  <o:fill v:ext="view" type="gradientUnscaled"/>
                </v:fill>
                <v:stroke dashstyle="1 1" joinstyle="miter"/>
                <v:textbox>
                  <w:txbxContent>
                    <w:p w14:paraId="58866374" w14:textId="77777777" w:rsidR="001710DB" w:rsidRPr="00BA3818" w:rsidRDefault="001710DB" w:rsidP="00786B80">
                      <w:pPr>
                        <w:spacing w:after="0"/>
                        <w:jc w:val="both"/>
                        <w:rPr>
                          <w:rFonts w:cstheme="minorHAnsi"/>
                          <w:b/>
                          <w:color w:val="000000" w:themeColor="text1"/>
                          <w:sz w:val="28"/>
                          <w:szCs w:val="28"/>
                        </w:rPr>
                      </w:pPr>
                      <w:r>
                        <w:rPr>
                          <w:rFonts w:cstheme="minorHAnsi"/>
                          <w:b/>
                          <w:color w:val="000000" w:themeColor="text1"/>
                          <w:sz w:val="28"/>
                          <w:szCs w:val="28"/>
                        </w:rPr>
                        <w:t>Из представленных ниже видов деятельности зачеркните те, которые не относятся к террористической.</w:t>
                      </w:r>
                    </w:p>
                  </w:txbxContent>
                </v:textbox>
              </v:roundrect>
            </w:pict>
          </mc:Fallback>
        </mc:AlternateContent>
      </w:r>
      <w:r>
        <w:rPr>
          <w:noProof/>
          <w:lang w:eastAsia="ru-RU"/>
        </w:rPr>
        <mc:AlternateContent>
          <mc:Choice Requires="wps">
            <w:drawing>
              <wp:anchor distT="0" distB="0" distL="114300" distR="114300" simplePos="0" relativeHeight="251867136" behindDoc="0" locked="0" layoutInCell="1" allowOverlap="1" wp14:anchorId="45AF3D38" wp14:editId="6ECC6A1A">
                <wp:simplePos x="0" y="0"/>
                <wp:positionH relativeFrom="column">
                  <wp:posOffset>-761365</wp:posOffset>
                </wp:positionH>
                <wp:positionV relativeFrom="paragraph">
                  <wp:posOffset>-367665</wp:posOffset>
                </wp:positionV>
                <wp:extent cx="582930" cy="509905"/>
                <wp:effectExtent l="0" t="0" r="26670" b="23495"/>
                <wp:wrapNone/>
                <wp:docPr id="10252" name="Овал 10252"/>
                <wp:cNvGraphicFramePr/>
                <a:graphic xmlns:a="http://schemas.openxmlformats.org/drawingml/2006/main">
                  <a:graphicData uri="http://schemas.microsoft.com/office/word/2010/wordprocessingShape">
                    <wps:wsp>
                      <wps:cNvSpPr/>
                      <wps:spPr>
                        <a:xfrm>
                          <a:off x="0" y="0"/>
                          <a:ext cx="582930" cy="509905"/>
                        </a:xfrm>
                        <a:prstGeom prst="ellipse">
                          <a:avLst/>
                        </a:prstGeom>
                        <a:gradFill>
                          <a:gsLst>
                            <a:gs pos="0">
                              <a:schemeClr val="accent4">
                                <a:lumMod val="40000"/>
                                <a:lumOff val="60000"/>
                              </a:schemeClr>
                            </a:gs>
                            <a:gs pos="36000">
                              <a:schemeClr val="accent2">
                                <a:lumMod val="40000"/>
                                <a:lumOff val="60000"/>
                              </a:schemeClr>
                            </a:gs>
                            <a:gs pos="98000">
                              <a:srgbClr val="CC6958"/>
                            </a:gs>
                            <a:gs pos="100000">
                              <a:srgbClr val="4A0D0C"/>
                            </a:gs>
                          </a:gsLst>
                          <a:lin ang="5400000" scaled="0"/>
                        </a:gra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4FAD32" w14:textId="77777777" w:rsidR="001710DB" w:rsidRPr="00B65148" w:rsidRDefault="001710DB" w:rsidP="00786B80">
                            <w:pPr>
                              <w:jc w:val="center"/>
                              <w:rPr>
                                <w:b/>
                                <w:color w:val="000000" w:themeColor="text1"/>
                                <w:sz w:val="28"/>
                                <w:szCs w:val="28"/>
                              </w:rPr>
                            </w:pPr>
                            <w:r>
                              <w:rPr>
                                <w:b/>
                                <w:color w:val="000000" w:themeColor="text1"/>
                                <w:sz w:val="28"/>
                                <w:szCs w:val="28"/>
                              </w:rPr>
                              <w:t>10</w:t>
                            </w:r>
                            <w:r w:rsidRPr="00B65148">
                              <w:rPr>
                                <w:b/>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5AF3D38" id="Овал 10252" o:spid="_x0000_s1106" style="position:absolute;left:0;text-align:left;margin-left:-59.95pt;margin-top:-28.95pt;width:45.9pt;height:40.15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" fillcolor="#ffe599 [1303]" strokecolor="black [3213]" strokeweight="1pt">
                <v:fill color2="#4a0d0c" colors="0 #ffe699;23593f #f8cbad;64225f #cc6958;1 #4a0d0c" focus="100%" type="gradient">
                  <o:fill v:ext="view" type="gradientUnscaled"/>
                </v:fill>
                <v:stroke joinstyle="miter"/>
                <v:textbox>
                  <w:txbxContent>
                    <w:p w14:paraId="454FAD32" w14:textId="77777777" w:rsidR="001710DB" w:rsidRPr="00B65148" w:rsidRDefault="001710DB" w:rsidP="00786B80">
                      <w:pPr>
                        <w:jc w:val="center"/>
                        <w:rPr>
                          <w:b/>
                          <w:color w:val="000000" w:themeColor="text1"/>
                          <w:sz w:val="28"/>
                          <w:szCs w:val="28"/>
                        </w:rPr>
                      </w:pPr>
                      <w:r>
                        <w:rPr>
                          <w:b/>
                          <w:color w:val="000000" w:themeColor="text1"/>
                          <w:sz w:val="28"/>
                          <w:szCs w:val="28"/>
                        </w:rPr>
                        <w:t>10</w:t>
                      </w:r>
                      <w:r w:rsidRPr="00B65148">
                        <w:rPr>
                          <w:b/>
                          <w:color w:val="000000" w:themeColor="text1"/>
                          <w:sz w:val="28"/>
                          <w:szCs w:val="28"/>
                        </w:rPr>
                        <w:t>.</w:t>
                      </w:r>
                    </w:p>
                  </w:txbxContent>
                </v:textbox>
              </v:oval>
            </w:pict>
          </mc:Fallback>
        </mc:AlternateContent>
      </w:r>
    </w:p>
    <w:p w14:paraId="71499D7D" w14:textId="6301B5C4"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1536" behindDoc="0" locked="0" layoutInCell="1" allowOverlap="1" wp14:anchorId="7456C042" wp14:editId="4A824AC2">
                <wp:simplePos x="0" y="0"/>
                <wp:positionH relativeFrom="column">
                  <wp:posOffset>-631190</wp:posOffset>
                </wp:positionH>
                <wp:positionV relativeFrom="paragraph">
                  <wp:posOffset>-3175</wp:posOffset>
                </wp:positionV>
                <wp:extent cx="569595" cy="8983980"/>
                <wp:effectExtent l="0" t="0" r="20955" b="26670"/>
                <wp:wrapNone/>
                <wp:docPr id="62" name="Скругленный прямоугольник 62"/>
                <wp:cNvGraphicFramePr/>
                <a:graphic xmlns:a="http://schemas.openxmlformats.org/drawingml/2006/main">
                  <a:graphicData uri="http://schemas.microsoft.com/office/word/2010/wordprocessingShape">
                    <wps:wsp>
                      <wps:cNvSpPr/>
                      <wps:spPr>
                        <a:xfrm>
                          <a:off x="0" y="0"/>
                          <a:ext cx="569595" cy="8983980"/>
                        </a:xfrm>
                        <a:prstGeom prst="roundRect">
                          <a:avLst/>
                        </a:prstGeom>
                        <a:solidFill>
                          <a:srgbClr val="FF3300">
                            <a:alpha val="95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C0E023" w14:textId="77777777" w:rsidR="001710DB" w:rsidRPr="00ED0EB8" w:rsidRDefault="001710DB" w:rsidP="00786B80">
                            <w:pPr>
                              <w:spacing w:after="0" w:line="240" w:lineRule="auto"/>
                              <w:jc w:val="center"/>
                              <w:rPr>
                                <w:rFonts w:cstheme="minorHAnsi"/>
                                <w:b/>
                                <w:color w:val="000000" w:themeColor="text1"/>
                                <w:sz w:val="28"/>
                                <w:szCs w:val="28"/>
                              </w:rPr>
                            </w:pPr>
                            <w:r>
                              <w:rPr>
                                <w:rFonts w:cstheme="minorHAnsi"/>
                                <w:b/>
                                <w:color w:val="000000" w:themeColor="text1"/>
                                <w:sz w:val="28"/>
                                <w:szCs w:val="28"/>
                              </w:rPr>
                              <w:t>ТЕРРОРИСТИЧЕСКАЯ    ДЕЯТЕЛЬНОСТЬ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6C042" id="Скругленный прямоугольник 62" o:spid="_x0000_s1107" style="position:absolute;left:0;text-align:left;margin-left:-49.7pt;margin-top:-.25pt;width:44.85pt;height:707.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" fillcolor="#f30" strokecolor="black [3213]" strokeweight="1pt">
                <v:fill opacity="62194f"/>
                <v:stroke joinstyle="miter"/>
                <v:textbox style="layout-flow:vertical;mso-layout-flow-alt:bottom-to-top">
                  <w:txbxContent>
                    <w:p w14:paraId="67C0E023" w14:textId="77777777" w:rsidR="001710DB" w:rsidRPr="00ED0EB8" w:rsidRDefault="001710DB" w:rsidP="00786B80">
                      <w:pPr>
                        <w:spacing w:after="0" w:line="240" w:lineRule="auto"/>
                        <w:jc w:val="center"/>
                        <w:rPr>
                          <w:rFonts w:cstheme="minorHAnsi"/>
                          <w:b/>
                          <w:color w:val="000000" w:themeColor="text1"/>
                          <w:sz w:val="28"/>
                          <w:szCs w:val="28"/>
                        </w:rPr>
                      </w:pPr>
                      <w:r>
                        <w:rPr>
                          <w:rFonts w:cstheme="minorHAnsi"/>
                          <w:b/>
                          <w:color w:val="000000" w:themeColor="text1"/>
                          <w:sz w:val="28"/>
                          <w:szCs w:val="28"/>
                        </w:rPr>
                        <w:t>ТЕРРОРИСТИЧЕСКАЯ    ДЕЯТЕЛЬНОСТЬ</w:t>
                      </w:r>
                    </w:p>
                  </w:txbxContent>
                </v:textbox>
              </v:roundrect>
            </w:pict>
          </mc:Fallback>
        </mc:AlternateContent>
      </w:r>
      <w:r>
        <w:rPr>
          <w:noProof/>
          <w:lang w:eastAsia="ru-RU"/>
        </w:rPr>
        <mc:AlternateContent>
          <mc:Choice Requires="wps">
            <w:drawing>
              <wp:anchor distT="0" distB="0" distL="114300" distR="114300" simplePos="0" relativeHeight="251842560" behindDoc="0" locked="0" layoutInCell="1" allowOverlap="1" wp14:anchorId="64E89F2D" wp14:editId="1B1A8586">
                <wp:simplePos x="0" y="0"/>
                <wp:positionH relativeFrom="column">
                  <wp:posOffset>182880</wp:posOffset>
                </wp:positionH>
                <wp:positionV relativeFrom="paragraph">
                  <wp:posOffset>-3175</wp:posOffset>
                </wp:positionV>
                <wp:extent cx="5982970" cy="609600"/>
                <wp:effectExtent l="0" t="0" r="17780" b="19050"/>
                <wp:wrapNone/>
                <wp:docPr id="63" name="Скругленный прямоугольник 63"/>
                <wp:cNvGraphicFramePr/>
                <a:graphic xmlns:a="http://schemas.openxmlformats.org/drawingml/2006/main">
                  <a:graphicData uri="http://schemas.microsoft.com/office/word/2010/wordprocessingShape">
                    <wps:wsp>
                      <wps:cNvSpPr/>
                      <wps:spPr>
                        <a:xfrm>
                          <a:off x="0" y="0"/>
                          <a:ext cx="5982970" cy="609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FACFCC"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 планирование, подготовка</w:t>
                            </w:r>
                            <w:r w:rsidRPr="0009045A">
                              <w:rPr>
                                <w:rFonts w:cstheme="minorHAnsi"/>
                                <w:b/>
                                <w:color w:val="000000" w:themeColor="text1"/>
                                <w:sz w:val="28"/>
                                <w:szCs w:val="28"/>
                              </w:rPr>
                              <w:t>, финансирование и реализаци</w:t>
                            </w:r>
                            <w:r>
                              <w:rPr>
                                <w:rFonts w:cstheme="minorHAnsi"/>
                                <w:b/>
                                <w:color w:val="000000" w:themeColor="text1"/>
                                <w:sz w:val="28"/>
                                <w:szCs w:val="28"/>
                              </w:rPr>
                              <w:t>я террористического акта</w:t>
                            </w:r>
                          </w:p>
                          <w:p w14:paraId="0802A000"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89F2D" id="Скругленный прямоугольник 63" o:spid="_x0000_s1108" style="position:absolute;left:0;text-align:left;margin-left:14.4pt;margin-top:-.25pt;width:471.1pt;height:4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" filled="f" strokecolor="black [3213]" strokeweight="1pt">
                <v:stroke joinstyle="miter"/>
                <v:textbox>
                  <w:txbxContent>
                    <w:p w14:paraId="43FACFCC"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 планирование, подготовка</w:t>
                      </w:r>
                      <w:r w:rsidRPr="0009045A">
                        <w:rPr>
                          <w:rFonts w:cstheme="minorHAnsi"/>
                          <w:b/>
                          <w:color w:val="000000" w:themeColor="text1"/>
                          <w:sz w:val="28"/>
                          <w:szCs w:val="28"/>
                        </w:rPr>
                        <w:t>, финансирование и реализаци</w:t>
                      </w:r>
                      <w:r>
                        <w:rPr>
                          <w:rFonts w:cstheme="minorHAnsi"/>
                          <w:b/>
                          <w:color w:val="000000" w:themeColor="text1"/>
                          <w:sz w:val="28"/>
                          <w:szCs w:val="28"/>
                        </w:rPr>
                        <w:t>я террористического акта</w:t>
                      </w:r>
                    </w:p>
                    <w:p w14:paraId="0802A000"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302BB7F3" w14:textId="00F90CEE" w:rsidR="00786B80" w:rsidRDefault="004B0A50" w:rsidP="00786B80">
      <w:pPr>
        <w:jc w:val="center"/>
        <w:rPr>
          <w:b/>
          <w:sz w:val="28"/>
          <w:szCs w:val="28"/>
        </w:rPr>
      </w:pPr>
      <w:r>
        <w:rPr>
          <w:b/>
          <w:noProof/>
          <w:sz w:val="28"/>
          <w:szCs w:val="28"/>
          <w:lang w:eastAsia="ru-RU"/>
        </w:rPr>
        <mc:AlternateContent>
          <mc:Choice Requires="wps">
            <w:drawing>
              <wp:anchor distT="0" distB="0" distL="114300" distR="114300" simplePos="0" relativeHeight="251840512" behindDoc="0" locked="0" layoutInCell="1" allowOverlap="1" wp14:anchorId="421E8AB8" wp14:editId="3C731AD4">
                <wp:simplePos x="0" y="0"/>
                <wp:positionH relativeFrom="column">
                  <wp:posOffset>-870585</wp:posOffset>
                </wp:positionH>
                <wp:positionV relativeFrom="paragraph">
                  <wp:posOffset>69850</wp:posOffset>
                </wp:positionV>
                <wp:extent cx="7138035" cy="8667750"/>
                <wp:effectExtent l="19050" t="19050" r="24765" b="19050"/>
                <wp:wrapNone/>
                <wp:docPr id="59" name="Прямоугольник 59"/>
                <wp:cNvGraphicFramePr/>
                <a:graphic xmlns:a="http://schemas.openxmlformats.org/drawingml/2006/main">
                  <a:graphicData uri="http://schemas.microsoft.com/office/word/2010/wordprocessingShape">
                    <wps:wsp>
                      <wps:cNvSpPr/>
                      <wps:spPr>
                        <a:xfrm>
                          <a:off x="0" y="0"/>
                          <a:ext cx="7138035" cy="8667750"/>
                        </a:xfrm>
                        <a:prstGeom prst="rect">
                          <a:avLst/>
                        </a:prstGeom>
                        <a:noFill/>
                        <a:ln w="31750" cap="flat" cmpd="sng" algn="ctr">
                          <a:solidFill>
                            <a:sysClr val="windowText" lastClr="000000"/>
                          </a:solidFill>
                          <a:prstDash val="dash"/>
                          <a:miter lim="800000"/>
                        </a:ln>
                        <a:effectLst/>
                      </wps:spPr>
                      <wps:txbx>
                        <w:txbxContent>
                          <w:p w14:paraId="7662B65C" w14:textId="77777777" w:rsidR="001710DB" w:rsidRDefault="001710DB" w:rsidP="00786B80"/>
                          <w:p w14:paraId="57F9D572" w14:textId="77777777" w:rsidR="001710DB" w:rsidRDefault="001710DB" w:rsidP="00786B80"/>
                          <w:p w14:paraId="267E4A69" w14:textId="77777777" w:rsidR="001710DB" w:rsidRDefault="001710DB" w:rsidP="00786B80"/>
                          <w:p w14:paraId="55F9695F" w14:textId="77777777" w:rsidR="001710DB" w:rsidRDefault="001710DB" w:rsidP="00786B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E8AB8" id="Прямоугольник 59" o:spid="_x0000_s1109" style="position:absolute;left:0;text-align:left;margin-left:-68.55pt;margin-top:5.5pt;width:562.05pt;height:68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" filled="f" strokecolor="windowText" strokeweight="2.5pt">
                <v:stroke dashstyle="dash"/>
                <v:textbox>
                  <w:txbxContent>
                    <w:p w14:paraId="7662B65C" w14:textId="77777777" w:rsidR="001710DB" w:rsidRDefault="001710DB" w:rsidP="00786B80"/>
                    <w:p w14:paraId="57F9D572" w14:textId="77777777" w:rsidR="001710DB" w:rsidRDefault="001710DB" w:rsidP="00786B80"/>
                    <w:p w14:paraId="267E4A69" w14:textId="77777777" w:rsidR="001710DB" w:rsidRDefault="001710DB" w:rsidP="00786B80"/>
                    <w:p w14:paraId="55F9695F" w14:textId="77777777" w:rsidR="001710DB" w:rsidRDefault="001710DB" w:rsidP="00786B80"/>
                  </w:txbxContent>
                </v:textbox>
              </v:rect>
            </w:pict>
          </mc:Fallback>
        </mc:AlternateContent>
      </w:r>
      <w:r w:rsidR="00786B80">
        <w:rPr>
          <w:noProof/>
          <w:lang w:eastAsia="ru-RU"/>
        </w:rPr>
        <mc:AlternateContent>
          <mc:Choice Requires="wps">
            <w:drawing>
              <wp:anchor distT="0" distB="0" distL="114300" distR="114300" simplePos="0" relativeHeight="251848704" behindDoc="0" locked="0" layoutInCell="1" allowOverlap="1" wp14:anchorId="7D0ABF97" wp14:editId="53A70BF3">
                <wp:simplePos x="0" y="0"/>
                <wp:positionH relativeFrom="column">
                  <wp:posOffset>183515</wp:posOffset>
                </wp:positionH>
                <wp:positionV relativeFrom="paragraph">
                  <wp:posOffset>323850</wp:posOffset>
                </wp:positionV>
                <wp:extent cx="5982970" cy="555625"/>
                <wp:effectExtent l="0" t="0" r="17780" b="15875"/>
                <wp:wrapNone/>
                <wp:docPr id="71" name="Скругленный прямоугольник 71"/>
                <wp:cNvGraphicFramePr/>
                <a:graphic xmlns:a="http://schemas.openxmlformats.org/drawingml/2006/main">
                  <a:graphicData uri="http://schemas.microsoft.com/office/word/2010/wordprocessingShape">
                    <wps:wsp>
                      <wps:cNvSpPr/>
                      <wps:spPr>
                        <a:xfrm>
                          <a:off x="0" y="0"/>
                          <a:ext cx="5982970" cy="5556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38B22"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возбуждение социальной, расовой, национальной или религиозной розни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ABF97" id="Скругленный прямоугольник 71" o:spid="_x0000_s1110" style="position:absolute;left:0;text-align:left;margin-left:14.45pt;margin-top:25.5pt;width:471.1pt;height:43.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" filled="f" strokecolor="black [3213]" strokeweight="1pt">
                <v:stroke joinstyle="miter"/>
                <v:textbox>
                  <w:txbxContent>
                    <w:p w14:paraId="6D638B22"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возбуждение социальной, расовой, национальной или религиозной розни</w:t>
                      </w:r>
                    </w:p>
                  </w:txbxContent>
                </v:textbox>
              </v:roundrect>
            </w:pict>
          </mc:Fallback>
        </mc:AlternateContent>
      </w:r>
    </w:p>
    <w:p w14:paraId="183CC2B7" w14:textId="77777777" w:rsidR="00786B80" w:rsidRDefault="00786B80" w:rsidP="00786B80">
      <w:pPr>
        <w:jc w:val="center"/>
        <w:rPr>
          <w:b/>
          <w:sz w:val="28"/>
          <w:szCs w:val="28"/>
        </w:rPr>
      </w:pPr>
    </w:p>
    <w:p w14:paraId="6E06AD5C" w14:textId="6C5FB16A"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4608" behindDoc="0" locked="0" layoutInCell="1" allowOverlap="1" wp14:anchorId="5F311B92" wp14:editId="2E263183">
                <wp:simplePos x="0" y="0"/>
                <wp:positionH relativeFrom="column">
                  <wp:posOffset>183515</wp:posOffset>
                </wp:positionH>
                <wp:positionV relativeFrom="paragraph">
                  <wp:posOffset>272415</wp:posOffset>
                </wp:positionV>
                <wp:extent cx="5982970" cy="901065"/>
                <wp:effectExtent l="0" t="0" r="17780" b="13335"/>
                <wp:wrapNone/>
                <wp:docPr id="65" name="Скругленный прямоугольник 65"/>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DD9130"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w:t>
                            </w:r>
                            <w:r w:rsidRPr="0009045A">
                              <w:rPr>
                                <w:rFonts w:cstheme="minorHAnsi"/>
                                <w:b/>
                                <w:color w:val="000000" w:themeColor="text1"/>
                                <w:sz w:val="28"/>
                                <w:szCs w:val="28"/>
                              </w:rPr>
                              <w:t xml:space="preserve"> незаконного вооруженного формирования, преступного сообщества (преступной организации), организованной группы для реализации террористического акта, а </w:t>
                            </w:r>
                            <w:r>
                              <w:rPr>
                                <w:rFonts w:cstheme="minorHAnsi"/>
                                <w:b/>
                                <w:color w:val="000000" w:themeColor="text1"/>
                                <w:sz w:val="28"/>
                                <w:szCs w:val="28"/>
                              </w:rPr>
                              <w:t>равно участие в такой структуре</w:t>
                            </w:r>
                          </w:p>
                          <w:p w14:paraId="35179F67"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311B92" id="Скругленный прямоугольник 65" o:spid="_x0000_s1111" style="position:absolute;left:0;text-align:left;margin-left:14.45pt;margin-top:21.45pt;width:471.1pt;height:70.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" filled="f" strokecolor="black [3213]" strokeweight="1pt">
                <v:stroke joinstyle="miter"/>
                <v:textbox>
                  <w:txbxContent>
                    <w:p w14:paraId="1EDD9130"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организаци</w:t>
                      </w:r>
                      <w:r>
                        <w:rPr>
                          <w:rFonts w:cstheme="minorHAnsi"/>
                          <w:b/>
                          <w:color w:val="000000" w:themeColor="text1"/>
                          <w:sz w:val="28"/>
                          <w:szCs w:val="28"/>
                        </w:rPr>
                        <w:t>я</w:t>
                      </w:r>
                      <w:r w:rsidRPr="0009045A">
                        <w:rPr>
                          <w:rFonts w:cstheme="minorHAnsi"/>
                          <w:b/>
                          <w:color w:val="000000" w:themeColor="text1"/>
                          <w:sz w:val="28"/>
                          <w:szCs w:val="28"/>
                        </w:rPr>
                        <w:t xml:space="preserve"> незаконного вооруженного формирования, преступного сообщества (преступной организации), организованной группы для реализации террористического акта, а </w:t>
                      </w:r>
                      <w:r>
                        <w:rPr>
                          <w:rFonts w:cstheme="minorHAnsi"/>
                          <w:b/>
                          <w:color w:val="000000" w:themeColor="text1"/>
                          <w:sz w:val="28"/>
                          <w:szCs w:val="28"/>
                        </w:rPr>
                        <w:t>равно участие в такой структуре</w:t>
                      </w:r>
                    </w:p>
                    <w:p w14:paraId="35179F67"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11359C2F" w14:textId="77777777" w:rsidR="00786B80" w:rsidRDefault="00786B80" w:rsidP="00786B80">
      <w:pPr>
        <w:jc w:val="center"/>
        <w:rPr>
          <w:b/>
          <w:sz w:val="28"/>
          <w:szCs w:val="28"/>
        </w:rPr>
      </w:pPr>
    </w:p>
    <w:p w14:paraId="50B570FE" w14:textId="77777777" w:rsidR="00786B80" w:rsidRDefault="00786B80" w:rsidP="00786B80">
      <w:pPr>
        <w:jc w:val="center"/>
        <w:rPr>
          <w:b/>
          <w:sz w:val="28"/>
          <w:szCs w:val="28"/>
        </w:rPr>
      </w:pPr>
    </w:p>
    <w:p w14:paraId="5BBCA9C5" w14:textId="3361C1C0"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3584" behindDoc="0" locked="0" layoutInCell="1" allowOverlap="1" wp14:anchorId="43975AE2" wp14:editId="4852C31C">
                <wp:simplePos x="0" y="0"/>
                <wp:positionH relativeFrom="column">
                  <wp:posOffset>182880</wp:posOffset>
                </wp:positionH>
                <wp:positionV relativeFrom="paragraph">
                  <wp:posOffset>143510</wp:posOffset>
                </wp:positionV>
                <wp:extent cx="5982970" cy="450215"/>
                <wp:effectExtent l="0" t="0" r="17780" b="26035"/>
                <wp:wrapNone/>
                <wp:docPr id="64" name="Скругленный прямоугольник 64"/>
                <wp:cNvGraphicFramePr/>
                <a:graphic xmlns:a="http://schemas.openxmlformats.org/drawingml/2006/main">
                  <a:graphicData uri="http://schemas.microsoft.com/office/word/2010/wordprocessingShape">
                    <wps:wsp>
                      <wps:cNvSpPr/>
                      <wps:spPr>
                        <a:xfrm>
                          <a:off x="0" y="0"/>
                          <a:ext cx="5982970" cy="4502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4AF866"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подстрекате</w:t>
                            </w:r>
                            <w:r>
                              <w:rPr>
                                <w:rFonts w:cstheme="minorHAnsi"/>
                                <w:b/>
                                <w:color w:val="000000" w:themeColor="text1"/>
                                <w:sz w:val="28"/>
                                <w:szCs w:val="28"/>
                              </w:rPr>
                              <w:t>льство к террористическому акту</w:t>
                            </w:r>
                          </w:p>
                          <w:p w14:paraId="652853EB"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75AE2" id="Скругленный прямоугольник 64" o:spid="_x0000_s1112" style="position:absolute;left:0;text-align:left;margin-left:14.4pt;margin-top:11.3pt;width:471.1pt;height:35.4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" filled="f" strokecolor="black [3213]" strokeweight="1pt">
                <v:stroke joinstyle="miter"/>
                <v:textbox>
                  <w:txbxContent>
                    <w:p w14:paraId="664AF866"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подстрекате</w:t>
                      </w:r>
                      <w:r>
                        <w:rPr>
                          <w:rFonts w:cstheme="minorHAnsi"/>
                          <w:b/>
                          <w:color w:val="000000" w:themeColor="text1"/>
                          <w:sz w:val="28"/>
                          <w:szCs w:val="28"/>
                        </w:rPr>
                        <w:t>льство к террористическому акту</w:t>
                      </w:r>
                    </w:p>
                    <w:p w14:paraId="652853EB"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FC9E12D" w14:textId="78ED8FC4"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51776" behindDoc="0" locked="0" layoutInCell="1" allowOverlap="1" wp14:anchorId="5E47E37B" wp14:editId="4CB1394E">
                <wp:simplePos x="0" y="0"/>
                <wp:positionH relativeFrom="column">
                  <wp:posOffset>182880</wp:posOffset>
                </wp:positionH>
                <wp:positionV relativeFrom="paragraph">
                  <wp:posOffset>332740</wp:posOffset>
                </wp:positionV>
                <wp:extent cx="5982970" cy="861060"/>
                <wp:effectExtent l="0" t="0" r="17780" b="15240"/>
                <wp:wrapNone/>
                <wp:docPr id="74" name="Скругленный прямоугольник 74"/>
                <wp:cNvGraphicFramePr/>
                <a:graphic xmlns:a="http://schemas.openxmlformats.org/drawingml/2006/main">
                  <a:graphicData uri="http://schemas.microsoft.com/office/word/2010/wordprocessingShape">
                    <wps:wsp>
                      <wps:cNvSpPr/>
                      <wps:spPr>
                        <a:xfrm>
                          <a:off x="0" y="0"/>
                          <a:ext cx="5982970" cy="86106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2849AB"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47E37B" id="Скругленный прямоугольник 74" o:spid="_x0000_s1113" style="position:absolute;left:0;text-align:left;margin-left:14.4pt;margin-top:26.2pt;width:471.1pt;height:67.8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" filled="f" strokecolor="black [3213]" strokeweight="1pt">
                <v:stroke joinstyle="miter"/>
                <v:textbox>
                  <w:txbxContent>
                    <w:p w14:paraId="572849AB"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txbxContent>
                </v:textbox>
              </v:roundrect>
            </w:pict>
          </mc:Fallback>
        </mc:AlternateContent>
      </w:r>
    </w:p>
    <w:p w14:paraId="2ED069CB" w14:textId="77777777" w:rsidR="00786B80" w:rsidRDefault="00786B80" w:rsidP="00786B80">
      <w:pPr>
        <w:jc w:val="center"/>
        <w:rPr>
          <w:b/>
          <w:sz w:val="28"/>
          <w:szCs w:val="28"/>
        </w:rPr>
      </w:pPr>
    </w:p>
    <w:p w14:paraId="0C7760B3" w14:textId="605B8DF4" w:rsidR="00786B80" w:rsidRDefault="00786B80" w:rsidP="00786B80">
      <w:pPr>
        <w:jc w:val="center"/>
        <w:rPr>
          <w:b/>
          <w:sz w:val="28"/>
          <w:szCs w:val="28"/>
        </w:rPr>
      </w:pPr>
    </w:p>
    <w:p w14:paraId="5AC55F3C" w14:textId="7D78BE31"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7680" behindDoc="0" locked="0" layoutInCell="1" allowOverlap="1" wp14:anchorId="14079D62" wp14:editId="1C255670">
                <wp:simplePos x="0" y="0"/>
                <wp:positionH relativeFrom="column">
                  <wp:posOffset>182880</wp:posOffset>
                </wp:positionH>
                <wp:positionV relativeFrom="paragraph">
                  <wp:posOffset>160655</wp:posOffset>
                </wp:positionV>
                <wp:extent cx="5982970" cy="1046480"/>
                <wp:effectExtent l="0" t="0" r="17780" b="20320"/>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5982970" cy="10464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F0328"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пропаганда</w:t>
                            </w:r>
                            <w:r w:rsidRPr="0009045A">
                              <w:rPr>
                                <w:rFonts w:cstheme="minorHAnsi"/>
                                <w:b/>
                                <w:color w:val="000000" w:themeColor="text1"/>
                                <w:sz w:val="28"/>
                                <w:szCs w:val="28"/>
                              </w:rPr>
                              <w:t xml:space="preserve">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w:t>
                            </w:r>
                            <w:r>
                              <w:rPr>
                                <w:rFonts w:cstheme="minorHAnsi"/>
                                <w:b/>
                                <w:color w:val="000000" w:themeColor="text1"/>
                                <w:sz w:val="28"/>
                                <w:szCs w:val="28"/>
                              </w:rPr>
                              <w:t>существления такой деятельности</w:t>
                            </w:r>
                          </w:p>
                          <w:p w14:paraId="5248EDCC"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079D62" id="Скругленный прямоугольник 70" o:spid="_x0000_s1114" style="position:absolute;left:0;text-align:left;margin-left:14.4pt;margin-top:12.65pt;width:471.1pt;height:82.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" filled="f" strokecolor="black [3213]" strokeweight="1pt">
                <v:stroke joinstyle="miter"/>
                <v:textbox>
                  <w:txbxContent>
                    <w:p w14:paraId="3F9F0328"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пропаганда</w:t>
                      </w:r>
                      <w:r w:rsidRPr="0009045A">
                        <w:rPr>
                          <w:rFonts w:cstheme="minorHAnsi"/>
                          <w:b/>
                          <w:color w:val="000000" w:themeColor="text1"/>
                          <w:sz w:val="28"/>
                          <w:szCs w:val="28"/>
                        </w:rPr>
                        <w:t xml:space="preserve">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w:t>
                      </w:r>
                      <w:r>
                        <w:rPr>
                          <w:rFonts w:cstheme="minorHAnsi"/>
                          <w:b/>
                          <w:color w:val="000000" w:themeColor="text1"/>
                          <w:sz w:val="28"/>
                          <w:szCs w:val="28"/>
                        </w:rPr>
                        <w:t>существления такой деятельности</w:t>
                      </w:r>
                    </w:p>
                    <w:p w14:paraId="5248EDCC"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0E36114" w14:textId="5A43DFCD" w:rsidR="00786B80" w:rsidRDefault="00786B80" w:rsidP="00786B80">
      <w:pPr>
        <w:jc w:val="center"/>
        <w:rPr>
          <w:b/>
          <w:sz w:val="28"/>
          <w:szCs w:val="28"/>
        </w:rPr>
      </w:pPr>
    </w:p>
    <w:p w14:paraId="0E1025C5" w14:textId="77777777" w:rsidR="00786B80" w:rsidRDefault="00786B80" w:rsidP="00786B80">
      <w:pPr>
        <w:jc w:val="center"/>
        <w:rPr>
          <w:b/>
          <w:sz w:val="28"/>
          <w:szCs w:val="28"/>
        </w:rPr>
      </w:pPr>
    </w:p>
    <w:p w14:paraId="1C85A074" w14:textId="478AA665"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9728" behindDoc="0" locked="0" layoutInCell="1" allowOverlap="1" wp14:anchorId="03442E29" wp14:editId="2D1E5206">
                <wp:simplePos x="0" y="0"/>
                <wp:positionH relativeFrom="column">
                  <wp:posOffset>184150</wp:posOffset>
                </wp:positionH>
                <wp:positionV relativeFrom="paragraph">
                  <wp:posOffset>176530</wp:posOffset>
                </wp:positionV>
                <wp:extent cx="5982970" cy="901065"/>
                <wp:effectExtent l="0" t="0" r="17780" b="13335"/>
                <wp:wrapNone/>
                <wp:docPr id="72" name="Скругленный прямоугольник 72"/>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D783E6"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42E29" id="Скругленный прямоугольник 72" o:spid="_x0000_s1115" style="position:absolute;left:0;text-align:left;margin-left:14.5pt;margin-top:13.9pt;width:471.1pt;height:70.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" filled="f" strokecolor="black [3213]" strokeweight="1pt">
                <v:stroke joinstyle="miter"/>
                <v:textbox>
                  <w:txbxContent>
                    <w:p w14:paraId="52D783E6"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txbxContent>
                </v:textbox>
              </v:roundrect>
            </w:pict>
          </mc:Fallback>
        </mc:AlternateContent>
      </w:r>
    </w:p>
    <w:p w14:paraId="4D694A39" w14:textId="23AEA18F" w:rsidR="00786B80" w:rsidRDefault="00786B80" w:rsidP="00786B80">
      <w:pPr>
        <w:jc w:val="center"/>
        <w:rPr>
          <w:b/>
          <w:sz w:val="28"/>
          <w:szCs w:val="28"/>
        </w:rPr>
      </w:pPr>
    </w:p>
    <w:p w14:paraId="5B513C81" w14:textId="77777777" w:rsidR="00786B80" w:rsidRDefault="00786B80" w:rsidP="00786B80">
      <w:pPr>
        <w:jc w:val="center"/>
        <w:rPr>
          <w:b/>
          <w:sz w:val="28"/>
          <w:szCs w:val="28"/>
        </w:rPr>
      </w:pPr>
    </w:p>
    <w:p w14:paraId="568B0BDC" w14:textId="5FF9330D"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6656" behindDoc="0" locked="0" layoutInCell="1" allowOverlap="1" wp14:anchorId="77EE9F3F" wp14:editId="76286937">
                <wp:simplePos x="0" y="0"/>
                <wp:positionH relativeFrom="column">
                  <wp:posOffset>182880</wp:posOffset>
                </wp:positionH>
                <wp:positionV relativeFrom="paragraph">
                  <wp:posOffset>46355</wp:posOffset>
                </wp:positionV>
                <wp:extent cx="5982970" cy="609600"/>
                <wp:effectExtent l="0" t="0" r="17780" b="1905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5982970" cy="609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EBF1C3"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информационное или иное пособничество в планировании, подготовке или ре</w:t>
                            </w:r>
                            <w:r>
                              <w:rPr>
                                <w:rFonts w:cstheme="minorHAnsi"/>
                                <w:b/>
                                <w:color w:val="000000" w:themeColor="text1"/>
                                <w:sz w:val="28"/>
                                <w:szCs w:val="28"/>
                              </w:rPr>
                              <w:t>ализации террористического акта</w:t>
                            </w:r>
                          </w:p>
                          <w:p w14:paraId="66A68C32"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E9F3F" id="Скругленный прямоугольник 69" o:spid="_x0000_s1116" style="position:absolute;left:0;text-align:left;margin-left:14.4pt;margin-top:3.65pt;width:471.1pt;height:4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" filled="f" strokecolor="black [3213]" strokeweight="1pt">
                <v:stroke joinstyle="miter"/>
                <v:textbox>
                  <w:txbxContent>
                    <w:p w14:paraId="30EBF1C3" w14:textId="77777777" w:rsidR="001710DB" w:rsidRPr="0009045A" w:rsidRDefault="001710DB" w:rsidP="00786B80">
                      <w:pPr>
                        <w:spacing w:after="0" w:line="240" w:lineRule="auto"/>
                        <w:jc w:val="both"/>
                        <w:rPr>
                          <w:rFonts w:cstheme="minorHAnsi"/>
                          <w:b/>
                          <w:color w:val="000000" w:themeColor="text1"/>
                          <w:sz w:val="28"/>
                          <w:szCs w:val="28"/>
                        </w:rPr>
                      </w:pPr>
                      <w:r w:rsidRPr="0009045A">
                        <w:rPr>
                          <w:rFonts w:cstheme="minorHAnsi"/>
                          <w:b/>
                          <w:color w:val="000000" w:themeColor="text1"/>
                          <w:sz w:val="28"/>
                          <w:szCs w:val="28"/>
                        </w:rPr>
                        <w:t>информационное или иное пособничество в планировании, подготовке или ре</w:t>
                      </w:r>
                      <w:r>
                        <w:rPr>
                          <w:rFonts w:cstheme="minorHAnsi"/>
                          <w:b/>
                          <w:color w:val="000000" w:themeColor="text1"/>
                          <w:sz w:val="28"/>
                          <w:szCs w:val="28"/>
                        </w:rPr>
                        <w:t>ализации террористического акта</w:t>
                      </w:r>
                    </w:p>
                    <w:p w14:paraId="66A68C32"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2F52DF73" w14:textId="6FB32B22" w:rsidR="00786B80" w:rsidRDefault="00786B80" w:rsidP="00786B80">
      <w:pPr>
        <w:jc w:val="center"/>
        <w:rPr>
          <w:b/>
          <w:sz w:val="28"/>
          <w:szCs w:val="28"/>
        </w:rPr>
      </w:pPr>
    </w:p>
    <w:p w14:paraId="1953012B" w14:textId="17F062E5"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50752" behindDoc="0" locked="0" layoutInCell="1" allowOverlap="1" wp14:anchorId="39FDF33E" wp14:editId="7C0EA2A3">
                <wp:simplePos x="0" y="0"/>
                <wp:positionH relativeFrom="column">
                  <wp:posOffset>198120</wp:posOffset>
                </wp:positionH>
                <wp:positionV relativeFrom="paragraph">
                  <wp:posOffset>32385</wp:posOffset>
                </wp:positionV>
                <wp:extent cx="5982970" cy="901065"/>
                <wp:effectExtent l="0" t="0" r="17780" b="13335"/>
                <wp:wrapNone/>
                <wp:docPr id="73" name="Скругленный прямоугольник 73"/>
                <wp:cNvGraphicFramePr/>
                <a:graphic xmlns:a="http://schemas.openxmlformats.org/drawingml/2006/main">
                  <a:graphicData uri="http://schemas.microsoft.com/office/word/2010/wordprocessingShape">
                    <wps:wsp>
                      <wps:cNvSpPr/>
                      <wps:spPr>
                        <a:xfrm>
                          <a:off x="0" y="0"/>
                          <a:ext cx="5982970" cy="9010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D4983"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DF33E" id="Скругленный прямоугольник 73" o:spid="_x0000_s1117" style="position:absolute;left:0;text-align:left;margin-left:15.6pt;margin-top:2.55pt;width:471.1pt;height:70.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" filled="f" strokecolor="black [3213]" strokeweight="1pt">
                <v:stroke joinstyle="miter"/>
                <v:textbox>
                  <w:txbxContent>
                    <w:p w14:paraId="1E5D4983" w14:textId="77777777" w:rsidR="001710DB" w:rsidRPr="0027757F" w:rsidRDefault="001710DB" w:rsidP="00786B80">
                      <w:pPr>
                        <w:spacing w:after="0" w:line="240" w:lineRule="auto"/>
                        <w:jc w:val="both"/>
                        <w:rPr>
                          <w:rFonts w:cstheme="minorHAnsi"/>
                          <w:b/>
                          <w:color w:val="000000" w:themeColor="text1"/>
                          <w:sz w:val="28"/>
                          <w:szCs w:val="28"/>
                        </w:rPr>
                      </w:pPr>
                      <w:r w:rsidRPr="0027757F">
                        <w:rPr>
                          <w:rFonts w:cstheme="minorHAnsi"/>
                          <w:b/>
                          <w:color w:val="000000" w:themeColor="text1"/>
                          <w:sz w:val="28"/>
                          <w:szCs w:val="28"/>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txbxContent>
                </v:textbox>
              </v:roundrect>
            </w:pict>
          </mc:Fallback>
        </mc:AlternateContent>
      </w:r>
    </w:p>
    <w:p w14:paraId="20607F8D" w14:textId="77777777" w:rsidR="00786B80" w:rsidRDefault="00786B80" w:rsidP="00786B80">
      <w:pPr>
        <w:jc w:val="center"/>
        <w:rPr>
          <w:b/>
          <w:sz w:val="28"/>
          <w:szCs w:val="28"/>
        </w:rPr>
      </w:pPr>
    </w:p>
    <w:p w14:paraId="310A0F27" w14:textId="0BA1584C" w:rsidR="00786B80" w:rsidRDefault="00786B80" w:rsidP="00786B80">
      <w:pPr>
        <w:jc w:val="center"/>
        <w:rPr>
          <w:b/>
          <w:sz w:val="28"/>
          <w:szCs w:val="28"/>
        </w:rPr>
      </w:pPr>
      <w:r>
        <w:rPr>
          <w:noProof/>
          <w:lang w:eastAsia="ru-RU"/>
        </w:rPr>
        <mc:AlternateContent>
          <mc:Choice Requires="wps">
            <w:drawing>
              <wp:anchor distT="0" distB="0" distL="114300" distR="114300" simplePos="0" relativeHeight="251845632" behindDoc="0" locked="0" layoutInCell="1" allowOverlap="1" wp14:anchorId="0DFDB850" wp14:editId="47C50319">
                <wp:simplePos x="0" y="0"/>
                <wp:positionH relativeFrom="column">
                  <wp:posOffset>125730</wp:posOffset>
                </wp:positionH>
                <wp:positionV relativeFrom="paragraph">
                  <wp:posOffset>327025</wp:posOffset>
                </wp:positionV>
                <wp:extent cx="5982970" cy="450215"/>
                <wp:effectExtent l="0" t="0" r="17780" b="26035"/>
                <wp:wrapNone/>
                <wp:docPr id="66" name="Скругленный прямоугольник 66"/>
                <wp:cNvGraphicFramePr/>
                <a:graphic xmlns:a="http://schemas.openxmlformats.org/drawingml/2006/main">
                  <a:graphicData uri="http://schemas.microsoft.com/office/word/2010/wordprocessingShape">
                    <wps:wsp>
                      <wps:cNvSpPr/>
                      <wps:spPr>
                        <a:xfrm>
                          <a:off x="0" y="0"/>
                          <a:ext cx="5982970" cy="4502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D9D6EA"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вербовка</w:t>
                            </w:r>
                            <w:r w:rsidRPr="0009045A">
                              <w:rPr>
                                <w:rFonts w:cstheme="minorHAnsi"/>
                                <w:b/>
                                <w:color w:val="000000" w:themeColor="text1"/>
                                <w:sz w:val="28"/>
                                <w:szCs w:val="28"/>
                              </w:rPr>
                              <w:t>, вооружение, обуче</w:t>
                            </w:r>
                            <w:r>
                              <w:rPr>
                                <w:rFonts w:cstheme="minorHAnsi"/>
                                <w:b/>
                                <w:color w:val="000000" w:themeColor="text1"/>
                                <w:sz w:val="28"/>
                                <w:szCs w:val="28"/>
                              </w:rPr>
                              <w:t>ние и использование террористов</w:t>
                            </w:r>
                          </w:p>
                          <w:p w14:paraId="6F16D547" w14:textId="77777777" w:rsidR="001710DB" w:rsidRPr="00D81309" w:rsidRDefault="001710DB" w:rsidP="00786B80">
                            <w:pPr>
                              <w:spacing w:after="0" w:line="240" w:lineRule="auto"/>
                              <w:jc w:val="both"/>
                              <w:rPr>
                                <w:rFonts w:cstheme="minorHAnsi"/>
                                <w:b/>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DB850" id="Скругленный прямоугольник 66" o:spid="_x0000_s1118" style="position:absolute;left:0;text-align:left;margin-left:9.9pt;margin-top:25.75pt;width:471.1pt;height:35.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" filled="f" strokecolor="black [3213]" strokeweight="1pt">
                <v:stroke joinstyle="miter"/>
                <v:textbox>
                  <w:txbxContent>
                    <w:p w14:paraId="7BD9D6EA" w14:textId="77777777" w:rsidR="001710DB" w:rsidRPr="0009045A" w:rsidRDefault="001710DB" w:rsidP="00786B80">
                      <w:pPr>
                        <w:spacing w:after="0" w:line="240" w:lineRule="auto"/>
                        <w:jc w:val="both"/>
                        <w:rPr>
                          <w:rFonts w:cstheme="minorHAnsi"/>
                          <w:b/>
                          <w:color w:val="000000" w:themeColor="text1"/>
                          <w:sz w:val="28"/>
                          <w:szCs w:val="28"/>
                        </w:rPr>
                      </w:pPr>
                      <w:r>
                        <w:rPr>
                          <w:rFonts w:cstheme="minorHAnsi"/>
                          <w:b/>
                          <w:color w:val="000000" w:themeColor="text1"/>
                          <w:sz w:val="28"/>
                          <w:szCs w:val="28"/>
                        </w:rPr>
                        <w:t>вербовка</w:t>
                      </w:r>
                      <w:r w:rsidRPr="0009045A">
                        <w:rPr>
                          <w:rFonts w:cstheme="minorHAnsi"/>
                          <w:b/>
                          <w:color w:val="000000" w:themeColor="text1"/>
                          <w:sz w:val="28"/>
                          <w:szCs w:val="28"/>
                        </w:rPr>
                        <w:t>, вооружение, обуче</w:t>
                      </w:r>
                      <w:r>
                        <w:rPr>
                          <w:rFonts w:cstheme="minorHAnsi"/>
                          <w:b/>
                          <w:color w:val="000000" w:themeColor="text1"/>
                          <w:sz w:val="28"/>
                          <w:szCs w:val="28"/>
                        </w:rPr>
                        <w:t>ние и использование террористов</w:t>
                      </w:r>
                    </w:p>
                    <w:p w14:paraId="6F16D547" w14:textId="77777777" w:rsidR="001710DB" w:rsidRPr="00D81309" w:rsidRDefault="001710DB" w:rsidP="00786B80">
                      <w:pPr>
                        <w:spacing w:after="0" w:line="240" w:lineRule="auto"/>
                        <w:jc w:val="both"/>
                        <w:rPr>
                          <w:rFonts w:cstheme="minorHAnsi"/>
                          <w:b/>
                          <w:color w:val="000000" w:themeColor="text1"/>
                          <w:sz w:val="24"/>
                          <w:szCs w:val="24"/>
                        </w:rPr>
                      </w:pPr>
                    </w:p>
                  </w:txbxContent>
                </v:textbox>
              </v:roundrect>
            </w:pict>
          </mc:Fallback>
        </mc:AlternateContent>
      </w:r>
    </w:p>
    <w:p w14:paraId="69F41738" w14:textId="14DF9238" w:rsidR="00786B80" w:rsidRDefault="00786B80" w:rsidP="00786B80">
      <w:pPr>
        <w:jc w:val="center"/>
        <w:rPr>
          <w:b/>
          <w:sz w:val="28"/>
          <w:szCs w:val="28"/>
        </w:rPr>
      </w:pPr>
    </w:p>
    <w:p w14:paraId="542BA732" w14:textId="77777777" w:rsidR="00786B80" w:rsidRDefault="00786B80" w:rsidP="00786B80">
      <w:pPr>
        <w:jc w:val="center"/>
        <w:rPr>
          <w:b/>
          <w:sz w:val="28"/>
          <w:szCs w:val="28"/>
        </w:rPr>
      </w:pPr>
    </w:p>
    <w:p w14:paraId="16108BA1" w14:textId="77777777" w:rsidR="004B0A50" w:rsidRDefault="004B0A50" w:rsidP="00786B80">
      <w:pPr>
        <w:spacing w:after="0" w:line="240" w:lineRule="auto"/>
        <w:jc w:val="center"/>
        <w:outlineLvl w:val="2"/>
        <w:rPr>
          <w:rFonts w:ascii="Times New Roman" w:hAnsi="Times New Roman"/>
          <w:b/>
          <w:bCs/>
          <w:sz w:val="28"/>
          <w:szCs w:val="28"/>
          <w:lang w:eastAsia="ru-RU"/>
        </w:rPr>
      </w:pPr>
    </w:p>
    <w:p w14:paraId="2AB8FA1A" w14:textId="77777777" w:rsidR="00786B80" w:rsidRPr="004B0A50" w:rsidRDefault="00786B80" w:rsidP="00786B80">
      <w:pPr>
        <w:spacing w:after="0" w:line="240" w:lineRule="auto"/>
        <w:jc w:val="center"/>
        <w:outlineLvl w:val="2"/>
        <w:rPr>
          <w:rFonts w:ascii="Times New Roman" w:hAnsi="Times New Roman"/>
          <w:b/>
          <w:bCs/>
          <w:sz w:val="24"/>
          <w:szCs w:val="24"/>
          <w:lang w:eastAsia="ru-RU"/>
        </w:rPr>
      </w:pPr>
      <w:r w:rsidRPr="004B0A50">
        <w:rPr>
          <w:rFonts w:ascii="Times New Roman" w:hAnsi="Times New Roman"/>
          <w:b/>
          <w:bCs/>
          <w:sz w:val="24"/>
          <w:szCs w:val="24"/>
          <w:lang w:eastAsia="ru-RU"/>
        </w:rPr>
        <w:lastRenderedPageBreak/>
        <w:t>Практическая работа № 15</w:t>
      </w:r>
    </w:p>
    <w:p w14:paraId="155F7D95"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0B617135"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 xml:space="preserve">Тема: Основные правила безопасного поведения в природной среде. </w:t>
      </w:r>
    </w:p>
    <w:p w14:paraId="3440BAF2"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Цель: </w:t>
      </w:r>
      <w:r w:rsidRPr="004B0A50">
        <w:rPr>
          <w:rFonts w:ascii="Times New Roman" w:hAnsi="Times New Roman"/>
          <w:sz w:val="24"/>
          <w:szCs w:val="24"/>
          <w:lang w:eastAsia="ru-RU"/>
        </w:rPr>
        <w:t>Обеспечение безопасности в природных условиях через изучение источников опасности и правил безопасного поведения.</w:t>
      </w:r>
    </w:p>
    <w:p w14:paraId="3250B4B3"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5D310840"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3D165531"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Безопасность в природной среде</w:t>
      </w:r>
      <w:r w:rsidRPr="004B0A50">
        <w:rPr>
          <w:rFonts w:ascii="Times New Roman" w:hAnsi="Times New Roman"/>
          <w:sz w:val="24"/>
          <w:szCs w:val="24"/>
          <w:lang w:eastAsia="ru-RU"/>
        </w:rPr>
        <w:t>: ____________________________________________________________________________________________________________________________________</w:t>
      </w:r>
    </w:p>
    <w:p w14:paraId="1CCF1FC1"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Источники опасности</w:t>
      </w:r>
      <w:r w:rsidRPr="004B0A50">
        <w:rPr>
          <w:rFonts w:ascii="Times New Roman" w:hAnsi="Times New Roman"/>
          <w:sz w:val="24"/>
          <w:szCs w:val="24"/>
          <w:lang w:eastAsia="ru-RU"/>
        </w:rPr>
        <w:t>: ______________________________________________________________________________________________________________________________________________________________________________________________________</w:t>
      </w:r>
    </w:p>
    <w:p w14:paraId="5101F89E"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Ориентирование</w:t>
      </w:r>
      <w:r w:rsidRPr="004B0A50">
        <w:rPr>
          <w:rFonts w:ascii="Times New Roman" w:hAnsi="Times New Roman"/>
          <w:sz w:val="24"/>
          <w:szCs w:val="24"/>
          <w:lang w:eastAsia="ru-RU"/>
        </w:rPr>
        <w:t>: __________________________________________________________________</w:t>
      </w:r>
    </w:p>
    <w:p w14:paraId="53ABA681" w14:textId="77777777" w:rsidR="00786B80" w:rsidRPr="004B0A50" w:rsidRDefault="00786B80" w:rsidP="00786B80">
      <w:pPr>
        <w:spacing w:after="0" w:line="240" w:lineRule="auto"/>
        <w:rPr>
          <w:rFonts w:ascii="Times New Roman" w:hAnsi="Times New Roman"/>
          <w:b/>
          <w:bCs/>
          <w:sz w:val="24"/>
          <w:szCs w:val="24"/>
          <w:lang w:eastAsia="ru-RU"/>
        </w:rPr>
      </w:pPr>
    </w:p>
    <w:p w14:paraId="7B1F8C49"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 Источники опасности в природной среде:</w:t>
      </w:r>
    </w:p>
    <w:p w14:paraId="0455BC2B"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Погодные условия</w:t>
      </w:r>
      <w:r w:rsidRPr="004B0A50">
        <w:rPr>
          <w:rFonts w:ascii="Times New Roman" w:hAnsi="Times New Roman"/>
          <w:sz w:val="24"/>
          <w:szCs w:val="24"/>
          <w:lang w:eastAsia="ru-RU"/>
        </w:rPr>
        <w:t>: _____________________________________________________________</w:t>
      </w:r>
    </w:p>
    <w:p w14:paraId="6820639C"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Человек и дикая природа</w:t>
      </w:r>
      <w:r w:rsidRPr="004B0A50">
        <w:rPr>
          <w:rFonts w:ascii="Times New Roman" w:hAnsi="Times New Roman"/>
          <w:sz w:val="24"/>
          <w:szCs w:val="24"/>
          <w:lang w:eastAsia="ru-RU"/>
        </w:rPr>
        <w:t>: _____________________________________________________________</w:t>
      </w:r>
    </w:p>
    <w:p w14:paraId="3D9A3508"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Природные явления</w:t>
      </w:r>
      <w:r w:rsidRPr="004B0A50">
        <w:rPr>
          <w:rFonts w:ascii="Times New Roman" w:hAnsi="Times New Roman"/>
          <w:sz w:val="24"/>
          <w:szCs w:val="24"/>
          <w:lang w:eastAsia="ru-RU"/>
        </w:rPr>
        <w:t>: _____________________________________________________________</w:t>
      </w:r>
    </w:p>
    <w:p w14:paraId="5FF15A2F" w14:textId="77777777" w:rsidR="00786B80" w:rsidRPr="004B0A50" w:rsidRDefault="00786B80" w:rsidP="001F3B9C">
      <w:pPr>
        <w:numPr>
          <w:ilvl w:val="0"/>
          <w:numId w:val="131"/>
        </w:num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Технические факторы</w:t>
      </w:r>
      <w:r w:rsidRPr="004B0A50">
        <w:rPr>
          <w:rFonts w:ascii="Times New Roman" w:hAnsi="Times New Roman"/>
          <w:sz w:val="24"/>
          <w:szCs w:val="24"/>
          <w:lang w:eastAsia="ru-RU"/>
        </w:rPr>
        <w:t>: _______________________________________________________________________________________________________________________________________________________________________________________</w:t>
      </w:r>
    </w:p>
    <w:p w14:paraId="491D9497" w14:textId="77777777" w:rsidR="00786B80" w:rsidRPr="004B0A50" w:rsidRDefault="00786B80" w:rsidP="00786B80">
      <w:pPr>
        <w:spacing w:after="0" w:line="240" w:lineRule="auto"/>
        <w:outlineLvl w:val="3"/>
        <w:rPr>
          <w:rFonts w:ascii="Times New Roman" w:hAnsi="Times New Roman"/>
          <w:b/>
          <w:bCs/>
          <w:sz w:val="24"/>
          <w:szCs w:val="24"/>
          <w:lang w:eastAsia="ru-RU"/>
        </w:rPr>
      </w:pPr>
    </w:p>
    <w:p w14:paraId="0EDA44B1"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Основные правила безопасного поведения:</w:t>
      </w:r>
    </w:p>
    <w:p w14:paraId="6689F9FD" w14:textId="77777777" w:rsidR="00786B80" w:rsidRPr="004B0A50" w:rsidRDefault="00786B80" w:rsidP="00786B80">
      <w:pPr>
        <w:pStyle w:val="3"/>
        <w:spacing w:before="0"/>
        <w:rPr>
          <w:sz w:val="24"/>
          <w:szCs w:val="24"/>
        </w:rPr>
      </w:pPr>
      <w:r w:rsidRPr="004B0A50">
        <w:rPr>
          <w:sz w:val="24"/>
          <w:szCs w:val="24"/>
        </w:rPr>
        <w:lastRenderedPageBreak/>
        <w:t>Подробно опишите правила безопасного поведения в различных природных условиях</w:t>
      </w:r>
    </w:p>
    <w:p w14:paraId="564847E2" w14:textId="77777777" w:rsidR="00786B80" w:rsidRPr="004B0A50" w:rsidRDefault="00786B80" w:rsidP="00786B80">
      <w:pPr>
        <w:pStyle w:val="4"/>
        <w:spacing w:before="0"/>
        <w:rPr>
          <w:rStyle w:val="af3"/>
          <w:b/>
          <w:bCs/>
          <w:sz w:val="24"/>
          <w:szCs w:val="24"/>
        </w:rPr>
      </w:pPr>
      <w:r w:rsidRPr="004B0A50">
        <w:rPr>
          <w:sz w:val="24"/>
          <w:szCs w:val="24"/>
        </w:rPr>
        <w:t xml:space="preserve"> В лесу</w:t>
      </w:r>
      <w:r w:rsidRPr="004B0A50">
        <w:rPr>
          <w:rStyle w:val="af3"/>
          <w:sz w:val="24"/>
          <w:szCs w:val="24"/>
        </w:rPr>
        <w:t>____________________________________________________________</w:t>
      </w:r>
    </w:p>
    <w:p w14:paraId="2DFA954D" w14:textId="77777777" w:rsidR="00786B80" w:rsidRPr="004B0A50" w:rsidRDefault="00786B80" w:rsidP="00786B80">
      <w:pPr>
        <w:pStyle w:val="4"/>
        <w:spacing w:before="0"/>
        <w:rPr>
          <w:sz w:val="24"/>
          <w:szCs w:val="24"/>
        </w:rPr>
      </w:pPr>
      <w:r w:rsidRPr="004B0A50">
        <w:rPr>
          <w:rStyle w:val="af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3E698B" w14:textId="77777777" w:rsidR="00786B80" w:rsidRPr="004B0A50" w:rsidRDefault="00786B80" w:rsidP="00786B80">
      <w:pPr>
        <w:pStyle w:val="4"/>
        <w:spacing w:before="0"/>
        <w:rPr>
          <w:rStyle w:val="af3"/>
          <w:b/>
          <w:bCs/>
          <w:sz w:val="24"/>
          <w:szCs w:val="24"/>
        </w:rPr>
      </w:pPr>
      <w:r w:rsidRPr="004B0A50">
        <w:rPr>
          <w:rStyle w:val="af3"/>
          <w:sz w:val="24"/>
          <w:szCs w:val="24"/>
        </w:rPr>
        <w:t>На водоемах_______________________________________________________</w:t>
      </w:r>
    </w:p>
    <w:p w14:paraId="5263A04F" w14:textId="77777777" w:rsidR="00786B80" w:rsidRPr="004B0A50" w:rsidRDefault="00786B80" w:rsidP="00786B80">
      <w:pPr>
        <w:pStyle w:val="4"/>
        <w:spacing w:before="0"/>
        <w:rPr>
          <w:sz w:val="24"/>
          <w:szCs w:val="24"/>
        </w:rPr>
      </w:pPr>
      <w:r w:rsidRPr="004B0A50">
        <w:rPr>
          <w:rStyle w:val="af3"/>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В горах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09D3FC" w14:textId="77777777" w:rsidR="00786B80" w:rsidRPr="004B0A50" w:rsidRDefault="00786B80" w:rsidP="00786B80">
      <w:pPr>
        <w:spacing w:after="0" w:line="240" w:lineRule="auto"/>
        <w:outlineLvl w:val="3"/>
        <w:rPr>
          <w:rFonts w:ascii="Times New Roman" w:hAnsi="Times New Roman"/>
          <w:b/>
          <w:bCs/>
          <w:sz w:val="24"/>
          <w:szCs w:val="24"/>
          <w:lang w:eastAsia="ru-RU"/>
        </w:rPr>
      </w:pPr>
      <w:r w:rsidRPr="004B0A50">
        <w:rPr>
          <w:rFonts w:ascii="Times New Roman" w:hAnsi="Times New Roman"/>
          <w:b/>
          <w:bCs/>
          <w:sz w:val="24"/>
          <w:szCs w:val="24"/>
          <w:lang w:eastAsia="ru-RU"/>
        </w:rPr>
        <w:t xml:space="preserve"> Ориентирование на местности:</w:t>
      </w:r>
    </w:p>
    <w:p w14:paraId="3B165552" w14:textId="77777777" w:rsidR="00786B80" w:rsidRPr="004B0A50" w:rsidRDefault="00786B80" w:rsidP="00786B80">
      <w:pPr>
        <w:pStyle w:val="a7"/>
        <w:spacing w:before="0" w:beforeAutospacing="0" w:after="0" w:afterAutospacing="0"/>
      </w:pPr>
      <w:r w:rsidRPr="004B0A50">
        <w:t>Ориентирование на местности — это ключевой навык для любого туриста или путешественника, который помогает избежать потерянности и эффективно ориентироваться в незнакомых условиях. В этом процессе используются как традиционные методы, так и современное навигационное оборудование. Опишите использование карт и современных средств навигации.</w:t>
      </w:r>
    </w:p>
    <w:p w14:paraId="62D3FE68" w14:textId="77777777" w:rsidR="00786B80" w:rsidRPr="004B0A50" w:rsidRDefault="00786B80" w:rsidP="00786B80">
      <w:pPr>
        <w:pStyle w:val="a7"/>
        <w:spacing w:before="0" w:beforeAutospacing="0" w:after="0" w:afterAutospacing="0"/>
      </w:pPr>
    </w:p>
    <w:p w14:paraId="79D3D0E4" w14:textId="77777777" w:rsidR="00786B80" w:rsidRPr="004B0A50" w:rsidRDefault="00786B80" w:rsidP="00786B80">
      <w:pPr>
        <w:pStyle w:val="a7"/>
        <w:spacing w:before="0" w:beforeAutospacing="0" w:after="0" w:afterAutospacing="0"/>
      </w:pPr>
      <w:r w:rsidRPr="004B0A50">
        <w:t xml:space="preserve"> Карты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E01B75C" w14:textId="77777777" w:rsidR="00786B80" w:rsidRPr="004B0A50" w:rsidRDefault="00786B80" w:rsidP="00786B80">
      <w:pPr>
        <w:pStyle w:val="a7"/>
        <w:spacing w:before="0" w:beforeAutospacing="0" w:after="0" w:afterAutospacing="0"/>
      </w:pPr>
      <w:r w:rsidRPr="004B0A50">
        <w:t>Современные средства навигации</w:t>
      </w:r>
    </w:p>
    <w:p w14:paraId="32E41A11" w14:textId="77777777" w:rsidR="00786B80" w:rsidRPr="004B0A50" w:rsidRDefault="00786B80" w:rsidP="00786B80">
      <w:pPr>
        <w:pStyle w:val="4"/>
        <w:spacing w:before="0"/>
        <w:rPr>
          <w:sz w:val="24"/>
          <w:szCs w:val="24"/>
        </w:rPr>
      </w:pPr>
      <w:r w:rsidRPr="004B0A5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C8C940" w14:textId="77777777" w:rsidR="00786B80" w:rsidRPr="004B0A50" w:rsidRDefault="00786B80" w:rsidP="00786B80">
      <w:pPr>
        <w:pStyle w:val="5"/>
        <w:spacing w:before="0" w:line="240" w:lineRule="auto"/>
        <w:rPr>
          <w:rFonts w:ascii="Times New Roman" w:hAnsi="Times New Roman" w:cs="Times New Roman"/>
          <w:color w:val="000000" w:themeColor="text1"/>
          <w:sz w:val="24"/>
          <w:szCs w:val="24"/>
          <w:u w:val="single"/>
        </w:rPr>
      </w:pPr>
      <w:r w:rsidRPr="004B0A50">
        <w:rPr>
          <w:rFonts w:ascii="Times New Roman" w:hAnsi="Times New Roman" w:cs="Times New Roman"/>
          <w:color w:val="000000" w:themeColor="text1"/>
          <w:sz w:val="24"/>
          <w:szCs w:val="24"/>
          <w:u w:val="single"/>
        </w:rPr>
        <w:t>Компасы</w:t>
      </w:r>
    </w:p>
    <w:p w14:paraId="78DD9C99" w14:textId="77777777" w:rsidR="00786B80" w:rsidRPr="004B0A50" w:rsidRDefault="00786B80" w:rsidP="00786B80">
      <w:pPr>
        <w:rPr>
          <w:rFonts w:ascii="Times New Roman" w:hAnsi="Times New Roman"/>
          <w:sz w:val="24"/>
          <w:szCs w:val="24"/>
        </w:rPr>
      </w:pPr>
      <w:r w:rsidRPr="004B0A50">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8CD9FA0" w14:textId="77777777" w:rsidR="00786B80" w:rsidRPr="004B0A50" w:rsidRDefault="00786B80" w:rsidP="00786B80">
      <w:pPr>
        <w:pStyle w:val="5"/>
        <w:spacing w:before="0" w:line="240" w:lineRule="auto"/>
        <w:rPr>
          <w:rFonts w:ascii="Times New Roman" w:hAnsi="Times New Roman" w:cs="Times New Roman"/>
          <w:color w:val="000000" w:themeColor="text1"/>
          <w:sz w:val="24"/>
          <w:szCs w:val="24"/>
          <w:u w:val="single"/>
        </w:rPr>
      </w:pPr>
      <w:r w:rsidRPr="004B0A50">
        <w:rPr>
          <w:rFonts w:ascii="Times New Roman" w:hAnsi="Times New Roman" w:cs="Times New Roman"/>
          <w:color w:val="000000" w:themeColor="text1"/>
          <w:sz w:val="24"/>
          <w:szCs w:val="24"/>
          <w:u w:val="single"/>
        </w:rPr>
        <w:lastRenderedPageBreak/>
        <w:t>Преимущества и недостатки</w:t>
      </w:r>
    </w:p>
    <w:p w14:paraId="3371BBAE"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Карты</w:t>
      </w:r>
      <w:r w:rsidRPr="004B0A50">
        <w:t xml:space="preserve">: </w:t>
      </w:r>
    </w:p>
    <w:p w14:paraId="2D39D409"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1E881E3C" w14:textId="77777777" w:rsidR="00786B80" w:rsidRPr="004B0A50" w:rsidRDefault="00786B80" w:rsidP="001F3B9C">
      <w:pPr>
        <w:numPr>
          <w:ilvl w:val="1"/>
          <w:numId w:val="141"/>
        </w:numPr>
        <w:tabs>
          <w:tab w:val="clear" w:pos="144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66FCA9C7"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GPS</w:t>
      </w:r>
      <w:r w:rsidRPr="004B0A50">
        <w:t>:</w:t>
      </w:r>
    </w:p>
    <w:p w14:paraId="060A2A29"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4F002BD4"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549E420D" w14:textId="77777777" w:rsidR="00786B80" w:rsidRPr="004B0A50" w:rsidRDefault="00786B80" w:rsidP="001F3B9C">
      <w:pPr>
        <w:pStyle w:val="a7"/>
        <w:numPr>
          <w:ilvl w:val="0"/>
          <w:numId w:val="141"/>
        </w:numPr>
        <w:spacing w:before="0" w:beforeAutospacing="0" w:after="0" w:afterAutospacing="0"/>
      </w:pPr>
      <w:r w:rsidRPr="004B0A50">
        <w:rPr>
          <w:rStyle w:val="af3"/>
          <w:rFonts w:eastAsiaTheme="majorEastAsia"/>
        </w:rPr>
        <w:t>Компасы</w:t>
      </w:r>
      <w:r w:rsidRPr="004B0A50">
        <w:t>:</w:t>
      </w:r>
    </w:p>
    <w:p w14:paraId="5658C4FD"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Плюсы: __________________________________________________________________________________________________________________________________</w:t>
      </w:r>
    </w:p>
    <w:p w14:paraId="2689F6B4" w14:textId="77777777" w:rsidR="00786B80" w:rsidRPr="004B0A50" w:rsidRDefault="00786B80" w:rsidP="001F3B9C">
      <w:pPr>
        <w:numPr>
          <w:ilvl w:val="1"/>
          <w:numId w:val="141"/>
        </w:numPr>
        <w:tabs>
          <w:tab w:val="clear" w:pos="1440"/>
          <w:tab w:val="num" w:pos="0"/>
        </w:tabs>
        <w:spacing w:after="0" w:line="240" w:lineRule="auto"/>
        <w:ind w:left="0" w:firstLine="0"/>
        <w:rPr>
          <w:rFonts w:ascii="Times New Roman" w:hAnsi="Times New Roman"/>
          <w:sz w:val="24"/>
          <w:szCs w:val="24"/>
        </w:rPr>
      </w:pPr>
      <w:r w:rsidRPr="004B0A50">
        <w:rPr>
          <w:rFonts w:ascii="Times New Roman" w:hAnsi="Times New Roman"/>
          <w:sz w:val="24"/>
          <w:szCs w:val="24"/>
        </w:rPr>
        <w:t>Минусы: __________________________________________________________________________________________________________________________________.</w:t>
      </w:r>
    </w:p>
    <w:p w14:paraId="15CA143C" w14:textId="77777777" w:rsidR="00786B80" w:rsidRPr="004B0A50" w:rsidRDefault="00786B80" w:rsidP="00786B80">
      <w:pPr>
        <w:pStyle w:val="3"/>
        <w:spacing w:before="0"/>
        <w:rPr>
          <w:sz w:val="24"/>
          <w:szCs w:val="24"/>
        </w:rPr>
      </w:pPr>
      <w:r w:rsidRPr="004B0A50">
        <w:rPr>
          <w:sz w:val="24"/>
          <w:szCs w:val="24"/>
        </w:rPr>
        <w:t>Вывод</w:t>
      </w:r>
    </w:p>
    <w:p w14:paraId="04770829"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80AF82"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14DA0B49"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0BEFA911" w14:textId="77777777" w:rsidR="00786B80" w:rsidRPr="004B0A50" w:rsidRDefault="00786B80" w:rsidP="00786B80">
      <w:pPr>
        <w:spacing w:after="0" w:line="36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Ситуационная задача</w:t>
      </w:r>
    </w:p>
    <w:p w14:paraId="0435B7D6" w14:textId="77777777" w:rsidR="00786B80" w:rsidRPr="004B0A50" w:rsidRDefault="00786B80" w:rsidP="00786B80">
      <w:pPr>
        <w:spacing w:after="0" w:line="360" w:lineRule="auto"/>
        <w:rPr>
          <w:rFonts w:ascii="Times New Roman" w:hAnsi="Times New Roman"/>
          <w:sz w:val="24"/>
          <w:szCs w:val="24"/>
          <w:lang w:eastAsia="ru-RU"/>
        </w:rPr>
      </w:pPr>
      <w:r w:rsidRPr="004B0A50">
        <w:rPr>
          <w:rFonts w:ascii="Times New Roman" w:hAnsi="Times New Roman"/>
          <w:b/>
          <w:bCs/>
          <w:sz w:val="24"/>
          <w:szCs w:val="24"/>
          <w:lang w:eastAsia="ru-RU"/>
        </w:rPr>
        <w:t>Задача:</w:t>
      </w:r>
      <w:r w:rsidRPr="004B0A50">
        <w:rPr>
          <w:rFonts w:ascii="Times New Roman" w:hAnsi="Times New Roman"/>
          <w:sz w:val="24"/>
          <w:szCs w:val="24"/>
          <w:lang w:eastAsia="ru-RU"/>
        </w:rPr>
        <w:br/>
        <w:t>Вы и ваша группа отправились в поход в горы. По дороге начался сильный дождь, и вы заблудились. У вас есть компас, карта и минимальный набор еды. Ваши действия?</w:t>
      </w:r>
    </w:p>
    <w:p w14:paraId="1BDA4B3C" w14:textId="77777777" w:rsidR="00786B80" w:rsidRPr="004B0A50" w:rsidRDefault="00786B80" w:rsidP="00786B80">
      <w:pPr>
        <w:spacing w:after="0" w:line="240" w:lineRule="auto"/>
        <w:rPr>
          <w:rFonts w:ascii="Times New Roman" w:hAnsi="Times New Roman"/>
          <w:sz w:val="24"/>
          <w:szCs w:val="24"/>
          <w:lang w:eastAsia="ru-RU"/>
        </w:rPr>
      </w:pPr>
      <w:r w:rsidRPr="004B0A50">
        <w:rPr>
          <w:rFonts w:ascii="Times New Roman" w:hAnsi="Times New Roman"/>
          <w:b/>
          <w:bCs/>
          <w:sz w:val="24"/>
          <w:szCs w:val="24"/>
          <w:lang w:eastAsia="ru-RU"/>
        </w:rPr>
        <w:t>Подробное решение:</w:t>
      </w:r>
    </w:p>
    <w:p w14:paraId="20850302"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D11EC6"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56964A80" w14:textId="77777777" w:rsidR="00786B80" w:rsidRPr="004B0A50" w:rsidRDefault="00786B80" w:rsidP="00786B80">
      <w:pPr>
        <w:spacing w:after="0" w:line="240" w:lineRule="auto"/>
        <w:outlineLvl w:val="2"/>
        <w:rPr>
          <w:rFonts w:ascii="Times New Roman" w:hAnsi="Times New Roman"/>
          <w:b/>
          <w:bCs/>
          <w:sz w:val="24"/>
          <w:szCs w:val="24"/>
          <w:lang w:eastAsia="ru-RU"/>
        </w:rPr>
      </w:pPr>
    </w:p>
    <w:p w14:paraId="5EB4EFA8" w14:textId="77777777" w:rsidR="00786B80" w:rsidRPr="004B0A50" w:rsidRDefault="00786B80" w:rsidP="00786B80">
      <w:pPr>
        <w:spacing w:after="0" w:line="240" w:lineRule="auto"/>
        <w:outlineLvl w:val="2"/>
        <w:rPr>
          <w:rFonts w:ascii="Times New Roman" w:hAnsi="Times New Roman"/>
          <w:b/>
          <w:bCs/>
          <w:sz w:val="24"/>
          <w:szCs w:val="24"/>
          <w:lang w:eastAsia="ru-RU"/>
        </w:rPr>
      </w:pPr>
      <w:r w:rsidRPr="004B0A50">
        <w:rPr>
          <w:rFonts w:ascii="Times New Roman" w:hAnsi="Times New Roman"/>
          <w:b/>
          <w:bCs/>
          <w:sz w:val="24"/>
          <w:szCs w:val="24"/>
          <w:lang w:eastAsia="ru-RU"/>
        </w:rPr>
        <w:t>№2. Тест. Обведите верный ответ.</w:t>
      </w:r>
    </w:p>
    <w:p w14:paraId="5E5AF418"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из следующих факторов не является источником опасности в природной среде?</w:t>
      </w:r>
    </w:p>
    <w:p w14:paraId="6253246B"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Опасные животные</w:t>
      </w:r>
    </w:p>
    <w:p w14:paraId="2AA905B3"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Упала ветка</w:t>
      </w:r>
    </w:p>
    <w:p w14:paraId="314C5BED"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Плавающий плот</w:t>
      </w:r>
    </w:p>
    <w:p w14:paraId="596F59E7"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Ягоды</w:t>
      </w:r>
    </w:p>
    <w:p w14:paraId="1FD8E5B6"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Что важно делать при нахождении в лесу?</w:t>
      </w:r>
    </w:p>
    <w:p w14:paraId="5EF1351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lastRenderedPageBreak/>
        <w:t>a) Собирать любые грибы</w:t>
      </w:r>
    </w:p>
    <w:p w14:paraId="668E48C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Уходить от группы</w:t>
      </w:r>
    </w:p>
    <w:p w14:paraId="7B8B1EE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Оставаться на открытом месте</w:t>
      </w:r>
    </w:p>
    <w:p w14:paraId="232DACF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Не терять с собой компас и карту</w:t>
      </w:r>
    </w:p>
    <w:p w14:paraId="2A510474"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Какую защиту нужно использовать на водоемах?</w:t>
      </w:r>
    </w:p>
    <w:p w14:paraId="01249AA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Очки для плавания</w:t>
      </w:r>
    </w:p>
    <w:p w14:paraId="744CC6B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Спасательный жилет</w:t>
      </w:r>
    </w:p>
    <w:p w14:paraId="4070251C"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Лестницу</w:t>
      </w:r>
    </w:p>
    <w:p w14:paraId="294C854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Дождевик</w:t>
      </w:r>
    </w:p>
    <w:p w14:paraId="77A0DF88"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Чем стоит заниматься во время дождя в горах?</w:t>
      </w:r>
    </w:p>
    <w:p w14:paraId="71AC6B33"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Продолжать идти без остановок</w:t>
      </w:r>
    </w:p>
    <w:p w14:paraId="7E997B0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Искать укрытие</w:t>
      </w:r>
    </w:p>
    <w:p w14:paraId="6111FDA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Ждать, не подбирая камни</w:t>
      </w:r>
    </w:p>
    <w:p w14:paraId="0A3DEE55"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Пытаться найти телефон с сигналом</w:t>
      </w:r>
    </w:p>
    <w:p w14:paraId="04ECD87F"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 нужно вести себя при встрече с диким животным?</w:t>
      </w:r>
    </w:p>
    <w:p w14:paraId="0D3A3AA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Убегать</w:t>
      </w:r>
    </w:p>
    <w:p w14:paraId="0DE9138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Стучать по дереву</w:t>
      </w:r>
    </w:p>
    <w:p w14:paraId="419FDDD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Заходить в его территорию</w:t>
      </w:r>
    </w:p>
    <w:p w14:paraId="2D0F58B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Сохранять спокойствие и медленно отходить</w:t>
      </w:r>
    </w:p>
    <w:p w14:paraId="40CBB18F"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метод ориентирования на местности самый точный?</w:t>
      </w:r>
    </w:p>
    <w:p w14:paraId="61679A8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Использование карты</w:t>
      </w:r>
    </w:p>
    <w:p w14:paraId="5EA13118"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Полагаться на интуицию</w:t>
      </w:r>
    </w:p>
    <w:p w14:paraId="68E55B0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Выбор выхода с рукой</w:t>
      </w:r>
    </w:p>
    <w:p w14:paraId="41E31329"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Спрашивать прохожих</w:t>
      </w:r>
    </w:p>
    <w:p w14:paraId="3F62D506"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Каковы основные правила безопасности в походе?</w:t>
      </w:r>
    </w:p>
    <w:p w14:paraId="4D932BCF"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Не иметь карты</w:t>
      </w:r>
    </w:p>
    <w:p w14:paraId="22047BD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Уходить слишком далеко от группы</w:t>
      </w:r>
    </w:p>
    <w:p w14:paraId="2110BB0F"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Соблюдать правила маршрута</w:t>
      </w:r>
    </w:p>
    <w:p w14:paraId="19E4E5E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Игнорировать погоду</w:t>
      </w:r>
    </w:p>
    <w:p w14:paraId="7D546BE9"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Какое поведение является неправильным во время лыжного похода?</w:t>
      </w:r>
    </w:p>
    <w:p w14:paraId="2ABCD52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Правильная техника спуска</w:t>
      </w:r>
    </w:p>
    <w:p w14:paraId="294A6821"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Способ переобувание</w:t>
      </w:r>
    </w:p>
    <w:p w14:paraId="2689727C"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Входить в лавиноопасные зоны</w:t>
      </w:r>
    </w:p>
    <w:p w14:paraId="01F9D73E"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Шнуровать ботинки</w:t>
      </w:r>
    </w:p>
    <w:p w14:paraId="68C310FB"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Какой прибор показывает стороны света?</w:t>
      </w:r>
    </w:p>
    <w:p w14:paraId="1E6F548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Бинокль</w:t>
      </w:r>
    </w:p>
    <w:p w14:paraId="300A029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Микроскоп</w:t>
      </w:r>
    </w:p>
    <w:p w14:paraId="0B11AB3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Компас</w:t>
      </w:r>
    </w:p>
    <w:p w14:paraId="3FE1AFA6"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Гироскоп</w:t>
      </w:r>
    </w:p>
    <w:p w14:paraId="501C5144" w14:textId="77777777" w:rsidR="00786B80" w:rsidRPr="004B0A50" w:rsidRDefault="00786B80" w:rsidP="001F3B9C">
      <w:pPr>
        <w:numPr>
          <w:ilvl w:val="0"/>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Что делать, если вы потерялись в горах?</w:t>
      </w:r>
    </w:p>
    <w:p w14:paraId="69666F00"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a) Крикнуть в следующей группе</w:t>
      </w:r>
    </w:p>
    <w:p w14:paraId="19BD2FEA"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b) Оценить своё положение и использовать карту</w:t>
      </w:r>
    </w:p>
    <w:p w14:paraId="09E3E07B"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c) Продолжать двигаться в случайном направлении</w:t>
      </w:r>
    </w:p>
    <w:p w14:paraId="06277234" w14:textId="77777777" w:rsidR="00786B80" w:rsidRPr="004B0A50" w:rsidRDefault="00786B80" w:rsidP="001F3B9C">
      <w:pPr>
        <w:numPr>
          <w:ilvl w:val="1"/>
          <w:numId w:val="133"/>
        </w:numPr>
        <w:spacing w:after="0" w:line="240" w:lineRule="auto"/>
        <w:rPr>
          <w:rFonts w:ascii="Times New Roman" w:hAnsi="Times New Roman"/>
          <w:sz w:val="24"/>
          <w:szCs w:val="24"/>
          <w:lang w:eastAsia="ru-RU"/>
        </w:rPr>
      </w:pPr>
      <w:r w:rsidRPr="004B0A50">
        <w:rPr>
          <w:rFonts w:ascii="Times New Roman" w:hAnsi="Times New Roman"/>
          <w:sz w:val="24"/>
          <w:szCs w:val="24"/>
          <w:lang w:eastAsia="ru-RU"/>
        </w:rPr>
        <w:t>d) Лечь и ждать помощи</w:t>
      </w:r>
    </w:p>
    <w:p w14:paraId="3254EC1D" w14:textId="77777777" w:rsidR="00786B80" w:rsidRDefault="00786B80" w:rsidP="00786B80">
      <w:pPr>
        <w:spacing w:after="0" w:line="240" w:lineRule="auto"/>
        <w:outlineLvl w:val="2"/>
        <w:rPr>
          <w:rFonts w:ascii="Times New Roman" w:hAnsi="Times New Roman"/>
          <w:b/>
          <w:bCs/>
          <w:sz w:val="28"/>
          <w:szCs w:val="28"/>
          <w:lang w:eastAsia="ru-RU"/>
        </w:rPr>
      </w:pPr>
    </w:p>
    <w:p w14:paraId="7EF2E95A" w14:textId="77777777" w:rsidR="00786B80" w:rsidRPr="002C1CC1" w:rsidRDefault="00786B80" w:rsidP="00786B80">
      <w:pPr>
        <w:spacing w:after="0" w:line="240" w:lineRule="auto"/>
        <w:outlineLvl w:val="2"/>
        <w:rPr>
          <w:rFonts w:ascii="Times New Roman" w:hAnsi="Times New Roman"/>
          <w:b/>
          <w:bCs/>
          <w:sz w:val="28"/>
          <w:szCs w:val="28"/>
          <w:lang w:eastAsia="ru-RU"/>
        </w:rPr>
      </w:pPr>
    </w:p>
    <w:p w14:paraId="47EF1336" w14:textId="77777777" w:rsidR="00786B80" w:rsidRDefault="00786B80" w:rsidP="00786B80">
      <w:pPr>
        <w:spacing w:after="0" w:line="240" w:lineRule="auto"/>
        <w:rPr>
          <w:rFonts w:ascii="Times New Roman" w:hAnsi="Times New Roman"/>
          <w:sz w:val="24"/>
          <w:szCs w:val="24"/>
        </w:rPr>
      </w:pPr>
    </w:p>
    <w:p w14:paraId="22BBB8AC" w14:textId="77777777" w:rsidR="004B0A50" w:rsidRDefault="004B0A50" w:rsidP="00786B80">
      <w:pPr>
        <w:spacing w:after="0" w:line="240" w:lineRule="auto"/>
        <w:rPr>
          <w:rFonts w:ascii="Times New Roman" w:hAnsi="Times New Roman"/>
          <w:sz w:val="24"/>
          <w:szCs w:val="24"/>
        </w:rPr>
      </w:pPr>
    </w:p>
    <w:p w14:paraId="16A87388" w14:textId="77777777" w:rsidR="004B0A50" w:rsidRDefault="004B0A50" w:rsidP="00786B80">
      <w:pPr>
        <w:spacing w:after="0" w:line="240" w:lineRule="auto"/>
        <w:rPr>
          <w:rFonts w:ascii="Times New Roman" w:hAnsi="Times New Roman"/>
          <w:sz w:val="24"/>
          <w:szCs w:val="24"/>
        </w:rPr>
      </w:pPr>
    </w:p>
    <w:p w14:paraId="5764E21A" w14:textId="77777777" w:rsidR="004B0A50" w:rsidRDefault="004B0A50" w:rsidP="00786B80">
      <w:pPr>
        <w:spacing w:after="0" w:line="240" w:lineRule="auto"/>
        <w:rPr>
          <w:rFonts w:ascii="Times New Roman" w:hAnsi="Times New Roman"/>
          <w:sz w:val="24"/>
          <w:szCs w:val="24"/>
        </w:rPr>
      </w:pPr>
    </w:p>
    <w:p w14:paraId="5442D40A" w14:textId="77777777" w:rsidR="004B0A50" w:rsidRDefault="004B0A50" w:rsidP="00786B80">
      <w:pPr>
        <w:spacing w:after="0" w:line="240" w:lineRule="auto"/>
        <w:rPr>
          <w:rFonts w:ascii="Times New Roman" w:hAnsi="Times New Roman"/>
          <w:sz w:val="24"/>
          <w:szCs w:val="24"/>
        </w:rPr>
      </w:pPr>
    </w:p>
    <w:p w14:paraId="22CD603F" w14:textId="77777777" w:rsidR="004B0A50" w:rsidRDefault="004B0A50" w:rsidP="00786B80">
      <w:pPr>
        <w:spacing w:after="0" w:line="240" w:lineRule="auto"/>
        <w:rPr>
          <w:rFonts w:ascii="Times New Roman" w:hAnsi="Times New Roman"/>
          <w:sz w:val="24"/>
          <w:szCs w:val="24"/>
        </w:rPr>
      </w:pPr>
    </w:p>
    <w:p w14:paraId="39C0DFA6" w14:textId="77777777" w:rsidR="00786B80" w:rsidRDefault="00786B80" w:rsidP="00786B80">
      <w:pPr>
        <w:spacing w:after="0" w:line="240" w:lineRule="auto"/>
        <w:rPr>
          <w:rFonts w:ascii="Times New Roman" w:hAnsi="Times New Roman"/>
          <w:sz w:val="24"/>
          <w:szCs w:val="24"/>
        </w:rPr>
      </w:pPr>
      <w:r>
        <w:rPr>
          <w:rFonts w:ascii="Times New Roman" w:hAnsi="Times New Roman"/>
          <w:sz w:val="24"/>
          <w:szCs w:val="24"/>
        </w:rPr>
        <w:lastRenderedPageBreak/>
        <w:t>ОТВЕТЫ</w:t>
      </w:r>
    </w:p>
    <w:p w14:paraId="3750C5C3"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Основные понятия:</w:t>
      </w:r>
    </w:p>
    <w:p w14:paraId="30BF973E"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Безопасность в природной среде</w:t>
      </w:r>
      <w:r w:rsidRPr="003B47AA">
        <w:rPr>
          <w:rFonts w:ascii="Times New Roman" w:hAnsi="Times New Roman"/>
          <w:sz w:val="24"/>
          <w:szCs w:val="24"/>
          <w:lang w:eastAsia="ru-RU"/>
        </w:rPr>
        <w:t>: состояние защищённости человека и его здоровья от опасностей в природе.</w:t>
      </w:r>
    </w:p>
    <w:p w14:paraId="4119F15A"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Источники опасности</w:t>
      </w:r>
      <w:r w:rsidRPr="003B47AA">
        <w:rPr>
          <w:rFonts w:ascii="Times New Roman" w:hAnsi="Times New Roman"/>
          <w:sz w:val="24"/>
          <w:szCs w:val="24"/>
          <w:lang w:eastAsia="ru-RU"/>
        </w:rPr>
        <w:t>: факторы, способные причинить вред здоровью или жизни человека (погода, дикая природа, природные явления и др.).</w:t>
      </w:r>
    </w:p>
    <w:p w14:paraId="1B4CDCA5" w14:textId="77777777" w:rsidR="00786B80" w:rsidRPr="003B47AA" w:rsidRDefault="00786B80" w:rsidP="001F3B9C">
      <w:pPr>
        <w:numPr>
          <w:ilvl w:val="0"/>
          <w:numId w:val="130"/>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Ориентирование</w:t>
      </w:r>
      <w:r w:rsidRPr="003B47AA">
        <w:rPr>
          <w:rFonts w:ascii="Times New Roman" w:hAnsi="Times New Roman"/>
          <w:sz w:val="24"/>
          <w:szCs w:val="24"/>
          <w:lang w:eastAsia="ru-RU"/>
        </w:rPr>
        <w:t>: умение определять своё местоположение на местности.</w:t>
      </w:r>
    </w:p>
    <w:p w14:paraId="6EB95C56" w14:textId="77777777" w:rsidR="00786B80" w:rsidRDefault="00786B80" w:rsidP="00786B80">
      <w:pPr>
        <w:spacing w:after="0" w:line="240" w:lineRule="auto"/>
        <w:outlineLvl w:val="2"/>
        <w:rPr>
          <w:rFonts w:ascii="Times New Roman" w:hAnsi="Times New Roman"/>
          <w:b/>
          <w:bCs/>
          <w:sz w:val="24"/>
          <w:szCs w:val="24"/>
          <w:lang w:eastAsia="ru-RU"/>
        </w:rPr>
      </w:pPr>
    </w:p>
    <w:p w14:paraId="58184A80"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Подробный разбор материала:</w:t>
      </w:r>
    </w:p>
    <w:p w14:paraId="36EEE2B2"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1. Источники опасности в природной среде:</w:t>
      </w:r>
    </w:p>
    <w:p w14:paraId="057BAA79"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Погодные условия</w:t>
      </w:r>
      <w:r w:rsidRPr="003B47AA">
        <w:rPr>
          <w:rFonts w:ascii="Times New Roman" w:hAnsi="Times New Roman"/>
          <w:sz w:val="24"/>
          <w:szCs w:val="24"/>
          <w:lang w:eastAsia="ru-RU"/>
        </w:rPr>
        <w:t>: сильный дождь, снегопад, шторм, град.</w:t>
      </w:r>
    </w:p>
    <w:p w14:paraId="74479555"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Человек и дикая природа</w:t>
      </w:r>
      <w:r w:rsidRPr="003B47AA">
        <w:rPr>
          <w:rFonts w:ascii="Times New Roman" w:hAnsi="Times New Roman"/>
          <w:sz w:val="24"/>
          <w:szCs w:val="24"/>
          <w:lang w:eastAsia="ru-RU"/>
        </w:rPr>
        <w:t>: укусы насекомых и животных, встречи с дикими зверями.</w:t>
      </w:r>
    </w:p>
    <w:p w14:paraId="7938D29D"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Природные явления</w:t>
      </w:r>
      <w:r w:rsidRPr="003B47AA">
        <w:rPr>
          <w:rFonts w:ascii="Times New Roman" w:hAnsi="Times New Roman"/>
          <w:sz w:val="24"/>
          <w:szCs w:val="24"/>
          <w:lang w:eastAsia="ru-RU"/>
        </w:rPr>
        <w:t>: оползни, наводнения, сильные ветры.</w:t>
      </w:r>
    </w:p>
    <w:p w14:paraId="13F4D13E" w14:textId="77777777" w:rsidR="00786B80" w:rsidRPr="003B47AA" w:rsidRDefault="00786B80" w:rsidP="001F3B9C">
      <w:pPr>
        <w:numPr>
          <w:ilvl w:val="0"/>
          <w:numId w:val="131"/>
        </w:num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Технические факторы</w:t>
      </w:r>
      <w:r w:rsidRPr="003B47AA">
        <w:rPr>
          <w:rFonts w:ascii="Times New Roman" w:hAnsi="Times New Roman"/>
          <w:sz w:val="24"/>
          <w:szCs w:val="24"/>
          <w:lang w:eastAsia="ru-RU"/>
        </w:rPr>
        <w:t>: неосторожное обращение с оборудованием, недостаток сигнала связи.</w:t>
      </w:r>
    </w:p>
    <w:p w14:paraId="320BE2E8" w14:textId="77777777" w:rsidR="00786B80" w:rsidRDefault="00786B80" w:rsidP="00786B80">
      <w:pPr>
        <w:spacing w:after="0" w:line="240" w:lineRule="auto"/>
        <w:outlineLvl w:val="3"/>
        <w:rPr>
          <w:rFonts w:ascii="Times New Roman" w:hAnsi="Times New Roman"/>
          <w:b/>
          <w:bCs/>
          <w:sz w:val="24"/>
          <w:szCs w:val="24"/>
          <w:lang w:eastAsia="ru-RU"/>
        </w:rPr>
      </w:pPr>
    </w:p>
    <w:p w14:paraId="0D0CBEA4"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2. Основные правила безопасного поведения:</w:t>
      </w:r>
    </w:p>
    <w:p w14:paraId="3CFA63AF" w14:textId="77777777" w:rsidR="00786B80" w:rsidRPr="003B47AA" w:rsidRDefault="00786B80" w:rsidP="00786B80">
      <w:pPr>
        <w:pStyle w:val="3"/>
        <w:spacing w:before="0"/>
        <w:rPr>
          <w:sz w:val="24"/>
          <w:szCs w:val="24"/>
        </w:rPr>
      </w:pPr>
      <w:r w:rsidRPr="003B47AA">
        <w:rPr>
          <w:sz w:val="24"/>
          <w:szCs w:val="24"/>
        </w:rPr>
        <w:t>Подробное описание правил безопасного поведения в различных природных условиях</w:t>
      </w:r>
    </w:p>
    <w:p w14:paraId="6CCEFCB3" w14:textId="77777777" w:rsidR="00786B80" w:rsidRPr="003B47AA" w:rsidRDefault="00786B80" w:rsidP="00786B80">
      <w:pPr>
        <w:pStyle w:val="4"/>
        <w:spacing w:before="0"/>
      </w:pPr>
      <w:r w:rsidRPr="003B47AA">
        <w:t xml:space="preserve">1. </w:t>
      </w:r>
      <w:r w:rsidRPr="003B47AA">
        <w:rPr>
          <w:rStyle w:val="af3"/>
        </w:rPr>
        <w:t>В лесу</w:t>
      </w:r>
    </w:p>
    <w:p w14:paraId="5BC14DD8" w14:textId="77777777" w:rsidR="00786B80" w:rsidRPr="003B47AA" w:rsidRDefault="00786B80" w:rsidP="001F3B9C">
      <w:pPr>
        <w:pStyle w:val="a7"/>
        <w:numPr>
          <w:ilvl w:val="0"/>
          <w:numId w:val="135"/>
        </w:numPr>
        <w:spacing w:before="0" w:beforeAutospacing="0" w:after="0" w:afterAutospacing="0"/>
      </w:pPr>
      <w:r w:rsidRPr="003B47AA">
        <w:rPr>
          <w:rStyle w:val="af3"/>
        </w:rPr>
        <w:t>Не уходить далеко от группы</w:t>
      </w:r>
      <w:r w:rsidRPr="003B47AA">
        <w:t>: Важно оставаться в пределах видимости и слышимости членов вашей группы, особенно в незнакомых лесах. Это снижает риск потеряться и облегчает поиск в случае чрезвычайной ситуации. Предварительно договоритесь о способах связи или сигнализации в случае разъединения.</w:t>
      </w:r>
    </w:p>
    <w:p w14:paraId="21D44A30" w14:textId="77777777" w:rsidR="00786B80" w:rsidRPr="003B47AA" w:rsidRDefault="00786B80" w:rsidP="001F3B9C">
      <w:pPr>
        <w:pStyle w:val="a7"/>
        <w:numPr>
          <w:ilvl w:val="0"/>
          <w:numId w:val="135"/>
        </w:numPr>
        <w:spacing w:before="0" w:beforeAutospacing="0" w:after="0" w:afterAutospacing="0"/>
      </w:pPr>
      <w:r w:rsidRPr="003B47AA">
        <w:rPr>
          <w:rStyle w:val="af3"/>
        </w:rPr>
        <w:t>Избегать мест, где могут быть дикие животные</w:t>
      </w:r>
      <w:r w:rsidRPr="003B47AA">
        <w:t>: При передвижении по лесу старайтесь избегать мест, где часто обитают дикие животные, такие как берлог или логова. Обратите внимание на следы и другие признаки присутствия дикой природы. Если вы заметили следы или другой знак, будьте осторожны. Важно не провоцировать животных, особенно в период их размножения или при наличии потомства.</w:t>
      </w:r>
    </w:p>
    <w:p w14:paraId="682ECA6F" w14:textId="77777777" w:rsidR="00786B80" w:rsidRPr="003B47AA" w:rsidRDefault="00786B80" w:rsidP="001F3B9C">
      <w:pPr>
        <w:pStyle w:val="a7"/>
        <w:numPr>
          <w:ilvl w:val="0"/>
          <w:numId w:val="135"/>
        </w:numPr>
        <w:spacing w:before="0" w:beforeAutospacing="0" w:after="0" w:afterAutospacing="0"/>
      </w:pPr>
      <w:r w:rsidRPr="003B47AA">
        <w:rPr>
          <w:rStyle w:val="af3"/>
        </w:rPr>
        <w:t>Не трогать ягоды и грибы, которые не знаете</w:t>
      </w:r>
      <w:r w:rsidRPr="003B47AA">
        <w:t>: Многие лесные ягоды и грибы могут быть ядовитыми или аллергенными. Для вашей безопасности лучше воздержаться от их употребления, если вы не уверены в их безвредности. Ознакомьтесь с основными съедобными и ядовитыми видами перед выходом в лес. Также учитесь распознавать основные правила сбору ягод и грибов, включая рекомендации по времени года и условиям роста.</w:t>
      </w:r>
    </w:p>
    <w:p w14:paraId="6618EA99" w14:textId="77777777" w:rsidR="00786B80" w:rsidRPr="003B47AA" w:rsidRDefault="00786B80" w:rsidP="00786B80">
      <w:pPr>
        <w:pStyle w:val="4"/>
        <w:spacing w:before="0"/>
      </w:pPr>
      <w:r w:rsidRPr="003B47AA">
        <w:t xml:space="preserve">2. </w:t>
      </w:r>
      <w:r w:rsidRPr="003B47AA">
        <w:rPr>
          <w:rStyle w:val="af3"/>
        </w:rPr>
        <w:t>На водоемах</w:t>
      </w:r>
    </w:p>
    <w:p w14:paraId="64ECED76" w14:textId="77777777" w:rsidR="00786B80" w:rsidRPr="003B47AA" w:rsidRDefault="00786B80" w:rsidP="001F3B9C">
      <w:pPr>
        <w:pStyle w:val="a7"/>
        <w:numPr>
          <w:ilvl w:val="0"/>
          <w:numId w:val="136"/>
        </w:numPr>
        <w:spacing w:before="0" w:beforeAutospacing="0" w:after="0" w:afterAutospacing="0"/>
      </w:pPr>
      <w:r w:rsidRPr="003B47AA">
        <w:rPr>
          <w:rStyle w:val="af3"/>
        </w:rPr>
        <w:t>Нельзя купаться в незнакомых местах</w:t>
      </w:r>
      <w:r w:rsidRPr="003B47AA">
        <w:t>: Неизвестные водоемы могут скрывать подводные опасности, такие как резкие обрывы, сильные течения и могут быть загрязнены. Перед тем как купаться, проведите осмотр местности, узнайте у местных жителей или других отдыхающих о безопасных местах для купания. Если вы не уверены в глубине водоема, лучше всего воздержаться от плавания.</w:t>
      </w:r>
    </w:p>
    <w:p w14:paraId="705EA7B3" w14:textId="77777777" w:rsidR="00786B80" w:rsidRPr="003B47AA" w:rsidRDefault="00786B80" w:rsidP="001F3B9C">
      <w:pPr>
        <w:pStyle w:val="a7"/>
        <w:numPr>
          <w:ilvl w:val="0"/>
          <w:numId w:val="136"/>
        </w:numPr>
        <w:spacing w:before="0" w:beforeAutospacing="0" w:after="0" w:afterAutospacing="0"/>
      </w:pPr>
      <w:r w:rsidRPr="003B47AA">
        <w:rPr>
          <w:rStyle w:val="af3"/>
        </w:rPr>
        <w:t>Использовать спасательные жилеты на воде</w:t>
      </w:r>
      <w:r w:rsidRPr="003B47AA">
        <w:t>: Всегда носите спасательный жилет, особенно если вы не уверенный пловец или находитесь в лодке. Жилет значительно увеличивает ваши шансы на выживание в случае падения в воду. Убедитесь, что ваш жилет подходит по размеру и не мешает движению.</w:t>
      </w:r>
    </w:p>
    <w:p w14:paraId="7A546414" w14:textId="77777777" w:rsidR="00786B80" w:rsidRPr="003B47AA" w:rsidRDefault="00786B80" w:rsidP="001F3B9C">
      <w:pPr>
        <w:pStyle w:val="a7"/>
        <w:numPr>
          <w:ilvl w:val="0"/>
          <w:numId w:val="136"/>
        </w:numPr>
        <w:spacing w:before="0" w:beforeAutospacing="0" w:after="0" w:afterAutospacing="0"/>
      </w:pPr>
      <w:r w:rsidRPr="003B47AA">
        <w:rPr>
          <w:rStyle w:val="af3"/>
        </w:rPr>
        <w:t>Следить за детьми</w:t>
      </w:r>
      <w:r w:rsidRPr="003B47AA">
        <w:t>: Дети требуют особого внимания и контроля на воде. Убедитесь, что они находятся в пределах видимости и осознают возможные опасности. Обучайте их основам безопасности на воде, таким как не бегать у кромки воды и всегда сообщать взрослым, если они собираются плавать или загорать.</w:t>
      </w:r>
    </w:p>
    <w:p w14:paraId="12903C65" w14:textId="77777777" w:rsidR="00786B80" w:rsidRPr="003B47AA" w:rsidRDefault="00786B80" w:rsidP="00786B80">
      <w:pPr>
        <w:pStyle w:val="4"/>
        <w:spacing w:before="0"/>
      </w:pPr>
      <w:r w:rsidRPr="003B47AA">
        <w:lastRenderedPageBreak/>
        <w:t xml:space="preserve">3. </w:t>
      </w:r>
      <w:r w:rsidRPr="003B47AA">
        <w:rPr>
          <w:rStyle w:val="af3"/>
        </w:rPr>
        <w:t>В горах</w:t>
      </w:r>
    </w:p>
    <w:p w14:paraId="42699C2C" w14:textId="77777777" w:rsidR="00786B80" w:rsidRPr="003B47AA" w:rsidRDefault="00786B80" w:rsidP="001F3B9C">
      <w:pPr>
        <w:pStyle w:val="a7"/>
        <w:numPr>
          <w:ilvl w:val="0"/>
          <w:numId w:val="137"/>
        </w:numPr>
        <w:spacing w:before="0" w:beforeAutospacing="0" w:after="0" w:afterAutospacing="0"/>
      </w:pPr>
      <w:r w:rsidRPr="003B47AA">
        <w:rPr>
          <w:rStyle w:val="af3"/>
        </w:rPr>
        <w:t>Оценивать уровень сложности маршрута перед началом</w:t>
      </w:r>
      <w:r w:rsidRPr="003B47AA">
        <w:t>: Перед тем, как отправиться в поход в montaña, изучите уровень подготовки и опыта всех участников группы. Сравните свои возможности с реальными условиями маршрута (рельеф, погода, дистанция). Выберите маршрут, подходящий для всех участников, чтобы избежать переутомления и потенциальных несчастных случаев.</w:t>
      </w:r>
    </w:p>
    <w:p w14:paraId="689927A3" w14:textId="77777777" w:rsidR="00786B80" w:rsidRPr="003B47AA" w:rsidRDefault="00786B80" w:rsidP="001F3B9C">
      <w:pPr>
        <w:pStyle w:val="a7"/>
        <w:numPr>
          <w:ilvl w:val="0"/>
          <w:numId w:val="137"/>
        </w:numPr>
        <w:spacing w:before="0" w:beforeAutospacing="0" w:after="0" w:afterAutospacing="0"/>
      </w:pPr>
      <w:r w:rsidRPr="003B47AA">
        <w:rPr>
          <w:rStyle w:val="af3"/>
        </w:rPr>
        <w:t>Обязательно иметь при себе необходимые документы и средства первой помощи</w:t>
      </w:r>
      <w:r w:rsidRPr="003B47AA">
        <w:t>: Перед походом проверьте наличие всех необходимых предметов, таких как: личные документы, карты местности, средства связи и аптечка. Обязательно включите в аптечку базовые медицинские принадлежности, такие как бинты, антисептики, препараты от боли и противоаллергенные средства. Если кто-то в группе страдает от хронических заболеваний, убедитесь, что у него есть необходимые медикаменты.</w:t>
      </w:r>
    </w:p>
    <w:p w14:paraId="56928862" w14:textId="77777777" w:rsidR="00786B80" w:rsidRPr="003B47AA" w:rsidRDefault="00786B80" w:rsidP="001F3B9C">
      <w:pPr>
        <w:pStyle w:val="a7"/>
        <w:numPr>
          <w:ilvl w:val="0"/>
          <w:numId w:val="137"/>
        </w:numPr>
        <w:spacing w:before="0" w:beforeAutospacing="0" w:after="0" w:afterAutospacing="0"/>
      </w:pPr>
      <w:r w:rsidRPr="003B47AA">
        <w:rPr>
          <w:rStyle w:val="af3"/>
        </w:rPr>
        <w:t>Изучить прогноз погоды</w:t>
      </w:r>
      <w:r w:rsidRPr="003B47AA">
        <w:t>: Погодные условия в горах могут меняться очень быстро. Перед выездом обязательно ознакомьтесь с прогнозом погоды, а также следите за погодой в ходе похода. Непредвиденные условия, такие как дождь, снег или сильный ветер, могут сделать поход опасным. Подготовьтесь соответствующей одеждой и снаряжением, чтобы минимизировать риск переохлаждения или солнечного удара.</w:t>
      </w:r>
    </w:p>
    <w:p w14:paraId="4E86EE38" w14:textId="77777777" w:rsidR="00786B80" w:rsidRPr="003B47AA" w:rsidRDefault="00786B80" w:rsidP="00786B80">
      <w:pPr>
        <w:spacing w:after="0" w:line="240" w:lineRule="auto"/>
        <w:outlineLvl w:val="3"/>
        <w:rPr>
          <w:rFonts w:ascii="Times New Roman" w:hAnsi="Times New Roman"/>
          <w:b/>
          <w:bCs/>
          <w:sz w:val="24"/>
          <w:szCs w:val="24"/>
          <w:lang w:eastAsia="ru-RU"/>
        </w:rPr>
      </w:pPr>
      <w:r w:rsidRPr="003B47AA">
        <w:rPr>
          <w:rFonts w:ascii="Times New Roman" w:hAnsi="Times New Roman"/>
          <w:b/>
          <w:bCs/>
          <w:sz w:val="24"/>
          <w:szCs w:val="24"/>
          <w:lang w:eastAsia="ru-RU"/>
        </w:rPr>
        <w:t>5. Ориентирование на местности:</w:t>
      </w:r>
    </w:p>
    <w:p w14:paraId="296DB349" w14:textId="77777777" w:rsidR="00786B80" w:rsidRPr="003B47AA" w:rsidRDefault="00786B80" w:rsidP="00786B80">
      <w:pPr>
        <w:pStyle w:val="3"/>
        <w:spacing w:before="0"/>
        <w:rPr>
          <w:sz w:val="24"/>
          <w:szCs w:val="24"/>
        </w:rPr>
      </w:pPr>
      <w:r w:rsidRPr="003B47AA">
        <w:rPr>
          <w:sz w:val="24"/>
          <w:szCs w:val="24"/>
        </w:rPr>
        <w:t>Ориентирование на местности в походах</w:t>
      </w:r>
    </w:p>
    <w:p w14:paraId="7083C24C" w14:textId="77777777" w:rsidR="00786B80" w:rsidRPr="003B47AA" w:rsidRDefault="00786B80" w:rsidP="00786B80">
      <w:pPr>
        <w:pStyle w:val="a7"/>
        <w:spacing w:before="0" w:beforeAutospacing="0" w:after="0" w:afterAutospacing="0"/>
      </w:pPr>
      <w:r w:rsidRPr="003B47AA">
        <w:t xml:space="preserve">Ориентирование на местности — это ключевой навык для любого туриста или путешественника, который помогает избежать потерянности и эффективно ориентироваться в незнакомых условиях. В этом процессе используются как традиционные методы, так и современное навигационное оборудование. </w:t>
      </w:r>
    </w:p>
    <w:p w14:paraId="09C1C218" w14:textId="77777777" w:rsidR="00786B80" w:rsidRPr="003B47AA" w:rsidRDefault="00786B80" w:rsidP="00786B80">
      <w:pPr>
        <w:pStyle w:val="4"/>
        <w:spacing w:before="0"/>
      </w:pPr>
      <w:r w:rsidRPr="003B47AA">
        <w:t>1. Карты</w:t>
      </w:r>
    </w:p>
    <w:p w14:paraId="693FB628"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Использование топографических карт</w:t>
      </w:r>
    </w:p>
    <w:p w14:paraId="4C3C1983" w14:textId="77777777" w:rsidR="00786B80" w:rsidRPr="003B47AA" w:rsidRDefault="00786B80" w:rsidP="00786B80">
      <w:pPr>
        <w:pStyle w:val="a7"/>
        <w:spacing w:before="0" w:beforeAutospacing="0" w:after="0" w:afterAutospacing="0"/>
      </w:pPr>
      <w:r w:rsidRPr="003B47AA">
        <w:t>Топографические карты тщательно отображают рельеф местности, что позволяет путешественнику лучше понимать среду, в которой он находится. Они содержат множество полезных данных:</w:t>
      </w:r>
    </w:p>
    <w:p w14:paraId="38AB8F88"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Обозначения высот</w:t>
      </w:r>
      <w:r w:rsidRPr="003B47AA">
        <w:t>: Линии высот (изолинии) показывают высокие и низкие участки местности, что помогает понимать профиль маршрута. Углы наклона склона, высота пиков и впадин могут быть определены с помощью этих линий.</w:t>
      </w:r>
    </w:p>
    <w:p w14:paraId="28AE1F30"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Водоёмы</w:t>
      </w:r>
      <w:r w:rsidRPr="003B47AA">
        <w:t>: Реки, озера, ручьи и другие водоёмы четко обозначены на карте, что может быть критически важным для определения источников воды.</w:t>
      </w:r>
    </w:p>
    <w:p w14:paraId="3AEF328E"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Тропы и дороги</w:t>
      </w:r>
      <w:r w:rsidRPr="003B47AA">
        <w:t>: Карты показывают существующие тропы, дороги и тропинки, что помогает планировать маршрут, избегая сложных или непроходимых участков.</w:t>
      </w:r>
    </w:p>
    <w:p w14:paraId="05733B52" w14:textId="77777777" w:rsidR="00786B80" w:rsidRPr="003B47AA" w:rsidRDefault="00786B80" w:rsidP="001F3B9C">
      <w:pPr>
        <w:pStyle w:val="a7"/>
        <w:numPr>
          <w:ilvl w:val="0"/>
          <w:numId w:val="138"/>
        </w:numPr>
        <w:spacing w:before="0" w:beforeAutospacing="0" w:after="0" w:afterAutospacing="0"/>
      </w:pPr>
      <w:r w:rsidRPr="003B47AA">
        <w:rPr>
          <w:rStyle w:val="af3"/>
          <w:rFonts w:eastAsiaTheme="majorEastAsia"/>
        </w:rPr>
        <w:t>Места ориентирования</w:t>
      </w:r>
      <w:r w:rsidRPr="003B47AA">
        <w:t>: Такие элементы, как здания, мосты, смотровые площадки и другие значимые ориентиры, помогают точно определить ваше местоположение на карте.</w:t>
      </w:r>
    </w:p>
    <w:p w14:paraId="30B76213" w14:textId="77777777" w:rsidR="00786B80" w:rsidRPr="003B47AA" w:rsidRDefault="00786B80" w:rsidP="00786B80">
      <w:pPr>
        <w:pStyle w:val="a7"/>
        <w:spacing w:before="0" w:beforeAutospacing="0" w:after="0" w:afterAutospacing="0"/>
      </w:pPr>
      <w:r w:rsidRPr="003B47AA">
        <w:t>Использование топографических карт требует некоторой подготовки. Перед походом настоятельно рекомендуется изучить карту, отметив ключевые ориентиры, возможные опасности и долгосрочные цели.</w:t>
      </w:r>
    </w:p>
    <w:p w14:paraId="063A4FF8" w14:textId="77777777" w:rsidR="00786B80" w:rsidRPr="003B47AA" w:rsidRDefault="00786B80" w:rsidP="00786B80">
      <w:pPr>
        <w:pStyle w:val="4"/>
        <w:spacing w:before="0"/>
      </w:pPr>
      <w:r w:rsidRPr="003B47AA">
        <w:t>2. Современные средства навигации</w:t>
      </w:r>
    </w:p>
    <w:p w14:paraId="061A8123" w14:textId="77777777" w:rsidR="00786B80" w:rsidRPr="003B47AA" w:rsidRDefault="00786B80" w:rsidP="00786B80">
      <w:pPr>
        <w:pStyle w:val="a7"/>
        <w:spacing w:before="0" w:beforeAutospacing="0" w:after="0" w:afterAutospacing="0"/>
      </w:pPr>
      <w:r w:rsidRPr="003B47AA">
        <w:t>Современные технологии начали активно использоваться в области навигации и ориентирования на местности. Вот несколько основных средств:</w:t>
      </w:r>
    </w:p>
    <w:p w14:paraId="41D8DD5A"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GPS (Глобальная система позиционирования)</w:t>
      </w:r>
    </w:p>
    <w:p w14:paraId="37B0A408"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t>Преимущества использования GPS</w:t>
      </w:r>
      <w:r w:rsidRPr="003B47AA">
        <w:t>: GPS-устройства позволяют быстро определять ваше текущее местоположение с высокой точностью. Эти устройства могут показывать координаты (широта и долгота), что является дешевым способом фиксирования позиции.</w:t>
      </w:r>
    </w:p>
    <w:p w14:paraId="0E9194AF"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lastRenderedPageBreak/>
        <w:t>Планирование маршрута</w:t>
      </w:r>
      <w:r w:rsidRPr="003B47AA">
        <w:t>: Современные GPS-навигаторы и мобильные приложения позволяют планировать маршруты, отмечать важные точки (POI), а также получать информацию о времени в пути. Это помогает избежать неожиданных ситуаций на маршруте.</w:t>
      </w:r>
    </w:p>
    <w:p w14:paraId="0201C5E2" w14:textId="77777777" w:rsidR="00786B80" w:rsidRPr="003B47AA" w:rsidRDefault="00786B80" w:rsidP="001F3B9C">
      <w:pPr>
        <w:pStyle w:val="a7"/>
        <w:numPr>
          <w:ilvl w:val="0"/>
          <w:numId w:val="139"/>
        </w:numPr>
        <w:spacing w:before="0" w:beforeAutospacing="0" w:after="0" w:afterAutospacing="0"/>
      </w:pPr>
      <w:r w:rsidRPr="003B47AA">
        <w:rPr>
          <w:rStyle w:val="af3"/>
          <w:rFonts w:eastAsiaTheme="majorEastAsia"/>
        </w:rPr>
        <w:t>Данные о местности</w:t>
      </w:r>
      <w:r w:rsidRPr="003B47AA">
        <w:t>: Некоторые GPS-устройства предоставляют актуальную информацию о высоте местности, наклонах и других факторах, что особенно полезно в сложных походах.</w:t>
      </w:r>
    </w:p>
    <w:p w14:paraId="19112D72"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Компасы</w:t>
      </w:r>
    </w:p>
    <w:p w14:paraId="430926B0"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Традиционные методы навигации</w:t>
      </w:r>
      <w:r w:rsidRPr="003B47AA">
        <w:t>: Компас — это классический и надежный инструмент для ориентирования. Основные принципы работы компаса заключаются в использовании магнитного поля Земли. Итоговое направление определяет стрелка компаса, указывающая на север.</w:t>
      </w:r>
    </w:p>
    <w:p w14:paraId="511E083A"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Совмещение с картой</w:t>
      </w:r>
      <w:r w:rsidRPr="003B47AA">
        <w:t>: Чтобы правильно использовать компас, необходимо совместить его с топографической картой. Для этого компас кладется на карту так, чтобы его угол розы совпадал с направлением на север на карте.</w:t>
      </w:r>
    </w:p>
    <w:p w14:paraId="082E6E31" w14:textId="77777777" w:rsidR="00786B80" w:rsidRPr="003B47AA" w:rsidRDefault="00786B80" w:rsidP="001F3B9C">
      <w:pPr>
        <w:pStyle w:val="a7"/>
        <w:numPr>
          <w:ilvl w:val="0"/>
          <w:numId w:val="140"/>
        </w:numPr>
        <w:spacing w:before="0" w:beforeAutospacing="0" w:after="0" w:afterAutospacing="0"/>
      </w:pPr>
      <w:r w:rsidRPr="003B47AA">
        <w:rPr>
          <w:rStyle w:val="af3"/>
          <w:rFonts w:eastAsiaTheme="majorEastAsia"/>
        </w:rPr>
        <w:t>Основные навыки</w:t>
      </w:r>
      <w:r w:rsidRPr="003B47AA">
        <w:t>: Для правильного использования компаса требуются базовые знания: как определить азимут, как учитывать магнитное склонение (разницу между магнитным севером и истинным севером) и как читать карту.</w:t>
      </w:r>
    </w:p>
    <w:p w14:paraId="78460E76" w14:textId="77777777" w:rsidR="00786B80" w:rsidRPr="003B47AA" w:rsidRDefault="00786B80" w:rsidP="00786B80">
      <w:pPr>
        <w:pStyle w:val="5"/>
        <w:spacing w:before="0" w:line="240" w:lineRule="auto"/>
        <w:rPr>
          <w:rFonts w:ascii="Times New Roman" w:hAnsi="Times New Roman" w:cs="Times New Roman"/>
          <w:color w:val="000000" w:themeColor="text1"/>
          <w:sz w:val="24"/>
          <w:szCs w:val="24"/>
          <w:u w:val="single"/>
        </w:rPr>
      </w:pPr>
      <w:r w:rsidRPr="003B47AA">
        <w:rPr>
          <w:rFonts w:ascii="Times New Roman" w:hAnsi="Times New Roman" w:cs="Times New Roman"/>
          <w:color w:val="000000" w:themeColor="text1"/>
          <w:sz w:val="24"/>
          <w:szCs w:val="24"/>
          <w:u w:val="single"/>
        </w:rPr>
        <w:t>Преимущества и недостатки</w:t>
      </w:r>
    </w:p>
    <w:p w14:paraId="32A5BBB4"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Карты</w:t>
      </w:r>
      <w:r w:rsidRPr="003B47AA">
        <w:t xml:space="preserve">: </w:t>
      </w:r>
    </w:p>
    <w:p w14:paraId="1B1EC587"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Не требуют энергии, могут быть использованы в любую погоду, предоставляют полное представление о местности.</w:t>
      </w:r>
    </w:p>
    <w:p w14:paraId="068C9D6B"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Могут быть сложны в чтении для неопытных пользователей, требует время для изучения.</w:t>
      </w:r>
    </w:p>
    <w:p w14:paraId="5B7FCF63"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GPS</w:t>
      </w:r>
      <w:r w:rsidRPr="003B47AA">
        <w:t>:</w:t>
      </w:r>
    </w:p>
    <w:p w14:paraId="5143E7AC"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Высокая точность, легкость в использовании, возможность сохранения маршрутов и точек.</w:t>
      </w:r>
    </w:p>
    <w:p w14:paraId="351BA21A"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Зависимость от батарей и сигналов спутников, не всегда доступен в труднодоступных районах.</w:t>
      </w:r>
    </w:p>
    <w:p w14:paraId="00269983" w14:textId="77777777" w:rsidR="00786B80" w:rsidRPr="003B47AA" w:rsidRDefault="00786B80" w:rsidP="001F3B9C">
      <w:pPr>
        <w:pStyle w:val="a7"/>
        <w:numPr>
          <w:ilvl w:val="0"/>
          <w:numId w:val="141"/>
        </w:numPr>
        <w:spacing w:before="0" w:beforeAutospacing="0" w:after="0" w:afterAutospacing="0"/>
      </w:pPr>
      <w:r w:rsidRPr="003B47AA">
        <w:rPr>
          <w:rStyle w:val="af3"/>
          <w:rFonts w:eastAsiaTheme="majorEastAsia"/>
        </w:rPr>
        <w:t>Компасы</w:t>
      </w:r>
      <w:r w:rsidRPr="003B47AA">
        <w:t>:</w:t>
      </w:r>
    </w:p>
    <w:p w14:paraId="63DBF6CD"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Плюсы: Надежные и не требуют источника питания, могут использоваться в любом месте.</w:t>
      </w:r>
    </w:p>
    <w:p w14:paraId="089809DE" w14:textId="77777777" w:rsidR="00786B80" w:rsidRPr="003B47AA" w:rsidRDefault="00786B80" w:rsidP="001F3B9C">
      <w:pPr>
        <w:numPr>
          <w:ilvl w:val="1"/>
          <w:numId w:val="141"/>
        </w:numPr>
        <w:spacing w:after="0" w:line="240" w:lineRule="auto"/>
        <w:rPr>
          <w:rFonts w:ascii="Times New Roman" w:hAnsi="Times New Roman"/>
          <w:sz w:val="24"/>
          <w:szCs w:val="24"/>
        </w:rPr>
      </w:pPr>
      <w:r w:rsidRPr="003B47AA">
        <w:rPr>
          <w:rFonts w:ascii="Times New Roman" w:hAnsi="Times New Roman"/>
          <w:sz w:val="24"/>
          <w:szCs w:val="24"/>
        </w:rPr>
        <w:t>Минусы: Требуются базовые навыки и знания, в случае плохих погодных условий может быть сложнее определять направление.</w:t>
      </w:r>
    </w:p>
    <w:p w14:paraId="4BBF4105" w14:textId="77777777" w:rsidR="00786B80" w:rsidRPr="003B47AA" w:rsidRDefault="00786B80" w:rsidP="00786B80">
      <w:pPr>
        <w:pStyle w:val="3"/>
        <w:spacing w:before="0"/>
        <w:rPr>
          <w:sz w:val="24"/>
          <w:szCs w:val="24"/>
        </w:rPr>
      </w:pPr>
      <w:r w:rsidRPr="003B47AA">
        <w:rPr>
          <w:sz w:val="24"/>
          <w:szCs w:val="24"/>
        </w:rPr>
        <w:t>Заключение</w:t>
      </w:r>
    </w:p>
    <w:p w14:paraId="032E3F93" w14:textId="77777777" w:rsidR="00786B80" w:rsidRPr="002C1CC1" w:rsidRDefault="00786B80" w:rsidP="00786B80">
      <w:pPr>
        <w:spacing w:after="0" w:line="240" w:lineRule="auto"/>
        <w:jc w:val="both"/>
        <w:rPr>
          <w:rFonts w:ascii="Times New Roman" w:hAnsi="Times New Roman"/>
          <w:sz w:val="24"/>
          <w:szCs w:val="24"/>
        </w:rPr>
      </w:pPr>
      <w:r w:rsidRPr="002C1CC1">
        <w:rPr>
          <w:rFonts w:ascii="Times New Roman" w:hAnsi="Times New Roman"/>
          <w:sz w:val="24"/>
          <w:szCs w:val="24"/>
        </w:rPr>
        <w:t>Понимание и использование различных методов ориентирования на местности значительно повысит шансы на безопасность и успешность похода. Лучше всего комбинировать традиционные и современные инструменты, что позволит вам оставаться уверенными в своих способностях ориентироваться, даже в самых сложных условиях</w:t>
      </w:r>
    </w:p>
    <w:p w14:paraId="2049AD51"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Ситуационная задача</w:t>
      </w:r>
    </w:p>
    <w:p w14:paraId="458AB7C5" w14:textId="77777777" w:rsidR="00786B80" w:rsidRPr="003B47AA" w:rsidRDefault="00786B80" w:rsidP="00786B80">
      <w:p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Задача:</w:t>
      </w:r>
      <w:r w:rsidRPr="003B47AA">
        <w:rPr>
          <w:rFonts w:ascii="Times New Roman" w:hAnsi="Times New Roman"/>
          <w:sz w:val="24"/>
          <w:szCs w:val="24"/>
          <w:lang w:eastAsia="ru-RU"/>
        </w:rPr>
        <w:br/>
        <w:t>Вы и ваша группа отправились в поход в горы. По дороге начался сильный дождь, и вы заблудились. У вас есть компас, карта и минимальный набор еды. Ваши действия?</w:t>
      </w:r>
    </w:p>
    <w:p w14:paraId="75B8EC03" w14:textId="77777777" w:rsidR="00786B80" w:rsidRPr="003B47AA" w:rsidRDefault="00786B80" w:rsidP="00786B80">
      <w:pPr>
        <w:spacing w:after="0" w:line="240" w:lineRule="auto"/>
        <w:rPr>
          <w:rFonts w:ascii="Times New Roman" w:hAnsi="Times New Roman"/>
          <w:sz w:val="24"/>
          <w:szCs w:val="24"/>
          <w:lang w:eastAsia="ru-RU"/>
        </w:rPr>
      </w:pPr>
      <w:r w:rsidRPr="003B47AA">
        <w:rPr>
          <w:rFonts w:ascii="Times New Roman" w:hAnsi="Times New Roman"/>
          <w:b/>
          <w:bCs/>
          <w:sz w:val="24"/>
          <w:szCs w:val="24"/>
          <w:lang w:eastAsia="ru-RU"/>
        </w:rPr>
        <w:t>Подробное решение:</w:t>
      </w:r>
    </w:p>
    <w:p w14:paraId="52431B10"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Успокойтесь, чтобы правильно оценить ситуацию.</w:t>
      </w:r>
    </w:p>
    <w:p w14:paraId="737204E8"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Попробуйте определить ваше местоположение на карте, используя видимые ориентиры (горные вершины, реки).</w:t>
      </w:r>
    </w:p>
    <w:p w14:paraId="78333F26" w14:textId="77777777" w:rsidR="00786B80" w:rsidRPr="003B47AA"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Если вы не уверены в местоположении, вам следует:</w:t>
      </w:r>
    </w:p>
    <w:p w14:paraId="610A9335"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Переключиться на использование компаса, чтобы ориентироваться на юг (или направление к вашему запланированному маршруту).</w:t>
      </w:r>
    </w:p>
    <w:p w14:paraId="6DBE4293"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Не уходите далеко от найденного укрытия, дождитесь прекращения дождя, чтобы избежать осложнений.</w:t>
      </w:r>
    </w:p>
    <w:p w14:paraId="370CF7F1" w14:textId="77777777" w:rsidR="00786B80" w:rsidRPr="003B47AA" w:rsidRDefault="00786B80" w:rsidP="001F3B9C">
      <w:pPr>
        <w:numPr>
          <w:ilvl w:val="1"/>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lastRenderedPageBreak/>
        <w:t>Если ситуация не выясняется, свяжитесь заранее с группой или позвоните по возможности для получения помощи.</w:t>
      </w:r>
    </w:p>
    <w:p w14:paraId="079099D1" w14:textId="77777777" w:rsidR="00786B80" w:rsidRDefault="00786B80" w:rsidP="001F3B9C">
      <w:pPr>
        <w:numPr>
          <w:ilvl w:val="0"/>
          <w:numId w:val="132"/>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Поддерживайте моральный дух группы, организуйте рациональное распределение еды.</w:t>
      </w:r>
    </w:p>
    <w:p w14:paraId="5169A26B" w14:textId="77777777" w:rsidR="00786B80" w:rsidRDefault="00786B80" w:rsidP="00786B80">
      <w:pPr>
        <w:spacing w:after="0" w:line="240" w:lineRule="auto"/>
        <w:rPr>
          <w:rFonts w:ascii="Times New Roman" w:hAnsi="Times New Roman"/>
          <w:sz w:val="24"/>
          <w:szCs w:val="24"/>
          <w:lang w:eastAsia="ru-RU"/>
        </w:rPr>
      </w:pPr>
    </w:p>
    <w:p w14:paraId="5C88C540" w14:textId="77777777" w:rsidR="00786B80" w:rsidRPr="003B47AA" w:rsidRDefault="00786B80" w:rsidP="00786B80">
      <w:pPr>
        <w:spacing w:after="0" w:line="240" w:lineRule="auto"/>
        <w:rPr>
          <w:rFonts w:ascii="Times New Roman" w:hAnsi="Times New Roman"/>
          <w:sz w:val="24"/>
          <w:szCs w:val="24"/>
          <w:lang w:eastAsia="ru-RU"/>
        </w:rPr>
      </w:pPr>
    </w:p>
    <w:p w14:paraId="0604150D" w14:textId="77777777" w:rsidR="00786B80" w:rsidRPr="003B47AA" w:rsidRDefault="00786B80" w:rsidP="00786B80">
      <w:pPr>
        <w:spacing w:after="0" w:line="240" w:lineRule="auto"/>
        <w:outlineLvl w:val="2"/>
        <w:rPr>
          <w:rFonts w:ascii="Times New Roman" w:hAnsi="Times New Roman"/>
          <w:b/>
          <w:bCs/>
          <w:sz w:val="24"/>
          <w:szCs w:val="24"/>
          <w:lang w:eastAsia="ru-RU"/>
        </w:rPr>
      </w:pPr>
      <w:r w:rsidRPr="003B47AA">
        <w:rPr>
          <w:rFonts w:ascii="Times New Roman" w:hAnsi="Times New Roman"/>
          <w:b/>
          <w:bCs/>
          <w:sz w:val="24"/>
          <w:szCs w:val="24"/>
          <w:lang w:eastAsia="ru-RU"/>
        </w:rPr>
        <w:t>Ответы на тест:</w:t>
      </w:r>
    </w:p>
    <w:p w14:paraId="65A83D4E"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0244D24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d</w:t>
      </w:r>
    </w:p>
    <w:p w14:paraId="2543815A"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29C61CD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304CFEA2"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d</w:t>
      </w:r>
    </w:p>
    <w:p w14:paraId="14D14BDF"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a</w:t>
      </w:r>
    </w:p>
    <w:p w14:paraId="3C585446"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23A5C5FE"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29A95C78"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c</w:t>
      </w:r>
    </w:p>
    <w:p w14:paraId="614D2E19" w14:textId="77777777" w:rsidR="00786B80" w:rsidRPr="003B47AA" w:rsidRDefault="00786B80" w:rsidP="001F3B9C">
      <w:pPr>
        <w:numPr>
          <w:ilvl w:val="0"/>
          <w:numId w:val="134"/>
        </w:numPr>
        <w:spacing w:after="0" w:line="240" w:lineRule="auto"/>
        <w:rPr>
          <w:rFonts w:ascii="Times New Roman" w:hAnsi="Times New Roman"/>
          <w:sz w:val="24"/>
          <w:szCs w:val="24"/>
          <w:lang w:eastAsia="ru-RU"/>
        </w:rPr>
      </w:pPr>
      <w:r w:rsidRPr="003B47AA">
        <w:rPr>
          <w:rFonts w:ascii="Times New Roman" w:hAnsi="Times New Roman"/>
          <w:sz w:val="24"/>
          <w:szCs w:val="24"/>
          <w:lang w:eastAsia="ru-RU"/>
        </w:rPr>
        <w:t>b</w:t>
      </w:r>
    </w:p>
    <w:p w14:paraId="68EE725C" w14:textId="77777777" w:rsidR="00786B80" w:rsidRDefault="00786B80" w:rsidP="00786B80">
      <w:pPr>
        <w:spacing w:after="0" w:line="240" w:lineRule="auto"/>
        <w:rPr>
          <w:rFonts w:ascii="Times New Roman" w:hAnsi="Times New Roman"/>
          <w:sz w:val="24"/>
          <w:szCs w:val="24"/>
        </w:rPr>
      </w:pPr>
    </w:p>
    <w:p w14:paraId="1EA6283D" w14:textId="77777777" w:rsidR="00786B80" w:rsidRPr="003B47AA" w:rsidRDefault="00786B80" w:rsidP="00786B80">
      <w:pPr>
        <w:spacing w:after="0" w:line="240" w:lineRule="auto"/>
        <w:rPr>
          <w:rFonts w:ascii="Times New Roman" w:hAnsi="Times New Roman"/>
          <w:sz w:val="24"/>
          <w:szCs w:val="24"/>
        </w:rPr>
      </w:pPr>
    </w:p>
    <w:p w14:paraId="29B9F990" w14:textId="5F09D9AB" w:rsidR="00786B80" w:rsidRDefault="00786B80" w:rsidP="00786B80">
      <w:pPr>
        <w:jc w:val="center"/>
        <w:rPr>
          <w:b/>
          <w:sz w:val="28"/>
          <w:szCs w:val="28"/>
        </w:rPr>
      </w:pPr>
    </w:p>
    <w:p w14:paraId="3BF217D8" w14:textId="77777777" w:rsidR="004B0A50" w:rsidRDefault="004B0A50" w:rsidP="00786B80">
      <w:pPr>
        <w:jc w:val="center"/>
        <w:rPr>
          <w:b/>
          <w:sz w:val="28"/>
          <w:szCs w:val="28"/>
        </w:rPr>
      </w:pPr>
    </w:p>
    <w:p w14:paraId="518993D5" w14:textId="77777777" w:rsidR="004B0A50" w:rsidRDefault="004B0A50" w:rsidP="00786B80">
      <w:pPr>
        <w:jc w:val="center"/>
        <w:rPr>
          <w:b/>
          <w:sz w:val="28"/>
          <w:szCs w:val="28"/>
        </w:rPr>
      </w:pPr>
    </w:p>
    <w:p w14:paraId="25F92E78" w14:textId="77777777" w:rsidR="004B0A50" w:rsidRDefault="004B0A50" w:rsidP="00786B80">
      <w:pPr>
        <w:jc w:val="center"/>
        <w:rPr>
          <w:b/>
          <w:sz w:val="28"/>
          <w:szCs w:val="28"/>
        </w:rPr>
      </w:pPr>
    </w:p>
    <w:p w14:paraId="63786E22" w14:textId="77777777" w:rsidR="004B0A50" w:rsidRDefault="004B0A50" w:rsidP="00786B80">
      <w:pPr>
        <w:jc w:val="center"/>
        <w:rPr>
          <w:b/>
          <w:sz w:val="28"/>
          <w:szCs w:val="28"/>
        </w:rPr>
      </w:pPr>
    </w:p>
    <w:p w14:paraId="1E260591" w14:textId="77777777" w:rsidR="004B0A50" w:rsidRDefault="004B0A50" w:rsidP="00786B80">
      <w:pPr>
        <w:jc w:val="center"/>
        <w:rPr>
          <w:b/>
          <w:sz w:val="28"/>
          <w:szCs w:val="28"/>
        </w:rPr>
      </w:pPr>
    </w:p>
    <w:p w14:paraId="33B03EC7" w14:textId="77777777" w:rsidR="004B0A50" w:rsidRDefault="004B0A50" w:rsidP="00786B80">
      <w:pPr>
        <w:jc w:val="center"/>
        <w:rPr>
          <w:b/>
          <w:sz w:val="28"/>
          <w:szCs w:val="28"/>
        </w:rPr>
      </w:pPr>
    </w:p>
    <w:p w14:paraId="0B652D7D" w14:textId="77777777" w:rsidR="004B0A50" w:rsidRDefault="004B0A50" w:rsidP="00786B80">
      <w:pPr>
        <w:jc w:val="center"/>
        <w:rPr>
          <w:b/>
          <w:sz w:val="28"/>
          <w:szCs w:val="28"/>
        </w:rPr>
      </w:pPr>
    </w:p>
    <w:p w14:paraId="438EDC0B" w14:textId="77777777" w:rsidR="004B0A50" w:rsidRDefault="004B0A50" w:rsidP="00786B80">
      <w:pPr>
        <w:jc w:val="center"/>
        <w:rPr>
          <w:b/>
          <w:sz w:val="28"/>
          <w:szCs w:val="28"/>
        </w:rPr>
      </w:pPr>
    </w:p>
    <w:p w14:paraId="5A9C5E59" w14:textId="77777777" w:rsidR="004B0A50" w:rsidRDefault="004B0A50" w:rsidP="00786B80">
      <w:pPr>
        <w:jc w:val="center"/>
        <w:rPr>
          <w:b/>
          <w:sz w:val="28"/>
          <w:szCs w:val="28"/>
        </w:rPr>
      </w:pPr>
    </w:p>
    <w:p w14:paraId="3BDC59B1" w14:textId="77777777" w:rsidR="004B0A50" w:rsidRDefault="004B0A50" w:rsidP="00786B80">
      <w:pPr>
        <w:jc w:val="center"/>
        <w:rPr>
          <w:b/>
          <w:sz w:val="28"/>
          <w:szCs w:val="28"/>
        </w:rPr>
      </w:pPr>
    </w:p>
    <w:p w14:paraId="0F69C195" w14:textId="77777777" w:rsidR="004B0A50" w:rsidRDefault="004B0A50" w:rsidP="00786B80">
      <w:pPr>
        <w:jc w:val="center"/>
        <w:rPr>
          <w:b/>
          <w:sz w:val="28"/>
          <w:szCs w:val="28"/>
        </w:rPr>
      </w:pPr>
    </w:p>
    <w:p w14:paraId="67342248" w14:textId="77777777" w:rsidR="004B0A50" w:rsidRDefault="004B0A50" w:rsidP="00786B80">
      <w:pPr>
        <w:jc w:val="center"/>
        <w:rPr>
          <w:b/>
          <w:sz w:val="28"/>
          <w:szCs w:val="28"/>
        </w:rPr>
      </w:pPr>
    </w:p>
    <w:p w14:paraId="561403FD" w14:textId="77777777" w:rsidR="004B0A50" w:rsidRDefault="004B0A50" w:rsidP="00786B80">
      <w:pPr>
        <w:jc w:val="center"/>
        <w:rPr>
          <w:b/>
          <w:sz w:val="28"/>
          <w:szCs w:val="28"/>
        </w:rPr>
      </w:pPr>
    </w:p>
    <w:p w14:paraId="58E9E6F6" w14:textId="77777777" w:rsidR="004B0A50" w:rsidRDefault="004B0A50" w:rsidP="00786B80">
      <w:pPr>
        <w:jc w:val="center"/>
        <w:rPr>
          <w:b/>
          <w:sz w:val="28"/>
          <w:szCs w:val="28"/>
        </w:rPr>
      </w:pPr>
    </w:p>
    <w:p w14:paraId="204E5458" w14:textId="77777777" w:rsidR="004B0A50" w:rsidRDefault="004B0A50" w:rsidP="00786B80">
      <w:pPr>
        <w:jc w:val="center"/>
        <w:rPr>
          <w:b/>
          <w:sz w:val="28"/>
          <w:szCs w:val="28"/>
        </w:rPr>
      </w:pPr>
    </w:p>
    <w:p w14:paraId="3A104C93" w14:textId="77777777" w:rsidR="004B0A50" w:rsidRDefault="004B0A50" w:rsidP="004B0A50">
      <w:pPr>
        <w:spacing w:after="0" w:line="240" w:lineRule="auto"/>
        <w:jc w:val="center"/>
        <w:outlineLvl w:val="2"/>
        <w:rPr>
          <w:rFonts w:ascii="Times New Roman" w:hAnsi="Times New Roman"/>
          <w:b/>
          <w:bCs/>
          <w:sz w:val="24"/>
          <w:szCs w:val="24"/>
          <w:lang w:eastAsia="ru-RU"/>
        </w:rPr>
      </w:pPr>
      <w:r>
        <w:rPr>
          <w:rFonts w:ascii="Times New Roman" w:hAnsi="Times New Roman"/>
          <w:b/>
          <w:bCs/>
          <w:sz w:val="24"/>
          <w:szCs w:val="24"/>
          <w:lang w:eastAsia="ru-RU"/>
        </w:rPr>
        <w:lastRenderedPageBreak/>
        <w:t>Практическая работа № 16</w:t>
      </w:r>
    </w:p>
    <w:p w14:paraId="1E566950"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t>Тема:</w:t>
      </w:r>
      <w:r w:rsidRPr="004D3967">
        <w:rPr>
          <w:rFonts w:ascii="Times New Roman" w:hAnsi="Times New Roman"/>
          <w:b/>
          <w:bCs/>
          <w:sz w:val="24"/>
          <w:szCs w:val="24"/>
          <w:lang w:eastAsia="ru-RU"/>
        </w:rPr>
        <w:t xml:space="preserve"> «Природные чрезвычайные ситуации. Опасные геологические явления и процессы».</w:t>
      </w:r>
    </w:p>
    <w:p w14:paraId="7412E79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Цель урока:</w:t>
      </w:r>
    </w:p>
    <w:p w14:paraId="144BA1A4"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Изучение природы, причин, проявлений и последствий опасных геологических явлений и процессов, их влияния на жизнь людей и оценка рисков. Освоение правил безопасного поведения при возникновении таких процессов. </w:t>
      </w:r>
    </w:p>
    <w:p w14:paraId="3484C7F3" w14:textId="77777777" w:rsidR="004B0A50" w:rsidRPr="004D3967" w:rsidRDefault="004B0A50" w:rsidP="004B0A50">
      <w:pPr>
        <w:spacing w:after="0" w:line="240" w:lineRule="auto"/>
        <w:rPr>
          <w:rFonts w:ascii="Times New Roman" w:hAnsi="Times New Roman"/>
          <w:sz w:val="24"/>
          <w:szCs w:val="24"/>
          <w:lang w:eastAsia="ru-RU"/>
        </w:rPr>
      </w:pPr>
    </w:p>
    <w:p w14:paraId="64F7980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Основные понятия:</w:t>
      </w:r>
    </w:p>
    <w:p w14:paraId="0990542F" w14:textId="77777777" w:rsidR="004B0A50" w:rsidRPr="008254A5" w:rsidRDefault="004B0A50" w:rsidP="004B0A50">
      <w:pPr>
        <w:spacing w:before="100" w:beforeAutospacing="1" w:after="100" w:afterAutospacing="1" w:line="240" w:lineRule="auto"/>
        <w:rPr>
          <w:rFonts w:ascii="Times New Roman" w:hAnsi="Times New Roman"/>
          <w:sz w:val="24"/>
          <w:szCs w:val="24"/>
          <w:lang w:eastAsia="ru-RU"/>
        </w:rPr>
      </w:pPr>
      <w:r w:rsidRPr="008254A5">
        <w:rPr>
          <w:rFonts w:ascii="Times New Roman" w:hAnsi="Times New Roman"/>
          <w:b/>
          <w:bCs/>
          <w:sz w:val="24"/>
          <w:szCs w:val="24"/>
          <w:lang w:eastAsia="ru-RU"/>
        </w:rPr>
        <w:t>Чрезвычайная ситуация (ЧС):</w:t>
      </w:r>
      <w:r w:rsidRPr="008254A5">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8254A5">
        <w:rPr>
          <w:rFonts w:ascii="Times New Roman" w:hAnsi="Times New Roman"/>
          <w:b/>
          <w:bCs/>
          <w:sz w:val="24"/>
          <w:szCs w:val="24"/>
          <w:lang w:eastAsia="ru-RU"/>
        </w:rPr>
        <w:t>Опасные геологические явления:</w:t>
      </w:r>
      <w:r w:rsidRPr="008254A5">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w:t>
      </w:r>
      <w:r w:rsidRPr="008254A5">
        <w:rPr>
          <w:rFonts w:ascii="Times New Roman" w:hAnsi="Times New Roman"/>
          <w:sz w:val="24"/>
          <w:szCs w:val="24"/>
          <w:lang w:eastAsia="ru-RU"/>
        </w:rPr>
        <w:t xml:space="preserve">. </w:t>
      </w:r>
    </w:p>
    <w:p w14:paraId="00FA4A6C"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Землетрясение: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4D3967">
        <w:rPr>
          <w:rFonts w:ascii="Times New Roman" w:hAnsi="Times New Roman"/>
          <w:b/>
          <w:bCs/>
          <w:sz w:val="24"/>
          <w:szCs w:val="24"/>
          <w:lang w:eastAsia="ru-RU"/>
        </w:rPr>
        <w:t xml:space="preserve"> Извержение вулкана:</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1D05BF51"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Оползни и осыпи: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w:t>
      </w:r>
    </w:p>
    <w:p w14:paraId="0089551B"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Сели: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w:t>
      </w:r>
    </w:p>
    <w:p w14:paraId="2F92A126"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w:t>
      </w:r>
      <w:r w:rsidRPr="004D3967">
        <w:rPr>
          <w:rFonts w:ascii="Times New Roman" w:hAnsi="Times New Roman"/>
          <w:sz w:val="24"/>
          <w:szCs w:val="24"/>
          <w:lang w:eastAsia="ru-RU"/>
        </w:rPr>
        <w:t xml:space="preserve"> </w:t>
      </w:r>
    </w:p>
    <w:p w14:paraId="273CF0B5" w14:textId="77777777" w:rsidR="004B0A50" w:rsidRPr="008254A5"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Смягчение последствий:</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w:t>
      </w:r>
    </w:p>
    <w:p w14:paraId="67EB186F"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Подробный разбор каждого пункта с примерами</w:t>
      </w:r>
    </w:p>
    <w:p w14:paraId="41153B82"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1. Землетрясения</w:t>
      </w:r>
    </w:p>
    <w:p w14:paraId="6698B441"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0B480D24"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p>
    <w:p w14:paraId="662CC44A"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5E733D26"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w:t>
      </w:r>
    </w:p>
    <w:p w14:paraId="05FDB4B9"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710ACF7B"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lastRenderedPageBreak/>
        <w:t>2. Извержение вулканов</w:t>
      </w:r>
    </w:p>
    <w:p w14:paraId="46C69D51"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r w:rsidRPr="004D3967">
        <w:rPr>
          <w:rFonts w:ascii="Times New Roman" w:hAnsi="Times New Roman"/>
          <w:sz w:val="24"/>
          <w:szCs w:val="24"/>
          <w:lang w:eastAsia="ru-RU"/>
        </w:rPr>
        <w:t xml:space="preserve"> </w:t>
      </w:r>
    </w:p>
    <w:p w14:paraId="4C8DFB2D"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7DE9C383"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0BFE7473"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p>
    <w:p w14:paraId="3BC61CFF"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w:t>
      </w:r>
      <w:r w:rsidRPr="004D3967">
        <w:rPr>
          <w:rFonts w:ascii="Times New Roman" w:hAnsi="Times New Roman"/>
          <w:sz w:val="24"/>
          <w:szCs w:val="24"/>
          <w:lang w:eastAsia="ru-RU"/>
        </w:rPr>
        <w:t>.</w:t>
      </w:r>
    </w:p>
    <w:p w14:paraId="3A532579"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3. Оползни, обвалы камней и осыпи</w:t>
      </w:r>
    </w:p>
    <w:p w14:paraId="22D16DB3"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576A1E3A"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1D168BBC"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04FB7E06"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r w:rsidRPr="004D3967">
        <w:rPr>
          <w:rFonts w:ascii="Times New Roman" w:hAnsi="Times New Roman"/>
          <w:sz w:val="24"/>
          <w:szCs w:val="24"/>
          <w:lang w:eastAsia="ru-RU"/>
        </w:rPr>
        <w:t xml:space="preserve">. </w:t>
      </w:r>
    </w:p>
    <w:p w14:paraId="3F1E4DAC"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w:t>
      </w:r>
      <w:r w:rsidRPr="004D3967">
        <w:rPr>
          <w:rFonts w:ascii="Times New Roman" w:hAnsi="Times New Roman"/>
          <w:sz w:val="24"/>
          <w:szCs w:val="24"/>
          <w:lang w:eastAsia="ru-RU"/>
        </w:rPr>
        <w:t>.</w:t>
      </w:r>
    </w:p>
    <w:p w14:paraId="0896A0BF"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4. Сели</w:t>
      </w:r>
    </w:p>
    <w:p w14:paraId="15A16A06"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w:t>
      </w:r>
    </w:p>
    <w:p w14:paraId="6C6D2937"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w:t>
      </w:r>
      <w:r w:rsidRPr="004D3967">
        <w:rPr>
          <w:rFonts w:ascii="Times New Roman" w:hAnsi="Times New Roman"/>
          <w:sz w:val="24"/>
          <w:szCs w:val="24"/>
          <w:lang w:eastAsia="ru-RU"/>
        </w:rPr>
        <w:t xml:space="preserve">. </w:t>
      </w:r>
    </w:p>
    <w:p w14:paraId="32D3164C"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670B2A1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w:t>
      </w:r>
      <w:r w:rsidRPr="004D3967">
        <w:rPr>
          <w:rFonts w:ascii="Times New Roman" w:hAnsi="Times New Roman"/>
          <w:sz w:val="24"/>
          <w:szCs w:val="24"/>
          <w:lang w:eastAsia="ru-RU"/>
        </w:rPr>
        <w:t xml:space="preserve">. </w:t>
      </w:r>
    </w:p>
    <w:p w14:paraId="32599A74"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w:t>
      </w:r>
    </w:p>
    <w:p w14:paraId="32872A89" w14:textId="77777777" w:rsidR="004B0A50"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5. Последствия природных ЧС:</w:t>
      </w:r>
    </w:p>
    <w:p w14:paraId="06778DCF"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14:paraId="3387EEFB" w14:textId="77777777" w:rsidR="004B0A50" w:rsidRPr="008254A5"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6. Смягчение последствий:</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E7D02E"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t>Сит</w:t>
      </w:r>
      <w:r w:rsidRPr="004D3967">
        <w:rPr>
          <w:rFonts w:ascii="Times New Roman" w:hAnsi="Times New Roman"/>
          <w:b/>
          <w:bCs/>
          <w:sz w:val="24"/>
          <w:szCs w:val="24"/>
          <w:lang w:eastAsia="ru-RU"/>
        </w:rPr>
        <w:t>ационная задача:</w:t>
      </w:r>
    </w:p>
    <w:p w14:paraId="582A22A4"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Условие:</w:t>
      </w:r>
      <w:r w:rsidRPr="004D3967">
        <w:rPr>
          <w:rFonts w:ascii="Times New Roman" w:hAnsi="Times New Roman"/>
          <w:sz w:val="24"/>
          <w:szCs w:val="24"/>
          <w:lang w:eastAsia="ru-RU"/>
        </w:rPr>
        <w:br/>
        <w:t xml:space="preserve">Вы находитесь в горной местности. Ночью начался сильный дождь. На утро жители близлежащей деревни замечают резкое поднятие воды в реках. Одна из дорог в долине </w:t>
      </w:r>
      <w:r w:rsidRPr="004D3967">
        <w:rPr>
          <w:rFonts w:ascii="Times New Roman" w:hAnsi="Times New Roman"/>
          <w:sz w:val="24"/>
          <w:szCs w:val="24"/>
          <w:lang w:eastAsia="ru-RU"/>
        </w:rPr>
        <w:lastRenderedPageBreak/>
        <w:t xml:space="preserve">уже завалена смесью из камней и грязи. На горизонте слышен шум потока, который приближается. Как действовать? </w:t>
      </w:r>
    </w:p>
    <w:p w14:paraId="637FD4AE"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Разбор действий:</w:t>
      </w:r>
      <w:r w:rsidRPr="004D3967">
        <w:rPr>
          <w:rFonts w:ascii="Times New Roman" w:hAnsi="Times New Roman"/>
          <w:sz w:val="24"/>
          <w:szCs w:val="24"/>
          <w:lang w:eastAsia="ru-RU"/>
        </w:rPr>
        <w:t xml:space="preserve"> </w:t>
      </w:r>
    </w:p>
    <w:p w14:paraId="3A0EFA1E"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Оценка ситуации:</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6B9E21BE"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 рисков:</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w:t>
      </w:r>
    </w:p>
    <w:p w14:paraId="2C8175DA"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План действий:</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7D930189" w14:textId="77777777" w:rsidR="004B0A50" w:rsidRPr="009E7145"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Выбор безопасного места</w:t>
      </w:r>
      <w:r>
        <w:rPr>
          <w:rFonts w:ascii="Times New Roman" w:hAnsi="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w:t>
      </w:r>
    </w:p>
    <w:p w14:paraId="0BAEE0B4"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Действия после ЧС:</w:t>
      </w:r>
      <w:r w:rsidRPr="004D3967">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w:t>
      </w:r>
    </w:p>
    <w:p w14:paraId="4EEF1DA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651555A"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394434B0"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08A6195C"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7279498"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747C7191"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51DCC8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33C0C78"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71B71EA0"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191EC176"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4BF07D8B" w14:textId="77777777" w:rsidR="004B0A50" w:rsidRDefault="004B0A50" w:rsidP="004B0A50">
      <w:pPr>
        <w:spacing w:before="100" w:beforeAutospacing="1" w:after="100" w:afterAutospacing="1" w:line="240" w:lineRule="auto"/>
        <w:rPr>
          <w:rFonts w:ascii="Times New Roman" w:hAnsi="Times New Roman"/>
          <w:sz w:val="24"/>
          <w:szCs w:val="24"/>
          <w:lang w:eastAsia="ru-RU"/>
        </w:rPr>
      </w:pPr>
    </w:p>
    <w:p w14:paraId="640D27BE" w14:textId="77777777" w:rsidR="004B0A50" w:rsidRPr="009E7145" w:rsidRDefault="004B0A50" w:rsidP="004B0A50">
      <w:pPr>
        <w:spacing w:before="100" w:beforeAutospacing="1" w:after="100" w:afterAutospacing="1" w:line="240" w:lineRule="auto"/>
        <w:rPr>
          <w:rFonts w:ascii="Times New Roman" w:hAnsi="Times New Roman"/>
          <w:sz w:val="24"/>
          <w:szCs w:val="24"/>
          <w:lang w:eastAsia="ru-RU"/>
        </w:rPr>
      </w:pPr>
    </w:p>
    <w:p w14:paraId="67BA9397" w14:textId="77777777" w:rsidR="004B0A50" w:rsidRPr="004D3967" w:rsidRDefault="004B0A50" w:rsidP="004B0A50">
      <w:pPr>
        <w:spacing w:after="0" w:line="240" w:lineRule="auto"/>
        <w:rPr>
          <w:rFonts w:ascii="Times New Roman" w:hAnsi="Times New Roman"/>
          <w:sz w:val="24"/>
          <w:szCs w:val="24"/>
          <w:lang w:eastAsia="ru-RU"/>
        </w:rPr>
      </w:pPr>
    </w:p>
    <w:p w14:paraId="7BBCF373"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r>
        <w:rPr>
          <w:rFonts w:ascii="Times New Roman" w:hAnsi="Times New Roman"/>
          <w:b/>
          <w:bCs/>
          <w:sz w:val="24"/>
          <w:szCs w:val="24"/>
          <w:lang w:eastAsia="ru-RU"/>
        </w:rPr>
        <w:lastRenderedPageBreak/>
        <w:t>ОТВЕТЫ</w:t>
      </w:r>
    </w:p>
    <w:p w14:paraId="1AD47CB0"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Основные понятия:</w:t>
      </w:r>
    </w:p>
    <w:p w14:paraId="64C033CB"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Чрезвычайная ситуация (ЧС):</w:t>
      </w:r>
      <w:r w:rsidRPr="004D3967">
        <w:rPr>
          <w:rFonts w:ascii="Times New Roman" w:hAnsi="Times New Roman"/>
          <w:sz w:val="24"/>
          <w:szCs w:val="24"/>
          <w:lang w:eastAsia="ru-RU"/>
        </w:rPr>
        <w:t xml:space="preserve"> Обстановка на определённой территории, сложившаяся в результате опасного явления, которая привела или может привести к человеческим жертвам, ущербу природе и экономике. </w:t>
      </w:r>
    </w:p>
    <w:p w14:paraId="3C8FD401"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Опасные геологические явления:</w:t>
      </w:r>
      <w:r w:rsidRPr="004D3967">
        <w:rPr>
          <w:rFonts w:ascii="Times New Roman" w:hAnsi="Times New Roman"/>
          <w:sz w:val="24"/>
          <w:szCs w:val="24"/>
          <w:lang w:eastAsia="ru-RU"/>
        </w:rPr>
        <w:t xml:space="preserve"> Природные процессы, способные нанести значительный ущерб и вызвать чрезвычайные ситуации. </w:t>
      </w:r>
    </w:p>
    <w:p w14:paraId="74C4FB5C"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Землетрясение:</w:t>
      </w:r>
      <w:r w:rsidRPr="004D3967">
        <w:rPr>
          <w:rFonts w:ascii="Times New Roman" w:hAnsi="Times New Roman"/>
          <w:sz w:val="24"/>
          <w:szCs w:val="24"/>
          <w:lang w:eastAsia="ru-RU"/>
        </w:rPr>
        <w:t xml:space="preserve"> Сейсмическое событие, связанное с разломами и движением земной коры. </w:t>
      </w:r>
    </w:p>
    <w:p w14:paraId="43EBDFD3"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Извержение вулкана:</w:t>
      </w:r>
      <w:r w:rsidRPr="004D3967">
        <w:rPr>
          <w:rFonts w:ascii="Times New Roman" w:hAnsi="Times New Roman"/>
          <w:sz w:val="24"/>
          <w:szCs w:val="24"/>
          <w:lang w:eastAsia="ru-RU"/>
        </w:rPr>
        <w:t xml:space="preserve"> Выброс магмы, газа и пепла из недр земли, сопровождающийся разрушениями вблизи вулкана. </w:t>
      </w:r>
    </w:p>
    <w:p w14:paraId="4AF66E9A"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Оползни и осыпи:</w:t>
      </w:r>
      <w:r w:rsidRPr="004D3967">
        <w:rPr>
          <w:rFonts w:ascii="Times New Roman" w:hAnsi="Times New Roman"/>
          <w:sz w:val="24"/>
          <w:szCs w:val="24"/>
          <w:lang w:eastAsia="ru-RU"/>
        </w:rPr>
        <w:t xml:space="preserve"> Смещения грунтовых или горных масс вниз по склону. </w:t>
      </w:r>
    </w:p>
    <w:p w14:paraId="6AFDF8B0"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Сели:</w:t>
      </w:r>
      <w:r w:rsidRPr="004D3967">
        <w:rPr>
          <w:rFonts w:ascii="Times New Roman" w:hAnsi="Times New Roman"/>
          <w:sz w:val="24"/>
          <w:szCs w:val="24"/>
          <w:lang w:eastAsia="ru-RU"/>
        </w:rPr>
        <w:t xml:space="preserve"> Быстрые паводковые потоки с большим количеством рыхлого материала (грунт, камни). </w:t>
      </w:r>
    </w:p>
    <w:p w14:paraId="2C3A639C"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Выявление вероятности наступления явления для предупреждения. </w:t>
      </w:r>
    </w:p>
    <w:p w14:paraId="570C3242" w14:textId="77777777" w:rsidR="004B0A50" w:rsidRPr="004D3967" w:rsidRDefault="004B0A50" w:rsidP="001F3B9C">
      <w:pPr>
        <w:numPr>
          <w:ilvl w:val="0"/>
          <w:numId w:val="142"/>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Смягчение последствий:</w:t>
      </w:r>
      <w:r w:rsidRPr="004D3967">
        <w:rPr>
          <w:rFonts w:ascii="Times New Roman" w:hAnsi="Times New Roman"/>
          <w:sz w:val="24"/>
          <w:szCs w:val="24"/>
          <w:lang w:eastAsia="ru-RU"/>
        </w:rPr>
        <w:t xml:space="preserve"> Системные меры для уменьшения ущерба и адаптации к новым условиям после явлений.</w:t>
      </w:r>
    </w:p>
    <w:p w14:paraId="09F0FEF9"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p>
    <w:p w14:paraId="7D7246A2"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Подробный разбор каждого пункта с примерами</w:t>
      </w:r>
    </w:p>
    <w:p w14:paraId="240CAD30"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1. Землетрясения</w:t>
      </w:r>
    </w:p>
    <w:p w14:paraId="155CD97D"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Движение тектонических плит, вулканическая активность, разломы земной коры. </w:t>
      </w:r>
    </w:p>
    <w:p w14:paraId="26105C17"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Толчки разной силы, разрушения зданий, трещины в земле, цунами на побережье. </w:t>
      </w:r>
    </w:p>
    <w:p w14:paraId="5CA9A35D"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Землетрясение в Турции 2023 года вызвало разрушение зданий, гибель тысяч людей, экономический ущерб миллионов долларов. </w:t>
      </w:r>
    </w:p>
    <w:p w14:paraId="72ED0BC9"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Смертность, разрушение инфраструктуры, гуманитарные кризисы. </w:t>
      </w:r>
    </w:p>
    <w:p w14:paraId="0AEA1888" w14:textId="77777777" w:rsidR="004B0A50" w:rsidRPr="004D3967" w:rsidRDefault="004B0A50" w:rsidP="001F3B9C">
      <w:pPr>
        <w:numPr>
          <w:ilvl w:val="0"/>
          <w:numId w:val="143"/>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Использование сейсмографов, создание карт сейсмоопасности.</w:t>
      </w:r>
    </w:p>
    <w:p w14:paraId="51BBCC4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2. Извержение вулканов</w:t>
      </w:r>
    </w:p>
    <w:p w14:paraId="2C98CCCF"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Давление магмы в жерле вулкана, разломы в коре. </w:t>
      </w:r>
    </w:p>
    <w:p w14:paraId="7CF5F531"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Выброс лавы, пепла, пара и газа; образование новых форм рельефа. </w:t>
      </w:r>
    </w:p>
    <w:p w14:paraId="02CC4A65"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Извержение вулкана Эйяфьятлайокудль (Исландия, 2010) вызвало остановку авиасообщения в Европе из-за облаков пепла. </w:t>
      </w:r>
    </w:p>
    <w:p w14:paraId="724EC640"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Гибель флоры и фауны, разрушение зданий вблизи, ухудшение воздуха. </w:t>
      </w:r>
    </w:p>
    <w:p w14:paraId="531882FB" w14:textId="77777777" w:rsidR="004B0A50" w:rsidRPr="004D3967" w:rsidRDefault="004B0A50" w:rsidP="001F3B9C">
      <w:pPr>
        <w:numPr>
          <w:ilvl w:val="0"/>
          <w:numId w:val="144"/>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Спутниковые наблюдения, мониторинг активности.</w:t>
      </w:r>
    </w:p>
    <w:p w14:paraId="6E65C028"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3. Оползни, обвалы камней и осыпи</w:t>
      </w:r>
    </w:p>
    <w:p w14:paraId="5089AABA"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Ослабление скал, накопление воды в грунте, вымывание пород. </w:t>
      </w:r>
    </w:p>
    <w:p w14:paraId="4C678680"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Обрушение скального материала или грунта вниз по склону. </w:t>
      </w:r>
    </w:p>
    <w:p w14:paraId="3A9FA9AD"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Оползень в США (штат Вашингтон, 2014) накрыл деревню, жертвами стали десятки человек. </w:t>
      </w:r>
    </w:p>
    <w:p w14:paraId="1A3D2F23"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lastRenderedPageBreak/>
        <w:t>Последствия:</w:t>
      </w:r>
      <w:r w:rsidRPr="004D3967">
        <w:rPr>
          <w:rFonts w:ascii="Times New Roman" w:hAnsi="Times New Roman"/>
          <w:sz w:val="24"/>
          <w:szCs w:val="24"/>
          <w:lang w:eastAsia="ru-RU"/>
        </w:rPr>
        <w:t xml:space="preserve"> Блокировка дорог, утрата недвижимости, угроза жителям. </w:t>
      </w:r>
    </w:p>
    <w:p w14:paraId="38460AA9" w14:textId="77777777" w:rsidR="004B0A50" w:rsidRPr="004D3967" w:rsidRDefault="004B0A50" w:rsidP="001F3B9C">
      <w:pPr>
        <w:numPr>
          <w:ilvl w:val="0"/>
          <w:numId w:val="145"/>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Постоянное изучение склонов, гидрорегулирование.</w:t>
      </w:r>
    </w:p>
    <w:p w14:paraId="7213D107"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4. Сели</w:t>
      </w:r>
    </w:p>
    <w:p w14:paraId="7D46FF5D"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Причины:</w:t>
      </w:r>
      <w:r w:rsidRPr="004D3967">
        <w:rPr>
          <w:rFonts w:ascii="Times New Roman" w:hAnsi="Times New Roman"/>
          <w:sz w:val="24"/>
          <w:szCs w:val="24"/>
          <w:lang w:eastAsia="ru-RU"/>
        </w:rPr>
        <w:t xml:space="preserve"> Обильные осадки, таяние снега, отсутствие растительности. </w:t>
      </w:r>
    </w:p>
    <w:p w14:paraId="27BF7C83"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Проявления:</w:t>
      </w:r>
      <w:r w:rsidRPr="004D3967">
        <w:rPr>
          <w:rFonts w:ascii="Times New Roman" w:hAnsi="Times New Roman"/>
          <w:sz w:val="24"/>
          <w:szCs w:val="24"/>
          <w:lang w:eastAsia="ru-RU"/>
        </w:rPr>
        <w:t xml:space="preserve"> Резкие и грязные потоки, наносящие сильные разрушения. </w:t>
      </w:r>
    </w:p>
    <w:p w14:paraId="78186C74"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Пример:</w:t>
      </w:r>
      <w:r w:rsidRPr="004D3967">
        <w:rPr>
          <w:rFonts w:ascii="Times New Roman" w:hAnsi="Times New Roman"/>
          <w:sz w:val="24"/>
          <w:szCs w:val="24"/>
          <w:lang w:eastAsia="ru-RU"/>
        </w:rPr>
        <w:t xml:space="preserve"> Сель в Киргизии, 2021: поток за несколько минут разрушил дома на своём пути. </w:t>
      </w:r>
    </w:p>
    <w:p w14:paraId="5C05873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Последствия:</w:t>
      </w:r>
      <w:r w:rsidRPr="004D3967">
        <w:rPr>
          <w:rFonts w:ascii="Times New Roman" w:hAnsi="Times New Roman"/>
          <w:sz w:val="24"/>
          <w:szCs w:val="24"/>
          <w:lang w:eastAsia="ru-RU"/>
        </w:rPr>
        <w:t xml:space="preserve"> Гибель животных, ущерб инфраструктуре, разрушение урожая. </w:t>
      </w:r>
    </w:p>
    <w:p w14:paraId="5B202FC0" w14:textId="77777777" w:rsidR="004B0A50" w:rsidRPr="004D3967" w:rsidRDefault="004B0A50" w:rsidP="001F3B9C">
      <w:pPr>
        <w:numPr>
          <w:ilvl w:val="0"/>
          <w:numId w:val="146"/>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w:t>
      </w:r>
      <w:r w:rsidRPr="004D3967">
        <w:rPr>
          <w:rFonts w:ascii="Times New Roman" w:hAnsi="Times New Roman"/>
          <w:sz w:val="24"/>
          <w:szCs w:val="24"/>
          <w:lang w:eastAsia="ru-RU"/>
        </w:rPr>
        <w:t xml:space="preserve"> Установка датчиков влажности, барьеров для защиты населённых пунктов.</w:t>
      </w:r>
    </w:p>
    <w:p w14:paraId="7CD4C77E"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5. Последствия природных ЧС:</w:t>
      </w:r>
    </w:p>
    <w:p w14:paraId="09F61873"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Социальные: Человеческие жертвы, миграция людей. </w:t>
      </w:r>
    </w:p>
    <w:p w14:paraId="4114A801"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Экономические: Разрушение дорог, зданий, уничтожение промышленности. </w:t>
      </w:r>
    </w:p>
    <w:p w14:paraId="507DF8FE" w14:textId="77777777" w:rsidR="004B0A50" w:rsidRPr="004D3967" w:rsidRDefault="004B0A50" w:rsidP="001F3B9C">
      <w:pPr>
        <w:numPr>
          <w:ilvl w:val="0"/>
          <w:numId w:val="147"/>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Экологические: Загрязнения почвы, воды, гибель видов.</w:t>
      </w:r>
    </w:p>
    <w:p w14:paraId="0BC5FED2" w14:textId="77777777" w:rsidR="004B0A50" w:rsidRPr="004D3967" w:rsidRDefault="004B0A50" w:rsidP="004B0A50">
      <w:pPr>
        <w:spacing w:before="100" w:beforeAutospacing="1" w:after="100" w:afterAutospacing="1" w:line="240" w:lineRule="auto"/>
        <w:outlineLvl w:val="3"/>
        <w:rPr>
          <w:rFonts w:ascii="Times New Roman" w:hAnsi="Times New Roman"/>
          <w:b/>
          <w:bCs/>
          <w:sz w:val="24"/>
          <w:szCs w:val="24"/>
          <w:lang w:eastAsia="ru-RU"/>
        </w:rPr>
      </w:pPr>
      <w:r w:rsidRPr="004D3967">
        <w:rPr>
          <w:rFonts w:ascii="Times New Roman" w:hAnsi="Times New Roman"/>
          <w:b/>
          <w:bCs/>
          <w:sz w:val="24"/>
          <w:szCs w:val="24"/>
          <w:lang w:eastAsia="ru-RU"/>
        </w:rPr>
        <w:t>6. Смягчение последствий:</w:t>
      </w:r>
    </w:p>
    <w:p w14:paraId="45CD69E6"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Создание систем раннего оповещения (например, в Японии для землетрясений). </w:t>
      </w:r>
    </w:p>
    <w:p w14:paraId="74646B74"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Планирование эвакуации, обучение населения алгоритмам действий. </w:t>
      </w:r>
    </w:p>
    <w:p w14:paraId="4B7B253F"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Инженерные работы (строительство противоселевых дамб). </w:t>
      </w:r>
    </w:p>
    <w:p w14:paraId="4E50AF23" w14:textId="77777777" w:rsidR="004B0A50" w:rsidRPr="004D3967" w:rsidRDefault="004B0A50" w:rsidP="001F3B9C">
      <w:pPr>
        <w:numPr>
          <w:ilvl w:val="0"/>
          <w:numId w:val="148"/>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Введение страхования имущества.</w:t>
      </w:r>
    </w:p>
    <w:p w14:paraId="4160C648" w14:textId="77777777" w:rsidR="004B0A50" w:rsidRPr="004D3967" w:rsidRDefault="004B0A50" w:rsidP="004B0A50">
      <w:pPr>
        <w:spacing w:before="100" w:beforeAutospacing="1" w:after="100" w:afterAutospacing="1" w:line="240" w:lineRule="auto"/>
        <w:outlineLvl w:val="2"/>
        <w:rPr>
          <w:rFonts w:ascii="Times New Roman" w:hAnsi="Times New Roman"/>
          <w:b/>
          <w:bCs/>
          <w:sz w:val="24"/>
          <w:szCs w:val="24"/>
          <w:lang w:eastAsia="ru-RU"/>
        </w:rPr>
      </w:pPr>
      <w:r w:rsidRPr="004D3967">
        <w:rPr>
          <w:rFonts w:ascii="Times New Roman" w:hAnsi="Times New Roman"/>
          <w:b/>
          <w:bCs/>
          <w:sz w:val="24"/>
          <w:szCs w:val="24"/>
          <w:lang w:eastAsia="ru-RU"/>
        </w:rPr>
        <w:t>Ситуационная задача:</w:t>
      </w:r>
    </w:p>
    <w:p w14:paraId="38A3942B"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Условие:</w:t>
      </w:r>
      <w:r w:rsidRPr="004D3967">
        <w:rPr>
          <w:rFonts w:ascii="Times New Roman" w:hAnsi="Times New Roman"/>
          <w:sz w:val="24"/>
          <w:szCs w:val="24"/>
          <w:lang w:eastAsia="ru-RU"/>
        </w:rPr>
        <w:br/>
        <w:t xml:space="preserve">Вы находитесь в горной местности. Ночью начался сильный дождь. На утро жители близлежащей деревни замечают резкое поднятие воды в реках. Одна из дорог в долине уже завалена смесью из камней и грязи. На горизонте слышен шум потока, который приближается. Как действовать? </w:t>
      </w:r>
    </w:p>
    <w:p w14:paraId="7678118E" w14:textId="77777777" w:rsidR="004B0A50" w:rsidRPr="004D3967" w:rsidRDefault="004B0A50" w:rsidP="004B0A50">
      <w:p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Разбор действий:</w:t>
      </w:r>
      <w:r w:rsidRPr="004D3967">
        <w:rPr>
          <w:rFonts w:ascii="Times New Roman" w:hAnsi="Times New Roman"/>
          <w:sz w:val="24"/>
          <w:szCs w:val="24"/>
          <w:lang w:eastAsia="ru-RU"/>
        </w:rPr>
        <w:t xml:space="preserve"> </w:t>
      </w:r>
    </w:p>
    <w:p w14:paraId="77466FEA"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Оценка ситуации:</w:t>
      </w:r>
      <w:r w:rsidRPr="004D3967">
        <w:rPr>
          <w:rFonts w:ascii="Times New Roman" w:hAnsi="Times New Roman"/>
          <w:sz w:val="24"/>
          <w:szCs w:val="24"/>
          <w:lang w:eastAsia="ru-RU"/>
        </w:rPr>
        <w:t xml:space="preserve"> </w:t>
      </w:r>
    </w:p>
    <w:p w14:paraId="6440639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Определить скорость приближения потока. </w:t>
      </w:r>
    </w:p>
    <w:p w14:paraId="153A3E67"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Уточнить пути эвакуации (разломанная дорога исключается).</w:t>
      </w:r>
    </w:p>
    <w:p w14:paraId="7678AA04"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Прогнозирование рисков:</w:t>
      </w:r>
      <w:r w:rsidRPr="004D3967">
        <w:rPr>
          <w:rFonts w:ascii="Times New Roman" w:hAnsi="Times New Roman"/>
          <w:sz w:val="24"/>
          <w:szCs w:val="24"/>
          <w:lang w:eastAsia="ru-RU"/>
        </w:rPr>
        <w:t xml:space="preserve"> </w:t>
      </w:r>
    </w:p>
    <w:p w14:paraId="0E1F48ED"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Если поток направляется к деревне, требуется экстренная эвакуация. </w:t>
      </w:r>
    </w:p>
    <w:p w14:paraId="613D6E1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Учитывать дополнительные камнепады в условиях дождя.</w:t>
      </w:r>
    </w:p>
    <w:p w14:paraId="0CB602FD"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План действий:</w:t>
      </w:r>
      <w:r w:rsidRPr="004D3967">
        <w:rPr>
          <w:rFonts w:ascii="Times New Roman" w:hAnsi="Times New Roman"/>
          <w:sz w:val="24"/>
          <w:szCs w:val="24"/>
          <w:lang w:eastAsia="ru-RU"/>
        </w:rPr>
        <w:t xml:space="preserve"> </w:t>
      </w:r>
    </w:p>
    <w:p w14:paraId="3D9D5D15"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Сообщить жителям о необходимости эвакуации (использование громкоговорителей, звонки в службы). </w:t>
      </w:r>
    </w:p>
    <w:p w14:paraId="5908B8CF"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Организовать групповые пункты сбора на возвышенности. </w:t>
      </w:r>
    </w:p>
    <w:p w14:paraId="3EA6B04C"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Постараться избежать паники, проконтролировать порядок.</w:t>
      </w:r>
    </w:p>
    <w:p w14:paraId="1BC617F2"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Выбор безопасного места:</w:t>
      </w:r>
      <w:r w:rsidRPr="004D3967">
        <w:rPr>
          <w:rFonts w:ascii="Times New Roman" w:hAnsi="Times New Roman"/>
          <w:sz w:val="24"/>
          <w:szCs w:val="24"/>
          <w:lang w:eastAsia="ru-RU"/>
        </w:rPr>
        <w:t xml:space="preserve"> </w:t>
      </w:r>
    </w:p>
    <w:p w14:paraId="19916B92"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Выбрать места за пределами зоны селей — гора или холм.</w:t>
      </w:r>
    </w:p>
    <w:p w14:paraId="7AD86C8B" w14:textId="77777777" w:rsidR="004B0A50" w:rsidRPr="004D3967" w:rsidRDefault="004B0A50" w:rsidP="001F3B9C">
      <w:pPr>
        <w:numPr>
          <w:ilvl w:val="0"/>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b/>
          <w:bCs/>
          <w:sz w:val="24"/>
          <w:szCs w:val="24"/>
          <w:lang w:eastAsia="ru-RU"/>
        </w:rPr>
        <w:t>Действия после ЧС:</w:t>
      </w:r>
      <w:r w:rsidRPr="004D3967">
        <w:rPr>
          <w:rFonts w:ascii="Times New Roman" w:hAnsi="Times New Roman"/>
          <w:sz w:val="24"/>
          <w:szCs w:val="24"/>
          <w:lang w:eastAsia="ru-RU"/>
        </w:rPr>
        <w:t xml:space="preserve"> </w:t>
      </w:r>
    </w:p>
    <w:p w14:paraId="5BC90CA7"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 xml:space="preserve">Проверить пропавших, организовать помощь пострадавшим. </w:t>
      </w:r>
    </w:p>
    <w:p w14:paraId="4AF73BC2" w14:textId="77777777" w:rsidR="004B0A50" w:rsidRPr="004D3967" w:rsidRDefault="004B0A50" w:rsidP="001F3B9C">
      <w:pPr>
        <w:numPr>
          <w:ilvl w:val="1"/>
          <w:numId w:val="149"/>
        </w:numPr>
        <w:spacing w:before="100" w:beforeAutospacing="1" w:after="100" w:afterAutospacing="1" w:line="240" w:lineRule="auto"/>
        <w:rPr>
          <w:rFonts w:ascii="Times New Roman" w:hAnsi="Times New Roman"/>
          <w:sz w:val="24"/>
          <w:szCs w:val="24"/>
          <w:lang w:eastAsia="ru-RU"/>
        </w:rPr>
      </w:pPr>
      <w:r w:rsidRPr="004D3967">
        <w:rPr>
          <w:rFonts w:ascii="Times New Roman" w:hAnsi="Times New Roman"/>
          <w:sz w:val="24"/>
          <w:szCs w:val="24"/>
          <w:lang w:eastAsia="ru-RU"/>
        </w:rPr>
        <w:t>Сообщить в службы об ущербе.</w:t>
      </w:r>
    </w:p>
    <w:p w14:paraId="70F2B121" w14:textId="77777777" w:rsidR="005C6BC6" w:rsidRDefault="005C6BC6" w:rsidP="005C6BC6">
      <w:pPr>
        <w:jc w:val="center"/>
        <w:rPr>
          <w:rFonts w:ascii="Times New Roman" w:hAnsi="Times New Roman"/>
          <w:b/>
          <w:bCs/>
          <w:sz w:val="28"/>
          <w:szCs w:val="28"/>
        </w:rPr>
      </w:pPr>
      <w:r>
        <w:rPr>
          <w:rFonts w:ascii="Times New Roman" w:hAnsi="Times New Roman"/>
          <w:b/>
          <w:bCs/>
          <w:sz w:val="28"/>
          <w:szCs w:val="28"/>
        </w:rPr>
        <w:lastRenderedPageBreak/>
        <w:t>Практическая работа № 17</w:t>
      </w:r>
    </w:p>
    <w:p w14:paraId="2982251E" w14:textId="77777777" w:rsidR="005C6BC6" w:rsidRDefault="005C6BC6" w:rsidP="005C6BC6">
      <w:pPr>
        <w:jc w:val="center"/>
        <w:rPr>
          <w:rFonts w:ascii="Times New Roman" w:hAnsi="Times New Roman"/>
          <w:b/>
          <w:bCs/>
          <w:sz w:val="28"/>
          <w:szCs w:val="28"/>
        </w:rPr>
      </w:pPr>
      <w:r>
        <w:rPr>
          <w:rFonts w:ascii="Times New Roman" w:hAnsi="Times New Roman"/>
          <w:b/>
          <w:bCs/>
          <w:sz w:val="28"/>
          <w:szCs w:val="28"/>
        </w:rPr>
        <w:t>Тема: Составляющие здорового образа жизни.</w:t>
      </w:r>
    </w:p>
    <w:p w14:paraId="00D6B98F" w14:textId="77777777" w:rsidR="005C6BC6" w:rsidRPr="00DE5E6F" w:rsidRDefault="005C6BC6" w:rsidP="005C6BC6">
      <w:pPr>
        <w:jc w:val="center"/>
        <w:rPr>
          <w:rFonts w:ascii="Times New Roman" w:hAnsi="Times New Roman"/>
          <w:b/>
          <w:bCs/>
          <w:sz w:val="28"/>
          <w:szCs w:val="28"/>
        </w:rPr>
      </w:pPr>
      <w:r>
        <w:rPr>
          <w:rFonts w:ascii="Times New Roman" w:hAnsi="Times New Roman"/>
          <w:color w:val="000000"/>
          <w:sz w:val="28"/>
          <w:szCs w:val="28"/>
          <w:shd w:val="clear" w:color="auto" w:fill="FFFFFF"/>
        </w:rPr>
        <w:t xml:space="preserve">Цель: </w:t>
      </w:r>
      <w:r w:rsidRPr="00DE5E6F">
        <w:rPr>
          <w:rFonts w:ascii="Times New Roman" w:hAnsi="Times New Roman"/>
          <w:color w:val="000000"/>
          <w:sz w:val="28"/>
          <w:szCs w:val="28"/>
          <w:shd w:val="clear" w:color="auto" w:fill="FFFFFF"/>
        </w:rPr>
        <w:t xml:space="preserve">Сформировать у </w:t>
      </w:r>
      <w:r>
        <w:rPr>
          <w:rFonts w:ascii="Times New Roman" w:hAnsi="Times New Roman"/>
          <w:color w:val="000000"/>
          <w:sz w:val="28"/>
          <w:szCs w:val="28"/>
          <w:shd w:val="clear" w:color="auto" w:fill="FFFFFF"/>
        </w:rPr>
        <w:t>обучающихся</w:t>
      </w:r>
      <w:r w:rsidRPr="00DE5E6F">
        <w:rPr>
          <w:rFonts w:ascii="Times New Roman" w:hAnsi="Times New Roman"/>
          <w:color w:val="000000"/>
          <w:sz w:val="28"/>
          <w:szCs w:val="28"/>
          <w:shd w:val="clear" w:color="auto" w:fill="FFFFFF"/>
        </w:rPr>
        <w:t xml:space="preserve"> целостное представление о факторах, влияющих на организм человека, и основах здорового образа жизни.</w:t>
      </w:r>
    </w:p>
    <w:p w14:paraId="48994544" w14:textId="77777777" w:rsidR="005C6BC6" w:rsidRDefault="005C6BC6" w:rsidP="005C6BC6">
      <w:pPr>
        <w:rPr>
          <w:rFonts w:ascii="Times New Roman" w:hAnsi="Times New Roman"/>
          <w:b/>
          <w:bCs/>
          <w:sz w:val="28"/>
          <w:szCs w:val="28"/>
        </w:rPr>
      </w:pPr>
      <w:r>
        <w:rPr>
          <w:rFonts w:ascii="Times New Roman" w:hAnsi="Times New Roman"/>
          <w:b/>
          <w:bCs/>
          <w:noProof/>
          <w:color w:val="C00000"/>
          <w:sz w:val="28"/>
          <w:szCs w:val="28"/>
          <w:lang w:eastAsia="ru-RU"/>
        </w:rPr>
        <mc:AlternateContent>
          <mc:Choice Requires="wps">
            <w:drawing>
              <wp:anchor distT="0" distB="0" distL="114300" distR="114300" simplePos="0" relativeHeight="251887616" behindDoc="0" locked="0" layoutInCell="1" allowOverlap="1" wp14:anchorId="37396735" wp14:editId="30392084">
                <wp:simplePos x="0" y="0"/>
                <wp:positionH relativeFrom="column">
                  <wp:posOffset>-356235</wp:posOffset>
                </wp:positionH>
                <wp:positionV relativeFrom="paragraph">
                  <wp:posOffset>2378710</wp:posOffset>
                </wp:positionV>
                <wp:extent cx="361950" cy="314325"/>
                <wp:effectExtent l="0" t="0" r="19050" b="28575"/>
                <wp:wrapNone/>
                <wp:docPr id="148878528" name="Прямая соединительная линия 22"/>
                <wp:cNvGraphicFramePr/>
                <a:graphic xmlns:a="http://schemas.openxmlformats.org/drawingml/2006/main">
                  <a:graphicData uri="http://schemas.microsoft.com/office/word/2010/wordprocessingShape">
                    <wps:wsp>
                      <wps:cNvCnPr/>
                      <wps:spPr>
                        <a:xfrm flipH="1">
                          <a:off x="0" y="0"/>
                          <a:ext cx="36195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98D384" id="Прямая соединительная линия 22" o:spid="_x0000_s1026" style="position:absolute;flip:x;z-index:251887616;visibility:visible;mso-wrap-style:square;mso-wrap-distance-left:9pt;mso-wrap-distance-top:0;mso-wrap-distance-right:9pt;mso-wrap-distance-bottom:0;mso-position-horizontal:absolute;mso-position-horizontal-relative:text;mso-position-vertical:absolute;mso-position-vertical-relative:text" from="-28.05pt,187.3pt" to=".45pt,2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6592" behindDoc="0" locked="0" layoutInCell="1" allowOverlap="1" wp14:anchorId="1AA12DA4" wp14:editId="34609D35">
                <wp:simplePos x="0" y="0"/>
                <wp:positionH relativeFrom="column">
                  <wp:posOffset>5715</wp:posOffset>
                </wp:positionH>
                <wp:positionV relativeFrom="paragraph">
                  <wp:posOffset>2378710</wp:posOffset>
                </wp:positionV>
                <wp:extent cx="1514475" cy="1285875"/>
                <wp:effectExtent l="0" t="0" r="28575" b="28575"/>
                <wp:wrapNone/>
                <wp:docPr id="1225440945" name="Прямая соединительная линия 21"/>
                <wp:cNvGraphicFramePr/>
                <a:graphic xmlns:a="http://schemas.openxmlformats.org/drawingml/2006/main">
                  <a:graphicData uri="http://schemas.microsoft.com/office/word/2010/wordprocessingShape">
                    <wps:wsp>
                      <wps:cNvCnPr/>
                      <wps:spPr>
                        <a:xfrm flipH="1" flipV="1">
                          <a:off x="0" y="0"/>
                          <a:ext cx="1514475" cy="1285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6D0A46" id="Прямая соединительная линия 21" o:spid="_x0000_s1026" style="position:absolute;flip:x y;z-index:251886592;visibility:visible;mso-wrap-style:square;mso-wrap-distance-left:9pt;mso-wrap-distance-top:0;mso-wrap-distance-right:9pt;mso-wrap-distance-bottom:0;mso-position-horizontal:absolute;mso-position-horizontal-relative:text;mso-position-vertical:absolute;mso-position-vertical-relative:text" from=".45pt,187.3pt" to="119.7pt,2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5568" behindDoc="0" locked="0" layoutInCell="1" allowOverlap="1" wp14:anchorId="797BCFAB" wp14:editId="1DDAD606">
                <wp:simplePos x="0" y="0"/>
                <wp:positionH relativeFrom="column">
                  <wp:posOffset>4768215</wp:posOffset>
                </wp:positionH>
                <wp:positionV relativeFrom="paragraph">
                  <wp:posOffset>2378710</wp:posOffset>
                </wp:positionV>
                <wp:extent cx="314325" cy="361950"/>
                <wp:effectExtent l="0" t="0" r="28575" b="19050"/>
                <wp:wrapNone/>
                <wp:docPr id="1030091691" name="Прямая соединительная линия 20"/>
                <wp:cNvGraphicFramePr/>
                <a:graphic xmlns:a="http://schemas.openxmlformats.org/drawingml/2006/main">
                  <a:graphicData uri="http://schemas.microsoft.com/office/word/2010/wordprocessingShape">
                    <wps:wsp>
                      <wps:cNvCnPr/>
                      <wps:spPr>
                        <a:xfrm>
                          <a:off x="0" y="0"/>
                          <a:ext cx="314325"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9EA1FD" id="Прямая соединительная линия 20" o:spid="_x0000_s1026" style="position:absolute;z-index:251885568;visibility:visible;mso-wrap-style:square;mso-wrap-distance-left:9pt;mso-wrap-distance-top:0;mso-wrap-distance-right:9pt;mso-wrap-distance-bottom:0;mso-position-horizontal:absolute;mso-position-horizontal-relative:text;mso-position-vertical:absolute;mso-position-vertical-relative:text" from="375.45pt,187.3pt" to="400.2pt,2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4544" behindDoc="0" locked="0" layoutInCell="1" allowOverlap="1" wp14:anchorId="6F51643E" wp14:editId="207F83FB">
                <wp:simplePos x="0" y="0"/>
                <wp:positionH relativeFrom="column">
                  <wp:posOffset>3177539</wp:posOffset>
                </wp:positionH>
                <wp:positionV relativeFrom="paragraph">
                  <wp:posOffset>2378710</wp:posOffset>
                </wp:positionV>
                <wp:extent cx="1590675" cy="1219200"/>
                <wp:effectExtent l="0" t="0" r="28575" b="19050"/>
                <wp:wrapNone/>
                <wp:docPr id="793184170" name="Прямая соединительная линия 19"/>
                <wp:cNvGraphicFramePr/>
                <a:graphic xmlns:a="http://schemas.openxmlformats.org/drawingml/2006/main">
                  <a:graphicData uri="http://schemas.microsoft.com/office/word/2010/wordprocessingShape">
                    <wps:wsp>
                      <wps:cNvCnPr/>
                      <wps:spPr>
                        <a:xfrm flipV="1">
                          <a:off x="0" y="0"/>
                          <a:ext cx="1590675" cy="1219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5CBA80" id="Прямая соединительная линия 19" o:spid="_x0000_s1026" style="position:absolute;flip:y;z-index:251884544;visibility:visible;mso-wrap-style:square;mso-wrap-distance-left:9pt;mso-wrap-distance-top:0;mso-wrap-distance-right:9pt;mso-wrap-distance-bottom:0;mso-position-horizontal:absolute;mso-position-horizontal-relative:text;mso-position-vertical:absolute;mso-position-vertical-relative:text" from="250.2pt,187.3pt" to="375.45pt,2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3520" behindDoc="0" locked="0" layoutInCell="1" allowOverlap="1" wp14:anchorId="56F6E58F" wp14:editId="58D193B0">
                <wp:simplePos x="0" y="0"/>
                <wp:positionH relativeFrom="column">
                  <wp:posOffset>-299085</wp:posOffset>
                </wp:positionH>
                <wp:positionV relativeFrom="paragraph">
                  <wp:posOffset>1797685</wp:posOffset>
                </wp:positionV>
                <wp:extent cx="304800" cy="257175"/>
                <wp:effectExtent l="0" t="0" r="19050" b="28575"/>
                <wp:wrapNone/>
                <wp:docPr id="687954894" name="Прямая соединительная линия 18"/>
                <wp:cNvGraphicFramePr/>
                <a:graphic xmlns:a="http://schemas.openxmlformats.org/drawingml/2006/main">
                  <a:graphicData uri="http://schemas.microsoft.com/office/word/2010/wordprocessingShape">
                    <wps:wsp>
                      <wps:cNvCnPr/>
                      <wps:spPr>
                        <a:xfrm flipH="1">
                          <a:off x="0" y="0"/>
                          <a:ext cx="30480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8D6086" id="Прямая соединительная линия 18" o:spid="_x0000_s1026" style="position:absolute;flip:x;z-index:251883520;visibility:visible;mso-wrap-style:square;mso-wrap-distance-left:9pt;mso-wrap-distance-top:0;mso-wrap-distance-right:9pt;mso-wrap-distance-bottom:0;mso-position-horizontal:absolute;mso-position-horizontal-relative:text;mso-position-vertical:absolute;mso-position-vertical-relative:text" from="-23.55pt,141.55pt" to=".45pt,1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2496" behindDoc="0" locked="0" layoutInCell="1" allowOverlap="1" wp14:anchorId="7B1BA0A0" wp14:editId="6DEE0439">
                <wp:simplePos x="0" y="0"/>
                <wp:positionH relativeFrom="column">
                  <wp:posOffset>5715</wp:posOffset>
                </wp:positionH>
                <wp:positionV relativeFrom="paragraph">
                  <wp:posOffset>1797685</wp:posOffset>
                </wp:positionV>
                <wp:extent cx="1371600" cy="1314450"/>
                <wp:effectExtent l="0" t="0" r="19050" b="19050"/>
                <wp:wrapNone/>
                <wp:docPr id="85216043" name="Прямая соединительная линия 17"/>
                <wp:cNvGraphicFramePr/>
                <a:graphic xmlns:a="http://schemas.openxmlformats.org/drawingml/2006/main">
                  <a:graphicData uri="http://schemas.microsoft.com/office/word/2010/wordprocessingShape">
                    <wps:wsp>
                      <wps:cNvCnPr/>
                      <wps:spPr>
                        <a:xfrm flipH="1" flipV="1">
                          <a:off x="0" y="0"/>
                          <a:ext cx="1371600" cy="1314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B3AC8F" id="Прямая соединительная линия 17" o:spid="_x0000_s1026" style="position:absolute;flip:x y;z-index:251882496;visibility:visible;mso-wrap-style:square;mso-wrap-distance-left:9pt;mso-wrap-distance-top:0;mso-wrap-distance-right:9pt;mso-wrap-distance-bottom:0;mso-position-horizontal:absolute;mso-position-horizontal-relative:text;mso-position-vertical:absolute;mso-position-vertical-relative:text" from=".45pt,141.55pt" to="108.45pt,2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1472" behindDoc="0" locked="0" layoutInCell="1" allowOverlap="1" wp14:anchorId="5F24E056" wp14:editId="24BF3729">
                <wp:simplePos x="0" y="0"/>
                <wp:positionH relativeFrom="column">
                  <wp:posOffset>4768215</wp:posOffset>
                </wp:positionH>
                <wp:positionV relativeFrom="paragraph">
                  <wp:posOffset>1797685</wp:posOffset>
                </wp:positionV>
                <wp:extent cx="314325" cy="314325"/>
                <wp:effectExtent l="0" t="0" r="28575" b="28575"/>
                <wp:wrapNone/>
                <wp:docPr id="2014214545" name="Прямая соединительная линия 16"/>
                <wp:cNvGraphicFramePr/>
                <a:graphic xmlns:a="http://schemas.openxmlformats.org/drawingml/2006/main">
                  <a:graphicData uri="http://schemas.microsoft.com/office/word/2010/wordprocessingShape">
                    <wps:wsp>
                      <wps:cNvCnPr/>
                      <wps:spPr>
                        <a:xfrm>
                          <a:off x="0" y="0"/>
                          <a:ext cx="31432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9C9EE2" id="Прямая соединительная линия 16" o:spid="_x0000_s1026" style="position:absolute;z-index:251881472;visibility:visible;mso-wrap-style:square;mso-wrap-distance-left:9pt;mso-wrap-distance-top:0;mso-wrap-distance-right:9pt;mso-wrap-distance-bottom:0;mso-position-horizontal:absolute;mso-position-horizontal-relative:text;mso-position-vertical:absolute;mso-position-vertical-relative:text" from="375.45pt,141.55pt" to="400.2pt,1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80448" behindDoc="0" locked="0" layoutInCell="1" allowOverlap="1" wp14:anchorId="56B3D34B" wp14:editId="4BBDD550">
                <wp:simplePos x="0" y="0"/>
                <wp:positionH relativeFrom="column">
                  <wp:posOffset>3348989</wp:posOffset>
                </wp:positionH>
                <wp:positionV relativeFrom="paragraph">
                  <wp:posOffset>1797685</wp:posOffset>
                </wp:positionV>
                <wp:extent cx="1419225" cy="1190625"/>
                <wp:effectExtent l="0" t="0" r="28575" b="28575"/>
                <wp:wrapNone/>
                <wp:docPr id="1667174234" name="Прямая соединительная линия 15"/>
                <wp:cNvGraphicFramePr/>
                <a:graphic xmlns:a="http://schemas.openxmlformats.org/drawingml/2006/main">
                  <a:graphicData uri="http://schemas.microsoft.com/office/word/2010/wordprocessingShape">
                    <wps:wsp>
                      <wps:cNvCnPr/>
                      <wps:spPr>
                        <a:xfrm flipV="1">
                          <a:off x="0" y="0"/>
                          <a:ext cx="1419225" cy="1190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469065" id="Прямая соединительная линия 15" o:spid="_x0000_s1026" style="position:absolute;flip:y;z-index:251880448;visibility:visible;mso-wrap-style:square;mso-wrap-distance-left:9pt;mso-wrap-distance-top:0;mso-wrap-distance-right:9pt;mso-wrap-distance-bottom:0;mso-position-horizontal:absolute;mso-position-horizontal-relative:text;mso-position-vertical:absolute;mso-position-vertical-relative:text" from="263.7pt,141.55pt" to="375.45pt,2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9424" behindDoc="0" locked="0" layoutInCell="1" allowOverlap="1" wp14:anchorId="4CAD3B93" wp14:editId="2CD34441">
                <wp:simplePos x="0" y="0"/>
                <wp:positionH relativeFrom="column">
                  <wp:posOffset>-222885</wp:posOffset>
                </wp:positionH>
                <wp:positionV relativeFrom="paragraph">
                  <wp:posOffset>1359535</wp:posOffset>
                </wp:positionV>
                <wp:extent cx="381000" cy="352425"/>
                <wp:effectExtent l="0" t="0" r="19050" b="28575"/>
                <wp:wrapNone/>
                <wp:docPr id="558540767" name="Прямая соединительная линия 14"/>
                <wp:cNvGraphicFramePr/>
                <a:graphic xmlns:a="http://schemas.openxmlformats.org/drawingml/2006/main">
                  <a:graphicData uri="http://schemas.microsoft.com/office/word/2010/wordprocessingShape">
                    <wps:wsp>
                      <wps:cNvCnPr/>
                      <wps:spPr>
                        <a:xfrm flipH="1">
                          <a:off x="0" y="0"/>
                          <a:ext cx="381000" cy="352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053339" id="Прямая соединительная линия 14" o:spid="_x0000_s1026" style="position:absolute;flip:x;z-index:251879424;visibility:visible;mso-wrap-style:square;mso-wrap-distance-left:9pt;mso-wrap-distance-top:0;mso-wrap-distance-right:9pt;mso-wrap-distance-bottom:0;mso-position-horizontal:absolute;mso-position-horizontal-relative:text;mso-position-vertical:absolute;mso-position-vertical-relative:text" from="-17.55pt,107.05pt" to="12.45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8400" behindDoc="0" locked="0" layoutInCell="1" allowOverlap="1" wp14:anchorId="3FEE40E3" wp14:editId="323C250C">
                <wp:simplePos x="0" y="0"/>
                <wp:positionH relativeFrom="column">
                  <wp:posOffset>158115</wp:posOffset>
                </wp:positionH>
                <wp:positionV relativeFrom="paragraph">
                  <wp:posOffset>1359535</wp:posOffset>
                </wp:positionV>
                <wp:extent cx="1219200" cy="1114425"/>
                <wp:effectExtent l="0" t="0" r="19050" b="28575"/>
                <wp:wrapNone/>
                <wp:docPr id="1345821970" name="Прямая соединительная линия 13"/>
                <wp:cNvGraphicFramePr/>
                <a:graphic xmlns:a="http://schemas.openxmlformats.org/drawingml/2006/main">
                  <a:graphicData uri="http://schemas.microsoft.com/office/word/2010/wordprocessingShape">
                    <wps:wsp>
                      <wps:cNvCnPr/>
                      <wps:spPr>
                        <a:xfrm flipH="1" flipV="1">
                          <a:off x="0" y="0"/>
                          <a:ext cx="1219200" cy="1114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4051F7" id="Прямая соединительная линия 13" o:spid="_x0000_s1026" style="position:absolute;flip:x y;z-index:251878400;visibility:visible;mso-wrap-style:square;mso-wrap-distance-left:9pt;mso-wrap-distance-top:0;mso-wrap-distance-right:9pt;mso-wrap-distance-bottom:0;mso-position-horizontal:absolute;mso-position-horizontal-relative:text;mso-position-vertical:absolute;mso-position-vertical-relative:text" from="12.45pt,107.05pt" to="108.45pt,1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7376" behindDoc="0" locked="0" layoutInCell="1" allowOverlap="1" wp14:anchorId="48661C5E" wp14:editId="105B2847">
                <wp:simplePos x="0" y="0"/>
                <wp:positionH relativeFrom="column">
                  <wp:posOffset>4634865</wp:posOffset>
                </wp:positionH>
                <wp:positionV relativeFrom="paragraph">
                  <wp:posOffset>1340485</wp:posOffset>
                </wp:positionV>
                <wp:extent cx="390525" cy="371475"/>
                <wp:effectExtent l="0" t="0" r="28575" b="28575"/>
                <wp:wrapNone/>
                <wp:docPr id="649910764" name="Прямая соединительная линия 12"/>
                <wp:cNvGraphicFramePr/>
                <a:graphic xmlns:a="http://schemas.openxmlformats.org/drawingml/2006/main">
                  <a:graphicData uri="http://schemas.microsoft.com/office/word/2010/wordprocessingShape">
                    <wps:wsp>
                      <wps:cNvCnPr/>
                      <wps:spPr>
                        <a:xfrm>
                          <a:off x="0" y="0"/>
                          <a:ext cx="3905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2A065C" id="Прямая соединительная линия 12"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64.95pt,105.55pt" to="395.7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6352" behindDoc="0" locked="0" layoutInCell="1" allowOverlap="1" wp14:anchorId="1424F560" wp14:editId="68E62596">
                <wp:simplePos x="0" y="0"/>
                <wp:positionH relativeFrom="column">
                  <wp:posOffset>3348989</wp:posOffset>
                </wp:positionH>
                <wp:positionV relativeFrom="paragraph">
                  <wp:posOffset>1321435</wp:posOffset>
                </wp:positionV>
                <wp:extent cx="1285875" cy="1057275"/>
                <wp:effectExtent l="0" t="0" r="28575" b="28575"/>
                <wp:wrapNone/>
                <wp:docPr id="790691490" name="Прямая соединительная линия 11"/>
                <wp:cNvGraphicFramePr/>
                <a:graphic xmlns:a="http://schemas.openxmlformats.org/drawingml/2006/main">
                  <a:graphicData uri="http://schemas.microsoft.com/office/word/2010/wordprocessingShape">
                    <wps:wsp>
                      <wps:cNvCnPr/>
                      <wps:spPr>
                        <a:xfrm flipV="1">
                          <a:off x="0" y="0"/>
                          <a:ext cx="1285875" cy="105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472BCA" id="Прямая соединительная линия 11" o:spid="_x0000_s1026" style="position:absolute;flip:y;z-index:251876352;visibility:visible;mso-wrap-style:square;mso-wrap-distance-left:9pt;mso-wrap-distance-top:0;mso-wrap-distance-right:9pt;mso-wrap-distance-bottom:0;mso-position-horizontal:absolute;mso-position-horizontal-relative:text;mso-position-vertical:absolute;mso-position-vertical-relative:text" from="263.7pt,104.05pt" to="364.95pt,1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5328" behindDoc="0" locked="0" layoutInCell="1" allowOverlap="1" wp14:anchorId="603CD0CB" wp14:editId="1822EBC4">
                <wp:simplePos x="0" y="0"/>
                <wp:positionH relativeFrom="column">
                  <wp:posOffset>-156210</wp:posOffset>
                </wp:positionH>
                <wp:positionV relativeFrom="paragraph">
                  <wp:posOffset>902335</wp:posOffset>
                </wp:positionV>
                <wp:extent cx="523875" cy="381000"/>
                <wp:effectExtent l="0" t="0" r="28575" b="19050"/>
                <wp:wrapNone/>
                <wp:docPr id="1385629548" name="Прямая соединительная линия 10"/>
                <wp:cNvGraphicFramePr/>
                <a:graphic xmlns:a="http://schemas.openxmlformats.org/drawingml/2006/main">
                  <a:graphicData uri="http://schemas.microsoft.com/office/word/2010/wordprocessingShape">
                    <wps:wsp>
                      <wps:cNvCnPr/>
                      <wps:spPr>
                        <a:xfrm flipH="1">
                          <a:off x="0" y="0"/>
                          <a:ext cx="5238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89FE39" id="Прямая соединительная линия 10" o:spid="_x0000_s1026" style="position:absolute;flip:x;z-index:251875328;visibility:visible;mso-wrap-style:square;mso-wrap-distance-left:9pt;mso-wrap-distance-top:0;mso-wrap-distance-right:9pt;mso-wrap-distance-bottom:0;mso-position-horizontal:absolute;mso-position-horizontal-relative:text;mso-position-vertical:absolute;mso-position-vertical-relative:text" from="-12.3pt,71.05pt" to="28.9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4304" behindDoc="0" locked="0" layoutInCell="1" allowOverlap="1" wp14:anchorId="0EBB86E3" wp14:editId="4B326D48">
                <wp:simplePos x="0" y="0"/>
                <wp:positionH relativeFrom="column">
                  <wp:posOffset>367665</wp:posOffset>
                </wp:positionH>
                <wp:positionV relativeFrom="paragraph">
                  <wp:posOffset>902335</wp:posOffset>
                </wp:positionV>
                <wp:extent cx="1152525" cy="1076325"/>
                <wp:effectExtent l="0" t="0" r="28575" b="28575"/>
                <wp:wrapNone/>
                <wp:docPr id="1918116728" name="Прямая соединительная линия 9"/>
                <wp:cNvGraphicFramePr/>
                <a:graphic xmlns:a="http://schemas.openxmlformats.org/drawingml/2006/main">
                  <a:graphicData uri="http://schemas.microsoft.com/office/word/2010/wordprocessingShape">
                    <wps:wsp>
                      <wps:cNvCnPr/>
                      <wps:spPr>
                        <a:xfrm flipH="1" flipV="1">
                          <a:off x="0" y="0"/>
                          <a:ext cx="1152525"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4EAD61" id="Прямая соединительная линия 9" o:spid="_x0000_s1026" style="position:absolute;flip:x y;z-index:251874304;visibility:visible;mso-wrap-style:square;mso-wrap-distance-left:9pt;mso-wrap-distance-top:0;mso-wrap-distance-right:9pt;mso-wrap-distance-bottom:0;mso-position-horizontal:absolute;mso-position-horizontal-relative:text;mso-position-vertical:absolute;mso-position-vertical-relative:text" from="28.95pt,71.05pt" to="119.7pt,1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3280" behindDoc="0" locked="0" layoutInCell="1" allowOverlap="1" wp14:anchorId="6897538C" wp14:editId="106D0D62">
                <wp:simplePos x="0" y="0"/>
                <wp:positionH relativeFrom="column">
                  <wp:posOffset>4311015</wp:posOffset>
                </wp:positionH>
                <wp:positionV relativeFrom="paragraph">
                  <wp:posOffset>826135</wp:posOffset>
                </wp:positionV>
                <wp:extent cx="561975" cy="457200"/>
                <wp:effectExtent l="0" t="0" r="28575" b="19050"/>
                <wp:wrapNone/>
                <wp:docPr id="1656234198" name="Прямая соединительная линия 4"/>
                <wp:cNvGraphicFramePr/>
                <a:graphic xmlns:a="http://schemas.openxmlformats.org/drawingml/2006/main">
                  <a:graphicData uri="http://schemas.microsoft.com/office/word/2010/wordprocessingShape">
                    <wps:wsp>
                      <wps:cNvCnPr/>
                      <wps:spPr>
                        <a:xfrm>
                          <a:off x="0" y="0"/>
                          <a:ext cx="56197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E252C8" id="Прямая соединительная линия 4" o:spid="_x0000_s1026" style="position:absolute;z-index:251873280;visibility:visible;mso-wrap-style:square;mso-wrap-distance-left:9pt;mso-wrap-distance-top:0;mso-wrap-distance-right:9pt;mso-wrap-distance-bottom:0;mso-position-horizontal:absolute;mso-position-horizontal-relative:text;mso-position-vertical:absolute;mso-position-vertical-relative:text" from="339.45pt,65.05pt" to="383.7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2256" behindDoc="0" locked="0" layoutInCell="1" allowOverlap="1" wp14:anchorId="42A7352E" wp14:editId="23AFF19E">
                <wp:simplePos x="0" y="0"/>
                <wp:positionH relativeFrom="column">
                  <wp:posOffset>3177539</wp:posOffset>
                </wp:positionH>
                <wp:positionV relativeFrom="paragraph">
                  <wp:posOffset>826135</wp:posOffset>
                </wp:positionV>
                <wp:extent cx="1133475" cy="1066800"/>
                <wp:effectExtent l="0" t="0" r="28575" b="19050"/>
                <wp:wrapNone/>
                <wp:docPr id="1507736026" name="Прямая соединительная линия 3"/>
                <wp:cNvGraphicFramePr/>
                <a:graphic xmlns:a="http://schemas.openxmlformats.org/drawingml/2006/main">
                  <a:graphicData uri="http://schemas.microsoft.com/office/word/2010/wordprocessingShape">
                    <wps:wsp>
                      <wps:cNvCnPr/>
                      <wps:spPr>
                        <a:xfrm flipV="1">
                          <a:off x="0" y="0"/>
                          <a:ext cx="1133475" cy="1066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5EBBA7" id="Прямая соединительная линия 3" o:spid="_x0000_s1026" style="position:absolute;flip:y;z-index:251872256;visibility:visible;mso-wrap-style:square;mso-wrap-distance-left:9pt;mso-wrap-distance-top:0;mso-wrap-distance-right:9pt;mso-wrap-distance-bottom:0;mso-position-horizontal:absolute;mso-position-horizontal-relative:text;mso-position-vertical:absolute;mso-position-vertical-relative:text" from="250.2pt,65.05pt" to="339.45pt,1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" strokecolor="black [3200]" strokeweight=".5pt">
                <v:stroke joinstyle="miter"/>
              </v:line>
            </w:pict>
          </mc:Fallback>
        </mc:AlternateContent>
      </w:r>
      <w:r>
        <w:rPr>
          <w:rFonts w:ascii="Times New Roman" w:hAnsi="Times New Roman"/>
          <w:b/>
          <w:bCs/>
          <w:noProof/>
          <w:color w:val="C00000"/>
          <w:sz w:val="28"/>
          <w:szCs w:val="28"/>
          <w:lang w:eastAsia="ru-RU"/>
        </w:rPr>
        <mc:AlternateContent>
          <mc:Choice Requires="wps">
            <w:drawing>
              <wp:anchor distT="0" distB="0" distL="114300" distR="114300" simplePos="0" relativeHeight="251871232" behindDoc="0" locked="0" layoutInCell="1" allowOverlap="1" wp14:anchorId="2FD4EDF3" wp14:editId="16B95BEC">
                <wp:simplePos x="0" y="0"/>
                <wp:positionH relativeFrom="column">
                  <wp:posOffset>1377315</wp:posOffset>
                </wp:positionH>
                <wp:positionV relativeFrom="paragraph">
                  <wp:posOffset>1359535</wp:posOffset>
                </wp:positionV>
                <wp:extent cx="1971675" cy="2714625"/>
                <wp:effectExtent l="0" t="0" r="28575" b="28575"/>
                <wp:wrapNone/>
                <wp:docPr id="268105566" name="Овал 2"/>
                <wp:cNvGraphicFramePr/>
                <a:graphic xmlns:a="http://schemas.openxmlformats.org/drawingml/2006/main">
                  <a:graphicData uri="http://schemas.microsoft.com/office/word/2010/wordprocessingShape">
                    <wps:wsp>
                      <wps:cNvSpPr/>
                      <wps:spPr>
                        <a:xfrm>
                          <a:off x="0" y="0"/>
                          <a:ext cx="1971675" cy="271462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95DAAB" w14:textId="77777777" w:rsidR="001710DB" w:rsidRPr="00820471" w:rsidRDefault="001710DB" w:rsidP="005C6BC6">
                            <w:pPr>
                              <w:jc w:val="center"/>
                              <w:rPr>
                                <w:b/>
                                <w:bCs/>
                                <w:sz w:val="44"/>
                                <w:szCs w:val="44"/>
                              </w:rPr>
                            </w:pPr>
                            <w:r w:rsidRPr="00820471">
                              <w:rPr>
                                <w:b/>
                                <w:bCs/>
                                <w:sz w:val="44"/>
                                <w:szCs w:val="44"/>
                              </w:rPr>
                              <w:t>Здоровье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D4EDF3" id="Овал 2" o:spid="_x0000_s1119" style="position:absolute;margin-left:108.45pt;margin-top:107.05pt;width:155.25pt;height:213.75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" fillcolor="#5b9bd5 [3204]" strokecolor="#091723 [484]" strokeweight="1pt">
                <v:stroke joinstyle="miter"/>
                <v:textbox>
                  <w:txbxContent>
                    <w:p w14:paraId="5595DAAB" w14:textId="77777777" w:rsidR="001710DB" w:rsidRPr="00820471" w:rsidRDefault="001710DB" w:rsidP="005C6BC6">
                      <w:pPr>
                        <w:jc w:val="center"/>
                        <w:rPr>
                          <w:b/>
                          <w:bCs/>
                          <w:sz w:val="44"/>
                          <w:szCs w:val="44"/>
                        </w:rPr>
                      </w:pPr>
                      <w:r w:rsidRPr="00820471">
                        <w:rPr>
                          <w:b/>
                          <w:bCs/>
                          <w:sz w:val="44"/>
                          <w:szCs w:val="44"/>
                        </w:rPr>
                        <w:t>Здоровье</w:t>
                      </w:r>
                    </w:p>
                  </w:txbxContent>
                </v:textbox>
              </v:oval>
            </w:pict>
          </mc:Fallback>
        </mc:AlternateContent>
      </w:r>
      <w:r w:rsidRPr="00820471">
        <w:rPr>
          <w:rFonts w:ascii="Times New Roman" w:hAnsi="Times New Roman"/>
          <w:b/>
          <w:bCs/>
          <w:color w:val="C00000"/>
          <w:sz w:val="28"/>
          <w:szCs w:val="28"/>
        </w:rPr>
        <w:t xml:space="preserve">Задание 1. </w:t>
      </w:r>
      <w:r>
        <w:rPr>
          <w:rFonts w:ascii="Times New Roman" w:hAnsi="Times New Roman"/>
          <w:b/>
          <w:bCs/>
          <w:sz w:val="28"/>
          <w:szCs w:val="28"/>
        </w:rPr>
        <w:t>Напишите на каждой лапке паука ключевое слово, которое характеризует термин здоровье.</w:t>
      </w:r>
    </w:p>
    <w:p w14:paraId="3B0322E3" w14:textId="77777777" w:rsidR="005C6BC6" w:rsidRDefault="005C6BC6" w:rsidP="005C6BC6">
      <w:pPr>
        <w:rPr>
          <w:rFonts w:ascii="Times New Roman" w:hAnsi="Times New Roman"/>
          <w:b/>
          <w:bCs/>
          <w:sz w:val="28"/>
          <w:szCs w:val="28"/>
        </w:rPr>
      </w:pPr>
    </w:p>
    <w:p w14:paraId="025E33F6" w14:textId="77777777" w:rsidR="005C6BC6" w:rsidRDefault="005C6BC6" w:rsidP="005C6BC6">
      <w:pPr>
        <w:rPr>
          <w:rFonts w:ascii="Times New Roman" w:hAnsi="Times New Roman"/>
          <w:b/>
          <w:bCs/>
          <w:sz w:val="28"/>
          <w:szCs w:val="28"/>
        </w:rPr>
      </w:pPr>
    </w:p>
    <w:p w14:paraId="72FC2182" w14:textId="77777777" w:rsidR="005C6BC6" w:rsidRDefault="005C6BC6" w:rsidP="005C6BC6">
      <w:pPr>
        <w:rPr>
          <w:rFonts w:ascii="Times New Roman" w:hAnsi="Times New Roman"/>
          <w:b/>
          <w:bCs/>
          <w:sz w:val="28"/>
          <w:szCs w:val="28"/>
        </w:rPr>
      </w:pPr>
    </w:p>
    <w:p w14:paraId="4D9E5A76" w14:textId="77777777" w:rsidR="005C6BC6" w:rsidRDefault="005C6BC6" w:rsidP="005C6BC6">
      <w:pPr>
        <w:rPr>
          <w:rFonts w:ascii="Times New Roman" w:hAnsi="Times New Roman"/>
          <w:b/>
          <w:bCs/>
          <w:sz w:val="28"/>
          <w:szCs w:val="28"/>
        </w:rPr>
      </w:pPr>
    </w:p>
    <w:p w14:paraId="4F01305E" w14:textId="77777777" w:rsidR="005C6BC6" w:rsidRDefault="005C6BC6" w:rsidP="005C6BC6">
      <w:pPr>
        <w:rPr>
          <w:rFonts w:ascii="Times New Roman" w:hAnsi="Times New Roman"/>
          <w:b/>
          <w:bCs/>
          <w:sz w:val="28"/>
          <w:szCs w:val="28"/>
        </w:rPr>
      </w:pPr>
    </w:p>
    <w:p w14:paraId="7BA95545" w14:textId="77777777" w:rsidR="005C6BC6" w:rsidRDefault="005C6BC6" w:rsidP="005C6BC6">
      <w:pPr>
        <w:rPr>
          <w:rFonts w:ascii="Times New Roman" w:hAnsi="Times New Roman"/>
          <w:b/>
          <w:bCs/>
          <w:sz w:val="28"/>
          <w:szCs w:val="28"/>
        </w:rPr>
      </w:pPr>
    </w:p>
    <w:p w14:paraId="2A393114" w14:textId="77777777" w:rsidR="005C6BC6" w:rsidRDefault="005C6BC6" w:rsidP="005C6BC6">
      <w:pPr>
        <w:rPr>
          <w:rFonts w:ascii="Times New Roman" w:hAnsi="Times New Roman"/>
          <w:b/>
          <w:bCs/>
          <w:sz w:val="28"/>
          <w:szCs w:val="28"/>
        </w:rPr>
      </w:pPr>
    </w:p>
    <w:p w14:paraId="6F1C8D3A" w14:textId="77777777" w:rsidR="005C6BC6" w:rsidRDefault="005C6BC6" w:rsidP="005C6BC6">
      <w:pPr>
        <w:rPr>
          <w:rFonts w:ascii="Times New Roman" w:hAnsi="Times New Roman"/>
          <w:b/>
          <w:bCs/>
          <w:sz w:val="28"/>
          <w:szCs w:val="28"/>
        </w:rPr>
      </w:pPr>
    </w:p>
    <w:p w14:paraId="3562D66B" w14:textId="77777777" w:rsidR="005C6BC6" w:rsidRDefault="005C6BC6" w:rsidP="005C6BC6">
      <w:pPr>
        <w:rPr>
          <w:rFonts w:ascii="Times New Roman" w:hAnsi="Times New Roman"/>
          <w:b/>
          <w:bCs/>
          <w:sz w:val="28"/>
          <w:szCs w:val="28"/>
        </w:rPr>
      </w:pPr>
    </w:p>
    <w:p w14:paraId="2BC89386" w14:textId="77777777" w:rsidR="005C6BC6" w:rsidRDefault="005C6BC6" w:rsidP="005C6BC6">
      <w:pPr>
        <w:rPr>
          <w:rFonts w:ascii="Times New Roman" w:hAnsi="Times New Roman"/>
          <w:b/>
          <w:bCs/>
          <w:sz w:val="28"/>
          <w:szCs w:val="28"/>
        </w:rPr>
      </w:pPr>
    </w:p>
    <w:p w14:paraId="48D04E8D" w14:textId="77777777" w:rsidR="005C6BC6" w:rsidRDefault="005C6BC6" w:rsidP="005C6BC6">
      <w:pPr>
        <w:rPr>
          <w:rFonts w:ascii="Times New Roman" w:hAnsi="Times New Roman"/>
          <w:b/>
          <w:bCs/>
          <w:sz w:val="28"/>
          <w:szCs w:val="28"/>
        </w:rPr>
      </w:pPr>
    </w:p>
    <w:p w14:paraId="7A624D03" w14:textId="77777777" w:rsidR="005C6BC6" w:rsidRDefault="005C6BC6" w:rsidP="005C6BC6">
      <w:pPr>
        <w:rPr>
          <w:rFonts w:ascii="Times New Roman" w:hAnsi="Times New Roman"/>
          <w:b/>
          <w:bCs/>
          <w:color w:val="C00000"/>
          <w:sz w:val="28"/>
          <w:szCs w:val="28"/>
        </w:rPr>
      </w:pPr>
    </w:p>
    <w:p w14:paraId="28316B78" w14:textId="77777777" w:rsidR="005C6BC6" w:rsidRDefault="005C6BC6" w:rsidP="005C6BC6">
      <w:pPr>
        <w:jc w:val="both"/>
        <w:rPr>
          <w:rFonts w:ascii="Times New Roman" w:hAnsi="Times New Roman"/>
          <w:b/>
          <w:bCs/>
          <w:sz w:val="28"/>
          <w:szCs w:val="28"/>
        </w:rPr>
      </w:pPr>
      <w:r w:rsidRPr="00820471">
        <w:rPr>
          <w:rFonts w:ascii="Times New Roman" w:hAnsi="Times New Roman"/>
          <w:b/>
          <w:bCs/>
          <w:color w:val="C00000"/>
          <w:sz w:val="28"/>
          <w:szCs w:val="28"/>
        </w:rPr>
        <w:t>Задание 2.</w:t>
      </w:r>
      <w:r>
        <w:rPr>
          <w:rFonts w:ascii="Times New Roman" w:hAnsi="Times New Roman"/>
          <w:b/>
          <w:bCs/>
          <w:color w:val="C00000"/>
          <w:sz w:val="28"/>
          <w:szCs w:val="28"/>
        </w:rPr>
        <w:t xml:space="preserve"> </w:t>
      </w:r>
      <w:r w:rsidRPr="003F3B9C">
        <w:rPr>
          <w:rFonts w:ascii="Times New Roman" w:hAnsi="Times New Roman"/>
          <w:b/>
          <w:bCs/>
          <w:sz w:val="28"/>
          <w:szCs w:val="28"/>
        </w:rPr>
        <w:t>Внимательно прочитайте цитату из Устава Всемирной организации здравоохранения</w:t>
      </w:r>
      <w:r>
        <w:rPr>
          <w:rFonts w:ascii="Times New Roman" w:hAnsi="Times New Roman"/>
          <w:b/>
          <w:bCs/>
          <w:sz w:val="28"/>
          <w:szCs w:val="28"/>
        </w:rPr>
        <w:t xml:space="preserve"> о том, что «</w:t>
      </w:r>
      <w:r w:rsidRPr="003F3B9C">
        <w:rPr>
          <w:rFonts w:ascii="Times New Roman" w:hAnsi="Times New Roman"/>
          <w:b/>
          <w:bCs/>
          <w:i/>
          <w:iCs/>
          <w:sz w:val="28"/>
          <w:szCs w:val="28"/>
        </w:rPr>
        <w:t>здоровье — это состояние физического, духовного и социального благополучия, а не только отсутствие болезней и физических дефектов</w:t>
      </w:r>
      <w:r w:rsidRPr="003F3B9C">
        <w:rPr>
          <w:rFonts w:ascii="Times New Roman" w:hAnsi="Times New Roman"/>
          <w:b/>
          <w:bCs/>
          <w:sz w:val="28"/>
          <w:szCs w:val="28"/>
        </w:rPr>
        <w:t>».</w:t>
      </w:r>
    </w:p>
    <w:p w14:paraId="0AF4AC58" w14:textId="77777777" w:rsidR="005C6BC6" w:rsidRDefault="005C6BC6" w:rsidP="005C6BC6">
      <w:pPr>
        <w:jc w:val="both"/>
        <w:rPr>
          <w:rFonts w:ascii="Times New Roman" w:hAnsi="Times New Roman"/>
          <w:b/>
          <w:bCs/>
          <w:sz w:val="28"/>
          <w:szCs w:val="28"/>
        </w:rPr>
      </w:pPr>
      <w:r>
        <w:rPr>
          <w:rFonts w:ascii="Times New Roman" w:hAnsi="Times New Roman"/>
          <w:b/>
          <w:bCs/>
          <w:sz w:val="28"/>
          <w:szCs w:val="28"/>
        </w:rPr>
        <w:t>Ответьте на вопрос, почему «</w:t>
      </w:r>
      <w:r w:rsidRPr="003F3B9C">
        <w:rPr>
          <w:rFonts w:ascii="Times New Roman" w:hAnsi="Times New Roman"/>
          <w:b/>
          <w:bCs/>
          <w:sz w:val="28"/>
          <w:szCs w:val="28"/>
        </w:rPr>
        <w:t>здоровье — это состояние физического, духовного и социального благополучия</w:t>
      </w:r>
      <w:r>
        <w:rPr>
          <w:rFonts w:ascii="Times New Roman" w:hAnsi="Times New Roman"/>
          <w:b/>
          <w:bCs/>
          <w:sz w:val="28"/>
          <w:szCs w:val="28"/>
        </w:rPr>
        <w:t>…»?</w:t>
      </w:r>
    </w:p>
    <w:p w14:paraId="678465F6" w14:textId="16E6441A" w:rsidR="005C6BC6" w:rsidRDefault="005C6BC6" w:rsidP="005C6BC6">
      <w:pPr>
        <w:jc w:val="both"/>
        <w:rPr>
          <w:rFonts w:ascii="Times New Roman" w:hAnsi="Times New Roman"/>
          <w:b/>
          <w:bCs/>
          <w:sz w:val="28"/>
          <w:szCs w:val="28"/>
        </w:rPr>
      </w:pPr>
      <w:r>
        <w:rPr>
          <w:rFonts w:ascii="Times New Roman" w:hAnsi="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b/>
          <w:bCs/>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487ED5" w14:textId="77777777" w:rsidR="005C6BC6" w:rsidRDefault="005C6BC6" w:rsidP="005C6BC6">
      <w:pPr>
        <w:jc w:val="both"/>
        <w:rPr>
          <w:rFonts w:ascii="Times New Roman" w:hAnsi="Times New Roman"/>
          <w:b/>
          <w:bCs/>
          <w:sz w:val="28"/>
          <w:szCs w:val="28"/>
        </w:rPr>
      </w:pPr>
      <w:r>
        <w:rPr>
          <w:rFonts w:ascii="Times New Roman" w:hAnsi="Times New Roman"/>
          <w:b/>
          <w:bCs/>
          <w:noProof/>
          <w:sz w:val="28"/>
          <w:szCs w:val="28"/>
          <w:lang w:eastAsia="ru-RU"/>
        </w:rPr>
        <w:drawing>
          <wp:anchor distT="0" distB="0" distL="114300" distR="114300" simplePos="0" relativeHeight="251888640" behindDoc="0" locked="0" layoutInCell="1" allowOverlap="1" wp14:anchorId="60081BA3" wp14:editId="3219312E">
            <wp:simplePos x="0" y="0"/>
            <wp:positionH relativeFrom="margin">
              <wp:posOffset>3709035</wp:posOffset>
            </wp:positionH>
            <wp:positionV relativeFrom="margin">
              <wp:posOffset>770890</wp:posOffset>
            </wp:positionV>
            <wp:extent cx="2282825" cy="1283970"/>
            <wp:effectExtent l="0" t="0" r="3175" b="0"/>
            <wp:wrapSquare wrapText="bothSides"/>
            <wp:docPr id="1042363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63851" name="Рисунок 104236385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82825" cy="1283970"/>
                    </a:xfrm>
                    <a:prstGeom prst="rect">
                      <a:avLst/>
                    </a:prstGeom>
                  </pic:spPr>
                </pic:pic>
              </a:graphicData>
            </a:graphic>
            <wp14:sizeRelH relativeFrom="margin">
              <wp14:pctWidth>0</wp14:pctWidth>
            </wp14:sizeRelH>
            <wp14:sizeRelV relativeFrom="margin">
              <wp14:pctHeight>0</wp14:pctHeight>
            </wp14:sizeRelV>
          </wp:anchor>
        </w:drawing>
      </w:r>
      <w:r w:rsidRPr="003F3B9C">
        <w:rPr>
          <w:rFonts w:ascii="Times New Roman" w:hAnsi="Times New Roman"/>
          <w:b/>
          <w:bCs/>
          <w:color w:val="C00000"/>
          <w:sz w:val="28"/>
          <w:szCs w:val="28"/>
        </w:rPr>
        <w:t>Задание 3</w:t>
      </w:r>
      <w:r>
        <w:rPr>
          <w:rFonts w:ascii="Times New Roman" w:hAnsi="Times New Roman"/>
          <w:b/>
          <w:bCs/>
          <w:sz w:val="28"/>
          <w:szCs w:val="28"/>
        </w:rPr>
        <w:t>. Соотнесите термины и их определения. Ответы запишите в таблице 2.</w:t>
      </w:r>
    </w:p>
    <w:p w14:paraId="4136A3DF" w14:textId="77777777" w:rsidR="005C6BC6" w:rsidRPr="001A1CA6" w:rsidRDefault="005C6BC6" w:rsidP="005C6BC6">
      <w:pPr>
        <w:jc w:val="both"/>
        <w:rPr>
          <w:rFonts w:ascii="Times New Roman" w:hAnsi="Times New Roman"/>
          <w:sz w:val="24"/>
          <w:szCs w:val="24"/>
        </w:rPr>
      </w:pP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Таблица 1.</w:t>
      </w:r>
    </w:p>
    <w:tbl>
      <w:tblPr>
        <w:tblStyle w:val="a5"/>
        <w:tblW w:w="0" w:type="auto"/>
        <w:tblLook w:val="04A0" w:firstRow="1" w:lastRow="0" w:firstColumn="1" w:lastColumn="0" w:noHBand="0" w:noVBand="1"/>
      </w:tblPr>
      <w:tblGrid>
        <w:gridCol w:w="3256"/>
        <w:gridCol w:w="6089"/>
      </w:tblGrid>
      <w:tr w:rsidR="005C6BC6" w14:paraId="553CC667" w14:textId="77777777" w:rsidTr="001710DB">
        <w:tc>
          <w:tcPr>
            <w:tcW w:w="3256" w:type="dxa"/>
          </w:tcPr>
          <w:p w14:paraId="68396A77"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1.</w:t>
            </w:r>
            <w:r w:rsidRPr="00FE6E10">
              <w:rPr>
                <w:rFonts w:ascii="Times New Roman" w:hAnsi="Times New Roman"/>
                <w:sz w:val="28"/>
                <w:szCs w:val="28"/>
              </w:rPr>
              <w:t>Физическое здоровье</w:t>
            </w:r>
          </w:p>
        </w:tc>
        <w:tc>
          <w:tcPr>
            <w:tcW w:w="6089" w:type="dxa"/>
          </w:tcPr>
          <w:p w14:paraId="7DB649DE"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а) </w:t>
            </w:r>
            <w:r w:rsidRPr="00FE6E10">
              <w:rPr>
                <w:rFonts w:ascii="Times New Roman" w:hAnsi="Times New Roman"/>
                <w:sz w:val="28"/>
                <w:szCs w:val="28"/>
              </w:rPr>
              <w:t>зависящее от состояния головного мозга, характеризуется уровнем и качеством мышления, развитием внимания и памяти, степенью эмоциональной устойчивости, развитием волевых качеств человека.</w:t>
            </w:r>
          </w:p>
        </w:tc>
      </w:tr>
      <w:tr w:rsidR="005C6BC6" w14:paraId="16D16CE8" w14:textId="77777777" w:rsidTr="001710DB">
        <w:tc>
          <w:tcPr>
            <w:tcW w:w="3256" w:type="dxa"/>
          </w:tcPr>
          <w:p w14:paraId="179447E5"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2.</w:t>
            </w:r>
            <w:r w:rsidRPr="00FE6E10">
              <w:rPr>
                <w:rFonts w:ascii="Times New Roman" w:hAnsi="Times New Roman"/>
                <w:sz w:val="28"/>
                <w:szCs w:val="28"/>
              </w:rPr>
              <w:t>Нравственное здоровье</w:t>
            </w:r>
          </w:p>
        </w:tc>
        <w:tc>
          <w:tcPr>
            <w:tcW w:w="6089" w:type="dxa"/>
          </w:tcPr>
          <w:p w14:paraId="2E96D3F0"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б) </w:t>
            </w:r>
            <w:r w:rsidRPr="00FE6E10">
              <w:rPr>
                <w:rFonts w:ascii="Times New Roman" w:hAnsi="Times New Roman"/>
                <w:sz w:val="28"/>
                <w:szCs w:val="28"/>
              </w:rPr>
              <w:t>это естественное состояние</w:t>
            </w:r>
            <w:r>
              <w:rPr>
                <w:rFonts w:ascii="Times New Roman" w:hAnsi="Times New Roman"/>
                <w:sz w:val="28"/>
                <w:szCs w:val="28"/>
              </w:rPr>
              <w:t xml:space="preserve"> </w:t>
            </w:r>
            <w:r w:rsidRPr="00FE6E10">
              <w:rPr>
                <w:rFonts w:ascii="Times New Roman" w:hAnsi="Times New Roman"/>
                <w:sz w:val="28"/>
                <w:szCs w:val="28"/>
              </w:rPr>
              <w:t>организма, обусловленное</w:t>
            </w:r>
            <w:r>
              <w:rPr>
                <w:rFonts w:ascii="Times New Roman" w:hAnsi="Times New Roman"/>
                <w:sz w:val="28"/>
                <w:szCs w:val="28"/>
              </w:rPr>
              <w:t xml:space="preserve"> </w:t>
            </w:r>
            <w:r w:rsidRPr="00FE6E10">
              <w:rPr>
                <w:rFonts w:ascii="Times New Roman" w:hAnsi="Times New Roman"/>
                <w:sz w:val="28"/>
                <w:szCs w:val="28"/>
              </w:rPr>
              <w:t>нормальным</w:t>
            </w:r>
            <w:r>
              <w:rPr>
                <w:rFonts w:ascii="Times New Roman" w:hAnsi="Times New Roman"/>
                <w:sz w:val="28"/>
                <w:szCs w:val="28"/>
              </w:rPr>
              <w:t xml:space="preserve"> </w:t>
            </w:r>
            <w:r w:rsidRPr="00FE6E10">
              <w:rPr>
                <w:rFonts w:ascii="Times New Roman" w:hAnsi="Times New Roman"/>
                <w:sz w:val="28"/>
                <w:szCs w:val="28"/>
              </w:rPr>
              <w:t>функционированием</w:t>
            </w:r>
          </w:p>
          <w:p w14:paraId="6B4D7D6B" w14:textId="77777777" w:rsidR="005C6BC6" w:rsidRPr="00FE6E10" w:rsidRDefault="005C6BC6" w:rsidP="001710DB">
            <w:pPr>
              <w:jc w:val="both"/>
              <w:rPr>
                <w:rFonts w:ascii="Times New Roman" w:hAnsi="Times New Roman"/>
                <w:sz w:val="28"/>
                <w:szCs w:val="28"/>
              </w:rPr>
            </w:pPr>
            <w:r w:rsidRPr="00FE6E10">
              <w:rPr>
                <w:rFonts w:ascii="Times New Roman" w:hAnsi="Times New Roman"/>
                <w:sz w:val="28"/>
                <w:szCs w:val="28"/>
              </w:rPr>
              <w:t>всех его органов и систем.</w:t>
            </w:r>
          </w:p>
        </w:tc>
      </w:tr>
      <w:tr w:rsidR="005C6BC6" w14:paraId="4C0783E9" w14:textId="77777777" w:rsidTr="001710DB">
        <w:tc>
          <w:tcPr>
            <w:tcW w:w="3256" w:type="dxa"/>
          </w:tcPr>
          <w:p w14:paraId="7B4BBDA5"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3. </w:t>
            </w:r>
            <w:r w:rsidRPr="00FE6E10">
              <w:rPr>
                <w:rFonts w:ascii="Times New Roman" w:hAnsi="Times New Roman"/>
                <w:sz w:val="28"/>
                <w:szCs w:val="28"/>
              </w:rPr>
              <w:t>Психическое здоровье</w:t>
            </w:r>
          </w:p>
        </w:tc>
        <w:tc>
          <w:tcPr>
            <w:tcW w:w="6089" w:type="dxa"/>
          </w:tcPr>
          <w:p w14:paraId="23B75A14" w14:textId="77777777" w:rsidR="005C6BC6" w:rsidRPr="00FE6E10" w:rsidRDefault="005C6BC6" w:rsidP="001710DB">
            <w:pPr>
              <w:jc w:val="both"/>
              <w:rPr>
                <w:rFonts w:ascii="Times New Roman" w:hAnsi="Times New Roman"/>
                <w:sz w:val="28"/>
                <w:szCs w:val="28"/>
              </w:rPr>
            </w:pPr>
            <w:r>
              <w:rPr>
                <w:rFonts w:ascii="Times New Roman" w:hAnsi="Times New Roman"/>
                <w:sz w:val="28"/>
                <w:szCs w:val="28"/>
              </w:rPr>
              <w:t xml:space="preserve">в) </w:t>
            </w:r>
            <w:r w:rsidRPr="00FE6E10">
              <w:rPr>
                <w:rFonts w:ascii="Times New Roman" w:hAnsi="Times New Roman"/>
                <w:sz w:val="28"/>
                <w:szCs w:val="28"/>
              </w:rPr>
              <w:t>определяется теми моральными принципами, которые являются основой социальной жизни человека, т.е. жизни в определенном человеческом обществе</w:t>
            </w:r>
          </w:p>
        </w:tc>
      </w:tr>
    </w:tbl>
    <w:p w14:paraId="0F30FE93" w14:textId="1ACF4787" w:rsidR="005C6BC6" w:rsidRPr="001A1CA6" w:rsidRDefault="005C6BC6" w:rsidP="005C6BC6">
      <w:pPr>
        <w:jc w:val="both"/>
        <w:rPr>
          <w:rFonts w:ascii="Times New Roman" w:hAnsi="Times New Roman"/>
          <w:sz w:val="24"/>
          <w:szCs w:val="24"/>
        </w:rPr>
      </w:pPr>
      <w:r>
        <w:rPr>
          <w:rFonts w:ascii="Times New Roman" w:hAnsi="Times New Roman"/>
          <w:b/>
          <w:bCs/>
          <w:sz w:val="28"/>
          <w:szCs w:val="28"/>
        </w:rPr>
        <w:t xml:space="preserve"> </w:t>
      </w:r>
      <w:r w:rsidRPr="001A1CA6">
        <w:rPr>
          <w:rFonts w:ascii="Times New Roman" w:hAnsi="Times New Roman"/>
          <w:sz w:val="24"/>
          <w:szCs w:val="24"/>
        </w:rPr>
        <w:t xml:space="preserve">                                                                                           </w:t>
      </w:r>
      <w:r>
        <w:rPr>
          <w:rFonts w:ascii="Times New Roman" w:hAnsi="Times New Roman"/>
          <w:sz w:val="24"/>
          <w:szCs w:val="24"/>
        </w:rPr>
        <w:t xml:space="preserve">                                 </w:t>
      </w:r>
      <w:r w:rsidRPr="001A1CA6">
        <w:rPr>
          <w:rFonts w:ascii="Times New Roman" w:hAnsi="Times New Roman"/>
          <w:sz w:val="24"/>
          <w:szCs w:val="24"/>
        </w:rPr>
        <w:t xml:space="preserve">           Таблица 2.</w:t>
      </w:r>
    </w:p>
    <w:tbl>
      <w:tblPr>
        <w:tblStyle w:val="a5"/>
        <w:tblW w:w="0" w:type="auto"/>
        <w:tblLook w:val="04A0" w:firstRow="1" w:lastRow="0" w:firstColumn="1" w:lastColumn="0" w:noHBand="0" w:noVBand="1"/>
      </w:tblPr>
      <w:tblGrid>
        <w:gridCol w:w="3115"/>
        <w:gridCol w:w="3115"/>
        <w:gridCol w:w="3115"/>
      </w:tblGrid>
      <w:tr w:rsidR="005C6BC6" w14:paraId="5AD47F0E" w14:textId="77777777" w:rsidTr="001710DB">
        <w:tc>
          <w:tcPr>
            <w:tcW w:w="3115" w:type="dxa"/>
          </w:tcPr>
          <w:p w14:paraId="65A2F7A9"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1</w:t>
            </w:r>
          </w:p>
        </w:tc>
        <w:tc>
          <w:tcPr>
            <w:tcW w:w="3115" w:type="dxa"/>
          </w:tcPr>
          <w:p w14:paraId="3803F951"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2</w:t>
            </w:r>
          </w:p>
        </w:tc>
        <w:tc>
          <w:tcPr>
            <w:tcW w:w="3115" w:type="dxa"/>
          </w:tcPr>
          <w:p w14:paraId="0B8079FC" w14:textId="77777777" w:rsidR="005C6BC6" w:rsidRDefault="005C6BC6" w:rsidP="001710DB">
            <w:pPr>
              <w:jc w:val="center"/>
              <w:rPr>
                <w:rFonts w:ascii="Times New Roman" w:hAnsi="Times New Roman"/>
                <w:b/>
                <w:bCs/>
                <w:sz w:val="28"/>
                <w:szCs w:val="28"/>
              </w:rPr>
            </w:pPr>
            <w:r>
              <w:rPr>
                <w:rFonts w:ascii="Times New Roman" w:hAnsi="Times New Roman"/>
                <w:b/>
                <w:bCs/>
                <w:sz w:val="28"/>
                <w:szCs w:val="28"/>
              </w:rPr>
              <w:t>3</w:t>
            </w:r>
          </w:p>
        </w:tc>
      </w:tr>
      <w:tr w:rsidR="005C6BC6" w14:paraId="668C9952" w14:textId="77777777" w:rsidTr="001710DB">
        <w:tc>
          <w:tcPr>
            <w:tcW w:w="3115" w:type="dxa"/>
          </w:tcPr>
          <w:p w14:paraId="251B1301" w14:textId="77777777" w:rsidR="005C6BC6" w:rsidRDefault="005C6BC6" w:rsidP="001710DB">
            <w:pPr>
              <w:jc w:val="both"/>
              <w:rPr>
                <w:rFonts w:ascii="Times New Roman" w:hAnsi="Times New Roman"/>
                <w:b/>
                <w:bCs/>
                <w:sz w:val="28"/>
                <w:szCs w:val="28"/>
              </w:rPr>
            </w:pPr>
          </w:p>
        </w:tc>
        <w:tc>
          <w:tcPr>
            <w:tcW w:w="3115" w:type="dxa"/>
          </w:tcPr>
          <w:p w14:paraId="1AB4DBD1" w14:textId="77777777" w:rsidR="005C6BC6" w:rsidRDefault="005C6BC6" w:rsidP="001710DB">
            <w:pPr>
              <w:jc w:val="both"/>
              <w:rPr>
                <w:rFonts w:ascii="Times New Roman" w:hAnsi="Times New Roman"/>
                <w:b/>
                <w:bCs/>
                <w:sz w:val="28"/>
                <w:szCs w:val="28"/>
              </w:rPr>
            </w:pPr>
          </w:p>
        </w:tc>
        <w:tc>
          <w:tcPr>
            <w:tcW w:w="3115" w:type="dxa"/>
          </w:tcPr>
          <w:p w14:paraId="27619B39" w14:textId="77777777" w:rsidR="005C6BC6" w:rsidRDefault="005C6BC6" w:rsidP="001710DB">
            <w:pPr>
              <w:jc w:val="both"/>
              <w:rPr>
                <w:rFonts w:ascii="Times New Roman" w:hAnsi="Times New Roman"/>
                <w:b/>
                <w:bCs/>
                <w:sz w:val="28"/>
                <w:szCs w:val="28"/>
              </w:rPr>
            </w:pPr>
          </w:p>
        </w:tc>
      </w:tr>
    </w:tbl>
    <w:p w14:paraId="280B1C11" w14:textId="77777777" w:rsidR="005C6BC6" w:rsidRDefault="005C6BC6" w:rsidP="005C6BC6">
      <w:pPr>
        <w:jc w:val="both"/>
        <w:rPr>
          <w:rFonts w:ascii="Times New Roman" w:hAnsi="Times New Roman"/>
          <w:b/>
          <w:bCs/>
          <w:sz w:val="28"/>
          <w:szCs w:val="28"/>
        </w:rPr>
      </w:pPr>
      <w:r w:rsidRPr="00443BB1">
        <w:rPr>
          <w:rFonts w:ascii="Times New Roman" w:hAnsi="Times New Roman"/>
          <w:b/>
          <w:bCs/>
          <w:color w:val="C00000"/>
          <w:sz w:val="28"/>
          <w:szCs w:val="28"/>
        </w:rPr>
        <w:t>Задание 4.</w:t>
      </w:r>
      <w:r>
        <w:rPr>
          <w:rFonts w:ascii="Times New Roman" w:hAnsi="Times New Roman"/>
          <w:b/>
          <w:bCs/>
          <w:color w:val="C00000"/>
          <w:sz w:val="28"/>
          <w:szCs w:val="28"/>
        </w:rPr>
        <w:t xml:space="preserve"> </w:t>
      </w:r>
      <w:r w:rsidRPr="00443BB1">
        <w:rPr>
          <w:rFonts w:ascii="Times New Roman" w:hAnsi="Times New Roman"/>
          <w:b/>
          <w:bCs/>
          <w:sz w:val="28"/>
          <w:szCs w:val="28"/>
        </w:rPr>
        <w:t>Ответьте на вопросы.</w:t>
      </w:r>
    </w:p>
    <w:p w14:paraId="4D40765E" w14:textId="77777777" w:rsidR="005C6BC6" w:rsidRDefault="005C6BC6" w:rsidP="005C6BC6">
      <w:pPr>
        <w:jc w:val="both"/>
        <w:rPr>
          <w:rFonts w:ascii="Times New Roman" w:hAnsi="Times New Roman"/>
          <w:b/>
          <w:bCs/>
          <w:sz w:val="28"/>
          <w:szCs w:val="28"/>
        </w:rPr>
      </w:pPr>
      <w:r w:rsidRPr="00443BB1">
        <w:rPr>
          <w:rFonts w:ascii="Times New Roman" w:hAnsi="Times New Roman"/>
          <w:b/>
          <w:bCs/>
          <w:sz w:val="28"/>
          <w:szCs w:val="28"/>
        </w:rPr>
        <w:t>Что такое режим?</w:t>
      </w:r>
      <w:r>
        <w:rPr>
          <w:rFonts w:ascii="Times New Roman" w:hAnsi="Times New Roman"/>
          <w:b/>
          <w:bCs/>
          <w:sz w:val="28"/>
          <w:szCs w:val="28"/>
        </w:rPr>
        <w:t xml:space="preserve"> _________________________________________________</w:t>
      </w:r>
    </w:p>
    <w:p w14:paraId="3D09C4D9" w14:textId="77777777" w:rsidR="005C6BC6" w:rsidRDefault="005C6BC6" w:rsidP="005C6BC6">
      <w:pPr>
        <w:jc w:val="both"/>
        <w:rPr>
          <w:rFonts w:ascii="Times New Roman" w:hAnsi="Times New Roman"/>
          <w:b/>
          <w:bCs/>
          <w:sz w:val="28"/>
          <w:szCs w:val="28"/>
        </w:rPr>
      </w:pPr>
      <w:r>
        <w:rPr>
          <w:rFonts w:ascii="Times New Roman" w:hAnsi="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D1845C" w14:textId="77777777" w:rsidR="005C6BC6" w:rsidRDefault="005C6BC6" w:rsidP="005C6BC6">
      <w:pPr>
        <w:jc w:val="both"/>
        <w:rPr>
          <w:rFonts w:ascii="Times New Roman" w:hAnsi="Times New Roman"/>
          <w:b/>
          <w:bCs/>
          <w:color w:val="000000" w:themeColor="text1"/>
          <w:sz w:val="28"/>
          <w:szCs w:val="28"/>
        </w:rPr>
      </w:pPr>
      <w:r w:rsidRPr="00443BB1">
        <w:rPr>
          <w:rFonts w:ascii="Times New Roman" w:hAnsi="Times New Roman"/>
          <w:b/>
          <w:bCs/>
          <w:color w:val="000000" w:themeColor="text1"/>
          <w:sz w:val="28"/>
          <w:szCs w:val="28"/>
        </w:rPr>
        <w:t>Что такое биологические ритмы?</w:t>
      </w:r>
      <w:r>
        <w:rPr>
          <w:rFonts w:ascii="Times New Roman" w:hAnsi="Times New Roman"/>
          <w:b/>
          <w:bCs/>
          <w:color w:val="000000" w:themeColor="text1"/>
          <w:sz w:val="28"/>
          <w:szCs w:val="28"/>
        </w:rPr>
        <w:t xml:space="preserve"> ___________________________________</w:t>
      </w:r>
    </w:p>
    <w:p w14:paraId="12CF9ADC" w14:textId="1CF7D4B8"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74B0CE"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noProof/>
          <w:color w:val="000000" w:themeColor="text1"/>
          <w:sz w:val="28"/>
          <w:szCs w:val="28"/>
          <w:lang w:eastAsia="ru-RU"/>
        </w:rPr>
        <w:drawing>
          <wp:anchor distT="0" distB="0" distL="114300" distR="114300" simplePos="0" relativeHeight="251889664" behindDoc="0" locked="0" layoutInCell="1" allowOverlap="1" wp14:anchorId="0B8079F2" wp14:editId="5AD2F049">
            <wp:simplePos x="0" y="0"/>
            <wp:positionH relativeFrom="margin">
              <wp:posOffset>-707572</wp:posOffset>
            </wp:positionH>
            <wp:positionV relativeFrom="margin">
              <wp:posOffset>-326571</wp:posOffset>
            </wp:positionV>
            <wp:extent cx="2020570" cy="1695450"/>
            <wp:effectExtent l="0" t="0" r="0" b="0"/>
            <wp:wrapSquare wrapText="bothSides"/>
            <wp:docPr id="7860846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84653" name="Рисунок 78608465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20570" cy="1695450"/>
                    </a:xfrm>
                    <a:prstGeom prst="rect">
                      <a:avLst/>
                    </a:prstGeom>
                  </pic:spPr>
                </pic:pic>
              </a:graphicData>
            </a:graphic>
          </wp:anchor>
        </w:drawing>
      </w:r>
      <w:r>
        <w:rPr>
          <w:rFonts w:ascii="Times New Roman" w:hAnsi="Times New Roman"/>
          <w:b/>
          <w:bCs/>
          <w:color w:val="000000" w:themeColor="text1"/>
          <w:sz w:val="28"/>
          <w:szCs w:val="28"/>
        </w:rPr>
        <w:t>Что такое закаливание? ____________________________</w:t>
      </w:r>
    </w:p>
    <w:p w14:paraId="34AFA23B"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50EF91A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11B3231D"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2056BD8B"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w:t>
      </w:r>
    </w:p>
    <w:p w14:paraId="3AB2453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Что такое рациональное питание? __________________________________</w:t>
      </w:r>
    </w:p>
    <w:p w14:paraId="6415AF36"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EF83DC"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Опишите два закона рационального питания.</w:t>
      </w:r>
    </w:p>
    <w:p w14:paraId="35A24F36" w14:textId="77777777" w:rsidR="005C6BC6" w:rsidRPr="00641AC5" w:rsidRDefault="005C6BC6" w:rsidP="005C6BC6">
      <w:pPr>
        <w:jc w:val="both"/>
        <w:rPr>
          <w:rFonts w:ascii="Times New Roman" w:hAnsi="Times New Roman"/>
          <w:b/>
          <w:bCs/>
          <w:i/>
          <w:iCs/>
          <w:color w:val="000000" w:themeColor="text1"/>
          <w:sz w:val="28"/>
          <w:szCs w:val="28"/>
        </w:rPr>
      </w:pPr>
      <w:r w:rsidRPr="00641AC5">
        <w:rPr>
          <w:rFonts w:ascii="Times New Roman" w:hAnsi="Times New Roman"/>
          <w:b/>
          <w:bCs/>
          <w:i/>
          <w:iCs/>
          <w:color w:val="000000" w:themeColor="text1"/>
          <w:sz w:val="28"/>
          <w:szCs w:val="28"/>
        </w:rPr>
        <w:t>Первый закон_____________________________________________________</w:t>
      </w:r>
    </w:p>
    <w:p w14:paraId="2EC59E9D"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62B843" w14:textId="77777777" w:rsidR="005C6BC6" w:rsidRPr="00641AC5" w:rsidRDefault="005C6BC6" w:rsidP="005C6BC6">
      <w:pPr>
        <w:jc w:val="both"/>
        <w:rPr>
          <w:rFonts w:ascii="Times New Roman" w:hAnsi="Times New Roman"/>
          <w:b/>
          <w:bCs/>
          <w:i/>
          <w:iCs/>
          <w:color w:val="000000" w:themeColor="text1"/>
          <w:sz w:val="28"/>
          <w:szCs w:val="28"/>
        </w:rPr>
      </w:pPr>
      <w:r w:rsidRPr="00641AC5">
        <w:rPr>
          <w:rFonts w:ascii="Times New Roman" w:hAnsi="Times New Roman"/>
          <w:b/>
          <w:bCs/>
          <w:i/>
          <w:iCs/>
          <w:color w:val="000000" w:themeColor="text1"/>
          <w:sz w:val="28"/>
          <w:szCs w:val="28"/>
        </w:rPr>
        <w:t>Второй закон ______________________________________________________</w:t>
      </w:r>
    </w:p>
    <w:p w14:paraId="5C43CA44" w14:textId="77777777" w:rsidR="005C6BC6" w:rsidRDefault="005C6BC6" w:rsidP="005C6BC6">
      <w:pPr>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B36A25" w14:textId="77777777" w:rsidR="005C6BC6" w:rsidRDefault="005C6BC6" w:rsidP="005C6BC6">
      <w:pPr>
        <w:jc w:val="both"/>
        <w:rPr>
          <w:rFonts w:ascii="Times New Roman" w:hAnsi="Times New Roman"/>
          <w:b/>
          <w:bCs/>
          <w:sz w:val="28"/>
          <w:szCs w:val="28"/>
        </w:rPr>
      </w:pPr>
      <w:r w:rsidRPr="00DF2E69">
        <w:rPr>
          <w:rFonts w:ascii="Times New Roman" w:hAnsi="Times New Roman"/>
          <w:b/>
          <w:bCs/>
          <w:color w:val="C00000"/>
          <w:sz w:val="28"/>
          <w:szCs w:val="28"/>
        </w:rPr>
        <w:t>Задание 5.</w:t>
      </w:r>
      <w:r>
        <w:rPr>
          <w:rFonts w:ascii="Times New Roman" w:hAnsi="Times New Roman"/>
          <w:b/>
          <w:bCs/>
          <w:color w:val="C00000"/>
          <w:sz w:val="28"/>
          <w:szCs w:val="28"/>
        </w:rPr>
        <w:t xml:space="preserve"> </w:t>
      </w:r>
      <w:r w:rsidRPr="00DF2E69">
        <w:rPr>
          <w:rFonts w:ascii="Times New Roman" w:hAnsi="Times New Roman"/>
          <w:b/>
          <w:bCs/>
          <w:sz w:val="28"/>
          <w:szCs w:val="28"/>
        </w:rPr>
        <w:t>Выберете один или несколько ответов в тестовом задании</w:t>
      </w:r>
    </w:p>
    <w:p w14:paraId="10FBE64F" w14:textId="77777777" w:rsidR="005C6BC6" w:rsidRPr="00DF2E69" w:rsidRDefault="005C6BC6" w:rsidP="005C6BC6">
      <w:pPr>
        <w:contextualSpacing/>
        <w:jc w:val="both"/>
        <w:rPr>
          <w:rFonts w:ascii="Times New Roman" w:hAnsi="Times New Roman"/>
          <w:b/>
          <w:bCs/>
          <w:sz w:val="28"/>
          <w:szCs w:val="28"/>
        </w:rPr>
      </w:pPr>
      <w:r>
        <w:rPr>
          <w:rFonts w:ascii="Times New Roman" w:hAnsi="Times New Roman"/>
          <w:b/>
          <w:bCs/>
          <w:sz w:val="28"/>
          <w:szCs w:val="28"/>
        </w:rPr>
        <w:t xml:space="preserve">1. </w:t>
      </w:r>
      <w:r w:rsidRPr="00DF2E69">
        <w:rPr>
          <w:rFonts w:ascii="Times New Roman" w:hAnsi="Times New Roman"/>
          <w:b/>
          <w:bCs/>
          <w:sz w:val="28"/>
          <w:szCs w:val="28"/>
        </w:rPr>
        <w:t>Назовите основные факторы риска в образе жизни людей:</w:t>
      </w:r>
    </w:p>
    <w:p w14:paraId="2ABF2883"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малая двигательная активность, психологические стрессы;</w:t>
      </w:r>
    </w:p>
    <w:p w14:paraId="0281EBD5"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lastRenderedPageBreak/>
        <w:t>Б) переедание, алкоголизм, наркомания, курение;</w:t>
      </w:r>
    </w:p>
    <w:p w14:paraId="4D40ED5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все перечисленное.</w:t>
      </w:r>
    </w:p>
    <w:p w14:paraId="4EDF28A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2. С чего следует начинать закаливающие процедуры:</w:t>
      </w:r>
    </w:p>
    <w:p w14:paraId="6228A3E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с обливания водой, имеющей температуру тела;</w:t>
      </w:r>
    </w:p>
    <w:p w14:paraId="4C23D49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с обливания холодной водой;</w:t>
      </w:r>
    </w:p>
    <w:p w14:paraId="159E92C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с растирания тела полотенцем</w:t>
      </w:r>
    </w:p>
    <w:p w14:paraId="7F707B94"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3. Всемирный день здоровья считается:</w:t>
      </w:r>
    </w:p>
    <w:p w14:paraId="1941E6F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А)1 августа</w:t>
      </w:r>
    </w:p>
    <w:p w14:paraId="10453692"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21 ноября;</w:t>
      </w:r>
    </w:p>
    <w:p w14:paraId="4A4B270D"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7 апреля;</w:t>
      </w:r>
    </w:p>
    <w:p w14:paraId="4025F76A"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4. Руки необходимо мыть с мылом:</w:t>
      </w:r>
    </w:p>
    <w:p w14:paraId="0B91613F"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перед приемом пищи;</w:t>
      </w:r>
    </w:p>
    <w:p w14:paraId="634C6927"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после прогулки;</w:t>
      </w:r>
    </w:p>
    <w:p w14:paraId="056AF103"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все перечисленное.</w:t>
      </w:r>
    </w:p>
    <w:p w14:paraId="72ACAC85"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b/>
          <w:bCs/>
          <w:sz w:val="24"/>
          <w:szCs w:val="24"/>
        </w:rPr>
        <w:t> 5.Избыточный вес:</w:t>
      </w:r>
    </w:p>
    <w:p w14:paraId="65635F81"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А) укрепляет опорно-двигательный аппарат;</w:t>
      </w:r>
    </w:p>
    <w:p w14:paraId="3053B50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Б) тренирует сердечно-сосудистую систему;</w:t>
      </w:r>
    </w:p>
    <w:p w14:paraId="16539260" w14:textId="77777777" w:rsidR="005C6BC6" w:rsidRPr="005C6BC6" w:rsidRDefault="005C6BC6" w:rsidP="005C6BC6">
      <w:pPr>
        <w:contextualSpacing/>
        <w:jc w:val="both"/>
        <w:rPr>
          <w:rFonts w:ascii="Times New Roman" w:hAnsi="Times New Roman"/>
          <w:sz w:val="24"/>
          <w:szCs w:val="24"/>
        </w:rPr>
      </w:pPr>
      <w:r w:rsidRPr="005C6BC6">
        <w:rPr>
          <w:rFonts w:ascii="Times New Roman" w:hAnsi="Times New Roman"/>
          <w:sz w:val="24"/>
          <w:szCs w:val="24"/>
        </w:rPr>
        <w:t>В) активизирует обмен веществ;</w:t>
      </w:r>
    </w:p>
    <w:p w14:paraId="1F232A65" w14:textId="77777777" w:rsidR="005C6BC6" w:rsidRPr="00AD12C1" w:rsidRDefault="005C6BC6" w:rsidP="005C6BC6">
      <w:pPr>
        <w:contextualSpacing/>
        <w:jc w:val="both"/>
        <w:rPr>
          <w:rFonts w:ascii="Times New Roman" w:hAnsi="Times New Roman"/>
          <w:sz w:val="28"/>
          <w:szCs w:val="28"/>
        </w:rPr>
      </w:pPr>
      <w:r w:rsidRPr="005C6BC6">
        <w:rPr>
          <w:rFonts w:ascii="Times New Roman" w:hAnsi="Times New Roman"/>
          <w:sz w:val="24"/>
          <w:szCs w:val="24"/>
        </w:rPr>
        <w:t>Г) оказывает отрицательное воздействие на системы организма</w:t>
      </w:r>
      <w:r w:rsidRPr="00AD12C1">
        <w:rPr>
          <w:rFonts w:ascii="Times New Roman" w:hAnsi="Times New Roman"/>
          <w:sz w:val="28"/>
          <w:szCs w:val="28"/>
        </w:rPr>
        <w:t>.</w:t>
      </w:r>
    </w:p>
    <w:p w14:paraId="231E1D0A" w14:textId="77777777" w:rsidR="005C6BC6" w:rsidRPr="00DF2E69" w:rsidRDefault="005C6BC6" w:rsidP="005C6BC6">
      <w:pPr>
        <w:jc w:val="both"/>
        <w:rPr>
          <w:rFonts w:ascii="Times New Roman" w:hAnsi="Times New Roman"/>
          <w:sz w:val="28"/>
          <w:szCs w:val="28"/>
        </w:rPr>
      </w:pPr>
    </w:p>
    <w:p w14:paraId="554CD2E3" w14:textId="77777777" w:rsidR="005C6BC6" w:rsidRDefault="005C6BC6" w:rsidP="005C6BC6">
      <w:pPr>
        <w:jc w:val="both"/>
        <w:rPr>
          <w:rFonts w:ascii="Times New Roman" w:hAnsi="Times New Roman"/>
          <w:b/>
          <w:bCs/>
          <w:color w:val="000000" w:themeColor="text1"/>
          <w:sz w:val="28"/>
          <w:szCs w:val="28"/>
        </w:rPr>
      </w:pPr>
      <w:r w:rsidRPr="00443BB1">
        <w:rPr>
          <w:rFonts w:ascii="Times New Roman" w:hAnsi="Times New Roman"/>
          <w:b/>
          <w:bCs/>
          <w:color w:val="C00000"/>
          <w:sz w:val="28"/>
          <w:szCs w:val="28"/>
        </w:rPr>
        <w:t xml:space="preserve">Задание </w:t>
      </w:r>
      <w:r>
        <w:rPr>
          <w:rFonts w:ascii="Times New Roman" w:hAnsi="Times New Roman"/>
          <w:b/>
          <w:bCs/>
          <w:color w:val="C00000"/>
          <w:sz w:val="28"/>
          <w:szCs w:val="28"/>
        </w:rPr>
        <w:t>6</w:t>
      </w:r>
      <w:r w:rsidRPr="00443BB1">
        <w:rPr>
          <w:rFonts w:ascii="Times New Roman" w:hAnsi="Times New Roman"/>
          <w:b/>
          <w:bCs/>
          <w:color w:val="C00000"/>
          <w:sz w:val="28"/>
          <w:szCs w:val="28"/>
        </w:rPr>
        <w:t xml:space="preserve">. </w:t>
      </w:r>
      <w:r>
        <w:rPr>
          <w:rFonts w:ascii="Times New Roman" w:hAnsi="Times New Roman"/>
          <w:b/>
          <w:bCs/>
          <w:color w:val="000000" w:themeColor="text1"/>
          <w:sz w:val="28"/>
          <w:szCs w:val="28"/>
        </w:rPr>
        <w:t>Решите кроссворд «Здоровый образ жизни»</w:t>
      </w:r>
    </w:p>
    <w:p w14:paraId="7F432886" w14:textId="77777777" w:rsidR="005C6BC6" w:rsidRDefault="005C6BC6" w:rsidP="005C6BC6">
      <w:pPr>
        <w:jc w:val="both"/>
        <w:rPr>
          <w:rFonts w:ascii="Times New Roman" w:hAnsi="Times New Roman"/>
          <w:b/>
          <w:bCs/>
          <w:color w:val="C00000"/>
          <w:sz w:val="28"/>
          <w:szCs w:val="28"/>
        </w:rPr>
      </w:pPr>
      <w:r w:rsidRPr="00961CCF">
        <w:rPr>
          <w:rFonts w:ascii="Times New Roman" w:hAnsi="Times New Roman"/>
          <w:b/>
          <w:bCs/>
          <w:color w:val="C00000"/>
          <w:sz w:val="28"/>
          <w:szCs w:val="28"/>
        </w:rPr>
        <w:t>По вертикали</w:t>
      </w:r>
      <w:r>
        <w:rPr>
          <w:rFonts w:ascii="Times New Roman" w:hAnsi="Times New Roman"/>
          <w:b/>
          <w:bCs/>
          <w:color w:val="C00000"/>
          <w:sz w:val="28"/>
          <w:szCs w:val="28"/>
        </w:rPr>
        <w:t>.</w:t>
      </w:r>
    </w:p>
    <w:p w14:paraId="4E76A99F"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2.</w:t>
      </w:r>
      <w:r w:rsidRPr="00DF2E69">
        <w:rPr>
          <w:rFonts w:ascii="Times New Roman" w:hAnsi="Times New Roman"/>
          <w:i/>
          <w:iCs/>
          <w:color w:val="C00000"/>
          <w:sz w:val="28"/>
          <w:szCs w:val="28"/>
        </w:rPr>
        <w:t xml:space="preserve"> </w:t>
      </w:r>
      <w:r w:rsidRPr="00DF2E69">
        <w:rPr>
          <w:rFonts w:ascii="Times New Roman" w:hAnsi="Times New Roman"/>
          <w:i/>
          <w:iCs/>
          <w:sz w:val="28"/>
          <w:szCs w:val="28"/>
        </w:rPr>
        <w:t>Это наиболее тяжелая форма витаминной недостаточности.</w:t>
      </w:r>
    </w:p>
    <w:p w14:paraId="395605DD"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5. Он в первую очередь повышает мышечную силу человека.</w:t>
      </w:r>
    </w:p>
    <w:p w14:paraId="342BC59B" w14:textId="77777777" w:rsidR="005C6BC6" w:rsidRPr="00DF2E69" w:rsidRDefault="005C6BC6" w:rsidP="005C6BC6">
      <w:pPr>
        <w:spacing w:line="240" w:lineRule="auto"/>
        <w:contextualSpacing/>
        <w:jc w:val="both"/>
        <w:rPr>
          <w:rFonts w:ascii="Times New Roman" w:hAnsi="Times New Roman"/>
          <w:i/>
          <w:iCs/>
          <w:sz w:val="28"/>
          <w:szCs w:val="28"/>
        </w:rPr>
      </w:pPr>
      <w:r w:rsidRPr="00DF2E69">
        <w:rPr>
          <w:rFonts w:ascii="Times New Roman" w:hAnsi="Times New Roman"/>
          <w:i/>
          <w:iCs/>
          <w:sz w:val="28"/>
          <w:szCs w:val="28"/>
        </w:rPr>
        <w:t xml:space="preserve">7. Она благотворно действует на состояния скелета, на изменения осанки. Благодаря ей движения становятся скоординированные, человек становится более ловким. </w:t>
      </w:r>
    </w:p>
    <w:p w14:paraId="0E488861" w14:textId="77777777" w:rsidR="005C6BC6" w:rsidRPr="00DF2E69" w:rsidRDefault="005C6BC6" w:rsidP="005C6BC6">
      <w:pPr>
        <w:spacing w:line="240" w:lineRule="auto"/>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8. Важный элемент ЗОЖ, который включает в себя уход за телом, одеждой и обувью.</w:t>
      </w:r>
    </w:p>
    <w:p w14:paraId="0FA4A624" w14:textId="77777777" w:rsidR="005C6BC6" w:rsidRPr="00DF2E69" w:rsidRDefault="005C6BC6" w:rsidP="005C6BC6">
      <w:pPr>
        <w:spacing w:line="240" w:lineRule="auto"/>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 xml:space="preserve">11. Слово «витамин» происходит от латинского </w:t>
      </w:r>
      <w:r w:rsidRPr="00DF2E69">
        <w:rPr>
          <w:rFonts w:ascii="Times New Roman" w:hAnsi="Times New Roman"/>
          <w:i/>
          <w:iCs/>
          <w:color w:val="000000" w:themeColor="text1"/>
          <w:sz w:val="28"/>
          <w:szCs w:val="28"/>
          <w:lang w:val="en-US"/>
        </w:rPr>
        <w:t>vita</w:t>
      </w:r>
      <w:r w:rsidRPr="00DF2E69">
        <w:rPr>
          <w:rFonts w:ascii="Times New Roman" w:hAnsi="Times New Roman"/>
          <w:i/>
          <w:iCs/>
          <w:color w:val="000000" w:themeColor="text1"/>
          <w:sz w:val="28"/>
          <w:szCs w:val="28"/>
        </w:rPr>
        <w:t>. Как переводится слово vita?</w:t>
      </w:r>
    </w:p>
    <w:p w14:paraId="3A866FB2" w14:textId="77777777" w:rsidR="005C6BC6" w:rsidRDefault="005C6BC6" w:rsidP="005C6BC6">
      <w:pPr>
        <w:jc w:val="both"/>
        <w:rPr>
          <w:rFonts w:ascii="Times New Roman" w:hAnsi="Times New Roman"/>
          <w:b/>
          <w:bCs/>
          <w:color w:val="C00000"/>
          <w:sz w:val="28"/>
          <w:szCs w:val="28"/>
        </w:rPr>
      </w:pPr>
    </w:p>
    <w:p w14:paraId="5277D77B" w14:textId="77777777" w:rsidR="005C6BC6" w:rsidRDefault="005C6BC6" w:rsidP="005C6BC6">
      <w:pPr>
        <w:jc w:val="both"/>
        <w:rPr>
          <w:rFonts w:ascii="Times New Roman" w:hAnsi="Times New Roman"/>
          <w:b/>
          <w:bCs/>
          <w:color w:val="C00000"/>
          <w:sz w:val="28"/>
          <w:szCs w:val="28"/>
        </w:rPr>
      </w:pPr>
      <w:r w:rsidRPr="00961CCF">
        <w:rPr>
          <w:rFonts w:ascii="Times New Roman" w:hAnsi="Times New Roman"/>
          <w:b/>
          <w:bCs/>
          <w:color w:val="C00000"/>
          <w:sz w:val="28"/>
          <w:szCs w:val="28"/>
        </w:rPr>
        <w:t>По горизонтали.</w:t>
      </w:r>
    </w:p>
    <w:p w14:paraId="5A925F07" w14:textId="77777777" w:rsidR="005C6BC6" w:rsidRPr="00DF2E69" w:rsidRDefault="005C6BC6" w:rsidP="001F3B9C">
      <w:pPr>
        <w:pStyle w:val="a3"/>
        <w:numPr>
          <w:ilvl w:val="0"/>
          <w:numId w:val="150"/>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Они занимают особое среди жизненно необходимых нам питательных веществ.</w:t>
      </w:r>
    </w:p>
    <w:p w14:paraId="3C54651D" w14:textId="77777777" w:rsidR="005C6BC6" w:rsidRPr="00DF2E69" w:rsidRDefault="005C6BC6" w:rsidP="001F3B9C">
      <w:pPr>
        <w:pStyle w:val="a3"/>
        <w:numPr>
          <w:ilvl w:val="0"/>
          <w:numId w:val="151"/>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Это первая и важнейшая потребность человека, определяющая его способность к труду и обеспечивающая гармоничное развитие личности.</w:t>
      </w:r>
    </w:p>
    <w:p w14:paraId="0CB7CDA6" w14:textId="77777777" w:rsidR="005C6BC6" w:rsidRPr="00DF2E69" w:rsidRDefault="005C6BC6" w:rsidP="001F3B9C">
      <w:pPr>
        <w:pStyle w:val="a3"/>
        <w:numPr>
          <w:ilvl w:val="0"/>
          <w:numId w:val="151"/>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lastRenderedPageBreak/>
        <w:t>Оно является непременным условием нормального развития, общего укрепления здоровья, формированием правильной осанки и совладения основными двигательными навыками.</w:t>
      </w:r>
    </w:p>
    <w:p w14:paraId="0259110E" w14:textId="77777777" w:rsidR="005C6BC6" w:rsidRPr="00DF2E69" w:rsidRDefault="005C6BC6" w:rsidP="001F3B9C">
      <w:pPr>
        <w:pStyle w:val="a3"/>
        <w:numPr>
          <w:ilvl w:val="0"/>
          <w:numId w:val="152"/>
        </w:numPr>
        <w:spacing w:after="160" w:line="259" w:lineRule="auto"/>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 xml:space="preserve"> Понижение двигательной активности.</w:t>
      </w:r>
    </w:p>
    <w:p w14:paraId="2DEFFEF5" w14:textId="77777777" w:rsidR="005C6BC6" w:rsidRPr="00DF2E69" w:rsidRDefault="005C6BC6" w:rsidP="005C6BC6">
      <w:pPr>
        <w:ind w:left="142"/>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9.   Они содержатся в животных продуктах – мясе и рыбе.</w:t>
      </w:r>
    </w:p>
    <w:p w14:paraId="6B14D1AC" w14:textId="77777777" w:rsidR="005C6BC6" w:rsidRPr="00DF2E69" w:rsidRDefault="005C6BC6" w:rsidP="005C6BC6">
      <w:pPr>
        <w:ind w:left="142"/>
        <w:contextualSpacing/>
        <w:jc w:val="both"/>
        <w:rPr>
          <w:rFonts w:ascii="Times New Roman" w:hAnsi="Times New Roman"/>
          <w:i/>
          <w:iCs/>
          <w:color w:val="000000" w:themeColor="text1"/>
          <w:sz w:val="28"/>
          <w:szCs w:val="28"/>
        </w:rPr>
      </w:pPr>
      <w:r w:rsidRPr="00DF2E69">
        <w:rPr>
          <w:rFonts w:ascii="Times New Roman" w:hAnsi="Times New Roman"/>
          <w:i/>
          <w:iCs/>
          <w:color w:val="000000" w:themeColor="text1"/>
          <w:sz w:val="28"/>
          <w:szCs w:val="28"/>
        </w:rPr>
        <w:t>10.  Они содержаться в крупе и хлебе, картофеле и в других овощах.</w:t>
      </w:r>
    </w:p>
    <w:p w14:paraId="34E047EF" w14:textId="505581AE" w:rsidR="005C6BC6" w:rsidRPr="009E300D" w:rsidRDefault="005C6BC6" w:rsidP="005C6BC6">
      <w:pPr>
        <w:pStyle w:val="a3"/>
        <w:ind w:left="644"/>
        <w:jc w:val="both"/>
        <w:rPr>
          <w:rFonts w:ascii="Times New Roman" w:hAnsi="Times New Roman"/>
          <w:b/>
          <w:bCs/>
          <w:color w:val="000000" w:themeColor="text1"/>
          <w:sz w:val="28"/>
          <w:szCs w:val="28"/>
        </w:rPr>
      </w:pPr>
      <w:r>
        <w:rPr>
          <w:rFonts w:ascii="Times New Roman" w:hAnsi="Times New Roman"/>
          <w:b/>
          <w:bCs/>
          <w:noProof/>
          <w:color w:val="000000" w:themeColor="text1"/>
          <w:sz w:val="28"/>
          <w:szCs w:val="28"/>
          <w:lang w:eastAsia="ru-RU"/>
        </w:rPr>
        <w:drawing>
          <wp:anchor distT="0" distB="0" distL="114300" distR="114300" simplePos="0" relativeHeight="251890688" behindDoc="0" locked="0" layoutInCell="1" allowOverlap="1" wp14:anchorId="69590346" wp14:editId="16DF7DB5">
            <wp:simplePos x="0" y="0"/>
            <wp:positionH relativeFrom="margin">
              <wp:posOffset>3825240</wp:posOffset>
            </wp:positionH>
            <wp:positionV relativeFrom="margin">
              <wp:posOffset>-386715</wp:posOffset>
            </wp:positionV>
            <wp:extent cx="2379980" cy="1724025"/>
            <wp:effectExtent l="0" t="0" r="1270" b="9525"/>
            <wp:wrapSquare wrapText="bothSides"/>
            <wp:docPr id="17640173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17359" name="Рисунок 176401735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79980" cy="1724025"/>
                    </a:xfrm>
                    <a:prstGeom prst="rect">
                      <a:avLst/>
                    </a:prstGeom>
                  </pic:spPr>
                </pic:pic>
              </a:graphicData>
            </a:graphic>
            <wp14:sizeRelH relativeFrom="margin">
              <wp14:pctWidth>0</wp14:pctWidth>
            </wp14:sizeRelH>
            <wp14:sizeRelV relativeFrom="margin">
              <wp14:pctHeight>0</wp14:pctHeight>
            </wp14:sizeRelV>
          </wp:anchor>
        </w:drawing>
      </w:r>
    </w:p>
    <w:tbl>
      <w:tblPr>
        <w:tblStyle w:val="a5"/>
        <w:tblW w:w="0" w:type="auto"/>
        <w:tblLook w:val="04A0" w:firstRow="1" w:lastRow="0" w:firstColumn="1" w:lastColumn="0" w:noHBand="0" w:noVBand="1"/>
      </w:tblPr>
      <w:tblGrid>
        <w:gridCol w:w="510"/>
        <w:gridCol w:w="510"/>
        <w:gridCol w:w="536"/>
        <w:gridCol w:w="510"/>
        <w:gridCol w:w="510"/>
        <w:gridCol w:w="510"/>
        <w:gridCol w:w="510"/>
        <w:gridCol w:w="510"/>
        <w:gridCol w:w="510"/>
        <w:gridCol w:w="510"/>
        <w:gridCol w:w="510"/>
        <w:gridCol w:w="510"/>
        <w:gridCol w:w="510"/>
        <w:gridCol w:w="510"/>
        <w:gridCol w:w="510"/>
        <w:gridCol w:w="510"/>
        <w:gridCol w:w="484"/>
      </w:tblGrid>
      <w:tr w:rsidR="005C6BC6" w14:paraId="32BC31BA" w14:textId="77777777" w:rsidTr="001710DB">
        <w:trPr>
          <w:trHeight w:val="510"/>
        </w:trPr>
        <w:tc>
          <w:tcPr>
            <w:tcW w:w="3086" w:type="dxa"/>
            <w:gridSpan w:val="6"/>
            <w:vMerge w:val="restart"/>
            <w:tcBorders>
              <w:top w:val="nil"/>
              <w:left w:val="nil"/>
              <w:bottom w:val="nil"/>
              <w:right w:val="single" w:sz="4" w:space="0" w:color="auto"/>
            </w:tcBorders>
            <w:shd w:val="clear" w:color="auto" w:fill="FFFFFF" w:themeFill="background1"/>
          </w:tcPr>
          <w:p w14:paraId="1B3477C4" w14:textId="77777777" w:rsidR="005C6BC6" w:rsidRDefault="005C6BC6" w:rsidP="001710DB">
            <w:pPr>
              <w:tabs>
                <w:tab w:val="left" w:pos="3675"/>
              </w:tabs>
              <w:rPr>
                <w:rFonts w:ascii="Times New Roman" w:hAnsi="Times New Roman"/>
                <w:b/>
                <w:bCs/>
                <w:color w:val="000000" w:themeColor="text1"/>
                <w:sz w:val="28"/>
                <w:szCs w:val="28"/>
              </w:rPr>
            </w:pPr>
          </w:p>
          <w:p w14:paraId="46E348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6D064B"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1</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971D9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55752D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2110CC5"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2</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3AA2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A44343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59356A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712CF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00D7C41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08AB2EB"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13FED84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5C1C573" w14:textId="77777777" w:rsidTr="001710DB">
        <w:trPr>
          <w:trHeight w:val="510"/>
        </w:trPr>
        <w:tc>
          <w:tcPr>
            <w:tcW w:w="3086" w:type="dxa"/>
            <w:gridSpan w:val="6"/>
            <w:vMerge/>
            <w:tcBorders>
              <w:top w:val="nil"/>
              <w:left w:val="nil"/>
              <w:bottom w:val="nil"/>
              <w:right w:val="nil"/>
            </w:tcBorders>
            <w:shd w:val="clear" w:color="auto" w:fill="FFFFFF" w:themeFill="background1"/>
          </w:tcPr>
          <w:p w14:paraId="78CC71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5636BF6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0D58DA7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single" w:sz="4" w:space="0" w:color="auto"/>
            </w:tcBorders>
            <w:shd w:val="clear" w:color="auto" w:fill="FFFFFF" w:themeFill="background1"/>
          </w:tcPr>
          <w:p w14:paraId="24C19B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28158D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nil"/>
            </w:tcBorders>
            <w:shd w:val="clear" w:color="auto" w:fill="FFFFFF" w:themeFill="background1"/>
          </w:tcPr>
          <w:p w14:paraId="2739F12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74E4E56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0C411C1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single" w:sz="4" w:space="0" w:color="auto"/>
              <w:right w:val="nil"/>
            </w:tcBorders>
            <w:shd w:val="clear" w:color="auto" w:fill="FFFFFF" w:themeFill="background1"/>
          </w:tcPr>
          <w:p w14:paraId="38DECA5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560613D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23533CB"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0E10CE2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1192DD98" w14:textId="77777777" w:rsidTr="001710DB">
        <w:trPr>
          <w:trHeight w:val="510"/>
        </w:trPr>
        <w:tc>
          <w:tcPr>
            <w:tcW w:w="3596" w:type="dxa"/>
            <w:gridSpan w:val="7"/>
            <w:tcBorders>
              <w:top w:val="nil"/>
              <w:left w:val="nil"/>
              <w:bottom w:val="nil"/>
              <w:right w:val="single" w:sz="4" w:space="0" w:color="auto"/>
            </w:tcBorders>
            <w:shd w:val="clear" w:color="auto" w:fill="FFFFFF" w:themeFill="background1"/>
          </w:tcPr>
          <w:p w14:paraId="65C09C5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3AFECA" w14:textId="77777777" w:rsidR="005C6BC6" w:rsidRDefault="005C6BC6" w:rsidP="001710DB">
            <w:pPr>
              <w:tabs>
                <w:tab w:val="left" w:pos="3675"/>
              </w:tabs>
              <w:rPr>
                <w:rFonts w:ascii="Times New Roman" w:hAnsi="Times New Roman"/>
                <w:b/>
                <w:bCs/>
                <w:color w:val="000000" w:themeColor="text1"/>
                <w:sz w:val="28"/>
                <w:szCs w:val="28"/>
              </w:rPr>
            </w:pPr>
            <w:r w:rsidRPr="008E01DE">
              <w:rPr>
                <w:rFonts w:ascii="Times New Roman" w:hAnsi="Times New Roman"/>
                <w:b/>
                <w:bCs/>
                <w:color w:val="C00000"/>
                <w:sz w:val="24"/>
                <w:szCs w:val="24"/>
                <w:vertAlign w:val="superscript"/>
              </w:rPr>
              <w:t>4</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74D59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D7F00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C52A62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BC6F1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CFED88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0F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FFE37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5CC712B1"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5C24F9E0"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4C64C86A" w14:textId="77777777" w:rsidTr="001710DB">
        <w:trPr>
          <w:trHeight w:val="510"/>
        </w:trPr>
        <w:tc>
          <w:tcPr>
            <w:tcW w:w="510" w:type="dxa"/>
            <w:tcBorders>
              <w:top w:val="nil"/>
              <w:left w:val="nil"/>
              <w:bottom w:val="nil"/>
              <w:right w:val="nil"/>
            </w:tcBorders>
            <w:shd w:val="clear" w:color="auto" w:fill="FFFFFF" w:themeFill="background1"/>
          </w:tcPr>
          <w:p w14:paraId="4A4BD42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A17B8E2"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nil"/>
              <w:left w:val="nil"/>
              <w:bottom w:val="single" w:sz="4" w:space="0" w:color="auto"/>
              <w:right w:val="nil"/>
            </w:tcBorders>
            <w:shd w:val="clear" w:color="auto" w:fill="FFFFFF" w:themeFill="background1"/>
          </w:tcPr>
          <w:p w14:paraId="5B1C9D9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3D60AA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564C63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614584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58BC68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E4D0DD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0D193CF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C4572C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2F501C7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F6116F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AB9CBE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4CF56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13BE4F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1CB9639"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4A4ECEEA"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16351758" w14:textId="77777777" w:rsidTr="001710DB">
        <w:trPr>
          <w:trHeight w:val="510"/>
        </w:trPr>
        <w:tc>
          <w:tcPr>
            <w:tcW w:w="510" w:type="dxa"/>
            <w:tcBorders>
              <w:top w:val="nil"/>
              <w:left w:val="nil"/>
              <w:bottom w:val="nil"/>
              <w:right w:val="nil"/>
            </w:tcBorders>
            <w:shd w:val="clear" w:color="auto" w:fill="FFFFFF" w:themeFill="background1"/>
          </w:tcPr>
          <w:p w14:paraId="516969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53FEF335"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6C52C51"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7</w:t>
            </w:r>
          </w:p>
        </w:tc>
        <w:tc>
          <w:tcPr>
            <w:tcW w:w="510" w:type="dxa"/>
            <w:tcBorders>
              <w:top w:val="nil"/>
              <w:left w:val="single" w:sz="4" w:space="0" w:color="auto"/>
              <w:bottom w:val="single" w:sz="4" w:space="0" w:color="auto"/>
              <w:right w:val="nil"/>
            </w:tcBorders>
            <w:shd w:val="clear" w:color="auto" w:fill="FFFFFF" w:themeFill="background1"/>
          </w:tcPr>
          <w:p w14:paraId="0542072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51183F7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2A46FD0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662F72" w14:textId="77777777" w:rsidR="005C6BC6" w:rsidRPr="00DF2E69" w:rsidRDefault="005C6BC6" w:rsidP="001710DB">
            <w:pPr>
              <w:tabs>
                <w:tab w:val="left" w:pos="3675"/>
              </w:tabs>
              <w:rPr>
                <w:rFonts w:ascii="Times New Roman" w:hAnsi="Times New Roman"/>
                <w:b/>
                <w:bCs/>
                <w:color w:val="000000" w:themeColor="text1"/>
                <w:sz w:val="28"/>
                <w:szCs w:val="28"/>
                <w:vertAlign w:val="superscript"/>
              </w:rPr>
            </w:pPr>
            <w:r w:rsidRPr="00DF2E69">
              <w:rPr>
                <w:rFonts w:ascii="Times New Roman" w:hAnsi="Times New Roman"/>
                <w:b/>
                <w:bCs/>
                <w:color w:val="C00000"/>
                <w:sz w:val="24"/>
                <w:szCs w:val="24"/>
                <w:vertAlign w:val="superscript"/>
              </w:rPr>
              <w:t>11</w:t>
            </w:r>
          </w:p>
        </w:tc>
        <w:tc>
          <w:tcPr>
            <w:tcW w:w="510" w:type="dxa"/>
            <w:tcBorders>
              <w:top w:val="nil"/>
              <w:left w:val="single" w:sz="4" w:space="0" w:color="auto"/>
              <w:bottom w:val="single" w:sz="4" w:space="0" w:color="auto"/>
              <w:right w:val="nil"/>
            </w:tcBorders>
            <w:shd w:val="clear" w:color="auto" w:fill="FFFFFF" w:themeFill="background1"/>
          </w:tcPr>
          <w:p w14:paraId="6B36CE7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309C02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1E8AE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6AC459C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09B5CDD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EA665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09B77B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4D251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5959DD5"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single" w:sz="4" w:space="0" w:color="auto"/>
              <w:right w:val="nil"/>
            </w:tcBorders>
            <w:shd w:val="clear" w:color="auto" w:fill="FFFFFF" w:themeFill="background1"/>
          </w:tcPr>
          <w:p w14:paraId="57D4B51E"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9E69E9B" w14:textId="77777777" w:rsidTr="001710DB">
        <w:trPr>
          <w:trHeight w:val="510"/>
        </w:trPr>
        <w:tc>
          <w:tcPr>
            <w:tcW w:w="510" w:type="dxa"/>
            <w:tcBorders>
              <w:top w:val="nil"/>
              <w:left w:val="nil"/>
              <w:bottom w:val="nil"/>
              <w:right w:val="single" w:sz="4" w:space="0" w:color="auto"/>
            </w:tcBorders>
            <w:shd w:val="clear" w:color="auto" w:fill="FFFFFF" w:themeFill="background1"/>
          </w:tcPr>
          <w:p w14:paraId="0DCD3D7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5BC0EC5"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6</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F5D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90E713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A1937F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48516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0C6FF5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3FB2C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FB98EC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6204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32584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270A27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1616460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F89C30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30CA64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7531867"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79DC0CDE"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8</w:t>
            </w:r>
          </w:p>
        </w:tc>
      </w:tr>
      <w:tr w:rsidR="005C6BC6" w14:paraId="493B8D14" w14:textId="77777777" w:rsidTr="001710DB">
        <w:trPr>
          <w:trHeight w:val="510"/>
        </w:trPr>
        <w:tc>
          <w:tcPr>
            <w:tcW w:w="510" w:type="dxa"/>
            <w:tcBorders>
              <w:top w:val="nil"/>
              <w:left w:val="nil"/>
              <w:bottom w:val="nil"/>
              <w:right w:val="nil"/>
            </w:tcBorders>
            <w:shd w:val="clear" w:color="auto" w:fill="FFFFFF" w:themeFill="background1"/>
          </w:tcPr>
          <w:p w14:paraId="6F5F60D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39124130"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5BB3A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350869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ECFF70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2B439BC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BBD21C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01C49C8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6EB53E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A31908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1A83096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00D67C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D52F43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26FC14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4570F8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2AFB40C7"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03F0D582"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179DED4" w14:textId="77777777" w:rsidTr="001710DB">
        <w:trPr>
          <w:trHeight w:val="510"/>
        </w:trPr>
        <w:tc>
          <w:tcPr>
            <w:tcW w:w="510" w:type="dxa"/>
            <w:tcBorders>
              <w:top w:val="nil"/>
              <w:left w:val="nil"/>
              <w:bottom w:val="nil"/>
              <w:right w:val="nil"/>
            </w:tcBorders>
            <w:shd w:val="clear" w:color="auto" w:fill="FFFFFF" w:themeFill="background1"/>
          </w:tcPr>
          <w:p w14:paraId="0CA0229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65BCB07"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88B30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9489AD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167E8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A5A754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532F1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3141711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69BADD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D68AC9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03B2833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25F89D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563839A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6078944"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5</w:t>
            </w:r>
          </w:p>
        </w:tc>
        <w:tc>
          <w:tcPr>
            <w:tcW w:w="510" w:type="dxa"/>
            <w:tcBorders>
              <w:top w:val="nil"/>
              <w:left w:val="single" w:sz="4" w:space="0" w:color="auto"/>
              <w:bottom w:val="nil"/>
              <w:right w:val="nil"/>
            </w:tcBorders>
            <w:shd w:val="clear" w:color="auto" w:fill="FFFFFF" w:themeFill="background1"/>
          </w:tcPr>
          <w:p w14:paraId="2A29BCE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1E40195F"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A213D"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E6DB298" w14:textId="77777777" w:rsidTr="001710DB">
        <w:trPr>
          <w:trHeight w:val="510"/>
        </w:trPr>
        <w:tc>
          <w:tcPr>
            <w:tcW w:w="510" w:type="dxa"/>
            <w:tcBorders>
              <w:top w:val="nil"/>
              <w:left w:val="nil"/>
              <w:bottom w:val="single" w:sz="4" w:space="0" w:color="auto"/>
              <w:right w:val="nil"/>
            </w:tcBorders>
            <w:shd w:val="clear" w:color="auto" w:fill="FFFFFF" w:themeFill="background1"/>
          </w:tcPr>
          <w:p w14:paraId="2B66314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0A7E18FD"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91565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CAAE6F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036B0F3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D32512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60C95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72181B7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21E190E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8183A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4A56AC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8FF03F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7A486EE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7D4638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39FAD50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single" w:sz="4" w:space="0" w:color="auto"/>
            </w:tcBorders>
            <w:shd w:val="clear" w:color="auto" w:fill="FFFFFF" w:themeFill="background1"/>
          </w:tcPr>
          <w:p w14:paraId="66CB8D70"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29FDF35B"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45509F1D" w14:textId="77777777" w:rsidTr="001710DB">
        <w:trPr>
          <w:trHeight w:val="510"/>
        </w:trPr>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1691E1A"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9</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B49DB7"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13604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66071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CE4D98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427AA60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7640300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7FACC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18140A2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53D6A5C1"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3</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A1B54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2B5432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DE3CD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3ED189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07A455C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467BC4F4"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153FA2AE"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297D9ABA" w14:textId="77777777" w:rsidTr="001710DB">
        <w:trPr>
          <w:trHeight w:val="510"/>
        </w:trPr>
        <w:tc>
          <w:tcPr>
            <w:tcW w:w="510" w:type="dxa"/>
            <w:tcBorders>
              <w:top w:val="single" w:sz="4" w:space="0" w:color="auto"/>
              <w:left w:val="nil"/>
              <w:bottom w:val="nil"/>
              <w:right w:val="nil"/>
            </w:tcBorders>
            <w:shd w:val="clear" w:color="auto" w:fill="FFFFFF" w:themeFill="background1"/>
          </w:tcPr>
          <w:p w14:paraId="40F4F45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104DF75C"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174A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0A9CA3A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63E7AE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5FDF63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ADA7C7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AE5795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06D84A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5485F5E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3237312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A6477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4B5427B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684A58B"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59CFAE5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single" w:sz="4" w:space="0" w:color="auto"/>
            </w:tcBorders>
            <w:shd w:val="clear" w:color="auto" w:fill="FFFFFF" w:themeFill="background1"/>
          </w:tcPr>
          <w:p w14:paraId="0F5F5E21"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58AABF66"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2BA11242" w14:textId="77777777" w:rsidTr="001710DB">
        <w:trPr>
          <w:trHeight w:val="510"/>
        </w:trPr>
        <w:tc>
          <w:tcPr>
            <w:tcW w:w="510" w:type="dxa"/>
            <w:tcBorders>
              <w:top w:val="nil"/>
              <w:left w:val="nil"/>
              <w:bottom w:val="nil"/>
              <w:right w:val="nil"/>
            </w:tcBorders>
            <w:shd w:val="clear" w:color="auto" w:fill="FFFFFF" w:themeFill="background1"/>
          </w:tcPr>
          <w:p w14:paraId="52A58FE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348EBC48"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2D9D9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single" w:sz="4" w:space="0" w:color="auto"/>
              <w:right w:val="nil"/>
            </w:tcBorders>
            <w:shd w:val="clear" w:color="auto" w:fill="FFFFFF" w:themeFill="background1"/>
          </w:tcPr>
          <w:p w14:paraId="5A77A2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3A97BE0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6A60D68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20139CD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2B73BD3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122FB9A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single" w:sz="4" w:space="0" w:color="auto"/>
              <w:right w:val="nil"/>
            </w:tcBorders>
            <w:shd w:val="clear" w:color="auto" w:fill="FFFFFF" w:themeFill="background1"/>
          </w:tcPr>
          <w:p w14:paraId="4BF23C7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706AAA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5CD811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7DE209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94A3B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4593D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0EA3F222"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single" w:sz="4" w:space="0" w:color="auto"/>
              <w:bottom w:val="single" w:sz="4" w:space="0" w:color="auto"/>
              <w:right w:val="single" w:sz="4" w:space="0" w:color="auto"/>
            </w:tcBorders>
            <w:shd w:val="clear" w:color="auto" w:fill="FFFFFF" w:themeFill="background1"/>
          </w:tcPr>
          <w:p w14:paraId="428CB8F9"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52E2A897" w14:textId="77777777" w:rsidTr="001710DB">
        <w:trPr>
          <w:trHeight w:val="510"/>
        </w:trPr>
        <w:tc>
          <w:tcPr>
            <w:tcW w:w="510" w:type="dxa"/>
            <w:tcBorders>
              <w:top w:val="nil"/>
              <w:left w:val="nil"/>
              <w:bottom w:val="nil"/>
              <w:right w:val="nil"/>
            </w:tcBorders>
            <w:shd w:val="clear" w:color="auto" w:fill="FFFFFF" w:themeFill="background1"/>
          </w:tcPr>
          <w:p w14:paraId="5D4633B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693B9141"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406246" w14:textId="77777777" w:rsidR="005C6BC6" w:rsidRPr="008E01DE" w:rsidRDefault="005C6BC6" w:rsidP="001710DB">
            <w:pPr>
              <w:tabs>
                <w:tab w:val="left" w:pos="3675"/>
              </w:tabs>
              <w:rPr>
                <w:rFonts w:ascii="Times New Roman" w:hAnsi="Times New Roman"/>
                <w:b/>
                <w:bCs/>
                <w:color w:val="000000" w:themeColor="text1"/>
                <w:sz w:val="28"/>
                <w:szCs w:val="28"/>
                <w:vertAlign w:val="superscript"/>
              </w:rPr>
            </w:pPr>
            <w:r w:rsidRPr="008E01DE">
              <w:rPr>
                <w:rFonts w:ascii="Times New Roman" w:hAnsi="Times New Roman"/>
                <w:b/>
                <w:bCs/>
                <w:color w:val="C00000"/>
                <w:sz w:val="24"/>
                <w:szCs w:val="24"/>
                <w:vertAlign w:val="superscript"/>
              </w:rPr>
              <w:t>10</w:t>
            </w: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06F45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D8907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A29E29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3E5B24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F4892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3EB50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B46E6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55FBD4C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91EF06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2FA2B0F"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252D7C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F2C0A5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7947AEE"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single" w:sz="4" w:space="0" w:color="auto"/>
              <w:left w:val="nil"/>
              <w:bottom w:val="nil"/>
              <w:right w:val="nil"/>
            </w:tcBorders>
            <w:shd w:val="clear" w:color="auto" w:fill="FFFFFF" w:themeFill="background1"/>
          </w:tcPr>
          <w:p w14:paraId="363CBB1A"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65F8A6CF" w14:textId="77777777" w:rsidTr="001710DB">
        <w:trPr>
          <w:trHeight w:val="510"/>
        </w:trPr>
        <w:tc>
          <w:tcPr>
            <w:tcW w:w="510" w:type="dxa"/>
            <w:tcBorders>
              <w:top w:val="nil"/>
              <w:left w:val="nil"/>
              <w:bottom w:val="nil"/>
              <w:right w:val="nil"/>
            </w:tcBorders>
            <w:shd w:val="clear" w:color="auto" w:fill="FFFFFF" w:themeFill="background1"/>
          </w:tcPr>
          <w:p w14:paraId="5C6A820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D0AD97F"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46DB9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single" w:sz="4" w:space="0" w:color="auto"/>
              <w:bottom w:val="nil"/>
              <w:right w:val="nil"/>
            </w:tcBorders>
            <w:shd w:val="clear" w:color="auto" w:fill="FFFFFF" w:themeFill="background1"/>
          </w:tcPr>
          <w:p w14:paraId="4D64074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1770DB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1F5551A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2729AA3D"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474BFB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DEB123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single" w:sz="4" w:space="0" w:color="auto"/>
              <w:left w:val="nil"/>
              <w:bottom w:val="nil"/>
              <w:right w:val="nil"/>
            </w:tcBorders>
            <w:shd w:val="clear" w:color="auto" w:fill="FFFFFF" w:themeFill="background1"/>
          </w:tcPr>
          <w:p w14:paraId="0E25A55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543BA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261B13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8D8A96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AE6C7A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28539B7"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C03ED3C"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5DB0E2C6"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3B475DCB" w14:textId="77777777" w:rsidTr="001710DB">
        <w:trPr>
          <w:trHeight w:val="510"/>
        </w:trPr>
        <w:tc>
          <w:tcPr>
            <w:tcW w:w="510" w:type="dxa"/>
            <w:tcBorders>
              <w:top w:val="nil"/>
              <w:left w:val="nil"/>
              <w:bottom w:val="nil"/>
              <w:right w:val="nil"/>
            </w:tcBorders>
            <w:shd w:val="clear" w:color="auto" w:fill="FFFFFF" w:themeFill="background1"/>
          </w:tcPr>
          <w:p w14:paraId="0F244E1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single" w:sz="4" w:space="0" w:color="auto"/>
            </w:tcBorders>
            <w:shd w:val="clear" w:color="auto" w:fill="FFFFFF" w:themeFill="background1"/>
          </w:tcPr>
          <w:p w14:paraId="7ED45145"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23EB58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single" w:sz="4" w:space="0" w:color="auto"/>
              <w:bottom w:val="nil"/>
              <w:right w:val="nil"/>
            </w:tcBorders>
            <w:shd w:val="clear" w:color="auto" w:fill="FFFFFF" w:themeFill="background1"/>
          </w:tcPr>
          <w:p w14:paraId="2AC6165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54DB5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2E6F14C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67D32B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C10870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119EA71"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A43E06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59045962"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6E5E48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7C3C4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52021BE"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CBB3C3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60284D8"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29AF0B0B" w14:textId="77777777" w:rsidR="005C6BC6" w:rsidRDefault="005C6BC6" w:rsidP="001710DB">
            <w:pPr>
              <w:tabs>
                <w:tab w:val="left" w:pos="3675"/>
              </w:tabs>
              <w:rPr>
                <w:rFonts w:ascii="Times New Roman" w:hAnsi="Times New Roman"/>
                <w:b/>
                <w:bCs/>
                <w:color w:val="000000" w:themeColor="text1"/>
                <w:sz w:val="28"/>
                <w:szCs w:val="28"/>
              </w:rPr>
            </w:pPr>
          </w:p>
        </w:tc>
      </w:tr>
      <w:tr w:rsidR="005C6BC6" w14:paraId="0F5D3585" w14:textId="77777777" w:rsidTr="001710DB">
        <w:trPr>
          <w:trHeight w:val="510"/>
        </w:trPr>
        <w:tc>
          <w:tcPr>
            <w:tcW w:w="510" w:type="dxa"/>
            <w:tcBorders>
              <w:top w:val="nil"/>
              <w:left w:val="nil"/>
              <w:bottom w:val="nil"/>
              <w:right w:val="nil"/>
            </w:tcBorders>
            <w:shd w:val="clear" w:color="auto" w:fill="FFFFFF" w:themeFill="background1"/>
          </w:tcPr>
          <w:p w14:paraId="3BE6027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1F8B71E" w14:textId="77777777" w:rsidR="005C6BC6" w:rsidRDefault="005C6BC6" w:rsidP="001710DB">
            <w:pPr>
              <w:tabs>
                <w:tab w:val="left" w:pos="3675"/>
              </w:tabs>
              <w:rPr>
                <w:rFonts w:ascii="Times New Roman" w:hAnsi="Times New Roman"/>
                <w:b/>
                <w:bCs/>
                <w:color w:val="000000" w:themeColor="text1"/>
                <w:sz w:val="28"/>
                <w:szCs w:val="28"/>
              </w:rPr>
            </w:pPr>
          </w:p>
        </w:tc>
        <w:tc>
          <w:tcPr>
            <w:tcW w:w="536" w:type="dxa"/>
            <w:tcBorders>
              <w:top w:val="single" w:sz="4" w:space="0" w:color="auto"/>
              <w:left w:val="nil"/>
              <w:bottom w:val="nil"/>
              <w:right w:val="nil"/>
            </w:tcBorders>
            <w:shd w:val="clear" w:color="auto" w:fill="FFFFFF" w:themeFill="background1"/>
          </w:tcPr>
          <w:p w14:paraId="3D95BC5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3467F3AF" w14:textId="77777777" w:rsidR="005C6BC6" w:rsidRDefault="005C6BC6" w:rsidP="001710DB">
            <w:pPr>
              <w:tabs>
                <w:tab w:val="left" w:pos="3675"/>
              </w:tabs>
              <w:rPr>
                <w:rFonts w:ascii="Times New Roman" w:hAnsi="Times New Roman"/>
                <w:b/>
                <w:bCs/>
                <w:color w:val="000000" w:themeColor="text1"/>
                <w:sz w:val="28"/>
                <w:szCs w:val="28"/>
              </w:rPr>
            </w:pPr>
          </w:p>
          <w:p w14:paraId="12FC5E63" w14:textId="77777777" w:rsidR="005C6BC6" w:rsidRDefault="005C6BC6" w:rsidP="001710DB">
            <w:pPr>
              <w:tabs>
                <w:tab w:val="left" w:pos="3675"/>
              </w:tabs>
              <w:rPr>
                <w:rFonts w:ascii="Times New Roman" w:hAnsi="Times New Roman"/>
                <w:b/>
                <w:bCs/>
                <w:color w:val="000000" w:themeColor="text1"/>
                <w:sz w:val="28"/>
                <w:szCs w:val="28"/>
              </w:rPr>
            </w:pPr>
          </w:p>
          <w:p w14:paraId="76BDBF53" w14:textId="77777777" w:rsidR="005C6BC6" w:rsidRDefault="005C6BC6" w:rsidP="001710DB">
            <w:pPr>
              <w:tabs>
                <w:tab w:val="left" w:pos="3675"/>
              </w:tabs>
              <w:rPr>
                <w:rFonts w:ascii="Times New Roman" w:hAnsi="Times New Roman"/>
                <w:b/>
                <w:bCs/>
                <w:color w:val="000000" w:themeColor="text1"/>
                <w:sz w:val="28"/>
                <w:szCs w:val="28"/>
              </w:rPr>
            </w:pPr>
          </w:p>
          <w:p w14:paraId="7B262EF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2E46545"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F0DA9B6"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1A3473F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9511109"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607655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4C81ACA"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4BB8A334"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559EA58"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657FED63"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77C2CA60"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6DAB5CC" w14:textId="77777777" w:rsidR="005C6BC6" w:rsidRDefault="005C6BC6" w:rsidP="001710DB">
            <w:pPr>
              <w:tabs>
                <w:tab w:val="left" w:pos="3675"/>
              </w:tabs>
              <w:rPr>
                <w:rFonts w:ascii="Times New Roman" w:hAnsi="Times New Roman"/>
                <w:b/>
                <w:bCs/>
                <w:color w:val="000000" w:themeColor="text1"/>
                <w:sz w:val="28"/>
                <w:szCs w:val="28"/>
              </w:rPr>
            </w:pPr>
          </w:p>
        </w:tc>
        <w:tc>
          <w:tcPr>
            <w:tcW w:w="510" w:type="dxa"/>
            <w:tcBorders>
              <w:top w:val="nil"/>
              <w:left w:val="nil"/>
              <w:bottom w:val="nil"/>
              <w:right w:val="nil"/>
            </w:tcBorders>
            <w:shd w:val="clear" w:color="auto" w:fill="FFFFFF" w:themeFill="background1"/>
          </w:tcPr>
          <w:p w14:paraId="0F7CFC66" w14:textId="77777777" w:rsidR="005C6BC6" w:rsidRDefault="005C6BC6" w:rsidP="001710DB">
            <w:pPr>
              <w:tabs>
                <w:tab w:val="left" w:pos="3675"/>
              </w:tabs>
              <w:rPr>
                <w:rFonts w:ascii="Times New Roman" w:hAnsi="Times New Roman"/>
                <w:b/>
                <w:bCs/>
                <w:color w:val="000000" w:themeColor="text1"/>
                <w:sz w:val="28"/>
                <w:szCs w:val="28"/>
              </w:rPr>
            </w:pPr>
          </w:p>
        </w:tc>
        <w:tc>
          <w:tcPr>
            <w:tcW w:w="484" w:type="dxa"/>
            <w:tcBorders>
              <w:top w:val="nil"/>
              <w:left w:val="nil"/>
              <w:bottom w:val="nil"/>
              <w:right w:val="nil"/>
            </w:tcBorders>
            <w:shd w:val="clear" w:color="auto" w:fill="FFFFFF" w:themeFill="background1"/>
          </w:tcPr>
          <w:p w14:paraId="48EB8BC1" w14:textId="77777777" w:rsidR="005C6BC6" w:rsidRDefault="005C6BC6" w:rsidP="001710DB">
            <w:pPr>
              <w:tabs>
                <w:tab w:val="left" w:pos="3675"/>
              </w:tabs>
              <w:rPr>
                <w:rFonts w:ascii="Times New Roman" w:hAnsi="Times New Roman"/>
                <w:b/>
                <w:bCs/>
                <w:color w:val="000000" w:themeColor="text1"/>
                <w:sz w:val="28"/>
                <w:szCs w:val="28"/>
              </w:rPr>
            </w:pPr>
          </w:p>
        </w:tc>
      </w:tr>
    </w:tbl>
    <w:p w14:paraId="60F91AD6" w14:textId="73EC8E9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lastRenderedPageBreak/>
        <w:t xml:space="preserve">                                                    Ответы</w:t>
      </w:r>
    </w:p>
    <w:p w14:paraId="4F877435"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1. </w:t>
      </w:r>
      <w:r w:rsidRPr="005C6BC6">
        <w:rPr>
          <w:rFonts w:ascii="Times New Roman" w:hAnsi="Times New Roman"/>
          <w:color w:val="000000" w:themeColor="text1"/>
          <w:sz w:val="24"/>
          <w:szCs w:val="24"/>
        </w:rPr>
        <w:t>Режим, закаливание, отказ от вредных привычек, ЗОЖ, рациональное питание, движение, гигиена, окружающая среда.</w:t>
      </w:r>
    </w:p>
    <w:p w14:paraId="1A8207BF"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2. </w:t>
      </w:r>
      <w:r w:rsidRPr="005C6BC6">
        <w:rPr>
          <w:rFonts w:ascii="Times New Roman" w:hAnsi="Times New Roman"/>
          <w:color w:val="000000" w:themeColor="text1"/>
          <w:sz w:val="24"/>
          <w:szCs w:val="24"/>
        </w:rPr>
        <w:t>Критерии оценивания письменного ответа:</w:t>
      </w:r>
    </w:p>
    <w:p w14:paraId="096FF2D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«5» ставится, если: работа выполнена полностью, сделаны выводы, аккуратно;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в логических рассуждениях и обосновании ответа нет пробелов и ошибок (возможна одна неточность, описка, не являющаяся следствием незнания или непонимания учебного материала). </w:t>
      </w:r>
    </w:p>
    <w:p w14:paraId="26C414BF"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«4»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работа выполнена полностью, но обоснования выводов недостаточны, неаккуратно;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допущена одна ошибка или два-три недочета в выводах. </w:t>
      </w:r>
    </w:p>
    <w:p w14:paraId="4B5CB9C7"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«3»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допущены более одной ошибки или более двух-трех недочетов, но учащийся владеет обязательными умениями по проверяемой теме, нет выводов. </w:t>
      </w:r>
    </w:p>
    <w:p w14:paraId="3F4FF1B1"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 xml:space="preserve">Отметка «2» ставится, если: </w:t>
      </w:r>
      <w:r w:rsidRPr="005C6BC6">
        <w:rPr>
          <w:rFonts w:ascii="Times New Roman" w:hAnsi="Times New Roman"/>
          <w:color w:val="000000" w:themeColor="text1"/>
          <w:sz w:val="24"/>
          <w:szCs w:val="24"/>
        </w:rPr>
        <w:sym w:font="Symbol" w:char="F02D"/>
      </w:r>
      <w:r w:rsidRPr="005C6BC6">
        <w:rPr>
          <w:rFonts w:ascii="Times New Roman" w:hAnsi="Times New Roman"/>
          <w:color w:val="000000" w:themeColor="text1"/>
          <w:sz w:val="24"/>
          <w:szCs w:val="24"/>
        </w:rPr>
        <w:t xml:space="preserve"> допущены существенные ошибки, показавшие, что учащийся не владеет изученным материалом, выполнено неверно.</w:t>
      </w:r>
    </w:p>
    <w:p w14:paraId="78F7EA70"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3. </w:t>
      </w:r>
      <w:r w:rsidRPr="005C6BC6">
        <w:rPr>
          <w:rFonts w:ascii="Times New Roman" w:hAnsi="Times New Roman"/>
          <w:color w:val="000000" w:themeColor="text1"/>
          <w:sz w:val="24"/>
          <w:szCs w:val="24"/>
        </w:rPr>
        <w:t>1б, 2в, 3а.</w:t>
      </w:r>
    </w:p>
    <w:p w14:paraId="59E9D46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4. Режим </w:t>
      </w:r>
      <w:r w:rsidRPr="005C6BC6">
        <w:rPr>
          <w:rFonts w:ascii="Times New Roman" w:hAnsi="Times New Roman"/>
          <w:color w:val="000000" w:themeColor="text1"/>
          <w:sz w:val="24"/>
          <w:szCs w:val="24"/>
        </w:rPr>
        <w:t>– это установленный распорядок жизни человека, который включает в себя труд, питание, отдых и сон.</w:t>
      </w:r>
    </w:p>
    <w:p w14:paraId="7A866E3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Биологические ритмы </w:t>
      </w:r>
      <w:r w:rsidRPr="005C6BC6">
        <w:rPr>
          <w:rFonts w:ascii="Times New Roman" w:hAnsi="Times New Roman"/>
          <w:color w:val="000000" w:themeColor="text1"/>
          <w:sz w:val="24"/>
          <w:szCs w:val="24"/>
        </w:rPr>
        <w:t>– это периодически повторяющиеся изменения характера и интенсивности биологических процессов и явлений в организме человека.</w:t>
      </w:r>
    </w:p>
    <w:p w14:paraId="123F75C0"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Закаливание</w:t>
      </w:r>
      <w:r w:rsidRPr="005C6BC6">
        <w:rPr>
          <w:rFonts w:ascii="Times New Roman" w:hAnsi="Times New Roman"/>
          <w:color w:val="000000" w:themeColor="text1"/>
          <w:sz w:val="24"/>
          <w:szCs w:val="24"/>
        </w:rPr>
        <w:t xml:space="preserve"> – это комплекс приемов, которые систематически используют для тренировки устойчивости организма к температурным колебаниям окружающей среды.</w:t>
      </w:r>
    </w:p>
    <w:p w14:paraId="2794EFBD"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Рациональное питание</w:t>
      </w:r>
      <w:r w:rsidRPr="005C6BC6">
        <w:rPr>
          <w:rFonts w:ascii="Times New Roman" w:hAnsi="Times New Roman"/>
          <w:color w:val="000000" w:themeColor="text1"/>
          <w:sz w:val="24"/>
          <w:szCs w:val="24"/>
        </w:rPr>
        <w:t xml:space="preserve"> – это питание, которое наилучшим образом удовлетворяет потребности организма человека в энергии и в жизненно важных (незаменимых) веществах, в конкретных условиях его жизнедеятельности.</w:t>
      </w:r>
    </w:p>
    <w:p w14:paraId="17BDE6DA"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Первый закон</w:t>
      </w:r>
      <w:r w:rsidRPr="005C6BC6">
        <w:rPr>
          <w:rFonts w:ascii="Times New Roman" w:hAnsi="Times New Roman"/>
          <w:color w:val="000000" w:themeColor="text1"/>
          <w:sz w:val="24"/>
          <w:szCs w:val="24"/>
        </w:rPr>
        <w:t xml:space="preserve"> -равновесие получаемой и расходуемой энергии.</w:t>
      </w:r>
    </w:p>
    <w:p w14:paraId="6B4DEDB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Второй закон</w:t>
      </w:r>
      <w:r w:rsidRPr="005C6BC6">
        <w:rPr>
          <w:rFonts w:ascii="Times New Roman" w:hAnsi="Times New Roman"/>
          <w:color w:val="000000" w:themeColor="text1"/>
          <w:sz w:val="24"/>
          <w:szCs w:val="24"/>
        </w:rPr>
        <w:t xml:space="preserve"> – соответствие химического состава пищевого рациона физиологическим потребностям организма.</w:t>
      </w:r>
    </w:p>
    <w:p w14:paraId="27A59259"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Задание 5. </w:t>
      </w:r>
      <w:r w:rsidRPr="005C6BC6">
        <w:rPr>
          <w:rFonts w:ascii="Times New Roman" w:hAnsi="Times New Roman"/>
          <w:color w:val="000000" w:themeColor="text1"/>
          <w:sz w:val="24"/>
          <w:szCs w:val="24"/>
        </w:rPr>
        <w:t>1в, 2в, 3а, 4в, 5г.</w:t>
      </w:r>
    </w:p>
    <w:p w14:paraId="15EC2665" w14:textId="7777777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t xml:space="preserve">Задание 6.  </w:t>
      </w:r>
    </w:p>
    <w:p w14:paraId="1F899DCD"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b/>
          <w:bCs/>
          <w:color w:val="000000" w:themeColor="text1"/>
          <w:sz w:val="24"/>
          <w:szCs w:val="24"/>
        </w:rPr>
        <w:t xml:space="preserve">По горизонтали: </w:t>
      </w:r>
      <w:r w:rsidRPr="005C6BC6">
        <w:rPr>
          <w:rFonts w:ascii="Times New Roman" w:hAnsi="Times New Roman"/>
          <w:color w:val="000000" w:themeColor="text1"/>
          <w:sz w:val="24"/>
          <w:szCs w:val="24"/>
        </w:rPr>
        <w:t>1. Витамины. 3. Здоровье. 4. Движение. 6. Гиподинамия.</w:t>
      </w:r>
    </w:p>
    <w:p w14:paraId="7D778248" w14:textId="77777777" w:rsidR="005C6BC6" w:rsidRPr="005C6BC6" w:rsidRDefault="005C6BC6" w:rsidP="00F25194">
      <w:pPr>
        <w:tabs>
          <w:tab w:val="left" w:pos="3675"/>
        </w:tabs>
        <w:spacing w:line="240" w:lineRule="auto"/>
        <w:rPr>
          <w:rFonts w:ascii="Times New Roman" w:hAnsi="Times New Roman"/>
          <w:color w:val="000000" w:themeColor="text1"/>
          <w:sz w:val="24"/>
          <w:szCs w:val="24"/>
        </w:rPr>
      </w:pPr>
      <w:r w:rsidRPr="005C6BC6">
        <w:rPr>
          <w:rFonts w:ascii="Times New Roman" w:hAnsi="Times New Roman"/>
          <w:color w:val="000000" w:themeColor="text1"/>
          <w:sz w:val="24"/>
          <w:szCs w:val="24"/>
        </w:rPr>
        <w:t>9. Белки. 10. Углеводы.</w:t>
      </w:r>
    </w:p>
    <w:p w14:paraId="6CCE08ED" w14:textId="77777777" w:rsidR="005C6BC6" w:rsidRPr="005C6BC6" w:rsidRDefault="005C6BC6" w:rsidP="00F25194">
      <w:pPr>
        <w:tabs>
          <w:tab w:val="left" w:pos="3675"/>
        </w:tabs>
        <w:spacing w:line="240" w:lineRule="auto"/>
        <w:rPr>
          <w:rFonts w:ascii="Times New Roman" w:hAnsi="Times New Roman"/>
          <w:b/>
          <w:bCs/>
          <w:color w:val="000000" w:themeColor="text1"/>
          <w:sz w:val="24"/>
          <w:szCs w:val="24"/>
        </w:rPr>
      </w:pPr>
      <w:r w:rsidRPr="005C6BC6">
        <w:rPr>
          <w:rFonts w:ascii="Times New Roman" w:hAnsi="Times New Roman"/>
          <w:b/>
          <w:bCs/>
          <w:color w:val="000000" w:themeColor="text1"/>
          <w:sz w:val="24"/>
          <w:szCs w:val="24"/>
        </w:rPr>
        <w:t xml:space="preserve">По вертикали: </w:t>
      </w:r>
      <w:r w:rsidRPr="005C6BC6">
        <w:rPr>
          <w:rFonts w:ascii="Times New Roman" w:hAnsi="Times New Roman"/>
          <w:color w:val="000000" w:themeColor="text1"/>
          <w:sz w:val="24"/>
          <w:szCs w:val="24"/>
        </w:rPr>
        <w:t>2. Авитаминоз. 5. Спорт. 7. Физкультура. 8. Гигиена. 11. Жизнь</w:t>
      </w:r>
    </w:p>
    <w:p w14:paraId="09BC5A32" w14:textId="77777777" w:rsidR="004B0A50" w:rsidRDefault="004B0A50" w:rsidP="004B0A50">
      <w:pPr>
        <w:spacing w:before="100" w:beforeAutospacing="1" w:after="100" w:afterAutospacing="1" w:line="240" w:lineRule="auto"/>
        <w:outlineLvl w:val="2"/>
        <w:rPr>
          <w:rFonts w:ascii="Times New Roman" w:hAnsi="Times New Roman"/>
          <w:b/>
          <w:bCs/>
          <w:sz w:val="24"/>
          <w:szCs w:val="24"/>
          <w:lang w:eastAsia="ru-RU"/>
        </w:rPr>
      </w:pPr>
    </w:p>
    <w:p w14:paraId="780679CC" w14:textId="77777777" w:rsidR="004B0A50" w:rsidRDefault="004B0A50" w:rsidP="00786B80">
      <w:pPr>
        <w:jc w:val="center"/>
        <w:rPr>
          <w:b/>
          <w:sz w:val="28"/>
          <w:szCs w:val="28"/>
        </w:rPr>
      </w:pPr>
    </w:p>
    <w:p w14:paraId="3E33153C" w14:textId="119E18F5" w:rsidR="00F25194" w:rsidRDefault="00F25194" w:rsidP="00F25194">
      <w:pPr>
        <w:pStyle w:val="1"/>
      </w:pPr>
      <w:r>
        <w:rPr>
          <w:noProof/>
        </w:rPr>
        <w:lastRenderedPageBreak/>
        <mc:AlternateContent>
          <mc:Choice Requires="wpg">
            <w:drawing>
              <wp:anchor distT="0" distB="0" distL="114300" distR="114300" simplePos="0" relativeHeight="251892736" behindDoc="0" locked="0" layoutInCell="1" allowOverlap="1" wp14:anchorId="39D307A9" wp14:editId="4A22B244">
                <wp:simplePos x="0" y="0"/>
                <wp:positionH relativeFrom="page">
                  <wp:posOffset>179070</wp:posOffset>
                </wp:positionH>
                <wp:positionV relativeFrom="page">
                  <wp:posOffset>122555</wp:posOffset>
                </wp:positionV>
                <wp:extent cx="6678930" cy="9677400"/>
                <wp:effectExtent l="26670" t="27305" r="752475" b="20320"/>
                <wp:wrapTopAndBottom/>
                <wp:docPr id="1581" name="Группа 1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8930" cy="9677400"/>
                          <a:chOff x="0" y="0"/>
                          <a:chExt cx="6678931" cy="9677399"/>
                        </a:xfrm>
                      </wpg:grpSpPr>
                      <wps:wsp>
                        <wps:cNvPr id="1582" name="Shape 8"/>
                        <wps:cNvSpPr>
                          <a:spLocks/>
                        </wps:cNvSpPr>
                        <wps:spPr bwMode="auto">
                          <a:xfrm>
                            <a:off x="0" y="0"/>
                            <a:ext cx="6678931" cy="9677399"/>
                          </a:xfrm>
                          <a:custGeom>
                            <a:avLst/>
                            <a:gdLst>
                              <a:gd name="T0" fmla="*/ 6678931 w 6678931"/>
                              <a:gd name="T1" fmla="*/ 8579182 h 9677399"/>
                              <a:gd name="T2" fmla="*/ 6673944 w 6678931"/>
                              <a:gd name="T3" fmla="*/ 8677921 h 9677399"/>
                              <a:gd name="T4" fmla="*/ 5566410 w 6678931"/>
                              <a:gd name="T5" fmla="*/ 9677399 h 9677399"/>
                              <a:gd name="T6" fmla="*/ 1113282 w 6678931"/>
                              <a:gd name="T7" fmla="*/ 9677399 h 9677399"/>
                              <a:gd name="T8" fmla="*/ 0 w 6678931"/>
                              <a:gd name="T9" fmla="*/ 8564093 h 9677399"/>
                              <a:gd name="T10" fmla="*/ 0 w 6678931"/>
                              <a:gd name="T11" fmla="*/ 1113282 h 9677399"/>
                              <a:gd name="T12" fmla="*/ 1113282 w 6678931"/>
                              <a:gd name="T13" fmla="*/ 0 h 9677399"/>
                              <a:gd name="T14" fmla="*/ 5566410 w 6678931"/>
                              <a:gd name="T15" fmla="*/ 0 h 9677399"/>
                              <a:gd name="T16" fmla="*/ 6673944 w 6678931"/>
                              <a:gd name="T17" fmla="*/ 999463 h 9677399"/>
                              <a:gd name="T18" fmla="*/ 6678931 w 6678931"/>
                              <a:gd name="T19" fmla="*/ 1098195 h 9677399"/>
                              <a:gd name="T20" fmla="*/ 0 w 6678931"/>
                              <a:gd name="T21" fmla="*/ 0 h 9677399"/>
                              <a:gd name="T22" fmla="*/ 6678931 w 6678931"/>
                              <a:gd name="T23" fmla="*/ 9677399 h 96773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6678931" h="9677399">
                                <a:moveTo>
                                  <a:pt x="6678931" y="8579182"/>
                                </a:moveTo>
                                <a:lnTo>
                                  <a:pt x="6673944" y="8677921"/>
                                </a:lnTo>
                                <a:cubicBezTo>
                                  <a:pt x="6616929" y="9239310"/>
                                  <a:pt x="6142792" y="9677399"/>
                                  <a:pt x="5566410" y="9677399"/>
                                </a:cubicBezTo>
                                <a:lnTo>
                                  <a:pt x="1113282" y="9677399"/>
                                </a:lnTo>
                                <a:cubicBezTo>
                                  <a:pt x="498437" y="9677399"/>
                                  <a:pt x="0" y="9178951"/>
                                  <a:pt x="0" y="8564093"/>
                                </a:cubicBezTo>
                                <a:lnTo>
                                  <a:pt x="0" y="1113282"/>
                                </a:lnTo>
                                <a:cubicBezTo>
                                  <a:pt x="0" y="498475"/>
                                  <a:pt x="498437" y="0"/>
                                  <a:pt x="1113282" y="0"/>
                                </a:cubicBezTo>
                                <a:lnTo>
                                  <a:pt x="5566410" y="0"/>
                                </a:lnTo>
                                <a:cubicBezTo>
                                  <a:pt x="6142792" y="0"/>
                                  <a:pt x="6616929" y="438113"/>
                                  <a:pt x="6673944" y="999463"/>
                                </a:cubicBezTo>
                                <a:lnTo>
                                  <a:pt x="6678931" y="1098195"/>
                                </a:lnTo>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Shape 1879"/>
                        <wps:cNvSpPr>
                          <a:spLocks/>
                        </wps:cNvSpPr>
                        <wps:spPr bwMode="auto">
                          <a:xfrm>
                            <a:off x="1256538" y="331470"/>
                            <a:ext cx="4392168" cy="406908"/>
                          </a:xfrm>
                          <a:custGeom>
                            <a:avLst/>
                            <a:gdLst>
                              <a:gd name="T0" fmla="*/ 0 w 4392168"/>
                              <a:gd name="T1" fmla="*/ 0 h 406908"/>
                              <a:gd name="T2" fmla="*/ 4392168 w 4392168"/>
                              <a:gd name="T3" fmla="*/ 0 h 406908"/>
                              <a:gd name="T4" fmla="*/ 4392168 w 4392168"/>
                              <a:gd name="T5" fmla="*/ 406908 h 406908"/>
                              <a:gd name="T6" fmla="*/ 0 w 4392168"/>
                              <a:gd name="T7" fmla="*/ 406908 h 406908"/>
                              <a:gd name="T8" fmla="*/ 0 w 4392168"/>
                              <a:gd name="T9" fmla="*/ 0 h 406908"/>
                              <a:gd name="T10" fmla="*/ 0 w 4392168"/>
                              <a:gd name="T11" fmla="*/ 0 h 406908"/>
                              <a:gd name="T12" fmla="*/ 4392168 w 4392168"/>
                              <a:gd name="T13" fmla="*/ 406908 h 406908"/>
                            </a:gdLst>
                            <a:ahLst/>
                            <a:cxnLst>
                              <a:cxn ang="0">
                                <a:pos x="T0" y="T1"/>
                              </a:cxn>
                              <a:cxn ang="0">
                                <a:pos x="T2" y="T3"/>
                              </a:cxn>
                              <a:cxn ang="0">
                                <a:pos x="T4" y="T5"/>
                              </a:cxn>
                              <a:cxn ang="0">
                                <a:pos x="T6" y="T7"/>
                              </a:cxn>
                              <a:cxn ang="0">
                                <a:pos x="T8" y="T9"/>
                              </a:cxn>
                            </a:cxnLst>
                            <a:rect l="T10" t="T11" r="T12" b="T13"/>
                            <a:pathLst>
                              <a:path w="4392168" h="406908">
                                <a:moveTo>
                                  <a:pt x="0" y="0"/>
                                </a:moveTo>
                                <a:lnTo>
                                  <a:pt x="4392168" y="0"/>
                                </a:lnTo>
                                <a:lnTo>
                                  <a:pt x="4392168"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4" name="Rectangle 10"/>
                        <wps:cNvSpPr>
                          <a:spLocks noChangeArrowheads="1"/>
                        </wps:cNvSpPr>
                        <wps:spPr bwMode="auto">
                          <a:xfrm>
                            <a:off x="1348867" y="479571"/>
                            <a:ext cx="2919549" cy="21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894F4" w14:textId="77777777" w:rsidR="001710DB" w:rsidRDefault="001710DB" w:rsidP="00F25194">
                              <w:r>
                                <w:rPr>
                                  <w:rFonts w:ascii="Times New Roman" w:hAnsi="Times New Roman"/>
                                  <w:b/>
                                  <w:sz w:val="28"/>
                                </w:rPr>
                                <w:t>Практическая работа № 20</w:t>
                              </w:r>
                            </w:p>
                          </w:txbxContent>
                        </wps:txbx>
                        <wps:bodyPr rot="0" vert="horz" wrap="square" lIns="0" tIns="0" rIns="0" bIns="0" anchor="t" anchorCtr="0" upright="1">
                          <a:noAutofit/>
                        </wps:bodyPr>
                      </wps:wsp>
                      <wps:wsp>
                        <wps:cNvPr id="1585" name="Rectangle 11"/>
                        <wps:cNvSpPr>
                          <a:spLocks noChangeArrowheads="1"/>
                        </wps:cNvSpPr>
                        <wps:spPr bwMode="auto">
                          <a:xfrm>
                            <a:off x="3546856" y="441457"/>
                            <a:ext cx="78972" cy="26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4AA7" w14:textId="77777777" w:rsidR="001710DB" w:rsidRDefault="001710DB" w:rsidP="00F25194">
                              <w:r>
                                <w:rPr>
                                  <w:rFonts w:ascii="Times New Roman" w:hAnsi="Times New Roman"/>
                                  <w:b/>
                                  <w:sz w:val="28"/>
                                </w:rPr>
                                <w:t>-</w:t>
                              </w:r>
                            </w:p>
                          </w:txbxContent>
                        </wps:txbx>
                        <wps:bodyPr rot="0" vert="horz" wrap="square" lIns="0" tIns="0" rIns="0" bIns="0" anchor="t" anchorCtr="0" upright="1">
                          <a:noAutofit/>
                        </wps:bodyPr>
                      </wps:wsp>
                      <wps:wsp>
                        <wps:cNvPr id="1586" name="Rectangle 12"/>
                        <wps:cNvSpPr>
                          <a:spLocks noChangeArrowheads="1"/>
                        </wps:cNvSpPr>
                        <wps:spPr bwMode="auto">
                          <a:xfrm>
                            <a:off x="3606292" y="441457"/>
                            <a:ext cx="238163" cy="26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7C5BC" w14:textId="77777777" w:rsidR="001710DB" w:rsidRPr="00F24755" w:rsidRDefault="001710DB" w:rsidP="00F25194">
                              <w:pPr>
                                <w:rPr>
                                  <w:sz w:val="32"/>
                                  <w:szCs w:val="32"/>
                                </w:rPr>
                              </w:pPr>
                              <w:r w:rsidRPr="00F24755">
                                <w:rPr>
                                  <w:rFonts w:ascii="Times New Roman" w:hAnsi="Times New Roman"/>
                                  <w:b/>
                                  <w:sz w:val="32"/>
                                  <w:szCs w:val="32"/>
                                </w:rPr>
                                <w:t>21</w:t>
                              </w:r>
                            </w:p>
                          </w:txbxContent>
                        </wps:txbx>
                        <wps:bodyPr rot="0" vert="horz" wrap="square" lIns="0" tIns="0" rIns="0" bIns="0" anchor="t" anchorCtr="0" upright="1">
                          <a:noAutofit/>
                        </wps:bodyPr>
                      </wps:wsp>
                      <wps:wsp>
                        <wps:cNvPr id="1587" name="Shape 13"/>
                        <wps:cNvSpPr>
                          <a:spLocks/>
                        </wps:cNvSpPr>
                        <wps:spPr bwMode="auto">
                          <a:xfrm>
                            <a:off x="182880" y="918973"/>
                            <a:ext cx="5875020" cy="405384"/>
                          </a:xfrm>
                          <a:custGeom>
                            <a:avLst/>
                            <a:gdLst>
                              <a:gd name="T0" fmla="*/ 67564 w 5875020"/>
                              <a:gd name="T1" fmla="*/ 0 h 405384"/>
                              <a:gd name="T2" fmla="*/ 5807456 w 5875020"/>
                              <a:gd name="T3" fmla="*/ 0 h 405384"/>
                              <a:gd name="T4" fmla="*/ 5875020 w 5875020"/>
                              <a:gd name="T5" fmla="*/ 67564 h 405384"/>
                              <a:gd name="T6" fmla="*/ 5875020 w 5875020"/>
                              <a:gd name="T7" fmla="*/ 337820 h 405384"/>
                              <a:gd name="T8" fmla="*/ 5807456 w 5875020"/>
                              <a:gd name="T9" fmla="*/ 405384 h 405384"/>
                              <a:gd name="T10" fmla="*/ 67564 w 5875020"/>
                              <a:gd name="T11" fmla="*/ 405384 h 405384"/>
                              <a:gd name="T12" fmla="*/ 0 w 5875020"/>
                              <a:gd name="T13" fmla="*/ 337820 h 405384"/>
                              <a:gd name="T14" fmla="*/ 0 w 5875020"/>
                              <a:gd name="T15" fmla="*/ 67564 h 405384"/>
                              <a:gd name="T16" fmla="*/ 67564 w 5875020"/>
                              <a:gd name="T17" fmla="*/ 0 h 405384"/>
                              <a:gd name="T18" fmla="*/ 0 w 5875020"/>
                              <a:gd name="T19" fmla="*/ 0 h 405384"/>
                              <a:gd name="T20" fmla="*/ 5875020 w 5875020"/>
                              <a:gd name="T21" fmla="*/ 405384 h 405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05384">
                                <a:moveTo>
                                  <a:pt x="67564" y="0"/>
                                </a:moveTo>
                                <a:lnTo>
                                  <a:pt x="5807456" y="0"/>
                                </a:lnTo>
                                <a:cubicBezTo>
                                  <a:pt x="5844794" y="0"/>
                                  <a:pt x="5875020" y="30226"/>
                                  <a:pt x="5875020" y="67564"/>
                                </a:cubicBezTo>
                                <a:lnTo>
                                  <a:pt x="5875020" y="337820"/>
                                </a:lnTo>
                                <a:cubicBezTo>
                                  <a:pt x="5875020" y="375158"/>
                                  <a:pt x="5844794" y="405384"/>
                                  <a:pt x="5807456" y="405384"/>
                                </a:cubicBezTo>
                                <a:lnTo>
                                  <a:pt x="67564" y="405384"/>
                                </a:lnTo>
                                <a:cubicBezTo>
                                  <a:pt x="30251" y="405384"/>
                                  <a:pt x="0" y="375158"/>
                                  <a:pt x="0" y="337820"/>
                                </a:cubicBezTo>
                                <a:lnTo>
                                  <a:pt x="0" y="67564"/>
                                </a:lnTo>
                                <a:cubicBezTo>
                                  <a:pt x="0" y="30226"/>
                                  <a:pt x="30251" y="0"/>
                                  <a:pt x="67564"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8" name="Shape 14"/>
                        <wps:cNvSpPr>
                          <a:spLocks/>
                        </wps:cNvSpPr>
                        <wps:spPr bwMode="auto">
                          <a:xfrm>
                            <a:off x="182880" y="918973"/>
                            <a:ext cx="5875020" cy="405384"/>
                          </a:xfrm>
                          <a:custGeom>
                            <a:avLst/>
                            <a:gdLst>
                              <a:gd name="T0" fmla="*/ 0 w 5875020"/>
                              <a:gd name="T1" fmla="*/ 67564 h 405384"/>
                              <a:gd name="T2" fmla="*/ 67564 w 5875020"/>
                              <a:gd name="T3" fmla="*/ 0 h 405384"/>
                              <a:gd name="T4" fmla="*/ 5807456 w 5875020"/>
                              <a:gd name="T5" fmla="*/ 0 h 405384"/>
                              <a:gd name="T6" fmla="*/ 5875020 w 5875020"/>
                              <a:gd name="T7" fmla="*/ 67564 h 405384"/>
                              <a:gd name="T8" fmla="*/ 5875020 w 5875020"/>
                              <a:gd name="T9" fmla="*/ 337820 h 405384"/>
                              <a:gd name="T10" fmla="*/ 5807456 w 5875020"/>
                              <a:gd name="T11" fmla="*/ 405384 h 405384"/>
                              <a:gd name="T12" fmla="*/ 67564 w 5875020"/>
                              <a:gd name="T13" fmla="*/ 405384 h 405384"/>
                              <a:gd name="T14" fmla="*/ 0 w 5875020"/>
                              <a:gd name="T15" fmla="*/ 337820 h 405384"/>
                              <a:gd name="T16" fmla="*/ 0 w 5875020"/>
                              <a:gd name="T17" fmla="*/ 67564 h 405384"/>
                              <a:gd name="T18" fmla="*/ 0 w 5875020"/>
                              <a:gd name="T19" fmla="*/ 0 h 405384"/>
                              <a:gd name="T20" fmla="*/ 5875020 w 5875020"/>
                              <a:gd name="T21" fmla="*/ 405384 h 405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05384">
                                <a:moveTo>
                                  <a:pt x="0" y="67564"/>
                                </a:moveTo>
                                <a:cubicBezTo>
                                  <a:pt x="0" y="30226"/>
                                  <a:pt x="30251" y="0"/>
                                  <a:pt x="67564" y="0"/>
                                </a:cubicBezTo>
                                <a:lnTo>
                                  <a:pt x="5807456" y="0"/>
                                </a:lnTo>
                                <a:cubicBezTo>
                                  <a:pt x="5844794" y="0"/>
                                  <a:pt x="5875020" y="30226"/>
                                  <a:pt x="5875020" y="67564"/>
                                </a:cubicBezTo>
                                <a:lnTo>
                                  <a:pt x="5875020" y="337820"/>
                                </a:lnTo>
                                <a:cubicBezTo>
                                  <a:pt x="5875020" y="375158"/>
                                  <a:pt x="5844794" y="405384"/>
                                  <a:pt x="5807456" y="405384"/>
                                </a:cubicBezTo>
                                <a:lnTo>
                                  <a:pt x="67564" y="405384"/>
                                </a:lnTo>
                                <a:cubicBezTo>
                                  <a:pt x="30251" y="405384"/>
                                  <a:pt x="0" y="375158"/>
                                  <a:pt x="0" y="337820"/>
                                </a:cubicBezTo>
                                <a:lnTo>
                                  <a:pt x="0" y="67564"/>
                                </a:lnTo>
                                <a:close/>
                              </a:path>
                            </a:pathLst>
                          </a:custGeom>
                          <a:noFill/>
                          <a:ln w="38100"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9" name="Rectangle 15"/>
                        <wps:cNvSpPr>
                          <a:spLocks noChangeArrowheads="1"/>
                        </wps:cNvSpPr>
                        <wps:spPr bwMode="auto">
                          <a:xfrm>
                            <a:off x="518922" y="1052606"/>
                            <a:ext cx="6914027"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96156"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wps:txbx>
                        <wps:bodyPr rot="0" vert="horz" wrap="square" lIns="0" tIns="0" rIns="0" bIns="0" anchor="t" anchorCtr="0" upright="1">
                          <a:noAutofit/>
                        </wps:bodyPr>
                      </wps:wsp>
                      <wps:wsp>
                        <wps:cNvPr id="1590" name="Shape 16"/>
                        <wps:cNvSpPr>
                          <a:spLocks/>
                        </wps:cNvSpPr>
                        <wps:spPr bwMode="auto">
                          <a:xfrm>
                            <a:off x="184404" y="1702309"/>
                            <a:ext cx="5873496" cy="330708"/>
                          </a:xfrm>
                          <a:custGeom>
                            <a:avLst/>
                            <a:gdLst>
                              <a:gd name="T0" fmla="*/ 55118 w 5873496"/>
                              <a:gd name="T1" fmla="*/ 0 h 330708"/>
                              <a:gd name="T2" fmla="*/ 5818378 w 5873496"/>
                              <a:gd name="T3" fmla="*/ 0 h 330708"/>
                              <a:gd name="T4" fmla="*/ 5873496 w 5873496"/>
                              <a:gd name="T5" fmla="*/ 55118 h 330708"/>
                              <a:gd name="T6" fmla="*/ 5873496 w 5873496"/>
                              <a:gd name="T7" fmla="*/ 275590 h 330708"/>
                              <a:gd name="T8" fmla="*/ 5818378 w 5873496"/>
                              <a:gd name="T9" fmla="*/ 330708 h 330708"/>
                              <a:gd name="T10" fmla="*/ 55118 w 5873496"/>
                              <a:gd name="T11" fmla="*/ 330708 h 330708"/>
                              <a:gd name="T12" fmla="*/ 0 w 5873496"/>
                              <a:gd name="T13" fmla="*/ 275590 h 330708"/>
                              <a:gd name="T14" fmla="*/ 0 w 5873496"/>
                              <a:gd name="T15" fmla="*/ 55118 h 330708"/>
                              <a:gd name="T16" fmla="*/ 55118 w 5873496"/>
                              <a:gd name="T17" fmla="*/ 0 h 330708"/>
                              <a:gd name="T18" fmla="*/ 0 w 5873496"/>
                              <a:gd name="T19" fmla="*/ 0 h 330708"/>
                              <a:gd name="T20" fmla="*/ 5873496 w 5873496"/>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330708">
                                <a:moveTo>
                                  <a:pt x="55118" y="0"/>
                                </a:move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91" name="Shape 17"/>
                        <wps:cNvSpPr>
                          <a:spLocks/>
                        </wps:cNvSpPr>
                        <wps:spPr bwMode="auto">
                          <a:xfrm>
                            <a:off x="184404" y="1702309"/>
                            <a:ext cx="5873496" cy="330708"/>
                          </a:xfrm>
                          <a:custGeom>
                            <a:avLst/>
                            <a:gdLst>
                              <a:gd name="T0" fmla="*/ 0 w 5873496"/>
                              <a:gd name="T1" fmla="*/ 55118 h 330708"/>
                              <a:gd name="T2" fmla="*/ 55118 w 5873496"/>
                              <a:gd name="T3" fmla="*/ 0 h 330708"/>
                              <a:gd name="T4" fmla="*/ 5818378 w 5873496"/>
                              <a:gd name="T5" fmla="*/ 0 h 330708"/>
                              <a:gd name="T6" fmla="*/ 5873496 w 5873496"/>
                              <a:gd name="T7" fmla="*/ 55118 h 330708"/>
                              <a:gd name="T8" fmla="*/ 5873496 w 5873496"/>
                              <a:gd name="T9" fmla="*/ 275590 h 330708"/>
                              <a:gd name="T10" fmla="*/ 5818378 w 5873496"/>
                              <a:gd name="T11" fmla="*/ 330708 h 330708"/>
                              <a:gd name="T12" fmla="*/ 55118 w 5873496"/>
                              <a:gd name="T13" fmla="*/ 330708 h 330708"/>
                              <a:gd name="T14" fmla="*/ 0 w 5873496"/>
                              <a:gd name="T15" fmla="*/ 275590 h 330708"/>
                              <a:gd name="T16" fmla="*/ 0 w 5873496"/>
                              <a:gd name="T17" fmla="*/ 55118 h 330708"/>
                              <a:gd name="T18" fmla="*/ 0 w 5873496"/>
                              <a:gd name="T19" fmla="*/ 0 h 330708"/>
                              <a:gd name="T20" fmla="*/ 5873496 w 5873496"/>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330708">
                                <a:moveTo>
                                  <a:pt x="0" y="55118"/>
                                </a:moveTo>
                                <a:cubicBezTo>
                                  <a:pt x="0" y="24638"/>
                                  <a:pt x="24676" y="0"/>
                                  <a:pt x="55118" y="0"/>
                                </a:cubicBez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lose/>
                              </a:path>
                            </a:pathLst>
                          </a:custGeom>
                          <a:noFill/>
                          <a:ln w="28956"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 name="Rectangle 1535"/>
                        <wps:cNvSpPr>
                          <a:spLocks noChangeArrowheads="1"/>
                        </wps:cNvSpPr>
                        <wps:spPr bwMode="auto">
                          <a:xfrm>
                            <a:off x="381029" y="1794637"/>
                            <a:ext cx="530788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8083D" w14:textId="77777777" w:rsidR="001710DB" w:rsidRDefault="001710DB" w:rsidP="00F25194">
                              <w:r>
                                <w:rPr>
                                  <w:sz w:val="28"/>
                                </w:rPr>
                                <w:t>.Впиши пропущенные слова, пользуясь подсказками</w:t>
                              </w:r>
                            </w:p>
                          </w:txbxContent>
                        </wps:txbx>
                        <wps:bodyPr rot="0" vert="horz" wrap="square" lIns="0" tIns="0" rIns="0" bIns="0" anchor="t" anchorCtr="0" upright="1">
                          <a:noAutofit/>
                        </wps:bodyPr>
                      </wps:wsp>
                      <wps:wsp>
                        <wps:cNvPr id="1593" name="Rectangle 1534"/>
                        <wps:cNvSpPr>
                          <a:spLocks noChangeArrowheads="1"/>
                        </wps:cNvSpPr>
                        <wps:spPr bwMode="auto">
                          <a:xfrm>
                            <a:off x="290627" y="1794637"/>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110DD" w14:textId="77777777" w:rsidR="001710DB" w:rsidRDefault="001710DB" w:rsidP="00F25194">
                              <w:r>
                                <w:rPr>
                                  <w:sz w:val="28"/>
                                </w:rPr>
                                <w:t>1</w:t>
                              </w:r>
                            </w:p>
                          </w:txbxContent>
                        </wps:txbx>
                        <wps:bodyPr rot="0" vert="horz" wrap="square" lIns="0" tIns="0" rIns="0" bIns="0" anchor="t" anchorCtr="0" upright="1">
                          <a:noAutofit/>
                        </wps:bodyPr>
                      </wps:wsp>
                      <wps:wsp>
                        <wps:cNvPr id="1594" name="Rectangle 19"/>
                        <wps:cNvSpPr>
                          <a:spLocks noChangeArrowheads="1"/>
                        </wps:cNvSpPr>
                        <wps:spPr bwMode="auto">
                          <a:xfrm>
                            <a:off x="4372483" y="1785757"/>
                            <a:ext cx="59050" cy="258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095C6" w14:textId="77777777" w:rsidR="001710DB" w:rsidRDefault="001710DB" w:rsidP="00F25194">
                              <w:r>
                                <w:rPr>
                                  <w:rFonts w:ascii="Comic Sans MS" w:eastAsia="Comic Sans MS" w:hAnsi="Comic Sans MS" w:cs="Comic Sans MS"/>
                                  <w:sz w:val="28"/>
                                </w:rPr>
                                <w:t>.</w:t>
                              </w:r>
                            </w:p>
                          </w:txbxContent>
                        </wps:txbx>
                        <wps:bodyPr rot="0" vert="horz" wrap="square" lIns="0" tIns="0" rIns="0" bIns="0" anchor="t" anchorCtr="0" upright="1">
                          <a:noAutofit/>
                        </wps:bodyPr>
                      </wps:wsp>
                      <wps:wsp>
                        <wps:cNvPr id="1595" name="Shape 20"/>
                        <wps:cNvSpPr>
                          <a:spLocks/>
                        </wps:cNvSpPr>
                        <wps:spPr bwMode="auto">
                          <a:xfrm>
                            <a:off x="182880" y="5423916"/>
                            <a:ext cx="5875020" cy="330708"/>
                          </a:xfrm>
                          <a:custGeom>
                            <a:avLst/>
                            <a:gdLst>
                              <a:gd name="T0" fmla="*/ 55118 w 5875020"/>
                              <a:gd name="T1" fmla="*/ 0 h 330708"/>
                              <a:gd name="T2" fmla="*/ 5819902 w 5875020"/>
                              <a:gd name="T3" fmla="*/ 0 h 330708"/>
                              <a:gd name="T4" fmla="*/ 5875020 w 5875020"/>
                              <a:gd name="T5" fmla="*/ 55118 h 330708"/>
                              <a:gd name="T6" fmla="*/ 5875020 w 5875020"/>
                              <a:gd name="T7" fmla="*/ 275590 h 330708"/>
                              <a:gd name="T8" fmla="*/ 5819902 w 5875020"/>
                              <a:gd name="T9" fmla="*/ 330708 h 330708"/>
                              <a:gd name="T10" fmla="*/ 55118 w 5875020"/>
                              <a:gd name="T11" fmla="*/ 330708 h 330708"/>
                              <a:gd name="T12" fmla="*/ 0 w 5875020"/>
                              <a:gd name="T13" fmla="*/ 275590 h 330708"/>
                              <a:gd name="T14" fmla="*/ 0 w 5875020"/>
                              <a:gd name="T15" fmla="*/ 55118 h 330708"/>
                              <a:gd name="T16" fmla="*/ 55118 w 5875020"/>
                              <a:gd name="T17" fmla="*/ 0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97" name="Shape 21"/>
                        <wps:cNvSpPr>
                          <a:spLocks/>
                        </wps:cNvSpPr>
                        <wps:spPr bwMode="auto">
                          <a:xfrm>
                            <a:off x="182880" y="5423916"/>
                            <a:ext cx="5875020" cy="330708"/>
                          </a:xfrm>
                          <a:custGeom>
                            <a:avLst/>
                            <a:gdLst>
                              <a:gd name="T0" fmla="*/ 0 w 5875020"/>
                              <a:gd name="T1" fmla="*/ 55118 h 330708"/>
                              <a:gd name="T2" fmla="*/ 55118 w 5875020"/>
                              <a:gd name="T3" fmla="*/ 0 h 330708"/>
                              <a:gd name="T4" fmla="*/ 5819902 w 5875020"/>
                              <a:gd name="T5" fmla="*/ 0 h 330708"/>
                              <a:gd name="T6" fmla="*/ 5875020 w 5875020"/>
                              <a:gd name="T7" fmla="*/ 55118 h 330708"/>
                              <a:gd name="T8" fmla="*/ 5875020 w 5875020"/>
                              <a:gd name="T9" fmla="*/ 275590 h 330708"/>
                              <a:gd name="T10" fmla="*/ 5819902 w 5875020"/>
                              <a:gd name="T11" fmla="*/ 330708 h 330708"/>
                              <a:gd name="T12" fmla="*/ 55118 w 5875020"/>
                              <a:gd name="T13" fmla="*/ 330708 h 330708"/>
                              <a:gd name="T14" fmla="*/ 0 w 5875020"/>
                              <a:gd name="T15" fmla="*/ 275590 h 330708"/>
                              <a:gd name="T16" fmla="*/ 0 w 5875020"/>
                              <a:gd name="T17" fmla="*/ 55118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8" name="Rectangle 1536"/>
                        <wps:cNvSpPr>
                          <a:spLocks noChangeArrowheads="1"/>
                        </wps:cNvSpPr>
                        <wps:spPr bwMode="auto">
                          <a:xfrm>
                            <a:off x="290627" y="5514722"/>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E9C34" w14:textId="77777777" w:rsidR="001710DB" w:rsidRDefault="001710DB" w:rsidP="00F25194">
                              <w:r>
                                <w:rPr>
                                  <w:sz w:val="28"/>
                                </w:rPr>
                                <w:t>2</w:t>
                              </w:r>
                            </w:p>
                          </w:txbxContent>
                        </wps:txbx>
                        <wps:bodyPr rot="0" vert="horz" wrap="square" lIns="0" tIns="0" rIns="0" bIns="0" anchor="t" anchorCtr="0" upright="1">
                          <a:noAutofit/>
                        </wps:bodyPr>
                      </wps:wsp>
                      <wps:wsp>
                        <wps:cNvPr id="1599" name="Rectangle 1537"/>
                        <wps:cNvSpPr>
                          <a:spLocks noChangeArrowheads="1"/>
                        </wps:cNvSpPr>
                        <wps:spPr bwMode="auto">
                          <a:xfrm>
                            <a:off x="381029" y="5514722"/>
                            <a:ext cx="62038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B577A" w14:textId="77777777" w:rsidR="001710DB" w:rsidRPr="00F24755" w:rsidRDefault="001710DB" w:rsidP="00F25194">
                              <w:r w:rsidRPr="00F24755">
                                <w:rPr>
                                  <w:sz w:val="28"/>
                                </w:rPr>
                                <w:t>. Соедини верно названия критериев психического здоровья.</w:t>
                              </w:r>
                            </w:p>
                          </w:txbxContent>
                        </wps:txbx>
                        <wps:bodyPr rot="0" vert="horz" wrap="square" lIns="0" tIns="0" rIns="0" bIns="0" anchor="t" anchorCtr="0" upright="1">
                          <a:noAutofit/>
                        </wps:bodyPr>
                      </wps:wsp>
                      <wps:wsp>
                        <wps:cNvPr id="793184160" name="Shape 23"/>
                        <wps:cNvSpPr>
                          <a:spLocks/>
                        </wps:cNvSpPr>
                        <wps:spPr bwMode="auto">
                          <a:xfrm>
                            <a:off x="183642" y="2305050"/>
                            <a:ext cx="5873496" cy="2801112"/>
                          </a:xfrm>
                          <a:custGeom>
                            <a:avLst/>
                            <a:gdLst>
                              <a:gd name="T0" fmla="*/ 466865 w 5873496"/>
                              <a:gd name="T1" fmla="*/ 0 h 2801112"/>
                              <a:gd name="T2" fmla="*/ 5406644 w 5873496"/>
                              <a:gd name="T3" fmla="*/ 0 h 2801112"/>
                              <a:gd name="T4" fmla="*/ 5873496 w 5873496"/>
                              <a:gd name="T5" fmla="*/ 466852 h 2801112"/>
                              <a:gd name="T6" fmla="*/ 5873496 w 5873496"/>
                              <a:gd name="T7" fmla="*/ 2334260 h 2801112"/>
                              <a:gd name="T8" fmla="*/ 5406644 w 5873496"/>
                              <a:gd name="T9" fmla="*/ 2801112 h 2801112"/>
                              <a:gd name="T10" fmla="*/ 466865 w 5873496"/>
                              <a:gd name="T11" fmla="*/ 2801112 h 2801112"/>
                              <a:gd name="T12" fmla="*/ 0 w 5873496"/>
                              <a:gd name="T13" fmla="*/ 2334260 h 2801112"/>
                              <a:gd name="T14" fmla="*/ 0 w 5873496"/>
                              <a:gd name="T15" fmla="*/ 466852 h 2801112"/>
                              <a:gd name="T16" fmla="*/ 466865 w 5873496"/>
                              <a:gd name="T17" fmla="*/ 0 h 2801112"/>
                              <a:gd name="T18" fmla="*/ 0 w 5873496"/>
                              <a:gd name="T19" fmla="*/ 0 h 2801112"/>
                              <a:gd name="T20" fmla="*/ 5873496 w 5873496"/>
                              <a:gd name="T21" fmla="*/ 2801112 h 2801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2801112">
                                <a:moveTo>
                                  <a:pt x="466865" y="0"/>
                                </a:move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ubicBezTo>
                                  <a:pt x="0" y="209042"/>
                                  <a:pt x="209017" y="0"/>
                                  <a:pt x="466865"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61" name="Shape 24"/>
                        <wps:cNvSpPr>
                          <a:spLocks/>
                        </wps:cNvSpPr>
                        <wps:spPr bwMode="auto">
                          <a:xfrm>
                            <a:off x="183642" y="2305050"/>
                            <a:ext cx="5873496" cy="2801112"/>
                          </a:xfrm>
                          <a:custGeom>
                            <a:avLst/>
                            <a:gdLst>
                              <a:gd name="T0" fmla="*/ 0 w 5873496"/>
                              <a:gd name="T1" fmla="*/ 466852 h 2801112"/>
                              <a:gd name="T2" fmla="*/ 466865 w 5873496"/>
                              <a:gd name="T3" fmla="*/ 0 h 2801112"/>
                              <a:gd name="T4" fmla="*/ 5406644 w 5873496"/>
                              <a:gd name="T5" fmla="*/ 0 h 2801112"/>
                              <a:gd name="T6" fmla="*/ 5873496 w 5873496"/>
                              <a:gd name="T7" fmla="*/ 466852 h 2801112"/>
                              <a:gd name="T8" fmla="*/ 5873496 w 5873496"/>
                              <a:gd name="T9" fmla="*/ 2334260 h 2801112"/>
                              <a:gd name="T10" fmla="*/ 5406644 w 5873496"/>
                              <a:gd name="T11" fmla="*/ 2801112 h 2801112"/>
                              <a:gd name="T12" fmla="*/ 466865 w 5873496"/>
                              <a:gd name="T13" fmla="*/ 2801112 h 2801112"/>
                              <a:gd name="T14" fmla="*/ 0 w 5873496"/>
                              <a:gd name="T15" fmla="*/ 2334260 h 2801112"/>
                              <a:gd name="T16" fmla="*/ 0 w 5873496"/>
                              <a:gd name="T17" fmla="*/ 466852 h 2801112"/>
                              <a:gd name="T18" fmla="*/ 0 w 5873496"/>
                              <a:gd name="T19" fmla="*/ 0 h 2801112"/>
                              <a:gd name="T20" fmla="*/ 5873496 w 5873496"/>
                              <a:gd name="T21" fmla="*/ 2801112 h 2801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3496" h="2801112">
                                <a:moveTo>
                                  <a:pt x="0" y="466852"/>
                                </a:moveTo>
                                <a:cubicBezTo>
                                  <a:pt x="0" y="209042"/>
                                  <a:pt x="209017" y="0"/>
                                  <a:pt x="466865" y="0"/>
                                </a:cubicBez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lose/>
                              </a:path>
                            </a:pathLst>
                          </a:custGeom>
                          <a:noFill/>
                          <a:ln w="1219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62" name="Rectangle 25"/>
                        <wps:cNvSpPr>
                          <a:spLocks noChangeArrowheads="1"/>
                        </wps:cNvSpPr>
                        <wps:spPr bwMode="auto">
                          <a:xfrm>
                            <a:off x="411328" y="2674239"/>
                            <a:ext cx="233758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9BF8" w14:textId="77777777" w:rsidR="001710DB" w:rsidRDefault="001710DB" w:rsidP="00F25194">
                              <w:r>
                                <w:rPr>
                                  <w:sz w:val="28"/>
                                </w:rPr>
                                <w:t xml:space="preserve">Психическое здоровье </w:t>
                              </w:r>
                            </w:p>
                          </w:txbxContent>
                        </wps:txbx>
                        <wps:bodyPr rot="0" vert="horz" wrap="square" lIns="0" tIns="0" rIns="0" bIns="0" anchor="t" anchorCtr="0" upright="1">
                          <a:noAutofit/>
                        </wps:bodyPr>
                      </wps:wsp>
                      <wps:wsp>
                        <wps:cNvPr id="793184163" name="Rectangle 26"/>
                        <wps:cNvSpPr>
                          <a:spLocks noChangeArrowheads="1"/>
                        </wps:cNvSpPr>
                        <wps:spPr bwMode="auto">
                          <a:xfrm>
                            <a:off x="2170303" y="2674239"/>
                            <a:ext cx="118100"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738DB" w14:textId="77777777" w:rsidR="001710DB" w:rsidRDefault="001710DB" w:rsidP="00F25194">
                              <w:r>
                                <w:rPr>
                                  <w:sz w:val="28"/>
                                </w:rPr>
                                <w:t>–</w:t>
                              </w:r>
                            </w:p>
                          </w:txbxContent>
                        </wps:txbx>
                        <wps:bodyPr rot="0" vert="horz" wrap="square" lIns="0" tIns="0" rIns="0" bIns="0" anchor="t" anchorCtr="0" upright="1">
                          <a:noAutofit/>
                        </wps:bodyPr>
                      </wps:wsp>
                      <wps:wsp>
                        <wps:cNvPr id="793184164" name="Rectangle 27"/>
                        <wps:cNvSpPr>
                          <a:spLocks noChangeArrowheads="1"/>
                        </wps:cNvSpPr>
                        <wps:spPr bwMode="auto">
                          <a:xfrm>
                            <a:off x="2298319" y="2674239"/>
                            <a:ext cx="3602304"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1980" w14:textId="77777777" w:rsidR="001710DB" w:rsidRDefault="001710DB" w:rsidP="00F25194">
                              <w:r>
                                <w:rPr>
                                  <w:sz w:val="28"/>
                                </w:rPr>
                                <w:t xml:space="preserve">это состояние полного __________, </w:t>
                              </w:r>
                            </w:p>
                          </w:txbxContent>
                        </wps:txbx>
                        <wps:bodyPr rot="0" vert="horz" wrap="square" lIns="0" tIns="0" rIns="0" bIns="0" anchor="t" anchorCtr="0" upright="1">
                          <a:noAutofit/>
                        </wps:bodyPr>
                      </wps:wsp>
                      <wps:wsp>
                        <wps:cNvPr id="793184165" name="Rectangle 28"/>
                        <wps:cNvSpPr>
                          <a:spLocks noChangeArrowheads="1"/>
                        </wps:cNvSpPr>
                        <wps:spPr bwMode="auto">
                          <a:xfrm>
                            <a:off x="411328" y="3100959"/>
                            <a:ext cx="6930838"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82B94" w14:textId="77777777" w:rsidR="001710DB" w:rsidRPr="00F24755" w:rsidRDefault="001710DB" w:rsidP="00F25194">
                              <w:r w:rsidRPr="00F24755">
                                <w:rPr>
                                  <w:sz w:val="28"/>
                                </w:rPr>
                                <w:t xml:space="preserve">____________ и ____________ благополучия, а не просто отсутствие </w:t>
                              </w:r>
                            </w:p>
                          </w:txbxContent>
                        </wps:txbx>
                        <wps:bodyPr rot="0" vert="horz" wrap="square" lIns="0" tIns="0" rIns="0" bIns="0" anchor="t" anchorCtr="0" upright="1">
                          <a:noAutofit/>
                        </wps:bodyPr>
                      </wps:wsp>
                      <wps:wsp>
                        <wps:cNvPr id="793184166" name="Rectangle 29"/>
                        <wps:cNvSpPr>
                          <a:spLocks noChangeArrowheads="1"/>
                        </wps:cNvSpPr>
                        <wps:spPr bwMode="auto">
                          <a:xfrm>
                            <a:off x="411328" y="3527934"/>
                            <a:ext cx="229608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C8BC8" w14:textId="77777777" w:rsidR="001710DB" w:rsidRDefault="001710DB" w:rsidP="00F25194">
                              <w:r>
                                <w:rPr>
                                  <w:sz w:val="28"/>
                                </w:rPr>
                                <w:t>болезней или недугов.</w:t>
                              </w:r>
                            </w:p>
                          </w:txbxContent>
                        </wps:txbx>
                        <wps:bodyPr rot="0" vert="horz" wrap="square" lIns="0" tIns="0" rIns="0" bIns="0" anchor="t" anchorCtr="0" upright="1">
                          <a:noAutofit/>
                        </wps:bodyPr>
                      </wps:wsp>
                      <wps:wsp>
                        <wps:cNvPr id="793184167" name="Rectangle 32"/>
                        <wps:cNvSpPr>
                          <a:spLocks noChangeArrowheads="1"/>
                        </wps:cNvSpPr>
                        <wps:spPr bwMode="auto">
                          <a:xfrm>
                            <a:off x="314096" y="22733"/>
                            <a:ext cx="591190" cy="27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B4848" w14:textId="77777777" w:rsidR="001710DB" w:rsidRPr="00F24755" w:rsidRDefault="001710DB" w:rsidP="00F25194"/>
                          </w:txbxContent>
                        </wps:txbx>
                        <wps:bodyPr rot="0" vert="horz" wrap="square" lIns="0" tIns="0" rIns="0" bIns="0" anchor="t" anchorCtr="0" upright="1">
                          <a:noAutofit/>
                        </wps:bodyPr>
                      </wps:wsp>
                      <wps:wsp>
                        <wps:cNvPr id="793184168" name="Shape 1880"/>
                        <wps:cNvSpPr>
                          <a:spLocks/>
                        </wps:cNvSpPr>
                        <wps:spPr bwMode="auto">
                          <a:xfrm>
                            <a:off x="484632"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69" name="Shape 34"/>
                        <wps:cNvSpPr>
                          <a:spLocks/>
                        </wps:cNvSpPr>
                        <wps:spPr bwMode="auto">
                          <a:xfrm>
                            <a:off x="484632"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1" name="Rectangle 35"/>
                        <wps:cNvSpPr>
                          <a:spLocks noChangeArrowheads="1"/>
                        </wps:cNvSpPr>
                        <wps:spPr bwMode="auto">
                          <a:xfrm>
                            <a:off x="636270" y="3943380"/>
                            <a:ext cx="1589308"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0B6B7" w14:textId="77777777" w:rsidR="001710DB" w:rsidRDefault="001710DB" w:rsidP="00F25194">
                              <w:r>
                                <w:rPr>
                                  <w:rFonts w:ascii="Comic Sans MS" w:eastAsia="Comic Sans MS" w:hAnsi="Comic Sans MS" w:cs="Comic Sans MS"/>
                                  <w:sz w:val="24"/>
                                </w:rPr>
                                <w:t>экономического</w:t>
                              </w:r>
                            </w:p>
                          </w:txbxContent>
                        </wps:txbx>
                        <wps:bodyPr rot="0" vert="horz" wrap="square" lIns="0" tIns="0" rIns="0" bIns="0" anchor="t" anchorCtr="0" upright="1">
                          <a:noAutofit/>
                        </wps:bodyPr>
                      </wps:wsp>
                      <wps:wsp>
                        <wps:cNvPr id="793184172" name="Shape 1881"/>
                        <wps:cNvSpPr>
                          <a:spLocks/>
                        </wps:cNvSpPr>
                        <wps:spPr bwMode="auto">
                          <a:xfrm>
                            <a:off x="2196084"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3" name="Shape 37"/>
                        <wps:cNvSpPr>
                          <a:spLocks/>
                        </wps:cNvSpPr>
                        <wps:spPr bwMode="auto">
                          <a:xfrm>
                            <a:off x="2196084"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4" name="Rectangle 38"/>
                        <wps:cNvSpPr>
                          <a:spLocks noChangeArrowheads="1"/>
                        </wps:cNvSpPr>
                        <wps:spPr bwMode="auto">
                          <a:xfrm>
                            <a:off x="2471420" y="3943380"/>
                            <a:ext cx="126115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6C09" w14:textId="77777777" w:rsidR="001710DB" w:rsidRDefault="001710DB" w:rsidP="00F25194">
                              <w:r>
                                <w:rPr>
                                  <w:rFonts w:ascii="Comic Sans MS" w:eastAsia="Comic Sans MS" w:hAnsi="Comic Sans MS" w:cs="Comic Sans MS"/>
                                  <w:sz w:val="24"/>
                                </w:rPr>
                                <w:t>социального</w:t>
                              </w:r>
                            </w:p>
                          </w:txbxContent>
                        </wps:txbx>
                        <wps:bodyPr rot="0" vert="horz" wrap="square" lIns="0" tIns="0" rIns="0" bIns="0" anchor="t" anchorCtr="0" upright="1">
                          <a:noAutofit/>
                        </wps:bodyPr>
                      </wps:wsp>
                      <wps:wsp>
                        <wps:cNvPr id="793184175" name="Shape 1882"/>
                        <wps:cNvSpPr>
                          <a:spLocks/>
                        </wps:cNvSpPr>
                        <wps:spPr bwMode="auto">
                          <a:xfrm>
                            <a:off x="3942588" y="3808476"/>
                            <a:ext cx="1499616" cy="406908"/>
                          </a:xfrm>
                          <a:custGeom>
                            <a:avLst/>
                            <a:gdLst>
                              <a:gd name="T0" fmla="*/ 0 w 1499616"/>
                              <a:gd name="T1" fmla="*/ 0 h 406908"/>
                              <a:gd name="T2" fmla="*/ 1499616 w 1499616"/>
                              <a:gd name="T3" fmla="*/ 0 h 406908"/>
                              <a:gd name="T4" fmla="*/ 1499616 w 1499616"/>
                              <a:gd name="T5" fmla="*/ 406908 h 406908"/>
                              <a:gd name="T6" fmla="*/ 0 w 1499616"/>
                              <a:gd name="T7" fmla="*/ 406908 h 406908"/>
                              <a:gd name="T8" fmla="*/ 0 w 1499616"/>
                              <a:gd name="T9" fmla="*/ 0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0"/>
                                </a:moveTo>
                                <a:lnTo>
                                  <a:pt x="1499616" y="0"/>
                                </a:lnTo>
                                <a:lnTo>
                                  <a:pt x="149961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6" name="Shape 40"/>
                        <wps:cNvSpPr>
                          <a:spLocks/>
                        </wps:cNvSpPr>
                        <wps:spPr bwMode="auto">
                          <a:xfrm>
                            <a:off x="3942588" y="3808476"/>
                            <a:ext cx="1499616" cy="406908"/>
                          </a:xfrm>
                          <a:custGeom>
                            <a:avLst/>
                            <a:gdLst>
                              <a:gd name="T0" fmla="*/ 0 w 1499616"/>
                              <a:gd name="T1" fmla="*/ 406908 h 406908"/>
                              <a:gd name="T2" fmla="*/ 1499616 w 1499616"/>
                              <a:gd name="T3" fmla="*/ 406908 h 406908"/>
                              <a:gd name="T4" fmla="*/ 1499616 w 1499616"/>
                              <a:gd name="T5" fmla="*/ 0 h 406908"/>
                              <a:gd name="T6" fmla="*/ 0 w 1499616"/>
                              <a:gd name="T7" fmla="*/ 0 h 406908"/>
                              <a:gd name="T8" fmla="*/ 0 w 1499616"/>
                              <a:gd name="T9" fmla="*/ 406908 h 406908"/>
                              <a:gd name="T10" fmla="*/ 0 w 1499616"/>
                              <a:gd name="T11" fmla="*/ 0 h 406908"/>
                              <a:gd name="T12" fmla="*/ 1499616 w 1499616"/>
                              <a:gd name="T13" fmla="*/ 406908 h 406908"/>
                            </a:gdLst>
                            <a:ahLst/>
                            <a:cxnLst>
                              <a:cxn ang="0">
                                <a:pos x="T0" y="T1"/>
                              </a:cxn>
                              <a:cxn ang="0">
                                <a:pos x="T2" y="T3"/>
                              </a:cxn>
                              <a:cxn ang="0">
                                <a:pos x="T4" y="T5"/>
                              </a:cxn>
                              <a:cxn ang="0">
                                <a:pos x="T6" y="T7"/>
                              </a:cxn>
                              <a:cxn ang="0">
                                <a:pos x="T8" y="T9"/>
                              </a:cxn>
                            </a:cxnLst>
                            <a:rect l="T10" t="T11" r="T12" b="T13"/>
                            <a:pathLst>
                              <a:path w="1499616" h="406908">
                                <a:moveTo>
                                  <a:pt x="0" y="406908"/>
                                </a:moveTo>
                                <a:lnTo>
                                  <a:pt x="1499616" y="406908"/>
                                </a:lnTo>
                                <a:lnTo>
                                  <a:pt x="149961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77" name="Rectangle 41"/>
                        <wps:cNvSpPr>
                          <a:spLocks noChangeArrowheads="1"/>
                        </wps:cNvSpPr>
                        <wps:spPr bwMode="auto">
                          <a:xfrm>
                            <a:off x="4222496" y="3943380"/>
                            <a:ext cx="125101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38224" w14:textId="77777777" w:rsidR="001710DB" w:rsidRDefault="001710DB" w:rsidP="00F25194">
                              <w:r>
                                <w:rPr>
                                  <w:rFonts w:ascii="Comic Sans MS" w:eastAsia="Comic Sans MS" w:hAnsi="Comic Sans MS" w:cs="Comic Sans MS"/>
                                  <w:sz w:val="24"/>
                                </w:rPr>
                                <w:t>ментального</w:t>
                              </w:r>
                            </w:p>
                          </w:txbxContent>
                        </wps:txbx>
                        <wps:bodyPr rot="0" vert="horz" wrap="square" lIns="0" tIns="0" rIns="0" bIns="0" anchor="t" anchorCtr="0" upright="1">
                          <a:noAutofit/>
                        </wps:bodyPr>
                      </wps:wsp>
                      <wps:wsp>
                        <wps:cNvPr id="793184178" name="Shape 1883"/>
                        <wps:cNvSpPr>
                          <a:spLocks/>
                        </wps:cNvSpPr>
                        <wps:spPr bwMode="auto">
                          <a:xfrm>
                            <a:off x="1316736" y="4433316"/>
                            <a:ext cx="1498092" cy="405384"/>
                          </a:xfrm>
                          <a:custGeom>
                            <a:avLst/>
                            <a:gdLst>
                              <a:gd name="T0" fmla="*/ 0 w 1498092"/>
                              <a:gd name="T1" fmla="*/ 0 h 405384"/>
                              <a:gd name="T2" fmla="*/ 1498092 w 1498092"/>
                              <a:gd name="T3" fmla="*/ 0 h 405384"/>
                              <a:gd name="T4" fmla="*/ 1498092 w 1498092"/>
                              <a:gd name="T5" fmla="*/ 405384 h 405384"/>
                              <a:gd name="T6" fmla="*/ 0 w 1498092"/>
                              <a:gd name="T7" fmla="*/ 405384 h 405384"/>
                              <a:gd name="T8" fmla="*/ 0 w 1498092"/>
                              <a:gd name="T9" fmla="*/ 0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0"/>
                                </a:moveTo>
                                <a:lnTo>
                                  <a:pt x="1498092" y="0"/>
                                </a:lnTo>
                                <a:lnTo>
                                  <a:pt x="1498092"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79" name="Shape 43"/>
                        <wps:cNvSpPr>
                          <a:spLocks/>
                        </wps:cNvSpPr>
                        <wps:spPr bwMode="auto">
                          <a:xfrm>
                            <a:off x="1316736" y="4433316"/>
                            <a:ext cx="1498092" cy="405384"/>
                          </a:xfrm>
                          <a:custGeom>
                            <a:avLst/>
                            <a:gdLst>
                              <a:gd name="T0" fmla="*/ 0 w 1498092"/>
                              <a:gd name="T1" fmla="*/ 405384 h 405384"/>
                              <a:gd name="T2" fmla="*/ 1498092 w 1498092"/>
                              <a:gd name="T3" fmla="*/ 405384 h 405384"/>
                              <a:gd name="T4" fmla="*/ 1498092 w 1498092"/>
                              <a:gd name="T5" fmla="*/ 0 h 405384"/>
                              <a:gd name="T6" fmla="*/ 0 w 1498092"/>
                              <a:gd name="T7" fmla="*/ 0 h 405384"/>
                              <a:gd name="T8" fmla="*/ 0 w 1498092"/>
                              <a:gd name="T9" fmla="*/ 405384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405384"/>
                                </a:moveTo>
                                <a:lnTo>
                                  <a:pt x="1498092" y="405384"/>
                                </a:lnTo>
                                <a:lnTo>
                                  <a:pt x="1498092"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0" name="Rectangle 44"/>
                        <wps:cNvSpPr>
                          <a:spLocks noChangeArrowheads="1"/>
                        </wps:cNvSpPr>
                        <wps:spPr bwMode="auto">
                          <a:xfrm>
                            <a:off x="1538732" y="4567332"/>
                            <a:ext cx="139857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47612" w14:textId="77777777" w:rsidR="001710DB" w:rsidRDefault="001710DB" w:rsidP="00F25194">
                              <w:r>
                                <w:rPr>
                                  <w:rFonts w:ascii="Comic Sans MS" w:eastAsia="Comic Sans MS" w:hAnsi="Comic Sans MS" w:cs="Comic Sans MS"/>
                                  <w:sz w:val="24"/>
                                </w:rPr>
                                <w:t>нравственного</w:t>
                              </w:r>
                            </w:p>
                          </w:txbxContent>
                        </wps:txbx>
                        <wps:bodyPr rot="0" vert="horz" wrap="square" lIns="0" tIns="0" rIns="0" bIns="0" anchor="t" anchorCtr="0" upright="1">
                          <a:noAutofit/>
                        </wps:bodyPr>
                      </wps:wsp>
                      <wps:wsp>
                        <wps:cNvPr id="793184181" name="Shape 1884"/>
                        <wps:cNvSpPr>
                          <a:spLocks/>
                        </wps:cNvSpPr>
                        <wps:spPr bwMode="auto">
                          <a:xfrm>
                            <a:off x="3194304" y="4433316"/>
                            <a:ext cx="1498092" cy="405384"/>
                          </a:xfrm>
                          <a:custGeom>
                            <a:avLst/>
                            <a:gdLst>
                              <a:gd name="T0" fmla="*/ 0 w 1498092"/>
                              <a:gd name="T1" fmla="*/ 0 h 405384"/>
                              <a:gd name="T2" fmla="*/ 1498092 w 1498092"/>
                              <a:gd name="T3" fmla="*/ 0 h 405384"/>
                              <a:gd name="T4" fmla="*/ 1498092 w 1498092"/>
                              <a:gd name="T5" fmla="*/ 405384 h 405384"/>
                              <a:gd name="T6" fmla="*/ 0 w 1498092"/>
                              <a:gd name="T7" fmla="*/ 405384 h 405384"/>
                              <a:gd name="T8" fmla="*/ 0 w 1498092"/>
                              <a:gd name="T9" fmla="*/ 0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0"/>
                                </a:moveTo>
                                <a:lnTo>
                                  <a:pt x="1498092" y="0"/>
                                </a:lnTo>
                                <a:lnTo>
                                  <a:pt x="1498092"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2" name="Shape 46"/>
                        <wps:cNvSpPr>
                          <a:spLocks/>
                        </wps:cNvSpPr>
                        <wps:spPr bwMode="auto">
                          <a:xfrm>
                            <a:off x="3194304" y="4433316"/>
                            <a:ext cx="1498092" cy="405384"/>
                          </a:xfrm>
                          <a:custGeom>
                            <a:avLst/>
                            <a:gdLst>
                              <a:gd name="T0" fmla="*/ 0 w 1498092"/>
                              <a:gd name="T1" fmla="*/ 405384 h 405384"/>
                              <a:gd name="T2" fmla="*/ 1498092 w 1498092"/>
                              <a:gd name="T3" fmla="*/ 405384 h 405384"/>
                              <a:gd name="T4" fmla="*/ 1498092 w 1498092"/>
                              <a:gd name="T5" fmla="*/ 0 h 405384"/>
                              <a:gd name="T6" fmla="*/ 0 w 1498092"/>
                              <a:gd name="T7" fmla="*/ 0 h 405384"/>
                              <a:gd name="T8" fmla="*/ 0 w 1498092"/>
                              <a:gd name="T9" fmla="*/ 405384 h 405384"/>
                              <a:gd name="T10" fmla="*/ 0 w 1498092"/>
                              <a:gd name="T11" fmla="*/ 0 h 405384"/>
                              <a:gd name="T12" fmla="*/ 1498092 w 1498092"/>
                              <a:gd name="T13" fmla="*/ 405384 h 405384"/>
                            </a:gdLst>
                            <a:ahLst/>
                            <a:cxnLst>
                              <a:cxn ang="0">
                                <a:pos x="T0" y="T1"/>
                              </a:cxn>
                              <a:cxn ang="0">
                                <a:pos x="T2" y="T3"/>
                              </a:cxn>
                              <a:cxn ang="0">
                                <a:pos x="T4" y="T5"/>
                              </a:cxn>
                              <a:cxn ang="0">
                                <a:pos x="T6" y="T7"/>
                              </a:cxn>
                              <a:cxn ang="0">
                                <a:pos x="T8" y="T9"/>
                              </a:cxn>
                            </a:cxnLst>
                            <a:rect l="T10" t="T11" r="T12" b="T13"/>
                            <a:pathLst>
                              <a:path w="1498092" h="405384">
                                <a:moveTo>
                                  <a:pt x="0" y="405384"/>
                                </a:moveTo>
                                <a:lnTo>
                                  <a:pt x="1498092" y="405384"/>
                                </a:lnTo>
                                <a:lnTo>
                                  <a:pt x="1498092"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3" name="Rectangle 47"/>
                        <wps:cNvSpPr>
                          <a:spLocks noChangeArrowheads="1"/>
                        </wps:cNvSpPr>
                        <wps:spPr bwMode="auto">
                          <a:xfrm>
                            <a:off x="3465449" y="4567332"/>
                            <a:ext cx="126885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265F5" w14:textId="77777777" w:rsidR="001710DB" w:rsidRDefault="001710DB" w:rsidP="00F25194">
                              <w:r>
                                <w:rPr>
                                  <w:rFonts w:ascii="Comic Sans MS" w:eastAsia="Comic Sans MS" w:hAnsi="Comic Sans MS" w:cs="Comic Sans MS"/>
                                  <w:sz w:val="24"/>
                                </w:rPr>
                                <w:t>физического</w:t>
                              </w:r>
                            </w:p>
                          </w:txbxContent>
                        </wps:txbx>
                        <wps:bodyPr rot="0" vert="horz" wrap="square" lIns="0" tIns="0" rIns="0" bIns="0" anchor="t" anchorCtr="0" upright="1">
                          <a:noAutofit/>
                        </wps:bodyPr>
                      </wps:wsp>
                      <pic:pic xmlns:pic="http://schemas.openxmlformats.org/drawingml/2006/picture">
                        <pic:nvPicPr>
                          <pic:cNvPr id="793184184"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751838" y="6471666"/>
                            <a:ext cx="2910840" cy="291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3184185" name="Shape 1885"/>
                        <wps:cNvSpPr>
                          <a:spLocks/>
                        </wps:cNvSpPr>
                        <wps:spPr bwMode="auto">
                          <a:xfrm>
                            <a:off x="3727704" y="8452104"/>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6" name="Shape 51"/>
                        <wps:cNvSpPr>
                          <a:spLocks/>
                        </wps:cNvSpPr>
                        <wps:spPr bwMode="auto">
                          <a:xfrm>
                            <a:off x="3727704" y="8452104"/>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87" name="Rectangle 52"/>
                        <wps:cNvSpPr>
                          <a:spLocks noChangeArrowheads="1"/>
                        </wps:cNvSpPr>
                        <wps:spPr bwMode="auto">
                          <a:xfrm>
                            <a:off x="4348480" y="8587313"/>
                            <a:ext cx="1447424"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E448B" w14:textId="77777777" w:rsidR="001710DB" w:rsidRDefault="001710DB" w:rsidP="00F25194">
                              <w:r>
                                <w:rPr>
                                  <w:rFonts w:ascii="Comic Sans MS" w:eastAsia="Comic Sans MS" w:hAnsi="Comic Sans MS" w:cs="Comic Sans MS"/>
                                  <w:sz w:val="24"/>
                                </w:rPr>
                                <w:t>независимость</w:t>
                              </w:r>
                            </w:p>
                          </w:txbxContent>
                        </wps:txbx>
                        <wps:bodyPr rot="0" vert="horz" wrap="square" lIns="0" tIns="0" rIns="0" bIns="0" anchor="t" anchorCtr="0" upright="1">
                          <a:noAutofit/>
                        </wps:bodyPr>
                      </wps:wsp>
                      <wps:wsp>
                        <wps:cNvPr id="793184188" name="Shape 1886"/>
                        <wps:cNvSpPr>
                          <a:spLocks/>
                        </wps:cNvSpPr>
                        <wps:spPr bwMode="auto">
                          <a:xfrm>
                            <a:off x="182880" y="8452104"/>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3184189" name="Shape 54"/>
                        <wps:cNvSpPr>
                          <a:spLocks/>
                        </wps:cNvSpPr>
                        <wps:spPr bwMode="auto">
                          <a:xfrm>
                            <a:off x="182880" y="8452104"/>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184190" name="Rectangle 1544"/>
                        <wps:cNvSpPr>
                          <a:spLocks noChangeArrowheads="1"/>
                        </wps:cNvSpPr>
                        <wps:spPr bwMode="auto">
                          <a:xfrm>
                            <a:off x="274472" y="8495873"/>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8487D" w14:textId="77777777" w:rsidR="001710DB" w:rsidRDefault="001710DB" w:rsidP="00F25194">
                              <w:r>
                                <w:rPr>
                                  <w:rFonts w:ascii="Comic Sans MS" w:eastAsia="Comic Sans MS" w:hAnsi="Comic Sans MS" w:cs="Comic Sans MS"/>
                                  <w:sz w:val="24"/>
                                </w:rPr>
                                <w:t>4</w:t>
                              </w:r>
                            </w:p>
                          </w:txbxContent>
                        </wps:txbx>
                        <wps:bodyPr rot="0" vert="horz" wrap="square" lIns="0" tIns="0" rIns="0" bIns="0" anchor="t" anchorCtr="0" upright="1">
                          <a:noAutofit/>
                        </wps:bodyPr>
                      </wps:wsp>
                      <wps:wsp>
                        <wps:cNvPr id="793184191" name="Rectangle 1545"/>
                        <wps:cNvSpPr>
                          <a:spLocks noChangeArrowheads="1"/>
                        </wps:cNvSpPr>
                        <wps:spPr bwMode="auto">
                          <a:xfrm>
                            <a:off x="367436" y="8495873"/>
                            <a:ext cx="2556555"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19B87" w14:textId="77777777" w:rsidR="001710DB" w:rsidRDefault="001710DB" w:rsidP="00F25194">
                              <w:r>
                                <w:rPr>
                                  <w:rFonts w:ascii="Comic Sans MS" w:eastAsia="Comic Sans MS" w:hAnsi="Comic Sans MS" w:cs="Comic Sans MS"/>
                                  <w:sz w:val="24"/>
                                </w:rPr>
                                <w:t xml:space="preserve">. Контроль над эмоциями </w:t>
                              </w:r>
                            </w:p>
                          </w:txbxContent>
                        </wps:txbx>
                        <wps:bodyPr rot="0" vert="horz" wrap="square" lIns="0" tIns="0" rIns="0" bIns="0" anchor="t" anchorCtr="0" upright="1">
                          <a:noAutofit/>
                        </wps:bodyPr>
                      </wps:wsp>
                      <wps:wsp>
                        <wps:cNvPr id="1760" name="Rectangle 56"/>
                        <wps:cNvSpPr>
                          <a:spLocks noChangeArrowheads="1"/>
                        </wps:cNvSpPr>
                        <wps:spPr bwMode="auto">
                          <a:xfrm>
                            <a:off x="274472" y="8678753"/>
                            <a:ext cx="26654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88C1E" w14:textId="77777777" w:rsidR="001710DB" w:rsidRDefault="001710DB" w:rsidP="00F25194">
                              <w:r>
                                <w:rPr>
                                  <w:rFonts w:ascii="Comic Sans MS" w:eastAsia="Comic Sans MS" w:hAnsi="Comic Sans MS" w:cs="Comic Sans MS"/>
                                  <w:sz w:val="24"/>
                                </w:rPr>
                                <w:t>и…</w:t>
                              </w:r>
                            </w:p>
                          </w:txbxContent>
                        </wps:txbx>
                        <wps:bodyPr rot="0" vert="horz" wrap="square" lIns="0" tIns="0" rIns="0" bIns="0" anchor="t" anchorCtr="0" upright="1">
                          <a:noAutofit/>
                        </wps:bodyPr>
                      </wps:wsp>
                      <wps:wsp>
                        <wps:cNvPr id="1761" name="Shape 1887"/>
                        <wps:cNvSpPr>
                          <a:spLocks/>
                        </wps:cNvSpPr>
                        <wps:spPr bwMode="auto">
                          <a:xfrm>
                            <a:off x="182880" y="7702297"/>
                            <a:ext cx="2330196" cy="406908"/>
                          </a:xfrm>
                          <a:custGeom>
                            <a:avLst/>
                            <a:gdLst>
                              <a:gd name="T0" fmla="*/ 0 w 2330196"/>
                              <a:gd name="T1" fmla="*/ 0 h 406908"/>
                              <a:gd name="T2" fmla="*/ 2330196 w 2330196"/>
                              <a:gd name="T3" fmla="*/ 0 h 406908"/>
                              <a:gd name="T4" fmla="*/ 2330196 w 2330196"/>
                              <a:gd name="T5" fmla="*/ 406908 h 406908"/>
                              <a:gd name="T6" fmla="*/ 0 w 2330196"/>
                              <a:gd name="T7" fmla="*/ 406908 h 406908"/>
                              <a:gd name="T8" fmla="*/ 0 w 2330196"/>
                              <a:gd name="T9" fmla="*/ 0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0"/>
                                </a:moveTo>
                                <a:lnTo>
                                  <a:pt x="2330196" y="0"/>
                                </a:lnTo>
                                <a:lnTo>
                                  <a:pt x="2330196" y="406908"/>
                                </a:lnTo>
                                <a:lnTo>
                                  <a:pt x="0" y="406908"/>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2" name="Shape 58"/>
                        <wps:cNvSpPr>
                          <a:spLocks/>
                        </wps:cNvSpPr>
                        <wps:spPr bwMode="auto">
                          <a:xfrm>
                            <a:off x="182880" y="7702297"/>
                            <a:ext cx="2330196" cy="406908"/>
                          </a:xfrm>
                          <a:custGeom>
                            <a:avLst/>
                            <a:gdLst>
                              <a:gd name="T0" fmla="*/ 0 w 2330196"/>
                              <a:gd name="T1" fmla="*/ 406908 h 406908"/>
                              <a:gd name="T2" fmla="*/ 2330196 w 2330196"/>
                              <a:gd name="T3" fmla="*/ 406908 h 406908"/>
                              <a:gd name="T4" fmla="*/ 2330196 w 2330196"/>
                              <a:gd name="T5" fmla="*/ 0 h 406908"/>
                              <a:gd name="T6" fmla="*/ 0 w 2330196"/>
                              <a:gd name="T7" fmla="*/ 0 h 406908"/>
                              <a:gd name="T8" fmla="*/ 0 w 2330196"/>
                              <a:gd name="T9" fmla="*/ 406908 h 406908"/>
                              <a:gd name="T10" fmla="*/ 0 w 2330196"/>
                              <a:gd name="T11" fmla="*/ 0 h 406908"/>
                              <a:gd name="T12" fmla="*/ 2330196 w 2330196"/>
                              <a:gd name="T13" fmla="*/ 406908 h 406908"/>
                            </a:gdLst>
                            <a:ahLst/>
                            <a:cxnLst>
                              <a:cxn ang="0">
                                <a:pos x="T0" y="T1"/>
                              </a:cxn>
                              <a:cxn ang="0">
                                <a:pos x="T2" y="T3"/>
                              </a:cxn>
                              <a:cxn ang="0">
                                <a:pos x="T4" y="T5"/>
                              </a:cxn>
                              <a:cxn ang="0">
                                <a:pos x="T6" y="T7"/>
                              </a:cxn>
                              <a:cxn ang="0">
                                <a:pos x="T8" y="T9"/>
                              </a:cxn>
                            </a:cxnLst>
                            <a:rect l="T10" t="T11" r="T12" b="T13"/>
                            <a:pathLst>
                              <a:path w="2330196" h="406908">
                                <a:moveTo>
                                  <a:pt x="0" y="406908"/>
                                </a:moveTo>
                                <a:lnTo>
                                  <a:pt x="2330196" y="406908"/>
                                </a:lnTo>
                                <a:lnTo>
                                  <a:pt x="2330196" y="0"/>
                                </a:lnTo>
                                <a:lnTo>
                                  <a:pt x="0" y="0"/>
                                </a:lnTo>
                                <a:lnTo>
                                  <a:pt x="0" y="406908"/>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 name="Rectangle 1542"/>
                        <wps:cNvSpPr>
                          <a:spLocks noChangeArrowheads="1"/>
                        </wps:cNvSpPr>
                        <wps:spPr bwMode="auto">
                          <a:xfrm>
                            <a:off x="274472" y="7838089"/>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44153" w14:textId="77777777" w:rsidR="001710DB" w:rsidRDefault="001710DB" w:rsidP="00F25194">
                              <w:r>
                                <w:rPr>
                                  <w:rFonts w:ascii="Comic Sans MS" w:eastAsia="Comic Sans MS" w:hAnsi="Comic Sans MS" w:cs="Comic Sans MS"/>
                                  <w:sz w:val="24"/>
                                </w:rPr>
                                <w:t>3</w:t>
                              </w:r>
                            </w:p>
                          </w:txbxContent>
                        </wps:txbx>
                        <wps:bodyPr rot="0" vert="horz" wrap="square" lIns="0" tIns="0" rIns="0" bIns="0" anchor="t" anchorCtr="0" upright="1">
                          <a:noAutofit/>
                        </wps:bodyPr>
                      </wps:wsp>
                      <wps:wsp>
                        <wps:cNvPr id="1764" name="Rectangle 1543"/>
                        <wps:cNvSpPr>
                          <a:spLocks noChangeArrowheads="1"/>
                        </wps:cNvSpPr>
                        <wps:spPr bwMode="auto">
                          <a:xfrm>
                            <a:off x="367436" y="7838089"/>
                            <a:ext cx="2028947"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AF29B" w14:textId="77777777" w:rsidR="001710DB" w:rsidRDefault="001710DB" w:rsidP="00F25194">
                              <w:r>
                                <w:rPr>
                                  <w:rFonts w:ascii="Comic Sans MS" w:eastAsia="Comic Sans MS" w:hAnsi="Comic Sans MS" w:cs="Comic Sans MS"/>
                                  <w:sz w:val="24"/>
                                </w:rPr>
                                <w:t>. Компетентность и…</w:t>
                              </w:r>
                            </w:p>
                          </w:txbxContent>
                        </wps:txbx>
                        <wps:bodyPr rot="0" vert="horz" wrap="square" lIns="0" tIns="0" rIns="0" bIns="0" anchor="t" anchorCtr="0" upright="1">
                          <a:noAutofit/>
                        </wps:bodyPr>
                      </wps:wsp>
                      <wps:wsp>
                        <wps:cNvPr id="1765" name="Shape 1888"/>
                        <wps:cNvSpPr>
                          <a:spLocks/>
                        </wps:cNvSpPr>
                        <wps:spPr bwMode="auto">
                          <a:xfrm>
                            <a:off x="3727704" y="7705345"/>
                            <a:ext cx="2330196" cy="405384"/>
                          </a:xfrm>
                          <a:custGeom>
                            <a:avLst/>
                            <a:gdLst>
                              <a:gd name="T0" fmla="*/ 0 w 2330196"/>
                              <a:gd name="T1" fmla="*/ 0 h 405384"/>
                              <a:gd name="T2" fmla="*/ 2330196 w 2330196"/>
                              <a:gd name="T3" fmla="*/ 0 h 405384"/>
                              <a:gd name="T4" fmla="*/ 2330196 w 2330196"/>
                              <a:gd name="T5" fmla="*/ 405384 h 405384"/>
                              <a:gd name="T6" fmla="*/ 0 w 2330196"/>
                              <a:gd name="T7" fmla="*/ 405384 h 405384"/>
                              <a:gd name="T8" fmla="*/ 0 w 2330196"/>
                              <a:gd name="T9" fmla="*/ 0 h 405384"/>
                              <a:gd name="T10" fmla="*/ 0 w 2330196"/>
                              <a:gd name="T11" fmla="*/ 0 h 405384"/>
                              <a:gd name="T12" fmla="*/ 2330196 w 2330196"/>
                              <a:gd name="T13" fmla="*/ 405384 h 405384"/>
                            </a:gdLst>
                            <a:ahLst/>
                            <a:cxnLst>
                              <a:cxn ang="0">
                                <a:pos x="T0" y="T1"/>
                              </a:cxn>
                              <a:cxn ang="0">
                                <a:pos x="T2" y="T3"/>
                              </a:cxn>
                              <a:cxn ang="0">
                                <a:pos x="T4" y="T5"/>
                              </a:cxn>
                              <a:cxn ang="0">
                                <a:pos x="T6" y="T7"/>
                              </a:cxn>
                              <a:cxn ang="0">
                                <a:pos x="T8" y="T9"/>
                              </a:cxn>
                            </a:cxnLst>
                            <a:rect l="T10" t="T11" r="T12" b="T13"/>
                            <a:pathLst>
                              <a:path w="2330196" h="405384">
                                <a:moveTo>
                                  <a:pt x="0" y="0"/>
                                </a:moveTo>
                                <a:lnTo>
                                  <a:pt x="2330196" y="0"/>
                                </a:lnTo>
                                <a:lnTo>
                                  <a:pt x="2330196" y="405384"/>
                                </a:lnTo>
                                <a:lnTo>
                                  <a:pt x="0" y="405384"/>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6" name="Shape 61"/>
                        <wps:cNvSpPr>
                          <a:spLocks/>
                        </wps:cNvSpPr>
                        <wps:spPr bwMode="auto">
                          <a:xfrm>
                            <a:off x="3727704" y="7705345"/>
                            <a:ext cx="2330196" cy="405384"/>
                          </a:xfrm>
                          <a:custGeom>
                            <a:avLst/>
                            <a:gdLst>
                              <a:gd name="T0" fmla="*/ 0 w 2330196"/>
                              <a:gd name="T1" fmla="*/ 405384 h 405384"/>
                              <a:gd name="T2" fmla="*/ 2330196 w 2330196"/>
                              <a:gd name="T3" fmla="*/ 405384 h 405384"/>
                              <a:gd name="T4" fmla="*/ 2330196 w 2330196"/>
                              <a:gd name="T5" fmla="*/ 0 h 405384"/>
                              <a:gd name="T6" fmla="*/ 0 w 2330196"/>
                              <a:gd name="T7" fmla="*/ 0 h 405384"/>
                              <a:gd name="T8" fmla="*/ 0 w 2330196"/>
                              <a:gd name="T9" fmla="*/ 405384 h 405384"/>
                              <a:gd name="T10" fmla="*/ 0 w 2330196"/>
                              <a:gd name="T11" fmla="*/ 0 h 405384"/>
                              <a:gd name="T12" fmla="*/ 2330196 w 2330196"/>
                              <a:gd name="T13" fmla="*/ 405384 h 405384"/>
                            </a:gdLst>
                            <a:ahLst/>
                            <a:cxnLst>
                              <a:cxn ang="0">
                                <a:pos x="T0" y="T1"/>
                              </a:cxn>
                              <a:cxn ang="0">
                                <a:pos x="T2" y="T3"/>
                              </a:cxn>
                              <a:cxn ang="0">
                                <a:pos x="T4" y="T5"/>
                              </a:cxn>
                              <a:cxn ang="0">
                                <a:pos x="T6" y="T7"/>
                              </a:cxn>
                              <a:cxn ang="0">
                                <a:pos x="T8" y="T9"/>
                              </a:cxn>
                            </a:cxnLst>
                            <a:rect l="T10" t="T11" r="T12" b="T13"/>
                            <a:pathLst>
                              <a:path w="2330196" h="405384">
                                <a:moveTo>
                                  <a:pt x="0" y="405384"/>
                                </a:moveTo>
                                <a:lnTo>
                                  <a:pt x="2330196" y="405384"/>
                                </a:lnTo>
                                <a:lnTo>
                                  <a:pt x="2330196" y="0"/>
                                </a:lnTo>
                                <a:lnTo>
                                  <a:pt x="0" y="0"/>
                                </a:lnTo>
                                <a:lnTo>
                                  <a:pt x="0" y="405384"/>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 name="Rectangle 62"/>
                        <wps:cNvSpPr>
                          <a:spLocks noChangeArrowheads="1"/>
                        </wps:cNvSpPr>
                        <wps:spPr bwMode="auto">
                          <a:xfrm>
                            <a:off x="4328668" y="7839995"/>
                            <a:ext cx="1500529"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9FBE6" w14:textId="77777777" w:rsidR="001710DB" w:rsidRDefault="001710DB" w:rsidP="00F25194">
                              <w:r>
                                <w:rPr>
                                  <w:rFonts w:ascii="Comic Sans MS" w:eastAsia="Comic Sans MS" w:hAnsi="Comic Sans MS" w:cs="Comic Sans MS"/>
                                  <w:sz w:val="24"/>
                                </w:rPr>
                                <w:t>эффективность</w:t>
                              </w:r>
                            </w:p>
                          </w:txbxContent>
                        </wps:txbx>
                        <wps:bodyPr rot="0" vert="horz" wrap="square" lIns="0" tIns="0" rIns="0" bIns="0" anchor="t" anchorCtr="0" upright="1">
                          <a:noAutofit/>
                        </wps:bodyPr>
                      </wps:wsp>
                      <wps:wsp>
                        <wps:cNvPr id="1768" name="Shape 1889"/>
                        <wps:cNvSpPr>
                          <a:spLocks/>
                        </wps:cNvSpPr>
                        <wps:spPr bwMode="auto">
                          <a:xfrm>
                            <a:off x="3727704" y="6949440"/>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69" name="Shape 64"/>
                        <wps:cNvSpPr>
                          <a:spLocks/>
                        </wps:cNvSpPr>
                        <wps:spPr bwMode="auto">
                          <a:xfrm>
                            <a:off x="3727704" y="6949440"/>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1" name="Rectangle 65"/>
                        <wps:cNvSpPr>
                          <a:spLocks noChangeArrowheads="1"/>
                        </wps:cNvSpPr>
                        <wps:spPr bwMode="auto">
                          <a:xfrm>
                            <a:off x="4366768" y="7084979"/>
                            <a:ext cx="139533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18D5B" w14:textId="77777777" w:rsidR="001710DB" w:rsidRDefault="001710DB" w:rsidP="00F25194">
                              <w:r>
                                <w:rPr>
                                  <w:rFonts w:ascii="Comic Sans MS" w:eastAsia="Comic Sans MS" w:hAnsi="Comic Sans MS" w:cs="Comic Sans MS"/>
                                  <w:sz w:val="24"/>
                                </w:rPr>
                                <w:t>самопринятие</w:t>
                              </w:r>
                            </w:p>
                          </w:txbxContent>
                        </wps:txbx>
                        <wps:bodyPr rot="0" vert="horz" wrap="square" lIns="0" tIns="0" rIns="0" bIns="0" anchor="t" anchorCtr="0" upright="1">
                          <a:noAutofit/>
                        </wps:bodyPr>
                      </wps:wsp>
                      <wps:wsp>
                        <wps:cNvPr id="1772" name="Shape 1890"/>
                        <wps:cNvSpPr>
                          <a:spLocks/>
                        </wps:cNvSpPr>
                        <wps:spPr bwMode="auto">
                          <a:xfrm>
                            <a:off x="182880" y="6949440"/>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73" name="Shape 67"/>
                        <wps:cNvSpPr>
                          <a:spLocks/>
                        </wps:cNvSpPr>
                        <wps:spPr bwMode="auto">
                          <a:xfrm>
                            <a:off x="182880" y="6949440"/>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4" name="Rectangle 1540"/>
                        <wps:cNvSpPr>
                          <a:spLocks noChangeArrowheads="1"/>
                        </wps:cNvSpPr>
                        <wps:spPr bwMode="auto">
                          <a:xfrm>
                            <a:off x="274472" y="7084979"/>
                            <a:ext cx="123642"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BDFE" w14:textId="77777777" w:rsidR="001710DB" w:rsidRDefault="001710DB" w:rsidP="00F25194">
                              <w:r>
                                <w:rPr>
                                  <w:rFonts w:ascii="Comic Sans MS" w:eastAsia="Comic Sans MS" w:hAnsi="Comic Sans MS" w:cs="Comic Sans MS"/>
                                  <w:sz w:val="24"/>
                                </w:rPr>
                                <w:t>2</w:t>
                              </w:r>
                            </w:p>
                          </w:txbxContent>
                        </wps:txbx>
                        <wps:bodyPr rot="0" vert="horz" wrap="square" lIns="0" tIns="0" rIns="0" bIns="0" anchor="t" anchorCtr="0" upright="1">
                          <a:noAutofit/>
                        </wps:bodyPr>
                      </wps:wsp>
                      <wps:wsp>
                        <wps:cNvPr id="1775" name="Rectangle 1541"/>
                        <wps:cNvSpPr>
                          <a:spLocks noChangeArrowheads="1"/>
                        </wps:cNvSpPr>
                        <wps:spPr bwMode="auto">
                          <a:xfrm>
                            <a:off x="367436" y="7084979"/>
                            <a:ext cx="152019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D7C56" w14:textId="77777777" w:rsidR="001710DB" w:rsidRDefault="001710DB" w:rsidP="00F25194">
                              <w:r>
                                <w:rPr>
                                  <w:rFonts w:ascii="Comic Sans MS" w:eastAsia="Comic Sans MS" w:hAnsi="Comic Sans MS" w:cs="Comic Sans MS"/>
                                  <w:sz w:val="24"/>
                                </w:rPr>
                                <w:t>. Автономия и…</w:t>
                              </w:r>
                            </w:p>
                          </w:txbxContent>
                        </wps:txbx>
                        <wps:bodyPr rot="0" vert="horz" wrap="square" lIns="0" tIns="0" rIns="0" bIns="0" anchor="t" anchorCtr="0" upright="1">
                          <a:noAutofit/>
                        </wps:bodyPr>
                      </wps:wsp>
                      <wps:wsp>
                        <wps:cNvPr id="1776" name="Shape 1891"/>
                        <wps:cNvSpPr>
                          <a:spLocks/>
                        </wps:cNvSpPr>
                        <wps:spPr bwMode="auto">
                          <a:xfrm>
                            <a:off x="182880" y="6109716"/>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77" name="Shape 70"/>
                        <wps:cNvSpPr>
                          <a:spLocks/>
                        </wps:cNvSpPr>
                        <wps:spPr bwMode="auto">
                          <a:xfrm>
                            <a:off x="182880" y="6109716"/>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 name="Rectangle 1538"/>
                        <wps:cNvSpPr>
                          <a:spLocks noChangeArrowheads="1"/>
                        </wps:cNvSpPr>
                        <wps:spPr bwMode="auto">
                          <a:xfrm>
                            <a:off x="274472" y="6244874"/>
                            <a:ext cx="91211" cy="221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7B885" w14:textId="77777777" w:rsidR="001710DB" w:rsidRDefault="001710DB" w:rsidP="00F25194">
                              <w:r>
                                <w:rPr>
                                  <w:rFonts w:ascii="Comic Sans MS" w:eastAsia="Comic Sans MS" w:hAnsi="Comic Sans MS" w:cs="Comic Sans MS"/>
                                  <w:sz w:val="24"/>
                                </w:rPr>
                                <w:t>1</w:t>
                              </w:r>
                            </w:p>
                          </w:txbxContent>
                        </wps:txbx>
                        <wps:bodyPr rot="0" vert="horz" wrap="square" lIns="0" tIns="0" rIns="0" bIns="0" anchor="t" anchorCtr="0" upright="1">
                          <a:noAutofit/>
                        </wps:bodyPr>
                      </wps:wsp>
                      <wps:wsp>
                        <wps:cNvPr id="1779" name="Rectangle 1539"/>
                        <wps:cNvSpPr>
                          <a:spLocks noChangeArrowheads="1"/>
                        </wps:cNvSpPr>
                        <wps:spPr bwMode="auto">
                          <a:xfrm>
                            <a:off x="343052" y="6244874"/>
                            <a:ext cx="1850983" cy="221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EB8E2" w14:textId="77777777" w:rsidR="001710DB" w:rsidRDefault="001710DB" w:rsidP="00F25194">
                              <w:r>
                                <w:rPr>
                                  <w:rFonts w:ascii="Comic Sans MS" w:eastAsia="Comic Sans MS" w:hAnsi="Comic Sans MS" w:cs="Comic Sans MS"/>
                                  <w:sz w:val="24"/>
                                </w:rPr>
                                <w:t>. Самоуважение и…</w:t>
                              </w:r>
                            </w:p>
                          </w:txbxContent>
                        </wps:txbx>
                        <wps:bodyPr rot="0" vert="horz" wrap="square" lIns="0" tIns="0" rIns="0" bIns="0" anchor="t" anchorCtr="0" upright="1">
                          <a:noAutofit/>
                        </wps:bodyPr>
                      </wps:wsp>
                      <wps:wsp>
                        <wps:cNvPr id="1780" name="Shape 1892"/>
                        <wps:cNvSpPr>
                          <a:spLocks/>
                        </wps:cNvSpPr>
                        <wps:spPr bwMode="auto">
                          <a:xfrm>
                            <a:off x="3727704" y="6109716"/>
                            <a:ext cx="2330196" cy="406909"/>
                          </a:xfrm>
                          <a:custGeom>
                            <a:avLst/>
                            <a:gdLst>
                              <a:gd name="T0" fmla="*/ 0 w 2330196"/>
                              <a:gd name="T1" fmla="*/ 0 h 406909"/>
                              <a:gd name="T2" fmla="*/ 2330196 w 2330196"/>
                              <a:gd name="T3" fmla="*/ 0 h 406909"/>
                              <a:gd name="T4" fmla="*/ 2330196 w 2330196"/>
                              <a:gd name="T5" fmla="*/ 406909 h 406909"/>
                              <a:gd name="T6" fmla="*/ 0 w 2330196"/>
                              <a:gd name="T7" fmla="*/ 406909 h 406909"/>
                              <a:gd name="T8" fmla="*/ 0 w 2330196"/>
                              <a:gd name="T9" fmla="*/ 0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0"/>
                                </a:moveTo>
                                <a:lnTo>
                                  <a:pt x="2330196" y="0"/>
                                </a:lnTo>
                                <a:lnTo>
                                  <a:pt x="2330196" y="406909"/>
                                </a:lnTo>
                                <a:lnTo>
                                  <a:pt x="0" y="406909"/>
                                </a:lnTo>
                                <a:lnTo>
                                  <a:pt x="0" y="0"/>
                                </a:lnTo>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81" name="Shape 73"/>
                        <wps:cNvSpPr>
                          <a:spLocks/>
                        </wps:cNvSpPr>
                        <wps:spPr bwMode="auto">
                          <a:xfrm>
                            <a:off x="3727704" y="6109716"/>
                            <a:ext cx="2330196" cy="406909"/>
                          </a:xfrm>
                          <a:custGeom>
                            <a:avLst/>
                            <a:gdLst>
                              <a:gd name="T0" fmla="*/ 0 w 2330196"/>
                              <a:gd name="T1" fmla="*/ 406909 h 406909"/>
                              <a:gd name="T2" fmla="*/ 2330196 w 2330196"/>
                              <a:gd name="T3" fmla="*/ 406909 h 406909"/>
                              <a:gd name="T4" fmla="*/ 2330196 w 2330196"/>
                              <a:gd name="T5" fmla="*/ 0 h 406909"/>
                              <a:gd name="T6" fmla="*/ 0 w 2330196"/>
                              <a:gd name="T7" fmla="*/ 0 h 406909"/>
                              <a:gd name="T8" fmla="*/ 0 w 2330196"/>
                              <a:gd name="T9" fmla="*/ 406909 h 406909"/>
                              <a:gd name="T10" fmla="*/ 0 w 2330196"/>
                              <a:gd name="T11" fmla="*/ 0 h 406909"/>
                              <a:gd name="T12" fmla="*/ 2330196 w 2330196"/>
                              <a:gd name="T13" fmla="*/ 406909 h 406909"/>
                            </a:gdLst>
                            <a:ahLst/>
                            <a:cxnLst>
                              <a:cxn ang="0">
                                <a:pos x="T0" y="T1"/>
                              </a:cxn>
                              <a:cxn ang="0">
                                <a:pos x="T2" y="T3"/>
                              </a:cxn>
                              <a:cxn ang="0">
                                <a:pos x="T4" y="T5"/>
                              </a:cxn>
                              <a:cxn ang="0">
                                <a:pos x="T6" y="T7"/>
                              </a:cxn>
                              <a:cxn ang="0">
                                <a:pos x="T8" y="T9"/>
                              </a:cxn>
                            </a:cxnLst>
                            <a:rect l="T10" t="T11" r="T12" b="T13"/>
                            <a:pathLst>
                              <a:path w="2330196" h="406909">
                                <a:moveTo>
                                  <a:pt x="0" y="406909"/>
                                </a:moveTo>
                                <a:lnTo>
                                  <a:pt x="2330196" y="406909"/>
                                </a:lnTo>
                                <a:lnTo>
                                  <a:pt x="2330196" y="0"/>
                                </a:lnTo>
                                <a:lnTo>
                                  <a:pt x="0" y="0"/>
                                </a:lnTo>
                                <a:lnTo>
                                  <a:pt x="0" y="406909"/>
                                </a:lnTo>
                                <a:close/>
                              </a:path>
                            </a:pathLst>
                          </a:custGeom>
                          <a:noFill/>
                          <a:ln w="19812" cap="flat" cmpd="sng" algn="ctr">
                            <a:solidFill>
                              <a:srgbClr val="5B9BD5"/>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 name="Rectangle 74"/>
                        <wps:cNvSpPr>
                          <a:spLocks noChangeArrowheads="1"/>
                        </wps:cNvSpPr>
                        <wps:spPr bwMode="auto">
                          <a:xfrm>
                            <a:off x="4441444" y="6245255"/>
                            <a:ext cx="1197910" cy="2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7859B" w14:textId="77777777" w:rsidR="001710DB" w:rsidRDefault="001710DB" w:rsidP="00F25194">
                              <w:r>
                                <w:rPr>
                                  <w:rFonts w:ascii="Comic Sans MS" w:eastAsia="Comic Sans MS" w:hAnsi="Comic Sans MS" w:cs="Comic Sans MS"/>
                                  <w:sz w:val="24"/>
                                </w:rPr>
                                <w:t>поведением</w:t>
                              </w:r>
                            </w:p>
                          </w:txbxContent>
                        </wps:txbx>
                        <wps:bodyPr rot="0" vert="horz" wrap="square" lIns="0" tIns="0" rIns="0" bIns="0" anchor="t" anchorCtr="0" upright="1">
                          <a:noAutofit/>
                        </wps:bodyPr>
                      </wps:wsp>
                      <pic:pic xmlns:pic="http://schemas.openxmlformats.org/drawingml/2006/picture">
                        <pic:nvPicPr>
                          <pic:cNvPr id="1783" name="Picture 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007102" y="1479042"/>
                            <a:ext cx="1669542" cy="1942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D307A9" id="Группа 1581" o:spid="_x0000_s1120" style="position:absolute;margin-left:14.1pt;margin-top:9.65pt;width:525.9pt;height:762pt;z-index:251892736;mso-position-horizontal-relative:page;mso-position-vertical-relative:page" coordsize="66789,967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">
                <v:shape id="Shape 8" o:spid="_x0000_s1121" style="position:absolute;width:66789;height:96773;visibility:visible;mso-wrap-style:square;v-text-anchor:top" coordsize="6678931,967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" path="m6678931,8579182r-4987,98739c6616929,9239310,6142792,9677399,5566410,9677399r-4453128,c498437,9677399,,9178951,,8564093l,1113282c,498475,498437,,1113282,l5566410,v576382,,1050519,438113,1107534,999463l6678931,1098195e" filled="f" strokecolor="#5b9bd5" strokeweight="3pt">
                  <v:stroke miterlimit="83231f" joinstyle="miter"/>
                  <v:path arrowok="t" o:connecttype="custom" o:connectlocs="6678931,8579182;6673944,8677921;5566410,9677399;1113282,9677399;0,8564093;0,1113282;1113282,0;5566410,0;6673944,999463;6678931,1098195" o:connectangles="0,0,0,0,0,0,0,0,0,0" textboxrect="0,0,6678931,9677399"/>
                </v:shape>
                <v:shape id="Shape 1879" o:spid="_x0000_s1122" style="position:absolute;left:12565;top:3314;width:43922;height:4069;visibility:visible;mso-wrap-style:square;v-text-anchor:top" coordsize="4392168,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" path="m,l4392168,r,406908l,406908,,e" stroked="f" strokeweight="0">
                  <v:stroke miterlimit="83231f" joinstyle="miter"/>
                  <v:path arrowok="t" o:connecttype="custom" o:connectlocs="0,0;4392168,0;4392168,406908;0,406908;0,0" o:connectangles="0,0,0,0,0" textboxrect="0,0,4392168,406908"/>
                </v:shape>
                <v:rect id="Rectangle 10" o:spid="_x0000_s1123" style="position:absolute;left:13488;top:4795;width:29196;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568894F4" w14:textId="77777777" w:rsidR="001710DB" w:rsidRDefault="001710DB" w:rsidP="00F25194">
                        <w:r>
                          <w:rPr>
                            <w:rFonts w:ascii="Times New Roman" w:hAnsi="Times New Roman"/>
                            <w:b/>
                            <w:sz w:val="28"/>
                          </w:rPr>
                          <w:t>Практическая работа № 20</w:t>
                        </w:r>
                      </w:p>
                    </w:txbxContent>
                  </v:textbox>
                </v:rect>
                <v:rect id="Rectangle 11" o:spid="_x0000_s1124" style="position:absolute;left:35468;top:4414;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14:paraId="50C74AA7" w14:textId="77777777" w:rsidR="001710DB" w:rsidRDefault="001710DB" w:rsidP="00F25194">
                        <w:r>
                          <w:rPr>
                            <w:rFonts w:ascii="Times New Roman" w:hAnsi="Times New Roman"/>
                            <w:b/>
                            <w:sz w:val="28"/>
                          </w:rPr>
                          <w:t>-</w:t>
                        </w:r>
                      </w:p>
                    </w:txbxContent>
                  </v:textbox>
                </v:rect>
                <v:rect id="Rectangle 12" o:spid="_x0000_s1125" style="position:absolute;left:36062;top:4414;width:238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0887C5BC" w14:textId="77777777" w:rsidR="001710DB" w:rsidRPr="00F24755" w:rsidRDefault="001710DB" w:rsidP="00F25194">
                        <w:pPr>
                          <w:rPr>
                            <w:sz w:val="32"/>
                            <w:szCs w:val="32"/>
                          </w:rPr>
                        </w:pPr>
                        <w:r w:rsidRPr="00F24755">
                          <w:rPr>
                            <w:rFonts w:ascii="Times New Roman" w:hAnsi="Times New Roman"/>
                            <w:b/>
                            <w:sz w:val="32"/>
                            <w:szCs w:val="32"/>
                          </w:rPr>
                          <w:t>21</w:t>
                        </w:r>
                      </w:p>
                    </w:txbxContent>
                  </v:textbox>
                </v:rect>
                <v:shape id="Shape 13" o:spid="_x0000_s1126" style="position:absolute;left:1828;top:9189;width:58751;height:4054;visibility:visible;mso-wrap-style:square;v-text-anchor:top" coordsize="5875020,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" path="m67564,l5807456,v37338,,67564,30226,67564,67564l5875020,337820v,37338,-30226,67564,-67564,67564l67564,405384c30251,405384,,375158,,337820l,67564c,30226,30251,,67564,xe" stroked="f" strokeweight="0">
                  <v:stroke miterlimit="83231f" joinstyle="miter"/>
                  <v:path arrowok="t" o:connecttype="custom" o:connectlocs="67564,0;5807456,0;5875020,67564;5875020,337820;5807456,405384;67564,405384;0,337820;0,67564;67564,0" o:connectangles="0,0,0,0,0,0,0,0,0" textboxrect="0,0,5875020,405384"/>
                </v:shape>
                <v:shape id="Shape 14" o:spid="_x0000_s1127" style="position:absolute;left:1828;top:9189;width:58751;height:4054;visibility:visible;mso-wrap-style:square;v-text-anchor:top" coordsize="5875020,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" path="m,67564c,30226,30251,,67564,l5807456,v37338,,67564,30226,67564,67564l5875020,337820v,37338,-30226,67564,-67564,67564l67564,405384c30251,405384,,375158,,337820l,67564xe" filled="f" strokecolor="#5b9bd5" strokeweight="3pt">
                  <v:stroke miterlimit="83231f" joinstyle="miter"/>
                  <v:path arrowok="t" o:connecttype="custom" o:connectlocs="0,67564;67564,0;5807456,0;5875020,67564;5875020,337820;5807456,405384;67564,405384;0,337820;0,67564" o:connectangles="0,0,0,0,0,0,0,0,0" textboxrect="0,0,5875020,405384"/>
                </v:shape>
                <v:rect id="Rectangle 15" o:spid="_x0000_s1128" style="position:absolute;left:5189;top:10526;width:6914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14:paraId="5BB96156"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v:textbox>
                </v:rect>
                <v:shape id="Shape 16" o:spid="_x0000_s1129" style="position:absolute;left:1844;top:17023;width:58735;height:3307;visibility:visible;mso-wrap-style:square;v-text-anchor:top" coordsize="5873496,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" path="m55118,l5818378,v30480,,55118,24638,55118,55118l5873496,275590v,30480,-24638,55118,-55118,55118l55118,330708c24676,330708,,306070,,275590l,55118c,24638,24676,,55118,xe" stroked="f" strokeweight="0">
                  <v:stroke miterlimit="83231f" joinstyle="miter"/>
                  <v:path arrowok="t" o:connecttype="custom" o:connectlocs="55118,0;5818378,0;5873496,55118;5873496,275590;5818378,330708;55118,330708;0,275590;0,55118;55118,0" o:connectangles="0,0,0,0,0,0,0,0,0" textboxrect="0,0,5873496,330708"/>
                </v:shape>
                <v:shape id="Shape 17" o:spid="_x0000_s1130" style="position:absolute;left:1844;top:17023;width:58735;height:3307;visibility:visible;mso-wrap-style:square;v-text-anchor:top" coordsize="5873496,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" path="m,55118c,24638,24676,,55118,l5818378,v30480,,55118,24638,55118,55118l5873496,275590v,30480,-24638,55118,-55118,55118l55118,330708c24676,330708,,306070,,275590l,55118xe" filled="f" strokecolor="#5b9bd5" strokeweight="2.28pt">
                  <v:stroke miterlimit="83231f" joinstyle="miter"/>
                  <v:path arrowok="t" o:connecttype="custom" o:connectlocs="0,55118;55118,0;5818378,0;5873496,55118;5873496,275590;5818378,330708;55118,330708;0,275590;0,55118" o:connectangles="0,0,0,0,0,0,0,0,0" textboxrect="0,0,5873496,330708"/>
                </v:shape>
                <v:rect id="Rectangle 1535" o:spid="_x0000_s1131" style="position:absolute;left:3810;top:17946;width:5307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14:paraId="71D8083D" w14:textId="77777777" w:rsidR="001710DB" w:rsidRDefault="001710DB" w:rsidP="00F25194">
                        <w:r>
                          <w:rPr>
                            <w:sz w:val="28"/>
                          </w:rPr>
                          <w:t>.Впиши пропущенные слова, пользуясь подсказками</w:t>
                        </w:r>
                      </w:p>
                    </w:txbxContent>
                  </v:textbox>
                </v:rect>
                <v:rect id="Rectangle 1534" o:spid="_x0000_s1132" style="position:absolute;left:2906;top:17946;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L9xAAAAN0AAAAPAAAAZHJzL2Rvd25yZXYueG1sRE9La8JA&#10;EL4L/odlBG+6qaK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NwdAv3EAAAA3QAAAA8A&#10;AAAAAAAAAAAAAAAABwIAAGRycy9kb3ducmV2LnhtbFBLBQYAAAAAAwADALcAAAD4AgAAAAA=&#10;" filled="f" stroked="f">
                  <v:textbox inset="0,0,0,0">
                    <w:txbxContent>
                      <w:p w14:paraId="07C110DD" w14:textId="77777777" w:rsidR="001710DB" w:rsidRDefault="001710DB" w:rsidP="00F25194">
                        <w:r>
                          <w:rPr>
                            <w:sz w:val="28"/>
                          </w:rPr>
                          <w:t>1</w:t>
                        </w:r>
                      </w:p>
                    </w:txbxContent>
                  </v:textbox>
                </v:rect>
                <v:rect id="Rectangle 19" o:spid="_x0000_s1133" style="position:absolute;left:43724;top:17857;width:591;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JqJxAAAAN0AAAAPAAAAZHJzL2Rvd25yZXYueG1sRE9La8JA&#10;EL4L/odlBG+6qai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FP0monEAAAA3QAAAA8A&#10;AAAAAAAAAAAAAAAABwIAAGRycy9kb3ducmV2LnhtbFBLBQYAAAAAAwADALcAAAD4AgAAAAA=&#10;" filled="f" stroked="f">
                  <v:textbox inset="0,0,0,0">
                    <w:txbxContent>
                      <w:p w14:paraId="14B095C6" w14:textId="77777777" w:rsidR="001710DB" w:rsidRDefault="001710DB" w:rsidP="00F25194">
                        <w:r>
                          <w:rPr>
                            <w:rFonts w:ascii="Comic Sans MS" w:eastAsia="Comic Sans MS" w:hAnsi="Comic Sans MS" w:cs="Comic Sans MS"/>
                            <w:sz w:val="28"/>
                          </w:rPr>
                          <w:t>.</w:t>
                        </w:r>
                      </w:p>
                    </w:txbxContent>
                  </v:textbox>
                </v:rect>
                <v:shape id="Shape 20" o:spid="_x0000_s1134" style="position:absolute;left:1828;top:54239;width:58751;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" path="m55118,l5819902,v30480,,55118,24638,55118,55118l5875020,275590v,30480,-24638,55118,-55118,55118l55118,330708c24676,330708,,306070,,275590l,55118c,24638,24676,,55118,xe" stroked="f" strokeweight="0">
                  <v:stroke miterlimit="83231f" joinstyle="miter"/>
                  <v:path arrowok="t" o:connecttype="custom" o:connectlocs="55118,0;5819902,0;5875020,55118;5875020,275590;5819902,330708;55118,330708;0,275590;0,55118;55118,0" o:connectangles="0,0,0,0,0,0,0,0,0" textboxrect="0,0,5875020,330708"/>
                </v:shape>
                <v:shape id="Shape 21" o:spid="_x0000_s1135" style="position:absolute;left:1828;top:54239;width:58751;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" path="m,55118c,24638,24676,,55118,l5819902,v30480,,55118,24638,55118,55118l5875020,275590v,30480,-24638,55118,-55118,55118l55118,330708c24676,330708,,306070,,275590l,55118xe" filled="f" strokecolor="#5b9bd5" strokeweight="3pt">
                  <v:stroke miterlimit="83231f" joinstyle="miter"/>
                  <v:path arrowok="t" o:connecttype="custom" o:connectlocs="0,55118;55118,0;5819902,0;5875020,55118;5875020,275590;5819902,330708;55118,330708;0,275590;0,55118" o:connectangles="0,0,0,0,0,0,0,0,0" textboxrect="0,0,5875020,330708"/>
                </v:shape>
                <v:rect id="Rectangle 1536" o:spid="_x0000_s1136" style="position:absolute;left:2906;top:55147;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CMxgAAAN0AAAAPAAAAZHJzL2Rvd25yZXYueG1sRI9Ba8JA&#10;EIXvgv9hmYI33bRQ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0rmQjMYAAADdAAAA&#10;DwAAAAAAAAAAAAAAAAAHAgAAZHJzL2Rvd25yZXYueG1sUEsFBgAAAAADAAMAtwAAAPoCAAAAAA==&#10;" filled="f" stroked="f">
                  <v:textbox inset="0,0,0,0">
                    <w:txbxContent>
                      <w:p w14:paraId="556E9C34" w14:textId="77777777" w:rsidR="001710DB" w:rsidRDefault="001710DB" w:rsidP="00F25194">
                        <w:r>
                          <w:rPr>
                            <w:sz w:val="28"/>
                          </w:rPr>
                          <w:t>2</w:t>
                        </w:r>
                      </w:p>
                    </w:txbxContent>
                  </v:textbox>
                </v:rect>
                <v:rect id="Rectangle 1537" o:spid="_x0000_s1137" style="position:absolute;left:3810;top:55147;width:6203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TUXwwAAAN0AAAAPAAAAZHJzL2Rvd25yZXYueG1sRE9Li8Iw&#10;EL4L+x/CCN40Vdj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vfU1F8MAAADdAAAADwAA&#10;AAAAAAAAAAAAAAAHAgAAZHJzL2Rvd25yZXYueG1sUEsFBgAAAAADAAMAtwAAAPcCAAAAAA==&#10;" filled="f" stroked="f">
                  <v:textbox inset="0,0,0,0">
                    <w:txbxContent>
                      <w:p w14:paraId="0F6B577A" w14:textId="77777777" w:rsidR="001710DB" w:rsidRPr="00F24755" w:rsidRDefault="001710DB" w:rsidP="00F25194">
                        <w:r w:rsidRPr="00F24755">
                          <w:rPr>
                            <w:sz w:val="28"/>
                          </w:rPr>
                          <w:t>. Соедини верно названия критериев психического здоровья.</w:t>
                        </w:r>
                      </w:p>
                    </w:txbxContent>
                  </v:textbox>
                </v:rect>
                <v:shape id="Shape 23" o:spid="_x0000_s1138" style="position:absolute;left:1836;top:23050;width:58735;height:28011;visibility:visible;mso-wrap-style:square;v-text-anchor:top" coordsize="5873496,28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" path="m466865,l5406644,v257810,,466852,209042,466852,466852l5873496,2334260v,257811,-209042,466852,-466852,466852l466865,2801112c209017,2801112,,2592071,,2334260l,466852c,209042,209017,,466865,xe" stroked="f" strokeweight="0">
                  <v:stroke miterlimit="83231f" joinstyle="miter"/>
                  <v:path arrowok="t" o:connecttype="custom" o:connectlocs="466865,0;5406644,0;5873496,466852;5873496,2334260;5406644,2801112;466865,2801112;0,2334260;0,466852;466865,0" o:connectangles="0,0,0,0,0,0,0,0,0" textboxrect="0,0,5873496,2801112"/>
                </v:shape>
                <v:shape id="Shape 24" o:spid="_x0000_s1139" style="position:absolute;left:1836;top:23050;width:58735;height:28011;visibility:visible;mso-wrap-style:square;v-text-anchor:top" coordsize="5873496,28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" path="m,466852c,209042,209017,,466865,l5406644,v257810,,466852,209042,466852,466852l5873496,2334260v,257811,-209042,466852,-466852,466852l466865,2801112c209017,2801112,,2592071,,2334260l,466852xe" filled="f" strokecolor="#5b9bd5" strokeweight=".96pt">
                  <v:stroke miterlimit="83231f" joinstyle="miter"/>
                  <v:path arrowok="t" o:connecttype="custom" o:connectlocs="0,466852;466865,0;5406644,0;5873496,466852;5873496,2334260;5406644,2801112;466865,2801112;0,2334260;0,466852" o:connectangles="0,0,0,0,0,0,0,0,0" textboxrect="0,0,5873496,2801112"/>
                </v:shape>
                <v:rect id="Rectangle 25" o:spid="_x0000_s1140" style="position:absolute;left:4113;top:26742;width:2337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" filled="f" stroked="f">
                  <v:textbox inset="0,0,0,0">
                    <w:txbxContent>
                      <w:p w14:paraId="24079BF8" w14:textId="77777777" w:rsidR="001710DB" w:rsidRDefault="001710DB" w:rsidP="00F25194">
                        <w:r>
                          <w:rPr>
                            <w:sz w:val="28"/>
                          </w:rPr>
                          <w:t xml:space="preserve">Психическое здоровье </w:t>
                        </w:r>
                      </w:p>
                    </w:txbxContent>
                  </v:textbox>
                </v:rect>
                <v:rect id="Rectangle 26" o:spid="_x0000_s1141" style="position:absolute;left:21703;top:26742;width:118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" filled="f" stroked="f">
                  <v:textbox inset="0,0,0,0">
                    <w:txbxContent>
                      <w:p w14:paraId="52F738DB" w14:textId="77777777" w:rsidR="001710DB" w:rsidRDefault="001710DB" w:rsidP="00F25194">
                        <w:r>
                          <w:rPr>
                            <w:sz w:val="28"/>
                          </w:rPr>
                          <w:t>–</w:t>
                        </w:r>
                      </w:p>
                    </w:txbxContent>
                  </v:textbox>
                </v:rect>
                <v:rect id="Rectangle 27" o:spid="_x0000_s1142" style="position:absolute;left:22983;top:26742;width:3602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" filled="f" stroked="f">
                  <v:textbox inset="0,0,0,0">
                    <w:txbxContent>
                      <w:p w14:paraId="714D1980" w14:textId="77777777" w:rsidR="001710DB" w:rsidRDefault="001710DB" w:rsidP="00F25194">
                        <w:r>
                          <w:rPr>
                            <w:sz w:val="28"/>
                          </w:rPr>
                          <w:t xml:space="preserve">это состояние полного __________, </w:t>
                        </w:r>
                      </w:p>
                    </w:txbxContent>
                  </v:textbox>
                </v:rect>
                <v:rect id="Rectangle 28" o:spid="_x0000_s1143" style="position:absolute;left:4113;top:31009;width:6930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" filled="f" stroked="f">
                  <v:textbox inset="0,0,0,0">
                    <w:txbxContent>
                      <w:p w14:paraId="35D82B94" w14:textId="77777777" w:rsidR="001710DB" w:rsidRPr="00F24755" w:rsidRDefault="001710DB" w:rsidP="00F25194">
                        <w:r w:rsidRPr="00F24755">
                          <w:rPr>
                            <w:sz w:val="28"/>
                          </w:rPr>
                          <w:t xml:space="preserve">____________ и ____________ благополучия, а не просто отсутствие </w:t>
                        </w:r>
                      </w:p>
                    </w:txbxContent>
                  </v:textbox>
                </v:rect>
                <v:rect id="Rectangle 29" o:spid="_x0000_s1144" style="position:absolute;left:4113;top:35279;width:2296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" filled="f" stroked="f">
                  <v:textbox inset="0,0,0,0">
                    <w:txbxContent>
                      <w:p w14:paraId="410C8BC8" w14:textId="77777777" w:rsidR="001710DB" w:rsidRDefault="001710DB" w:rsidP="00F25194">
                        <w:r>
                          <w:rPr>
                            <w:sz w:val="28"/>
                          </w:rPr>
                          <w:t>болезней или недугов.</w:t>
                        </w:r>
                      </w:p>
                    </w:txbxContent>
                  </v:textbox>
                </v:rect>
                <v:rect id="Rectangle 32" o:spid="_x0000_s1145" style="position:absolute;left:3140;top:227;width:591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" filled="f" stroked="f">
                  <v:textbox inset="0,0,0,0">
                    <w:txbxContent>
                      <w:p w14:paraId="195B4848" w14:textId="77777777" w:rsidR="001710DB" w:rsidRPr="00F24755" w:rsidRDefault="001710DB" w:rsidP="00F25194"/>
                    </w:txbxContent>
                  </v:textbox>
                </v:rect>
                <v:shape id="Shape 1880" o:spid="_x0000_s1146" style="position:absolute;left:4846;top:38084;width:14996;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" path="m,l1499616,r,406908l,406908,,e" stroked="f" strokeweight="0">
                  <v:stroke miterlimit="83231f" joinstyle="miter"/>
                  <v:path arrowok="t" o:connecttype="custom" o:connectlocs="0,0;1499616,0;1499616,406908;0,406908;0,0" o:connectangles="0,0,0,0,0" textboxrect="0,0,1499616,406908"/>
                </v:shape>
                <v:shape id="Shape 34" o:spid="_x0000_s1147" style="position:absolute;left:4846;top:38084;width:14996;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35" o:spid="_x0000_s1148" style="position:absolute;left:6362;top:39433;width:15893;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" filled="f" stroked="f">
                  <v:textbox inset="0,0,0,0">
                    <w:txbxContent>
                      <w:p w14:paraId="5DF0B6B7" w14:textId="77777777" w:rsidR="001710DB" w:rsidRDefault="001710DB" w:rsidP="00F25194">
                        <w:r>
                          <w:rPr>
                            <w:rFonts w:ascii="Comic Sans MS" w:eastAsia="Comic Sans MS" w:hAnsi="Comic Sans MS" w:cs="Comic Sans MS"/>
                            <w:sz w:val="24"/>
                          </w:rPr>
                          <w:t>экономического</w:t>
                        </w:r>
                      </w:p>
                    </w:txbxContent>
                  </v:textbox>
                </v:rect>
                <v:shape id="Shape 1881" o:spid="_x0000_s1149" style="position:absolute;left:21960;top:38084;width:14997;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" path="m,l1499616,r,406908l,406908,,e" stroked="f" strokeweight="0">
                  <v:stroke miterlimit="83231f" joinstyle="miter"/>
                  <v:path arrowok="t" o:connecttype="custom" o:connectlocs="0,0;1499616,0;1499616,406908;0,406908;0,0" o:connectangles="0,0,0,0,0" textboxrect="0,0,1499616,406908"/>
                </v:shape>
                <v:shape id="Shape 37" o:spid="_x0000_s1150" style="position:absolute;left:21960;top:38084;width:14997;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38" o:spid="_x0000_s1151" style="position:absolute;left:24714;top:39433;width:12611;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" filled="f" stroked="f">
                  <v:textbox inset="0,0,0,0">
                    <w:txbxContent>
                      <w:p w14:paraId="769E6C09" w14:textId="77777777" w:rsidR="001710DB" w:rsidRDefault="001710DB" w:rsidP="00F25194">
                        <w:r>
                          <w:rPr>
                            <w:rFonts w:ascii="Comic Sans MS" w:eastAsia="Comic Sans MS" w:hAnsi="Comic Sans MS" w:cs="Comic Sans MS"/>
                            <w:sz w:val="24"/>
                          </w:rPr>
                          <w:t>социального</w:t>
                        </w:r>
                      </w:p>
                    </w:txbxContent>
                  </v:textbox>
                </v:rect>
                <v:shape id="Shape 1882" o:spid="_x0000_s1152" style="position:absolute;left:39425;top:38084;width:14997;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" path="m,l1499616,r,406908l,406908,,e" stroked="f" strokeweight="0">
                  <v:stroke miterlimit="83231f" joinstyle="miter"/>
                  <v:path arrowok="t" o:connecttype="custom" o:connectlocs="0,0;1499616,0;1499616,406908;0,406908;0,0" o:connectangles="0,0,0,0,0" textboxrect="0,0,1499616,406908"/>
                </v:shape>
                <v:shape id="Shape 40" o:spid="_x0000_s1153" style="position:absolute;left:39425;top:38084;width:14997;height:4069;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" path="m,406908r1499616,l1499616,,,,,406908xe" filled="f" strokecolor="#5b9bd5" strokeweight="1.56pt">
                  <v:stroke miterlimit="83231f" joinstyle="miter"/>
                  <v:path arrowok="t" o:connecttype="custom" o:connectlocs="0,406908;1499616,406908;1499616,0;0,0;0,406908" o:connectangles="0,0,0,0,0" textboxrect="0,0,1499616,406908"/>
                </v:shape>
                <v:rect id="Rectangle 41" o:spid="_x0000_s1154" style="position:absolute;left:42224;top:39433;width:12511;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" filled="f" stroked="f">
                  <v:textbox inset="0,0,0,0">
                    <w:txbxContent>
                      <w:p w14:paraId="36A38224" w14:textId="77777777" w:rsidR="001710DB" w:rsidRDefault="001710DB" w:rsidP="00F25194">
                        <w:r>
                          <w:rPr>
                            <w:rFonts w:ascii="Comic Sans MS" w:eastAsia="Comic Sans MS" w:hAnsi="Comic Sans MS" w:cs="Comic Sans MS"/>
                            <w:sz w:val="24"/>
                          </w:rPr>
                          <w:t>ментального</w:t>
                        </w:r>
                      </w:p>
                    </w:txbxContent>
                  </v:textbox>
                </v:rect>
                <v:shape id="Shape 1883" o:spid="_x0000_s1155" style="position:absolute;left:13167;top:44333;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" path="m,l1498092,r,405384l,405384,,e" stroked="f" strokeweight="0">
                  <v:stroke miterlimit="83231f" joinstyle="miter"/>
                  <v:path arrowok="t" o:connecttype="custom" o:connectlocs="0,0;1498092,0;1498092,405384;0,405384;0,0" o:connectangles="0,0,0,0,0" textboxrect="0,0,1498092,405384"/>
                </v:shape>
                <v:shape id="Shape 43" o:spid="_x0000_s1156" style="position:absolute;left:13167;top:44333;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" path="m,405384r1498092,l1498092,,,,,405384xe" filled="f" strokecolor="#5b9bd5" strokeweight="1.56pt">
                  <v:stroke miterlimit="83231f" joinstyle="miter"/>
                  <v:path arrowok="t" o:connecttype="custom" o:connectlocs="0,405384;1498092,405384;1498092,0;0,0;0,405384" o:connectangles="0,0,0,0,0" textboxrect="0,0,1498092,405384"/>
                </v:shape>
                <v:rect id="Rectangle 44" o:spid="_x0000_s1157" style="position:absolute;left:15387;top:45673;width:1398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" filled="f" stroked="f">
                  <v:textbox inset="0,0,0,0">
                    <w:txbxContent>
                      <w:p w14:paraId="39C47612" w14:textId="77777777" w:rsidR="001710DB" w:rsidRDefault="001710DB" w:rsidP="00F25194">
                        <w:r>
                          <w:rPr>
                            <w:rFonts w:ascii="Comic Sans MS" w:eastAsia="Comic Sans MS" w:hAnsi="Comic Sans MS" w:cs="Comic Sans MS"/>
                            <w:sz w:val="24"/>
                          </w:rPr>
                          <w:t>нравственного</w:t>
                        </w:r>
                      </w:p>
                    </w:txbxContent>
                  </v:textbox>
                </v:rect>
                <v:shape id="Shape 1884" o:spid="_x0000_s1158" style="position:absolute;left:31943;top:44333;width:14980;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" path="m,l1498092,r,405384l,405384,,e" stroked="f" strokeweight="0">
                  <v:stroke miterlimit="83231f" joinstyle="miter"/>
                  <v:path arrowok="t" o:connecttype="custom" o:connectlocs="0,0;1498092,0;1498092,405384;0,405384;0,0" o:connectangles="0,0,0,0,0" textboxrect="0,0,1498092,405384"/>
                </v:shape>
                <v:shape id="Shape 46" o:spid="_x0000_s1159" style="position:absolute;left:31943;top:44333;width:14980;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" path="m,405384r1498092,l1498092,,,,,405384xe" filled="f" strokecolor="#5b9bd5" strokeweight="1.56pt">
                  <v:stroke miterlimit="83231f" joinstyle="miter"/>
                  <v:path arrowok="t" o:connecttype="custom" o:connectlocs="0,405384;1498092,405384;1498092,0;0,0;0,405384" o:connectangles="0,0,0,0,0" textboxrect="0,0,1498092,405384"/>
                </v:shape>
                <v:rect id="Rectangle 47" o:spid="_x0000_s1160" style="position:absolute;left:34654;top:45673;width:1268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" filled="f" stroked="f">
                  <v:textbox inset="0,0,0,0">
                    <w:txbxContent>
                      <w:p w14:paraId="40F265F5" w14:textId="77777777" w:rsidR="001710DB" w:rsidRDefault="001710DB" w:rsidP="00F25194">
                        <w:r>
                          <w:rPr>
                            <w:rFonts w:ascii="Comic Sans MS" w:eastAsia="Comic Sans MS" w:hAnsi="Comic Sans MS" w:cs="Comic Sans MS"/>
                            <w:sz w:val="24"/>
                          </w:rPr>
                          <w:t>физического</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161" type="#_x0000_t75" style="position:absolute;left:17518;top:64716;width:29108;height:29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">
                  <v:imagedata r:id="rId35" o:title=""/>
                </v:shape>
                <v:shape id="Shape 1885" o:spid="_x0000_s1162" style="position:absolute;left:37277;top:84521;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" path="m,l2330196,r,406908l,406908,,e" stroked="f" strokeweight="0">
                  <v:stroke miterlimit="83231f" joinstyle="miter"/>
                  <v:path arrowok="t" o:connecttype="custom" o:connectlocs="0,0;2330196,0;2330196,406908;0,406908;0,0" o:connectangles="0,0,0,0,0" textboxrect="0,0,2330196,406908"/>
                </v:shape>
                <v:shape id="Shape 51" o:spid="_x0000_s1163" style="position:absolute;left:37277;top:84521;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52" o:spid="_x0000_s1164" style="position:absolute;left:43484;top:85873;width:14475;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" filled="f" stroked="f">
                  <v:textbox inset="0,0,0,0">
                    <w:txbxContent>
                      <w:p w14:paraId="2E3E448B" w14:textId="77777777" w:rsidR="001710DB" w:rsidRDefault="001710DB" w:rsidP="00F25194">
                        <w:r>
                          <w:rPr>
                            <w:rFonts w:ascii="Comic Sans MS" w:eastAsia="Comic Sans MS" w:hAnsi="Comic Sans MS" w:cs="Comic Sans MS"/>
                            <w:sz w:val="24"/>
                          </w:rPr>
                          <w:t>независимость</w:t>
                        </w:r>
                      </w:p>
                    </w:txbxContent>
                  </v:textbox>
                </v:rect>
                <v:shape id="Shape 1886" o:spid="_x0000_s1165" style="position:absolute;left:1828;top:84521;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" path="m,l2330196,r,406908l,406908,,e" stroked="f" strokeweight="0">
                  <v:stroke miterlimit="83231f" joinstyle="miter"/>
                  <v:path arrowok="t" o:connecttype="custom" o:connectlocs="0,0;2330196,0;2330196,406908;0,406908;0,0" o:connectangles="0,0,0,0,0" textboxrect="0,0,2330196,406908"/>
                </v:shape>
                <v:shape id="Shape 54" o:spid="_x0000_s1166" style="position:absolute;left:1828;top:84521;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1544" o:spid="_x0000_s1167" style="position:absolute;left:2744;top:84958;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" filled="f" stroked="f">
                  <v:textbox inset="0,0,0,0">
                    <w:txbxContent>
                      <w:p w14:paraId="25D8487D" w14:textId="77777777" w:rsidR="001710DB" w:rsidRDefault="001710DB" w:rsidP="00F25194">
                        <w:r>
                          <w:rPr>
                            <w:rFonts w:ascii="Comic Sans MS" w:eastAsia="Comic Sans MS" w:hAnsi="Comic Sans MS" w:cs="Comic Sans MS"/>
                            <w:sz w:val="24"/>
                          </w:rPr>
                          <w:t>4</w:t>
                        </w:r>
                      </w:p>
                    </w:txbxContent>
                  </v:textbox>
                </v:rect>
                <v:rect id="Rectangle 1545" o:spid="_x0000_s1168" style="position:absolute;left:3674;top:84958;width:25565;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" filled="f" stroked="f">
                  <v:textbox inset="0,0,0,0">
                    <w:txbxContent>
                      <w:p w14:paraId="75619B87" w14:textId="77777777" w:rsidR="001710DB" w:rsidRDefault="001710DB" w:rsidP="00F25194">
                        <w:r>
                          <w:rPr>
                            <w:rFonts w:ascii="Comic Sans MS" w:eastAsia="Comic Sans MS" w:hAnsi="Comic Sans MS" w:cs="Comic Sans MS"/>
                            <w:sz w:val="24"/>
                          </w:rPr>
                          <w:t xml:space="preserve">. Контроль над эмоциями </w:t>
                        </w:r>
                      </w:p>
                    </w:txbxContent>
                  </v:textbox>
                </v:rect>
                <v:rect id="Rectangle 56" o:spid="_x0000_s1169" style="position:absolute;left:2744;top:86787;width:266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" filled="f" stroked="f">
                  <v:textbox inset="0,0,0,0">
                    <w:txbxContent>
                      <w:p w14:paraId="3C988C1E" w14:textId="77777777" w:rsidR="001710DB" w:rsidRDefault="001710DB" w:rsidP="00F25194">
                        <w:r>
                          <w:rPr>
                            <w:rFonts w:ascii="Comic Sans MS" w:eastAsia="Comic Sans MS" w:hAnsi="Comic Sans MS" w:cs="Comic Sans MS"/>
                            <w:sz w:val="24"/>
                          </w:rPr>
                          <w:t>и…</w:t>
                        </w:r>
                      </w:p>
                    </w:txbxContent>
                  </v:textbox>
                </v:rect>
                <v:shape id="Shape 1887" o:spid="_x0000_s1170" style="position:absolute;left:1828;top:77022;width:23302;height:4070;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" path="m,l2330196,r,406908l,406908,,e" stroked="f" strokeweight="0">
                  <v:stroke miterlimit="83231f" joinstyle="miter"/>
                  <v:path arrowok="t" o:connecttype="custom" o:connectlocs="0,0;2330196,0;2330196,406908;0,406908;0,0" o:connectangles="0,0,0,0,0" textboxrect="0,0,2330196,406908"/>
                </v:shape>
                <v:shape id="Shape 58" o:spid="_x0000_s1171" style="position:absolute;left:1828;top:77022;width:23302;height:4070;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" path="m,406908r2330196,l2330196,,,,,406908xe" filled="f" strokecolor="#5b9bd5" strokeweight="1.56pt">
                  <v:stroke miterlimit="83231f" joinstyle="miter"/>
                  <v:path arrowok="t" o:connecttype="custom" o:connectlocs="0,406908;2330196,406908;2330196,0;0,0;0,406908" o:connectangles="0,0,0,0,0" textboxrect="0,0,2330196,406908"/>
                </v:shape>
                <v:rect id="Rectangle 1542" o:spid="_x0000_s1172" style="position:absolute;left:2744;top:78380;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Bw7wwAAAN0AAAAPAAAAZHJzL2Rvd25yZXYueG1sRE9Li8Iw&#10;EL4v+B/CCN7WVAV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RAwcO8MAAADdAAAADwAA&#10;AAAAAAAAAAAAAAAHAgAAZHJzL2Rvd25yZXYueG1sUEsFBgAAAAADAAMAtwAAAPcCAAAAAA==&#10;" filled="f" stroked="f">
                  <v:textbox inset="0,0,0,0">
                    <w:txbxContent>
                      <w:p w14:paraId="43444153" w14:textId="77777777" w:rsidR="001710DB" w:rsidRDefault="001710DB" w:rsidP="00F25194">
                        <w:r>
                          <w:rPr>
                            <w:rFonts w:ascii="Comic Sans MS" w:eastAsia="Comic Sans MS" w:hAnsi="Comic Sans MS" w:cs="Comic Sans MS"/>
                            <w:sz w:val="24"/>
                          </w:rPr>
                          <w:t>3</w:t>
                        </w:r>
                      </w:p>
                    </w:txbxContent>
                  </v:textbox>
                </v:rect>
                <v:rect id="Rectangle 1543" o:spid="_x0000_s1173" style="position:absolute;left:3674;top:78380;width:2028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YRPwwAAAN0AAAAPAAAAZHJzL2Rvd25yZXYueG1sRE9Li8Iw&#10;EL4v+B/CCN7WVBF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y+WET8MAAADdAAAADwAA&#10;AAAAAAAAAAAAAAAHAgAAZHJzL2Rvd25yZXYueG1sUEsFBgAAAAADAAMAtwAAAPcCAAAAAA==&#10;" filled="f" stroked="f">
                  <v:textbox inset="0,0,0,0">
                    <w:txbxContent>
                      <w:p w14:paraId="2C8AF29B" w14:textId="77777777" w:rsidR="001710DB" w:rsidRDefault="001710DB" w:rsidP="00F25194">
                        <w:r>
                          <w:rPr>
                            <w:rFonts w:ascii="Comic Sans MS" w:eastAsia="Comic Sans MS" w:hAnsi="Comic Sans MS" w:cs="Comic Sans MS"/>
                            <w:sz w:val="24"/>
                          </w:rPr>
                          <w:t>. Компетентность и…</w:t>
                        </w:r>
                      </w:p>
                    </w:txbxContent>
                  </v:textbox>
                </v:rect>
                <v:shape id="Shape 1888" o:spid="_x0000_s1174" style="position:absolute;left:37277;top:77053;width:23302;height:4054;visibility:visible;mso-wrap-style:square;v-text-anchor:top" coordsize="2330196,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" path="m,l2330196,r,405384l,405384,,e" stroked="f" strokeweight="0">
                  <v:stroke miterlimit="83231f" joinstyle="miter"/>
                  <v:path arrowok="t" o:connecttype="custom" o:connectlocs="0,0;2330196,0;2330196,405384;0,405384;0,0" o:connectangles="0,0,0,0,0" textboxrect="0,0,2330196,405384"/>
                </v:shape>
                <v:shape id="Shape 61" o:spid="_x0000_s1175" style="position:absolute;left:37277;top:77053;width:23302;height:4054;visibility:visible;mso-wrap-style:square;v-text-anchor:top" coordsize="2330196,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" path="m,405384r2330196,l2330196,,,,,405384xe" filled="f" strokecolor="#5b9bd5" strokeweight="1.56pt">
                  <v:stroke miterlimit="83231f" joinstyle="miter"/>
                  <v:path arrowok="t" o:connecttype="custom" o:connectlocs="0,405384;2330196,405384;2330196,0;0,0;0,405384" o:connectangles="0,0,0,0,0" textboxrect="0,0,2330196,405384"/>
                </v:shape>
                <v:rect id="Rectangle 62" o:spid="_x0000_s1176" style="position:absolute;left:43286;top:78399;width:15005;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" filled="f" stroked="f">
                  <v:textbox inset="0,0,0,0">
                    <w:txbxContent>
                      <w:p w14:paraId="6989FBE6" w14:textId="77777777" w:rsidR="001710DB" w:rsidRDefault="001710DB" w:rsidP="00F25194">
                        <w:r>
                          <w:rPr>
                            <w:rFonts w:ascii="Comic Sans MS" w:eastAsia="Comic Sans MS" w:hAnsi="Comic Sans MS" w:cs="Comic Sans MS"/>
                            <w:sz w:val="24"/>
                          </w:rPr>
                          <w:t>эффективность</w:t>
                        </w:r>
                      </w:p>
                    </w:txbxContent>
                  </v:textbox>
                </v:rect>
                <v:shape id="Shape 1889" o:spid="_x0000_s1177" style="position:absolute;left:37277;top:69494;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" path="m,l2330196,r,406909l,406909,,e" stroked="f" strokeweight="0">
                  <v:stroke miterlimit="83231f" joinstyle="miter"/>
                  <v:path arrowok="t" o:connecttype="custom" o:connectlocs="0,0;2330196,0;2330196,406909;0,406909;0,0" o:connectangles="0,0,0,0,0" textboxrect="0,0,2330196,406909"/>
                </v:shape>
                <v:shape id="Shape 64" o:spid="_x0000_s1178" style="position:absolute;left:37277;top:69494;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65" o:spid="_x0000_s1179" style="position:absolute;left:43667;top:70849;width:13954;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" filled="f" stroked="f">
                  <v:textbox inset="0,0,0,0">
                    <w:txbxContent>
                      <w:p w14:paraId="6D918D5B" w14:textId="77777777" w:rsidR="001710DB" w:rsidRDefault="001710DB" w:rsidP="00F25194">
                        <w:r>
                          <w:rPr>
                            <w:rFonts w:ascii="Comic Sans MS" w:eastAsia="Comic Sans MS" w:hAnsi="Comic Sans MS" w:cs="Comic Sans MS"/>
                            <w:sz w:val="24"/>
                          </w:rPr>
                          <w:t>самопринятие</w:t>
                        </w:r>
                      </w:p>
                    </w:txbxContent>
                  </v:textbox>
                </v:rect>
                <v:shape id="Shape 1890" o:spid="_x0000_s1180" style="position:absolute;left:1828;top:69494;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" path="m,l2330196,r,406909l,406909,,e" stroked="f" strokeweight="0">
                  <v:stroke miterlimit="83231f" joinstyle="miter"/>
                  <v:path arrowok="t" o:connecttype="custom" o:connectlocs="0,0;2330196,0;2330196,406909;0,406909;0,0" o:connectangles="0,0,0,0,0" textboxrect="0,0,2330196,406909"/>
                </v:shape>
                <v:shape id="Shape 67" o:spid="_x0000_s1181" style="position:absolute;left:1828;top:69494;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1540" o:spid="_x0000_s1182" style="position:absolute;left:2744;top:70849;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KSwwAAAN0AAAAPAAAAZHJzL2Rvd25yZXYueG1sRE9Li8Iw&#10;EL4L/ocwwt40dZF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TjwSksMAAADdAAAADwAA&#10;AAAAAAAAAAAAAAAHAgAAZHJzL2Rvd25yZXYueG1sUEsFBgAAAAADAAMAtwAAAPcCAAAAAA==&#10;" filled="f" stroked="f">
                  <v:textbox inset="0,0,0,0">
                    <w:txbxContent>
                      <w:p w14:paraId="03E8BDFE" w14:textId="77777777" w:rsidR="001710DB" w:rsidRDefault="001710DB" w:rsidP="00F25194">
                        <w:r>
                          <w:rPr>
                            <w:rFonts w:ascii="Comic Sans MS" w:eastAsia="Comic Sans MS" w:hAnsi="Comic Sans MS" w:cs="Comic Sans MS"/>
                            <w:sz w:val="24"/>
                          </w:rPr>
                          <w:t>2</w:t>
                        </w:r>
                      </w:p>
                    </w:txbxContent>
                  </v:textbox>
                </v:rect>
                <v:rect id="Rectangle 1541" o:spid="_x0000_s1183" style="position:absolute;left:3674;top:70849;width:15202;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cJwwAAAN0AAAAPAAAAZHJzL2Rvd25yZXYueG1sRE9Li8Iw&#10;EL4L/ocwwt40dcF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IXC3CcMAAADdAAAADwAA&#10;AAAAAAAAAAAAAAAHAgAAZHJzL2Rvd25yZXYueG1sUEsFBgAAAAADAAMAtwAAAPcCAAAAAA==&#10;" filled="f" stroked="f">
                  <v:textbox inset="0,0,0,0">
                    <w:txbxContent>
                      <w:p w14:paraId="12CD7C56" w14:textId="77777777" w:rsidR="001710DB" w:rsidRDefault="001710DB" w:rsidP="00F25194">
                        <w:r>
                          <w:rPr>
                            <w:rFonts w:ascii="Comic Sans MS" w:eastAsia="Comic Sans MS" w:hAnsi="Comic Sans MS" w:cs="Comic Sans MS"/>
                            <w:sz w:val="24"/>
                          </w:rPr>
                          <w:t>. Автономия и…</w:t>
                        </w:r>
                      </w:p>
                    </w:txbxContent>
                  </v:textbox>
                </v:rect>
                <v:shape id="Shape 1891" o:spid="_x0000_s1184" style="position:absolute;left:1828;top:61097;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" path="m,l2330196,r,406909l,406909,,e" stroked="f" strokeweight="0">
                  <v:stroke miterlimit="83231f" joinstyle="miter"/>
                  <v:path arrowok="t" o:connecttype="custom" o:connectlocs="0,0;2330196,0;2330196,406909;0,406909;0,0" o:connectangles="0,0,0,0,0" textboxrect="0,0,2330196,406909"/>
                </v:shape>
                <v:shape id="Shape 70" o:spid="_x0000_s1185" style="position:absolute;left:1828;top:61097;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1538" o:spid="_x0000_s1186" style="position:absolute;left:2744;top:62448;width:912;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" filled="f" stroked="f">
                  <v:textbox inset="0,0,0,0">
                    <w:txbxContent>
                      <w:p w14:paraId="7027B885" w14:textId="77777777" w:rsidR="001710DB" w:rsidRDefault="001710DB" w:rsidP="00F25194">
                        <w:r>
                          <w:rPr>
                            <w:rFonts w:ascii="Comic Sans MS" w:eastAsia="Comic Sans MS" w:hAnsi="Comic Sans MS" w:cs="Comic Sans MS"/>
                            <w:sz w:val="24"/>
                          </w:rPr>
                          <w:t>1</w:t>
                        </w:r>
                      </w:p>
                    </w:txbxContent>
                  </v:textbox>
                </v:rect>
                <v:rect id="Rectangle 1539" o:spid="_x0000_s1187" style="position:absolute;left:3430;top:62448;width:1851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" filled="f" stroked="f">
                  <v:textbox inset="0,0,0,0">
                    <w:txbxContent>
                      <w:p w14:paraId="3EDEB8E2" w14:textId="77777777" w:rsidR="001710DB" w:rsidRDefault="001710DB" w:rsidP="00F25194">
                        <w:r>
                          <w:rPr>
                            <w:rFonts w:ascii="Comic Sans MS" w:eastAsia="Comic Sans MS" w:hAnsi="Comic Sans MS" w:cs="Comic Sans MS"/>
                            <w:sz w:val="24"/>
                          </w:rPr>
                          <w:t>. Самоуважение и…</w:t>
                        </w:r>
                      </w:p>
                    </w:txbxContent>
                  </v:textbox>
                </v:rect>
                <v:shape id="Shape 1892" o:spid="_x0000_s1188" style="position:absolute;left:37277;top:61097;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" path="m,l2330196,r,406909l,406909,,e" stroked="f" strokeweight="0">
                  <v:stroke miterlimit="83231f" joinstyle="miter"/>
                  <v:path arrowok="t" o:connecttype="custom" o:connectlocs="0,0;2330196,0;2330196,406909;0,406909;0,0" o:connectangles="0,0,0,0,0" textboxrect="0,0,2330196,406909"/>
                </v:shape>
                <v:shape id="Shape 73" o:spid="_x0000_s1189" style="position:absolute;left:37277;top:61097;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" path="m,406909r2330196,l2330196,,,,,406909xe" filled="f" strokecolor="#5b9bd5" strokeweight="1.56pt">
                  <v:stroke miterlimit="83231f" joinstyle="miter"/>
                  <v:path arrowok="t" o:connecttype="custom" o:connectlocs="0,406909;2330196,406909;2330196,0;0,0;0,406909" o:connectangles="0,0,0,0,0" textboxrect="0,0,2330196,406909"/>
                </v:shape>
                <v:rect id="Rectangle 74" o:spid="_x0000_s1190" style="position:absolute;left:44414;top:62452;width:1197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" filled="f" stroked="f">
                  <v:textbox inset="0,0,0,0">
                    <w:txbxContent>
                      <w:p w14:paraId="0167859B" w14:textId="77777777" w:rsidR="001710DB" w:rsidRDefault="001710DB" w:rsidP="00F25194">
                        <w:r>
                          <w:rPr>
                            <w:rFonts w:ascii="Comic Sans MS" w:eastAsia="Comic Sans MS" w:hAnsi="Comic Sans MS" w:cs="Comic Sans MS"/>
                            <w:sz w:val="24"/>
                          </w:rPr>
                          <w:t>поведением</w:t>
                        </w:r>
                      </w:p>
                    </w:txbxContent>
                  </v:textbox>
                </v:rect>
                <v:shape id="Picture 76" o:spid="_x0000_s1191" type="#_x0000_t75" style="position:absolute;left:50071;top:14790;width:16695;height:19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">
                  <v:imagedata r:id="rId36" o:title=""/>
                </v:shape>
                <w10:wrap type="topAndBottom" anchorx="page" anchory="page"/>
              </v:group>
            </w:pict>
          </mc:Fallback>
        </mc:AlternateContent>
      </w:r>
      <w:r>
        <w:br w:type="page"/>
      </w:r>
    </w:p>
    <w:p w14:paraId="48C27783" w14:textId="57224170" w:rsidR="00F25194" w:rsidRDefault="00F25194" w:rsidP="00F25194">
      <w:pPr>
        <w:spacing w:after="0"/>
        <w:ind w:left="-1440" w:right="9360"/>
      </w:pPr>
      <w:r>
        <w:rPr>
          <w:noProof/>
          <w:lang w:eastAsia="ru-RU"/>
        </w:rPr>
        <w:lastRenderedPageBreak/>
        <mc:AlternateContent>
          <mc:Choice Requires="wpg">
            <w:drawing>
              <wp:anchor distT="0" distB="0" distL="114300" distR="114300" simplePos="0" relativeHeight="251893760" behindDoc="0" locked="0" layoutInCell="1" allowOverlap="1" wp14:anchorId="6FD9C438" wp14:editId="0D23979B">
                <wp:simplePos x="0" y="0"/>
                <wp:positionH relativeFrom="page">
                  <wp:posOffset>411480</wp:posOffset>
                </wp:positionH>
                <wp:positionV relativeFrom="page">
                  <wp:posOffset>248920</wp:posOffset>
                </wp:positionV>
                <wp:extent cx="6713220" cy="9788525"/>
                <wp:effectExtent l="19050" t="19050" r="963930" b="3175"/>
                <wp:wrapTopAndBottom/>
                <wp:docPr id="790691492" name="Группа 790691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3220" cy="9788525"/>
                          <a:chOff x="0" y="0"/>
                          <a:chExt cx="6713221" cy="9788656"/>
                        </a:xfrm>
                      </wpg:grpSpPr>
                      <wps:wsp>
                        <wps:cNvPr id="790691493" name="Shape 93"/>
                        <wps:cNvSpPr>
                          <a:spLocks/>
                        </wps:cNvSpPr>
                        <wps:spPr bwMode="auto">
                          <a:xfrm>
                            <a:off x="0" y="0"/>
                            <a:ext cx="6679693" cy="9677398"/>
                          </a:xfrm>
                          <a:custGeom>
                            <a:avLst/>
                            <a:gdLst>
                              <a:gd name="T0" fmla="*/ 0 w 6679693"/>
                              <a:gd name="T1" fmla="*/ 1113282 h 9677398"/>
                              <a:gd name="T2" fmla="*/ 1113307 w 6679693"/>
                              <a:gd name="T3" fmla="*/ 0 h 9677398"/>
                              <a:gd name="T4" fmla="*/ 5566410 w 6679693"/>
                              <a:gd name="T5" fmla="*/ 0 h 9677398"/>
                              <a:gd name="T6" fmla="*/ 6679693 w 6679693"/>
                              <a:gd name="T7" fmla="*/ 1113282 h 9677398"/>
                              <a:gd name="T8" fmla="*/ 6679693 w 6679693"/>
                              <a:gd name="T9" fmla="*/ 8564093 h 9677398"/>
                              <a:gd name="T10" fmla="*/ 5566410 w 6679693"/>
                              <a:gd name="T11" fmla="*/ 9677398 h 9677398"/>
                              <a:gd name="T12" fmla="*/ 1113307 w 6679693"/>
                              <a:gd name="T13" fmla="*/ 9677398 h 9677398"/>
                              <a:gd name="T14" fmla="*/ 0 w 6679693"/>
                              <a:gd name="T15" fmla="*/ 8564093 h 9677398"/>
                              <a:gd name="T16" fmla="*/ 0 w 6679693"/>
                              <a:gd name="T17" fmla="*/ 1113282 h 9677398"/>
                              <a:gd name="T18" fmla="*/ 0 w 6679693"/>
                              <a:gd name="T19" fmla="*/ 0 h 9677398"/>
                              <a:gd name="T20" fmla="*/ 6679693 w 6679693"/>
                              <a:gd name="T21" fmla="*/ 9677398 h 9677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6679693" h="9677398">
                                <a:moveTo>
                                  <a:pt x="0" y="1113282"/>
                                </a:moveTo>
                                <a:cubicBezTo>
                                  <a:pt x="0" y="498475"/>
                                  <a:pt x="498437" y="0"/>
                                  <a:pt x="1113307" y="0"/>
                                </a:cubicBezTo>
                                <a:lnTo>
                                  <a:pt x="5566410" y="0"/>
                                </a:lnTo>
                                <a:cubicBezTo>
                                  <a:pt x="6181217" y="0"/>
                                  <a:pt x="6679693" y="498475"/>
                                  <a:pt x="6679693" y="1113282"/>
                                </a:cubicBezTo>
                                <a:lnTo>
                                  <a:pt x="6679693" y="8564093"/>
                                </a:lnTo>
                                <a:cubicBezTo>
                                  <a:pt x="6679693" y="9178951"/>
                                  <a:pt x="6181217" y="9677398"/>
                                  <a:pt x="5566410" y="9677398"/>
                                </a:cubicBezTo>
                                <a:lnTo>
                                  <a:pt x="1113307" y="9677398"/>
                                </a:lnTo>
                                <a:cubicBezTo>
                                  <a:pt x="498437" y="9677398"/>
                                  <a:pt x="0" y="9178951"/>
                                  <a:pt x="0" y="8564093"/>
                                </a:cubicBezTo>
                                <a:lnTo>
                                  <a:pt x="0" y="1113282"/>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494" name="Shape 94"/>
                        <wps:cNvSpPr>
                          <a:spLocks/>
                        </wps:cNvSpPr>
                        <wps:spPr bwMode="auto">
                          <a:xfrm>
                            <a:off x="219456" y="417576"/>
                            <a:ext cx="5875020" cy="867156"/>
                          </a:xfrm>
                          <a:custGeom>
                            <a:avLst/>
                            <a:gdLst>
                              <a:gd name="T0" fmla="*/ 144526 w 5875020"/>
                              <a:gd name="T1" fmla="*/ 0 h 867156"/>
                              <a:gd name="T2" fmla="*/ 5730494 w 5875020"/>
                              <a:gd name="T3" fmla="*/ 0 h 867156"/>
                              <a:gd name="T4" fmla="*/ 5875020 w 5875020"/>
                              <a:gd name="T5" fmla="*/ 144526 h 867156"/>
                              <a:gd name="T6" fmla="*/ 5875020 w 5875020"/>
                              <a:gd name="T7" fmla="*/ 722630 h 867156"/>
                              <a:gd name="T8" fmla="*/ 5730494 w 5875020"/>
                              <a:gd name="T9" fmla="*/ 867156 h 867156"/>
                              <a:gd name="T10" fmla="*/ 144526 w 5875020"/>
                              <a:gd name="T11" fmla="*/ 867156 h 867156"/>
                              <a:gd name="T12" fmla="*/ 0 w 5875020"/>
                              <a:gd name="T13" fmla="*/ 722630 h 867156"/>
                              <a:gd name="T14" fmla="*/ 0 w 5875020"/>
                              <a:gd name="T15" fmla="*/ 144526 h 867156"/>
                              <a:gd name="T16" fmla="*/ 144526 w 5875020"/>
                              <a:gd name="T17" fmla="*/ 0 h 867156"/>
                              <a:gd name="T18" fmla="*/ 0 w 5875020"/>
                              <a:gd name="T19" fmla="*/ 0 h 867156"/>
                              <a:gd name="T20" fmla="*/ 5875020 w 5875020"/>
                              <a:gd name="T21" fmla="*/ 867156 h 867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867156">
                                <a:moveTo>
                                  <a:pt x="144526" y="0"/>
                                </a:move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ubicBezTo>
                                  <a:pt x="0" y="64770"/>
                                  <a:pt x="64707" y="0"/>
                                  <a:pt x="144526"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495" name="Shape 95"/>
                        <wps:cNvSpPr>
                          <a:spLocks/>
                        </wps:cNvSpPr>
                        <wps:spPr bwMode="auto">
                          <a:xfrm>
                            <a:off x="219456" y="417576"/>
                            <a:ext cx="5875020" cy="867156"/>
                          </a:xfrm>
                          <a:custGeom>
                            <a:avLst/>
                            <a:gdLst>
                              <a:gd name="T0" fmla="*/ 0 w 5875020"/>
                              <a:gd name="T1" fmla="*/ 144526 h 867156"/>
                              <a:gd name="T2" fmla="*/ 144526 w 5875020"/>
                              <a:gd name="T3" fmla="*/ 0 h 867156"/>
                              <a:gd name="T4" fmla="*/ 5730494 w 5875020"/>
                              <a:gd name="T5" fmla="*/ 0 h 867156"/>
                              <a:gd name="T6" fmla="*/ 5875020 w 5875020"/>
                              <a:gd name="T7" fmla="*/ 144526 h 867156"/>
                              <a:gd name="T8" fmla="*/ 5875020 w 5875020"/>
                              <a:gd name="T9" fmla="*/ 722630 h 867156"/>
                              <a:gd name="T10" fmla="*/ 5730494 w 5875020"/>
                              <a:gd name="T11" fmla="*/ 867156 h 867156"/>
                              <a:gd name="T12" fmla="*/ 144526 w 5875020"/>
                              <a:gd name="T13" fmla="*/ 867156 h 867156"/>
                              <a:gd name="T14" fmla="*/ 0 w 5875020"/>
                              <a:gd name="T15" fmla="*/ 722630 h 867156"/>
                              <a:gd name="T16" fmla="*/ 0 w 5875020"/>
                              <a:gd name="T17" fmla="*/ 144526 h 867156"/>
                              <a:gd name="T18" fmla="*/ 0 w 5875020"/>
                              <a:gd name="T19" fmla="*/ 0 h 867156"/>
                              <a:gd name="T20" fmla="*/ 5875020 w 5875020"/>
                              <a:gd name="T21" fmla="*/ 867156 h 867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867156">
                                <a:moveTo>
                                  <a:pt x="0" y="144526"/>
                                </a:moveTo>
                                <a:cubicBezTo>
                                  <a:pt x="0" y="64770"/>
                                  <a:pt x="64707" y="0"/>
                                  <a:pt x="144526" y="0"/>
                                </a:cubicBez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lose/>
                              </a:path>
                            </a:pathLst>
                          </a:custGeom>
                          <a:noFill/>
                          <a:ln w="28956"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496" name="Rectangle 1574"/>
                        <wps:cNvSpPr>
                          <a:spLocks noChangeArrowheads="1"/>
                        </wps:cNvSpPr>
                        <wps:spPr bwMode="auto">
                          <a:xfrm>
                            <a:off x="443818" y="562610"/>
                            <a:ext cx="6855522"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D3411"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wps:txbx>
                        <wps:bodyPr rot="0" vert="horz" wrap="square" lIns="0" tIns="0" rIns="0" bIns="0" anchor="t" anchorCtr="0" upright="1">
                          <a:noAutofit/>
                        </wps:bodyPr>
                      </wps:wsp>
                      <wps:wsp>
                        <wps:cNvPr id="790691497" name="Rectangle 1573"/>
                        <wps:cNvSpPr>
                          <a:spLocks noChangeArrowheads="1"/>
                        </wps:cNvSpPr>
                        <wps:spPr bwMode="auto">
                          <a:xfrm>
                            <a:off x="353416" y="562610"/>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36931" w14:textId="77777777" w:rsidR="001710DB" w:rsidRDefault="001710DB" w:rsidP="00F25194">
                              <w:r>
                                <w:rPr>
                                  <w:sz w:val="28"/>
                                </w:rPr>
                                <w:t>3</w:t>
                              </w:r>
                            </w:p>
                          </w:txbxContent>
                        </wps:txbx>
                        <wps:bodyPr rot="0" vert="horz" wrap="square" lIns="0" tIns="0" rIns="0" bIns="0" anchor="t" anchorCtr="0" upright="1">
                          <a:noAutofit/>
                        </wps:bodyPr>
                      </wps:wsp>
                      <wps:wsp>
                        <wps:cNvPr id="790691498" name="Rectangle 97"/>
                        <wps:cNvSpPr>
                          <a:spLocks noChangeArrowheads="1"/>
                        </wps:cNvSpPr>
                        <wps:spPr bwMode="auto">
                          <a:xfrm>
                            <a:off x="353416" y="775970"/>
                            <a:ext cx="682303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722F0"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wps:txbx>
                        <wps:bodyPr rot="0" vert="horz" wrap="square" lIns="0" tIns="0" rIns="0" bIns="0" anchor="t" anchorCtr="0" upright="1">
                          <a:noAutofit/>
                        </wps:bodyPr>
                      </wps:wsp>
                      <wps:wsp>
                        <wps:cNvPr id="790691499" name="Rectangle 98"/>
                        <wps:cNvSpPr>
                          <a:spLocks noChangeArrowheads="1"/>
                        </wps:cNvSpPr>
                        <wps:spPr bwMode="auto">
                          <a:xfrm>
                            <a:off x="353416" y="989330"/>
                            <a:ext cx="3488709"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43C7B" w14:textId="77777777" w:rsidR="001710DB" w:rsidRDefault="001710DB" w:rsidP="00F25194">
                              <w:r>
                                <w:rPr>
                                  <w:sz w:val="28"/>
                                </w:rPr>
                                <w:t>пример влияния данного фактора.</w:t>
                              </w:r>
                            </w:p>
                          </w:txbxContent>
                        </wps:txbx>
                        <wps:bodyPr rot="0" vert="horz" wrap="square" lIns="0" tIns="0" rIns="0" bIns="0" anchor="t" anchorCtr="0" upright="1">
                          <a:noAutofit/>
                        </wps:bodyPr>
                      </wps:wsp>
                      <wps:wsp>
                        <wps:cNvPr id="790691500" name="Shape 99"/>
                        <wps:cNvSpPr>
                          <a:spLocks/>
                        </wps:cNvSpPr>
                        <wps:spPr bwMode="auto">
                          <a:xfrm>
                            <a:off x="219456" y="4780788"/>
                            <a:ext cx="5875020" cy="330708"/>
                          </a:xfrm>
                          <a:custGeom>
                            <a:avLst/>
                            <a:gdLst>
                              <a:gd name="T0" fmla="*/ 55118 w 5875020"/>
                              <a:gd name="T1" fmla="*/ 0 h 330708"/>
                              <a:gd name="T2" fmla="*/ 5819902 w 5875020"/>
                              <a:gd name="T3" fmla="*/ 0 h 330708"/>
                              <a:gd name="T4" fmla="*/ 5875020 w 5875020"/>
                              <a:gd name="T5" fmla="*/ 55118 h 330708"/>
                              <a:gd name="T6" fmla="*/ 5875020 w 5875020"/>
                              <a:gd name="T7" fmla="*/ 275590 h 330708"/>
                              <a:gd name="T8" fmla="*/ 5819902 w 5875020"/>
                              <a:gd name="T9" fmla="*/ 330708 h 330708"/>
                              <a:gd name="T10" fmla="*/ 55118 w 5875020"/>
                              <a:gd name="T11" fmla="*/ 330708 h 330708"/>
                              <a:gd name="T12" fmla="*/ 0 w 5875020"/>
                              <a:gd name="T13" fmla="*/ 275590 h 330708"/>
                              <a:gd name="T14" fmla="*/ 0 w 5875020"/>
                              <a:gd name="T15" fmla="*/ 55118 h 330708"/>
                              <a:gd name="T16" fmla="*/ 55118 w 5875020"/>
                              <a:gd name="T17" fmla="*/ 0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1" name="Shape 100"/>
                        <wps:cNvSpPr>
                          <a:spLocks/>
                        </wps:cNvSpPr>
                        <wps:spPr bwMode="auto">
                          <a:xfrm>
                            <a:off x="219456" y="4780788"/>
                            <a:ext cx="5875020" cy="330708"/>
                          </a:xfrm>
                          <a:custGeom>
                            <a:avLst/>
                            <a:gdLst>
                              <a:gd name="T0" fmla="*/ 0 w 5875020"/>
                              <a:gd name="T1" fmla="*/ 55118 h 330708"/>
                              <a:gd name="T2" fmla="*/ 55118 w 5875020"/>
                              <a:gd name="T3" fmla="*/ 0 h 330708"/>
                              <a:gd name="T4" fmla="*/ 5819902 w 5875020"/>
                              <a:gd name="T5" fmla="*/ 0 h 330708"/>
                              <a:gd name="T6" fmla="*/ 5875020 w 5875020"/>
                              <a:gd name="T7" fmla="*/ 55118 h 330708"/>
                              <a:gd name="T8" fmla="*/ 5875020 w 5875020"/>
                              <a:gd name="T9" fmla="*/ 275590 h 330708"/>
                              <a:gd name="T10" fmla="*/ 5819902 w 5875020"/>
                              <a:gd name="T11" fmla="*/ 330708 h 330708"/>
                              <a:gd name="T12" fmla="*/ 55118 w 5875020"/>
                              <a:gd name="T13" fmla="*/ 330708 h 330708"/>
                              <a:gd name="T14" fmla="*/ 0 w 5875020"/>
                              <a:gd name="T15" fmla="*/ 275590 h 330708"/>
                              <a:gd name="T16" fmla="*/ 0 w 5875020"/>
                              <a:gd name="T17" fmla="*/ 55118 h 330708"/>
                              <a:gd name="T18" fmla="*/ 0 w 5875020"/>
                              <a:gd name="T19" fmla="*/ 0 h 330708"/>
                              <a:gd name="T20" fmla="*/ 5875020 w 5875020"/>
                              <a:gd name="T21" fmla="*/ 330708 h 330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lose/>
                              </a:path>
                            </a:pathLst>
                          </a:custGeom>
                          <a:noFill/>
                          <a:ln w="38100" cap="flat" cmpd="sng" algn="ctr">
                            <a:solidFill>
                              <a:srgbClr val="5B9BD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02" name="Rectangle 1576"/>
                        <wps:cNvSpPr>
                          <a:spLocks noChangeArrowheads="1"/>
                        </wps:cNvSpPr>
                        <wps:spPr bwMode="auto">
                          <a:xfrm>
                            <a:off x="327203" y="4874006"/>
                            <a:ext cx="12023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13F14" w14:textId="77777777" w:rsidR="001710DB" w:rsidRDefault="001710DB" w:rsidP="00F25194">
                              <w:r>
                                <w:rPr>
                                  <w:sz w:val="28"/>
                                </w:rPr>
                                <w:t>4</w:t>
                              </w:r>
                            </w:p>
                          </w:txbxContent>
                        </wps:txbx>
                        <wps:bodyPr rot="0" vert="horz" wrap="square" lIns="0" tIns="0" rIns="0" bIns="0" anchor="t" anchorCtr="0" upright="1">
                          <a:noAutofit/>
                        </wps:bodyPr>
                      </wps:wsp>
                      <wps:wsp>
                        <wps:cNvPr id="790691503" name="Rectangle 1577"/>
                        <wps:cNvSpPr>
                          <a:spLocks noChangeArrowheads="1"/>
                        </wps:cNvSpPr>
                        <wps:spPr bwMode="auto">
                          <a:xfrm>
                            <a:off x="417605" y="4874006"/>
                            <a:ext cx="4542602"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DE0F8" w14:textId="77777777" w:rsidR="001710DB" w:rsidRDefault="001710DB" w:rsidP="00F25194">
                              <w:r>
                                <w:rPr>
                                  <w:sz w:val="28"/>
                                </w:rPr>
                                <w:t>. Напиши определение хронического стресса</w:t>
                              </w:r>
                            </w:p>
                          </w:txbxContent>
                        </wps:txbx>
                        <wps:bodyPr rot="0" vert="horz" wrap="square" lIns="0" tIns="0" rIns="0" bIns="0" anchor="t" anchorCtr="0" upright="1">
                          <a:noAutofit/>
                        </wps:bodyPr>
                      </wps:wsp>
                      <wps:wsp>
                        <wps:cNvPr id="790691504" name="Rectangle 102"/>
                        <wps:cNvSpPr>
                          <a:spLocks noChangeArrowheads="1"/>
                        </wps:cNvSpPr>
                        <wps:spPr bwMode="auto">
                          <a:xfrm>
                            <a:off x="3834511" y="4865126"/>
                            <a:ext cx="59050" cy="258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C69EE" w14:textId="77777777" w:rsidR="001710DB" w:rsidRDefault="001710DB" w:rsidP="00F25194">
                              <w:r>
                                <w:rPr>
                                  <w:rFonts w:ascii="Comic Sans MS" w:eastAsia="Comic Sans MS" w:hAnsi="Comic Sans MS" w:cs="Comic Sans MS"/>
                                  <w:sz w:val="28"/>
                                </w:rPr>
                                <w:t>.</w:t>
                              </w:r>
                            </w:p>
                          </w:txbxContent>
                        </wps:txbx>
                        <wps:bodyPr rot="0" vert="horz" wrap="square" lIns="0" tIns="0" rIns="0" bIns="0" anchor="t" anchorCtr="0" upright="1">
                          <a:noAutofit/>
                        </wps:bodyPr>
                      </wps:wsp>
                      <wps:wsp>
                        <wps:cNvPr id="790691505" name="Rectangle 105"/>
                        <wps:cNvSpPr>
                          <a:spLocks noChangeArrowheads="1"/>
                        </wps:cNvSpPr>
                        <wps:spPr bwMode="auto">
                          <a:xfrm>
                            <a:off x="350672" y="30353"/>
                            <a:ext cx="591190" cy="27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88F3A" w14:textId="77777777" w:rsidR="001710DB" w:rsidRDefault="001710DB" w:rsidP="00F25194"/>
                          </w:txbxContent>
                        </wps:txbx>
                        <wps:bodyPr rot="0" vert="horz" wrap="square" lIns="0" tIns="0" rIns="0" bIns="0" anchor="t" anchorCtr="0" upright="1">
                          <a:noAutofit/>
                        </wps:bodyPr>
                      </wps:wsp>
                      <wps:wsp>
                        <wps:cNvPr id="790691506" name="Shape 1907"/>
                        <wps:cNvSpPr>
                          <a:spLocks/>
                        </wps:cNvSpPr>
                        <wps:spPr bwMode="auto">
                          <a:xfrm>
                            <a:off x="219456" y="20333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7" name="Shape 1908"/>
                        <wps:cNvSpPr>
                          <a:spLocks/>
                        </wps:cNvSpPr>
                        <wps:spPr bwMode="auto">
                          <a:xfrm>
                            <a:off x="3156331" y="20333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8" name="Shape 1909"/>
                        <wps:cNvSpPr>
                          <a:spLocks/>
                        </wps:cNvSpPr>
                        <wps:spPr bwMode="auto">
                          <a:xfrm>
                            <a:off x="219456" y="3002573"/>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09" name="Shape 1910"/>
                        <wps:cNvSpPr>
                          <a:spLocks/>
                        </wps:cNvSpPr>
                        <wps:spPr bwMode="auto">
                          <a:xfrm>
                            <a:off x="3156331" y="3002573"/>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0" name="Shape 1911"/>
                        <wps:cNvSpPr>
                          <a:spLocks/>
                        </wps:cNvSpPr>
                        <wps:spPr bwMode="auto">
                          <a:xfrm>
                            <a:off x="219456" y="39717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1" name="Shape 1912"/>
                        <wps:cNvSpPr>
                          <a:spLocks/>
                        </wps:cNvSpPr>
                        <wps:spPr bwMode="auto">
                          <a:xfrm>
                            <a:off x="3156331" y="3971709"/>
                            <a:ext cx="2936875" cy="484594"/>
                          </a:xfrm>
                          <a:custGeom>
                            <a:avLst/>
                            <a:gdLst>
                              <a:gd name="T0" fmla="*/ 0 w 2936875"/>
                              <a:gd name="T1" fmla="*/ 0 h 484594"/>
                              <a:gd name="T2" fmla="*/ 2936875 w 2936875"/>
                              <a:gd name="T3" fmla="*/ 0 h 484594"/>
                              <a:gd name="T4" fmla="*/ 2936875 w 2936875"/>
                              <a:gd name="T5" fmla="*/ 484594 h 484594"/>
                              <a:gd name="T6" fmla="*/ 0 w 2936875"/>
                              <a:gd name="T7" fmla="*/ 484594 h 484594"/>
                              <a:gd name="T8" fmla="*/ 0 w 2936875"/>
                              <a:gd name="T9" fmla="*/ 0 h 484594"/>
                              <a:gd name="T10" fmla="*/ 0 w 2936875"/>
                              <a:gd name="T11" fmla="*/ 0 h 484594"/>
                              <a:gd name="T12" fmla="*/ 2936875 w 2936875"/>
                              <a:gd name="T13" fmla="*/ 484594 h 484594"/>
                            </a:gdLst>
                            <a:ahLst/>
                            <a:cxnLst>
                              <a:cxn ang="0">
                                <a:pos x="T0" y="T1"/>
                              </a:cxn>
                              <a:cxn ang="0">
                                <a:pos x="T2" y="T3"/>
                              </a:cxn>
                              <a:cxn ang="0">
                                <a:pos x="T4" y="T5"/>
                              </a:cxn>
                              <a:cxn ang="0">
                                <a:pos x="T6" y="T7"/>
                              </a:cxn>
                              <a:cxn ang="0">
                                <a:pos x="T8" y="T9"/>
                              </a:cxn>
                            </a:cxnLst>
                            <a:rect l="T10" t="T11" r="T12" b="T13"/>
                            <a:pathLst>
                              <a:path w="2936875" h="484594">
                                <a:moveTo>
                                  <a:pt x="0" y="0"/>
                                </a:moveTo>
                                <a:lnTo>
                                  <a:pt x="2936875" y="0"/>
                                </a:lnTo>
                                <a:lnTo>
                                  <a:pt x="2936875" y="484594"/>
                                </a:lnTo>
                                <a:lnTo>
                                  <a:pt x="0" y="484594"/>
                                </a:lnTo>
                                <a:lnTo>
                                  <a:pt x="0" y="0"/>
                                </a:lnTo>
                              </a:path>
                            </a:pathLst>
                          </a:custGeom>
                          <a:solidFill>
                            <a:srgbClr val="5B9BD5">
                              <a:alpha val="20000"/>
                            </a:srgbClr>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0691512" name="Shape 112"/>
                        <wps:cNvSpPr>
                          <a:spLocks/>
                        </wps:cNvSpPr>
                        <wps:spPr bwMode="auto">
                          <a:xfrm>
                            <a:off x="3156331"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3" name="Shape 113"/>
                        <wps:cNvSpPr>
                          <a:spLocks/>
                        </wps:cNvSpPr>
                        <wps:spPr bwMode="auto">
                          <a:xfrm>
                            <a:off x="213106" y="2033397"/>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254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4" name="Shape 114"/>
                        <wps:cNvSpPr>
                          <a:spLocks/>
                        </wps:cNvSpPr>
                        <wps:spPr bwMode="auto">
                          <a:xfrm>
                            <a:off x="213106" y="2517902"/>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5" name="Shape 115"/>
                        <wps:cNvSpPr>
                          <a:spLocks/>
                        </wps:cNvSpPr>
                        <wps:spPr bwMode="auto">
                          <a:xfrm>
                            <a:off x="213106" y="3002534"/>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6" name="Shape 116"/>
                        <wps:cNvSpPr>
                          <a:spLocks/>
                        </wps:cNvSpPr>
                        <wps:spPr bwMode="auto">
                          <a:xfrm>
                            <a:off x="213106" y="3487166"/>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7" name="Shape 117"/>
                        <wps:cNvSpPr>
                          <a:spLocks/>
                        </wps:cNvSpPr>
                        <wps:spPr bwMode="auto">
                          <a:xfrm>
                            <a:off x="213106" y="3971671"/>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8" name="Shape 118"/>
                        <wps:cNvSpPr>
                          <a:spLocks/>
                        </wps:cNvSpPr>
                        <wps:spPr bwMode="auto">
                          <a:xfrm>
                            <a:off x="219456"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691519" name="Shape 119"/>
                        <wps:cNvSpPr>
                          <a:spLocks/>
                        </wps:cNvSpPr>
                        <wps:spPr bwMode="auto">
                          <a:xfrm>
                            <a:off x="6093206" y="1542415"/>
                            <a:ext cx="0" cy="2920238"/>
                          </a:xfrm>
                          <a:custGeom>
                            <a:avLst/>
                            <a:gdLst>
                              <a:gd name="T0" fmla="*/ 0 h 2920238"/>
                              <a:gd name="T1" fmla="*/ 2920238 h 2920238"/>
                              <a:gd name="T2" fmla="*/ 0 h 2920238"/>
                              <a:gd name="T3" fmla="*/ 2920238 h 2920238"/>
                            </a:gdLst>
                            <a:ahLst/>
                            <a:cxnLst>
                              <a:cxn ang="0">
                                <a:pos x="0" y="T0"/>
                              </a:cxn>
                              <a:cxn ang="0">
                                <a:pos x="0" y="T1"/>
                              </a:cxn>
                            </a:cxnLst>
                            <a:rect l="0" t="T2" r="0" b="T3"/>
                            <a:pathLst>
                              <a:path h="2920238">
                                <a:moveTo>
                                  <a:pt x="0" y="0"/>
                                </a:moveTo>
                                <a:lnTo>
                                  <a:pt x="0" y="2920238"/>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 name="Shape 120"/>
                        <wps:cNvSpPr>
                          <a:spLocks/>
                        </wps:cNvSpPr>
                        <wps:spPr bwMode="auto">
                          <a:xfrm>
                            <a:off x="213106" y="1548765"/>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 name="Shape 121"/>
                        <wps:cNvSpPr>
                          <a:spLocks/>
                        </wps:cNvSpPr>
                        <wps:spPr bwMode="auto">
                          <a:xfrm>
                            <a:off x="213106" y="4456303"/>
                            <a:ext cx="5886450" cy="0"/>
                          </a:xfrm>
                          <a:custGeom>
                            <a:avLst/>
                            <a:gdLst>
                              <a:gd name="T0" fmla="*/ 0 w 5886450"/>
                              <a:gd name="T1" fmla="*/ 5886450 w 5886450"/>
                              <a:gd name="T2" fmla="*/ 0 w 5886450"/>
                              <a:gd name="T3" fmla="*/ 5886450 w 5886450"/>
                            </a:gdLst>
                            <a:ahLst/>
                            <a:cxnLst>
                              <a:cxn ang="0">
                                <a:pos x="T0" y="0"/>
                              </a:cxn>
                              <a:cxn ang="0">
                                <a:pos x="T1" y="0"/>
                              </a:cxn>
                            </a:cxnLst>
                            <a:rect l="T2" t="0" r="T3" b="0"/>
                            <a:pathLst>
                              <a:path w="5886450">
                                <a:moveTo>
                                  <a:pt x="0" y="0"/>
                                </a:moveTo>
                                <a:lnTo>
                                  <a:pt x="5886450" y="0"/>
                                </a:lnTo>
                              </a:path>
                            </a:pathLst>
                          </a:custGeom>
                          <a:noFill/>
                          <a:ln w="12700" cap="flat" cmpd="sng" algn="ctr">
                            <a:solidFill>
                              <a:srgbClr val="5B9BD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 name="Rectangle 122"/>
                        <wps:cNvSpPr>
                          <a:spLocks noChangeArrowheads="1"/>
                        </wps:cNvSpPr>
                        <wps:spPr bwMode="auto">
                          <a:xfrm>
                            <a:off x="1415288" y="1625727"/>
                            <a:ext cx="726292"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B6DA6" w14:textId="77777777" w:rsidR="001710DB" w:rsidRDefault="001710DB" w:rsidP="00F25194">
                              <w:r>
                                <w:rPr>
                                  <w:b/>
                                  <w:sz w:val="27"/>
                                </w:rPr>
                                <w:t>Фактор</w:t>
                              </w:r>
                            </w:p>
                          </w:txbxContent>
                        </wps:txbx>
                        <wps:bodyPr rot="0" vert="horz" wrap="square" lIns="0" tIns="0" rIns="0" bIns="0" anchor="t" anchorCtr="0" upright="1">
                          <a:noAutofit/>
                        </wps:bodyPr>
                      </wps:wsp>
                      <wps:wsp>
                        <wps:cNvPr id="1539" name="Rectangle 123"/>
                        <wps:cNvSpPr>
                          <a:spLocks noChangeArrowheads="1"/>
                        </wps:cNvSpPr>
                        <wps:spPr bwMode="auto">
                          <a:xfrm>
                            <a:off x="3993007" y="1625727"/>
                            <a:ext cx="1681855"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A6161" w14:textId="77777777" w:rsidR="001710DB" w:rsidRDefault="001710DB" w:rsidP="00F25194">
                              <w:r>
                                <w:rPr>
                                  <w:b/>
                                  <w:sz w:val="27"/>
                                </w:rPr>
                                <w:t>Пример влияния</w:t>
                              </w:r>
                            </w:p>
                          </w:txbxContent>
                        </wps:txbx>
                        <wps:bodyPr rot="0" vert="horz" wrap="square" lIns="0" tIns="0" rIns="0" bIns="0" anchor="t" anchorCtr="0" upright="1">
                          <a:noAutofit/>
                        </wps:bodyPr>
                      </wps:wsp>
                      <wps:wsp>
                        <wps:cNvPr id="1540" name="Rectangle 124"/>
                        <wps:cNvSpPr>
                          <a:spLocks noChangeArrowheads="1"/>
                        </wps:cNvSpPr>
                        <wps:spPr bwMode="auto">
                          <a:xfrm>
                            <a:off x="311048" y="2110360"/>
                            <a:ext cx="1309662"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6AB8C" w14:textId="77777777" w:rsidR="001710DB" w:rsidRDefault="001710DB" w:rsidP="00F25194">
                              <w:r>
                                <w:rPr>
                                  <w:sz w:val="27"/>
                                </w:rPr>
                                <w:t>Генетический</w:t>
                              </w:r>
                            </w:p>
                          </w:txbxContent>
                        </wps:txbx>
                        <wps:bodyPr rot="0" vert="horz" wrap="square" lIns="0" tIns="0" rIns="0" bIns="0" anchor="t" anchorCtr="0" upright="1">
                          <a:noAutofit/>
                        </wps:bodyPr>
                      </wps:wsp>
                      <wps:wsp>
                        <wps:cNvPr id="1541" name="Rectangle 125"/>
                        <wps:cNvSpPr>
                          <a:spLocks noChangeArrowheads="1"/>
                        </wps:cNvSpPr>
                        <wps:spPr bwMode="auto">
                          <a:xfrm>
                            <a:off x="311048" y="2594991"/>
                            <a:ext cx="1223084"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FBD27" w14:textId="77777777" w:rsidR="001710DB" w:rsidRDefault="001710DB" w:rsidP="00F25194">
                              <w:r>
                                <w:rPr>
                                  <w:sz w:val="27"/>
                                </w:rPr>
                                <w:t>Социальный</w:t>
                              </w:r>
                            </w:p>
                          </w:txbxContent>
                        </wps:txbx>
                        <wps:bodyPr rot="0" vert="horz" wrap="square" lIns="0" tIns="0" rIns="0" bIns="0" anchor="t" anchorCtr="0" upright="1">
                          <a:noAutofit/>
                        </wps:bodyPr>
                      </wps:wsp>
                      <wps:wsp>
                        <wps:cNvPr id="1542" name="Rectangle 126"/>
                        <wps:cNvSpPr>
                          <a:spLocks noChangeArrowheads="1"/>
                        </wps:cNvSpPr>
                        <wps:spPr bwMode="auto">
                          <a:xfrm>
                            <a:off x="311048" y="3079623"/>
                            <a:ext cx="636050" cy="233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49D8" w14:textId="77777777" w:rsidR="001710DB" w:rsidRDefault="001710DB" w:rsidP="00F25194">
                              <w:r>
                                <w:rPr>
                                  <w:sz w:val="27"/>
                                </w:rPr>
                                <w:t>Стресс</w:t>
                              </w:r>
                            </w:p>
                          </w:txbxContent>
                        </wps:txbx>
                        <wps:bodyPr rot="0" vert="horz" wrap="square" lIns="0" tIns="0" rIns="0" bIns="0" anchor="t" anchorCtr="0" upright="1">
                          <a:noAutofit/>
                        </wps:bodyPr>
                      </wps:wsp>
                      <wps:wsp>
                        <wps:cNvPr id="1543" name="Rectangle 127"/>
                        <wps:cNvSpPr>
                          <a:spLocks noChangeArrowheads="1"/>
                        </wps:cNvSpPr>
                        <wps:spPr bwMode="auto">
                          <a:xfrm>
                            <a:off x="311048" y="3564255"/>
                            <a:ext cx="2485793" cy="233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EB05" w14:textId="77777777" w:rsidR="001710DB" w:rsidRDefault="001710DB" w:rsidP="00F25194">
                              <w:r>
                                <w:rPr>
                                  <w:sz w:val="27"/>
                                </w:rPr>
                                <w:t>Личностные особенности</w:t>
                              </w:r>
                            </w:p>
                          </w:txbxContent>
                        </wps:txbx>
                        <wps:bodyPr rot="0" vert="horz" wrap="square" lIns="0" tIns="0" rIns="0" bIns="0" anchor="t" anchorCtr="0" upright="1">
                          <a:noAutofit/>
                        </wps:bodyPr>
                      </wps:wsp>
                      <wps:wsp>
                        <wps:cNvPr id="1544" name="Rectangle 128"/>
                        <wps:cNvSpPr>
                          <a:spLocks noChangeArrowheads="1"/>
                        </wps:cNvSpPr>
                        <wps:spPr bwMode="auto">
                          <a:xfrm>
                            <a:off x="311048" y="4048887"/>
                            <a:ext cx="2120471" cy="233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5C28F" w14:textId="77777777" w:rsidR="001710DB" w:rsidRDefault="001710DB" w:rsidP="00F25194">
                              <w:r>
                                <w:rPr>
                                  <w:sz w:val="27"/>
                                </w:rPr>
                                <w:t>Физическое здоровье</w:t>
                              </w:r>
                            </w:p>
                          </w:txbxContent>
                        </wps:txbx>
                        <wps:bodyPr rot="0" vert="horz" wrap="square" lIns="0" tIns="0" rIns="0" bIns="0" anchor="t" anchorCtr="0" upright="1">
                          <a:noAutofit/>
                        </wps:bodyPr>
                      </wps:wsp>
                      <wps:wsp>
                        <wps:cNvPr id="1545" name="Shape 129"/>
                        <wps:cNvSpPr>
                          <a:spLocks/>
                        </wps:cNvSpPr>
                        <wps:spPr bwMode="auto">
                          <a:xfrm>
                            <a:off x="219456" y="5353812"/>
                            <a:ext cx="5875020" cy="1246632"/>
                          </a:xfrm>
                          <a:custGeom>
                            <a:avLst/>
                            <a:gdLst>
                              <a:gd name="T0" fmla="*/ 207772 w 5875020"/>
                              <a:gd name="T1" fmla="*/ 0 h 1246632"/>
                              <a:gd name="T2" fmla="*/ 5667248 w 5875020"/>
                              <a:gd name="T3" fmla="*/ 0 h 1246632"/>
                              <a:gd name="T4" fmla="*/ 5875020 w 5875020"/>
                              <a:gd name="T5" fmla="*/ 207772 h 1246632"/>
                              <a:gd name="T6" fmla="*/ 5875020 w 5875020"/>
                              <a:gd name="T7" fmla="*/ 1038861 h 1246632"/>
                              <a:gd name="T8" fmla="*/ 5667248 w 5875020"/>
                              <a:gd name="T9" fmla="*/ 1246632 h 1246632"/>
                              <a:gd name="T10" fmla="*/ 207772 w 5875020"/>
                              <a:gd name="T11" fmla="*/ 1246632 h 1246632"/>
                              <a:gd name="T12" fmla="*/ 0 w 5875020"/>
                              <a:gd name="T13" fmla="*/ 1038861 h 1246632"/>
                              <a:gd name="T14" fmla="*/ 0 w 5875020"/>
                              <a:gd name="T15" fmla="*/ 207772 h 1246632"/>
                              <a:gd name="T16" fmla="*/ 207772 w 5875020"/>
                              <a:gd name="T17" fmla="*/ 0 h 1246632"/>
                              <a:gd name="T18" fmla="*/ 0 w 5875020"/>
                              <a:gd name="T19" fmla="*/ 0 h 1246632"/>
                              <a:gd name="T20" fmla="*/ 5875020 w 5875020"/>
                              <a:gd name="T21" fmla="*/ 1246632 h 1246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1246632">
                                <a:moveTo>
                                  <a:pt x="207772" y="0"/>
                                </a:move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ubicBezTo>
                                  <a:pt x="0" y="92964"/>
                                  <a:pt x="93028" y="0"/>
                                  <a:pt x="207772" y="0"/>
                                </a:cubicBezTo>
                                <a:close/>
                              </a:path>
                            </a:pathLst>
                          </a:custGeom>
                          <a:solidFill>
                            <a:srgbClr val="FFFFFF"/>
                          </a:solidFill>
                          <a:ln>
                            <a:noFill/>
                          </a:ln>
                          <a:extLst>
                            <a:ext uri="{91240B29-F687-4F45-9708-019B960494DF}">
                              <a14:hiddenLine xmlns:a14="http://schemas.microsoft.com/office/drawing/2010/main" w="0" cap="flat">
                                <a:solidFill>
                                  <a:srgbClr val="000000"/>
                                </a:solidFill>
                                <a:round/>
                                <a:headEnd/>
                                <a:tailEnd/>
                              </a14:hiddenLine>
                            </a:ext>
                          </a:extLst>
                        </wps:spPr>
                        <wps:bodyPr rot="0" vert="horz" wrap="square" lIns="91440" tIns="45720" rIns="91440" bIns="45720" anchor="t" anchorCtr="0" upright="1">
                          <a:noAutofit/>
                        </wps:bodyPr>
                      </wps:wsp>
                      <wps:wsp>
                        <wps:cNvPr id="1551" name="Shape 130"/>
                        <wps:cNvSpPr>
                          <a:spLocks/>
                        </wps:cNvSpPr>
                        <wps:spPr bwMode="auto">
                          <a:xfrm>
                            <a:off x="219456" y="5353812"/>
                            <a:ext cx="5875020" cy="1246632"/>
                          </a:xfrm>
                          <a:custGeom>
                            <a:avLst/>
                            <a:gdLst>
                              <a:gd name="T0" fmla="*/ 0 w 5875020"/>
                              <a:gd name="T1" fmla="*/ 207772 h 1246632"/>
                              <a:gd name="T2" fmla="*/ 207772 w 5875020"/>
                              <a:gd name="T3" fmla="*/ 0 h 1246632"/>
                              <a:gd name="T4" fmla="*/ 5667248 w 5875020"/>
                              <a:gd name="T5" fmla="*/ 0 h 1246632"/>
                              <a:gd name="T6" fmla="*/ 5875020 w 5875020"/>
                              <a:gd name="T7" fmla="*/ 207772 h 1246632"/>
                              <a:gd name="T8" fmla="*/ 5875020 w 5875020"/>
                              <a:gd name="T9" fmla="*/ 1038861 h 1246632"/>
                              <a:gd name="T10" fmla="*/ 5667248 w 5875020"/>
                              <a:gd name="T11" fmla="*/ 1246632 h 1246632"/>
                              <a:gd name="T12" fmla="*/ 207772 w 5875020"/>
                              <a:gd name="T13" fmla="*/ 1246632 h 1246632"/>
                              <a:gd name="T14" fmla="*/ 0 w 5875020"/>
                              <a:gd name="T15" fmla="*/ 1038861 h 1246632"/>
                              <a:gd name="T16" fmla="*/ 0 w 5875020"/>
                              <a:gd name="T17" fmla="*/ 207772 h 1246632"/>
                              <a:gd name="T18" fmla="*/ 0 w 5875020"/>
                              <a:gd name="T19" fmla="*/ 0 h 1246632"/>
                              <a:gd name="T20" fmla="*/ 5875020 w 5875020"/>
                              <a:gd name="T21" fmla="*/ 1246632 h 1246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1246632">
                                <a:moveTo>
                                  <a:pt x="0" y="207772"/>
                                </a:moveTo>
                                <a:cubicBezTo>
                                  <a:pt x="0" y="92964"/>
                                  <a:pt x="93028" y="0"/>
                                  <a:pt x="207772" y="0"/>
                                </a:cubicBez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lose/>
                              </a:path>
                            </a:pathLst>
                          </a:custGeom>
                          <a:noFill/>
                          <a:ln w="19812" cap="flat" cmpd="sng" algn="ctr">
                            <a:solidFill>
                              <a:srgbClr val="9DC3E6"/>
                            </a:solidFill>
                            <a:prstDash val="solid"/>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 name="Rectangle 131"/>
                        <wps:cNvSpPr>
                          <a:spLocks noChangeArrowheads="1"/>
                        </wps:cNvSpPr>
                        <wps:spPr bwMode="auto">
                          <a:xfrm>
                            <a:off x="372008" y="5645785"/>
                            <a:ext cx="2057985"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5B413" w14:textId="77777777" w:rsidR="001710DB" w:rsidRDefault="001710DB" w:rsidP="00F25194">
                              <w:r>
                                <w:rPr>
                                  <w:sz w:val="28"/>
                                </w:rPr>
                                <w:t xml:space="preserve">Хронический стресс </w:t>
                              </w:r>
                            </w:p>
                          </w:txbxContent>
                        </wps:txbx>
                        <wps:bodyPr rot="0" vert="horz" wrap="square" lIns="0" tIns="0" rIns="0" bIns="0" anchor="t" anchorCtr="0" upright="1">
                          <a:noAutofit/>
                        </wps:bodyPr>
                      </wps:wsp>
                      <wps:wsp>
                        <wps:cNvPr id="1567" name="Rectangle 132"/>
                        <wps:cNvSpPr>
                          <a:spLocks noChangeArrowheads="1"/>
                        </wps:cNvSpPr>
                        <wps:spPr bwMode="auto">
                          <a:xfrm>
                            <a:off x="1920748" y="5645785"/>
                            <a:ext cx="118100"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A2BBA" w14:textId="77777777" w:rsidR="001710DB" w:rsidRDefault="001710DB" w:rsidP="00F25194">
                              <w:r>
                                <w:rPr>
                                  <w:sz w:val="28"/>
                                </w:rPr>
                                <w:t>–</w:t>
                              </w:r>
                            </w:p>
                          </w:txbxContent>
                        </wps:txbx>
                        <wps:bodyPr rot="0" vert="horz" wrap="square" lIns="0" tIns="0" rIns="0" bIns="0" anchor="t" anchorCtr="0" upright="1">
                          <a:noAutofit/>
                        </wps:bodyPr>
                      </wps:wsp>
                      <wps:wsp>
                        <wps:cNvPr id="1568" name="Rectangle 133"/>
                        <wps:cNvSpPr>
                          <a:spLocks noChangeArrowheads="1"/>
                        </wps:cNvSpPr>
                        <wps:spPr bwMode="auto">
                          <a:xfrm>
                            <a:off x="2048764" y="5645785"/>
                            <a:ext cx="5034213" cy="24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C247B" w14:textId="77777777" w:rsidR="001710DB" w:rsidRDefault="001710DB" w:rsidP="00F25194">
                              <w:r>
                                <w:rPr>
                                  <w:sz w:val="28"/>
                                </w:rPr>
                                <w:t>это________________________________________</w:t>
                              </w:r>
                            </w:p>
                          </w:txbxContent>
                        </wps:txbx>
                        <wps:bodyPr rot="0" vert="horz" wrap="square" lIns="0" tIns="0" rIns="0" bIns="0" anchor="t" anchorCtr="0" upright="1">
                          <a:noAutofit/>
                        </wps:bodyPr>
                      </wps:wsp>
                      <wps:wsp>
                        <wps:cNvPr id="1569" name="Rectangle 134"/>
                        <wps:cNvSpPr>
                          <a:spLocks noChangeArrowheads="1"/>
                        </wps:cNvSpPr>
                        <wps:spPr bwMode="auto">
                          <a:xfrm>
                            <a:off x="372008" y="5882386"/>
                            <a:ext cx="7296305" cy="309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07F71" w14:textId="77777777" w:rsidR="001710DB" w:rsidRDefault="001710DB" w:rsidP="00F25194">
                              <w:r>
                                <w:rPr>
                                  <w:sz w:val="36"/>
                                </w:rPr>
                                <w:t>________________________________________________</w:t>
                              </w:r>
                            </w:p>
                          </w:txbxContent>
                        </wps:txbx>
                        <wps:bodyPr rot="0" vert="horz" wrap="square" lIns="0" tIns="0" rIns="0" bIns="0" anchor="t" anchorCtr="0" upright="1">
                          <a:noAutofit/>
                        </wps:bodyPr>
                      </wps:wsp>
                      <wps:wsp>
                        <wps:cNvPr id="1570" name="Rectangle 135"/>
                        <wps:cNvSpPr>
                          <a:spLocks noChangeArrowheads="1"/>
                        </wps:cNvSpPr>
                        <wps:spPr bwMode="auto">
                          <a:xfrm>
                            <a:off x="372008" y="6156706"/>
                            <a:ext cx="7221511" cy="309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5ED18" w14:textId="77777777" w:rsidR="001710DB" w:rsidRDefault="001710DB" w:rsidP="00F25194">
                              <w:r>
                                <w:rPr>
                                  <w:sz w:val="36"/>
                                </w:rPr>
                                <w:t>_______________________________________________.</w:t>
                              </w:r>
                            </w:p>
                          </w:txbxContent>
                        </wps:txbx>
                        <wps:bodyPr rot="0" vert="horz" wrap="square" lIns="0" tIns="0" rIns="0" bIns="0" anchor="t" anchorCtr="0" upright="1">
                          <a:noAutofit/>
                        </wps:bodyPr>
                      </wps:wsp>
                      <pic:pic xmlns:pic="http://schemas.openxmlformats.org/drawingml/2006/picture">
                        <pic:nvPicPr>
                          <pic:cNvPr id="1571" name="Picture 1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17042" y="6762749"/>
                            <a:ext cx="3179064" cy="2913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2" name="Shape 138"/>
                        <wps:cNvSpPr>
                          <a:spLocks/>
                        </wps:cNvSpPr>
                        <wps:spPr bwMode="auto">
                          <a:xfrm>
                            <a:off x="219456" y="6915912"/>
                            <a:ext cx="5875020" cy="478536"/>
                          </a:xfrm>
                          <a:custGeom>
                            <a:avLst/>
                            <a:gdLst>
                              <a:gd name="T0" fmla="*/ 79756 w 5875020"/>
                              <a:gd name="T1" fmla="*/ 0 h 478536"/>
                              <a:gd name="T2" fmla="*/ 5795264 w 5875020"/>
                              <a:gd name="T3" fmla="*/ 0 h 478536"/>
                              <a:gd name="T4" fmla="*/ 5875020 w 5875020"/>
                              <a:gd name="T5" fmla="*/ 79756 h 478536"/>
                              <a:gd name="T6" fmla="*/ 5875020 w 5875020"/>
                              <a:gd name="T7" fmla="*/ 398780 h 478536"/>
                              <a:gd name="T8" fmla="*/ 5795264 w 5875020"/>
                              <a:gd name="T9" fmla="*/ 478536 h 478536"/>
                              <a:gd name="T10" fmla="*/ 79756 w 5875020"/>
                              <a:gd name="T11" fmla="*/ 478536 h 478536"/>
                              <a:gd name="T12" fmla="*/ 0 w 5875020"/>
                              <a:gd name="T13" fmla="*/ 398780 h 478536"/>
                              <a:gd name="T14" fmla="*/ 0 w 5875020"/>
                              <a:gd name="T15" fmla="*/ 79756 h 478536"/>
                              <a:gd name="T16" fmla="*/ 79756 w 5875020"/>
                              <a:gd name="T17" fmla="*/ 0 h 478536"/>
                              <a:gd name="T18" fmla="*/ 0 w 5875020"/>
                              <a:gd name="T19" fmla="*/ 0 h 478536"/>
                              <a:gd name="T20" fmla="*/ 5875020 w 5875020"/>
                              <a:gd name="T21" fmla="*/ 478536 h 478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78536">
                                <a:moveTo>
                                  <a:pt x="79756" y="0"/>
                                </a:move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ubicBezTo>
                                  <a:pt x="0" y="35687"/>
                                  <a:pt x="35712" y="0"/>
                                  <a:pt x="79756" y="0"/>
                                </a:cubicBezTo>
                                <a:close/>
                              </a:path>
                            </a:pathLst>
                          </a:custGeom>
                          <a:solidFill>
                            <a:srgbClr val="FFFFFF"/>
                          </a:solidFill>
                          <a:ln>
                            <a:noFill/>
                          </a:ln>
                          <a:extLst>
                            <a:ext uri="{91240B29-F687-4F45-9708-019B960494DF}">
                              <a14:hiddenLine xmlns:a14="http://schemas.microsoft.com/office/drawing/2010/main" w="0" cap="flat">
                                <a:solidFill>
                                  <a:srgbClr val="000000"/>
                                </a:solidFill>
                                <a:miter lim="101601"/>
                                <a:headEnd/>
                                <a:tailEnd/>
                              </a14:hiddenLine>
                            </a:ext>
                          </a:extLst>
                        </wps:spPr>
                        <wps:bodyPr rot="0" vert="horz" wrap="square" lIns="91440" tIns="45720" rIns="91440" bIns="45720" anchor="t" anchorCtr="0" upright="1">
                          <a:noAutofit/>
                        </wps:bodyPr>
                      </wps:wsp>
                      <wps:wsp>
                        <wps:cNvPr id="1573" name="Shape 139"/>
                        <wps:cNvSpPr>
                          <a:spLocks/>
                        </wps:cNvSpPr>
                        <wps:spPr bwMode="auto">
                          <a:xfrm>
                            <a:off x="219456" y="6915912"/>
                            <a:ext cx="5875020" cy="478536"/>
                          </a:xfrm>
                          <a:custGeom>
                            <a:avLst/>
                            <a:gdLst>
                              <a:gd name="T0" fmla="*/ 0 w 5875020"/>
                              <a:gd name="T1" fmla="*/ 79756 h 478536"/>
                              <a:gd name="T2" fmla="*/ 79756 w 5875020"/>
                              <a:gd name="T3" fmla="*/ 0 h 478536"/>
                              <a:gd name="T4" fmla="*/ 5795264 w 5875020"/>
                              <a:gd name="T5" fmla="*/ 0 h 478536"/>
                              <a:gd name="T6" fmla="*/ 5875020 w 5875020"/>
                              <a:gd name="T7" fmla="*/ 79756 h 478536"/>
                              <a:gd name="T8" fmla="*/ 5875020 w 5875020"/>
                              <a:gd name="T9" fmla="*/ 398780 h 478536"/>
                              <a:gd name="T10" fmla="*/ 5795264 w 5875020"/>
                              <a:gd name="T11" fmla="*/ 478536 h 478536"/>
                              <a:gd name="T12" fmla="*/ 79756 w 5875020"/>
                              <a:gd name="T13" fmla="*/ 478536 h 478536"/>
                              <a:gd name="T14" fmla="*/ 0 w 5875020"/>
                              <a:gd name="T15" fmla="*/ 398780 h 478536"/>
                              <a:gd name="T16" fmla="*/ 0 w 5875020"/>
                              <a:gd name="T17" fmla="*/ 79756 h 478536"/>
                              <a:gd name="T18" fmla="*/ 0 w 5875020"/>
                              <a:gd name="T19" fmla="*/ 0 h 478536"/>
                              <a:gd name="T20" fmla="*/ 5875020 w 5875020"/>
                              <a:gd name="T21" fmla="*/ 478536 h 478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5875020" h="478536">
                                <a:moveTo>
                                  <a:pt x="0" y="79756"/>
                                </a:moveTo>
                                <a:cubicBezTo>
                                  <a:pt x="0" y="35687"/>
                                  <a:pt x="35712" y="0"/>
                                  <a:pt x="79756" y="0"/>
                                </a:cubicBez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lose/>
                              </a:path>
                            </a:pathLst>
                          </a:custGeom>
                          <a:noFill/>
                          <a:ln w="38100" cap="flat" cmpd="sng" algn="ctr">
                            <a:solidFill>
                              <a:srgbClr val="5B9BD5"/>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4" name="Rectangle 1578"/>
                        <wps:cNvSpPr>
                          <a:spLocks noChangeArrowheads="1"/>
                        </wps:cNvSpPr>
                        <wps:spPr bwMode="auto">
                          <a:xfrm>
                            <a:off x="334213" y="6974968"/>
                            <a:ext cx="120235"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5596D" w14:textId="77777777" w:rsidR="001710DB" w:rsidRDefault="001710DB" w:rsidP="00F25194">
                              <w:r>
                                <w:rPr>
                                  <w:sz w:val="28"/>
                                </w:rPr>
                                <w:t>5</w:t>
                              </w:r>
                            </w:p>
                          </w:txbxContent>
                        </wps:txbx>
                        <wps:bodyPr rot="0" vert="horz" wrap="square" lIns="0" tIns="0" rIns="0" bIns="0" anchor="t" anchorCtr="0" upright="1">
                          <a:noAutofit/>
                        </wps:bodyPr>
                      </wps:wsp>
                      <wps:wsp>
                        <wps:cNvPr id="1575" name="Rectangle 1598"/>
                        <wps:cNvSpPr>
                          <a:spLocks noChangeArrowheads="1"/>
                        </wps:cNvSpPr>
                        <wps:spPr bwMode="auto">
                          <a:xfrm>
                            <a:off x="424615" y="6974968"/>
                            <a:ext cx="3535901"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4B525" w14:textId="77777777" w:rsidR="001710DB" w:rsidRDefault="001710DB" w:rsidP="00F25194">
                              <w:r>
                                <w:rPr>
                                  <w:sz w:val="28"/>
                                </w:rPr>
                                <w:t xml:space="preserve">. Вычеркни в облаке слов  понятия </w:t>
                              </w:r>
                            </w:p>
                          </w:txbxContent>
                        </wps:txbx>
                        <wps:bodyPr rot="0" vert="horz" wrap="square" lIns="0" tIns="0" rIns="0" bIns="0" anchor="t" anchorCtr="0" upright="1">
                          <a:noAutofit/>
                        </wps:bodyPr>
                      </wps:wsp>
                      <wps:wsp>
                        <wps:cNvPr id="1576" name="Rectangle 1597"/>
                        <wps:cNvSpPr>
                          <a:spLocks noChangeArrowheads="1"/>
                        </wps:cNvSpPr>
                        <wps:spPr bwMode="auto">
                          <a:xfrm>
                            <a:off x="3081020" y="6974968"/>
                            <a:ext cx="1658625"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5FA5F" w14:textId="77777777" w:rsidR="001710DB" w:rsidRDefault="001710DB" w:rsidP="00F25194">
                              <w:r>
                                <w:rPr>
                                  <w:b/>
                                  <w:sz w:val="28"/>
                                  <w:u w:val="single" w:color="000000"/>
                                </w:rPr>
                                <w:t xml:space="preserve">не подходящие </w:t>
                              </w:r>
                            </w:p>
                          </w:txbxContent>
                        </wps:txbx>
                        <wps:bodyPr rot="0" vert="horz" wrap="square" lIns="0" tIns="0" rIns="0" bIns="0" anchor="t" anchorCtr="0" upright="1">
                          <a:noAutofit/>
                        </wps:bodyPr>
                      </wps:wsp>
                      <wps:wsp>
                        <wps:cNvPr id="1577" name="Rectangle 143"/>
                        <wps:cNvSpPr>
                          <a:spLocks noChangeArrowheads="1"/>
                        </wps:cNvSpPr>
                        <wps:spPr bwMode="auto">
                          <a:xfrm>
                            <a:off x="4323461" y="6974968"/>
                            <a:ext cx="2033084"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2F59D" w14:textId="77777777" w:rsidR="001710DB" w:rsidRDefault="001710DB" w:rsidP="00F25194">
                              <w:r>
                                <w:rPr>
                                  <w:sz w:val="28"/>
                                </w:rPr>
                                <w:t xml:space="preserve">к культуре заботы о </w:t>
                              </w:r>
                            </w:p>
                          </w:txbxContent>
                        </wps:txbx>
                        <wps:bodyPr rot="0" vert="horz" wrap="square" lIns="0" tIns="0" rIns="0" bIns="0" anchor="t" anchorCtr="0" upright="1">
                          <a:noAutofit/>
                        </wps:bodyPr>
                      </wps:wsp>
                      <wps:wsp>
                        <wps:cNvPr id="1578" name="Rectangle 144"/>
                        <wps:cNvSpPr>
                          <a:spLocks noChangeArrowheads="1"/>
                        </wps:cNvSpPr>
                        <wps:spPr bwMode="auto">
                          <a:xfrm>
                            <a:off x="334213" y="7189851"/>
                            <a:ext cx="520543" cy="24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5F7B" w14:textId="77777777" w:rsidR="001710DB" w:rsidRDefault="001710DB" w:rsidP="00F25194">
                              <w:r>
                                <w:rPr>
                                  <w:sz w:val="28"/>
                                </w:rPr>
                                <w:t>себе.</w:t>
                              </w:r>
                            </w:p>
                          </w:txbxContent>
                        </wps:txbx>
                        <wps:bodyPr rot="0" vert="horz" wrap="square" lIns="0" tIns="0" rIns="0" bIns="0" anchor="t" anchorCtr="0" upright="1">
                          <a:noAutofit/>
                        </wps:bodyPr>
                      </wps:wsp>
                      <pic:pic xmlns:pic="http://schemas.openxmlformats.org/drawingml/2006/picture">
                        <pic:nvPicPr>
                          <pic:cNvPr id="1579" name="Picture 1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697730" y="7742687"/>
                            <a:ext cx="2015490" cy="2045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0" name="Picture 1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5359146" y="447294"/>
                            <a:ext cx="1354074" cy="1707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D9C438" id="Группа 790691492" o:spid="_x0000_s1192" style="position:absolute;left:0;text-align:left;margin-left:32.4pt;margin-top:19.6pt;width:528.6pt;height:770.75pt;z-index:251893760;mso-position-horizontal-relative:page;mso-position-vertical-relative:page" coordsize="67132,9788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">
                <v:shape id="Shape 93" o:spid="_x0000_s1193" style="position:absolute;width:66796;height:96773;visibility:visible;mso-wrap-style:square;v-text-anchor:top" coordsize="6679693,9677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" path="m,1113282c,498475,498437,,1113307,l5566410,v614807,,1113283,498475,1113283,1113282l6679693,8564093v,614858,-498476,1113305,-1113283,1113305l1113307,9677398c498437,9677398,,9178951,,8564093l,1113282xe" filled="f" strokecolor="#5b9bd5" strokeweight="3pt">
                  <v:stroke miterlimit="83231f" joinstyle="miter"/>
                  <v:path arrowok="t" o:connecttype="custom" o:connectlocs="0,1113282;1113307,0;5566410,0;6679693,1113282;6679693,8564093;5566410,9677398;1113307,9677398;0,8564093;0,1113282" o:connectangles="0,0,0,0,0,0,0,0,0" textboxrect="0,0,6679693,9677398"/>
                </v:shape>
                <v:shape id="Shape 94" o:spid="_x0000_s1194" style="position:absolute;left:2194;top:4175;width:58750;height:8672;visibility:visible;mso-wrap-style:square;v-text-anchor:top" coordsize="5875020,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" path="m144526,l5730494,v79756,,144526,64770,144526,144526l5875020,722630v,79756,-64770,144526,-144526,144526l144526,867156c64707,867156,,802386,,722630l,144526c,64770,64707,,144526,xe" stroked="f" strokeweight="0">
                  <v:stroke miterlimit="83231f" joinstyle="miter"/>
                  <v:path arrowok="t" o:connecttype="custom" o:connectlocs="144526,0;5730494,0;5875020,144526;5875020,722630;5730494,867156;144526,867156;0,722630;0,144526;144526,0" o:connectangles="0,0,0,0,0,0,0,0,0" textboxrect="0,0,5875020,867156"/>
                </v:shape>
                <v:shape id="Shape 95" o:spid="_x0000_s1195" style="position:absolute;left:2194;top:4175;width:58750;height:8672;visibility:visible;mso-wrap-style:square;v-text-anchor:top" coordsize="5875020,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" path="m,144526c,64770,64707,,144526,l5730494,v79756,,144526,64770,144526,144526l5875020,722630v,79756,-64770,144526,-144526,144526l144526,867156c64707,867156,,802386,,722630l,144526xe" filled="f" strokecolor="#5b9bd5" strokeweight="2.28pt">
                  <v:stroke miterlimit="83231f" joinstyle="miter"/>
                  <v:path arrowok="t" o:connecttype="custom" o:connectlocs="0,144526;144526,0;5730494,0;5875020,144526;5875020,722630;5730494,867156;144526,867156;0,722630;0,144526" o:connectangles="0,0,0,0,0,0,0,0,0" textboxrect="0,0,5875020,867156"/>
                </v:shape>
                <v:rect id="Rectangle 1574" o:spid="_x0000_s1196" style="position:absolute;left:4438;top:5626;width:6855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" filled="f" stroked="f">
                  <v:textbox inset="0,0,0,0">
                    <w:txbxContent>
                      <w:p w14:paraId="7B7D3411"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v:textbox>
                </v:rect>
                <v:rect id="Rectangle 1573" o:spid="_x0000_s1197" style="position:absolute;left:3534;top:5626;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" filled="f" stroked="f">
                  <v:textbox inset="0,0,0,0">
                    <w:txbxContent>
                      <w:p w14:paraId="0D436931" w14:textId="77777777" w:rsidR="001710DB" w:rsidRDefault="001710DB" w:rsidP="00F25194">
                        <w:r>
                          <w:rPr>
                            <w:sz w:val="28"/>
                          </w:rPr>
                          <w:t>3</w:t>
                        </w:r>
                      </w:p>
                    </w:txbxContent>
                  </v:textbox>
                </v:rect>
                <v:rect id="Rectangle 97" o:spid="_x0000_s1198" style="position:absolute;left:3534;top:7759;width:68230;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" filled="f" stroked="f">
                  <v:textbox inset="0,0,0,0">
                    <w:txbxContent>
                      <w:p w14:paraId="6E2722F0"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v:textbox>
                </v:rect>
                <v:rect id="Rectangle 98" o:spid="_x0000_s1199" style="position:absolute;left:3534;top:9893;width:3488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" filled="f" stroked="f">
                  <v:textbox inset="0,0,0,0">
                    <w:txbxContent>
                      <w:p w14:paraId="6E743C7B" w14:textId="77777777" w:rsidR="001710DB" w:rsidRDefault="001710DB" w:rsidP="00F25194">
                        <w:r>
                          <w:rPr>
                            <w:sz w:val="28"/>
                          </w:rPr>
                          <w:t>пример влияния данного фактора.</w:t>
                        </w:r>
                      </w:p>
                    </w:txbxContent>
                  </v:textbox>
                </v:rect>
                <v:shape id="Shape 99" o:spid="_x0000_s1200" style="position:absolute;left:2194;top:47807;width:58750;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" path="m55118,l5819902,v30480,,55118,24638,55118,55118l5875020,275590v,30480,-24638,55118,-55118,55118l55118,330708c24676,330708,,306070,,275590l,55118c,24638,24676,,55118,xe" stroked="f" strokeweight="0">
                  <v:stroke miterlimit="83231f" joinstyle="miter"/>
                  <v:path arrowok="t" o:connecttype="custom" o:connectlocs="55118,0;5819902,0;5875020,55118;5875020,275590;5819902,330708;55118,330708;0,275590;0,55118;55118,0" o:connectangles="0,0,0,0,0,0,0,0,0" textboxrect="0,0,5875020,330708"/>
                </v:shape>
                <v:shape id="Shape 100" o:spid="_x0000_s1201" style="position:absolute;left:2194;top:47807;width:58750;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" path="m,55118c,24638,24676,,55118,l5819902,v30480,,55118,24638,55118,55118l5875020,275590v,30480,-24638,55118,-55118,55118l55118,330708c24676,330708,,306070,,275590l,55118xe" filled="f" strokecolor="#5b9bd5" strokeweight="3pt">
                  <v:stroke miterlimit="83231f" joinstyle="miter"/>
                  <v:path arrowok="t" o:connecttype="custom" o:connectlocs="0,55118;55118,0;5819902,0;5875020,55118;5875020,275590;5819902,330708;55118,330708;0,275590;0,55118" o:connectangles="0,0,0,0,0,0,0,0,0" textboxrect="0,0,5875020,330708"/>
                </v:shape>
                <v:rect id="Rectangle 1576" o:spid="_x0000_s1202" style="position:absolute;left:3272;top:48740;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" filled="f" stroked="f">
                  <v:textbox inset="0,0,0,0">
                    <w:txbxContent>
                      <w:p w14:paraId="7C413F14" w14:textId="77777777" w:rsidR="001710DB" w:rsidRDefault="001710DB" w:rsidP="00F25194">
                        <w:r>
                          <w:rPr>
                            <w:sz w:val="28"/>
                          </w:rPr>
                          <w:t>4</w:t>
                        </w:r>
                      </w:p>
                    </w:txbxContent>
                  </v:textbox>
                </v:rect>
                <v:rect id="Rectangle 1577" o:spid="_x0000_s1203" style="position:absolute;left:4176;top:48740;width:454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" filled="f" stroked="f">
                  <v:textbox inset="0,0,0,0">
                    <w:txbxContent>
                      <w:p w14:paraId="6E1DE0F8" w14:textId="77777777" w:rsidR="001710DB" w:rsidRDefault="001710DB" w:rsidP="00F25194">
                        <w:r>
                          <w:rPr>
                            <w:sz w:val="28"/>
                          </w:rPr>
                          <w:t>. Напиши определение хронического стресса</w:t>
                        </w:r>
                      </w:p>
                    </w:txbxContent>
                  </v:textbox>
                </v:rect>
                <v:rect id="Rectangle 102" o:spid="_x0000_s1204" style="position:absolute;left:38345;top:48651;width:590;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" filled="f" stroked="f">
                  <v:textbox inset="0,0,0,0">
                    <w:txbxContent>
                      <w:p w14:paraId="0B4C69EE" w14:textId="77777777" w:rsidR="001710DB" w:rsidRDefault="001710DB" w:rsidP="00F25194">
                        <w:r>
                          <w:rPr>
                            <w:rFonts w:ascii="Comic Sans MS" w:eastAsia="Comic Sans MS" w:hAnsi="Comic Sans MS" w:cs="Comic Sans MS"/>
                            <w:sz w:val="28"/>
                          </w:rPr>
                          <w:t>.</w:t>
                        </w:r>
                      </w:p>
                    </w:txbxContent>
                  </v:textbox>
                </v:rect>
                <v:rect id="Rectangle 105" o:spid="_x0000_s1205" style="position:absolute;left:3506;top:303;width:591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" filled="f" stroked="f">
                  <v:textbox inset="0,0,0,0">
                    <w:txbxContent>
                      <w:p w14:paraId="0D888F3A" w14:textId="77777777" w:rsidR="001710DB" w:rsidRDefault="001710DB" w:rsidP="00F25194"/>
                    </w:txbxContent>
                  </v:textbox>
                </v:rect>
                <v:shape id="Shape 1907" o:spid="_x0000_s1206" style="position:absolute;left:2194;top:20333;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08" o:spid="_x0000_s1207" style="position:absolute;left:31563;top:20333;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09" o:spid="_x0000_s1208" style="position:absolute;left:2194;top:30025;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0" o:spid="_x0000_s1209" style="position:absolute;left:31563;top:30025;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1" o:spid="_x0000_s1210" style="position:absolute;left:2194;top:39717;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912" o:spid="_x0000_s1211" style="position:absolute;left:31563;top:39717;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" path="m,l2936875,r,484594l,484594,,e" fillcolor="#5b9bd5" stroked="f" strokeweight="0">
                  <v:fill opacity="13107f"/>
                  <v:stroke miterlimit="83231f" joinstyle="miter"/>
                  <v:path arrowok="t" o:connecttype="custom" o:connectlocs="0,0;2936875,0;2936875,484594;0,484594;0,0" o:connectangles="0,0,0,0,0" textboxrect="0,0,2936875,484594"/>
                </v:shape>
                <v:shape id="Shape 112" o:spid="_x0000_s1212" style="position:absolute;left:31563;top:15424;width:0;height:29202;visibility:visible;mso-wrap-style:square;v-text-anchor:top" coordsize="0,292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" path="m,l,2920238e" filled="f" strokecolor="#5b9bd5" strokeweight="1pt">
                  <v:path arrowok="t" o:connecttype="custom" o:connectlocs="0,0;0,2920238" o:connectangles="0,0" textboxrect="0,0,0,2920238"/>
                </v:shape>
                <v:shape id="Shape 113" o:spid="_x0000_s1213" style="position:absolute;left:2131;top:20333;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" path="m,l5886450,e" filled="f" strokecolor="#5b9bd5" strokeweight="2pt">
                  <v:path arrowok="t" o:connecttype="custom" o:connectlocs="0,0;5886450,0" o:connectangles="0,0" textboxrect="0,0,5886450,0"/>
                </v:shape>
                <v:shape id="Shape 114" o:spid="_x0000_s1214" style="position:absolute;left:2131;top:25179;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" path="m,l5886450,e" filled="f" strokecolor="#5b9bd5" strokeweight="1pt">
                  <v:path arrowok="t" o:connecttype="custom" o:connectlocs="0,0;5886450,0" o:connectangles="0,0" textboxrect="0,0,5886450,0"/>
                </v:shape>
                <v:shape id="Shape 115" o:spid="_x0000_s1215" style="position:absolute;left:2131;top:30025;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" path="m,l5886450,e" filled="f" strokecolor="#5b9bd5" strokeweight="1pt">
                  <v:path arrowok="t" o:connecttype="custom" o:connectlocs="0,0;5886450,0" o:connectangles="0,0" textboxrect="0,0,5886450,0"/>
                </v:shape>
                <v:shape id="Shape 116" o:spid="_x0000_s1216" style="position:absolute;left:2131;top:34871;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" path="m,l5886450,e" filled="f" strokecolor="#5b9bd5" strokeweight="1pt">
                  <v:path arrowok="t" o:connecttype="custom" o:connectlocs="0,0;5886450,0" o:connectangles="0,0" textboxrect="0,0,5886450,0"/>
                </v:shape>
                <v:shape id="Shape 117" o:spid="_x0000_s1217" style="position:absolute;left:2131;top:39716;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" path="m,l5886450,e" filled="f" strokecolor="#5b9bd5" strokeweight="1pt">
                  <v:path arrowok="t" o:connecttype="custom" o:connectlocs="0,0;5886450,0" o:connectangles="0,0" textboxrect="0,0,5886450,0"/>
                </v:shape>
                <v:shape id="Shape 118" o:spid="_x0000_s1218" style="position:absolute;left:2194;top:15424;width:0;height:29202;visibility:visible;mso-wrap-style:square;v-text-anchor:top" coordsize="0,292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" path="m,l,2920238e" filled="f" strokecolor="#5b9bd5" strokeweight="1pt">
                  <v:path arrowok="t" o:connecttype="custom" o:connectlocs="0,0;0,2920238" o:connectangles="0,0" textboxrect="0,0,0,2920238"/>
                </v:shape>
                <v:shape id="Shape 119" o:spid="_x0000_s1219" style="position:absolute;left:60932;top:15424;width:0;height:29202;visibility:visible;mso-wrap-style:square;v-text-anchor:top" coordsize="0,292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" path="m,l,2920238e" filled="f" strokecolor="#5b9bd5" strokeweight="1pt">
                  <v:path arrowok="t" o:connecttype="custom" o:connectlocs="0,0;0,2920238" o:connectangles="0,0" textboxrect="0,0,0,2920238"/>
                </v:shape>
                <v:shape id="Shape 120" o:spid="_x0000_s1220" style="position:absolute;left:2131;top:15487;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" path="m,l5886450,e" filled="f" strokecolor="#5b9bd5" strokeweight="1pt">
                  <v:path arrowok="t" o:connecttype="custom" o:connectlocs="0,0;5886450,0" o:connectangles="0,0" textboxrect="0,0,5886450,0"/>
                </v:shape>
                <v:shape id="Shape 121" o:spid="_x0000_s1221" style="position:absolute;left:2131;top:44563;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" path="m,l5886450,e" filled="f" strokecolor="#5b9bd5" strokeweight="1pt">
                  <v:path arrowok="t" o:connecttype="custom" o:connectlocs="0,0;5886450,0" o:connectangles="0,0" textboxrect="0,0,5886450,0"/>
                </v:shape>
                <v:rect id="Rectangle 122" o:spid="_x0000_s1222" style="position:absolute;left:14152;top:16257;width:7263;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8+2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PTfz7bHAAAA3QAA&#10;AA8AAAAAAAAAAAAAAAAABwIAAGRycy9kb3ducmV2LnhtbFBLBQYAAAAAAwADALcAAAD7AgAAAAA=&#10;" filled="f" stroked="f">
                  <v:textbox inset="0,0,0,0">
                    <w:txbxContent>
                      <w:p w14:paraId="4AEB6DA6" w14:textId="77777777" w:rsidR="001710DB" w:rsidRDefault="001710DB" w:rsidP="00F25194">
                        <w:r>
                          <w:rPr>
                            <w:b/>
                            <w:sz w:val="27"/>
                          </w:rPr>
                          <w:t>Фактор</w:t>
                        </w:r>
                      </w:p>
                    </w:txbxContent>
                  </v:textbox>
                </v:rect>
                <v:rect id="Rectangle 123" o:spid="_x0000_s1223" style="position:absolute;left:39930;top:16257;width:16818;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otxAAAAN0AAAAPAAAAZHJzL2Rvd25yZXYueG1sRE9La8JA&#10;EL4L/odlBG+6qaK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JuTai3EAAAA3QAAAA8A&#10;AAAAAAAAAAAAAAAABwIAAGRycy9kb3ducmV2LnhtbFBLBQYAAAAAAwADALcAAAD4AgAAAAA=&#10;" filled="f" stroked="f">
                  <v:textbox inset="0,0,0,0">
                    <w:txbxContent>
                      <w:p w14:paraId="44DA6161" w14:textId="77777777" w:rsidR="001710DB" w:rsidRDefault="001710DB" w:rsidP="00F25194">
                        <w:r>
                          <w:rPr>
                            <w:b/>
                            <w:sz w:val="27"/>
                          </w:rPr>
                          <w:t>Пример влияния</w:t>
                        </w:r>
                      </w:p>
                    </w:txbxContent>
                  </v:textbox>
                </v:rect>
                <v:rect id="Rectangle 124" o:spid="_x0000_s1224" style="position:absolute;left:3110;top:21103;width:13097;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DN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FKvsM3HAAAA3QAA&#10;AA8AAAAAAAAAAAAAAAAABwIAAGRycy9kb3ducmV2LnhtbFBLBQYAAAAAAwADALcAAAD7AgAAAAA=&#10;" filled="f" stroked="f">
                  <v:textbox inset="0,0,0,0">
                    <w:txbxContent>
                      <w:p w14:paraId="08D6AB8C" w14:textId="77777777" w:rsidR="001710DB" w:rsidRDefault="001710DB" w:rsidP="00F25194">
                        <w:r>
                          <w:rPr>
                            <w:sz w:val="27"/>
                          </w:rPr>
                          <w:t>Генетический</w:t>
                        </w:r>
                      </w:p>
                    </w:txbxContent>
                  </v:textbox>
                </v:rect>
                <v:rect id="Rectangle 125" o:spid="_x0000_s1225" style="position:absolute;left:3110;top:25949;width:12231;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VWxQAAAN0AAAAPAAAAZHJzL2Rvd25yZXYueG1sRE9Na8JA&#10;EL0X/A/LCN7qRrE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94xVWxQAAAN0AAAAP&#10;AAAAAAAAAAAAAAAAAAcCAABkcnMvZG93bnJldi54bWxQSwUGAAAAAAMAAwC3AAAA+QIAAAAA&#10;" filled="f" stroked="f">
                  <v:textbox inset="0,0,0,0">
                    <w:txbxContent>
                      <w:p w14:paraId="2E7FBD27" w14:textId="77777777" w:rsidR="001710DB" w:rsidRDefault="001710DB" w:rsidP="00F25194">
                        <w:r>
                          <w:rPr>
                            <w:sz w:val="27"/>
                          </w:rPr>
                          <w:t>Социальный</w:t>
                        </w:r>
                      </w:p>
                    </w:txbxContent>
                  </v:textbox>
                </v:rect>
                <v:rect id="Rectangle 126" o:spid="_x0000_s1226" style="position:absolute;left:3110;top:30796;width:6360;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shwwAAAN0AAAAPAAAAZHJzL2Rvd25yZXYueG1sRE9Li8Iw&#10;EL4v+B/CCN7WVHE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zTGLIcMAAADdAAAADwAA&#10;AAAAAAAAAAAAAAAHAgAAZHJzL2Rvd25yZXYueG1sUEsFBgAAAAADAAMAtwAAAPcCAAAAAA==&#10;" filled="f" stroked="f">
                  <v:textbox inset="0,0,0,0">
                    <w:txbxContent>
                      <w:p w14:paraId="758849D8" w14:textId="77777777" w:rsidR="001710DB" w:rsidRDefault="001710DB" w:rsidP="00F25194">
                        <w:r>
                          <w:rPr>
                            <w:sz w:val="27"/>
                          </w:rPr>
                          <w:t>Стресс</w:t>
                        </w:r>
                      </w:p>
                    </w:txbxContent>
                  </v:textbox>
                </v:rect>
                <v:rect id="Rectangle 127" o:spid="_x0000_s1227" style="position:absolute;left:3110;top:35642;width:24858;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" filled="f" stroked="f">
                  <v:textbox inset="0,0,0,0">
                    <w:txbxContent>
                      <w:p w14:paraId="0885EB05" w14:textId="77777777" w:rsidR="001710DB" w:rsidRDefault="001710DB" w:rsidP="00F25194">
                        <w:r>
                          <w:rPr>
                            <w:sz w:val="27"/>
                          </w:rPr>
                          <w:t>Личностные особенности</w:t>
                        </w:r>
                      </w:p>
                    </w:txbxContent>
                  </v:textbox>
                </v:rect>
                <v:rect id="Rectangle 128" o:spid="_x0000_s1228" style="position:absolute;left:3110;top:40488;width:21205;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OwwAAAN0AAAAPAAAAZHJzL2Rvd25yZXYueG1sRE9Li8Iw&#10;EL4L/ocwgjdNXVS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LZS2zsMAAADdAAAADwAA&#10;AAAAAAAAAAAAAAAHAgAAZHJzL2Rvd25yZXYueG1sUEsFBgAAAAADAAMAtwAAAPcCAAAAAA==&#10;" filled="f" stroked="f">
                  <v:textbox inset="0,0,0,0">
                    <w:txbxContent>
                      <w:p w14:paraId="1495C28F" w14:textId="77777777" w:rsidR="001710DB" w:rsidRDefault="001710DB" w:rsidP="00F25194">
                        <w:r>
                          <w:rPr>
                            <w:sz w:val="27"/>
                          </w:rPr>
                          <w:t>Физическое здоровье</w:t>
                        </w:r>
                      </w:p>
                    </w:txbxContent>
                  </v:textbox>
                </v:rect>
                <v:shape id="Shape 129" o:spid="_x0000_s1229" style="position:absolute;left:2194;top:53538;width:58750;height:12466;visibility:visible;mso-wrap-style:square;v-text-anchor:top" coordsize="5875020,124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" path="m207772,l5667248,v114808,,207772,92964,207772,207772l5875020,1038861v,114807,-92964,207771,-207772,207771l207772,1246632c93028,1246632,,1153668,,1038861l,207772c,92964,93028,,207772,xe" stroked="f" strokeweight="0">
                  <v:path arrowok="t" o:connecttype="custom" o:connectlocs="207772,0;5667248,0;5875020,207772;5875020,1038861;5667248,1246632;207772,1246632;0,1038861;0,207772;207772,0" o:connectangles="0,0,0,0,0,0,0,0,0" textboxrect="0,0,5875020,1246632"/>
                </v:shape>
                <v:shape id="Shape 130" o:spid="_x0000_s1230" style="position:absolute;left:2194;top:53538;width:58750;height:12466;visibility:visible;mso-wrap-style:square;v-text-anchor:top" coordsize="5875020,124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" path="m,207772c,92964,93028,,207772,l5667248,v114808,,207772,92964,207772,207772l5875020,1038861v,114807,-92964,207771,-207772,207771l207772,1246632c93028,1246632,,1153668,,1038861l,207772xe" filled="f" strokecolor="#9dc3e6" strokeweight="1.56pt">
                  <v:stroke miterlimit="66585f" joinstyle="miter"/>
                  <v:path arrowok="t" o:connecttype="custom" o:connectlocs="0,207772;207772,0;5667248,0;5875020,207772;5875020,1038861;5667248,1246632;207772,1246632;0,1038861;0,207772" o:connectangles="0,0,0,0,0,0,0,0,0" textboxrect="0,0,5875020,1246632"/>
                </v:shape>
                <v:rect id="Rectangle 131" o:spid="_x0000_s1231" style="position:absolute;left:3720;top:56457;width:2057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14:paraId="5055B413" w14:textId="77777777" w:rsidR="001710DB" w:rsidRDefault="001710DB" w:rsidP="00F25194">
                        <w:r>
                          <w:rPr>
                            <w:sz w:val="28"/>
                          </w:rPr>
                          <w:t xml:space="preserve">Хронический стресс </w:t>
                        </w:r>
                      </w:p>
                    </w:txbxContent>
                  </v:textbox>
                </v:rect>
                <v:rect id="Rectangle 132" o:spid="_x0000_s1232" style="position:absolute;left:19207;top:56457;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14:paraId="02EA2BBA" w14:textId="77777777" w:rsidR="001710DB" w:rsidRDefault="001710DB" w:rsidP="00F25194">
                        <w:r>
                          <w:rPr>
                            <w:sz w:val="28"/>
                          </w:rPr>
                          <w:t>–</w:t>
                        </w:r>
                      </w:p>
                    </w:txbxContent>
                  </v:textbox>
                </v:rect>
                <v:rect id="Rectangle 133" o:spid="_x0000_s1233" style="position:absolute;left:20487;top:56457;width:5034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Cr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Ods4KvHAAAA3QAA&#10;AA8AAAAAAAAAAAAAAAAABwIAAGRycy9kb3ducmV2LnhtbFBLBQYAAAAAAwADALcAAAD7AgAAAAA=&#10;" filled="f" stroked="f">
                  <v:textbox inset="0,0,0,0">
                    <w:txbxContent>
                      <w:p w14:paraId="6C9C247B" w14:textId="77777777" w:rsidR="001710DB" w:rsidRDefault="001710DB" w:rsidP="00F25194">
                        <w:r>
                          <w:rPr>
                            <w:sz w:val="28"/>
                          </w:rPr>
                          <w:t>это________________________________________</w:t>
                        </w:r>
                      </w:p>
                    </w:txbxContent>
                  </v:textbox>
                </v:rect>
                <v:rect id="Rectangle 134" o:spid="_x0000_s1234" style="position:absolute;left:3720;top:58823;width:72963;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UwwwAAAN0AAAAPAAAAZHJzL2Rvd25yZXYueG1sRE9Li8Iw&#10;EL4L+x/CLHjTVEG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iCBFMMMAAADdAAAADwAA&#10;AAAAAAAAAAAAAAAHAgAAZHJzL2Rvd25yZXYueG1sUEsFBgAAAAADAAMAtwAAAPcCAAAAAA==&#10;" filled="f" stroked="f">
                  <v:textbox inset="0,0,0,0">
                    <w:txbxContent>
                      <w:p w14:paraId="3D307F71" w14:textId="77777777" w:rsidR="001710DB" w:rsidRDefault="001710DB" w:rsidP="00F25194">
                        <w:r>
                          <w:rPr>
                            <w:sz w:val="36"/>
                          </w:rPr>
                          <w:t>________________________________________________</w:t>
                        </w:r>
                      </w:p>
                    </w:txbxContent>
                  </v:textbox>
                </v:rect>
                <v:rect id="Rectangle 135" o:spid="_x0000_s1235" style="position:absolute;left:3720;top:61567;width:72215;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14:paraId="0895ED18" w14:textId="77777777" w:rsidR="001710DB" w:rsidRDefault="001710DB" w:rsidP="00F25194">
                        <w:r>
                          <w:rPr>
                            <w:sz w:val="36"/>
                          </w:rPr>
                          <w:t>_______________________________________________.</w:t>
                        </w:r>
                      </w:p>
                    </w:txbxContent>
                  </v:textbox>
                </v:rect>
                <v:shape id="Picture 137" o:spid="_x0000_s1236" type="#_x0000_t75" style="position:absolute;left:7170;top:67627;width:31791;height:2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">
                  <v:imagedata r:id="rId40" o:title=""/>
                </v:shape>
                <v:shape id="Shape 138" o:spid="_x0000_s1237" style="position:absolute;left:2194;top:69159;width:58750;height:4785;visibility:visible;mso-wrap-style:square;v-text-anchor:top" coordsize="5875020,4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" path="m79756,l5795264,v44069,,79756,35687,79756,79756l5875020,398780v,44069,-35687,79756,-79756,79756l79756,478536c35712,478536,,442849,,398780l,79756c,35687,35712,,79756,xe" stroked="f" strokeweight="0">
                  <v:stroke miterlimit="66585f" joinstyle="miter"/>
                  <v:path arrowok="t" o:connecttype="custom" o:connectlocs="79756,0;5795264,0;5875020,79756;5875020,398780;5795264,478536;79756,478536;0,398780;0,79756;79756,0" o:connectangles="0,0,0,0,0,0,0,0,0" textboxrect="0,0,5875020,478536"/>
                </v:shape>
                <v:shape id="Shape 139" o:spid="_x0000_s1238" style="position:absolute;left:2194;top:69159;width:58750;height:4785;visibility:visible;mso-wrap-style:square;v-text-anchor:top" coordsize="5875020,4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" path="m,79756c,35687,35712,,79756,l5795264,v44069,,79756,35687,79756,79756l5875020,398780v,44069,-35687,79756,-79756,79756l79756,478536c35712,478536,,442849,,398780l,79756xe" filled="f" strokecolor="#5b9bd5" strokeweight="3pt">
                  <v:stroke miterlimit="66585f" joinstyle="miter"/>
                  <v:path arrowok="t" o:connecttype="custom" o:connectlocs="0,79756;79756,0;5795264,0;5875020,79756;5875020,398780;5795264,478536;79756,478536;0,398780;0,79756" o:connectangles="0,0,0,0,0,0,0,0,0" textboxrect="0,0,5875020,478536"/>
                </v:shape>
                <v:rect id="Rectangle 1578" o:spid="_x0000_s1239" style="position:absolute;left:3342;top:69749;width:120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14:paraId="7AB5596D" w14:textId="77777777" w:rsidR="001710DB" w:rsidRDefault="001710DB" w:rsidP="00F25194">
                        <w:r>
                          <w:rPr>
                            <w:sz w:val="28"/>
                          </w:rPr>
                          <w:t>5</w:t>
                        </w:r>
                      </w:p>
                    </w:txbxContent>
                  </v:textbox>
                </v:rect>
                <v:rect id="Rectangle 1598" o:spid="_x0000_s1240" style="position:absolute;left:4246;top:69749;width:3535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14:paraId="1A34B525" w14:textId="77777777" w:rsidR="001710DB" w:rsidRDefault="001710DB" w:rsidP="00F25194">
                        <w:r>
                          <w:rPr>
                            <w:sz w:val="28"/>
                          </w:rPr>
                          <w:t xml:space="preserve">. Вычеркни в облаке слов  понятия </w:t>
                        </w:r>
                      </w:p>
                    </w:txbxContent>
                  </v:textbox>
                </v:rect>
                <v:rect id="Rectangle 1597" o:spid="_x0000_s1241" style="position:absolute;left:30810;top:69749;width:1658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kefwwAAAN0AAAAPAAAAZHJzL2Rvd25yZXYueG1sRE9Li8Iw&#10;EL4v+B/CCN7WVE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fGZHn8MAAADdAAAADwAA&#10;AAAAAAAAAAAAAAAHAgAAZHJzL2Rvd25yZXYueG1sUEsFBgAAAAADAAMAtwAAAPcCAAAAAA==&#10;" filled="f" stroked="f">
                  <v:textbox inset="0,0,0,0">
                    <w:txbxContent>
                      <w:p w14:paraId="7315FA5F" w14:textId="77777777" w:rsidR="001710DB" w:rsidRDefault="001710DB" w:rsidP="00F25194">
                        <w:r>
                          <w:rPr>
                            <w:b/>
                            <w:sz w:val="28"/>
                            <w:u w:val="single" w:color="000000"/>
                          </w:rPr>
                          <w:t xml:space="preserve">не подходящие </w:t>
                        </w:r>
                      </w:p>
                    </w:txbxContent>
                  </v:textbox>
                </v:rect>
                <v:rect id="Rectangle 143" o:spid="_x0000_s1242" style="position:absolute;left:43234;top:69749;width:2033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IEwwAAAN0AAAAPAAAAZHJzL2Rvd25yZXYueG1sRE9Li8Iw&#10;EL4L/ocwwt40dc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EyriBMMAAADdAAAADwAA&#10;AAAAAAAAAAAAAAAHAgAAZHJzL2Rvd25yZXYueG1sUEsFBgAAAAADAAMAtwAAAPcCAAAAAA==&#10;" filled="f" stroked="f">
                  <v:textbox inset="0,0,0,0">
                    <w:txbxContent>
                      <w:p w14:paraId="2D32F59D" w14:textId="77777777" w:rsidR="001710DB" w:rsidRDefault="001710DB" w:rsidP="00F25194">
                        <w:r>
                          <w:rPr>
                            <w:sz w:val="28"/>
                          </w:rPr>
                          <w:t xml:space="preserve">к культуре заботы о </w:t>
                        </w:r>
                      </w:p>
                    </w:txbxContent>
                  </v:textbox>
                </v:rect>
                <v:rect id="Rectangle 144" o:spid="_x0000_s1243" style="position:absolute;left:3342;top:71898;width:520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14:paraId="17055F7B" w14:textId="77777777" w:rsidR="001710DB" w:rsidRDefault="001710DB" w:rsidP="00F25194">
                        <w:r>
                          <w:rPr>
                            <w:sz w:val="28"/>
                          </w:rPr>
                          <w:t>себе.</w:t>
                        </w:r>
                      </w:p>
                    </w:txbxContent>
                  </v:textbox>
                </v:rect>
                <v:shape id="Picture 146" o:spid="_x0000_s1244" type="#_x0000_t75" style="position:absolute;left:46977;top:77426;width:20155;height:20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">
                  <v:imagedata r:id="rId41" o:title=""/>
                </v:shape>
                <v:shape id="Picture 148" o:spid="_x0000_s1245" type="#_x0000_t75" style="position:absolute;left:53591;top:4472;width:13541;height:17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">
                  <v:imagedata r:id="rId42" o:title=""/>
                </v:shape>
                <w10:wrap type="topAndBottom" anchorx="page" anchory="page"/>
              </v:group>
            </w:pict>
          </mc:Fallback>
        </mc:AlternateContent>
      </w:r>
      <w:r>
        <w:br w:type="page"/>
      </w:r>
    </w:p>
    <w:p w14:paraId="2B7B9267" w14:textId="44CFC7B0" w:rsidR="004B0A50" w:rsidRDefault="00F25194" w:rsidP="00786B80">
      <w:pPr>
        <w:jc w:val="center"/>
        <w:rPr>
          <w:b/>
          <w:sz w:val="28"/>
          <w:szCs w:val="28"/>
        </w:rPr>
      </w:pPr>
      <w:r>
        <w:rPr>
          <w:noProof/>
          <w:lang w:eastAsia="ru-RU"/>
        </w:rPr>
        <w:lastRenderedPageBreak/>
        <mc:AlternateContent>
          <mc:Choice Requires="wpg">
            <w:drawing>
              <wp:anchor distT="0" distB="0" distL="114300" distR="114300" simplePos="0" relativeHeight="251894784" behindDoc="0" locked="0" layoutInCell="1" allowOverlap="1" wp14:anchorId="104992C8" wp14:editId="333BDD74">
                <wp:simplePos x="0" y="0"/>
                <wp:positionH relativeFrom="page">
                  <wp:posOffset>151130</wp:posOffset>
                </wp:positionH>
                <wp:positionV relativeFrom="page">
                  <wp:posOffset>669290</wp:posOffset>
                </wp:positionV>
                <wp:extent cx="6766560" cy="9677400"/>
                <wp:effectExtent l="19050" t="19050" r="0" b="19050"/>
                <wp:wrapTopAndBottom/>
                <wp:docPr id="1918116722" name="Группа 1918116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60" cy="9677400"/>
                          <a:chOff x="0" y="0"/>
                          <a:chExt cx="7581110" cy="9677398"/>
                        </a:xfrm>
                      </wpg:grpSpPr>
                      <wps:wsp>
                        <wps:cNvPr id="1918116723" name="Shape 159"/>
                        <wps:cNvSpPr/>
                        <wps:spPr>
                          <a:xfrm>
                            <a:off x="0" y="0"/>
                            <a:ext cx="6681216" cy="9677398"/>
                          </a:xfrm>
                          <a:custGeom>
                            <a:avLst/>
                            <a:gdLst/>
                            <a:ahLst/>
                            <a:cxnLst/>
                            <a:rect l="0" t="0" r="0" b="0"/>
                            <a:pathLst>
                              <a:path w="6681216" h="9677398">
                                <a:moveTo>
                                  <a:pt x="0" y="1113536"/>
                                </a:moveTo>
                                <a:cubicBezTo>
                                  <a:pt x="0" y="498602"/>
                                  <a:pt x="498551" y="0"/>
                                  <a:pt x="1113562" y="0"/>
                                </a:cubicBezTo>
                                <a:lnTo>
                                  <a:pt x="5567681" y="0"/>
                                </a:lnTo>
                                <a:cubicBezTo>
                                  <a:pt x="6182614" y="0"/>
                                  <a:pt x="6681216" y="498602"/>
                                  <a:pt x="6681216" y="1113536"/>
                                </a:cubicBezTo>
                                <a:lnTo>
                                  <a:pt x="6681216" y="8563839"/>
                                </a:lnTo>
                                <a:cubicBezTo>
                                  <a:pt x="6681216" y="9178836"/>
                                  <a:pt x="6182614" y="9677398"/>
                                  <a:pt x="5567681" y="9677398"/>
                                </a:cubicBezTo>
                                <a:lnTo>
                                  <a:pt x="1113562" y="9677398"/>
                                </a:lnTo>
                                <a:cubicBezTo>
                                  <a:pt x="498551" y="9677398"/>
                                  <a:pt x="0" y="9178836"/>
                                  <a:pt x="0" y="8563839"/>
                                </a:cubicBezTo>
                                <a:close/>
                              </a:path>
                            </a:pathLst>
                          </a:custGeom>
                          <a:noFill/>
                          <a:ln w="38100" cap="flat" cmpd="sng" algn="ctr">
                            <a:solidFill>
                              <a:srgbClr val="5B9BD5"/>
                            </a:solidFill>
                            <a:custDash>
                              <a:ds d="300000" sp="300000"/>
                            </a:custDash>
                            <a:miter lim="127000"/>
                          </a:ln>
                          <a:effectLst/>
                        </wps:spPr>
                        <wps:bodyPr/>
                      </wps:wsp>
                      <wps:wsp>
                        <wps:cNvPr id="1918116724" name="Shape 1919"/>
                        <wps:cNvSpPr/>
                        <wps:spPr>
                          <a:xfrm>
                            <a:off x="272034" y="371094"/>
                            <a:ext cx="3848100" cy="406908"/>
                          </a:xfrm>
                          <a:custGeom>
                            <a:avLst/>
                            <a:gdLst/>
                            <a:ahLst/>
                            <a:cxnLst/>
                            <a:rect l="0" t="0" r="0" b="0"/>
                            <a:pathLst>
                              <a:path w="3848100" h="406908">
                                <a:moveTo>
                                  <a:pt x="0" y="0"/>
                                </a:moveTo>
                                <a:lnTo>
                                  <a:pt x="3848100" y="0"/>
                                </a:lnTo>
                                <a:lnTo>
                                  <a:pt x="3848100" y="406908"/>
                                </a:lnTo>
                                <a:lnTo>
                                  <a:pt x="0" y="406908"/>
                                </a:lnTo>
                                <a:lnTo>
                                  <a:pt x="0" y="0"/>
                                </a:lnTo>
                              </a:path>
                            </a:pathLst>
                          </a:custGeom>
                          <a:solidFill>
                            <a:srgbClr val="FFFFFF"/>
                          </a:solidFill>
                          <a:ln w="0" cap="flat">
                            <a:noFill/>
                            <a:miter lim="127000"/>
                          </a:ln>
                          <a:effectLst/>
                        </wps:spPr>
                        <wps:bodyPr/>
                      </wps:wsp>
                      <wps:wsp>
                        <wps:cNvPr id="1918116725" name="Rectangle 161"/>
                        <wps:cNvSpPr/>
                        <wps:spPr>
                          <a:xfrm>
                            <a:off x="364388" y="438190"/>
                            <a:ext cx="4631637" cy="221643"/>
                          </a:xfrm>
                          <a:prstGeom prst="rect">
                            <a:avLst/>
                          </a:prstGeom>
                          <a:ln>
                            <a:noFill/>
                          </a:ln>
                        </wps:spPr>
                        <wps:txbx>
                          <w:txbxContent>
                            <w:p w14:paraId="442CA42F" w14:textId="40EB64ED" w:rsidR="001710DB" w:rsidRDefault="001710DB" w:rsidP="00F25194">
                              <w:r>
                                <w:rPr>
                                  <w:rFonts w:ascii="Comic Sans MS" w:eastAsia="Comic Sans MS" w:hAnsi="Comic Sans MS" w:cs="Comic Sans MS"/>
                                  <w:sz w:val="24"/>
                                </w:rPr>
                                <w:t>_________________________</w:t>
                              </w:r>
                            </w:p>
                          </w:txbxContent>
                        </wps:txbx>
                        <wps:bodyPr horzOverflow="overflow" vert="horz" lIns="0" tIns="0" rIns="0" bIns="0" rtlCol="0">
                          <a:noAutofit/>
                        </wps:bodyPr>
                      </wps:wsp>
                      <wps:wsp>
                        <wps:cNvPr id="1918116726" name="Shape 1920"/>
                        <wps:cNvSpPr/>
                        <wps:spPr>
                          <a:xfrm>
                            <a:off x="4505706" y="294894"/>
                            <a:ext cx="1498092" cy="406908"/>
                          </a:xfrm>
                          <a:custGeom>
                            <a:avLst/>
                            <a:gdLst/>
                            <a:ahLst/>
                            <a:cxnLst/>
                            <a:rect l="0" t="0" r="0" b="0"/>
                            <a:pathLst>
                              <a:path w="1498092" h="406908">
                                <a:moveTo>
                                  <a:pt x="0" y="0"/>
                                </a:moveTo>
                                <a:lnTo>
                                  <a:pt x="1498092" y="0"/>
                                </a:lnTo>
                                <a:lnTo>
                                  <a:pt x="1498092" y="406908"/>
                                </a:lnTo>
                                <a:lnTo>
                                  <a:pt x="0" y="406908"/>
                                </a:lnTo>
                                <a:lnTo>
                                  <a:pt x="0" y="0"/>
                                </a:lnTo>
                              </a:path>
                            </a:pathLst>
                          </a:custGeom>
                          <a:solidFill>
                            <a:srgbClr val="FFFFFF"/>
                          </a:solidFill>
                          <a:ln w="0" cap="flat">
                            <a:noFill/>
                            <a:miter lim="127000"/>
                          </a:ln>
                          <a:effectLst/>
                        </wps:spPr>
                        <wps:bodyPr/>
                      </wps:wsp>
                      <wps:wsp>
                        <wps:cNvPr id="1918116727" name="Rectangle 163"/>
                        <wps:cNvSpPr/>
                        <wps:spPr>
                          <a:xfrm>
                            <a:off x="4597400" y="429671"/>
                            <a:ext cx="570173" cy="221200"/>
                          </a:xfrm>
                          <a:prstGeom prst="rect">
                            <a:avLst/>
                          </a:prstGeom>
                          <a:ln>
                            <a:noFill/>
                          </a:ln>
                        </wps:spPr>
                        <wps:txbx>
                          <w:txbxContent>
                            <w:p w14:paraId="7FA3893E" w14:textId="218BA6B3" w:rsidR="001710DB" w:rsidRDefault="001710DB" w:rsidP="00F25194"/>
                          </w:txbxContent>
                        </wps:txbx>
                        <wps:bodyPr horzOverflow="overflow" vert="horz" lIns="0" tIns="0" rIns="0" bIns="0" rtlCol="0">
                          <a:noAutofit/>
                        </wps:bodyPr>
                      </wps:wsp>
                      <wps:wsp>
                        <wps:cNvPr id="1918116729" name="Rectangle 164"/>
                        <wps:cNvSpPr/>
                        <wps:spPr>
                          <a:xfrm>
                            <a:off x="5025644" y="429671"/>
                            <a:ext cx="1020960" cy="221200"/>
                          </a:xfrm>
                          <a:prstGeom prst="rect">
                            <a:avLst/>
                          </a:prstGeom>
                          <a:ln>
                            <a:noFill/>
                          </a:ln>
                        </wps:spPr>
                        <wps:txbx>
                          <w:txbxContent>
                            <w:p w14:paraId="3FD51E7D" w14:textId="77777777" w:rsidR="001710DB" w:rsidRDefault="001710DB" w:rsidP="00F25194">
                              <w:r>
                                <w:rPr>
                                  <w:rFonts w:ascii="Comic Sans MS" w:eastAsia="Comic Sans MS" w:hAnsi="Comic Sans MS" w:cs="Comic Sans MS"/>
                                  <w:b/>
                                  <w:sz w:val="24"/>
                                </w:rPr>
                                <w:t>________</w:t>
                              </w:r>
                            </w:p>
                          </w:txbxContent>
                        </wps:txbx>
                        <wps:bodyPr horzOverflow="overflow" vert="horz" lIns="0" tIns="0" rIns="0" bIns="0" rtlCol="0">
                          <a:noAutofit/>
                        </wps:bodyPr>
                      </wps:wsp>
                      <wps:wsp>
                        <wps:cNvPr id="1918116730" name="Shape 165"/>
                        <wps:cNvSpPr/>
                        <wps:spPr>
                          <a:xfrm>
                            <a:off x="272796" y="949452"/>
                            <a:ext cx="5875020" cy="406908"/>
                          </a:xfrm>
                          <a:custGeom>
                            <a:avLst/>
                            <a:gdLst/>
                            <a:ahLst/>
                            <a:cxnLst/>
                            <a:rect l="0" t="0" r="0" b="0"/>
                            <a:pathLst>
                              <a:path w="5875020" h="406908">
                                <a:moveTo>
                                  <a:pt x="67818" y="0"/>
                                </a:moveTo>
                                <a:lnTo>
                                  <a:pt x="5807202" y="0"/>
                                </a:lnTo>
                                <a:cubicBezTo>
                                  <a:pt x="5844667" y="0"/>
                                  <a:pt x="5875020" y="30353"/>
                                  <a:pt x="5875020" y="67818"/>
                                </a:cubicBezTo>
                                <a:lnTo>
                                  <a:pt x="5875020" y="339090"/>
                                </a:lnTo>
                                <a:cubicBezTo>
                                  <a:pt x="5875020" y="376555"/>
                                  <a:pt x="5844667" y="406908"/>
                                  <a:pt x="5807202" y="406908"/>
                                </a:cubicBezTo>
                                <a:lnTo>
                                  <a:pt x="67818" y="406908"/>
                                </a:lnTo>
                                <a:cubicBezTo>
                                  <a:pt x="30366" y="406908"/>
                                  <a:pt x="0" y="376555"/>
                                  <a:pt x="0" y="339090"/>
                                </a:cubicBezTo>
                                <a:lnTo>
                                  <a:pt x="0" y="67818"/>
                                </a:lnTo>
                                <a:cubicBezTo>
                                  <a:pt x="0" y="30353"/>
                                  <a:pt x="30366" y="0"/>
                                  <a:pt x="67818" y="0"/>
                                </a:cubicBezTo>
                                <a:close/>
                              </a:path>
                            </a:pathLst>
                          </a:custGeom>
                          <a:solidFill>
                            <a:srgbClr val="FFFFFF"/>
                          </a:solidFill>
                          <a:ln w="0" cap="flat">
                            <a:noFill/>
                            <a:miter lim="127000"/>
                          </a:ln>
                          <a:effectLst/>
                        </wps:spPr>
                        <wps:bodyPr/>
                      </wps:wsp>
                      <wps:wsp>
                        <wps:cNvPr id="1918116731" name="Shape 166"/>
                        <wps:cNvSpPr/>
                        <wps:spPr>
                          <a:xfrm>
                            <a:off x="272796" y="949452"/>
                            <a:ext cx="5875020" cy="406908"/>
                          </a:xfrm>
                          <a:custGeom>
                            <a:avLst/>
                            <a:gdLst/>
                            <a:ahLst/>
                            <a:cxnLst/>
                            <a:rect l="0" t="0" r="0" b="0"/>
                            <a:pathLst>
                              <a:path w="5875020" h="406908">
                                <a:moveTo>
                                  <a:pt x="0" y="67818"/>
                                </a:moveTo>
                                <a:cubicBezTo>
                                  <a:pt x="0" y="30353"/>
                                  <a:pt x="30366" y="0"/>
                                  <a:pt x="67818" y="0"/>
                                </a:cubicBezTo>
                                <a:lnTo>
                                  <a:pt x="5807202" y="0"/>
                                </a:lnTo>
                                <a:cubicBezTo>
                                  <a:pt x="5844667" y="0"/>
                                  <a:pt x="5875020" y="30353"/>
                                  <a:pt x="5875020" y="67818"/>
                                </a:cubicBezTo>
                                <a:lnTo>
                                  <a:pt x="5875020" y="339090"/>
                                </a:lnTo>
                                <a:cubicBezTo>
                                  <a:pt x="5875020" y="376555"/>
                                  <a:pt x="5844667" y="406908"/>
                                  <a:pt x="5807202" y="406908"/>
                                </a:cubicBezTo>
                                <a:lnTo>
                                  <a:pt x="67818" y="406908"/>
                                </a:lnTo>
                                <a:cubicBezTo>
                                  <a:pt x="30366" y="406908"/>
                                  <a:pt x="0" y="376555"/>
                                  <a:pt x="0" y="339090"/>
                                </a:cubicBezTo>
                                <a:close/>
                              </a:path>
                            </a:pathLst>
                          </a:custGeom>
                          <a:noFill/>
                          <a:ln w="38100" cap="flat" cmpd="sng" algn="ctr">
                            <a:solidFill>
                              <a:srgbClr val="5B9BD5"/>
                            </a:solidFill>
                            <a:prstDash val="solid"/>
                            <a:miter lim="127000"/>
                          </a:ln>
                          <a:effectLst/>
                        </wps:spPr>
                        <wps:bodyPr/>
                      </wps:wsp>
                      <wps:wsp>
                        <wps:cNvPr id="1918116732" name="Rectangle 167"/>
                        <wps:cNvSpPr/>
                        <wps:spPr>
                          <a:xfrm>
                            <a:off x="608838" y="1084102"/>
                            <a:ext cx="6914027" cy="221200"/>
                          </a:xfrm>
                          <a:prstGeom prst="rect">
                            <a:avLst/>
                          </a:prstGeom>
                          <a:ln>
                            <a:noFill/>
                          </a:ln>
                        </wps:spPr>
                        <wps:txbx>
                          <w:txbxContent>
                            <w:p w14:paraId="6DFF6AC3"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wps:txbx>
                        <wps:bodyPr horzOverflow="overflow" vert="horz" lIns="0" tIns="0" rIns="0" bIns="0" rtlCol="0">
                          <a:noAutofit/>
                        </wps:bodyPr>
                      </wps:wsp>
                      <wps:wsp>
                        <wps:cNvPr id="1918116733" name="Shape 168"/>
                        <wps:cNvSpPr/>
                        <wps:spPr>
                          <a:xfrm>
                            <a:off x="274320" y="1709928"/>
                            <a:ext cx="5873496" cy="330708"/>
                          </a:xfrm>
                          <a:custGeom>
                            <a:avLst/>
                            <a:gdLst/>
                            <a:ahLst/>
                            <a:cxnLst/>
                            <a:rect l="0" t="0" r="0" b="0"/>
                            <a:pathLst>
                              <a:path w="5873496" h="330708">
                                <a:moveTo>
                                  <a:pt x="55118" y="0"/>
                                </a:move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918116734" name="Shape 169"/>
                        <wps:cNvSpPr/>
                        <wps:spPr>
                          <a:xfrm>
                            <a:off x="274320" y="1709928"/>
                            <a:ext cx="5873496" cy="330708"/>
                          </a:xfrm>
                          <a:custGeom>
                            <a:avLst/>
                            <a:gdLst/>
                            <a:ahLst/>
                            <a:cxnLst/>
                            <a:rect l="0" t="0" r="0" b="0"/>
                            <a:pathLst>
                              <a:path w="5873496" h="330708">
                                <a:moveTo>
                                  <a:pt x="0" y="55118"/>
                                </a:moveTo>
                                <a:cubicBezTo>
                                  <a:pt x="0" y="24638"/>
                                  <a:pt x="24676" y="0"/>
                                  <a:pt x="55118" y="0"/>
                                </a:cubicBezTo>
                                <a:lnTo>
                                  <a:pt x="5818378" y="0"/>
                                </a:lnTo>
                                <a:cubicBezTo>
                                  <a:pt x="5848858" y="0"/>
                                  <a:pt x="5873496" y="24638"/>
                                  <a:pt x="5873496" y="55118"/>
                                </a:cubicBezTo>
                                <a:lnTo>
                                  <a:pt x="5873496" y="275590"/>
                                </a:lnTo>
                                <a:cubicBezTo>
                                  <a:pt x="5873496" y="306070"/>
                                  <a:pt x="5848858" y="330708"/>
                                  <a:pt x="5818378" y="330708"/>
                                </a:cubicBezTo>
                                <a:lnTo>
                                  <a:pt x="55118" y="330708"/>
                                </a:lnTo>
                                <a:cubicBezTo>
                                  <a:pt x="24676" y="330708"/>
                                  <a:pt x="0" y="306070"/>
                                  <a:pt x="0" y="275590"/>
                                </a:cubicBezTo>
                                <a:close/>
                              </a:path>
                            </a:pathLst>
                          </a:custGeom>
                          <a:noFill/>
                          <a:ln w="28956" cap="flat" cmpd="sng" algn="ctr">
                            <a:solidFill>
                              <a:srgbClr val="5B9BD5"/>
                            </a:solidFill>
                            <a:custDash>
                              <a:ds d="684000" sp="228000"/>
                            </a:custDash>
                            <a:miter lim="127000"/>
                          </a:ln>
                          <a:effectLst/>
                        </wps:spPr>
                        <wps:bodyPr/>
                      </wps:wsp>
                      <wps:wsp>
                        <wps:cNvPr id="1918116735" name="Rectangle 1552"/>
                        <wps:cNvSpPr/>
                        <wps:spPr>
                          <a:xfrm>
                            <a:off x="380543" y="1802257"/>
                            <a:ext cx="120235" cy="241550"/>
                          </a:xfrm>
                          <a:prstGeom prst="rect">
                            <a:avLst/>
                          </a:prstGeom>
                          <a:ln>
                            <a:noFill/>
                          </a:ln>
                        </wps:spPr>
                        <wps:txbx>
                          <w:txbxContent>
                            <w:p w14:paraId="7AAFB45F" w14:textId="77777777" w:rsidR="001710DB" w:rsidRDefault="001710DB" w:rsidP="00F25194">
                              <w:r>
                                <w:rPr>
                                  <w:sz w:val="28"/>
                                </w:rPr>
                                <w:t>1</w:t>
                              </w:r>
                            </w:p>
                          </w:txbxContent>
                        </wps:txbx>
                        <wps:bodyPr horzOverflow="overflow" vert="horz" lIns="0" tIns="0" rIns="0" bIns="0" rtlCol="0">
                          <a:noAutofit/>
                        </wps:bodyPr>
                      </wps:wsp>
                      <wps:wsp>
                        <wps:cNvPr id="148878529" name="Rectangle 1553"/>
                        <wps:cNvSpPr/>
                        <wps:spPr>
                          <a:xfrm>
                            <a:off x="470945" y="1802257"/>
                            <a:ext cx="5307884" cy="241550"/>
                          </a:xfrm>
                          <a:prstGeom prst="rect">
                            <a:avLst/>
                          </a:prstGeom>
                          <a:ln>
                            <a:noFill/>
                          </a:ln>
                        </wps:spPr>
                        <wps:txbx>
                          <w:txbxContent>
                            <w:p w14:paraId="41A79254" w14:textId="77777777" w:rsidR="001710DB" w:rsidRDefault="001710DB" w:rsidP="00F25194">
                              <w:r>
                                <w:rPr>
                                  <w:sz w:val="28"/>
                                </w:rPr>
                                <w:t>.Впиши пропущенные слова, пользуясь подсказками</w:t>
                              </w:r>
                            </w:p>
                          </w:txbxContent>
                        </wps:txbx>
                        <wps:bodyPr horzOverflow="overflow" vert="horz" lIns="0" tIns="0" rIns="0" bIns="0" rtlCol="0">
                          <a:noAutofit/>
                        </wps:bodyPr>
                      </wps:wsp>
                      <wps:wsp>
                        <wps:cNvPr id="148878530" name="Rectangle 171"/>
                        <wps:cNvSpPr/>
                        <wps:spPr>
                          <a:xfrm>
                            <a:off x="4462400" y="1793377"/>
                            <a:ext cx="59050" cy="258803"/>
                          </a:xfrm>
                          <a:prstGeom prst="rect">
                            <a:avLst/>
                          </a:prstGeom>
                          <a:ln>
                            <a:noFill/>
                          </a:ln>
                        </wps:spPr>
                        <wps:txbx>
                          <w:txbxContent>
                            <w:p w14:paraId="54A5770F" w14:textId="77777777" w:rsidR="001710DB" w:rsidRDefault="001710DB" w:rsidP="00F25194">
                              <w:r>
                                <w:rPr>
                                  <w:rFonts w:ascii="Comic Sans MS" w:eastAsia="Comic Sans MS" w:hAnsi="Comic Sans MS" w:cs="Comic Sans MS"/>
                                  <w:sz w:val="28"/>
                                </w:rPr>
                                <w:t>.</w:t>
                              </w:r>
                            </w:p>
                          </w:txbxContent>
                        </wps:txbx>
                        <wps:bodyPr horzOverflow="overflow" vert="horz" lIns="0" tIns="0" rIns="0" bIns="0" rtlCol="0">
                          <a:noAutofit/>
                        </wps:bodyPr>
                      </wps:wsp>
                      <wps:wsp>
                        <wps:cNvPr id="148878531" name="Shape 172"/>
                        <wps:cNvSpPr/>
                        <wps:spPr>
                          <a:xfrm>
                            <a:off x="272796" y="5431536"/>
                            <a:ext cx="5875020" cy="330708"/>
                          </a:xfrm>
                          <a:custGeom>
                            <a:avLst/>
                            <a:gdLst/>
                            <a:ahLst/>
                            <a:cxnLst/>
                            <a:rect l="0" t="0" r="0" b="0"/>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48878532" name="Shape 173"/>
                        <wps:cNvSpPr/>
                        <wps:spPr>
                          <a:xfrm>
                            <a:off x="272796" y="5431536"/>
                            <a:ext cx="5875020" cy="330708"/>
                          </a:xfrm>
                          <a:custGeom>
                            <a:avLst/>
                            <a:gdLst/>
                            <a:ahLst/>
                            <a:cxnLst/>
                            <a:rect l="0" t="0" r="0" b="0"/>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close/>
                              </a:path>
                            </a:pathLst>
                          </a:custGeom>
                          <a:noFill/>
                          <a:ln w="38100" cap="flat" cmpd="sng" algn="ctr">
                            <a:solidFill>
                              <a:srgbClr val="5B9BD5"/>
                            </a:solidFill>
                            <a:custDash>
                              <a:ds d="900000" sp="300000"/>
                            </a:custDash>
                            <a:miter lim="127000"/>
                          </a:ln>
                          <a:effectLst/>
                        </wps:spPr>
                        <wps:bodyPr/>
                      </wps:wsp>
                      <wps:wsp>
                        <wps:cNvPr id="148878533" name="Rectangle 1555"/>
                        <wps:cNvSpPr/>
                        <wps:spPr>
                          <a:xfrm>
                            <a:off x="470945" y="5522341"/>
                            <a:ext cx="6203835" cy="241550"/>
                          </a:xfrm>
                          <a:prstGeom prst="rect">
                            <a:avLst/>
                          </a:prstGeom>
                          <a:ln>
                            <a:noFill/>
                          </a:ln>
                        </wps:spPr>
                        <wps:txbx>
                          <w:txbxContent>
                            <w:p w14:paraId="6AD54C6B" w14:textId="77777777" w:rsidR="001710DB" w:rsidRPr="00F24755" w:rsidRDefault="001710DB" w:rsidP="00F25194">
                              <w:r w:rsidRPr="00F24755">
                                <w:rPr>
                                  <w:sz w:val="28"/>
                                </w:rPr>
                                <w:t>. Соедини верно названия критериев психического здоровья.</w:t>
                              </w:r>
                            </w:p>
                          </w:txbxContent>
                        </wps:txbx>
                        <wps:bodyPr horzOverflow="overflow" vert="horz" lIns="0" tIns="0" rIns="0" bIns="0" rtlCol="0">
                          <a:noAutofit/>
                        </wps:bodyPr>
                      </wps:wsp>
                      <wps:wsp>
                        <wps:cNvPr id="148878534" name="Rectangle 1554"/>
                        <wps:cNvSpPr/>
                        <wps:spPr>
                          <a:xfrm>
                            <a:off x="380543" y="5522341"/>
                            <a:ext cx="120235" cy="241550"/>
                          </a:xfrm>
                          <a:prstGeom prst="rect">
                            <a:avLst/>
                          </a:prstGeom>
                          <a:ln>
                            <a:noFill/>
                          </a:ln>
                        </wps:spPr>
                        <wps:txbx>
                          <w:txbxContent>
                            <w:p w14:paraId="13E19A23" w14:textId="77777777" w:rsidR="001710DB" w:rsidRDefault="001710DB" w:rsidP="00F25194">
                              <w:r>
                                <w:rPr>
                                  <w:sz w:val="28"/>
                                </w:rPr>
                                <w:t>2</w:t>
                              </w:r>
                            </w:p>
                          </w:txbxContent>
                        </wps:txbx>
                        <wps:bodyPr horzOverflow="overflow" vert="horz" lIns="0" tIns="0" rIns="0" bIns="0" rtlCol="0">
                          <a:noAutofit/>
                        </wps:bodyPr>
                      </wps:wsp>
                      <wps:wsp>
                        <wps:cNvPr id="148878535" name="Shape 175"/>
                        <wps:cNvSpPr/>
                        <wps:spPr>
                          <a:xfrm>
                            <a:off x="273558" y="2312670"/>
                            <a:ext cx="5873496" cy="2801112"/>
                          </a:xfrm>
                          <a:custGeom>
                            <a:avLst/>
                            <a:gdLst/>
                            <a:ahLst/>
                            <a:cxnLst/>
                            <a:rect l="0" t="0" r="0" b="0"/>
                            <a:pathLst>
                              <a:path w="5873496" h="2801112">
                                <a:moveTo>
                                  <a:pt x="466865" y="0"/>
                                </a:move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lnTo>
                                  <a:pt x="0" y="466852"/>
                                </a:lnTo>
                                <a:cubicBezTo>
                                  <a:pt x="0" y="209042"/>
                                  <a:pt x="209017" y="0"/>
                                  <a:pt x="466865" y="0"/>
                                </a:cubicBezTo>
                                <a:close/>
                              </a:path>
                            </a:pathLst>
                          </a:custGeom>
                          <a:solidFill>
                            <a:srgbClr val="FFFFFF"/>
                          </a:solidFill>
                          <a:ln w="0" cap="flat">
                            <a:noFill/>
                            <a:miter lim="127000"/>
                          </a:ln>
                          <a:effectLst/>
                        </wps:spPr>
                        <wps:bodyPr/>
                      </wps:wsp>
                      <wps:wsp>
                        <wps:cNvPr id="148878536" name="Shape 176"/>
                        <wps:cNvSpPr/>
                        <wps:spPr>
                          <a:xfrm>
                            <a:off x="273558" y="2312670"/>
                            <a:ext cx="5873496" cy="2801112"/>
                          </a:xfrm>
                          <a:custGeom>
                            <a:avLst/>
                            <a:gdLst/>
                            <a:ahLst/>
                            <a:cxnLst/>
                            <a:rect l="0" t="0" r="0" b="0"/>
                            <a:pathLst>
                              <a:path w="5873496" h="2801112">
                                <a:moveTo>
                                  <a:pt x="0" y="466852"/>
                                </a:moveTo>
                                <a:cubicBezTo>
                                  <a:pt x="0" y="209042"/>
                                  <a:pt x="209017" y="0"/>
                                  <a:pt x="466865" y="0"/>
                                </a:cubicBezTo>
                                <a:lnTo>
                                  <a:pt x="5406644" y="0"/>
                                </a:lnTo>
                                <a:cubicBezTo>
                                  <a:pt x="5664454" y="0"/>
                                  <a:pt x="5873496" y="209042"/>
                                  <a:pt x="5873496" y="466852"/>
                                </a:cubicBezTo>
                                <a:lnTo>
                                  <a:pt x="5873496" y="2334260"/>
                                </a:lnTo>
                                <a:cubicBezTo>
                                  <a:pt x="5873496" y="2592071"/>
                                  <a:pt x="5664454" y="2801112"/>
                                  <a:pt x="5406644" y="2801112"/>
                                </a:cubicBezTo>
                                <a:lnTo>
                                  <a:pt x="466865" y="2801112"/>
                                </a:lnTo>
                                <a:cubicBezTo>
                                  <a:pt x="209017" y="2801112"/>
                                  <a:pt x="0" y="2592071"/>
                                  <a:pt x="0" y="2334260"/>
                                </a:cubicBezTo>
                                <a:close/>
                              </a:path>
                            </a:pathLst>
                          </a:custGeom>
                          <a:noFill/>
                          <a:ln w="12192" cap="flat" cmpd="sng" algn="ctr">
                            <a:solidFill>
                              <a:srgbClr val="5B9BD5"/>
                            </a:solidFill>
                            <a:prstDash val="solid"/>
                            <a:miter lim="127000"/>
                          </a:ln>
                          <a:effectLst/>
                        </wps:spPr>
                        <wps:bodyPr/>
                      </wps:wsp>
                      <wps:wsp>
                        <wps:cNvPr id="148878537" name="Rectangle 177"/>
                        <wps:cNvSpPr/>
                        <wps:spPr>
                          <a:xfrm>
                            <a:off x="501244" y="2681859"/>
                            <a:ext cx="2337584" cy="241550"/>
                          </a:xfrm>
                          <a:prstGeom prst="rect">
                            <a:avLst/>
                          </a:prstGeom>
                          <a:ln>
                            <a:noFill/>
                          </a:ln>
                        </wps:spPr>
                        <wps:txbx>
                          <w:txbxContent>
                            <w:p w14:paraId="50E2EE88" w14:textId="77777777" w:rsidR="001710DB" w:rsidRDefault="001710DB" w:rsidP="00F25194">
                              <w:r>
                                <w:rPr>
                                  <w:sz w:val="28"/>
                                </w:rPr>
                                <w:t xml:space="preserve">Психическое здоровье </w:t>
                              </w:r>
                            </w:p>
                          </w:txbxContent>
                        </wps:txbx>
                        <wps:bodyPr horzOverflow="overflow" vert="horz" lIns="0" tIns="0" rIns="0" bIns="0" rtlCol="0">
                          <a:noAutofit/>
                        </wps:bodyPr>
                      </wps:wsp>
                      <wps:wsp>
                        <wps:cNvPr id="148878538" name="Rectangle 178"/>
                        <wps:cNvSpPr/>
                        <wps:spPr>
                          <a:xfrm>
                            <a:off x="2260219" y="2681859"/>
                            <a:ext cx="118100" cy="241550"/>
                          </a:xfrm>
                          <a:prstGeom prst="rect">
                            <a:avLst/>
                          </a:prstGeom>
                          <a:ln>
                            <a:noFill/>
                          </a:ln>
                        </wps:spPr>
                        <wps:txbx>
                          <w:txbxContent>
                            <w:p w14:paraId="2CE5ABA1" w14:textId="77777777" w:rsidR="001710DB" w:rsidRDefault="001710DB" w:rsidP="00F25194">
                              <w:r>
                                <w:rPr>
                                  <w:sz w:val="28"/>
                                </w:rPr>
                                <w:t>–</w:t>
                              </w:r>
                            </w:p>
                          </w:txbxContent>
                        </wps:txbx>
                        <wps:bodyPr horzOverflow="overflow" vert="horz" lIns="0" tIns="0" rIns="0" bIns="0" rtlCol="0">
                          <a:noAutofit/>
                        </wps:bodyPr>
                      </wps:wsp>
                      <wps:wsp>
                        <wps:cNvPr id="148878539" name="Rectangle 179"/>
                        <wps:cNvSpPr/>
                        <wps:spPr>
                          <a:xfrm>
                            <a:off x="2388235" y="2681859"/>
                            <a:ext cx="3693131" cy="241550"/>
                          </a:xfrm>
                          <a:prstGeom prst="rect">
                            <a:avLst/>
                          </a:prstGeom>
                          <a:ln>
                            <a:noFill/>
                          </a:ln>
                        </wps:spPr>
                        <wps:txbx>
                          <w:txbxContent>
                            <w:p w14:paraId="01F5F943" w14:textId="77777777" w:rsidR="001710DB" w:rsidRDefault="001710DB" w:rsidP="00F25194">
                              <w:r>
                                <w:rPr>
                                  <w:sz w:val="28"/>
                                </w:rPr>
                                <w:t xml:space="preserve">это состояние полного физического, </w:t>
                              </w:r>
                            </w:p>
                          </w:txbxContent>
                        </wps:txbx>
                        <wps:bodyPr horzOverflow="overflow" vert="horz" lIns="0" tIns="0" rIns="0" bIns="0" rtlCol="0">
                          <a:noAutofit/>
                        </wps:bodyPr>
                      </wps:wsp>
                      <wps:wsp>
                        <wps:cNvPr id="148878540" name="Rectangle 180"/>
                        <wps:cNvSpPr/>
                        <wps:spPr>
                          <a:xfrm>
                            <a:off x="501244" y="3108579"/>
                            <a:ext cx="7079866" cy="241550"/>
                          </a:xfrm>
                          <a:prstGeom prst="rect">
                            <a:avLst/>
                          </a:prstGeom>
                          <a:ln>
                            <a:noFill/>
                          </a:ln>
                        </wps:spPr>
                        <wps:txbx>
                          <w:txbxContent>
                            <w:p w14:paraId="5468348A" w14:textId="77777777" w:rsidR="001710DB" w:rsidRPr="00F24755" w:rsidRDefault="001710DB" w:rsidP="00F25194">
                              <w:r w:rsidRPr="00F24755">
                                <w:rPr>
                                  <w:sz w:val="28"/>
                                </w:rPr>
                                <w:t xml:space="preserve">эмоционального и социального благополучия, а не просто отсутствие </w:t>
                              </w:r>
                            </w:p>
                          </w:txbxContent>
                        </wps:txbx>
                        <wps:bodyPr horzOverflow="overflow" vert="horz" lIns="0" tIns="0" rIns="0" bIns="0" rtlCol="0">
                          <a:noAutofit/>
                        </wps:bodyPr>
                      </wps:wsp>
                      <wps:wsp>
                        <wps:cNvPr id="148878541" name="Rectangle 181"/>
                        <wps:cNvSpPr/>
                        <wps:spPr>
                          <a:xfrm>
                            <a:off x="501244" y="3535553"/>
                            <a:ext cx="2296083" cy="241550"/>
                          </a:xfrm>
                          <a:prstGeom prst="rect">
                            <a:avLst/>
                          </a:prstGeom>
                          <a:ln>
                            <a:noFill/>
                          </a:ln>
                        </wps:spPr>
                        <wps:txbx>
                          <w:txbxContent>
                            <w:p w14:paraId="3CB46AA0" w14:textId="77777777" w:rsidR="001710DB" w:rsidRDefault="001710DB" w:rsidP="00F25194">
                              <w:r>
                                <w:rPr>
                                  <w:sz w:val="28"/>
                                </w:rPr>
                                <w:t>болезней или недугов.</w:t>
                              </w:r>
                            </w:p>
                          </w:txbxContent>
                        </wps:txbx>
                        <wps:bodyPr horzOverflow="overflow" vert="horz" lIns="0" tIns="0" rIns="0" bIns="0" rtlCol="0">
                          <a:noAutofit/>
                        </wps:bodyPr>
                      </wps:wsp>
                      <wps:wsp>
                        <wps:cNvPr id="148878542" name="Rectangle 184"/>
                        <wps:cNvSpPr/>
                        <wps:spPr>
                          <a:xfrm>
                            <a:off x="404012" y="30353"/>
                            <a:ext cx="591190" cy="274582"/>
                          </a:xfrm>
                          <a:prstGeom prst="rect">
                            <a:avLst/>
                          </a:prstGeom>
                          <a:ln>
                            <a:noFill/>
                          </a:ln>
                        </wps:spPr>
                        <wps:txbx>
                          <w:txbxContent>
                            <w:p w14:paraId="706B5A75" w14:textId="77777777" w:rsidR="001710DB" w:rsidRDefault="001710DB" w:rsidP="00F25194"/>
                          </w:txbxContent>
                        </wps:txbx>
                        <wps:bodyPr horzOverflow="overflow" vert="horz" lIns="0" tIns="0" rIns="0" bIns="0" rtlCol="0">
                          <a:noAutofit/>
                        </wps:bodyPr>
                      </wps:wsp>
                      <wps:wsp>
                        <wps:cNvPr id="148878543" name="Shape 1921"/>
                        <wps:cNvSpPr/>
                        <wps:spPr>
                          <a:xfrm>
                            <a:off x="574548"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44" name="Shape 186"/>
                        <wps:cNvSpPr/>
                        <wps:spPr>
                          <a:xfrm>
                            <a:off x="574548"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45" name="Rectangle 187"/>
                        <wps:cNvSpPr/>
                        <wps:spPr>
                          <a:xfrm>
                            <a:off x="726186" y="3951000"/>
                            <a:ext cx="1589308" cy="221200"/>
                          </a:xfrm>
                          <a:prstGeom prst="rect">
                            <a:avLst/>
                          </a:prstGeom>
                          <a:ln>
                            <a:noFill/>
                          </a:ln>
                        </wps:spPr>
                        <wps:txbx>
                          <w:txbxContent>
                            <w:p w14:paraId="617A2EA4" w14:textId="77777777" w:rsidR="001710DB" w:rsidRDefault="001710DB" w:rsidP="00F25194">
                              <w:r>
                                <w:rPr>
                                  <w:rFonts w:ascii="Comic Sans MS" w:eastAsia="Comic Sans MS" w:hAnsi="Comic Sans MS" w:cs="Comic Sans MS"/>
                                  <w:sz w:val="24"/>
                                </w:rPr>
                                <w:t>экономического</w:t>
                              </w:r>
                            </w:p>
                          </w:txbxContent>
                        </wps:txbx>
                        <wps:bodyPr horzOverflow="overflow" vert="horz" lIns="0" tIns="0" rIns="0" bIns="0" rtlCol="0">
                          <a:noAutofit/>
                        </wps:bodyPr>
                      </wps:wsp>
                      <wps:wsp>
                        <wps:cNvPr id="148878546" name="Shape 1922"/>
                        <wps:cNvSpPr/>
                        <wps:spPr>
                          <a:xfrm>
                            <a:off x="2286000"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47" name="Shape 189"/>
                        <wps:cNvSpPr/>
                        <wps:spPr>
                          <a:xfrm>
                            <a:off x="2286000"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48" name="Rectangle 190"/>
                        <wps:cNvSpPr/>
                        <wps:spPr>
                          <a:xfrm>
                            <a:off x="2561336" y="3951000"/>
                            <a:ext cx="1261150" cy="221200"/>
                          </a:xfrm>
                          <a:prstGeom prst="rect">
                            <a:avLst/>
                          </a:prstGeom>
                          <a:ln>
                            <a:noFill/>
                          </a:ln>
                        </wps:spPr>
                        <wps:txbx>
                          <w:txbxContent>
                            <w:p w14:paraId="275C3866" w14:textId="77777777" w:rsidR="001710DB" w:rsidRDefault="001710DB" w:rsidP="00F25194">
                              <w:r>
                                <w:rPr>
                                  <w:rFonts w:ascii="Comic Sans MS" w:eastAsia="Comic Sans MS" w:hAnsi="Comic Sans MS" w:cs="Comic Sans MS"/>
                                  <w:sz w:val="24"/>
                                </w:rPr>
                                <w:t>социального</w:t>
                              </w:r>
                            </w:p>
                          </w:txbxContent>
                        </wps:txbx>
                        <wps:bodyPr horzOverflow="overflow" vert="horz" lIns="0" tIns="0" rIns="0" bIns="0" rtlCol="0">
                          <a:noAutofit/>
                        </wps:bodyPr>
                      </wps:wsp>
                      <wps:wsp>
                        <wps:cNvPr id="148878549" name="Shape 1923"/>
                        <wps:cNvSpPr/>
                        <wps:spPr>
                          <a:xfrm>
                            <a:off x="4032504" y="3816096"/>
                            <a:ext cx="1499616" cy="406908"/>
                          </a:xfrm>
                          <a:custGeom>
                            <a:avLst/>
                            <a:gdLst/>
                            <a:ahLst/>
                            <a:cxnLst/>
                            <a:rect l="0" t="0" r="0" b="0"/>
                            <a:pathLst>
                              <a:path w="1499616" h="406908">
                                <a:moveTo>
                                  <a:pt x="0" y="0"/>
                                </a:moveTo>
                                <a:lnTo>
                                  <a:pt x="1499616" y="0"/>
                                </a:lnTo>
                                <a:lnTo>
                                  <a:pt x="1499616" y="406908"/>
                                </a:lnTo>
                                <a:lnTo>
                                  <a:pt x="0" y="406908"/>
                                </a:lnTo>
                                <a:lnTo>
                                  <a:pt x="0" y="0"/>
                                </a:lnTo>
                              </a:path>
                            </a:pathLst>
                          </a:custGeom>
                          <a:solidFill>
                            <a:srgbClr val="FFFFFF"/>
                          </a:solidFill>
                          <a:ln w="0" cap="flat">
                            <a:noFill/>
                            <a:miter lim="127000"/>
                          </a:ln>
                          <a:effectLst/>
                        </wps:spPr>
                        <wps:bodyPr/>
                      </wps:wsp>
                      <wps:wsp>
                        <wps:cNvPr id="148878550" name="Shape 192"/>
                        <wps:cNvSpPr/>
                        <wps:spPr>
                          <a:xfrm>
                            <a:off x="4032504" y="3816096"/>
                            <a:ext cx="1499616" cy="406908"/>
                          </a:xfrm>
                          <a:custGeom>
                            <a:avLst/>
                            <a:gdLst/>
                            <a:ahLst/>
                            <a:cxnLst/>
                            <a:rect l="0" t="0" r="0" b="0"/>
                            <a:pathLst>
                              <a:path w="1499616" h="406908">
                                <a:moveTo>
                                  <a:pt x="0" y="406908"/>
                                </a:moveTo>
                                <a:lnTo>
                                  <a:pt x="1499616" y="406908"/>
                                </a:lnTo>
                                <a:lnTo>
                                  <a:pt x="1499616" y="0"/>
                                </a:lnTo>
                                <a:lnTo>
                                  <a:pt x="0" y="0"/>
                                </a:lnTo>
                                <a:close/>
                              </a:path>
                            </a:pathLst>
                          </a:custGeom>
                          <a:noFill/>
                          <a:ln w="19812" cap="flat" cmpd="sng" algn="ctr">
                            <a:solidFill>
                              <a:srgbClr val="5B9BD5"/>
                            </a:solidFill>
                            <a:prstDash val="solid"/>
                            <a:miter lim="127000"/>
                          </a:ln>
                          <a:effectLst/>
                        </wps:spPr>
                        <wps:bodyPr/>
                      </wps:wsp>
                      <wps:wsp>
                        <wps:cNvPr id="148878551" name="Rectangle 193"/>
                        <wps:cNvSpPr/>
                        <wps:spPr>
                          <a:xfrm>
                            <a:off x="4312412" y="3951000"/>
                            <a:ext cx="1251015" cy="221200"/>
                          </a:xfrm>
                          <a:prstGeom prst="rect">
                            <a:avLst/>
                          </a:prstGeom>
                          <a:ln>
                            <a:noFill/>
                          </a:ln>
                        </wps:spPr>
                        <wps:txbx>
                          <w:txbxContent>
                            <w:p w14:paraId="17EC6D56" w14:textId="77777777" w:rsidR="001710DB" w:rsidRDefault="001710DB" w:rsidP="00F25194">
                              <w:r>
                                <w:rPr>
                                  <w:rFonts w:ascii="Comic Sans MS" w:eastAsia="Comic Sans MS" w:hAnsi="Comic Sans MS" w:cs="Comic Sans MS"/>
                                  <w:sz w:val="24"/>
                                </w:rPr>
                                <w:t>ментального</w:t>
                              </w:r>
                            </w:p>
                          </w:txbxContent>
                        </wps:txbx>
                        <wps:bodyPr horzOverflow="overflow" vert="horz" lIns="0" tIns="0" rIns="0" bIns="0" rtlCol="0">
                          <a:noAutofit/>
                        </wps:bodyPr>
                      </wps:wsp>
                      <wps:wsp>
                        <wps:cNvPr id="148878552" name="Shape 1924"/>
                        <wps:cNvSpPr/>
                        <wps:spPr>
                          <a:xfrm>
                            <a:off x="1406652" y="4440936"/>
                            <a:ext cx="1498092" cy="405384"/>
                          </a:xfrm>
                          <a:custGeom>
                            <a:avLst/>
                            <a:gdLst/>
                            <a:ahLst/>
                            <a:cxnLst/>
                            <a:rect l="0" t="0" r="0" b="0"/>
                            <a:pathLst>
                              <a:path w="1498092" h="405384">
                                <a:moveTo>
                                  <a:pt x="0" y="0"/>
                                </a:moveTo>
                                <a:lnTo>
                                  <a:pt x="1498092" y="0"/>
                                </a:lnTo>
                                <a:lnTo>
                                  <a:pt x="1498092" y="405384"/>
                                </a:lnTo>
                                <a:lnTo>
                                  <a:pt x="0" y="405384"/>
                                </a:lnTo>
                                <a:lnTo>
                                  <a:pt x="0" y="0"/>
                                </a:lnTo>
                              </a:path>
                            </a:pathLst>
                          </a:custGeom>
                          <a:solidFill>
                            <a:srgbClr val="FFFFFF"/>
                          </a:solidFill>
                          <a:ln w="0" cap="flat">
                            <a:noFill/>
                            <a:miter lim="127000"/>
                          </a:ln>
                          <a:effectLst/>
                        </wps:spPr>
                        <wps:bodyPr/>
                      </wps:wsp>
                      <wps:wsp>
                        <wps:cNvPr id="148878553" name="Shape 195"/>
                        <wps:cNvSpPr/>
                        <wps:spPr>
                          <a:xfrm>
                            <a:off x="1406652" y="4440936"/>
                            <a:ext cx="1498092" cy="405384"/>
                          </a:xfrm>
                          <a:custGeom>
                            <a:avLst/>
                            <a:gdLst/>
                            <a:ahLst/>
                            <a:cxnLst/>
                            <a:rect l="0" t="0" r="0" b="0"/>
                            <a:pathLst>
                              <a:path w="1498092" h="405384">
                                <a:moveTo>
                                  <a:pt x="0" y="405384"/>
                                </a:moveTo>
                                <a:lnTo>
                                  <a:pt x="1498092" y="405384"/>
                                </a:lnTo>
                                <a:lnTo>
                                  <a:pt x="1498092" y="0"/>
                                </a:lnTo>
                                <a:lnTo>
                                  <a:pt x="0" y="0"/>
                                </a:lnTo>
                                <a:close/>
                              </a:path>
                            </a:pathLst>
                          </a:custGeom>
                          <a:noFill/>
                          <a:ln w="19812" cap="flat" cmpd="sng" algn="ctr">
                            <a:solidFill>
                              <a:srgbClr val="5B9BD5"/>
                            </a:solidFill>
                            <a:prstDash val="solid"/>
                            <a:miter lim="127000"/>
                          </a:ln>
                          <a:effectLst/>
                        </wps:spPr>
                        <wps:bodyPr/>
                      </wps:wsp>
                      <wps:wsp>
                        <wps:cNvPr id="148878554" name="Rectangle 196"/>
                        <wps:cNvSpPr/>
                        <wps:spPr>
                          <a:xfrm>
                            <a:off x="1628648" y="4574951"/>
                            <a:ext cx="1398575" cy="221200"/>
                          </a:xfrm>
                          <a:prstGeom prst="rect">
                            <a:avLst/>
                          </a:prstGeom>
                          <a:ln>
                            <a:noFill/>
                          </a:ln>
                        </wps:spPr>
                        <wps:txbx>
                          <w:txbxContent>
                            <w:p w14:paraId="642B2C45" w14:textId="77777777" w:rsidR="001710DB" w:rsidRDefault="001710DB" w:rsidP="00F25194">
                              <w:r>
                                <w:rPr>
                                  <w:rFonts w:ascii="Comic Sans MS" w:eastAsia="Comic Sans MS" w:hAnsi="Comic Sans MS" w:cs="Comic Sans MS"/>
                                  <w:sz w:val="24"/>
                                </w:rPr>
                                <w:t>нравственного</w:t>
                              </w:r>
                            </w:p>
                          </w:txbxContent>
                        </wps:txbx>
                        <wps:bodyPr horzOverflow="overflow" vert="horz" lIns="0" tIns="0" rIns="0" bIns="0" rtlCol="0">
                          <a:noAutofit/>
                        </wps:bodyPr>
                      </wps:wsp>
                      <wps:wsp>
                        <wps:cNvPr id="148878555" name="Shape 1925"/>
                        <wps:cNvSpPr/>
                        <wps:spPr>
                          <a:xfrm>
                            <a:off x="3284220" y="4440936"/>
                            <a:ext cx="1498092" cy="405384"/>
                          </a:xfrm>
                          <a:custGeom>
                            <a:avLst/>
                            <a:gdLst/>
                            <a:ahLst/>
                            <a:cxnLst/>
                            <a:rect l="0" t="0" r="0" b="0"/>
                            <a:pathLst>
                              <a:path w="1498092" h="405384">
                                <a:moveTo>
                                  <a:pt x="0" y="0"/>
                                </a:moveTo>
                                <a:lnTo>
                                  <a:pt x="1498092" y="0"/>
                                </a:lnTo>
                                <a:lnTo>
                                  <a:pt x="1498092" y="405384"/>
                                </a:lnTo>
                                <a:lnTo>
                                  <a:pt x="0" y="405384"/>
                                </a:lnTo>
                                <a:lnTo>
                                  <a:pt x="0" y="0"/>
                                </a:lnTo>
                              </a:path>
                            </a:pathLst>
                          </a:custGeom>
                          <a:solidFill>
                            <a:srgbClr val="FFFFFF"/>
                          </a:solidFill>
                          <a:ln w="0" cap="flat">
                            <a:noFill/>
                            <a:miter lim="127000"/>
                          </a:ln>
                          <a:effectLst/>
                        </wps:spPr>
                        <wps:bodyPr/>
                      </wps:wsp>
                      <wps:wsp>
                        <wps:cNvPr id="148878556" name="Shape 198"/>
                        <wps:cNvSpPr/>
                        <wps:spPr>
                          <a:xfrm>
                            <a:off x="3284220" y="4440936"/>
                            <a:ext cx="1498092" cy="405384"/>
                          </a:xfrm>
                          <a:custGeom>
                            <a:avLst/>
                            <a:gdLst/>
                            <a:ahLst/>
                            <a:cxnLst/>
                            <a:rect l="0" t="0" r="0" b="0"/>
                            <a:pathLst>
                              <a:path w="1498092" h="405384">
                                <a:moveTo>
                                  <a:pt x="0" y="405384"/>
                                </a:moveTo>
                                <a:lnTo>
                                  <a:pt x="1498092" y="405384"/>
                                </a:lnTo>
                                <a:lnTo>
                                  <a:pt x="1498092" y="0"/>
                                </a:lnTo>
                                <a:lnTo>
                                  <a:pt x="0" y="0"/>
                                </a:lnTo>
                                <a:close/>
                              </a:path>
                            </a:pathLst>
                          </a:custGeom>
                          <a:noFill/>
                          <a:ln w="19812" cap="flat" cmpd="sng" algn="ctr">
                            <a:solidFill>
                              <a:srgbClr val="5B9BD5"/>
                            </a:solidFill>
                            <a:prstDash val="solid"/>
                            <a:miter lim="127000"/>
                          </a:ln>
                          <a:effectLst/>
                        </wps:spPr>
                        <wps:bodyPr/>
                      </wps:wsp>
                      <wps:wsp>
                        <wps:cNvPr id="148878557" name="Rectangle 199"/>
                        <wps:cNvSpPr/>
                        <wps:spPr>
                          <a:xfrm>
                            <a:off x="3555365" y="4574951"/>
                            <a:ext cx="1268852" cy="221200"/>
                          </a:xfrm>
                          <a:prstGeom prst="rect">
                            <a:avLst/>
                          </a:prstGeom>
                          <a:ln>
                            <a:noFill/>
                          </a:ln>
                        </wps:spPr>
                        <wps:txbx>
                          <w:txbxContent>
                            <w:p w14:paraId="674E3D76" w14:textId="77777777" w:rsidR="001710DB" w:rsidRDefault="001710DB" w:rsidP="00F25194">
                              <w:r>
                                <w:rPr>
                                  <w:rFonts w:ascii="Comic Sans MS" w:eastAsia="Comic Sans MS" w:hAnsi="Comic Sans MS" w:cs="Comic Sans MS"/>
                                  <w:sz w:val="24"/>
                                </w:rPr>
                                <w:t>физического</w:t>
                              </w:r>
                            </w:p>
                          </w:txbxContent>
                        </wps:txbx>
                        <wps:bodyPr horzOverflow="overflow" vert="horz" lIns="0" tIns="0" rIns="0" bIns="0" rtlCol="0">
                          <a:noAutofit/>
                        </wps:bodyPr>
                      </wps:wsp>
                      <pic:pic xmlns:pic="http://schemas.openxmlformats.org/drawingml/2006/picture">
                        <pic:nvPicPr>
                          <pic:cNvPr id="148878558" name="Picture 201"/>
                          <pic:cNvPicPr/>
                        </pic:nvPicPr>
                        <pic:blipFill>
                          <a:blip r:embed="rId33"/>
                          <a:stretch>
                            <a:fillRect/>
                          </a:stretch>
                        </pic:blipFill>
                        <pic:spPr>
                          <a:xfrm>
                            <a:off x="1841754" y="6479286"/>
                            <a:ext cx="2910840" cy="2910840"/>
                          </a:xfrm>
                          <a:prstGeom prst="rect">
                            <a:avLst/>
                          </a:prstGeom>
                        </pic:spPr>
                      </pic:pic>
                      <wps:wsp>
                        <wps:cNvPr id="148878559" name="Shape 1926"/>
                        <wps:cNvSpPr/>
                        <wps:spPr>
                          <a:xfrm>
                            <a:off x="3817620" y="8459724"/>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36" name="Shape 203"/>
                        <wps:cNvSpPr/>
                        <wps:spPr>
                          <a:xfrm>
                            <a:off x="3817620" y="8459724"/>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37" name="Rectangle 204"/>
                        <wps:cNvSpPr/>
                        <wps:spPr>
                          <a:xfrm>
                            <a:off x="4438396" y="8594933"/>
                            <a:ext cx="1447424" cy="221200"/>
                          </a:xfrm>
                          <a:prstGeom prst="rect">
                            <a:avLst/>
                          </a:prstGeom>
                          <a:ln>
                            <a:noFill/>
                          </a:ln>
                        </wps:spPr>
                        <wps:txbx>
                          <w:txbxContent>
                            <w:p w14:paraId="3F98D55F" w14:textId="77777777" w:rsidR="001710DB" w:rsidRDefault="001710DB" w:rsidP="00F25194">
                              <w:r>
                                <w:rPr>
                                  <w:rFonts w:ascii="Comic Sans MS" w:eastAsia="Comic Sans MS" w:hAnsi="Comic Sans MS" w:cs="Comic Sans MS"/>
                                  <w:sz w:val="24"/>
                                </w:rPr>
                                <w:t>независимость</w:t>
                              </w:r>
                            </w:p>
                          </w:txbxContent>
                        </wps:txbx>
                        <wps:bodyPr horzOverflow="overflow" vert="horz" lIns="0" tIns="0" rIns="0" bIns="0" rtlCol="0">
                          <a:noAutofit/>
                        </wps:bodyPr>
                      </wps:wsp>
                      <wps:wsp>
                        <wps:cNvPr id="558540738" name="Shape 1927"/>
                        <wps:cNvSpPr/>
                        <wps:spPr>
                          <a:xfrm>
                            <a:off x="272796" y="8459724"/>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39" name="Shape 206"/>
                        <wps:cNvSpPr/>
                        <wps:spPr>
                          <a:xfrm>
                            <a:off x="272796" y="8459724"/>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40" name="Rectangle 1562"/>
                        <wps:cNvSpPr/>
                        <wps:spPr>
                          <a:xfrm>
                            <a:off x="364388" y="8503493"/>
                            <a:ext cx="123642" cy="221200"/>
                          </a:xfrm>
                          <a:prstGeom prst="rect">
                            <a:avLst/>
                          </a:prstGeom>
                          <a:ln>
                            <a:noFill/>
                          </a:ln>
                        </wps:spPr>
                        <wps:txbx>
                          <w:txbxContent>
                            <w:p w14:paraId="653E80DD" w14:textId="77777777" w:rsidR="001710DB" w:rsidRDefault="001710DB" w:rsidP="00F25194">
                              <w:r>
                                <w:rPr>
                                  <w:rFonts w:ascii="Comic Sans MS" w:eastAsia="Comic Sans MS" w:hAnsi="Comic Sans MS" w:cs="Comic Sans MS"/>
                                  <w:sz w:val="24"/>
                                </w:rPr>
                                <w:t>4</w:t>
                              </w:r>
                            </w:p>
                          </w:txbxContent>
                        </wps:txbx>
                        <wps:bodyPr horzOverflow="overflow" vert="horz" lIns="0" tIns="0" rIns="0" bIns="0" rtlCol="0">
                          <a:noAutofit/>
                        </wps:bodyPr>
                      </wps:wsp>
                      <wps:wsp>
                        <wps:cNvPr id="558540741" name="Rectangle 1563"/>
                        <wps:cNvSpPr/>
                        <wps:spPr>
                          <a:xfrm>
                            <a:off x="457352" y="8503493"/>
                            <a:ext cx="2556555" cy="221200"/>
                          </a:xfrm>
                          <a:prstGeom prst="rect">
                            <a:avLst/>
                          </a:prstGeom>
                          <a:ln>
                            <a:noFill/>
                          </a:ln>
                        </wps:spPr>
                        <wps:txbx>
                          <w:txbxContent>
                            <w:p w14:paraId="29E298F2" w14:textId="77777777" w:rsidR="001710DB" w:rsidRDefault="001710DB" w:rsidP="00F25194">
                              <w:r>
                                <w:rPr>
                                  <w:rFonts w:ascii="Comic Sans MS" w:eastAsia="Comic Sans MS" w:hAnsi="Comic Sans MS" w:cs="Comic Sans MS"/>
                                  <w:sz w:val="24"/>
                                </w:rPr>
                                <w:t xml:space="preserve">. Контроль над эмоциями </w:t>
                              </w:r>
                            </w:p>
                          </w:txbxContent>
                        </wps:txbx>
                        <wps:bodyPr horzOverflow="overflow" vert="horz" lIns="0" tIns="0" rIns="0" bIns="0" rtlCol="0">
                          <a:noAutofit/>
                        </wps:bodyPr>
                      </wps:wsp>
                      <wps:wsp>
                        <wps:cNvPr id="558540742" name="Rectangle 208"/>
                        <wps:cNvSpPr/>
                        <wps:spPr>
                          <a:xfrm>
                            <a:off x="364388" y="8686373"/>
                            <a:ext cx="266540" cy="221200"/>
                          </a:xfrm>
                          <a:prstGeom prst="rect">
                            <a:avLst/>
                          </a:prstGeom>
                          <a:ln>
                            <a:noFill/>
                          </a:ln>
                        </wps:spPr>
                        <wps:txbx>
                          <w:txbxContent>
                            <w:p w14:paraId="75123CA6" w14:textId="77777777" w:rsidR="001710DB" w:rsidRDefault="001710DB" w:rsidP="00F25194">
                              <w:r>
                                <w:rPr>
                                  <w:rFonts w:ascii="Comic Sans MS" w:eastAsia="Comic Sans MS" w:hAnsi="Comic Sans MS" w:cs="Comic Sans MS"/>
                                  <w:sz w:val="24"/>
                                </w:rPr>
                                <w:t>и…</w:t>
                              </w:r>
                            </w:p>
                          </w:txbxContent>
                        </wps:txbx>
                        <wps:bodyPr horzOverflow="overflow" vert="horz" lIns="0" tIns="0" rIns="0" bIns="0" rtlCol="0">
                          <a:noAutofit/>
                        </wps:bodyPr>
                      </wps:wsp>
                      <wps:wsp>
                        <wps:cNvPr id="558540743" name="Shape 1928"/>
                        <wps:cNvSpPr/>
                        <wps:spPr>
                          <a:xfrm>
                            <a:off x="272796" y="7709916"/>
                            <a:ext cx="2330196" cy="406908"/>
                          </a:xfrm>
                          <a:custGeom>
                            <a:avLst/>
                            <a:gdLst/>
                            <a:ahLst/>
                            <a:cxnLst/>
                            <a:rect l="0" t="0" r="0" b="0"/>
                            <a:pathLst>
                              <a:path w="2330196" h="406908">
                                <a:moveTo>
                                  <a:pt x="0" y="0"/>
                                </a:moveTo>
                                <a:lnTo>
                                  <a:pt x="2330196" y="0"/>
                                </a:lnTo>
                                <a:lnTo>
                                  <a:pt x="2330196" y="406908"/>
                                </a:lnTo>
                                <a:lnTo>
                                  <a:pt x="0" y="406908"/>
                                </a:lnTo>
                                <a:lnTo>
                                  <a:pt x="0" y="0"/>
                                </a:lnTo>
                              </a:path>
                            </a:pathLst>
                          </a:custGeom>
                          <a:solidFill>
                            <a:srgbClr val="FFFFFF"/>
                          </a:solidFill>
                          <a:ln w="0" cap="flat">
                            <a:noFill/>
                            <a:miter lim="127000"/>
                          </a:ln>
                          <a:effectLst/>
                        </wps:spPr>
                        <wps:bodyPr/>
                      </wps:wsp>
                      <wps:wsp>
                        <wps:cNvPr id="558540744" name="Shape 210"/>
                        <wps:cNvSpPr/>
                        <wps:spPr>
                          <a:xfrm>
                            <a:off x="272796" y="7709916"/>
                            <a:ext cx="2330196" cy="406908"/>
                          </a:xfrm>
                          <a:custGeom>
                            <a:avLst/>
                            <a:gdLst/>
                            <a:ahLst/>
                            <a:cxnLst/>
                            <a:rect l="0" t="0" r="0" b="0"/>
                            <a:pathLst>
                              <a:path w="2330196" h="406908">
                                <a:moveTo>
                                  <a:pt x="0" y="406908"/>
                                </a:moveTo>
                                <a:lnTo>
                                  <a:pt x="2330196" y="406908"/>
                                </a:lnTo>
                                <a:lnTo>
                                  <a:pt x="2330196" y="0"/>
                                </a:lnTo>
                                <a:lnTo>
                                  <a:pt x="0" y="0"/>
                                </a:lnTo>
                                <a:close/>
                              </a:path>
                            </a:pathLst>
                          </a:custGeom>
                          <a:noFill/>
                          <a:ln w="19812" cap="flat" cmpd="sng" algn="ctr">
                            <a:solidFill>
                              <a:srgbClr val="5B9BD5"/>
                            </a:solidFill>
                            <a:prstDash val="solid"/>
                            <a:miter lim="127000"/>
                          </a:ln>
                          <a:effectLst/>
                        </wps:spPr>
                        <wps:bodyPr/>
                      </wps:wsp>
                      <wps:wsp>
                        <wps:cNvPr id="558540745" name="Rectangle 1560"/>
                        <wps:cNvSpPr/>
                        <wps:spPr>
                          <a:xfrm>
                            <a:off x="364388" y="7845709"/>
                            <a:ext cx="123642" cy="221200"/>
                          </a:xfrm>
                          <a:prstGeom prst="rect">
                            <a:avLst/>
                          </a:prstGeom>
                          <a:ln>
                            <a:noFill/>
                          </a:ln>
                        </wps:spPr>
                        <wps:txbx>
                          <w:txbxContent>
                            <w:p w14:paraId="57ADAA1C" w14:textId="77777777" w:rsidR="001710DB" w:rsidRDefault="001710DB" w:rsidP="00F25194">
                              <w:r>
                                <w:rPr>
                                  <w:rFonts w:ascii="Comic Sans MS" w:eastAsia="Comic Sans MS" w:hAnsi="Comic Sans MS" w:cs="Comic Sans MS"/>
                                  <w:sz w:val="24"/>
                                </w:rPr>
                                <w:t>3</w:t>
                              </w:r>
                            </w:p>
                          </w:txbxContent>
                        </wps:txbx>
                        <wps:bodyPr horzOverflow="overflow" vert="horz" lIns="0" tIns="0" rIns="0" bIns="0" rtlCol="0">
                          <a:noAutofit/>
                        </wps:bodyPr>
                      </wps:wsp>
                      <wps:wsp>
                        <wps:cNvPr id="558540746" name="Rectangle 1561"/>
                        <wps:cNvSpPr/>
                        <wps:spPr>
                          <a:xfrm>
                            <a:off x="457352" y="7845709"/>
                            <a:ext cx="2028947" cy="221200"/>
                          </a:xfrm>
                          <a:prstGeom prst="rect">
                            <a:avLst/>
                          </a:prstGeom>
                          <a:ln>
                            <a:noFill/>
                          </a:ln>
                        </wps:spPr>
                        <wps:txbx>
                          <w:txbxContent>
                            <w:p w14:paraId="3C63CD1D" w14:textId="77777777" w:rsidR="001710DB" w:rsidRDefault="001710DB" w:rsidP="00F25194">
                              <w:r>
                                <w:rPr>
                                  <w:rFonts w:ascii="Comic Sans MS" w:eastAsia="Comic Sans MS" w:hAnsi="Comic Sans MS" w:cs="Comic Sans MS"/>
                                  <w:sz w:val="24"/>
                                </w:rPr>
                                <w:t>. Компетентность и…</w:t>
                              </w:r>
                            </w:p>
                          </w:txbxContent>
                        </wps:txbx>
                        <wps:bodyPr horzOverflow="overflow" vert="horz" lIns="0" tIns="0" rIns="0" bIns="0" rtlCol="0">
                          <a:noAutofit/>
                        </wps:bodyPr>
                      </wps:wsp>
                      <wps:wsp>
                        <wps:cNvPr id="558540747" name="Shape 1929"/>
                        <wps:cNvSpPr/>
                        <wps:spPr>
                          <a:xfrm>
                            <a:off x="3817620" y="7712964"/>
                            <a:ext cx="2330196" cy="405384"/>
                          </a:xfrm>
                          <a:custGeom>
                            <a:avLst/>
                            <a:gdLst/>
                            <a:ahLst/>
                            <a:cxnLst/>
                            <a:rect l="0" t="0" r="0" b="0"/>
                            <a:pathLst>
                              <a:path w="2330196" h="405384">
                                <a:moveTo>
                                  <a:pt x="0" y="0"/>
                                </a:moveTo>
                                <a:lnTo>
                                  <a:pt x="2330196" y="0"/>
                                </a:lnTo>
                                <a:lnTo>
                                  <a:pt x="2330196" y="405384"/>
                                </a:lnTo>
                                <a:lnTo>
                                  <a:pt x="0" y="405384"/>
                                </a:lnTo>
                                <a:lnTo>
                                  <a:pt x="0" y="0"/>
                                </a:lnTo>
                              </a:path>
                            </a:pathLst>
                          </a:custGeom>
                          <a:solidFill>
                            <a:srgbClr val="FFFFFF"/>
                          </a:solidFill>
                          <a:ln w="0" cap="flat">
                            <a:noFill/>
                            <a:miter lim="127000"/>
                          </a:ln>
                          <a:effectLst/>
                        </wps:spPr>
                        <wps:bodyPr/>
                      </wps:wsp>
                      <wps:wsp>
                        <wps:cNvPr id="558540748" name="Shape 213"/>
                        <wps:cNvSpPr/>
                        <wps:spPr>
                          <a:xfrm>
                            <a:off x="3817620" y="7712964"/>
                            <a:ext cx="2330196" cy="405384"/>
                          </a:xfrm>
                          <a:custGeom>
                            <a:avLst/>
                            <a:gdLst/>
                            <a:ahLst/>
                            <a:cxnLst/>
                            <a:rect l="0" t="0" r="0" b="0"/>
                            <a:pathLst>
                              <a:path w="2330196" h="405384">
                                <a:moveTo>
                                  <a:pt x="0" y="405384"/>
                                </a:moveTo>
                                <a:lnTo>
                                  <a:pt x="2330196" y="405384"/>
                                </a:lnTo>
                                <a:lnTo>
                                  <a:pt x="2330196" y="0"/>
                                </a:lnTo>
                                <a:lnTo>
                                  <a:pt x="0" y="0"/>
                                </a:lnTo>
                                <a:close/>
                              </a:path>
                            </a:pathLst>
                          </a:custGeom>
                          <a:noFill/>
                          <a:ln w="19812" cap="flat" cmpd="sng" algn="ctr">
                            <a:solidFill>
                              <a:srgbClr val="5B9BD5"/>
                            </a:solidFill>
                            <a:prstDash val="solid"/>
                            <a:miter lim="127000"/>
                          </a:ln>
                          <a:effectLst/>
                        </wps:spPr>
                        <wps:bodyPr/>
                      </wps:wsp>
                      <wps:wsp>
                        <wps:cNvPr id="558540749" name="Rectangle 214"/>
                        <wps:cNvSpPr/>
                        <wps:spPr>
                          <a:xfrm>
                            <a:off x="4418584" y="7847614"/>
                            <a:ext cx="1500529" cy="221200"/>
                          </a:xfrm>
                          <a:prstGeom prst="rect">
                            <a:avLst/>
                          </a:prstGeom>
                          <a:ln>
                            <a:noFill/>
                          </a:ln>
                        </wps:spPr>
                        <wps:txbx>
                          <w:txbxContent>
                            <w:p w14:paraId="5BC09C50" w14:textId="77777777" w:rsidR="001710DB" w:rsidRDefault="001710DB" w:rsidP="00F25194">
                              <w:r>
                                <w:rPr>
                                  <w:rFonts w:ascii="Comic Sans MS" w:eastAsia="Comic Sans MS" w:hAnsi="Comic Sans MS" w:cs="Comic Sans MS"/>
                                  <w:sz w:val="24"/>
                                </w:rPr>
                                <w:t>эффективность</w:t>
                              </w:r>
                            </w:p>
                          </w:txbxContent>
                        </wps:txbx>
                        <wps:bodyPr horzOverflow="overflow" vert="horz" lIns="0" tIns="0" rIns="0" bIns="0" rtlCol="0">
                          <a:noAutofit/>
                        </wps:bodyPr>
                      </wps:wsp>
                      <wps:wsp>
                        <wps:cNvPr id="558540750" name="Shape 1930"/>
                        <wps:cNvSpPr/>
                        <wps:spPr>
                          <a:xfrm>
                            <a:off x="3817620" y="6957060"/>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1" name="Shape 216"/>
                        <wps:cNvSpPr/>
                        <wps:spPr>
                          <a:xfrm>
                            <a:off x="3817620" y="6957060"/>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2" name="Rectangle 217"/>
                        <wps:cNvSpPr/>
                        <wps:spPr>
                          <a:xfrm>
                            <a:off x="4456684" y="7092599"/>
                            <a:ext cx="1395332" cy="221200"/>
                          </a:xfrm>
                          <a:prstGeom prst="rect">
                            <a:avLst/>
                          </a:prstGeom>
                          <a:ln>
                            <a:noFill/>
                          </a:ln>
                        </wps:spPr>
                        <wps:txbx>
                          <w:txbxContent>
                            <w:p w14:paraId="07398D8C" w14:textId="77777777" w:rsidR="001710DB" w:rsidRDefault="001710DB" w:rsidP="00F25194">
                              <w:r>
                                <w:rPr>
                                  <w:rFonts w:ascii="Comic Sans MS" w:eastAsia="Comic Sans MS" w:hAnsi="Comic Sans MS" w:cs="Comic Sans MS"/>
                                  <w:sz w:val="24"/>
                                </w:rPr>
                                <w:t>самопринятие</w:t>
                              </w:r>
                            </w:p>
                          </w:txbxContent>
                        </wps:txbx>
                        <wps:bodyPr horzOverflow="overflow" vert="horz" lIns="0" tIns="0" rIns="0" bIns="0" rtlCol="0">
                          <a:noAutofit/>
                        </wps:bodyPr>
                      </wps:wsp>
                      <wps:wsp>
                        <wps:cNvPr id="558540753" name="Shape 1931"/>
                        <wps:cNvSpPr/>
                        <wps:spPr>
                          <a:xfrm>
                            <a:off x="272796" y="6957060"/>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4" name="Shape 219"/>
                        <wps:cNvSpPr/>
                        <wps:spPr>
                          <a:xfrm>
                            <a:off x="272796" y="6957060"/>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5" name="Rectangle 1559"/>
                        <wps:cNvSpPr/>
                        <wps:spPr>
                          <a:xfrm>
                            <a:off x="457352" y="7092599"/>
                            <a:ext cx="1520190" cy="221200"/>
                          </a:xfrm>
                          <a:prstGeom prst="rect">
                            <a:avLst/>
                          </a:prstGeom>
                          <a:ln>
                            <a:noFill/>
                          </a:ln>
                        </wps:spPr>
                        <wps:txbx>
                          <w:txbxContent>
                            <w:p w14:paraId="45F7D73A" w14:textId="77777777" w:rsidR="001710DB" w:rsidRDefault="001710DB" w:rsidP="00F25194">
                              <w:r>
                                <w:rPr>
                                  <w:rFonts w:ascii="Comic Sans MS" w:eastAsia="Comic Sans MS" w:hAnsi="Comic Sans MS" w:cs="Comic Sans MS"/>
                                  <w:sz w:val="24"/>
                                </w:rPr>
                                <w:t>. Автономия и…</w:t>
                              </w:r>
                            </w:p>
                          </w:txbxContent>
                        </wps:txbx>
                        <wps:bodyPr horzOverflow="overflow" vert="horz" lIns="0" tIns="0" rIns="0" bIns="0" rtlCol="0">
                          <a:noAutofit/>
                        </wps:bodyPr>
                      </wps:wsp>
                      <wps:wsp>
                        <wps:cNvPr id="558540756" name="Rectangle 1558"/>
                        <wps:cNvSpPr/>
                        <wps:spPr>
                          <a:xfrm>
                            <a:off x="364388" y="7092599"/>
                            <a:ext cx="123642" cy="221200"/>
                          </a:xfrm>
                          <a:prstGeom prst="rect">
                            <a:avLst/>
                          </a:prstGeom>
                          <a:ln>
                            <a:noFill/>
                          </a:ln>
                        </wps:spPr>
                        <wps:txbx>
                          <w:txbxContent>
                            <w:p w14:paraId="50089BB8" w14:textId="77777777" w:rsidR="001710DB" w:rsidRDefault="001710DB" w:rsidP="00F25194">
                              <w:r>
                                <w:rPr>
                                  <w:rFonts w:ascii="Comic Sans MS" w:eastAsia="Comic Sans MS" w:hAnsi="Comic Sans MS" w:cs="Comic Sans MS"/>
                                  <w:sz w:val="24"/>
                                </w:rPr>
                                <w:t>2</w:t>
                              </w:r>
                            </w:p>
                          </w:txbxContent>
                        </wps:txbx>
                        <wps:bodyPr horzOverflow="overflow" vert="horz" lIns="0" tIns="0" rIns="0" bIns="0" rtlCol="0">
                          <a:noAutofit/>
                        </wps:bodyPr>
                      </wps:wsp>
                      <wps:wsp>
                        <wps:cNvPr id="558540757" name="Shape 1932"/>
                        <wps:cNvSpPr/>
                        <wps:spPr>
                          <a:xfrm>
                            <a:off x="272796" y="6117336"/>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58" name="Shape 222"/>
                        <wps:cNvSpPr/>
                        <wps:spPr>
                          <a:xfrm>
                            <a:off x="272796" y="6117336"/>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59" name="Rectangle 1556"/>
                        <wps:cNvSpPr/>
                        <wps:spPr>
                          <a:xfrm>
                            <a:off x="364388" y="6252494"/>
                            <a:ext cx="91211" cy="221199"/>
                          </a:xfrm>
                          <a:prstGeom prst="rect">
                            <a:avLst/>
                          </a:prstGeom>
                          <a:ln>
                            <a:noFill/>
                          </a:ln>
                        </wps:spPr>
                        <wps:txbx>
                          <w:txbxContent>
                            <w:p w14:paraId="754ABEE7" w14:textId="77777777" w:rsidR="001710DB" w:rsidRDefault="001710DB" w:rsidP="00F25194">
                              <w:r>
                                <w:rPr>
                                  <w:rFonts w:ascii="Comic Sans MS" w:eastAsia="Comic Sans MS" w:hAnsi="Comic Sans MS" w:cs="Comic Sans MS"/>
                                  <w:sz w:val="24"/>
                                </w:rPr>
                                <w:t>1</w:t>
                              </w:r>
                            </w:p>
                          </w:txbxContent>
                        </wps:txbx>
                        <wps:bodyPr horzOverflow="overflow" vert="horz" lIns="0" tIns="0" rIns="0" bIns="0" rtlCol="0">
                          <a:noAutofit/>
                        </wps:bodyPr>
                      </wps:wsp>
                      <wps:wsp>
                        <wps:cNvPr id="558540760" name="Rectangle 1557"/>
                        <wps:cNvSpPr/>
                        <wps:spPr>
                          <a:xfrm>
                            <a:off x="432968" y="6252494"/>
                            <a:ext cx="1850983" cy="221199"/>
                          </a:xfrm>
                          <a:prstGeom prst="rect">
                            <a:avLst/>
                          </a:prstGeom>
                          <a:ln>
                            <a:noFill/>
                          </a:ln>
                        </wps:spPr>
                        <wps:txbx>
                          <w:txbxContent>
                            <w:p w14:paraId="4F8A94AF" w14:textId="77777777" w:rsidR="001710DB" w:rsidRDefault="001710DB" w:rsidP="00F25194">
                              <w:r>
                                <w:rPr>
                                  <w:rFonts w:ascii="Comic Sans MS" w:eastAsia="Comic Sans MS" w:hAnsi="Comic Sans MS" w:cs="Comic Sans MS"/>
                                  <w:sz w:val="24"/>
                                </w:rPr>
                                <w:t>. Самоуважение и…</w:t>
                              </w:r>
                            </w:p>
                          </w:txbxContent>
                        </wps:txbx>
                        <wps:bodyPr horzOverflow="overflow" vert="horz" lIns="0" tIns="0" rIns="0" bIns="0" rtlCol="0">
                          <a:noAutofit/>
                        </wps:bodyPr>
                      </wps:wsp>
                      <wps:wsp>
                        <wps:cNvPr id="558540761" name="Shape 1933"/>
                        <wps:cNvSpPr/>
                        <wps:spPr>
                          <a:xfrm>
                            <a:off x="3817620" y="6117336"/>
                            <a:ext cx="2330196" cy="406909"/>
                          </a:xfrm>
                          <a:custGeom>
                            <a:avLst/>
                            <a:gdLst/>
                            <a:ahLst/>
                            <a:cxnLst/>
                            <a:rect l="0" t="0" r="0" b="0"/>
                            <a:pathLst>
                              <a:path w="2330196" h="406909">
                                <a:moveTo>
                                  <a:pt x="0" y="0"/>
                                </a:moveTo>
                                <a:lnTo>
                                  <a:pt x="2330196" y="0"/>
                                </a:lnTo>
                                <a:lnTo>
                                  <a:pt x="2330196" y="406909"/>
                                </a:lnTo>
                                <a:lnTo>
                                  <a:pt x="0" y="406909"/>
                                </a:lnTo>
                                <a:lnTo>
                                  <a:pt x="0" y="0"/>
                                </a:lnTo>
                              </a:path>
                            </a:pathLst>
                          </a:custGeom>
                          <a:solidFill>
                            <a:srgbClr val="FFFFFF"/>
                          </a:solidFill>
                          <a:ln w="0" cap="flat">
                            <a:noFill/>
                            <a:miter lim="127000"/>
                          </a:ln>
                          <a:effectLst/>
                        </wps:spPr>
                        <wps:bodyPr/>
                      </wps:wsp>
                      <wps:wsp>
                        <wps:cNvPr id="558540762" name="Shape 225"/>
                        <wps:cNvSpPr/>
                        <wps:spPr>
                          <a:xfrm>
                            <a:off x="3817620" y="6117336"/>
                            <a:ext cx="2330196" cy="406909"/>
                          </a:xfrm>
                          <a:custGeom>
                            <a:avLst/>
                            <a:gdLst/>
                            <a:ahLst/>
                            <a:cxnLst/>
                            <a:rect l="0" t="0" r="0" b="0"/>
                            <a:pathLst>
                              <a:path w="2330196" h="406909">
                                <a:moveTo>
                                  <a:pt x="0" y="406909"/>
                                </a:moveTo>
                                <a:lnTo>
                                  <a:pt x="2330196" y="406909"/>
                                </a:lnTo>
                                <a:lnTo>
                                  <a:pt x="2330196" y="0"/>
                                </a:lnTo>
                                <a:lnTo>
                                  <a:pt x="0" y="0"/>
                                </a:lnTo>
                                <a:close/>
                              </a:path>
                            </a:pathLst>
                          </a:custGeom>
                          <a:noFill/>
                          <a:ln w="19812" cap="flat" cmpd="sng" algn="ctr">
                            <a:solidFill>
                              <a:srgbClr val="5B9BD5"/>
                            </a:solidFill>
                            <a:prstDash val="solid"/>
                            <a:miter lim="127000"/>
                          </a:ln>
                          <a:effectLst/>
                        </wps:spPr>
                        <wps:bodyPr/>
                      </wps:wsp>
                      <wps:wsp>
                        <wps:cNvPr id="558540763" name="Rectangle 226"/>
                        <wps:cNvSpPr/>
                        <wps:spPr>
                          <a:xfrm>
                            <a:off x="4531360" y="6252875"/>
                            <a:ext cx="1197910" cy="221200"/>
                          </a:xfrm>
                          <a:prstGeom prst="rect">
                            <a:avLst/>
                          </a:prstGeom>
                          <a:ln>
                            <a:noFill/>
                          </a:ln>
                        </wps:spPr>
                        <wps:txbx>
                          <w:txbxContent>
                            <w:p w14:paraId="1276E5A7" w14:textId="77777777" w:rsidR="001710DB" w:rsidRDefault="001710DB" w:rsidP="00F25194">
                              <w:r>
                                <w:rPr>
                                  <w:rFonts w:ascii="Comic Sans MS" w:eastAsia="Comic Sans MS" w:hAnsi="Comic Sans MS" w:cs="Comic Sans MS"/>
                                  <w:sz w:val="24"/>
                                </w:rPr>
                                <w:t>поведением</w:t>
                              </w:r>
                            </w:p>
                          </w:txbxContent>
                        </wps:txbx>
                        <wps:bodyPr horzOverflow="overflow" vert="horz" lIns="0" tIns="0" rIns="0" bIns="0" rtlCol="0">
                          <a:noAutofit/>
                        </wps:bodyPr>
                      </wps:wsp>
                      <pic:pic xmlns:pic="http://schemas.openxmlformats.org/drawingml/2006/picture">
                        <pic:nvPicPr>
                          <pic:cNvPr id="558540764" name="Picture 228"/>
                          <pic:cNvPicPr/>
                        </pic:nvPicPr>
                        <pic:blipFill>
                          <a:blip r:embed="rId34"/>
                          <a:stretch>
                            <a:fillRect/>
                          </a:stretch>
                        </pic:blipFill>
                        <pic:spPr>
                          <a:xfrm>
                            <a:off x="5097018" y="1486662"/>
                            <a:ext cx="1669542" cy="1942338"/>
                          </a:xfrm>
                          <a:prstGeom prst="rect">
                            <a:avLst/>
                          </a:prstGeom>
                        </pic:spPr>
                      </pic:pic>
                      <wps:wsp>
                        <wps:cNvPr id="558540765" name="Rectangle 229"/>
                        <wps:cNvSpPr/>
                        <wps:spPr>
                          <a:xfrm>
                            <a:off x="2859532" y="42418"/>
                            <a:ext cx="934309" cy="309679"/>
                          </a:xfrm>
                          <a:prstGeom prst="rect">
                            <a:avLst/>
                          </a:prstGeom>
                          <a:ln>
                            <a:noFill/>
                          </a:ln>
                        </wps:spPr>
                        <wps:txbx>
                          <w:txbxContent>
                            <w:p w14:paraId="7654F69B" w14:textId="77777777" w:rsidR="001710DB" w:rsidRDefault="001710DB" w:rsidP="00F25194">
                              <w:r>
                                <w:rPr>
                                  <w:sz w:val="36"/>
                                </w:rPr>
                                <w:t>Ответы</w:t>
                              </w:r>
                            </w:p>
                          </w:txbxContent>
                        </wps:txbx>
                        <wps:bodyPr horzOverflow="overflow" vert="horz" lIns="0" tIns="0" rIns="0" bIns="0" rtlCol="0">
                          <a:noAutofit/>
                        </wps:bodyPr>
                      </wps:wsp>
                      <wps:wsp>
                        <wps:cNvPr id="558540766" name="Shape 230"/>
                        <wps:cNvSpPr/>
                        <wps:spPr>
                          <a:xfrm>
                            <a:off x="2585339" y="6260719"/>
                            <a:ext cx="1231646" cy="899795"/>
                          </a:xfrm>
                          <a:custGeom>
                            <a:avLst/>
                            <a:gdLst/>
                            <a:ahLst/>
                            <a:cxnLst/>
                            <a:rect l="0" t="0" r="0" b="0"/>
                            <a:pathLst>
                              <a:path w="1231646" h="899795">
                                <a:moveTo>
                                  <a:pt x="33782" y="0"/>
                                </a:moveTo>
                                <a:lnTo>
                                  <a:pt x="1107701" y="774648"/>
                                </a:lnTo>
                                <a:lnTo>
                                  <a:pt x="1141603" y="727710"/>
                                </a:lnTo>
                                <a:lnTo>
                                  <a:pt x="1231646" y="899795"/>
                                </a:lnTo>
                                <a:lnTo>
                                  <a:pt x="1039876" y="868553"/>
                                </a:lnTo>
                                <a:lnTo>
                                  <a:pt x="1073773" y="821622"/>
                                </a:lnTo>
                                <a:lnTo>
                                  <a:pt x="0" y="46990"/>
                                </a:lnTo>
                                <a:lnTo>
                                  <a:pt x="33782" y="0"/>
                                </a:lnTo>
                                <a:close/>
                              </a:path>
                            </a:pathLst>
                          </a:custGeom>
                          <a:solidFill>
                            <a:srgbClr val="ED7D31"/>
                          </a:solidFill>
                          <a:ln w="0" cap="flat">
                            <a:noFill/>
                            <a:miter lim="127000"/>
                          </a:ln>
                          <a:effectLst/>
                        </wps:spPr>
                        <wps:bodyPr/>
                      </wps:wsp>
                      <wps:wsp>
                        <wps:cNvPr id="790691488" name="Shape 231"/>
                        <wps:cNvSpPr/>
                        <wps:spPr>
                          <a:xfrm>
                            <a:off x="2475103" y="7219315"/>
                            <a:ext cx="1557528" cy="1351711"/>
                          </a:xfrm>
                          <a:custGeom>
                            <a:avLst/>
                            <a:gdLst/>
                            <a:ahLst/>
                            <a:cxnLst/>
                            <a:rect l="0" t="0" r="0" b="0"/>
                            <a:pathLst>
                              <a:path w="1557528" h="1351711">
                                <a:moveTo>
                                  <a:pt x="37846" y="0"/>
                                </a:moveTo>
                                <a:lnTo>
                                  <a:pt x="1445046" y="1216122"/>
                                </a:lnTo>
                                <a:lnTo>
                                  <a:pt x="1482852" y="1172337"/>
                                </a:lnTo>
                                <a:lnTo>
                                  <a:pt x="1557528" y="1351711"/>
                                </a:lnTo>
                                <a:lnTo>
                                  <a:pt x="1369314" y="1303833"/>
                                </a:lnTo>
                                <a:lnTo>
                                  <a:pt x="1407155" y="1260007"/>
                                </a:lnTo>
                                <a:lnTo>
                                  <a:pt x="0" y="43815"/>
                                </a:lnTo>
                                <a:lnTo>
                                  <a:pt x="37846" y="0"/>
                                </a:lnTo>
                                <a:close/>
                              </a:path>
                            </a:pathLst>
                          </a:custGeom>
                          <a:solidFill>
                            <a:srgbClr val="ED7D31"/>
                          </a:solidFill>
                          <a:ln w="0" cap="flat">
                            <a:noFill/>
                            <a:miter lim="127000"/>
                          </a:ln>
                          <a:effectLst/>
                        </wps:spPr>
                        <wps:bodyPr/>
                      </wps:wsp>
                      <wps:wsp>
                        <wps:cNvPr id="790691489" name="Shape 232"/>
                        <wps:cNvSpPr/>
                        <wps:spPr>
                          <a:xfrm>
                            <a:off x="2582418" y="7828153"/>
                            <a:ext cx="1234059" cy="173736"/>
                          </a:xfrm>
                          <a:custGeom>
                            <a:avLst/>
                            <a:gdLst/>
                            <a:ahLst/>
                            <a:cxnLst/>
                            <a:rect l="0" t="0" r="0" b="0"/>
                            <a:pathLst>
                              <a:path w="1234059" h="173736">
                                <a:moveTo>
                                  <a:pt x="1060577" y="0"/>
                                </a:moveTo>
                                <a:lnTo>
                                  <a:pt x="1234059" y="87122"/>
                                </a:lnTo>
                                <a:lnTo>
                                  <a:pt x="1060196" y="173736"/>
                                </a:lnTo>
                                <a:lnTo>
                                  <a:pt x="1060323" y="115780"/>
                                </a:lnTo>
                                <a:lnTo>
                                  <a:pt x="0" y="114173"/>
                                </a:lnTo>
                                <a:lnTo>
                                  <a:pt x="0" y="56261"/>
                                </a:lnTo>
                                <a:lnTo>
                                  <a:pt x="1060450" y="57868"/>
                                </a:lnTo>
                                <a:lnTo>
                                  <a:pt x="1060577" y="0"/>
                                </a:lnTo>
                                <a:close/>
                              </a:path>
                            </a:pathLst>
                          </a:custGeom>
                          <a:solidFill>
                            <a:srgbClr val="ED7D31"/>
                          </a:solidFill>
                          <a:ln w="0" cap="flat">
                            <a:noFill/>
                            <a:miter lim="127000"/>
                          </a:ln>
                          <a:effectLst/>
                        </wps:spPr>
                        <wps:bodyPr/>
                      </wps:wsp>
                      <wps:wsp>
                        <wps:cNvPr id="790691491" name="Shape 233"/>
                        <wps:cNvSpPr/>
                        <wps:spPr>
                          <a:xfrm>
                            <a:off x="2576576" y="6320790"/>
                            <a:ext cx="1240409" cy="2355063"/>
                          </a:xfrm>
                          <a:custGeom>
                            <a:avLst/>
                            <a:gdLst/>
                            <a:ahLst/>
                            <a:cxnLst/>
                            <a:rect l="0" t="0" r="0" b="0"/>
                            <a:pathLst>
                              <a:path w="1240409" h="2355063">
                                <a:moveTo>
                                  <a:pt x="1240409" y="0"/>
                                </a:moveTo>
                                <a:lnTo>
                                  <a:pt x="1237488" y="194183"/>
                                </a:lnTo>
                                <a:lnTo>
                                  <a:pt x="1186083" y="167507"/>
                                </a:lnTo>
                                <a:lnTo>
                                  <a:pt x="51308" y="2355063"/>
                                </a:lnTo>
                                <a:lnTo>
                                  <a:pt x="0" y="2328405"/>
                                </a:lnTo>
                                <a:lnTo>
                                  <a:pt x="1134758" y="140871"/>
                                </a:lnTo>
                                <a:lnTo>
                                  <a:pt x="1083310" y="114173"/>
                                </a:lnTo>
                                <a:lnTo>
                                  <a:pt x="1240409" y="0"/>
                                </a:lnTo>
                                <a:close/>
                              </a:path>
                            </a:pathLst>
                          </a:custGeom>
                          <a:solidFill>
                            <a:srgbClr val="ED7D31"/>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04992C8" id="Группа 1918116722" o:spid="_x0000_s1246" style="position:absolute;left:0;text-align:left;margin-left:11.9pt;margin-top:52.7pt;width:532.8pt;height:762pt;z-index:251894784;mso-position-horizontal-relative:page;mso-position-vertical-relative:page" coordsize="75811,967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">
                <v:shape id="Shape 159" o:spid="_x0000_s1247" style="position:absolute;width:66812;height:96773;visibility:visible;mso-wrap-style:square;v-text-anchor:top" coordsize="6681216,9677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" path="m,1113536c,498602,498551,,1113562,l5567681,v614933,,1113535,498602,1113535,1113536l6681216,8563839v,614997,-498602,1113559,-1113535,1113559l1113562,9677398c498551,9677398,,9178836,,8563839l,1113536xe" filled="f" strokecolor="#5b9bd5" strokeweight="3pt">
                  <v:stroke miterlimit="83231f" joinstyle="miter"/>
                  <v:path arrowok="t" textboxrect="0,0,6681216,9677398"/>
                </v:shape>
                <v:shape id="Shape 1919" o:spid="_x0000_s1248" style="position:absolute;left:2720;top:3710;width:38481;height:4070;visibility:visible;mso-wrap-style:square;v-text-anchor:top" coordsize="3848100,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" path="m,l3848100,r,406908l,406908,,e" stroked="f" strokeweight="0">
                  <v:stroke miterlimit="83231f" joinstyle="miter"/>
                  <v:path arrowok="t" textboxrect="0,0,3848100,406908"/>
                </v:shape>
                <v:rect id="Rectangle 161" o:spid="_x0000_s1249" style="position:absolute;left:3643;top:4381;width:46317;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" filled="f" stroked="f">
                  <v:textbox inset="0,0,0,0">
                    <w:txbxContent>
                      <w:p w14:paraId="442CA42F" w14:textId="40EB64ED" w:rsidR="001710DB" w:rsidRDefault="001710DB" w:rsidP="00F25194">
                        <w:r>
                          <w:rPr>
                            <w:rFonts w:ascii="Comic Sans MS" w:eastAsia="Comic Sans MS" w:hAnsi="Comic Sans MS" w:cs="Comic Sans MS"/>
                            <w:sz w:val="24"/>
                          </w:rPr>
                          <w:t>_________________________</w:t>
                        </w:r>
                      </w:p>
                    </w:txbxContent>
                  </v:textbox>
                </v:rect>
                <v:shape id="Shape 1920" o:spid="_x0000_s1250" style="position:absolute;left:45057;top:2948;width:14980;height:4070;visibility:visible;mso-wrap-style:square;v-text-anchor:top" coordsize="1498092,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" path="m,l1498092,r,406908l,406908,,e" stroked="f" strokeweight="0">
                  <v:stroke miterlimit="83231f" joinstyle="miter"/>
                  <v:path arrowok="t" textboxrect="0,0,1498092,406908"/>
                </v:shape>
                <v:rect id="Rectangle 163" o:spid="_x0000_s1251" style="position:absolute;left:45974;top:4296;width:5701;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" filled="f" stroked="f">
                  <v:textbox inset="0,0,0,0">
                    <w:txbxContent>
                      <w:p w14:paraId="7FA3893E" w14:textId="218BA6B3" w:rsidR="001710DB" w:rsidRDefault="001710DB" w:rsidP="00F25194"/>
                    </w:txbxContent>
                  </v:textbox>
                </v:rect>
                <v:rect id="Rectangle 164" o:spid="_x0000_s1252" style="position:absolute;left:50256;top:4296;width:1021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" filled="f" stroked="f">
                  <v:textbox inset="0,0,0,0">
                    <w:txbxContent>
                      <w:p w14:paraId="3FD51E7D" w14:textId="77777777" w:rsidR="001710DB" w:rsidRDefault="001710DB" w:rsidP="00F25194">
                        <w:r>
                          <w:rPr>
                            <w:rFonts w:ascii="Comic Sans MS" w:eastAsia="Comic Sans MS" w:hAnsi="Comic Sans MS" w:cs="Comic Sans MS"/>
                            <w:b/>
                            <w:sz w:val="24"/>
                          </w:rPr>
                          <w:t>________</w:t>
                        </w:r>
                      </w:p>
                    </w:txbxContent>
                  </v:textbox>
                </v:rect>
                <v:shape id="Shape 165" o:spid="_x0000_s1253" style="position:absolute;left:2727;top:9494;width:58751;height:4069;visibility:visible;mso-wrap-style:square;v-text-anchor:top" coordsize="5875020,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" path="m67818,l5807202,v37465,,67818,30353,67818,67818l5875020,339090v,37465,-30353,67818,-67818,67818l67818,406908c30366,406908,,376555,,339090l,67818c,30353,30366,,67818,xe" stroked="f" strokeweight="0">
                  <v:stroke miterlimit="83231f" joinstyle="miter"/>
                  <v:path arrowok="t" textboxrect="0,0,5875020,406908"/>
                </v:shape>
                <v:shape id="Shape 166" o:spid="_x0000_s1254" style="position:absolute;left:2727;top:9494;width:58751;height:4069;visibility:visible;mso-wrap-style:square;v-text-anchor:top" coordsize="5875020,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" path="m,67818c,30353,30366,,67818,l5807202,v37465,,67818,30353,67818,67818l5875020,339090v,37465,-30353,67818,-67818,67818l67818,406908c30366,406908,,376555,,339090l,67818xe" filled="f" strokecolor="#5b9bd5" strokeweight="3pt">
                  <v:stroke miterlimit="83231f" joinstyle="miter"/>
                  <v:path arrowok="t" textboxrect="0,0,5875020,406908"/>
                </v:shape>
                <v:rect id="Rectangle 167" o:spid="_x0000_s1255" style="position:absolute;left:6088;top:10841;width:6914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" filled="f" stroked="f">
                  <v:textbox inset="0,0,0,0">
                    <w:txbxContent>
                      <w:p w14:paraId="6DFF6AC3" w14:textId="77777777" w:rsidR="001710DB" w:rsidRDefault="001710DB" w:rsidP="00F25194">
                        <w:r>
                          <w:rPr>
                            <w:rFonts w:ascii="Comic Sans MS" w:eastAsia="Comic Sans MS" w:hAnsi="Comic Sans MS" w:cs="Comic Sans MS"/>
                            <w:sz w:val="24"/>
                          </w:rPr>
                          <w:t>ПСИХИЧЕСКОЕ ЗДОРОВЬЕ И ПСИХОЛОГИЧЕСКОЕ БЛАГОПОЛУЧИЕ</w:t>
                        </w:r>
                      </w:p>
                    </w:txbxContent>
                  </v:textbox>
                </v:rect>
                <v:shape id="Shape 168" o:spid="_x0000_s1256" style="position:absolute;left:2743;top:17099;width:58735;height:3307;visibility:visible;mso-wrap-style:square;v-text-anchor:top" coordsize="5873496,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" path="m55118,l5818378,v30480,,55118,24638,55118,55118l5873496,275590v,30480,-24638,55118,-55118,55118l55118,330708c24676,330708,,306070,,275590l,55118c,24638,24676,,55118,xe" stroked="f" strokeweight="0">
                  <v:stroke miterlimit="83231f" joinstyle="miter"/>
                  <v:path arrowok="t" textboxrect="0,0,5873496,330708"/>
                </v:shape>
                <v:shape id="Shape 169" o:spid="_x0000_s1257" style="position:absolute;left:2743;top:17099;width:58735;height:3307;visibility:visible;mso-wrap-style:square;v-text-anchor:top" coordsize="5873496,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" path="m,55118c,24638,24676,,55118,l5818378,v30480,,55118,24638,55118,55118l5873496,275590v,30480,-24638,55118,-55118,55118l55118,330708c24676,330708,,306070,,275590l,55118xe" filled="f" strokecolor="#5b9bd5" strokeweight="2.28pt">
                  <v:stroke miterlimit="83231f" joinstyle="miter"/>
                  <v:path arrowok="t" textboxrect="0,0,5873496,330708"/>
                </v:shape>
                <v:rect id="Rectangle 1552" o:spid="_x0000_s1258" style="position:absolute;left:3805;top:18022;width:120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" filled="f" stroked="f">
                  <v:textbox inset="0,0,0,0">
                    <w:txbxContent>
                      <w:p w14:paraId="7AAFB45F" w14:textId="77777777" w:rsidR="001710DB" w:rsidRDefault="001710DB" w:rsidP="00F25194">
                        <w:r>
                          <w:rPr>
                            <w:sz w:val="28"/>
                          </w:rPr>
                          <w:t>1</w:t>
                        </w:r>
                      </w:p>
                    </w:txbxContent>
                  </v:textbox>
                </v:rect>
                <v:rect id="Rectangle 1553" o:spid="_x0000_s1259" style="position:absolute;left:4709;top:18022;width:5307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" filled="f" stroked="f">
                  <v:textbox inset="0,0,0,0">
                    <w:txbxContent>
                      <w:p w14:paraId="41A79254" w14:textId="77777777" w:rsidR="001710DB" w:rsidRDefault="001710DB" w:rsidP="00F25194">
                        <w:r>
                          <w:rPr>
                            <w:sz w:val="28"/>
                          </w:rPr>
                          <w:t>.Впиши пропущенные слова, пользуясь подсказками</w:t>
                        </w:r>
                      </w:p>
                    </w:txbxContent>
                  </v:textbox>
                </v:rect>
                <v:rect id="Rectangle 171" o:spid="_x0000_s1260" style="position:absolute;left:44624;top:17933;width:590;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" filled="f" stroked="f">
                  <v:textbox inset="0,0,0,0">
                    <w:txbxContent>
                      <w:p w14:paraId="54A5770F" w14:textId="77777777" w:rsidR="001710DB" w:rsidRDefault="001710DB" w:rsidP="00F25194">
                        <w:r>
                          <w:rPr>
                            <w:rFonts w:ascii="Comic Sans MS" w:eastAsia="Comic Sans MS" w:hAnsi="Comic Sans MS" w:cs="Comic Sans MS"/>
                            <w:sz w:val="28"/>
                          </w:rPr>
                          <w:t>.</w:t>
                        </w:r>
                      </w:p>
                    </w:txbxContent>
                  </v:textbox>
                </v:rect>
                <v:shape id="Shape 172" o:spid="_x0000_s1261" style="position:absolute;left:2727;top:54315;width:58751;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" path="m55118,l5819902,v30480,,55118,24638,55118,55118l5875020,275590v,30480,-24638,55118,-55118,55118l55118,330708c24676,330708,,306070,,275590l,55118c,24638,24676,,55118,xe" stroked="f" strokeweight="0">
                  <v:stroke miterlimit="83231f" joinstyle="miter"/>
                  <v:path arrowok="t" textboxrect="0,0,5875020,330708"/>
                </v:shape>
                <v:shape id="Shape 173" o:spid="_x0000_s1262" style="position:absolute;left:2727;top:54315;width:58751;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" path="m,55118c,24638,24676,,55118,l5819902,v30480,,55118,24638,55118,55118l5875020,275590v,30480,-24638,55118,-55118,55118l55118,330708c24676,330708,,306070,,275590l,55118xe" filled="f" strokecolor="#5b9bd5" strokeweight="3pt">
                  <v:stroke miterlimit="83231f" joinstyle="miter"/>
                  <v:path arrowok="t" textboxrect="0,0,5875020,330708"/>
                </v:shape>
                <v:rect id="Rectangle 1555" o:spid="_x0000_s1263" style="position:absolute;left:4709;top:55223;width:6203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" filled="f" stroked="f">
                  <v:textbox inset="0,0,0,0">
                    <w:txbxContent>
                      <w:p w14:paraId="6AD54C6B" w14:textId="77777777" w:rsidR="001710DB" w:rsidRPr="00F24755" w:rsidRDefault="001710DB" w:rsidP="00F25194">
                        <w:r w:rsidRPr="00F24755">
                          <w:rPr>
                            <w:sz w:val="28"/>
                          </w:rPr>
                          <w:t>. Соедини верно названия критериев психического здоровья.</w:t>
                        </w:r>
                      </w:p>
                    </w:txbxContent>
                  </v:textbox>
                </v:rect>
                <v:rect id="Rectangle 1554" o:spid="_x0000_s1264" style="position:absolute;left:3805;top:55223;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" filled="f" stroked="f">
                  <v:textbox inset="0,0,0,0">
                    <w:txbxContent>
                      <w:p w14:paraId="13E19A23" w14:textId="77777777" w:rsidR="001710DB" w:rsidRDefault="001710DB" w:rsidP="00F25194">
                        <w:r>
                          <w:rPr>
                            <w:sz w:val="28"/>
                          </w:rPr>
                          <w:t>2</w:t>
                        </w:r>
                      </w:p>
                    </w:txbxContent>
                  </v:textbox>
                </v:rect>
                <v:shape id="Shape 175" o:spid="_x0000_s1265" style="position:absolute;left:2735;top:23126;width:58735;height:28011;visibility:visible;mso-wrap-style:square;v-text-anchor:top" coordsize="5873496,28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" path="m466865,l5406644,v257810,,466852,209042,466852,466852l5873496,2334260v,257811,-209042,466852,-466852,466852l466865,2801112c209017,2801112,,2592071,,2334260l,466852c,209042,209017,,466865,xe" stroked="f" strokeweight="0">
                  <v:stroke miterlimit="83231f" joinstyle="miter"/>
                  <v:path arrowok="t" textboxrect="0,0,5873496,2801112"/>
                </v:shape>
                <v:shape id="Shape 176" o:spid="_x0000_s1266" style="position:absolute;left:2735;top:23126;width:58735;height:28011;visibility:visible;mso-wrap-style:square;v-text-anchor:top" coordsize="5873496,28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" path="m,466852c,209042,209017,,466865,l5406644,v257810,,466852,209042,466852,466852l5873496,2334260v,257811,-209042,466852,-466852,466852l466865,2801112c209017,2801112,,2592071,,2334260l,466852xe" filled="f" strokecolor="#5b9bd5" strokeweight=".96pt">
                  <v:stroke miterlimit="83231f" joinstyle="miter"/>
                  <v:path arrowok="t" textboxrect="0,0,5873496,2801112"/>
                </v:shape>
                <v:rect id="Rectangle 177" o:spid="_x0000_s1267" style="position:absolute;left:5012;top:26818;width:2337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" filled="f" stroked="f">
                  <v:textbox inset="0,0,0,0">
                    <w:txbxContent>
                      <w:p w14:paraId="50E2EE88" w14:textId="77777777" w:rsidR="001710DB" w:rsidRDefault="001710DB" w:rsidP="00F25194">
                        <w:r>
                          <w:rPr>
                            <w:sz w:val="28"/>
                          </w:rPr>
                          <w:t xml:space="preserve">Психическое здоровье </w:t>
                        </w:r>
                      </w:p>
                    </w:txbxContent>
                  </v:textbox>
                </v:rect>
                <v:rect id="Rectangle 178" o:spid="_x0000_s1268" style="position:absolute;left:22602;top:26818;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" filled="f" stroked="f">
                  <v:textbox inset="0,0,0,0">
                    <w:txbxContent>
                      <w:p w14:paraId="2CE5ABA1" w14:textId="77777777" w:rsidR="001710DB" w:rsidRDefault="001710DB" w:rsidP="00F25194">
                        <w:r>
                          <w:rPr>
                            <w:sz w:val="28"/>
                          </w:rPr>
                          <w:t>–</w:t>
                        </w:r>
                      </w:p>
                    </w:txbxContent>
                  </v:textbox>
                </v:rect>
                <v:rect id="Rectangle 179" o:spid="_x0000_s1269" style="position:absolute;left:23882;top:26818;width:3693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" filled="f" stroked="f">
                  <v:textbox inset="0,0,0,0">
                    <w:txbxContent>
                      <w:p w14:paraId="01F5F943" w14:textId="77777777" w:rsidR="001710DB" w:rsidRDefault="001710DB" w:rsidP="00F25194">
                        <w:r>
                          <w:rPr>
                            <w:sz w:val="28"/>
                          </w:rPr>
                          <w:t xml:space="preserve">это состояние полного физического, </w:t>
                        </w:r>
                      </w:p>
                    </w:txbxContent>
                  </v:textbox>
                </v:rect>
                <v:rect id="Rectangle 180" o:spid="_x0000_s1270" style="position:absolute;left:5012;top:31085;width:7079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" filled="f" stroked="f">
                  <v:textbox inset="0,0,0,0">
                    <w:txbxContent>
                      <w:p w14:paraId="5468348A" w14:textId="77777777" w:rsidR="001710DB" w:rsidRPr="00F24755" w:rsidRDefault="001710DB" w:rsidP="00F25194">
                        <w:r w:rsidRPr="00F24755">
                          <w:rPr>
                            <w:sz w:val="28"/>
                          </w:rPr>
                          <w:t xml:space="preserve">эмоционального и социального благополучия, а не просто отсутствие </w:t>
                        </w:r>
                      </w:p>
                    </w:txbxContent>
                  </v:textbox>
                </v:rect>
                <v:rect id="Rectangle 181" o:spid="_x0000_s1271" style="position:absolute;left:5012;top:35355;width:2296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" filled="f" stroked="f">
                  <v:textbox inset="0,0,0,0">
                    <w:txbxContent>
                      <w:p w14:paraId="3CB46AA0" w14:textId="77777777" w:rsidR="001710DB" w:rsidRDefault="001710DB" w:rsidP="00F25194">
                        <w:r>
                          <w:rPr>
                            <w:sz w:val="28"/>
                          </w:rPr>
                          <w:t>болезней или недугов.</w:t>
                        </w:r>
                      </w:p>
                    </w:txbxContent>
                  </v:textbox>
                </v:rect>
                <v:rect id="Rectangle 184" o:spid="_x0000_s1272" style="position:absolute;left:4040;top:303;width:591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" filled="f" stroked="f">
                  <v:textbox inset="0,0,0,0">
                    <w:txbxContent>
                      <w:p w14:paraId="706B5A75" w14:textId="77777777" w:rsidR="001710DB" w:rsidRDefault="001710DB" w:rsidP="00F25194"/>
                    </w:txbxContent>
                  </v:textbox>
                </v:rect>
                <v:shape id="Shape 1921" o:spid="_x0000_s1273" style="position:absolute;left:5745;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" path="m,l1499616,r,406908l,406908,,e" stroked="f" strokeweight="0">
                  <v:stroke miterlimit="83231f" joinstyle="miter"/>
                  <v:path arrowok="t" textboxrect="0,0,1499616,406908"/>
                </v:shape>
                <v:shape id="Shape 186" o:spid="_x0000_s1274" style="position:absolute;left:5745;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" path="m,406908r1499616,l1499616,,,,,406908xe" filled="f" strokecolor="#5b9bd5" strokeweight="1.56pt">
                  <v:stroke miterlimit="83231f" joinstyle="miter"/>
                  <v:path arrowok="t" textboxrect="0,0,1499616,406908"/>
                </v:shape>
                <v:rect id="Rectangle 187" o:spid="_x0000_s1275" style="position:absolute;left:7261;top:39510;width:15893;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" filled="f" stroked="f">
                  <v:textbox inset="0,0,0,0">
                    <w:txbxContent>
                      <w:p w14:paraId="617A2EA4" w14:textId="77777777" w:rsidR="001710DB" w:rsidRDefault="001710DB" w:rsidP="00F25194">
                        <w:r>
                          <w:rPr>
                            <w:rFonts w:ascii="Comic Sans MS" w:eastAsia="Comic Sans MS" w:hAnsi="Comic Sans MS" w:cs="Comic Sans MS"/>
                            <w:sz w:val="24"/>
                          </w:rPr>
                          <w:t>экономического</w:t>
                        </w:r>
                      </w:p>
                    </w:txbxContent>
                  </v:textbox>
                </v:rect>
                <v:shape id="Shape 1922" o:spid="_x0000_s1276" style="position:absolute;left:22860;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" path="m,l1499616,r,406908l,406908,,e" stroked="f" strokeweight="0">
                  <v:stroke miterlimit="83231f" joinstyle="miter"/>
                  <v:path arrowok="t" textboxrect="0,0,1499616,406908"/>
                </v:shape>
                <v:shape id="Shape 189" o:spid="_x0000_s1277" style="position:absolute;left:22860;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" path="m,406908r1499616,l1499616,,,,,406908xe" filled="f" strokecolor="#5b9bd5" strokeweight="1.56pt">
                  <v:stroke miterlimit="83231f" joinstyle="miter"/>
                  <v:path arrowok="t" textboxrect="0,0,1499616,406908"/>
                </v:shape>
                <v:rect id="Rectangle 190" o:spid="_x0000_s1278" style="position:absolute;left:25613;top:39510;width:12611;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" filled="f" stroked="f">
                  <v:textbox inset="0,0,0,0">
                    <w:txbxContent>
                      <w:p w14:paraId="275C3866" w14:textId="77777777" w:rsidR="001710DB" w:rsidRDefault="001710DB" w:rsidP="00F25194">
                        <w:r>
                          <w:rPr>
                            <w:rFonts w:ascii="Comic Sans MS" w:eastAsia="Comic Sans MS" w:hAnsi="Comic Sans MS" w:cs="Comic Sans MS"/>
                            <w:sz w:val="24"/>
                          </w:rPr>
                          <w:t>социального</w:t>
                        </w:r>
                      </w:p>
                    </w:txbxContent>
                  </v:textbox>
                </v:rect>
                <v:shape id="Shape 1923" o:spid="_x0000_s1279" style="position:absolute;left:40325;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" path="m,l1499616,r,406908l,406908,,e" stroked="f" strokeweight="0">
                  <v:stroke miterlimit="83231f" joinstyle="miter"/>
                  <v:path arrowok="t" textboxrect="0,0,1499616,406908"/>
                </v:shape>
                <v:shape id="Shape 192" o:spid="_x0000_s1280" style="position:absolute;left:40325;top:38160;width:14996;height:4070;visibility:visible;mso-wrap-style:square;v-text-anchor:top" coordsize="149961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" path="m,406908r1499616,l1499616,,,,,406908xe" filled="f" strokecolor="#5b9bd5" strokeweight="1.56pt">
                  <v:stroke miterlimit="83231f" joinstyle="miter"/>
                  <v:path arrowok="t" textboxrect="0,0,1499616,406908"/>
                </v:shape>
                <v:rect id="Rectangle 193" o:spid="_x0000_s1281" style="position:absolute;left:43124;top:39510;width:1251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" filled="f" stroked="f">
                  <v:textbox inset="0,0,0,0">
                    <w:txbxContent>
                      <w:p w14:paraId="17EC6D56" w14:textId="77777777" w:rsidR="001710DB" w:rsidRDefault="001710DB" w:rsidP="00F25194">
                        <w:r>
                          <w:rPr>
                            <w:rFonts w:ascii="Comic Sans MS" w:eastAsia="Comic Sans MS" w:hAnsi="Comic Sans MS" w:cs="Comic Sans MS"/>
                            <w:sz w:val="24"/>
                          </w:rPr>
                          <w:t>ментального</w:t>
                        </w:r>
                      </w:p>
                    </w:txbxContent>
                  </v:textbox>
                </v:rect>
                <v:shape id="Shape 1924" o:spid="_x0000_s1282" style="position:absolute;left:14066;top:44409;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" path="m,l1498092,r,405384l,405384,,e" stroked="f" strokeweight="0">
                  <v:stroke miterlimit="83231f" joinstyle="miter"/>
                  <v:path arrowok="t" textboxrect="0,0,1498092,405384"/>
                </v:shape>
                <v:shape id="Shape 195" o:spid="_x0000_s1283" style="position:absolute;left:14066;top:44409;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" path="m,405384r1498092,l1498092,,,,,405384xe" filled="f" strokecolor="#5b9bd5" strokeweight="1.56pt">
                  <v:stroke miterlimit="83231f" joinstyle="miter"/>
                  <v:path arrowok="t" textboxrect="0,0,1498092,405384"/>
                </v:shape>
                <v:rect id="Rectangle 196" o:spid="_x0000_s1284" style="position:absolute;left:16286;top:45749;width:1398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" filled="f" stroked="f">
                  <v:textbox inset="0,0,0,0">
                    <w:txbxContent>
                      <w:p w14:paraId="642B2C45" w14:textId="77777777" w:rsidR="001710DB" w:rsidRDefault="001710DB" w:rsidP="00F25194">
                        <w:r>
                          <w:rPr>
                            <w:rFonts w:ascii="Comic Sans MS" w:eastAsia="Comic Sans MS" w:hAnsi="Comic Sans MS" w:cs="Comic Sans MS"/>
                            <w:sz w:val="24"/>
                          </w:rPr>
                          <w:t>нравственного</w:t>
                        </w:r>
                      </w:p>
                    </w:txbxContent>
                  </v:textbox>
                </v:rect>
                <v:shape id="Shape 1925" o:spid="_x0000_s1285" style="position:absolute;left:32842;top:44409;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" path="m,l1498092,r,405384l,405384,,e" stroked="f" strokeweight="0">
                  <v:stroke miterlimit="83231f" joinstyle="miter"/>
                  <v:path arrowok="t" textboxrect="0,0,1498092,405384"/>
                </v:shape>
                <v:shape id="Shape 198" o:spid="_x0000_s1286" style="position:absolute;left:32842;top:44409;width:14981;height:4054;visibility:visible;mso-wrap-style:square;v-text-anchor:top" coordsize="1498092,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" path="m,405384r1498092,l1498092,,,,,405384xe" filled="f" strokecolor="#5b9bd5" strokeweight="1.56pt">
                  <v:stroke miterlimit="83231f" joinstyle="miter"/>
                  <v:path arrowok="t" textboxrect="0,0,1498092,405384"/>
                </v:shape>
                <v:rect id="Rectangle 199" o:spid="_x0000_s1287" style="position:absolute;left:35553;top:45749;width:1268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" filled="f" stroked="f">
                  <v:textbox inset="0,0,0,0">
                    <w:txbxContent>
                      <w:p w14:paraId="674E3D76" w14:textId="77777777" w:rsidR="001710DB" w:rsidRDefault="001710DB" w:rsidP="00F25194">
                        <w:r>
                          <w:rPr>
                            <w:rFonts w:ascii="Comic Sans MS" w:eastAsia="Comic Sans MS" w:hAnsi="Comic Sans MS" w:cs="Comic Sans MS"/>
                            <w:sz w:val="24"/>
                          </w:rPr>
                          <w:t>физического</w:t>
                        </w:r>
                      </w:p>
                    </w:txbxContent>
                  </v:textbox>
                </v:rect>
                <v:shape id="Picture 201" o:spid="_x0000_s1288" type="#_x0000_t75" style="position:absolute;left:18417;top:64792;width:29108;height:29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">
                  <v:imagedata r:id="rId35" o:title=""/>
                </v:shape>
                <v:shape id="Shape 1926" o:spid="_x0000_s1289" style="position:absolute;left:38176;top:84597;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" path="m,l2330196,r,406908l,406908,,e" stroked="f" strokeweight="0">
                  <v:stroke miterlimit="83231f" joinstyle="miter"/>
                  <v:path arrowok="t" textboxrect="0,0,2330196,406908"/>
                </v:shape>
                <v:shape id="Shape 203" o:spid="_x0000_s1290" style="position:absolute;left:38176;top:84597;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" path="m,406908r2330196,l2330196,,,,,406908xe" filled="f" strokecolor="#5b9bd5" strokeweight="1.56pt">
                  <v:stroke miterlimit="83231f" joinstyle="miter"/>
                  <v:path arrowok="t" textboxrect="0,0,2330196,406908"/>
                </v:shape>
                <v:rect id="Rectangle 204" o:spid="_x0000_s1291" style="position:absolute;left:44383;top:85949;width:14475;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" filled="f" stroked="f">
                  <v:textbox inset="0,0,0,0">
                    <w:txbxContent>
                      <w:p w14:paraId="3F98D55F" w14:textId="77777777" w:rsidR="001710DB" w:rsidRDefault="001710DB" w:rsidP="00F25194">
                        <w:r>
                          <w:rPr>
                            <w:rFonts w:ascii="Comic Sans MS" w:eastAsia="Comic Sans MS" w:hAnsi="Comic Sans MS" w:cs="Comic Sans MS"/>
                            <w:sz w:val="24"/>
                          </w:rPr>
                          <w:t>независимость</w:t>
                        </w:r>
                      </w:p>
                    </w:txbxContent>
                  </v:textbox>
                </v:rect>
                <v:shape id="Shape 1927" o:spid="_x0000_s1292" style="position:absolute;left:2727;top:84597;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" path="m,l2330196,r,406908l,406908,,e" stroked="f" strokeweight="0">
                  <v:stroke miterlimit="83231f" joinstyle="miter"/>
                  <v:path arrowok="t" textboxrect="0,0,2330196,406908"/>
                </v:shape>
                <v:shape id="Shape 206" o:spid="_x0000_s1293" style="position:absolute;left:2727;top:84597;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" path="m,406908r2330196,l2330196,,,,,406908xe" filled="f" strokecolor="#5b9bd5" strokeweight="1.56pt">
                  <v:stroke miterlimit="83231f" joinstyle="miter"/>
                  <v:path arrowok="t" textboxrect="0,0,2330196,406908"/>
                </v:shape>
                <v:rect id="Rectangle 1562" o:spid="_x0000_s1294" style="position:absolute;left:3643;top:85034;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" filled="f" stroked="f">
                  <v:textbox inset="0,0,0,0">
                    <w:txbxContent>
                      <w:p w14:paraId="653E80DD" w14:textId="77777777" w:rsidR="001710DB" w:rsidRDefault="001710DB" w:rsidP="00F25194">
                        <w:r>
                          <w:rPr>
                            <w:rFonts w:ascii="Comic Sans MS" w:eastAsia="Comic Sans MS" w:hAnsi="Comic Sans MS" w:cs="Comic Sans MS"/>
                            <w:sz w:val="24"/>
                          </w:rPr>
                          <w:t>4</w:t>
                        </w:r>
                      </w:p>
                    </w:txbxContent>
                  </v:textbox>
                </v:rect>
                <v:rect id="Rectangle 1563" o:spid="_x0000_s1295" style="position:absolute;left:4573;top:85034;width:2556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" filled="f" stroked="f">
                  <v:textbox inset="0,0,0,0">
                    <w:txbxContent>
                      <w:p w14:paraId="29E298F2" w14:textId="77777777" w:rsidR="001710DB" w:rsidRDefault="001710DB" w:rsidP="00F25194">
                        <w:r>
                          <w:rPr>
                            <w:rFonts w:ascii="Comic Sans MS" w:eastAsia="Comic Sans MS" w:hAnsi="Comic Sans MS" w:cs="Comic Sans MS"/>
                            <w:sz w:val="24"/>
                          </w:rPr>
                          <w:t xml:space="preserve">. Контроль над эмоциями </w:t>
                        </w:r>
                      </w:p>
                    </w:txbxContent>
                  </v:textbox>
                </v:rect>
                <v:rect id="Rectangle 208" o:spid="_x0000_s1296" style="position:absolute;left:3643;top:86863;width:266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" filled="f" stroked="f">
                  <v:textbox inset="0,0,0,0">
                    <w:txbxContent>
                      <w:p w14:paraId="75123CA6" w14:textId="77777777" w:rsidR="001710DB" w:rsidRDefault="001710DB" w:rsidP="00F25194">
                        <w:r>
                          <w:rPr>
                            <w:rFonts w:ascii="Comic Sans MS" w:eastAsia="Comic Sans MS" w:hAnsi="Comic Sans MS" w:cs="Comic Sans MS"/>
                            <w:sz w:val="24"/>
                          </w:rPr>
                          <w:t>и…</w:t>
                        </w:r>
                      </w:p>
                    </w:txbxContent>
                  </v:textbox>
                </v:rect>
                <v:shape id="Shape 1928" o:spid="_x0000_s1297" style="position:absolute;left:2727;top:77099;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" path="m,l2330196,r,406908l,406908,,e" stroked="f" strokeweight="0">
                  <v:stroke miterlimit="83231f" joinstyle="miter"/>
                  <v:path arrowok="t" textboxrect="0,0,2330196,406908"/>
                </v:shape>
                <v:shape id="Shape 210" o:spid="_x0000_s1298" style="position:absolute;left:2727;top:77099;width:23302;height:4069;visibility:visible;mso-wrap-style:square;v-text-anchor:top" coordsize="233019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" path="m,406908r2330196,l2330196,,,,,406908xe" filled="f" strokecolor="#5b9bd5" strokeweight="1.56pt">
                  <v:stroke miterlimit="83231f" joinstyle="miter"/>
                  <v:path arrowok="t" textboxrect="0,0,2330196,406908"/>
                </v:shape>
                <v:rect id="Rectangle 1560" o:spid="_x0000_s1299" style="position:absolute;left:3643;top:78457;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" filled="f" stroked="f">
                  <v:textbox inset="0,0,0,0">
                    <w:txbxContent>
                      <w:p w14:paraId="57ADAA1C" w14:textId="77777777" w:rsidR="001710DB" w:rsidRDefault="001710DB" w:rsidP="00F25194">
                        <w:r>
                          <w:rPr>
                            <w:rFonts w:ascii="Comic Sans MS" w:eastAsia="Comic Sans MS" w:hAnsi="Comic Sans MS" w:cs="Comic Sans MS"/>
                            <w:sz w:val="24"/>
                          </w:rPr>
                          <w:t>3</w:t>
                        </w:r>
                      </w:p>
                    </w:txbxContent>
                  </v:textbox>
                </v:rect>
                <v:rect id="Rectangle 1561" o:spid="_x0000_s1300" style="position:absolute;left:4573;top:78457;width:2028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" filled="f" stroked="f">
                  <v:textbox inset="0,0,0,0">
                    <w:txbxContent>
                      <w:p w14:paraId="3C63CD1D" w14:textId="77777777" w:rsidR="001710DB" w:rsidRDefault="001710DB" w:rsidP="00F25194">
                        <w:r>
                          <w:rPr>
                            <w:rFonts w:ascii="Comic Sans MS" w:eastAsia="Comic Sans MS" w:hAnsi="Comic Sans MS" w:cs="Comic Sans MS"/>
                            <w:sz w:val="24"/>
                          </w:rPr>
                          <w:t>. Компетентность и…</w:t>
                        </w:r>
                      </w:p>
                    </w:txbxContent>
                  </v:textbox>
                </v:rect>
                <v:shape id="Shape 1929" o:spid="_x0000_s1301" style="position:absolute;left:38176;top:77129;width:23302;height:4054;visibility:visible;mso-wrap-style:square;v-text-anchor:top" coordsize="2330196,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" path="m,l2330196,r,405384l,405384,,e" stroked="f" strokeweight="0">
                  <v:stroke miterlimit="83231f" joinstyle="miter"/>
                  <v:path arrowok="t" textboxrect="0,0,2330196,405384"/>
                </v:shape>
                <v:shape id="Shape 213" o:spid="_x0000_s1302" style="position:absolute;left:38176;top:77129;width:23302;height:4054;visibility:visible;mso-wrap-style:square;v-text-anchor:top" coordsize="2330196,40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" path="m,405384r2330196,l2330196,,,,,405384xe" filled="f" strokecolor="#5b9bd5" strokeweight="1.56pt">
                  <v:stroke miterlimit="83231f" joinstyle="miter"/>
                  <v:path arrowok="t" textboxrect="0,0,2330196,405384"/>
                </v:shape>
                <v:rect id="Rectangle 214" o:spid="_x0000_s1303" style="position:absolute;left:44185;top:78476;width:15006;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" filled="f" stroked="f">
                  <v:textbox inset="0,0,0,0">
                    <w:txbxContent>
                      <w:p w14:paraId="5BC09C50" w14:textId="77777777" w:rsidR="001710DB" w:rsidRDefault="001710DB" w:rsidP="00F25194">
                        <w:r>
                          <w:rPr>
                            <w:rFonts w:ascii="Comic Sans MS" w:eastAsia="Comic Sans MS" w:hAnsi="Comic Sans MS" w:cs="Comic Sans MS"/>
                            <w:sz w:val="24"/>
                          </w:rPr>
                          <w:t>эффективность</w:t>
                        </w:r>
                      </w:p>
                    </w:txbxContent>
                  </v:textbox>
                </v:rect>
                <v:shape id="Shape 1930" o:spid="_x0000_s1304" style="position:absolute;left:38176;top:69570;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" path="m,l2330196,r,406909l,406909,,e" stroked="f" strokeweight="0">
                  <v:stroke miterlimit="83231f" joinstyle="miter"/>
                  <v:path arrowok="t" textboxrect="0,0,2330196,406909"/>
                </v:shape>
                <v:shape id="Shape 216" o:spid="_x0000_s1305" style="position:absolute;left:38176;top:69570;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" path="m,406909r2330196,l2330196,,,,,406909xe" filled="f" strokecolor="#5b9bd5" strokeweight="1.56pt">
                  <v:stroke miterlimit="83231f" joinstyle="miter"/>
                  <v:path arrowok="t" textboxrect="0,0,2330196,406909"/>
                </v:shape>
                <v:rect id="Rectangle 217" o:spid="_x0000_s1306" style="position:absolute;left:44566;top:70925;width:13954;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" filled="f" stroked="f">
                  <v:textbox inset="0,0,0,0">
                    <w:txbxContent>
                      <w:p w14:paraId="07398D8C" w14:textId="77777777" w:rsidR="001710DB" w:rsidRDefault="001710DB" w:rsidP="00F25194">
                        <w:r>
                          <w:rPr>
                            <w:rFonts w:ascii="Comic Sans MS" w:eastAsia="Comic Sans MS" w:hAnsi="Comic Sans MS" w:cs="Comic Sans MS"/>
                            <w:sz w:val="24"/>
                          </w:rPr>
                          <w:t>самопринятие</w:t>
                        </w:r>
                      </w:p>
                    </w:txbxContent>
                  </v:textbox>
                </v:rect>
                <v:shape id="Shape 1931" o:spid="_x0000_s1307" style="position:absolute;left:2727;top:69570;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" path="m,l2330196,r,406909l,406909,,e" stroked="f" strokeweight="0">
                  <v:stroke miterlimit="83231f" joinstyle="miter"/>
                  <v:path arrowok="t" textboxrect="0,0,2330196,406909"/>
                </v:shape>
                <v:shape id="Shape 219" o:spid="_x0000_s1308" style="position:absolute;left:2727;top:69570;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" path="m,406909r2330196,l2330196,,,,,406909xe" filled="f" strokecolor="#5b9bd5" strokeweight="1.56pt">
                  <v:stroke miterlimit="83231f" joinstyle="miter"/>
                  <v:path arrowok="t" textboxrect="0,0,2330196,406909"/>
                </v:shape>
                <v:rect id="Rectangle 1559" o:spid="_x0000_s1309" style="position:absolute;left:4573;top:70925;width:15202;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" filled="f" stroked="f">
                  <v:textbox inset="0,0,0,0">
                    <w:txbxContent>
                      <w:p w14:paraId="45F7D73A" w14:textId="77777777" w:rsidR="001710DB" w:rsidRDefault="001710DB" w:rsidP="00F25194">
                        <w:r>
                          <w:rPr>
                            <w:rFonts w:ascii="Comic Sans MS" w:eastAsia="Comic Sans MS" w:hAnsi="Comic Sans MS" w:cs="Comic Sans MS"/>
                            <w:sz w:val="24"/>
                          </w:rPr>
                          <w:t>. Автономия и…</w:t>
                        </w:r>
                      </w:p>
                    </w:txbxContent>
                  </v:textbox>
                </v:rect>
                <v:rect id="Rectangle 1558" o:spid="_x0000_s1310" style="position:absolute;left:3643;top:70925;width:1237;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" filled="f" stroked="f">
                  <v:textbox inset="0,0,0,0">
                    <w:txbxContent>
                      <w:p w14:paraId="50089BB8" w14:textId="77777777" w:rsidR="001710DB" w:rsidRDefault="001710DB" w:rsidP="00F25194">
                        <w:r>
                          <w:rPr>
                            <w:rFonts w:ascii="Comic Sans MS" w:eastAsia="Comic Sans MS" w:hAnsi="Comic Sans MS" w:cs="Comic Sans MS"/>
                            <w:sz w:val="24"/>
                          </w:rPr>
                          <w:t>2</w:t>
                        </w:r>
                      </w:p>
                    </w:txbxContent>
                  </v:textbox>
                </v:rect>
                <v:shape id="Shape 1932" o:spid="_x0000_s1311" style="position:absolute;left:2727;top:61173;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" path="m,l2330196,r,406909l,406909,,e" stroked="f" strokeweight="0">
                  <v:stroke miterlimit="83231f" joinstyle="miter"/>
                  <v:path arrowok="t" textboxrect="0,0,2330196,406909"/>
                </v:shape>
                <v:shape id="Shape 222" o:spid="_x0000_s1312" style="position:absolute;left:2727;top:61173;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" path="m,406909r2330196,l2330196,,,,,406909xe" filled="f" strokecolor="#5b9bd5" strokeweight="1.56pt">
                  <v:stroke miterlimit="83231f" joinstyle="miter"/>
                  <v:path arrowok="t" textboxrect="0,0,2330196,406909"/>
                </v:shape>
                <v:rect id="Rectangle 1556" o:spid="_x0000_s1313" style="position:absolute;left:3643;top:62524;width:912;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" filled="f" stroked="f">
                  <v:textbox inset="0,0,0,0">
                    <w:txbxContent>
                      <w:p w14:paraId="754ABEE7" w14:textId="77777777" w:rsidR="001710DB" w:rsidRDefault="001710DB" w:rsidP="00F25194">
                        <w:r>
                          <w:rPr>
                            <w:rFonts w:ascii="Comic Sans MS" w:eastAsia="Comic Sans MS" w:hAnsi="Comic Sans MS" w:cs="Comic Sans MS"/>
                            <w:sz w:val="24"/>
                          </w:rPr>
                          <w:t>1</w:t>
                        </w:r>
                      </w:p>
                    </w:txbxContent>
                  </v:textbox>
                </v:rect>
                <v:rect id="Rectangle 1557" o:spid="_x0000_s1314" style="position:absolute;left:4329;top:62524;width:1851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" filled="f" stroked="f">
                  <v:textbox inset="0,0,0,0">
                    <w:txbxContent>
                      <w:p w14:paraId="4F8A94AF" w14:textId="77777777" w:rsidR="001710DB" w:rsidRDefault="001710DB" w:rsidP="00F25194">
                        <w:r>
                          <w:rPr>
                            <w:rFonts w:ascii="Comic Sans MS" w:eastAsia="Comic Sans MS" w:hAnsi="Comic Sans MS" w:cs="Comic Sans MS"/>
                            <w:sz w:val="24"/>
                          </w:rPr>
                          <w:t>. Самоуважение и…</w:t>
                        </w:r>
                      </w:p>
                    </w:txbxContent>
                  </v:textbox>
                </v:rect>
                <v:shape id="Shape 1933" o:spid="_x0000_s1315" style="position:absolute;left:38176;top:61173;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" path="m,l2330196,r,406909l,406909,,e" stroked="f" strokeweight="0">
                  <v:stroke miterlimit="83231f" joinstyle="miter"/>
                  <v:path arrowok="t" textboxrect="0,0,2330196,406909"/>
                </v:shape>
                <v:shape id="Shape 225" o:spid="_x0000_s1316" style="position:absolute;left:38176;top:61173;width:23302;height:4069;visibility:visible;mso-wrap-style:square;v-text-anchor:top" coordsize="2330196,40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" path="m,406909r2330196,l2330196,,,,,406909xe" filled="f" strokecolor="#5b9bd5" strokeweight="1.56pt">
                  <v:stroke miterlimit="83231f" joinstyle="miter"/>
                  <v:path arrowok="t" textboxrect="0,0,2330196,406909"/>
                </v:shape>
                <v:rect id="Rectangle 226" o:spid="_x0000_s1317" style="position:absolute;left:45313;top:62528;width:11979;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" filled="f" stroked="f">
                  <v:textbox inset="0,0,0,0">
                    <w:txbxContent>
                      <w:p w14:paraId="1276E5A7" w14:textId="77777777" w:rsidR="001710DB" w:rsidRDefault="001710DB" w:rsidP="00F25194">
                        <w:r>
                          <w:rPr>
                            <w:rFonts w:ascii="Comic Sans MS" w:eastAsia="Comic Sans MS" w:hAnsi="Comic Sans MS" w:cs="Comic Sans MS"/>
                            <w:sz w:val="24"/>
                          </w:rPr>
                          <w:t>поведением</w:t>
                        </w:r>
                      </w:p>
                    </w:txbxContent>
                  </v:textbox>
                </v:rect>
                <v:shape id="Picture 228" o:spid="_x0000_s1318" type="#_x0000_t75" style="position:absolute;left:50970;top:14866;width:16695;height:19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">
                  <v:imagedata r:id="rId36" o:title=""/>
                </v:shape>
                <v:rect id="Rectangle 229" o:spid="_x0000_s1319" style="position:absolute;left:28595;top:424;width:9343;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" filled="f" stroked="f">
                  <v:textbox inset="0,0,0,0">
                    <w:txbxContent>
                      <w:p w14:paraId="7654F69B" w14:textId="77777777" w:rsidR="001710DB" w:rsidRDefault="001710DB" w:rsidP="00F25194">
                        <w:r>
                          <w:rPr>
                            <w:sz w:val="36"/>
                          </w:rPr>
                          <w:t>Ответы</w:t>
                        </w:r>
                      </w:p>
                    </w:txbxContent>
                  </v:textbox>
                </v:rect>
                <v:shape id="Shape 230" o:spid="_x0000_s1320" style="position:absolute;left:25853;top:62607;width:12316;height:8998;visibility:visible;mso-wrap-style:square;v-text-anchor:top" coordsize="1231646,89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" path="m33782,l1107701,774648r33902,-46938l1231646,899795,1039876,868553r33897,-46931l,46990,33782,xe" fillcolor="#ed7d31" stroked="f" strokeweight="0">
                  <v:stroke miterlimit="83231f" joinstyle="miter"/>
                  <v:path arrowok="t" textboxrect="0,0,1231646,899795"/>
                </v:shape>
                <v:shape id="Shape 231" o:spid="_x0000_s1321" style="position:absolute;left:24751;top:72193;width:15575;height:13517;visibility:visible;mso-wrap-style:square;v-text-anchor:top" coordsize="1557528,135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" path="m37846,l1445046,1216122r37806,-43785l1557528,1351711r-188214,-47878l1407155,1260007,,43815,37846,xe" fillcolor="#ed7d31" stroked="f" strokeweight="0">
                  <v:stroke miterlimit="83231f" joinstyle="miter"/>
                  <v:path arrowok="t" textboxrect="0,0,1557528,1351711"/>
                </v:shape>
                <v:shape id="Shape 232" o:spid="_x0000_s1322" style="position:absolute;left:25824;top:78281;width:12340;height:1737;visibility:visible;mso-wrap-style:square;v-text-anchor:top" coordsize="1234059,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" path="m1060577,r173482,87122l1060196,173736r127,-57956l,114173,,56261r1060450,1607l1060577,xe" fillcolor="#ed7d31" stroked="f" strokeweight="0">
                  <v:stroke miterlimit="83231f" joinstyle="miter"/>
                  <v:path arrowok="t" textboxrect="0,0,1234059,173736"/>
                </v:shape>
                <v:shape id="Shape 233" o:spid="_x0000_s1323" style="position:absolute;left:25765;top:63207;width:12404;height:23551;visibility:visible;mso-wrap-style:square;v-text-anchor:top" coordsize="1240409,235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" path="m1240409,r-2921,194183l1186083,167507,51308,2355063,,2328405,1134758,140871r-51448,-26698l1240409,xe" fillcolor="#ed7d31" stroked="f" strokeweight="0">
                  <v:stroke miterlimit="83231f" joinstyle="miter"/>
                  <v:path arrowok="t" textboxrect="0,0,1240409,2355063"/>
                </v:shape>
                <w10:wrap type="topAndBottom" anchorx="page" anchory="page"/>
              </v:group>
            </w:pict>
          </mc:Fallback>
        </mc:AlternateContent>
      </w:r>
    </w:p>
    <w:p w14:paraId="3EAC46AB" w14:textId="722C9422" w:rsidR="004B0A50" w:rsidRDefault="00F25194" w:rsidP="00786B80">
      <w:pPr>
        <w:jc w:val="center"/>
        <w:rPr>
          <w:b/>
          <w:sz w:val="28"/>
          <w:szCs w:val="28"/>
        </w:rPr>
      </w:pPr>
      <w:r>
        <w:rPr>
          <w:noProof/>
          <w:lang w:eastAsia="ru-RU"/>
        </w:rPr>
        <w:lastRenderedPageBreak/>
        <mc:AlternateContent>
          <mc:Choice Requires="wpg">
            <w:drawing>
              <wp:anchor distT="0" distB="0" distL="114300" distR="114300" simplePos="0" relativeHeight="251895808" behindDoc="0" locked="0" layoutInCell="1" allowOverlap="1" wp14:anchorId="7190AEA3" wp14:editId="23AF66B7">
                <wp:simplePos x="0" y="0"/>
                <wp:positionH relativeFrom="page">
                  <wp:posOffset>297815</wp:posOffset>
                </wp:positionH>
                <wp:positionV relativeFrom="page">
                  <wp:posOffset>64135</wp:posOffset>
                </wp:positionV>
                <wp:extent cx="7442200" cy="10551795"/>
                <wp:effectExtent l="19050" t="0" r="0" b="20955"/>
                <wp:wrapTopAndBottom/>
                <wp:docPr id="1030091692" name="Группа 1030091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0" cy="10551795"/>
                          <a:chOff x="-142875" y="30353"/>
                          <a:chExt cx="7442215" cy="10552064"/>
                        </a:xfrm>
                      </wpg:grpSpPr>
                      <wps:wsp>
                        <wps:cNvPr id="1030091693" name="Shape 250"/>
                        <wps:cNvSpPr/>
                        <wps:spPr>
                          <a:xfrm>
                            <a:off x="-142875" y="905020"/>
                            <a:ext cx="6679693" cy="9677397"/>
                          </a:xfrm>
                          <a:custGeom>
                            <a:avLst/>
                            <a:gdLst/>
                            <a:ahLst/>
                            <a:cxnLst/>
                            <a:rect l="0" t="0" r="0" b="0"/>
                            <a:pathLst>
                              <a:path w="6679693" h="9677398">
                                <a:moveTo>
                                  <a:pt x="0" y="1113282"/>
                                </a:moveTo>
                                <a:cubicBezTo>
                                  <a:pt x="0" y="498475"/>
                                  <a:pt x="498437" y="0"/>
                                  <a:pt x="1113307" y="0"/>
                                </a:cubicBezTo>
                                <a:lnTo>
                                  <a:pt x="5566410" y="0"/>
                                </a:lnTo>
                                <a:cubicBezTo>
                                  <a:pt x="6181217" y="0"/>
                                  <a:pt x="6679693" y="498475"/>
                                  <a:pt x="6679693" y="1113282"/>
                                </a:cubicBezTo>
                                <a:lnTo>
                                  <a:pt x="6679693" y="8564093"/>
                                </a:lnTo>
                                <a:cubicBezTo>
                                  <a:pt x="6679693" y="9178951"/>
                                  <a:pt x="6181217" y="9677398"/>
                                  <a:pt x="5566410" y="9677398"/>
                                </a:cubicBezTo>
                                <a:lnTo>
                                  <a:pt x="1113307" y="9677398"/>
                                </a:lnTo>
                                <a:cubicBezTo>
                                  <a:pt x="498437" y="9677398"/>
                                  <a:pt x="0" y="9178951"/>
                                  <a:pt x="0" y="8564093"/>
                                </a:cubicBezTo>
                                <a:close/>
                              </a:path>
                            </a:pathLst>
                          </a:custGeom>
                          <a:noFill/>
                          <a:ln w="38100" cap="flat" cmpd="sng" algn="ctr">
                            <a:solidFill>
                              <a:srgbClr val="5B9BD5"/>
                            </a:solidFill>
                            <a:custDash>
                              <a:ds d="300000" sp="300000"/>
                            </a:custDash>
                            <a:miter lim="127000"/>
                          </a:ln>
                          <a:effectLst/>
                        </wps:spPr>
                        <wps:bodyPr/>
                      </wps:wsp>
                      <wps:wsp>
                        <wps:cNvPr id="1030091694" name="Shape 251"/>
                        <wps:cNvSpPr/>
                        <wps:spPr>
                          <a:xfrm>
                            <a:off x="219456" y="417576"/>
                            <a:ext cx="5875020" cy="867156"/>
                          </a:xfrm>
                          <a:custGeom>
                            <a:avLst/>
                            <a:gdLst/>
                            <a:ahLst/>
                            <a:cxnLst/>
                            <a:rect l="0" t="0" r="0" b="0"/>
                            <a:pathLst>
                              <a:path w="5875020" h="867156">
                                <a:moveTo>
                                  <a:pt x="144526" y="0"/>
                                </a:move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lnTo>
                                  <a:pt x="0" y="144526"/>
                                </a:lnTo>
                                <a:cubicBezTo>
                                  <a:pt x="0" y="64770"/>
                                  <a:pt x="64707" y="0"/>
                                  <a:pt x="144526" y="0"/>
                                </a:cubicBezTo>
                                <a:close/>
                              </a:path>
                            </a:pathLst>
                          </a:custGeom>
                          <a:solidFill>
                            <a:srgbClr val="FFFFFF"/>
                          </a:solidFill>
                          <a:ln w="0" cap="flat">
                            <a:noFill/>
                            <a:miter lim="127000"/>
                          </a:ln>
                          <a:effectLst/>
                        </wps:spPr>
                        <wps:bodyPr/>
                      </wps:wsp>
                      <wps:wsp>
                        <wps:cNvPr id="1030091695" name="Shape 252"/>
                        <wps:cNvSpPr/>
                        <wps:spPr>
                          <a:xfrm>
                            <a:off x="219456" y="417576"/>
                            <a:ext cx="5875020" cy="867156"/>
                          </a:xfrm>
                          <a:custGeom>
                            <a:avLst/>
                            <a:gdLst/>
                            <a:ahLst/>
                            <a:cxnLst/>
                            <a:rect l="0" t="0" r="0" b="0"/>
                            <a:pathLst>
                              <a:path w="5875020" h="867156">
                                <a:moveTo>
                                  <a:pt x="0" y="144526"/>
                                </a:moveTo>
                                <a:cubicBezTo>
                                  <a:pt x="0" y="64770"/>
                                  <a:pt x="64707" y="0"/>
                                  <a:pt x="144526" y="0"/>
                                </a:cubicBezTo>
                                <a:lnTo>
                                  <a:pt x="5730494" y="0"/>
                                </a:lnTo>
                                <a:cubicBezTo>
                                  <a:pt x="5810250" y="0"/>
                                  <a:pt x="5875020" y="64770"/>
                                  <a:pt x="5875020" y="144526"/>
                                </a:cubicBezTo>
                                <a:lnTo>
                                  <a:pt x="5875020" y="722630"/>
                                </a:lnTo>
                                <a:cubicBezTo>
                                  <a:pt x="5875020" y="802386"/>
                                  <a:pt x="5810250" y="867156"/>
                                  <a:pt x="5730494" y="867156"/>
                                </a:cubicBezTo>
                                <a:lnTo>
                                  <a:pt x="144526" y="867156"/>
                                </a:lnTo>
                                <a:cubicBezTo>
                                  <a:pt x="64707" y="867156"/>
                                  <a:pt x="0" y="802386"/>
                                  <a:pt x="0" y="722630"/>
                                </a:cubicBezTo>
                                <a:close/>
                              </a:path>
                            </a:pathLst>
                          </a:custGeom>
                          <a:noFill/>
                          <a:ln w="28956" cap="flat" cmpd="sng" algn="ctr">
                            <a:solidFill>
                              <a:srgbClr val="5B9BD5"/>
                            </a:solidFill>
                            <a:custDash>
                              <a:ds d="684000" sp="228000"/>
                            </a:custDash>
                            <a:miter lim="127000"/>
                          </a:ln>
                          <a:effectLst/>
                        </wps:spPr>
                        <wps:bodyPr/>
                      </wps:wsp>
                      <wps:wsp>
                        <wps:cNvPr id="1030091696" name="Rectangle 1547"/>
                        <wps:cNvSpPr/>
                        <wps:spPr>
                          <a:xfrm>
                            <a:off x="443818" y="562610"/>
                            <a:ext cx="6855522" cy="241550"/>
                          </a:xfrm>
                          <a:prstGeom prst="rect">
                            <a:avLst/>
                          </a:prstGeom>
                          <a:ln>
                            <a:noFill/>
                          </a:ln>
                        </wps:spPr>
                        <wps:txbx>
                          <w:txbxContent>
                            <w:p w14:paraId="34858854"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wps:txbx>
                        <wps:bodyPr horzOverflow="overflow" vert="horz" lIns="0" tIns="0" rIns="0" bIns="0" rtlCol="0">
                          <a:noAutofit/>
                        </wps:bodyPr>
                      </wps:wsp>
                      <wps:wsp>
                        <wps:cNvPr id="1030091697" name="Rectangle 1546"/>
                        <wps:cNvSpPr/>
                        <wps:spPr>
                          <a:xfrm>
                            <a:off x="353416" y="562610"/>
                            <a:ext cx="120235" cy="241550"/>
                          </a:xfrm>
                          <a:prstGeom prst="rect">
                            <a:avLst/>
                          </a:prstGeom>
                          <a:ln>
                            <a:noFill/>
                          </a:ln>
                        </wps:spPr>
                        <wps:txbx>
                          <w:txbxContent>
                            <w:p w14:paraId="01CBC746" w14:textId="77777777" w:rsidR="001710DB" w:rsidRDefault="001710DB" w:rsidP="00F25194">
                              <w:r>
                                <w:rPr>
                                  <w:sz w:val="28"/>
                                </w:rPr>
                                <w:t>3</w:t>
                              </w:r>
                            </w:p>
                          </w:txbxContent>
                        </wps:txbx>
                        <wps:bodyPr horzOverflow="overflow" vert="horz" lIns="0" tIns="0" rIns="0" bIns="0" rtlCol="0">
                          <a:noAutofit/>
                        </wps:bodyPr>
                      </wps:wsp>
                      <wps:wsp>
                        <wps:cNvPr id="1030091698" name="Rectangle 254"/>
                        <wps:cNvSpPr/>
                        <wps:spPr>
                          <a:xfrm>
                            <a:off x="353416" y="775970"/>
                            <a:ext cx="6823033" cy="241550"/>
                          </a:xfrm>
                          <a:prstGeom prst="rect">
                            <a:avLst/>
                          </a:prstGeom>
                          <a:ln>
                            <a:noFill/>
                          </a:ln>
                        </wps:spPr>
                        <wps:txbx>
                          <w:txbxContent>
                            <w:p w14:paraId="01A88A39"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wps:txbx>
                        <wps:bodyPr horzOverflow="overflow" vert="horz" lIns="0" tIns="0" rIns="0" bIns="0" rtlCol="0">
                          <a:noAutofit/>
                        </wps:bodyPr>
                      </wps:wsp>
                      <wps:wsp>
                        <wps:cNvPr id="1030091699" name="Rectangle 255"/>
                        <wps:cNvSpPr/>
                        <wps:spPr>
                          <a:xfrm>
                            <a:off x="353416" y="989330"/>
                            <a:ext cx="3488709" cy="241550"/>
                          </a:xfrm>
                          <a:prstGeom prst="rect">
                            <a:avLst/>
                          </a:prstGeom>
                          <a:ln>
                            <a:noFill/>
                          </a:ln>
                        </wps:spPr>
                        <wps:txbx>
                          <w:txbxContent>
                            <w:p w14:paraId="39CB4C41" w14:textId="77777777" w:rsidR="001710DB" w:rsidRDefault="001710DB" w:rsidP="00F25194">
                              <w:r>
                                <w:rPr>
                                  <w:sz w:val="28"/>
                                </w:rPr>
                                <w:t>пример влияния данного фактора.</w:t>
                              </w:r>
                            </w:p>
                          </w:txbxContent>
                        </wps:txbx>
                        <wps:bodyPr horzOverflow="overflow" vert="horz" lIns="0" tIns="0" rIns="0" bIns="0" rtlCol="0">
                          <a:noAutofit/>
                        </wps:bodyPr>
                      </wps:wsp>
                      <wps:wsp>
                        <wps:cNvPr id="1030091700" name="Shape 256"/>
                        <wps:cNvSpPr/>
                        <wps:spPr>
                          <a:xfrm>
                            <a:off x="219456" y="4780788"/>
                            <a:ext cx="5875020" cy="330708"/>
                          </a:xfrm>
                          <a:custGeom>
                            <a:avLst/>
                            <a:gdLst/>
                            <a:ahLst/>
                            <a:cxnLst/>
                            <a:rect l="0" t="0" r="0" b="0"/>
                            <a:pathLst>
                              <a:path w="5875020" h="330708">
                                <a:moveTo>
                                  <a:pt x="55118" y="0"/>
                                </a:move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lnTo>
                                  <a:pt x="0" y="55118"/>
                                </a:lnTo>
                                <a:cubicBezTo>
                                  <a:pt x="0" y="24638"/>
                                  <a:pt x="24676" y="0"/>
                                  <a:pt x="55118" y="0"/>
                                </a:cubicBezTo>
                                <a:close/>
                              </a:path>
                            </a:pathLst>
                          </a:custGeom>
                          <a:solidFill>
                            <a:srgbClr val="FFFFFF"/>
                          </a:solidFill>
                          <a:ln w="0" cap="flat">
                            <a:noFill/>
                            <a:miter lim="127000"/>
                          </a:ln>
                          <a:effectLst/>
                        </wps:spPr>
                        <wps:bodyPr/>
                      </wps:wsp>
                      <wps:wsp>
                        <wps:cNvPr id="1030091701" name="Shape 257"/>
                        <wps:cNvSpPr/>
                        <wps:spPr>
                          <a:xfrm>
                            <a:off x="219456" y="4780788"/>
                            <a:ext cx="5875020" cy="330708"/>
                          </a:xfrm>
                          <a:custGeom>
                            <a:avLst/>
                            <a:gdLst/>
                            <a:ahLst/>
                            <a:cxnLst/>
                            <a:rect l="0" t="0" r="0" b="0"/>
                            <a:pathLst>
                              <a:path w="5875020" h="330708">
                                <a:moveTo>
                                  <a:pt x="0" y="55118"/>
                                </a:moveTo>
                                <a:cubicBezTo>
                                  <a:pt x="0" y="24638"/>
                                  <a:pt x="24676" y="0"/>
                                  <a:pt x="55118" y="0"/>
                                </a:cubicBezTo>
                                <a:lnTo>
                                  <a:pt x="5819902" y="0"/>
                                </a:lnTo>
                                <a:cubicBezTo>
                                  <a:pt x="5850382" y="0"/>
                                  <a:pt x="5875020" y="24638"/>
                                  <a:pt x="5875020" y="55118"/>
                                </a:cubicBezTo>
                                <a:lnTo>
                                  <a:pt x="5875020" y="275590"/>
                                </a:lnTo>
                                <a:cubicBezTo>
                                  <a:pt x="5875020" y="306070"/>
                                  <a:pt x="5850382" y="330708"/>
                                  <a:pt x="5819902" y="330708"/>
                                </a:cubicBezTo>
                                <a:lnTo>
                                  <a:pt x="55118" y="330708"/>
                                </a:lnTo>
                                <a:cubicBezTo>
                                  <a:pt x="24676" y="330708"/>
                                  <a:pt x="0" y="306070"/>
                                  <a:pt x="0" y="275590"/>
                                </a:cubicBezTo>
                                <a:close/>
                              </a:path>
                            </a:pathLst>
                          </a:custGeom>
                          <a:noFill/>
                          <a:ln w="38100" cap="flat" cmpd="sng" algn="ctr">
                            <a:solidFill>
                              <a:srgbClr val="5B9BD5"/>
                            </a:solidFill>
                            <a:custDash>
                              <a:ds d="900000" sp="300000"/>
                            </a:custDash>
                            <a:miter lim="127000"/>
                          </a:ln>
                          <a:effectLst/>
                        </wps:spPr>
                        <wps:bodyPr/>
                      </wps:wsp>
                      <wps:wsp>
                        <wps:cNvPr id="1030091702" name="Rectangle 1548"/>
                        <wps:cNvSpPr/>
                        <wps:spPr>
                          <a:xfrm>
                            <a:off x="327203" y="4874006"/>
                            <a:ext cx="120235" cy="241550"/>
                          </a:xfrm>
                          <a:prstGeom prst="rect">
                            <a:avLst/>
                          </a:prstGeom>
                          <a:ln>
                            <a:noFill/>
                          </a:ln>
                        </wps:spPr>
                        <wps:txbx>
                          <w:txbxContent>
                            <w:p w14:paraId="47393625" w14:textId="77777777" w:rsidR="001710DB" w:rsidRDefault="001710DB" w:rsidP="00F25194">
                              <w:r>
                                <w:rPr>
                                  <w:sz w:val="28"/>
                                </w:rPr>
                                <w:t>4</w:t>
                              </w:r>
                            </w:p>
                          </w:txbxContent>
                        </wps:txbx>
                        <wps:bodyPr horzOverflow="overflow" vert="horz" lIns="0" tIns="0" rIns="0" bIns="0" rtlCol="0">
                          <a:noAutofit/>
                        </wps:bodyPr>
                      </wps:wsp>
                      <wps:wsp>
                        <wps:cNvPr id="1030091703" name="Rectangle 1549"/>
                        <wps:cNvSpPr/>
                        <wps:spPr>
                          <a:xfrm>
                            <a:off x="417605" y="4874006"/>
                            <a:ext cx="4542602" cy="241550"/>
                          </a:xfrm>
                          <a:prstGeom prst="rect">
                            <a:avLst/>
                          </a:prstGeom>
                          <a:ln>
                            <a:noFill/>
                          </a:ln>
                        </wps:spPr>
                        <wps:txbx>
                          <w:txbxContent>
                            <w:p w14:paraId="78DEFCAF" w14:textId="77777777" w:rsidR="001710DB" w:rsidRDefault="001710DB" w:rsidP="00F25194">
                              <w:r>
                                <w:rPr>
                                  <w:sz w:val="28"/>
                                </w:rPr>
                                <w:t>. Напиши определение хронического стресса</w:t>
                              </w:r>
                            </w:p>
                          </w:txbxContent>
                        </wps:txbx>
                        <wps:bodyPr horzOverflow="overflow" vert="horz" lIns="0" tIns="0" rIns="0" bIns="0" rtlCol="0">
                          <a:noAutofit/>
                        </wps:bodyPr>
                      </wps:wsp>
                      <wps:wsp>
                        <wps:cNvPr id="1030091704" name="Rectangle 259"/>
                        <wps:cNvSpPr/>
                        <wps:spPr>
                          <a:xfrm>
                            <a:off x="3834511" y="4865126"/>
                            <a:ext cx="59050" cy="258803"/>
                          </a:xfrm>
                          <a:prstGeom prst="rect">
                            <a:avLst/>
                          </a:prstGeom>
                          <a:ln>
                            <a:noFill/>
                          </a:ln>
                        </wps:spPr>
                        <wps:txbx>
                          <w:txbxContent>
                            <w:p w14:paraId="1D90BE36" w14:textId="77777777" w:rsidR="001710DB" w:rsidRDefault="001710DB" w:rsidP="00F25194">
                              <w:r>
                                <w:rPr>
                                  <w:rFonts w:ascii="Comic Sans MS" w:eastAsia="Comic Sans MS" w:hAnsi="Comic Sans MS" w:cs="Comic Sans MS"/>
                                  <w:sz w:val="28"/>
                                </w:rPr>
                                <w:t>.</w:t>
                              </w:r>
                            </w:p>
                          </w:txbxContent>
                        </wps:txbx>
                        <wps:bodyPr horzOverflow="overflow" vert="horz" lIns="0" tIns="0" rIns="0" bIns="0" rtlCol="0">
                          <a:noAutofit/>
                        </wps:bodyPr>
                      </wps:wsp>
                      <wps:wsp>
                        <wps:cNvPr id="1030091705" name="Rectangle 262"/>
                        <wps:cNvSpPr/>
                        <wps:spPr>
                          <a:xfrm>
                            <a:off x="350672" y="30353"/>
                            <a:ext cx="591190" cy="274582"/>
                          </a:xfrm>
                          <a:prstGeom prst="rect">
                            <a:avLst/>
                          </a:prstGeom>
                          <a:ln>
                            <a:noFill/>
                          </a:ln>
                        </wps:spPr>
                        <wps:txbx>
                          <w:txbxContent>
                            <w:p w14:paraId="54DDE22D" w14:textId="77777777" w:rsidR="001710DB" w:rsidRDefault="001710DB" w:rsidP="00F25194"/>
                          </w:txbxContent>
                        </wps:txbx>
                        <wps:bodyPr horzOverflow="overflow" vert="horz" lIns="0" tIns="0" rIns="0" bIns="0" rtlCol="0">
                          <a:noAutofit/>
                        </wps:bodyPr>
                      </wps:wsp>
                      <wps:wsp>
                        <wps:cNvPr id="1030091706" name="Shape 1949"/>
                        <wps:cNvSpPr/>
                        <wps:spPr>
                          <a:xfrm>
                            <a:off x="219456" y="2033309"/>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7" name="Shape 1950"/>
                        <wps:cNvSpPr/>
                        <wps:spPr>
                          <a:xfrm>
                            <a:off x="3156331" y="2033309"/>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8" name="Shape 1951"/>
                        <wps:cNvSpPr/>
                        <wps:spPr>
                          <a:xfrm>
                            <a:off x="219456" y="3002573"/>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09" name="Shape 1952"/>
                        <wps:cNvSpPr/>
                        <wps:spPr>
                          <a:xfrm>
                            <a:off x="3156331" y="3002573"/>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10" name="Shape 1953"/>
                        <wps:cNvSpPr/>
                        <wps:spPr>
                          <a:xfrm>
                            <a:off x="219456" y="4127157"/>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030091711" name="Shape 1954"/>
                        <wps:cNvSpPr/>
                        <wps:spPr>
                          <a:xfrm>
                            <a:off x="3156331" y="4127157"/>
                            <a:ext cx="2936875" cy="484594"/>
                          </a:xfrm>
                          <a:custGeom>
                            <a:avLst/>
                            <a:gdLst/>
                            <a:ahLst/>
                            <a:cxnLst/>
                            <a:rect l="0" t="0" r="0" b="0"/>
                            <a:pathLst>
                              <a:path w="2936875" h="484594">
                                <a:moveTo>
                                  <a:pt x="0" y="0"/>
                                </a:moveTo>
                                <a:lnTo>
                                  <a:pt x="2936875" y="0"/>
                                </a:lnTo>
                                <a:lnTo>
                                  <a:pt x="2936875" y="484594"/>
                                </a:lnTo>
                                <a:lnTo>
                                  <a:pt x="0" y="484594"/>
                                </a:lnTo>
                                <a:lnTo>
                                  <a:pt x="0" y="0"/>
                                </a:lnTo>
                              </a:path>
                            </a:pathLst>
                          </a:custGeom>
                          <a:solidFill>
                            <a:srgbClr val="5B9BD5">
                              <a:alpha val="20000"/>
                            </a:srgbClr>
                          </a:solidFill>
                          <a:ln w="0" cap="flat">
                            <a:noFill/>
                            <a:miter lim="127000"/>
                          </a:ln>
                          <a:effectLst/>
                        </wps:spPr>
                        <wps:bodyPr/>
                      </wps:wsp>
                      <wps:wsp>
                        <wps:cNvPr id="1667174208" name="Shape 269"/>
                        <wps:cNvSpPr/>
                        <wps:spPr>
                          <a:xfrm>
                            <a:off x="3156331"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09" name="Shape 270"/>
                        <wps:cNvSpPr/>
                        <wps:spPr>
                          <a:xfrm>
                            <a:off x="213106" y="2033397"/>
                            <a:ext cx="5886450" cy="0"/>
                          </a:xfrm>
                          <a:custGeom>
                            <a:avLst/>
                            <a:gdLst/>
                            <a:ahLst/>
                            <a:cxnLst/>
                            <a:rect l="0" t="0" r="0" b="0"/>
                            <a:pathLst>
                              <a:path w="5886450">
                                <a:moveTo>
                                  <a:pt x="0" y="0"/>
                                </a:moveTo>
                                <a:lnTo>
                                  <a:pt x="5886450" y="0"/>
                                </a:lnTo>
                              </a:path>
                            </a:pathLst>
                          </a:custGeom>
                          <a:noFill/>
                          <a:ln w="25400" cap="flat" cmpd="sng" algn="ctr">
                            <a:solidFill>
                              <a:srgbClr val="5B9BD5"/>
                            </a:solidFill>
                            <a:prstDash val="solid"/>
                            <a:round/>
                          </a:ln>
                          <a:effectLst/>
                        </wps:spPr>
                        <wps:bodyPr/>
                      </wps:wsp>
                      <wps:wsp>
                        <wps:cNvPr id="1667174210" name="Shape 271"/>
                        <wps:cNvSpPr/>
                        <wps:spPr>
                          <a:xfrm>
                            <a:off x="213106" y="2517902"/>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1" name="Shape 272"/>
                        <wps:cNvSpPr/>
                        <wps:spPr>
                          <a:xfrm>
                            <a:off x="213106" y="3002534"/>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2" name="Shape 273"/>
                        <wps:cNvSpPr/>
                        <wps:spPr>
                          <a:xfrm>
                            <a:off x="213106" y="3487166"/>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3" name="Shape 274"/>
                        <wps:cNvSpPr/>
                        <wps:spPr>
                          <a:xfrm>
                            <a:off x="213106" y="4127246"/>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4" name="Shape 275"/>
                        <wps:cNvSpPr/>
                        <wps:spPr>
                          <a:xfrm>
                            <a:off x="219456"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15" name="Shape 276"/>
                        <wps:cNvSpPr/>
                        <wps:spPr>
                          <a:xfrm>
                            <a:off x="6093206" y="1542415"/>
                            <a:ext cx="0" cy="3075686"/>
                          </a:xfrm>
                          <a:custGeom>
                            <a:avLst/>
                            <a:gdLst/>
                            <a:ahLst/>
                            <a:cxnLst/>
                            <a:rect l="0" t="0" r="0" b="0"/>
                            <a:pathLst>
                              <a:path h="3075686">
                                <a:moveTo>
                                  <a:pt x="0" y="0"/>
                                </a:moveTo>
                                <a:lnTo>
                                  <a:pt x="0" y="3075686"/>
                                </a:lnTo>
                              </a:path>
                            </a:pathLst>
                          </a:custGeom>
                          <a:noFill/>
                          <a:ln w="12700" cap="flat" cmpd="sng" algn="ctr">
                            <a:solidFill>
                              <a:srgbClr val="5B9BD5"/>
                            </a:solidFill>
                            <a:prstDash val="solid"/>
                            <a:round/>
                          </a:ln>
                          <a:effectLst/>
                        </wps:spPr>
                        <wps:bodyPr/>
                      </wps:wsp>
                      <wps:wsp>
                        <wps:cNvPr id="1667174216" name="Shape 277"/>
                        <wps:cNvSpPr/>
                        <wps:spPr>
                          <a:xfrm>
                            <a:off x="213106" y="1548765"/>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7" name="Shape 278"/>
                        <wps:cNvSpPr/>
                        <wps:spPr>
                          <a:xfrm>
                            <a:off x="213106" y="4611751"/>
                            <a:ext cx="5886450" cy="0"/>
                          </a:xfrm>
                          <a:custGeom>
                            <a:avLst/>
                            <a:gdLst/>
                            <a:ahLst/>
                            <a:cxnLst/>
                            <a:rect l="0" t="0" r="0" b="0"/>
                            <a:pathLst>
                              <a:path w="5886450">
                                <a:moveTo>
                                  <a:pt x="0" y="0"/>
                                </a:moveTo>
                                <a:lnTo>
                                  <a:pt x="5886450" y="0"/>
                                </a:lnTo>
                              </a:path>
                            </a:pathLst>
                          </a:custGeom>
                          <a:noFill/>
                          <a:ln w="12700" cap="flat" cmpd="sng" algn="ctr">
                            <a:solidFill>
                              <a:srgbClr val="5B9BD5"/>
                            </a:solidFill>
                            <a:prstDash val="solid"/>
                            <a:round/>
                          </a:ln>
                          <a:effectLst/>
                        </wps:spPr>
                        <wps:bodyPr/>
                      </wps:wsp>
                      <wps:wsp>
                        <wps:cNvPr id="1667174218" name="Rectangle 279"/>
                        <wps:cNvSpPr/>
                        <wps:spPr>
                          <a:xfrm>
                            <a:off x="1415288" y="1625727"/>
                            <a:ext cx="726292" cy="233291"/>
                          </a:xfrm>
                          <a:prstGeom prst="rect">
                            <a:avLst/>
                          </a:prstGeom>
                          <a:ln>
                            <a:noFill/>
                          </a:ln>
                        </wps:spPr>
                        <wps:txbx>
                          <w:txbxContent>
                            <w:p w14:paraId="5F3AB9E7" w14:textId="77777777" w:rsidR="001710DB" w:rsidRDefault="001710DB" w:rsidP="00F25194">
                              <w:r>
                                <w:rPr>
                                  <w:b/>
                                  <w:sz w:val="27"/>
                                </w:rPr>
                                <w:t>Фактор</w:t>
                              </w:r>
                            </w:p>
                          </w:txbxContent>
                        </wps:txbx>
                        <wps:bodyPr horzOverflow="overflow" vert="horz" lIns="0" tIns="0" rIns="0" bIns="0" rtlCol="0">
                          <a:noAutofit/>
                        </wps:bodyPr>
                      </wps:wsp>
                      <wps:wsp>
                        <wps:cNvPr id="1667174219" name="Rectangle 280"/>
                        <wps:cNvSpPr/>
                        <wps:spPr>
                          <a:xfrm>
                            <a:off x="3993007" y="1625727"/>
                            <a:ext cx="1681855" cy="233291"/>
                          </a:xfrm>
                          <a:prstGeom prst="rect">
                            <a:avLst/>
                          </a:prstGeom>
                          <a:ln>
                            <a:noFill/>
                          </a:ln>
                        </wps:spPr>
                        <wps:txbx>
                          <w:txbxContent>
                            <w:p w14:paraId="6AFABFC9" w14:textId="77777777" w:rsidR="001710DB" w:rsidRDefault="001710DB" w:rsidP="00F25194">
                              <w:r>
                                <w:rPr>
                                  <w:b/>
                                  <w:sz w:val="27"/>
                                </w:rPr>
                                <w:t>Пример влияния</w:t>
                              </w:r>
                            </w:p>
                          </w:txbxContent>
                        </wps:txbx>
                        <wps:bodyPr horzOverflow="overflow" vert="horz" lIns="0" tIns="0" rIns="0" bIns="0" rtlCol="0">
                          <a:noAutofit/>
                        </wps:bodyPr>
                      </wps:wsp>
                      <wps:wsp>
                        <wps:cNvPr id="1667174220" name="Rectangle 281"/>
                        <wps:cNvSpPr/>
                        <wps:spPr>
                          <a:xfrm>
                            <a:off x="311048" y="2110360"/>
                            <a:ext cx="1309662" cy="233291"/>
                          </a:xfrm>
                          <a:prstGeom prst="rect">
                            <a:avLst/>
                          </a:prstGeom>
                          <a:ln>
                            <a:noFill/>
                          </a:ln>
                        </wps:spPr>
                        <wps:txbx>
                          <w:txbxContent>
                            <w:p w14:paraId="309C7F4D" w14:textId="77777777" w:rsidR="001710DB" w:rsidRDefault="001710DB" w:rsidP="00F25194">
                              <w:r>
                                <w:rPr>
                                  <w:sz w:val="27"/>
                                </w:rPr>
                                <w:t>Генетический</w:t>
                              </w:r>
                            </w:p>
                          </w:txbxContent>
                        </wps:txbx>
                        <wps:bodyPr horzOverflow="overflow" vert="horz" lIns="0" tIns="0" rIns="0" bIns="0" rtlCol="0">
                          <a:noAutofit/>
                        </wps:bodyPr>
                      </wps:wsp>
                      <wps:wsp>
                        <wps:cNvPr id="1667174221" name="Rectangle 282"/>
                        <wps:cNvSpPr/>
                        <wps:spPr>
                          <a:xfrm>
                            <a:off x="3248406" y="2108454"/>
                            <a:ext cx="3704805" cy="206453"/>
                          </a:xfrm>
                          <a:prstGeom prst="rect">
                            <a:avLst/>
                          </a:prstGeom>
                          <a:ln>
                            <a:noFill/>
                          </a:ln>
                        </wps:spPr>
                        <wps:txbx>
                          <w:txbxContent>
                            <w:p w14:paraId="7ECC7B6B" w14:textId="77777777" w:rsidR="001710DB" w:rsidRDefault="001710DB" w:rsidP="00F25194">
                              <w:r>
                                <w:rPr>
                                  <w:sz w:val="24"/>
                                </w:rPr>
                                <w:t xml:space="preserve">Наследственность. Например в роду были </w:t>
                              </w:r>
                            </w:p>
                          </w:txbxContent>
                        </wps:txbx>
                        <wps:bodyPr horzOverflow="overflow" vert="horz" lIns="0" tIns="0" rIns="0" bIns="0" rtlCol="0">
                          <a:noAutofit/>
                        </wps:bodyPr>
                      </wps:wsp>
                      <wps:wsp>
                        <wps:cNvPr id="1667174222" name="Rectangle 283"/>
                        <wps:cNvSpPr/>
                        <wps:spPr>
                          <a:xfrm>
                            <a:off x="3248406" y="2291334"/>
                            <a:ext cx="3513666" cy="206453"/>
                          </a:xfrm>
                          <a:prstGeom prst="rect">
                            <a:avLst/>
                          </a:prstGeom>
                          <a:ln>
                            <a:noFill/>
                          </a:ln>
                        </wps:spPr>
                        <wps:txbx>
                          <w:txbxContent>
                            <w:p w14:paraId="05A7BEE5" w14:textId="77777777" w:rsidR="001710DB" w:rsidRDefault="001710DB" w:rsidP="00F25194">
                              <w:r>
                                <w:rPr>
                                  <w:sz w:val="24"/>
                                </w:rPr>
                                <w:t>больные психическими расстройствами.</w:t>
                              </w:r>
                            </w:p>
                          </w:txbxContent>
                        </wps:txbx>
                        <wps:bodyPr horzOverflow="overflow" vert="horz" lIns="0" tIns="0" rIns="0" bIns="0" rtlCol="0">
                          <a:noAutofit/>
                        </wps:bodyPr>
                      </wps:wsp>
                      <wps:wsp>
                        <wps:cNvPr id="1667174223" name="Rectangle 284"/>
                        <wps:cNvSpPr/>
                        <wps:spPr>
                          <a:xfrm>
                            <a:off x="311048" y="2594991"/>
                            <a:ext cx="1223084" cy="233291"/>
                          </a:xfrm>
                          <a:prstGeom prst="rect">
                            <a:avLst/>
                          </a:prstGeom>
                          <a:ln>
                            <a:noFill/>
                          </a:ln>
                        </wps:spPr>
                        <wps:txbx>
                          <w:txbxContent>
                            <w:p w14:paraId="0F5316F5" w14:textId="77777777" w:rsidR="001710DB" w:rsidRDefault="001710DB" w:rsidP="00F25194">
                              <w:r>
                                <w:rPr>
                                  <w:sz w:val="27"/>
                                </w:rPr>
                                <w:t>Социальный</w:t>
                              </w:r>
                            </w:p>
                          </w:txbxContent>
                        </wps:txbx>
                        <wps:bodyPr horzOverflow="overflow" vert="horz" lIns="0" tIns="0" rIns="0" bIns="0" rtlCol="0">
                          <a:noAutofit/>
                        </wps:bodyPr>
                      </wps:wsp>
                      <wps:wsp>
                        <wps:cNvPr id="1667174224" name="Rectangle 285"/>
                        <wps:cNvSpPr/>
                        <wps:spPr>
                          <a:xfrm>
                            <a:off x="3248406" y="2593086"/>
                            <a:ext cx="3674198" cy="206453"/>
                          </a:xfrm>
                          <a:prstGeom prst="rect">
                            <a:avLst/>
                          </a:prstGeom>
                          <a:ln>
                            <a:noFill/>
                          </a:ln>
                        </wps:spPr>
                        <wps:txbx>
                          <w:txbxContent>
                            <w:p w14:paraId="01A47E96" w14:textId="77777777" w:rsidR="001710DB" w:rsidRPr="00F24755" w:rsidRDefault="001710DB" w:rsidP="00F25194">
                              <w:r w:rsidRPr="00F24755">
                                <w:rPr>
                                  <w:sz w:val="24"/>
                                </w:rPr>
                                <w:t xml:space="preserve">Хорошие или плохие отношения с семьей </w:t>
                              </w:r>
                            </w:p>
                          </w:txbxContent>
                        </wps:txbx>
                        <wps:bodyPr horzOverflow="overflow" vert="horz" lIns="0" tIns="0" rIns="0" bIns="0" rtlCol="0">
                          <a:noAutofit/>
                        </wps:bodyPr>
                      </wps:wsp>
                      <wps:wsp>
                        <wps:cNvPr id="1667174225" name="Rectangle 286"/>
                        <wps:cNvSpPr/>
                        <wps:spPr>
                          <a:xfrm>
                            <a:off x="3248406" y="2775966"/>
                            <a:ext cx="1493638" cy="206453"/>
                          </a:xfrm>
                          <a:prstGeom prst="rect">
                            <a:avLst/>
                          </a:prstGeom>
                          <a:ln>
                            <a:noFill/>
                          </a:ln>
                        </wps:spPr>
                        <wps:txbx>
                          <w:txbxContent>
                            <w:p w14:paraId="1E990235" w14:textId="77777777" w:rsidR="001710DB" w:rsidRDefault="001710DB" w:rsidP="00F25194">
                              <w:r>
                                <w:rPr>
                                  <w:sz w:val="24"/>
                                </w:rPr>
                                <w:t>и окружающими.</w:t>
                              </w:r>
                            </w:p>
                          </w:txbxContent>
                        </wps:txbx>
                        <wps:bodyPr horzOverflow="overflow" vert="horz" lIns="0" tIns="0" rIns="0" bIns="0" rtlCol="0">
                          <a:noAutofit/>
                        </wps:bodyPr>
                      </wps:wsp>
                      <wps:wsp>
                        <wps:cNvPr id="1667174226" name="Rectangle 287"/>
                        <wps:cNvSpPr/>
                        <wps:spPr>
                          <a:xfrm>
                            <a:off x="311048" y="3079623"/>
                            <a:ext cx="636050" cy="233291"/>
                          </a:xfrm>
                          <a:prstGeom prst="rect">
                            <a:avLst/>
                          </a:prstGeom>
                          <a:ln>
                            <a:noFill/>
                          </a:ln>
                        </wps:spPr>
                        <wps:txbx>
                          <w:txbxContent>
                            <w:p w14:paraId="6EF66A31" w14:textId="77777777" w:rsidR="001710DB" w:rsidRDefault="001710DB" w:rsidP="00F25194">
                              <w:r>
                                <w:rPr>
                                  <w:sz w:val="27"/>
                                </w:rPr>
                                <w:t>Стресс</w:t>
                              </w:r>
                            </w:p>
                          </w:txbxContent>
                        </wps:txbx>
                        <wps:bodyPr horzOverflow="overflow" vert="horz" lIns="0" tIns="0" rIns="0" bIns="0" rtlCol="0">
                          <a:noAutofit/>
                        </wps:bodyPr>
                      </wps:wsp>
                      <wps:wsp>
                        <wps:cNvPr id="1667174227" name="Rectangle 288"/>
                        <wps:cNvSpPr/>
                        <wps:spPr>
                          <a:xfrm>
                            <a:off x="3248406" y="3077718"/>
                            <a:ext cx="3353945" cy="206453"/>
                          </a:xfrm>
                          <a:prstGeom prst="rect">
                            <a:avLst/>
                          </a:prstGeom>
                          <a:ln>
                            <a:noFill/>
                          </a:ln>
                        </wps:spPr>
                        <wps:txbx>
                          <w:txbxContent>
                            <w:p w14:paraId="7E54D551" w14:textId="77777777" w:rsidR="001710DB" w:rsidRDefault="001710DB" w:rsidP="00F25194">
                              <w:r>
                                <w:rPr>
                                  <w:sz w:val="24"/>
                                </w:rPr>
                                <w:t xml:space="preserve">Хронический стресс может привести к </w:t>
                              </w:r>
                            </w:p>
                          </w:txbxContent>
                        </wps:txbx>
                        <wps:bodyPr horzOverflow="overflow" vert="horz" lIns="0" tIns="0" rIns="0" bIns="0" rtlCol="0">
                          <a:noAutofit/>
                        </wps:bodyPr>
                      </wps:wsp>
                      <wps:wsp>
                        <wps:cNvPr id="1667174228" name="Rectangle 289"/>
                        <wps:cNvSpPr/>
                        <wps:spPr>
                          <a:xfrm>
                            <a:off x="3248406" y="3260598"/>
                            <a:ext cx="965422" cy="206453"/>
                          </a:xfrm>
                          <a:prstGeom prst="rect">
                            <a:avLst/>
                          </a:prstGeom>
                          <a:ln>
                            <a:noFill/>
                          </a:ln>
                        </wps:spPr>
                        <wps:txbx>
                          <w:txbxContent>
                            <w:p w14:paraId="1788823C" w14:textId="77777777" w:rsidR="001710DB" w:rsidRDefault="001710DB" w:rsidP="00F25194">
                              <w:r>
                                <w:rPr>
                                  <w:sz w:val="24"/>
                                </w:rPr>
                                <w:t>депрессии.</w:t>
                              </w:r>
                            </w:p>
                          </w:txbxContent>
                        </wps:txbx>
                        <wps:bodyPr horzOverflow="overflow" vert="horz" lIns="0" tIns="0" rIns="0" bIns="0" rtlCol="0">
                          <a:noAutofit/>
                        </wps:bodyPr>
                      </wps:wsp>
                      <wps:wsp>
                        <wps:cNvPr id="1667174229" name="Rectangle 290"/>
                        <wps:cNvSpPr/>
                        <wps:spPr>
                          <a:xfrm>
                            <a:off x="311048" y="3564255"/>
                            <a:ext cx="2485793" cy="233292"/>
                          </a:xfrm>
                          <a:prstGeom prst="rect">
                            <a:avLst/>
                          </a:prstGeom>
                          <a:ln>
                            <a:noFill/>
                          </a:ln>
                        </wps:spPr>
                        <wps:txbx>
                          <w:txbxContent>
                            <w:p w14:paraId="6AF8EA5F" w14:textId="77777777" w:rsidR="001710DB" w:rsidRDefault="001710DB" w:rsidP="00F25194">
                              <w:r>
                                <w:rPr>
                                  <w:sz w:val="27"/>
                                </w:rPr>
                                <w:t>Личностные особенности</w:t>
                              </w:r>
                            </w:p>
                          </w:txbxContent>
                        </wps:txbx>
                        <wps:bodyPr horzOverflow="overflow" vert="horz" lIns="0" tIns="0" rIns="0" bIns="0" rtlCol="0">
                          <a:noAutofit/>
                        </wps:bodyPr>
                      </wps:wsp>
                      <wps:wsp>
                        <wps:cNvPr id="1667174230" name="Rectangle 291"/>
                        <wps:cNvSpPr/>
                        <wps:spPr>
                          <a:xfrm>
                            <a:off x="3248406" y="3562350"/>
                            <a:ext cx="2384266" cy="206453"/>
                          </a:xfrm>
                          <a:prstGeom prst="rect">
                            <a:avLst/>
                          </a:prstGeom>
                          <a:ln>
                            <a:noFill/>
                          </a:ln>
                        </wps:spPr>
                        <wps:txbx>
                          <w:txbxContent>
                            <w:p w14:paraId="6A442FA7" w14:textId="77777777" w:rsidR="001710DB" w:rsidRDefault="001710DB" w:rsidP="00F25194">
                              <w:r>
                                <w:rPr>
                                  <w:sz w:val="24"/>
                                </w:rPr>
                                <w:t xml:space="preserve">Такие черты характера, как </w:t>
                              </w:r>
                            </w:p>
                          </w:txbxContent>
                        </wps:txbx>
                        <wps:bodyPr horzOverflow="overflow" vert="horz" lIns="0" tIns="0" rIns="0" bIns="0" rtlCol="0">
                          <a:noAutofit/>
                        </wps:bodyPr>
                      </wps:wsp>
                      <wps:wsp>
                        <wps:cNvPr id="1667174231" name="Rectangle 292"/>
                        <wps:cNvSpPr/>
                        <wps:spPr>
                          <a:xfrm>
                            <a:off x="3248406" y="3745230"/>
                            <a:ext cx="2661549" cy="206453"/>
                          </a:xfrm>
                          <a:prstGeom prst="rect">
                            <a:avLst/>
                          </a:prstGeom>
                          <a:ln>
                            <a:noFill/>
                          </a:ln>
                        </wps:spPr>
                        <wps:txbx>
                          <w:txbxContent>
                            <w:p w14:paraId="54E4FE4C" w14:textId="77777777" w:rsidR="001710DB" w:rsidRDefault="001710DB" w:rsidP="00F25194">
                              <w:r>
                                <w:rPr>
                                  <w:sz w:val="24"/>
                                </w:rPr>
                                <w:t xml:space="preserve">перфекционизм, склонность к </w:t>
                              </w:r>
                            </w:p>
                          </w:txbxContent>
                        </wps:txbx>
                        <wps:bodyPr horzOverflow="overflow" vert="horz" lIns="0" tIns="0" rIns="0" bIns="0" rtlCol="0">
                          <a:noAutofit/>
                        </wps:bodyPr>
                      </wps:wsp>
                      <wps:wsp>
                        <wps:cNvPr id="1667174232" name="Rectangle 293"/>
                        <wps:cNvSpPr/>
                        <wps:spPr>
                          <a:xfrm>
                            <a:off x="3248406" y="3928110"/>
                            <a:ext cx="1608969" cy="206453"/>
                          </a:xfrm>
                          <a:prstGeom prst="rect">
                            <a:avLst/>
                          </a:prstGeom>
                          <a:ln>
                            <a:noFill/>
                          </a:ln>
                        </wps:spPr>
                        <wps:txbx>
                          <w:txbxContent>
                            <w:p w14:paraId="6FFC8146" w14:textId="77777777" w:rsidR="001710DB" w:rsidRDefault="001710DB" w:rsidP="00F25194">
                              <w:r>
                                <w:rPr>
                                  <w:sz w:val="24"/>
                                </w:rPr>
                                <w:t>самокритике и т.д.</w:t>
                              </w:r>
                            </w:p>
                          </w:txbxContent>
                        </wps:txbx>
                        <wps:bodyPr horzOverflow="overflow" vert="horz" lIns="0" tIns="0" rIns="0" bIns="0" rtlCol="0">
                          <a:noAutofit/>
                        </wps:bodyPr>
                      </wps:wsp>
                      <wps:wsp>
                        <wps:cNvPr id="1667174233" name="Rectangle 294"/>
                        <wps:cNvSpPr/>
                        <wps:spPr>
                          <a:xfrm>
                            <a:off x="311048" y="4204589"/>
                            <a:ext cx="2120471" cy="233292"/>
                          </a:xfrm>
                          <a:prstGeom prst="rect">
                            <a:avLst/>
                          </a:prstGeom>
                          <a:ln>
                            <a:noFill/>
                          </a:ln>
                        </wps:spPr>
                        <wps:txbx>
                          <w:txbxContent>
                            <w:p w14:paraId="44F84833" w14:textId="77777777" w:rsidR="001710DB" w:rsidRDefault="001710DB" w:rsidP="00F25194">
                              <w:r>
                                <w:rPr>
                                  <w:sz w:val="27"/>
                                </w:rPr>
                                <w:t>Физическое здоровье</w:t>
                              </w:r>
                            </w:p>
                          </w:txbxContent>
                        </wps:txbx>
                        <wps:bodyPr horzOverflow="overflow" vert="horz" lIns="0" tIns="0" rIns="0" bIns="0" rtlCol="0">
                          <a:noAutofit/>
                        </wps:bodyPr>
                      </wps:wsp>
                      <wps:wsp>
                        <wps:cNvPr id="1667174235" name="Rectangle 295"/>
                        <wps:cNvSpPr/>
                        <wps:spPr>
                          <a:xfrm>
                            <a:off x="3248406" y="4204589"/>
                            <a:ext cx="3634438" cy="233292"/>
                          </a:xfrm>
                          <a:prstGeom prst="rect">
                            <a:avLst/>
                          </a:prstGeom>
                          <a:ln>
                            <a:noFill/>
                          </a:ln>
                        </wps:spPr>
                        <wps:txbx>
                          <w:txbxContent>
                            <w:p w14:paraId="03F6AA6B" w14:textId="77777777" w:rsidR="001710DB" w:rsidRDefault="001710DB" w:rsidP="00F25194">
                              <w:r>
                                <w:rPr>
                                  <w:sz w:val="27"/>
                                </w:rPr>
                                <w:t xml:space="preserve">Хронические травмы и заболевания. </w:t>
                              </w:r>
                            </w:p>
                          </w:txbxContent>
                        </wps:txbx>
                        <wps:bodyPr horzOverflow="overflow" vert="horz" lIns="0" tIns="0" rIns="0" bIns="0" rtlCol="0">
                          <a:noAutofit/>
                        </wps:bodyPr>
                      </wps:wsp>
                      <wps:wsp>
                        <wps:cNvPr id="1667174236" name="Shape 296"/>
                        <wps:cNvSpPr/>
                        <wps:spPr>
                          <a:xfrm>
                            <a:off x="219456" y="5353812"/>
                            <a:ext cx="5875020" cy="1246632"/>
                          </a:xfrm>
                          <a:custGeom>
                            <a:avLst/>
                            <a:gdLst/>
                            <a:ahLst/>
                            <a:cxnLst/>
                            <a:rect l="0" t="0" r="0" b="0"/>
                            <a:pathLst>
                              <a:path w="5875020" h="1246632">
                                <a:moveTo>
                                  <a:pt x="207772" y="0"/>
                                </a:move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lnTo>
                                  <a:pt x="0" y="207772"/>
                                </a:lnTo>
                                <a:cubicBezTo>
                                  <a:pt x="0" y="92964"/>
                                  <a:pt x="93028" y="0"/>
                                  <a:pt x="207772" y="0"/>
                                </a:cubicBezTo>
                                <a:close/>
                              </a:path>
                            </a:pathLst>
                          </a:custGeom>
                          <a:solidFill>
                            <a:srgbClr val="FFFFFF"/>
                          </a:solidFill>
                          <a:ln w="0" cap="flat">
                            <a:noFill/>
                            <a:round/>
                          </a:ln>
                          <a:effectLst/>
                        </wps:spPr>
                        <wps:bodyPr/>
                      </wps:wsp>
                      <wps:wsp>
                        <wps:cNvPr id="1667174237" name="Shape 297"/>
                        <wps:cNvSpPr/>
                        <wps:spPr>
                          <a:xfrm>
                            <a:off x="219456" y="5353812"/>
                            <a:ext cx="5875020" cy="1246632"/>
                          </a:xfrm>
                          <a:custGeom>
                            <a:avLst/>
                            <a:gdLst/>
                            <a:ahLst/>
                            <a:cxnLst/>
                            <a:rect l="0" t="0" r="0" b="0"/>
                            <a:pathLst>
                              <a:path w="5875020" h="1246632">
                                <a:moveTo>
                                  <a:pt x="0" y="207772"/>
                                </a:moveTo>
                                <a:cubicBezTo>
                                  <a:pt x="0" y="92964"/>
                                  <a:pt x="93028" y="0"/>
                                  <a:pt x="207772" y="0"/>
                                </a:cubicBezTo>
                                <a:lnTo>
                                  <a:pt x="5667248" y="0"/>
                                </a:lnTo>
                                <a:cubicBezTo>
                                  <a:pt x="5782056" y="0"/>
                                  <a:pt x="5875020" y="92964"/>
                                  <a:pt x="5875020" y="207772"/>
                                </a:cubicBezTo>
                                <a:lnTo>
                                  <a:pt x="5875020" y="1038861"/>
                                </a:lnTo>
                                <a:cubicBezTo>
                                  <a:pt x="5875020" y="1153668"/>
                                  <a:pt x="5782056" y="1246632"/>
                                  <a:pt x="5667248" y="1246632"/>
                                </a:cubicBezTo>
                                <a:lnTo>
                                  <a:pt x="207772" y="1246632"/>
                                </a:lnTo>
                                <a:cubicBezTo>
                                  <a:pt x="93028" y="1246632"/>
                                  <a:pt x="0" y="1153668"/>
                                  <a:pt x="0" y="1038861"/>
                                </a:cubicBezTo>
                                <a:close/>
                              </a:path>
                            </a:pathLst>
                          </a:custGeom>
                          <a:noFill/>
                          <a:ln w="19812" cap="flat" cmpd="sng" algn="ctr">
                            <a:solidFill>
                              <a:srgbClr val="9DC3E6"/>
                            </a:solidFill>
                            <a:prstDash val="solid"/>
                            <a:miter lim="101600"/>
                          </a:ln>
                          <a:effectLst/>
                        </wps:spPr>
                        <wps:bodyPr/>
                      </wps:wsp>
                      <wps:wsp>
                        <wps:cNvPr id="1667174238" name="Rectangle 298"/>
                        <wps:cNvSpPr/>
                        <wps:spPr>
                          <a:xfrm>
                            <a:off x="372008" y="5689981"/>
                            <a:ext cx="2057985" cy="241550"/>
                          </a:xfrm>
                          <a:prstGeom prst="rect">
                            <a:avLst/>
                          </a:prstGeom>
                          <a:ln>
                            <a:noFill/>
                          </a:ln>
                        </wps:spPr>
                        <wps:txbx>
                          <w:txbxContent>
                            <w:p w14:paraId="28F46ED7" w14:textId="77777777" w:rsidR="001710DB" w:rsidRDefault="001710DB" w:rsidP="00F25194">
                              <w:r>
                                <w:rPr>
                                  <w:sz w:val="28"/>
                                </w:rPr>
                                <w:t xml:space="preserve">Хронический стресс </w:t>
                              </w:r>
                            </w:p>
                          </w:txbxContent>
                        </wps:txbx>
                        <wps:bodyPr horzOverflow="overflow" vert="horz" lIns="0" tIns="0" rIns="0" bIns="0" rtlCol="0">
                          <a:noAutofit/>
                        </wps:bodyPr>
                      </wps:wsp>
                      <wps:wsp>
                        <wps:cNvPr id="1667174239" name="Rectangle 299"/>
                        <wps:cNvSpPr/>
                        <wps:spPr>
                          <a:xfrm>
                            <a:off x="1920748" y="5689981"/>
                            <a:ext cx="118100" cy="241550"/>
                          </a:xfrm>
                          <a:prstGeom prst="rect">
                            <a:avLst/>
                          </a:prstGeom>
                          <a:ln>
                            <a:noFill/>
                          </a:ln>
                        </wps:spPr>
                        <wps:txbx>
                          <w:txbxContent>
                            <w:p w14:paraId="444CE8C6" w14:textId="77777777" w:rsidR="001710DB" w:rsidRDefault="001710DB" w:rsidP="00F25194">
                              <w:r>
                                <w:rPr>
                                  <w:sz w:val="28"/>
                                </w:rPr>
                                <w:t>–</w:t>
                              </w:r>
                            </w:p>
                          </w:txbxContent>
                        </wps:txbx>
                        <wps:bodyPr horzOverflow="overflow" vert="horz" lIns="0" tIns="0" rIns="0" bIns="0" rtlCol="0">
                          <a:noAutofit/>
                        </wps:bodyPr>
                      </wps:wsp>
                      <wps:wsp>
                        <wps:cNvPr id="1918116704" name="Rectangle 300"/>
                        <wps:cNvSpPr/>
                        <wps:spPr>
                          <a:xfrm>
                            <a:off x="2048764" y="5689981"/>
                            <a:ext cx="4499440" cy="241550"/>
                          </a:xfrm>
                          <a:prstGeom prst="rect">
                            <a:avLst/>
                          </a:prstGeom>
                          <a:ln>
                            <a:noFill/>
                          </a:ln>
                        </wps:spPr>
                        <wps:txbx>
                          <w:txbxContent>
                            <w:p w14:paraId="558AD662" w14:textId="77777777" w:rsidR="001710DB" w:rsidRDefault="001710DB" w:rsidP="00F25194">
                              <w:r>
                                <w:rPr>
                                  <w:sz w:val="28"/>
                                </w:rPr>
                                <w:t xml:space="preserve">это длительное состояние эмоционального, </w:t>
                              </w:r>
                            </w:p>
                          </w:txbxContent>
                        </wps:txbx>
                        <wps:bodyPr horzOverflow="overflow" vert="horz" lIns="0" tIns="0" rIns="0" bIns="0" rtlCol="0">
                          <a:noAutofit/>
                        </wps:bodyPr>
                      </wps:wsp>
                      <wps:wsp>
                        <wps:cNvPr id="1918116705" name="Rectangle 301"/>
                        <wps:cNvSpPr/>
                        <wps:spPr>
                          <a:xfrm>
                            <a:off x="372008" y="5903341"/>
                            <a:ext cx="6767777" cy="241550"/>
                          </a:xfrm>
                          <a:prstGeom prst="rect">
                            <a:avLst/>
                          </a:prstGeom>
                          <a:ln>
                            <a:noFill/>
                          </a:ln>
                        </wps:spPr>
                        <wps:txbx>
                          <w:txbxContent>
                            <w:p w14:paraId="4A4F615E" w14:textId="77777777" w:rsidR="001710DB" w:rsidRPr="00F24755" w:rsidRDefault="001710DB" w:rsidP="00F25194">
                              <w:r w:rsidRPr="00F24755">
                                <w:rPr>
                                  <w:sz w:val="28"/>
                                </w:rPr>
                                <w:t xml:space="preserve">психического и физического напряжения, которое продолжается в </w:t>
                              </w:r>
                            </w:p>
                          </w:txbxContent>
                        </wps:txbx>
                        <wps:bodyPr horzOverflow="overflow" vert="horz" lIns="0" tIns="0" rIns="0" bIns="0" rtlCol="0">
                          <a:noAutofit/>
                        </wps:bodyPr>
                      </wps:wsp>
                      <wps:wsp>
                        <wps:cNvPr id="1918116706" name="Rectangle 302"/>
                        <wps:cNvSpPr/>
                        <wps:spPr>
                          <a:xfrm>
                            <a:off x="372008" y="6116701"/>
                            <a:ext cx="3780403" cy="241550"/>
                          </a:xfrm>
                          <a:prstGeom prst="rect">
                            <a:avLst/>
                          </a:prstGeom>
                          <a:ln>
                            <a:noFill/>
                          </a:ln>
                        </wps:spPr>
                        <wps:txbx>
                          <w:txbxContent>
                            <w:p w14:paraId="62571EF9" w14:textId="77777777" w:rsidR="001710DB" w:rsidRDefault="001710DB" w:rsidP="00F25194">
                              <w:r>
                                <w:rPr>
                                  <w:sz w:val="28"/>
                                </w:rPr>
                                <w:t>течение продолжительного времени.</w:t>
                              </w:r>
                            </w:p>
                          </w:txbxContent>
                        </wps:txbx>
                        <wps:bodyPr horzOverflow="overflow" vert="horz" lIns="0" tIns="0" rIns="0" bIns="0" rtlCol="0">
                          <a:noAutofit/>
                        </wps:bodyPr>
                      </wps:wsp>
                      <pic:pic xmlns:pic="http://schemas.openxmlformats.org/drawingml/2006/picture">
                        <pic:nvPicPr>
                          <pic:cNvPr id="1918116707" name="Picture 304"/>
                          <pic:cNvPicPr/>
                        </pic:nvPicPr>
                        <pic:blipFill>
                          <a:blip r:embed="rId37"/>
                          <a:stretch>
                            <a:fillRect/>
                          </a:stretch>
                        </pic:blipFill>
                        <pic:spPr>
                          <a:xfrm>
                            <a:off x="717042" y="6762749"/>
                            <a:ext cx="3179064" cy="2913888"/>
                          </a:xfrm>
                          <a:prstGeom prst="rect">
                            <a:avLst/>
                          </a:prstGeom>
                        </pic:spPr>
                      </pic:pic>
                      <wps:wsp>
                        <wps:cNvPr id="1918116708" name="Shape 305"/>
                        <wps:cNvSpPr/>
                        <wps:spPr>
                          <a:xfrm>
                            <a:off x="219456" y="6915912"/>
                            <a:ext cx="5875020" cy="478536"/>
                          </a:xfrm>
                          <a:custGeom>
                            <a:avLst/>
                            <a:gdLst/>
                            <a:ahLst/>
                            <a:cxnLst/>
                            <a:rect l="0" t="0" r="0" b="0"/>
                            <a:pathLst>
                              <a:path w="5875020" h="478536">
                                <a:moveTo>
                                  <a:pt x="79756" y="0"/>
                                </a:move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lnTo>
                                  <a:pt x="0" y="79756"/>
                                </a:lnTo>
                                <a:cubicBezTo>
                                  <a:pt x="0" y="35687"/>
                                  <a:pt x="35712" y="0"/>
                                  <a:pt x="79756" y="0"/>
                                </a:cubicBezTo>
                                <a:close/>
                              </a:path>
                            </a:pathLst>
                          </a:custGeom>
                          <a:solidFill>
                            <a:srgbClr val="FFFFFF"/>
                          </a:solidFill>
                          <a:ln w="0" cap="flat">
                            <a:noFill/>
                            <a:miter lim="101600"/>
                          </a:ln>
                          <a:effectLst/>
                        </wps:spPr>
                        <wps:bodyPr/>
                      </wps:wsp>
                      <wps:wsp>
                        <wps:cNvPr id="1918116709" name="Shape 306"/>
                        <wps:cNvSpPr/>
                        <wps:spPr>
                          <a:xfrm>
                            <a:off x="219456" y="6915912"/>
                            <a:ext cx="5875020" cy="478536"/>
                          </a:xfrm>
                          <a:custGeom>
                            <a:avLst/>
                            <a:gdLst/>
                            <a:ahLst/>
                            <a:cxnLst/>
                            <a:rect l="0" t="0" r="0" b="0"/>
                            <a:pathLst>
                              <a:path w="5875020" h="478536">
                                <a:moveTo>
                                  <a:pt x="0" y="79756"/>
                                </a:moveTo>
                                <a:cubicBezTo>
                                  <a:pt x="0" y="35687"/>
                                  <a:pt x="35712" y="0"/>
                                  <a:pt x="79756" y="0"/>
                                </a:cubicBezTo>
                                <a:lnTo>
                                  <a:pt x="5795264" y="0"/>
                                </a:lnTo>
                                <a:cubicBezTo>
                                  <a:pt x="5839333" y="0"/>
                                  <a:pt x="5875020" y="35687"/>
                                  <a:pt x="5875020" y="79756"/>
                                </a:cubicBezTo>
                                <a:lnTo>
                                  <a:pt x="5875020" y="398780"/>
                                </a:lnTo>
                                <a:cubicBezTo>
                                  <a:pt x="5875020" y="442849"/>
                                  <a:pt x="5839333" y="478536"/>
                                  <a:pt x="5795264" y="478536"/>
                                </a:cubicBezTo>
                                <a:lnTo>
                                  <a:pt x="79756" y="478536"/>
                                </a:lnTo>
                                <a:cubicBezTo>
                                  <a:pt x="35712" y="478536"/>
                                  <a:pt x="0" y="442849"/>
                                  <a:pt x="0" y="398780"/>
                                </a:cubicBezTo>
                                <a:close/>
                              </a:path>
                            </a:pathLst>
                          </a:custGeom>
                          <a:noFill/>
                          <a:ln w="38100" cap="flat" cmpd="sng" algn="ctr">
                            <a:solidFill>
                              <a:srgbClr val="5B9BD5"/>
                            </a:solidFill>
                            <a:custDash>
                              <a:ds d="900000" sp="300000"/>
                            </a:custDash>
                            <a:miter lim="101600"/>
                          </a:ln>
                          <a:effectLst/>
                        </wps:spPr>
                        <wps:bodyPr/>
                      </wps:wsp>
                      <wps:wsp>
                        <wps:cNvPr id="1918116710" name="Rectangle 1550"/>
                        <wps:cNvSpPr/>
                        <wps:spPr>
                          <a:xfrm>
                            <a:off x="334213" y="6974968"/>
                            <a:ext cx="120235" cy="241549"/>
                          </a:xfrm>
                          <a:prstGeom prst="rect">
                            <a:avLst/>
                          </a:prstGeom>
                          <a:ln>
                            <a:noFill/>
                          </a:ln>
                        </wps:spPr>
                        <wps:txbx>
                          <w:txbxContent>
                            <w:p w14:paraId="434C2FC4" w14:textId="77777777" w:rsidR="001710DB" w:rsidRDefault="001710DB" w:rsidP="00F25194">
                              <w:r>
                                <w:rPr>
                                  <w:sz w:val="28"/>
                                </w:rPr>
                                <w:t>5</w:t>
                              </w:r>
                            </w:p>
                          </w:txbxContent>
                        </wps:txbx>
                        <wps:bodyPr horzOverflow="overflow" vert="horz" lIns="0" tIns="0" rIns="0" bIns="0" rtlCol="0">
                          <a:noAutofit/>
                        </wps:bodyPr>
                      </wps:wsp>
                      <wps:wsp>
                        <wps:cNvPr id="1918116711" name="Rectangle 1565"/>
                        <wps:cNvSpPr/>
                        <wps:spPr>
                          <a:xfrm>
                            <a:off x="424615" y="6974968"/>
                            <a:ext cx="3535901" cy="241549"/>
                          </a:xfrm>
                          <a:prstGeom prst="rect">
                            <a:avLst/>
                          </a:prstGeom>
                          <a:ln>
                            <a:noFill/>
                          </a:ln>
                        </wps:spPr>
                        <wps:txbx>
                          <w:txbxContent>
                            <w:p w14:paraId="5CD14EF7" w14:textId="77777777" w:rsidR="001710DB" w:rsidRDefault="001710DB" w:rsidP="00F25194">
                              <w:r>
                                <w:rPr>
                                  <w:sz w:val="28"/>
                                </w:rPr>
                                <w:t xml:space="preserve">. Вычеркни в облаке слов  понятия </w:t>
                              </w:r>
                            </w:p>
                          </w:txbxContent>
                        </wps:txbx>
                        <wps:bodyPr horzOverflow="overflow" vert="horz" lIns="0" tIns="0" rIns="0" bIns="0" rtlCol="0">
                          <a:noAutofit/>
                        </wps:bodyPr>
                      </wps:wsp>
                      <wps:wsp>
                        <wps:cNvPr id="1918116712" name="Rectangle 1564"/>
                        <wps:cNvSpPr/>
                        <wps:spPr>
                          <a:xfrm>
                            <a:off x="3081020" y="6974968"/>
                            <a:ext cx="1658625" cy="241549"/>
                          </a:xfrm>
                          <a:prstGeom prst="rect">
                            <a:avLst/>
                          </a:prstGeom>
                          <a:ln>
                            <a:noFill/>
                          </a:ln>
                        </wps:spPr>
                        <wps:txbx>
                          <w:txbxContent>
                            <w:p w14:paraId="64CF2E9F" w14:textId="77777777" w:rsidR="001710DB" w:rsidRDefault="001710DB" w:rsidP="00F25194">
                              <w:r>
                                <w:rPr>
                                  <w:b/>
                                  <w:sz w:val="28"/>
                                  <w:u w:val="single" w:color="000000"/>
                                </w:rPr>
                                <w:t xml:space="preserve">не подходящие </w:t>
                              </w:r>
                            </w:p>
                          </w:txbxContent>
                        </wps:txbx>
                        <wps:bodyPr horzOverflow="overflow" vert="horz" lIns="0" tIns="0" rIns="0" bIns="0" rtlCol="0">
                          <a:noAutofit/>
                        </wps:bodyPr>
                      </wps:wsp>
                      <wps:wsp>
                        <wps:cNvPr id="1918116713" name="Rectangle 310"/>
                        <wps:cNvSpPr/>
                        <wps:spPr>
                          <a:xfrm>
                            <a:off x="4323461" y="6974968"/>
                            <a:ext cx="2033084" cy="241549"/>
                          </a:xfrm>
                          <a:prstGeom prst="rect">
                            <a:avLst/>
                          </a:prstGeom>
                          <a:ln>
                            <a:noFill/>
                          </a:ln>
                        </wps:spPr>
                        <wps:txbx>
                          <w:txbxContent>
                            <w:p w14:paraId="7B3C823E" w14:textId="77777777" w:rsidR="001710DB" w:rsidRDefault="001710DB" w:rsidP="00F25194">
                              <w:r>
                                <w:rPr>
                                  <w:sz w:val="28"/>
                                </w:rPr>
                                <w:t xml:space="preserve">к культуре заботы о </w:t>
                              </w:r>
                            </w:p>
                          </w:txbxContent>
                        </wps:txbx>
                        <wps:bodyPr horzOverflow="overflow" vert="horz" lIns="0" tIns="0" rIns="0" bIns="0" rtlCol="0">
                          <a:noAutofit/>
                        </wps:bodyPr>
                      </wps:wsp>
                      <wps:wsp>
                        <wps:cNvPr id="1918116714" name="Rectangle 311"/>
                        <wps:cNvSpPr/>
                        <wps:spPr>
                          <a:xfrm>
                            <a:off x="334213" y="7189851"/>
                            <a:ext cx="520543" cy="241549"/>
                          </a:xfrm>
                          <a:prstGeom prst="rect">
                            <a:avLst/>
                          </a:prstGeom>
                          <a:ln>
                            <a:noFill/>
                          </a:ln>
                        </wps:spPr>
                        <wps:txbx>
                          <w:txbxContent>
                            <w:p w14:paraId="2E2CA025" w14:textId="77777777" w:rsidR="001710DB" w:rsidRDefault="001710DB" w:rsidP="00F25194">
                              <w:r>
                                <w:rPr>
                                  <w:sz w:val="28"/>
                                </w:rPr>
                                <w:t>себе.</w:t>
                              </w:r>
                            </w:p>
                          </w:txbxContent>
                        </wps:txbx>
                        <wps:bodyPr horzOverflow="overflow" vert="horz" lIns="0" tIns="0" rIns="0" bIns="0" rtlCol="0">
                          <a:noAutofit/>
                        </wps:bodyPr>
                      </wps:wsp>
                      <pic:pic xmlns:pic="http://schemas.openxmlformats.org/drawingml/2006/picture">
                        <pic:nvPicPr>
                          <pic:cNvPr id="1918116715" name="Picture 313"/>
                          <pic:cNvPicPr/>
                        </pic:nvPicPr>
                        <pic:blipFill>
                          <a:blip r:embed="rId38"/>
                          <a:stretch>
                            <a:fillRect/>
                          </a:stretch>
                        </pic:blipFill>
                        <pic:spPr>
                          <a:xfrm>
                            <a:off x="4697730" y="7742687"/>
                            <a:ext cx="2015490" cy="2045970"/>
                          </a:xfrm>
                          <a:prstGeom prst="rect">
                            <a:avLst/>
                          </a:prstGeom>
                        </pic:spPr>
                      </pic:pic>
                      <pic:pic xmlns:pic="http://schemas.openxmlformats.org/drawingml/2006/picture">
                        <pic:nvPicPr>
                          <pic:cNvPr id="1918116716" name="Picture 315"/>
                          <pic:cNvPicPr/>
                        </pic:nvPicPr>
                        <pic:blipFill>
                          <a:blip r:embed="rId39"/>
                          <a:stretch>
                            <a:fillRect/>
                          </a:stretch>
                        </pic:blipFill>
                        <pic:spPr>
                          <a:xfrm>
                            <a:off x="5359146" y="447294"/>
                            <a:ext cx="1354074" cy="1707642"/>
                          </a:xfrm>
                          <a:prstGeom prst="rect">
                            <a:avLst/>
                          </a:prstGeom>
                        </pic:spPr>
                      </pic:pic>
                      <wps:wsp>
                        <wps:cNvPr id="1918116717" name="Shape 316"/>
                        <wps:cNvSpPr/>
                        <wps:spPr>
                          <a:xfrm>
                            <a:off x="1200912" y="7581900"/>
                            <a:ext cx="1533525" cy="0"/>
                          </a:xfrm>
                          <a:custGeom>
                            <a:avLst/>
                            <a:gdLst/>
                            <a:ahLst/>
                            <a:cxnLst/>
                            <a:rect l="0" t="0" r="0" b="0"/>
                            <a:pathLst>
                              <a:path w="1533525">
                                <a:moveTo>
                                  <a:pt x="0" y="0"/>
                                </a:moveTo>
                                <a:lnTo>
                                  <a:pt x="1533525" y="0"/>
                                </a:lnTo>
                              </a:path>
                            </a:pathLst>
                          </a:custGeom>
                          <a:noFill/>
                          <a:ln w="38100" cap="flat" cmpd="sng" algn="ctr">
                            <a:solidFill>
                              <a:srgbClr val="ED7D31"/>
                            </a:solidFill>
                            <a:prstDash val="solid"/>
                            <a:miter lim="101600"/>
                          </a:ln>
                          <a:effectLst/>
                        </wps:spPr>
                        <wps:bodyPr/>
                      </wps:wsp>
                      <wps:wsp>
                        <wps:cNvPr id="1918116718" name="Shape 317"/>
                        <wps:cNvSpPr/>
                        <wps:spPr>
                          <a:xfrm>
                            <a:off x="1353312" y="7734300"/>
                            <a:ext cx="1533525" cy="0"/>
                          </a:xfrm>
                          <a:custGeom>
                            <a:avLst/>
                            <a:gdLst/>
                            <a:ahLst/>
                            <a:cxnLst/>
                            <a:rect l="0" t="0" r="0" b="0"/>
                            <a:pathLst>
                              <a:path w="1533525">
                                <a:moveTo>
                                  <a:pt x="0" y="0"/>
                                </a:moveTo>
                                <a:lnTo>
                                  <a:pt x="1533525" y="0"/>
                                </a:lnTo>
                              </a:path>
                            </a:pathLst>
                          </a:custGeom>
                          <a:noFill/>
                          <a:ln w="38100" cap="flat" cmpd="sng" algn="ctr">
                            <a:solidFill>
                              <a:srgbClr val="ED7D31"/>
                            </a:solidFill>
                            <a:prstDash val="solid"/>
                            <a:miter lim="101600"/>
                          </a:ln>
                          <a:effectLst/>
                        </wps:spPr>
                        <wps:bodyPr/>
                      </wps:wsp>
                      <wps:wsp>
                        <wps:cNvPr id="1918116719" name="Shape 318"/>
                        <wps:cNvSpPr/>
                        <wps:spPr>
                          <a:xfrm>
                            <a:off x="1200912" y="8848344"/>
                            <a:ext cx="1400175" cy="0"/>
                          </a:xfrm>
                          <a:custGeom>
                            <a:avLst/>
                            <a:gdLst/>
                            <a:ahLst/>
                            <a:cxnLst/>
                            <a:rect l="0" t="0" r="0" b="0"/>
                            <a:pathLst>
                              <a:path w="1400175">
                                <a:moveTo>
                                  <a:pt x="0" y="0"/>
                                </a:moveTo>
                                <a:lnTo>
                                  <a:pt x="1400175" y="0"/>
                                </a:lnTo>
                              </a:path>
                            </a:pathLst>
                          </a:custGeom>
                          <a:noFill/>
                          <a:ln w="38100" cap="flat" cmpd="sng" algn="ctr">
                            <a:solidFill>
                              <a:srgbClr val="ED7D31"/>
                            </a:solidFill>
                            <a:prstDash val="solid"/>
                            <a:miter lim="101600"/>
                          </a:ln>
                          <a:effectLst/>
                        </wps:spPr>
                        <wps:bodyPr/>
                      </wps:wsp>
                      <wps:wsp>
                        <wps:cNvPr id="1918116720" name="Shape 319"/>
                        <wps:cNvSpPr/>
                        <wps:spPr>
                          <a:xfrm>
                            <a:off x="2801112" y="8848344"/>
                            <a:ext cx="781050" cy="0"/>
                          </a:xfrm>
                          <a:custGeom>
                            <a:avLst/>
                            <a:gdLst/>
                            <a:ahLst/>
                            <a:cxnLst/>
                            <a:rect l="0" t="0" r="0" b="0"/>
                            <a:pathLst>
                              <a:path w="781050">
                                <a:moveTo>
                                  <a:pt x="0" y="0"/>
                                </a:moveTo>
                                <a:lnTo>
                                  <a:pt x="781050" y="0"/>
                                </a:lnTo>
                              </a:path>
                            </a:pathLst>
                          </a:custGeom>
                          <a:noFill/>
                          <a:ln w="38100" cap="flat" cmpd="sng" algn="ctr">
                            <a:solidFill>
                              <a:srgbClr val="ED7D31"/>
                            </a:solidFill>
                            <a:prstDash val="solid"/>
                            <a:miter lim="101600"/>
                          </a:ln>
                          <a:effectLst/>
                        </wps:spPr>
                        <wps:bodyPr/>
                      </wps:wsp>
                      <wps:wsp>
                        <wps:cNvPr id="1918116721" name="Shape 320"/>
                        <wps:cNvSpPr/>
                        <wps:spPr>
                          <a:xfrm>
                            <a:off x="1962912" y="9000744"/>
                            <a:ext cx="790575" cy="0"/>
                          </a:xfrm>
                          <a:custGeom>
                            <a:avLst/>
                            <a:gdLst/>
                            <a:ahLst/>
                            <a:cxnLst/>
                            <a:rect l="0" t="0" r="0" b="0"/>
                            <a:pathLst>
                              <a:path w="790575">
                                <a:moveTo>
                                  <a:pt x="0" y="0"/>
                                </a:moveTo>
                                <a:lnTo>
                                  <a:pt x="790575" y="0"/>
                                </a:lnTo>
                              </a:path>
                            </a:pathLst>
                          </a:custGeom>
                          <a:noFill/>
                          <a:ln w="28956" cap="flat" cmpd="sng" algn="ctr">
                            <a:solidFill>
                              <a:srgbClr val="ED7D31"/>
                            </a:solidFill>
                            <a:prstDash val="solid"/>
                            <a:miter lim="101600"/>
                          </a:ln>
                          <a:effectLst/>
                        </wps:spPr>
                        <wps:bodyPr/>
                      </wps:wsp>
                    </wpg:wgp>
                  </a:graphicData>
                </a:graphic>
                <wp14:sizeRelH relativeFrom="page">
                  <wp14:pctWidth>0</wp14:pctWidth>
                </wp14:sizeRelH>
                <wp14:sizeRelV relativeFrom="page">
                  <wp14:pctHeight>0</wp14:pctHeight>
                </wp14:sizeRelV>
              </wp:anchor>
            </w:drawing>
          </mc:Choice>
          <mc:Fallback>
            <w:pict>
              <v:group w14:anchorId="7190AEA3" id="Группа 1030091692" o:spid="_x0000_s1324" style="position:absolute;left:0;text-align:left;margin-left:23.45pt;margin-top:5.05pt;width:586pt;height:830.85pt;z-index:251895808;mso-position-horizontal-relative:page;mso-position-vertical-relative:page" coordorigin="-1428,303" coordsize="74422,1055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">
                <v:shape id="Shape 250" o:spid="_x0000_s1325" style="position:absolute;left:-1428;top:9050;width:66796;height:96774;visibility:visible;mso-wrap-style:square;v-text-anchor:top" coordsize="6679693,9677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" path="m,1113282c,498475,498437,,1113307,l5566410,v614807,,1113283,498475,1113283,1113282l6679693,8564093v,614858,-498476,1113305,-1113283,1113305l1113307,9677398c498437,9677398,,9178951,,8564093l,1113282xe" filled="f" strokecolor="#5b9bd5" strokeweight="3pt">
                  <v:stroke miterlimit="83231f" joinstyle="miter"/>
                  <v:path arrowok="t" textboxrect="0,0,6679693,9677398"/>
                </v:shape>
                <v:shape id="Shape 251" o:spid="_x0000_s1326" style="position:absolute;left:2194;top:4175;width:58750;height:8672;visibility:visible;mso-wrap-style:square;v-text-anchor:top" coordsize="5875020,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" path="m144526,l5730494,v79756,,144526,64770,144526,144526l5875020,722630v,79756,-64770,144526,-144526,144526l144526,867156c64707,867156,,802386,,722630l,144526c,64770,64707,,144526,xe" stroked="f" strokeweight="0">
                  <v:stroke miterlimit="83231f" joinstyle="miter"/>
                  <v:path arrowok="t" textboxrect="0,0,5875020,867156"/>
                </v:shape>
                <v:shape id="Shape 252" o:spid="_x0000_s1327" style="position:absolute;left:2194;top:4175;width:58750;height:8672;visibility:visible;mso-wrap-style:square;v-text-anchor:top" coordsize="5875020,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" path="m,144526c,64770,64707,,144526,l5730494,v79756,,144526,64770,144526,144526l5875020,722630v,79756,-64770,144526,-144526,144526l144526,867156c64707,867156,,802386,,722630l,144526xe" filled="f" strokecolor="#5b9bd5" strokeweight="2.28pt">
                  <v:stroke miterlimit="83231f" joinstyle="miter"/>
                  <v:path arrowok="t" textboxrect="0,0,5875020,867156"/>
                </v:shape>
                <v:rect id="Rectangle 1547" o:spid="_x0000_s1328" style="position:absolute;left:4438;top:5626;width:6855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" filled="f" stroked="f">
                  <v:textbox inset="0,0,0,0">
                    <w:txbxContent>
                      <w:p w14:paraId="34858854" w14:textId="77777777" w:rsidR="001710DB" w:rsidRPr="00F24755" w:rsidRDefault="001710DB" w:rsidP="00F25194">
                        <w:r w:rsidRPr="00F24755">
                          <w:rPr>
                            <w:sz w:val="28"/>
                          </w:rPr>
                          <w:t xml:space="preserve">. На психическое здоровье и психологическое благополучие влияет </w:t>
                        </w:r>
                      </w:p>
                    </w:txbxContent>
                  </v:textbox>
                </v:rect>
                <v:rect id="Rectangle 1546" o:spid="_x0000_s1329" style="position:absolute;left:3534;top:5626;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" filled="f" stroked="f">
                  <v:textbox inset="0,0,0,0">
                    <w:txbxContent>
                      <w:p w14:paraId="01CBC746" w14:textId="77777777" w:rsidR="001710DB" w:rsidRDefault="001710DB" w:rsidP="00F25194">
                        <w:r>
                          <w:rPr>
                            <w:sz w:val="28"/>
                          </w:rPr>
                          <w:t>3</w:t>
                        </w:r>
                      </w:p>
                    </w:txbxContent>
                  </v:textbox>
                </v:rect>
                <v:rect id="Rectangle 254" o:spid="_x0000_s1330" style="position:absolute;left:3534;top:7759;width:68230;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" filled="f" stroked="f">
                  <v:textbox inset="0,0,0,0">
                    <w:txbxContent>
                      <w:p w14:paraId="01A88A39" w14:textId="77777777" w:rsidR="001710DB" w:rsidRPr="00F24755" w:rsidRDefault="001710DB" w:rsidP="00F25194">
                        <w:r w:rsidRPr="00F24755">
                          <w:rPr>
                            <w:sz w:val="28"/>
                          </w:rPr>
                          <w:t xml:space="preserve">множество факторов. Заполни таблицу, напиши во втором столбце </w:t>
                        </w:r>
                      </w:p>
                    </w:txbxContent>
                  </v:textbox>
                </v:rect>
                <v:rect id="Rectangle 255" o:spid="_x0000_s1331" style="position:absolute;left:3534;top:9893;width:3488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" filled="f" stroked="f">
                  <v:textbox inset="0,0,0,0">
                    <w:txbxContent>
                      <w:p w14:paraId="39CB4C41" w14:textId="77777777" w:rsidR="001710DB" w:rsidRDefault="001710DB" w:rsidP="00F25194">
                        <w:r>
                          <w:rPr>
                            <w:sz w:val="28"/>
                          </w:rPr>
                          <w:t>пример влияния данного фактора.</w:t>
                        </w:r>
                      </w:p>
                    </w:txbxContent>
                  </v:textbox>
                </v:rect>
                <v:shape id="Shape 256" o:spid="_x0000_s1332" style="position:absolute;left:2194;top:47807;width:58750;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" path="m55118,l5819902,v30480,,55118,24638,55118,55118l5875020,275590v,30480,-24638,55118,-55118,55118l55118,330708c24676,330708,,306070,,275590l,55118c,24638,24676,,55118,xe" stroked="f" strokeweight="0">
                  <v:stroke miterlimit="83231f" joinstyle="miter"/>
                  <v:path arrowok="t" textboxrect="0,0,5875020,330708"/>
                </v:shape>
                <v:shape id="Shape 257" o:spid="_x0000_s1333" style="position:absolute;left:2194;top:47807;width:58750;height:3307;visibility:visible;mso-wrap-style:square;v-text-anchor:top" coordsize="587502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" path="m,55118c,24638,24676,,55118,l5819902,v30480,,55118,24638,55118,55118l5875020,275590v,30480,-24638,55118,-55118,55118l55118,330708c24676,330708,,306070,,275590l,55118xe" filled="f" strokecolor="#5b9bd5" strokeweight="3pt">
                  <v:stroke miterlimit="83231f" joinstyle="miter"/>
                  <v:path arrowok="t" textboxrect="0,0,5875020,330708"/>
                </v:shape>
                <v:rect id="Rectangle 1548" o:spid="_x0000_s1334" style="position:absolute;left:3272;top:48740;width:120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" filled="f" stroked="f">
                  <v:textbox inset="0,0,0,0">
                    <w:txbxContent>
                      <w:p w14:paraId="47393625" w14:textId="77777777" w:rsidR="001710DB" w:rsidRDefault="001710DB" w:rsidP="00F25194">
                        <w:r>
                          <w:rPr>
                            <w:sz w:val="28"/>
                          </w:rPr>
                          <w:t>4</w:t>
                        </w:r>
                      </w:p>
                    </w:txbxContent>
                  </v:textbox>
                </v:rect>
                <v:rect id="Rectangle 1549" o:spid="_x0000_s1335" style="position:absolute;left:4176;top:48740;width:454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" filled="f" stroked="f">
                  <v:textbox inset="0,0,0,0">
                    <w:txbxContent>
                      <w:p w14:paraId="78DEFCAF" w14:textId="77777777" w:rsidR="001710DB" w:rsidRDefault="001710DB" w:rsidP="00F25194">
                        <w:r>
                          <w:rPr>
                            <w:sz w:val="28"/>
                          </w:rPr>
                          <w:t>. Напиши определение хронического стресса</w:t>
                        </w:r>
                      </w:p>
                    </w:txbxContent>
                  </v:textbox>
                </v:rect>
                <v:rect id="Rectangle 259" o:spid="_x0000_s1336" style="position:absolute;left:38345;top:48651;width:590;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" filled="f" stroked="f">
                  <v:textbox inset="0,0,0,0">
                    <w:txbxContent>
                      <w:p w14:paraId="1D90BE36" w14:textId="77777777" w:rsidR="001710DB" w:rsidRDefault="001710DB" w:rsidP="00F25194">
                        <w:r>
                          <w:rPr>
                            <w:rFonts w:ascii="Comic Sans MS" w:eastAsia="Comic Sans MS" w:hAnsi="Comic Sans MS" w:cs="Comic Sans MS"/>
                            <w:sz w:val="28"/>
                          </w:rPr>
                          <w:t>.</w:t>
                        </w:r>
                      </w:p>
                    </w:txbxContent>
                  </v:textbox>
                </v:rect>
                <v:rect id="Rectangle 262" o:spid="_x0000_s1337" style="position:absolute;left:3506;top:303;width:591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" filled="f" stroked="f">
                  <v:textbox inset="0,0,0,0">
                    <w:txbxContent>
                      <w:p w14:paraId="54DDE22D" w14:textId="77777777" w:rsidR="001710DB" w:rsidRDefault="001710DB" w:rsidP="00F25194"/>
                    </w:txbxContent>
                  </v:textbox>
                </v:rect>
                <v:shape id="Shape 1949" o:spid="_x0000_s1338" style="position:absolute;left:2194;top:20333;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" path="m,l2936875,r,484594l,484594,,e" fillcolor="#5b9bd5" stroked="f" strokeweight="0">
                  <v:fill opacity="13107f"/>
                  <v:stroke miterlimit="83231f" joinstyle="miter"/>
                  <v:path arrowok="t" textboxrect="0,0,2936875,484594"/>
                </v:shape>
                <v:shape id="Shape 1950" o:spid="_x0000_s1339" style="position:absolute;left:31563;top:20333;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" path="m,l2936875,r,484594l,484594,,e" fillcolor="#5b9bd5" stroked="f" strokeweight="0">
                  <v:fill opacity="13107f"/>
                  <v:stroke miterlimit="83231f" joinstyle="miter"/>
                  <v:path arrowok="t" textboxrect="0,0,2936875,484594"/>
                </v:shape>
                <v:shape id="Shape 1951" o:spid="_x0000_s1340" style="position:absolute;left:2194;top:30025;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" path="m,l2936875,r,484594l,484594,,e" fillcolor="#5b9bd5" stroked="f" strokeweight="0">
                  <v:fill opacity="13107f"/>
                  <v:stroke miterlimit="83231f" joinstyle="miter"/>
                  <v:path arrowok="t" textboxrect="0,0,2936875,484594"/>
                </v:shape>
                <v:shape id="Shape 1952" o:spid="_x0000_s1341" style="position:absolute;left:31563;top:30025;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" path="m,l2936875,r,484594l,484594,,e" fillcolor="#5b9bd5" stroked="f" strokeweight="0">
                  <v:fill opacity="13107f"/>
                  <v:stroke miterlimit="83231f" joinstyle="miter"/>
                  <v:path arrowok="t" textboxrect="0,0,2936875,484594"/>
                </v:shape>
                <v:shape id="Shape 1953" o:spid="_x0000_s1342" style="position:absolute;left:2194;top:41271;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" path="m,l2936875,r,484594l,484594,,e" fillcolor="#5b9bd5" stroked="f" strokeweight="0">
                  <v:fill opacity="13107f"/>
                  <v:stroke miterlimit="83231f" joinstyle="miter"/>
                  <v:path arrowok="t" textboxrect="0,0,2936875,484594"/>
                </v:shape>
                <v:shape id="Shape 1954" o:spid="_x0000_s1343" style="position:absolute;left:31563;top:41271;width:29369;height:4846;visibility:visible;mso-wrap-style:square;v-text-anchor:top" coordsize="2936875,4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" path="m,l2936875,r,484594l,484594,,e" fillcolor="#5b9bd5" stroked="f" strokeweight="0">
                  <v:fill opacity="13107f"/>
                  <v:stroke miterlimit="83231f" joinstyle="miter"/>
                  <v:path arrowok="t" textboxrect="0,0,2936875,484594"/>
                </v:shape>
                <v:shape id="Shape 269" o:spid="_x0000_s1344" style="position:absolute;left:31563;top:15424;width:0;height:30757;visibility:visible;mso-wrap-style:square;v-text-anchor:top" coordsize="0,307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" path="m,l,3075686e" filled="f" strokecolor="#5b9bd5" strokeweight="1pt">
                  <v:path arrowok="t" textboxrect="0,0,0,3075686"/>
                </v:shape>
                <v:shape id="Shape 270" o:spid="_x0000_s1345" style="position:absolute;left:2131;top:20333;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" path="m,l5886450,e" filled="f" strokecolor="#5b9bd5" strokeweight="2pt">
                  <v:path arrowok="t" textboxrect="0,0,5886450,0"/>
                </v:shape>
                <v:shape id="Shape 271" o:spid="_x0000_s1346" style="position:absolute;left:2131;top:25179;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" path="m,l5886450,e" filled="f" strokecolor="#5b9bd5" strokeweight="1pt">
                  <v:path arrowok="t" textboxrect="0,0,5886450,0"/>
                </v:shape>
                <v:shape id="Shape 272" o:spid="_x0000_s1347" style="position:absolute;left:2131;top:30025;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" path="m,l5886450,e" filled="f" strokecolor="#5b9bd5" strokeweight="1pt">
                  <v:path arrowok="t" textboxrect="0,0,5886450,0"/>
                </v:shape>
                <v:shape id="Shape 273" o:spid="_x0000_s1348" style="position:absolute;left:2131;top:34871;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" path="m,l5886450,e" filled="f" strokecolor="#5b9bd5" strokeweight="1pt">
                  <v:path arrowok="t" textboxrect="0,0,5886450,0"/>
                </v:shape>
                <v:shape id="Shape 274" o:spid="_x0000_s1349" style="position:absolute;left:2131;top:41272;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" path="m,l5886450,e" filled="f" strokecolor="#5b9bd5" strokeweight="1pt">
                  <v:path arrowok="t" textboxrect="0,0,5886450,0"/>
                </v:shape>
                <v:shape id="Shape 275" o:spid="_x0000_s1350" style="position:absolute;left:2194;top:15424;width:0;height:30757;visibility:visible;mso-wrap-style:square;v-text-anchor:top" coordsize="0,307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" path="m,l,3075686e" filled="f" strokecolor="#5b9bd5" strokeweight="1pt">
                  <v:path arrowok="t" textboxrect="0,0,0,3075686"/>
                </v:shape>
                <v:shape id="Shape 276" o:spid="_x0000_s1351" style="position:absolute;left:60932;top:15424;width:0;height:30757;visibility:visible;mso-wrap-style:square;v-text-anchor:top" coordsize="0,307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" path="m,l,3075686e" filled="f" strokecolor="#5b9bd5" strokeweight="1pt">
                  <v:path arrowok="t" textboxrect="0,0,0,3075686"/>
                </v:shape>
                <v:shape id="Shape 277" o:spid="_x0000_s1352" style="position:absolute;left:2131;top:15487;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" path="m,l5886450,e" filled="f" strokecolor="#5b9bd5" strokeweight="1pt">
                  <v:path arrowok="t" textboxrect="0,0,5886450,0"/>
                </v:shape>
                <v:shape id="Shape 278" o:spid="_x0000_s1353" style="position:absolute;left:2131;top:46117;width:58864;height:0;visibility:visible;mso-wrap-style:square;v-text-anchor:top" coordsize="588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" path="m,l5886450,e" filled="f" strokecolor="#5b9bd5" strokeweight="1pt">
                  <v:path arrowok="t" textboxrect="0,0,5886450,0"/>
                </v:shape>
                <v:rect id="Rectangle 279" o:spid="_x0000_s1354" style="position:absolute;left:14152;top:16257;width:7263;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" filled="f" stroked="f">
                  <v:textbox inset="0,0,0,0">
                    <w:txbxContent>
                      <w:p w14:paraId="5F3AB9E7" w14:textId="77777777" w:rsidR="001710DB" w:rsidRDefault="001710DB" w:rsidP="00F25194">
                        <w:r>
                          <w:rPr>
                            <w:b/>
                            <w:sz w:val="27"/>
                          </w:rPr>
                          <w:t>Фактор</w:t>
                        </w:r>
                      </w:p>
                    </w:txbxContent>
                  </v:textbox>
                </v:rect>
                <v:rect id="Rectangle 280" o:spid="_x0000_s1355" style="position:absolute;left:39930;top:16257;width:16818;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" filled="f" stroked="f">
                  <v:textbox inset="0,0,0,0">
                    <w:txbxContent>
                      <w:p w14:paraId="6AFABFC9" w14:textId="77777777" w:rsidR="001710DB" w:rsidRDefault="001710DB" w:rsidP="00F25194">
                        <w:r>
                          <w:rPr>
                            <w:b/>
                            <w:sz w:val="27"/>
                          </w:rPr>
                          <w:t>Пример влияния</w:t>
                        </w:r>
                      </w:p>
                    </w:txbxContent>
                  </v:textbox>
                </v:rect>
                <v:rect id="Rectangle 281" o:spid="_x0000_s1356" style="position:absolute;left:3110;top:21103;width:13097;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" filled="f" stroked="f">
                  <v:textbox inset="0,0,0,0">
                    <w:txbxContent>
                      <w:p w14:paraId="309C7F4D" w14:textId="77777777" w:rsidR="001710DB" w:rsidRDefault="001710DB" w:rsidP="00F25194">
                        <w:r>
                          <w:rPr>
                            <w:sz w:val="27"/>
                          </w:rPr>
                          <w:t>Генетический</w:t>
                        </w:r>
                      </w:p>
                    </w:txbxContent>
                  </v:textbox>
                </v:rect>
                <v:rect id="Rectangle 282" o:spid="_x0000_s1357" style="position:absolute;left:32484;top:21084;width:370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" filled="f" stroked="f">
                  <v:textbox inset="0,0,0,0">
                    <w:txbxContent>
                      <w:p w14:paraId="7ECC7B6B" w14:textId="77777777" w:rsidR="001710DB" w:rsidRDefault="001710DB" w:rsidP="00F25194">
                        <w:r>
                          <w:rPr>
                            <w:sz w:val="24"/>
                          </w:rPr>
                          <w:t xml:space="preserve">Наследственность. Например в роду были </w:t>
                        </w:r>
                      </w:p>
                    </w:txbxContent>
                  </v:textbox>
                </v:rect>
                <v:rect id="Rectangle 283" o:spid="_x0000_s1358" style="position:absolute;left:32484;top:22913;width:3513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" filled="f" stroked="f">
                  <v:textbox inset="0,0,0,0">
                    <w:txbxContent>
                      <w:p w14:paraId="05A7BEE5" w14:textId="77777777" w:rsidR="001710DB" w:rsidRDefault="001710DB" w:rsidP="00F25194">
                        <w:r>
                          <w:rPr>
                            <w:sz w:val="24"/>
                          </w:rPr>
                          <w:t>больные психическими расстройствами.</w:t>
                        </w:r>
                      </w:p>
                    </w:txbxContent>
                  </v:textbox>
                </v:rect>
                <v:rect id="Rectangle 284" o:spid="_x0000_s1359" style="position:absolute;left:3110;top:25949;width:12231;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" filled="f" stroked="f">
                  <v:textbox inset="0,0,0,0">
                    <w:txbxContent>
                      <w:p w14:paraId="0F5316F5" w14:textId="77777777" w:rsidR="001710DB" w:rsidRDefault="001710DB" w:rsidP="00F25194">
                        <w:r>
                          <w:rPr>
                            <w:sz w:val="27"/>
                          </w:rPr>
                          <w:t>Социальный</w:t>
                        </w:r>
                      </w:p>
                    </w:txbxContent>
                  </v:textbox>
                </v:rect>
                <v:rect id="Rectangle 285" o:spid="_x0000_s1360" style="position:absolute;left:32484;top:25930;width:3674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" filled="f" stroked="f">
                  <v:textbox inset="0,0,0,0">
                    <w:txbxContent>
                      <w:p w14:paraId="01A47E96" w14:textId="77777777" w:rsidR="001710DB" w:rsidRPr="00F24755" w:rsidRDefault="001710DB" w:rsidP="00F25194">
                        <w:r w:rsidRPr="00F24755">
                          <w:rPr>
                            <w:sz w:val="24"/>
                          </w:rPr>
                          <w:t xml:space="preserve">Хорошие или плохие отношения с семьей </w:t>
                        </w:r>
                      </w:p>
                    </w:txbxContent>
                  </v:textbox>
                </v:rect>
                <v:rect id="Rectangle 286" o:spid="_x0000_s1361" style="position:absolute;left:32484;top:27759;width:1493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" filled="f" stroked="f">
                  <v:textbox inset="0,0,0,0">
                    <w:txbxContent>
                      <w:p w14:paraId="1E990235" w14:textId="77777777" w:rsidR="001710DB" w:rsidRDefault="001710DB" w:rsidP="00F25194">
                        <w:r>
                          <w:rPr>
                            <w:sz w:val="24"/>
                          </w:rPr>
                          <w:t>и окружающими.</w:t>
                        </w:r>
                      </w:p>
                    </w:txbxContent>
                  </v:textbox>
                </v:rect>
                <v:rect id="Rectangle 287" o:spid="_x0000_s1362" style="position:absolute;left:3110;top:30796;width:6360;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" filled="f" stroked="f">
                  <v:textbox inset="0,0,0,0">
                    <w:txbxContent>
                      <w:p w14:paraId="6EF66A31" w14:textId="77777777" w:rsidR="001710DB" w:rsidRDefault="001710DB" w:rsidP="00F25194">
                        <w:r>
                          <w:rPr>
                            <w:sz w:val="27"/>
                          </w:rPr>
                          <w:t>Стресс</w:t>
                        </w:r>
                      </w:p>
                    </w:txbxContent>
                  </v:textbox>
                </v:rect>
                <v:rect id="Rectangle 288" o:spid="_x0000_s1363" style="position:absolute;left:32484;top:30777;width:3353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" filled="f" stroked="f">
                  <v:textbox inset="0,0,0,0">
                    <w:txbxContent>
                      <w:p w14:paraId="7E54D551" w14:textId="77777777" w:rsidR="001710DB" w:rsidRDefault="001710DB" w:rsidP="00F25194">
                        <w:r>
                          <w:rPr>
                            <w:sz w:val="24"/>
                          </w:rPr>
                          <w:t xml:space="preserve">Хронический стресс может привести к </w:t>
                        </w:r>
                      </w:p>
                    </w:txbxContent>
                  </v:textbox>
                </v:rect>
                <v:rect id="Rectangle 289" o:spid="_x0000_s1364" style="position:absolute;left:32484;top:32605;width:96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" filled="f" stroked="f">
                  <v:textbox inset="0,0,0,0">
                    <w:txbxContent>
                      <w:p w14:paraId="1788823C" w14:textId="77777777" w:rsidR="001710DB" w:rsidRDefault="001710DB" w:rsidP="00F25194">
                        <w:r>
                          <w:rPr>
                            <w:sz w:val="24"/>
                          </w:rPr>
                          <w:t>депрессии.</w:t>
                        </w:r>
                      </w:p>
                    </w:txbxContent>
                  </v:textbox>
                </v:rect>
                <v:rect id="Rectangle 290" o:spid="_x0000_s1365" style="position:absolute;left:3110;top:35642;width:24858;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" filled="f" stroked="f">
                  <v:textbox inset="0,0,0,0">
                    <w:txbxContent>
                      <w:p w14:paraId="6AF8EA5F" w14:textId="77777777" w:rsidR="001710DB" w:rsidRDefault="001710DB" w:rsidP="00F25194">
                        <w:r>
                          <w:rPr>
                            <w:sz w:val="27"/>
                          </w:rPr>
                          <w:t>Личностные особенности</w:t>
                        </w:r>
                      </w:p>
                    </w:txbxContent>
                  </v:textbox>
                </v:rect>
                <v:rect id="Rectangle 291" o:spid="_x0000_s1366" style="position:absolute;left:32484;top:35623;width:2384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" filled="f" stroked="f">
                  <v:textbox inset="0,0,0,0">
                    <w:txbxContent>
                      <w:p w14:paraId="6A442FA7" w14:textId="77777777" w:rsidR="001710DB" w:rsidRDefault="001710DB" w:rsidP="00F25194">
                        <w:r>
                          <w:rPr>
                            <w:sz w:val="24"/>
                          </w:rPr>
                          <w:t xml:space="preserve">Такие черты характера, как </w:t>
                        </w:r>
                      </w:p>
                    </w:txbxContent>
                  </v:textbox>
                </v:rect>
                <v:rect id="Rectangle 292" o:spid="_x0000_s1367" style="position:absolute;left:32484;top:37452;width:2661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" filled="f" stroked="f">
                  <v:textbox inset="0,0,0,0">
                    <w:txbxContent>
                      <w:p w14:paraId="54E4FE4C" w14:textId="77777777" w:rsidR="001710DB" w:rsidRDefault="001710DB" w:rsidP="00F25194">
                        <w:r>
                          <w:rPr>
                            <w:sz w:val="24"/>
                          </w:rPr>
                          <w:t xml:space="preserve">перфекционизм, склонность к </w:t>
                        </w:r>
                      </w:p>
                    </w:txbxContent>
                  </v:textbox>
                </v:rect>
                <v:rect id="Rectangle 293" o:spid="_x0000_s1368" style="position:absolute;left:32484;top:39281;width:1608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" filled="f" stroked="f">
                  <v:textbox inset="0,0,0,0">
                    <w:txbxContent>
                      <w:p w14:paraId="6FFC8146" w14:textId="77777777" w:rsidR="001710DB" w:rsidRDefault="001710DB" w:rsidP="00F25194">
                        <w:r>
                          <w:rPr>
                            <w:sz w:val="24"/>
                          </w:rPr>
                          <w:t>самокритике и т.д.</w:t>
                        </w:r>
                      </w:p>
                    </w:txbxContent>
                  </v:textbox>
                </v:rect>
                <v:rect id="Rectangle 294" o:spid="_x0000_s1369" style="position:absolute;left:3110;top:42045;width:21205;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" filled="f" stroked="f">
                  <v:textbox inset="0,0,0,0">
                    <w:txbxContent>
                      <w:p w14:paraId="44F84833" w14:textId="77777777" w:rsidR="001710DB" w:rsidRDefault="001710DB" w:rsidP="00F25194">
                        <w:r>
                          <w:rPr>
                            <w:sz w:val="27"/>
                          </w:rPr>
                          <w:t>Физическое здоровье</w:t>
                        </w:r>
                      </w:p>
                    </w:txbxContent>
                  </v:textbox>
                </v:rect>
                <v:rect id="Rectangle 295" o:spid="_x0000_s1370" style="position:absolute;left:32484;top:42045;width:36344;height:2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" filled="f" stroked="f">
                  <v:textbox inset="0,0,0,0">
                    <w:txbxContent>
                      <w:p w14:paraId="03F6AA6B" w14:textId="77777777" w:rsidR="001710DB" w:rsidRDefault="001710DB" w:rsidP="00F25194">
                        <w:r>
                          <w:rPr>
                            <w:sz w:val="27"/>
                          </w:rPr>
                          <w:t xml:space="preserve">Хронические травмы и заболевания. </w:t>
                        </w:r>
                      </w:p>
                    </w:txbxContent>
                  </v:textbox>
                </v:rect>
                <v:shape id="Shape 296" o:spid="_x0000_s1371" style="position:absolute;left:2194;top:53538;width:58750;height:12466;visibility:visible;mso-wrap-style:square;v-text-anchor:top" coordsize="5875020,124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" path="m207772,l5667248,v114808,,207772,92964,207772,207772l5875020,1038861v,114807,-92964,207771,-207772,207771l207772,1246632c93028,1246632,,1153668,,1038861l,207772c,92964,93028,,207772,xe" stroked="f" strokeweight="0">
                  <v:path arrowok="t" textboxrect="0,0,5875020,1246632"/>
                </v:shape>
                <v:shape id="Shape 297" o:spid="_x0000_s1372" style="position:absolute;left:2194;top:53538;width:58750;height:12466;visibility:visible;mso-wrap-style:square;v-text-anchor:top" coordsize="5875020,124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" path="m,207772c,92964,93028,,207772,l5667248,v114808,,207772,92964,207772,207772l5875020,1038861v,114807,-92964,207771,-207772,207771l207772,1246632c93028,1246632,,1153668,,1038861l,207772xe" filled="f" strokecolor="#9dc3e6" strokeweight="1.56pt">
                  <v:stroke miterlimit="66585f" joinstyle="miter"/>
                  <v:path arrowok="t" textboxrect="0,0,5875020,1246632"/>
                </v:shape>
                <v:rect id="Rectangle 298" o:spid="_x0000_s1373" style="position:absolute;left:3720;top:56899;width:2057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" filled="f" stroked="f">
                  <v:textbox inset="0,0,0,0">
                    <w:txbxContent>
                      <w:p w14:paraId="28F46ED7" w14:textId="77777777" w:rsidR="001710DB" w:rsidRDefault="001710DB" w:rsidP="00F25194">
                        <w:r>
                          <w:rPr>
                            <w:sz w:val="28"/>
                          </w:rPr>
                          <w:t xml:space="preserve">Хронический стресс </w:t>
                        </w:r>
                      </w:p>
                    </w:txbxContent>
                  </v:textbox>
                </v:rect>
                <v:rect id="Rectangle 299" o:spid="_x0000_s1374" style="position:absolute;left:19207;top:56899;width:118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" filled="f" stroked="f">
                  <v:textbox inset="0,0,0,0">
                    <w:txbxContent>
                      <w:p w14:paraId="444CE8C6" w14:textId="77777777" w:rsidR="001710DB" w:rsidRDefault="001710DB" w:rsidP="00F25194">
                        <w:r>
                          <w:rPr>
                            <w:sz w:val="28"/>
                          </w:rPr>
                          <w:t>–</w:t>
                        </w:r>
                      </w:p>
                    </w:txbxContent>
                  </v:textbox>
                </v:rect>
                <v:rect id="Rectangle 300" o:spid="_x0000_s1375" style="position:absolute;left:20487;top:56899;width:4499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" filled="f" stroked="f">
                  <v:textbox inset="0,0,0,0">
                    <w:txbxContent>
                      <w:p w14:paraId="558AD662" w14:textId="77777777" w:rsidR="001710DB" w:rsidRDefault="001710DB" w:rsidP="00F25194">
                        <w:r>
                          <w:rPr>
                            <w:sz w:val="28"/>
                          </w:rPr>
                          <w:t xml:space="preserve">это длительное состояние эмоционального, </w:t>
                        </w:r>
                      </w:p>
                    </w:txbxContent>
                  </v:textbox>
                </v:rect>
                <v:rect id="Rectangle 301" o:spid="_x0000_s1376" style="position:absolute;left:3720;top:59033;width:6767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" filled="f" stroked="f">
                  <v:textbox inset="0,0,0,0">
                    <w:txbxContent>
                      <w:p w14:paraId="4A4F615E" w14:textId="77777777" w:rsidR="001710DB" w:rsidRPr="00F24755" w:rsidRDefault="001710DB" w:rsidP="00F25194">
                        <w:r w:rsidRPr="00F24755">
                          <w:rPr>
                            <w:sz w:val="28"/>
                          </w:rPr>
                          <w:t xml:space="preserve">психического и физического напряжения, которое продолжается в </w:t>
                        </w:r>
                      </w:p>
                    </w:txbxContent>
                  </v:textbox>
                </v:rect>
                <v:rect id="Rectangle 302" o:spid="_x0000_s1377" style="position:absolute;left:3720;top:61167;width:37804;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" filled="f" stroked="f">
                  <v:textbox inset="0,0,0,0">
                    <w:txbxContent>
                      <w:p w14:paraId="62571EF9" w14:textId="77777777" w:rsidR="001710DB" w:rsidRDefault="001710DB" w:rsidP="00F25194">
                        <w:r>
                          <w:rPr>
                            <w:sz w:val="28"/>
                          </w:rPr>
                          <w:t>течение продолжительного времени.</w:t>
                        </w:r>
                      </w:p>
                    </w:txbxContent>
                  </v:textbox>
                </v:rect>
                <v:shape id="Picture 304" o:spid="_x0000_s1378" type="#_x0000_t75" style="position:absolute;left:7170;top:67627;width:31791;height:2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">
                  <v:imagedata r:id="rId40" o:title=""/>
                </v:shape>
                <v:shape id="Shape 305" o:spid="_x0000_s1379" style="position:absolute;left:2194;top:69159;width:58750;height:4785;visibility:visible;mso-wrap-style:square;v-text-anchor:top" coordsize="5875020,4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" path="m79756,l5795264,v44069,,79756,35687,79756,79756l5875020,398780v,44069,-35687,79756,-79756,79756l79756,478536c35712,478536,,442849,,398780l,79756c,35687,35712,,79756,xe" stroked="f" strokeweight="0">
                  <v:stroke miterlimit="66585f" joinstyle="miter"/>
                  <v:path arrowok="t" textboxrect="0,0,5875020,478536"/>
                </v:shape>
                <v:shape id="Shape 306" o:spid="_x0000_s1380" style="position:absolute;left:2194;top:69159;width:58750;height:4785;visibility:visible;mso-wrap-style:square;v-text-anchor:top" coordsize="5875020,478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" path="m,79756c,35687,35712,,79756,l5795264,v44069,,79756,35687,79756,79756l5875020,398780v,44069,-35687,79756,-79756,79756l79756,478536c35712,478536,,442849,,398780l,79756xe" filled="f" strokecolor="#5b9bd5" strokeweight="3pt">
                  <v:stroke miterlimit="66585f" joinstyle="miter"/>
                  <v:path arrowok="t" textboxrect="0,0,5875020,478536"/>
                </v:shape>
                <v:rect id="Rectangle 1550" o:spid="_x0000_s1381" style="position:absolute;left:3342;top:69749;width:120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" filled="f" stroked="f">
                  <v:textbox inset="0,0,0,0">
                    <w:txbxContent>
                      <w:p w14:paraId="434C2FC4" w14:textId="77777777" w:rsidR="001710DB" w:rsidRDefault="001710DB" w:rsidP="00F25194">
                        <w:r>
                          <w:rPr>
                            <w:sz w:val="28"/>
                          </w:rPr>
                          <w:t>5</w:t>
                        </w:r>
                      </w:p>
                    </w:txbxContent>
                  </v:textbox>
                </v:rect>
                <v:rect id="Rectangle 1565" o:spid="_x0000_s1382" style="position:absolute;left:4246;top:69749;width:3535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" filled="f" stroked="f">
                  <v:textbox inset="0,0,0,0">
                    <w:txbxContent>
                      <w:p w14:paraId="5CD14EF7" w14:textId="77777777" w:rsidR="001710DB" w:rsidRDefault="001710DB" w:rsidP="00F25194">
                        <w:r>
                          <w:rPr>
                            <w:sz w:val="28"/>
                          </w:rPr>
                          <w:t xml:space="preserve">. Вычеркни в облаке слов  понятия </w:t>
                        </w:r>
                      </w:p>
                    </w:txbxContent>
                  </v:textbox>
                </v:rect>
                <v:rect id="Rectangle 1564" o:spid="_x0000_s1383" style="position:absolute;left:30810;top:69749;width:1658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" filled="f" stroked="f">
                  <v:textbox inset="0,0,0,0">
                    <w:txbxContent>
                      <w:p w14:paraId="64CF2E9F" w14:textId="77777777" w:rsidR="001710DB" w:rsidRDefault="001710DB" w:rsidP="00F25194">
                        <w:r>
                          <w:rPr>
                            <w:b/>
                            <w:sz w:val="28"/>
                            <w:u w:val="single" w:color="000000"/>
                          </w:rPr>
                          <w:t xml:space="preserve">не подходящие </w:t>
                        </w:r>
                      </w:p>
                    </w:txbxContent>
                  </v:textbox>
                </v:rect>
                <v:rect id="Rectangle 310" o:spid="_x0000_s1384" style="position:absolute;left:43234;top:69749;width:2033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" filled="f" stroked="f">
                  <v:textbox inset="0,0,0,0">
                    <w:txbxContent>
                      <w:p w14:paraId="7B3C823E" w14:textId="77777777" w:rsidR="001710DB" w:rsidRDefault="001710DB" w:rsidP="00F25194">
                        <w:r>
                          <w:rPr>
                            <w:sz w:val="28"/>
                          </w:rPr>
                          <w:t xml:space="preserve">к культуре заботы о </w:t>
                        </w:r>
                      </w:p>
                    </w:txbxContent>
                  </v:textbox>
                </v:rect>
                <v:rect id="Rectangle 311" o:spid="_x0000_s1385" style="position:absolute;left:3342;top:71898;width:520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" filled="f" stroked="f">
                  <v:textbox inset="0,0,0,0">
                    <w:txbxContent>
                      <w:p w14:paraId="2E2CA025" w14:textId="77777777" w:rsidR="001710DB" w:rsidRDefault="001710DB" w:rsidP="00F25194">
                        <w:r>
                          <w:rPr>
                            <w:sz w:val="28"/>
                          </w:rPr>
                          <w:t>себе.</w:t>
                        </w:r>
                      </w:p>
                    </w:txbxContent>
                  </v:textbox>
                </v:rect>
                <v:shape id="Picture 313" o:spid="_x0000_s1386" type="#_x0000_t75" style="position:absolute;left:46977;top:77426;width:20155;height:20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">
                  <v:imagedata r:id="rId41" o:title=""/>
                </v:shape>
                <v:shape id="Picture 315" o:spid="_x0000_s1387" type="#_x0000_t75" style="position:absolute;left:53591;top:4472;width:13541;height:17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">
                  <v:imagedata r:id="rId42" o:title=""/>
                </v:shape>
                <v:shape id="Shape 316" o:spid="_x0000_s1388" style="position:absolute;left:12009;top:75819;width:15335;height:0;visibility:visible;mso-wrap-style:square;v-text-anchor:top" coordsize="1533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" path="m,l1533525,e" filled="f" strokecolor="#ed7d31" strokeweight="3pt">
                  <v:stroke miterlimit="66585f" joinstyle="miter"/>
                  <v:path arrowok="t" textboxrect="0,0,1533525,0"/>
                </v:shape>
                <v:shape id="Shape 317" o:spid="_x0000_s1389" style="position:absolute;left:13533;top:77343;width:15335;height:0;visibility:visible;mso-wrap-style:square;v-text-anchor:top" coordsize="1533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" path="m,l1533525,e" filled="f" strokecolor="#ed7d31" strokeweight="3pt">
                  <v:stroke miterlimit="66585f" joinstyle="miter"/>
                  <v:path arrowok="t" textboxrect="0,0,1533525,0"/>
                </v:shape>
                <v:shape id="Shape 318" o:spid="_x0000_s1390" style="position:absolute;left:12009;top:88483;width:14001;height:0;visibility:visible;mso-wrap-style:square;v-text-anchor:top" coordsize="140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" path="m,l1400175,e" filled="f" strokecolor="#ed7d31" strokeweight="3pt">
                  <v:stroke miterlimit="66585f" joinstyle="miter"/>
                  <v:path arrowok="t" textboxrect="0,0,1400175,0"/>
                </v:shape>
                <v:shape id="Shape 319" o:spid="_x0000_s1391" style="position:absolute;left:28011;top:88483;width:7810;height:0;visibility:visible;mso-wrap-style:square;v-text-anchor:top" coordsize="781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" path="m,l781050,e" filled="f" strokecolor="#ed7d31" strokeweight="3pt">
                  <v:stroke miterlimit="66585f" joinstyle="miter"/>
                  <v:path arrowok="t" textboxrect="0,0,781050,0"/>
                </v:shape>
                <v:shape id="Shape 320" o:spid="_x0000_s1392" style="position:absolute;left:19629;top:90007;width:7905;height:0;visibility:visible;mso-wrap-style:square;v-text-anchor:top" coordsize="790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" path="m,l790575,e" filled="f" strokecolor="#ed7d31" strokeweight="2.28pt">
                  <v:stroke miterlimit="66585f" joinstyle="miter"/>
                  <v:path arrowok="t" textboxrect="0,0,790575,0"/>
                </v:shape>
                <w10:wrap type="topAndBottom" anchorx="page" anchory="page"/>
              </v:group>
            </w:pict>
          </mc:Fallback>
        </mc:AlternateContent>
      </w:r>
    </w:p>
    <w:p w14:paraId="681B175C" w14:textId="42AE176B" w:rsidR="0043471E" w:rsidRPr="00F077D4" w:rsidRDefault="0043471E" w:rsidP="0043471E">
      <w:pPr>
        <w:widowControl w:val="0"/>
        <w:shd w:val="clear" w:color="auto" w:fill="FFFFFF"/>
        <w:autoSpaceDE w:val="0"/>
        <w:autoSpaceDN w:val="0"/>
        <w:adjustRightInd w:val="0"/>
        <w:spacing w:after="0"/>
        <w:jc w:val="center"/>
        <w:rPr>
          <w:rFonts w:ascii="Times New Roman CYR" w:hAnsi="Times New Roman CYR" w:cs="Times New Roman CYR"/>
          <w:b/>
          <w:bCs/>
          <w:spacing w:val="-1"/>
          <w:sz w:val="28"/>
          <w:szCs w:val="28"/>
        </w:rPr>
      </w:pPr>
      <w:r w:rsidRPr="00F077D4">
        <w:rPr>
          <w:rFonts w:ascii="Times New Roman CYR" w:hAnsi="Times New Roman CYR" w:cs="Times New Roman CYR"/>
          <w:b/>
          <w:bCs/>
          <w:spacing w:val="-1"/>
          <w:sz w:val="28"/>
          <w:szCs w:val="28"/>
        </w:rPr>
        <w:lastRenderedPageBreak/>
        <w:t>Практическая работа № 22-23</w:t>
      </w:r>
    </w:p>
    <w:p w14:paraId="725C2239" w14:textId="77777777" w:rsidR="0043471E" w:rsidRPr="00E31AA6" w:rsidRDefault="0043471E" w:rsidP="0043471E">
      <w:pPr>
        <w:widowControl w:val="0"/>
        <w:shd w:val="clear" w:color="auto" w:fill="FFFFFF"/>
        <w:autoSpaceDE w:val="0"/>
        <w:autoSpaceDN w:val="0"/>
        <w:adjustRightInd w:val="0"/>
        <w:spacing w:after="0"/>
        <w:jc w:val="both"/>
        <w:rPr>
          <w:rFonts w:ascii="Times New Roman CYR" w:hAnsi="Times New Roman CYR" w:cs="Times New Roman CYR"/>
          <w:szCs w:val="20"/>
        </w:rPr>
      </w:pPr>
      <w:r w:rsidRPr="00E31AA6">
        <w:rPr>
          <w:rFonts w:ascii="Times New Roman CYR" w:hAnsi="Times New Roman CYR" w:cs="Times New Roman CYR"/>
          <w:b/>
          <w:bCs/>
          <w:spacing w:val="-1"/>
          <w:sz w:val="28"/>
          <w:szCs w:val="24"/>
        </w:rPr>
        <w:t>Тренинг «Разрешения конфликтов».</w:t>
      </w:r>
    </w:p>
    <w:p w14:paraId="5399E3EF" w14:textId="77777777" w:rsidR="0043471E" w:rsidRDefault="0043471E" w:rsidP="0043471E">
      <w:pPr>
        <w:widowControl w:val="0"/>
        <w:shd w:val="clear" w:color="auto" w:fill="FFFFFF"/>
        <w:autoSpaceDE w:val="0"/>
        <w:autoSpaceDN w:val="0"/>
        <w:adjustRightInd w:val="0"/>
        <w:spacing w:before="211" w:after="0"/>
        <w:ind w:left="19" w:right="86"/>
        <w:jc w:val="both"/>
        <w:rPr>
          <w:rFonts w:ascii="Times New Roman CYR" w:hAnsi="Times New Roman CYR" w:cs="Times New Roman CYR"/>
          <w:sz w:val="20"/>
          <w:szCs w:val="20"/>
        </w:rPr>
      </w:pPr>
      <w:r>
        <w:rPr>
          <w:rFonts w:ascii="Times New Roman CYR" w:hAnsi="Times New Roman CYR" w:cs="Times New Roman CYR"/>
          <w:b/>
          <w:bCs/>
          <w:spacing w:val="-1"/>
          <w:sz w:val="24"/>
          <w:szCs w:val="24"/>
        </w:rPr>
        <w:t xml:space="preserve">Основная цель тренинга </w:t>
      </w:r>
      <w:r>
        <w:rPr>
          <w:rFonts w:ascii="Times New Roman CYR" w:hAnsi="Times New Roman CYR" w:cs="Times New Roman CYR"/>
          <w:spacing w:val="-1"/>
          <w:sz w:val="24"/>
          <w:szCs w:val="24"/>
        </w:rPr>
        <w:t xml:space="preserve">— обучение адекватным способам эффективного разрешения конфликтов </w:t>
      </w:r>
      <w:r>
        <w:rPr>
          <w:rFonts w:ascii="Times New Roman CYR" w:hAnsi="Times New Roman CYR" w:cs="Times New Roman CYR"/>
          <w:sz w:val="24"/>
          <w:szCs w:val="24"/>
        </w:rPr>
        <w:t>путем осмысления содержания конфликтной ситуации и оптимизации личного поведения.</w:t>
      </w:r>
    </w:p>
    <w:p w14:paraId="51CA3226" w14:textId="77777777" w:rsidR="0043471E" w:rsidRDefault="0043471E" w:rsidP="0043471E">
      <w:pPr>
        <w:widowControl w:val="0"/>
        <w:shd w:val="clear" w:color="auto" w:fill="FFFFFF"/>
        <w:autoSpaceDE w:val="0"/>
        <w:autoSpaceDN w:val="0"/>
        <w:adjustRightInd w:val="0"/>
        <w:spacing w:before="235" w:after="0"/>
        <w:ind w:left="19"/>
        <w:jc w:val="both"/>
        <w:rPr>
          <w:rFonts w:ascii="Times New Roman CYR" w:hAnsi="Times New Roman CYR" w:cs="Times New Roman CYR"/>
          <w:sz w:val="20"/>
          <w:szCs w:val="20"/>
        </w:rPr>
      </w:pPr>
      <w:r>
        <w:rPr>
          <w:rFonts w:ascii="Times New Roman CYR" w:hAnsi="Times New Roman CYR" w:cs="Times New Roman CYR"/>
          <w:spacing w:val="-2"/>
          <w:sz w:val="24"/>
          <w:szCs w:val="24"/>
          <w:u w:val="single"/>
        </w:rPr>
        <w:t>Цель занятия:</w:t>
      </w:r>
    </w:p>
    <w:p w14:paraId="54F2ABFA" w14:textId="77777777" w:rsidR="0043471E" w:rsidRDefault="0043471E" w:rsidP="001F3B9C">
      <w:pPr>
        <w:widowControl w:val="0"/>
        <w:numPr>
          <w:ilvl w:val="0"/>
          <w:numId w:val="153"/>
        </w:numPr>
        <w:shd w:val="clear" w:color="auto" w:fill="FFFFFF"/>
        <w:tabs>
          <w:tab w:val="left" w:pos="730"/>
        </w:tabs>
        <w:autoSpaceDE w:val="0"/>
        <w:autoSpaceDN w:val="0"/>
        <w:adjustRightInd w:val="0"/>
        <w:spacing w:before="211" w:after="0"/>
        <w:ind w:left="76" w:hanging="360"/>
        <w:jc w:val="both"/>
        <w:rPr>
          <w:rFonts w:ascii="Times New Roman CYR" w:hAnsi="Times New Roman CYR" w:cs="Times New Roman CYR"/>
          <w:sz w:val="24"/>
          <w:szCs w:val="24"/>
        </w:rPr>
      </w:pPr>
      <w:r>
        <w:rPr>
          <w:rFonts w:ascii="Times New Roman CYR" w:hAnsi="Times New Roman CYR" w:cs="Times New Roman CYR"/>
          <w:sz w:val="24"/>
          <w:szCs w:val="24"/>
        </w:rPr>
        <w:t>познакомить студентов с понятием "конфликт";</w:t>
      </w:r>
    </w:p>
    <w:p w14:paraId="7CBC7D4B" w14:textId="77777777" w:rsidR="0043471E" w:rsidRDefault="0043471E" w:rsidP="001F3B9C">
      <w:pPr>
        <w:widowControl w:val="0"/>
        <w:numPr>
          <w:ilvl w:val="0"/>
          <w:numId w:val="153"/>
        </w:numPr>
        <w:shd w:val="clear" w:color="auto" w:fill="FFFFFF"/>
        <w:tabs>
          <w:tab w:val="left" w:pos="730"/>
        </w:tabs>
        <w:autoSpaceDE w:val="0"/>
        <w:autoSpaceDN w:val="0"/>
        <w:adjustRightInd w:val="0"/>
        <w:spacing w:after="0"/>
        <w:ind w:left="76" w:hanging="360"/>
        <w:jc w:val="both"/>
        <w:rPr>
          <w:rFonts w:ascii="Times New Roman CYR" w:hAnsi="Times New Roman CYR" w:cs="Times New Roman CYR"/>
          <w:sz w:val="24"/>
          <w:szCs w:val="24"/>
        </w:rPr>
      </w:pPr>
      <w:r>
        <w:rPr>
          <w:rFonts w:ascii="Times New Roman CYR" w:hAnsi="Times New Roman CYR" w:cs="Times New Roman CYR"/>
          <w:sz w:val="24"/>
          <w:szCs w:val="24"/>
        </w:rPr>
        <w:t>дать представление о различных стилях разрешения конфликта;</w:t>
      </w:r>
    </w:p>
    <w:p w14:paraId="661FA087" w14:textId="77777777" w:rsidR="0043471E" w:rsidRDefault="0043471E" w:rsidP="001F3B9C">
      <w:pPr>
        <w:widowControl w:val="0"/>
        <w:numPr>
          <w:ilvl w:val="0"/>
          <w:numId w:val="153"/>
        </w:numPr>
        <w:shd w:val="clear" w:color="auto" w:fill="FFFFFF"/>
        <w:tabs>
          <w:tab w:val="left" w:pos="0"/>
        </w:tabs>
        <w:autoSpaceDE w:val="0"/>
        <w:autoSpaceDN w:val="0"/>
        <w:adjustRightInd w:val="0"/>
        <w:spacing w:after="0"/>
        <w:ind w:left="76" w:hanging="360"/>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углубить самопонимание путем выявления своего собственного стиля, характерного для </w:t>
      </w:r>
      <w:r>
        <w:rPr>
          <w:rFonts w:ascii="Times New Roman CYR" w:hAnsi="Times New Roman CYR" w:cs="Times New Roman CYR"/>
          <w:sz w:val="24"/>
          <w:szCs w:val="24"/>
        </w:rPr>
        <w:t>поведения в конфликте.</w:t>
      </w:r>
    </w:p>
    <w:p w14:paraId="665E45AA" w14:textId="77777777" w:rsidR="0043471E" w:rsidRDefault="0043471E" w:rsidP="0043471E">
      <w:pPr>
        <w:widowControl w:val="0"/>
        <w:shd w:val="clear" w:color="auto" w:fill="FFFFFF"/>
        <w:autoSpaceDE w:val="0"/>
        <w:autoSpaceDN w:val="0"/>
        <w:adjustRightInd w:val="0"/>
        <w:spacing w:before="230" w:after="0"/>
        <w:ind w:left="10"/>
        <w:jc w:val="both"/>
        <w:rPr>
          <w:rFonts w:ascii="Times New Roman CYR" w:hAnsi="Times New Roman CYR" w:cs="Times New Roman CYR"/>
          <w:sz w:val="20"/>
          <w:szCs w:val="20"/>
        </w:rPr>
      </w:pPr>
      <w:r>
        <w:rPr>
          <w:rFonts w:ascii="Times New Roman CYR" w:hAnsi="Times New Roman CYR" w:cs="Times New Roman CYR"/>
          <w:i/>
          <w:iCs/>
          <w:spacing w:val="-1"/>
          <w:sz w:val="24"/>
          <w:szCs w:val="24"/>
        </w:rPr>
        <w:t>Необходимые материалы:</w:t>
      </w:r>
    </w:p>
    <w:p w14:paraId="49A376CE" w14:textId="77777777" w:rsidR="0043471E" w:rsidRDefault="0043471E" w:rsidP="0043471E">
      <w:pPr>
        <w:widowControl w:val="0"/>
        <w:shd w:val="clear" w:color="auto" w:fill="FFFFFF"/>
        <w:autoSpaceDE w:val="0"/>
        <w:autoSpaceDN w:val="0"/>
        <w:adjustRightInd w:val="0"/>
        <w:spacing w:before="197" w:after="0"/>
        <w:ind w:left="19" w:right="883"/>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Листочки и фрукты различных деревьев, вырезанные из цветной бумаги для начала урока и </w:t>
      </w:r>
      <w:r>
        <w:rPr>
          <w:rFonts w:ascii="Times New Roman CYR" w:hAnsi="Times New Roman CYR" w:cs="Times New Roman CYR"/>
          <w:sz w:val="24"/>
          <w:szCs w:val="24"/>
        </w:rPr>
        <w:t>подведения его итогов.</w:t>
      </w:r>
    </w:p>
    <w:p w14:paraId="1F1193D4" w14:textId="77777777" w:rsidR="0043471E" w:rsidRDefault="0043471E" w:rsidP="0043471E">
      <w:pPr>
        <w:widowControl w:val="0"/>
        <w:shd w:val="clear" w:color="auto" w:fill="FFFFFF"/>
        <w:autoSpaceDE w:val="0"/>
        <w:autoSpaceDN w:val="0"/>
        <w:adjustRightInd w:val="0"/>
        <w:spacing w:before="38"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Два нарисованных дерева (первоначальных и полученных знаний).</w:t>
      </w:r>
    </w:p>
    <w:p w14:paraId="00610170"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Бумага для упражнения "Снежинки" и "Рисунок вдвоём".</w:t>
      </w:r>
    </w:p>
    <w:p w14:paraId="2480DBDD"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Бланк теста "Умеете ли вы держать себя в руках конфликтной ситуации?"</w:t>
      </w:r>
    </w:p>
    <w:p w14:paraId="7E7F6D46" w14:textId="77777777" w:rsidR="0043471E" w:rsidRDefault="0043471E" w:rsidP="0043471E">
      <w:pPr>
        <w:widowControl w:val="0"/>
        <w:shd w:val="clear" w:color="auto" w:fill="FFFFFF"/>
        <w:autoSpaceDE w:val="0"/>
        <w:autoSpaceDN w:val="0"/>
        <w:adjustRightInd w:val="0"/>
        <w:spacing w:after="0"/>
        <w:ind w:left="24"/>
        <w:jc w:val="both"/>
        <w:rPr>
          <w:rFonts w:ascii="Times New Roman CYR" w:hAnsi="Times New Roman CYR" w:cs="Times New Roman CYR"/>
          <w:sz w:val="20"/>
          <w:szCs w:val="20"/>
        </w:rPr>
      </w:pPr>
      <w:r>
        <w:rPr>
          <w:rFonts w:ascii="Times New Roman CYR" w:hAnsi="Times New Roman CYR" w:cs="Times New Roman CYR"/>
          <w:sz w:val="24"/>
          <w:szCs w:val="24"/>
        </w:rPr>
        <w:t>Таблицы для выполнения упражнения "Алфавит эмоций".</w:t>
      </w:r>
    </w:p>
    <w:p w14:paraId="7990034C" w14:textId="77777777" w:rsidR="0043471E" w:rsidRDefault="0043471E" w:rsidP="0043471E">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i/>
          <w:iCs/>
          <w:sz w:val="24"/>
          <w:szCs w:val="24"/>
        </w:rPr>
        <w:t>Ход занятия</w:t>
      </w:r>
    </w:p>
    <w:p w14:paraId="24DB77F7" w14:textId="77777777" w:rsidR="0043471E" w:rsidRDefault="0043471E" w:rsidP="0043471E">
      <w:pPr>
        <w:widowControl w:val="0"/>
        <w:shd w:val="clear" w:color="auto" w:fill="FFFFFF"/>
        <w:autoSpaceDE w:val="0"/>
        <w:autoSpaceDN w:val="0"/>
        <w:adjustRightInd w:val="0"/>
        <w:spacing w:before="163" w:after="0"/>
        <w:ind w:left="19"/>
        <w:jc w:val="both"/>
        <w:rPr>
          <w:rFonts w:ascii="Times New Roman CYR" w:hAnsi="Times New Roman CYR" w:cs="Times New Roman CYR"/>
          <w:sz w:val="20"/>
          <w:szCs w:val="20"/>
        </w:rPr>
      </w:pPr>
      <w:r w:rsidRPr="00E31AA6">
        <w:rPr>
          <w:rFonts w:ascii="Times New Roman CYR" w:hAnsi="Times New Roman CYR" w:cs="Times New Roman CYR"/>
          <w:b/>
          <w:spacing w:val="-1"/>
          <w:sz w:val="24"/>
          <w:szCs w:val="24"/>
        </w:rPr>
        <w:t>Ведущий.</w:t>
      </w:r>
      <w:r>
        <w:rPr>
          <w:rFonts w:ascii="Times New Roman CYR" w:hAnsi="Times New Roman CYR" w:cs="Times New Roman CYR"/>
          <w:spacing w:val="-1"/>
          <w:sz w:val="24"/>
          <w:szCs w:val="24"/>
        </w:rPr>
        <w:t xml:space="preserve"> Здравствуйте! Сегодня мы будем говорить о конфликте, выясним, что это такое, каковы </w:t>
      </w:r>
      <w:r>
        <w:rPr>
          <w:rFonts w:ascii="Times New Roman CYR" w:hAnsi="Times New Roman CYR" w:cs="Times New Roman CYR"/>
          <w:sz w:val="24"/>
          <w:szCs w:val="24"/>
        </w:rPr>
        <w:t>его возможные причины и эмоции.</w:t>
      </w:r>
    </w:p>
    <w:p w14:paraId="1296143A" w14:textId="77777777" w:rsidR="0043471E" w:rsidRPr="00E31AA6" w:rsidRDefault="0043471E" w:rsidP="0043471E">
      <w:pPr>
        <w:widowControl w:val="0"/>
        <w:shd w:val="clear" w:color="auto" w:fill="FFFFFF"/>
        <w:tabs>
          <w:tab w:val="left" w:pos="254"/>
        </w:tabs>
        <w:autoSpaceDE w:val="0"/>
        <w:autoSpaceDN w:val="0"/>
        <w:adjustRightInd w:val="0"/>
        <w:spacing w:before="240" w:after="0"/>
        <w:ind w:left="14"/>
        <w:jc w:val="both"/>
        <w:rPr>
          <w:rFonts w:ascii="Times New Roman CYR" w:hAnsi="Times New Roman CYR" w:cs="Times New Roman CYR"/>
          <w:i/>
          <w:sz w:val="20"/>
          <w:szCs w:val="20"/>
          <w:u w:val="single"/>
        </w:rPr>
      </w:pPr>
      <w:r w:rsidRPr="00E31AA6">
        <w:rPr>
          <w:rFonts w:ascii="Times New Roman CYR" w:hAnsi="Times New Roman CYR" w:cs="Times New Roman CYR"/>
          <w:i/>
          <w:spacing w:val="-23"/>
          <w:sz w:val="24"/>
          <w:szCs w:val="24"/>
          <w:u w:val="single"/>
        </w:rPr>
        <w:t>1.</w:t>
      </w:r>
      <w:r w:rsidRPr="00E31AA6">
        <w:rPr>
          <w:rFonts w:ascii="Times New Roman CYR" w:hAnsi="Times New Roman CYR" w:cs="Times New Roman CYR"/>
          <w:i/>
          <w:sz w:val="24"/>
          <w:szCs w:val="24"/>
          <w:u w:val="single"/>
        </w:rPr>
        <w:tab/>
      </w:r>
      <w:r w:rsidRPr="00E31AA6">
        <w:rPr>
          <w:rFonts w:ascii="Times New Roman CYR" w:hAnsi="Times New Roman CYR" w:cs="Times New Roman CYR"/>
          <w:i/>
          <w:spacing w:val="-1"/>
          <w:sz w:val="24"/>
          <w:szCs w:val="24"/>
          <w:u w:val="single"/>
        </w:rPr>
        <w:t>Что такое конфликт.</w:t>
      </w:r>
    </w:p>
    <w:p w14:paraId="2292B237" w14:textId="77777777" w:rsidR="0043471E" w:rsidRPr="00E31AA6" w:rsidRDefault="0043471E" w:rsidP="0043471E">
      <w:pPr>
        <w:widowControl w:val="0"/>
        <w:shd w:val="clear" w:color="auto" w:fill="FFFFFF"/>
        <w:autoSpaceDE w:val="0"/>
        <w:autoSpaceDN w:val="0"/>
        <w:adjustRightInd w:val="0"/>
        <w:spacing w:before="202" w:after="0"/>
        <w:ind w:left="24"/>
        <w:jc w:val="both"/>
        <w:rPr>
          <w:rFonts w:ascii="Times New Roman CYR" w:hAnsi="Times New Roman CYR" w:cs="Times New Roman CYR"/>
          <w:i/>
          <w:sz w:val="20"/>
          <w:szCs w:val="20"/>
        </w:rPr>
      </w:pPr>
      <w:r>
        <w:rPr>
          <w:rFonts w:ascii="Times New Roman CYR" w:hAnsi="Times New Roman CYR" w:cs="Times New Roman CYR"/>
          <w:spacing w:val="-1"/>
          <w:sz w:val="24"/>
          <w:szCs w:val="24"/>
        </w:rPr>
        <w:t xml:space="preserve">Что такое конфликт? </w:t>
      </w:r>
      <w:r w:rsidRPr="00E31AA6">
        <w:rPr>
          <w:rFonts w:ascii="Times New Roman CYR" w:hAnsi="Times New Roman CYR" w:cs="Times New Roman CYR"/>
          <w:i/>
          <w:spacing w:val="-1"/>
          <w:sz w:val="24"/>
          <w:szCs w:val="24"/>
        </w:rPr>
        <w:t xml:space="preserve">(Выслушать названные слова: злость, ненависть, ссора, несчастье, стресс, </w:t>
      </w:r>
      <w:r w:rsidRPr="00E31AA6">
        <w:rPr>
          <w:rFonts w:ascii="Times New Roman CYR" w:hAnsi="Times New Roman CYR" w:cs="Times New Roman CYR"/>
          <w:i/>
          <w:sz w:val="24"/>
          <w:szCs w:val="24"/>
        </w:rPr>
        <w:t>болезнь, радость, победа и т.д.).</w:t>
      </w:r>
    </w:p>
    <w:p w14:paraId="70CBA3D8" w14:textId="77777777" w:rsidR="0043471E" w:rsidRDefault="0043471E" w:rsidP="0043471E">
      <w:pPr>
        <w:widowControl w:val="0"/>
        <w:shd w:val="clear" w:color="auto" w:fill="FFFFFF"/>
        <w:autoSpaceDE w:val="0"/>
        <w:autoSpaceDN w:val="0"/>
        <w:adjustRightInd w:val="0"/>
        <w:spacing w:before="202" w:after="0"/>
        <w:ind w:left="24" w:right="72"/>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Свои ответы запишите на разноцветных листочках (кленовые, дубовые, берёзовые), которые лежат у </w:t>
      </w:r>
      <w:r>
        <w:rPr>
          <w:rFonts w:ascii="Times New Roman CYR" w:hAnsi="Times New Roman CYR" w:cs="Times New Roman CYR"/>
          <w:sz w:val="24"/>
          <w:szCs w:val="24"/>
        </w:rPr>
        <w:t>вас на столах.</w:t>
      </w:r>
    </w:p>
    <w:p w14:paraId="4F599AB1" w14:textId="77777777" w:rsidR="0043471E" w:rsidRDefault="0043471E" w:rsidP="0043471E">
      <w:pPr>
        <w:widowControl w:val="0"/>
        <w:shd w:val="clear" w:color="auto" w:fill="FFFFFF"/>
        <w:autoSpaceDE w:val="0"/>
        <w:autoSpaceDN w:val="0"/>
        <w:adjustRightInd w:val="0"/>
        <w:spacing w:before="197" w:after="0"/>
        <w:ind w:left="19"/>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Итак, слово конфликт в переводе с латинского означает "столкновение", а с точки зрения психологии Конфликт - явление, возникающее в результате столкновения противоположных действий, взглядов, </w:t>
      </w:r>
      <w:r>
        <w:rPr>
          <w:rFonts w:ascii="Times New Roman CYR" w:hAnsi="Times New Roman CYR" w:cs="Times New Roman CYR"/>
          <w:sz w:val="24"/>
          <w:szCs w:val="24"/>
        </w:rPr>
        <w:t>интересов, стремлений, планов различных людей.</w:t>
      </w:r>
    </w:p>
    <w:p w14:paraId="3B9050A4" w14:textId="77777777" w:rsidR="0043471E" w:rsidRDefault="0043471E" w:rsidP="0043471E">
      <w:pPr>
        <w:widowControl w:val="0"/>
        <w:shd w:val="clear" w:color="auto" w:fill="FFFFFF"/>
        <w:autoSpaceDE w:val="0"/>
        <w:autoSpaceDN w:val="0"/>
        <w:adjustRightInd w:val="0"/>
        <w:spacing w:before="187"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Определение конфликта запишите в своих тетрадях, а я в это время ваши листочки прикреплю к </w:t>
      </w:r>
      <w:r>
        <w:rPr>
          <w:rFonts w:ascii="Times New Roman CYR" w:hAnsi="Times New Roman CYR" w:cs="Times New Roman CYR"/>
          <w:sz w:val="24"/>
          <w:szCs w:val="24"/>
        </w:rPr>
        <w:t>дереву первоначальных знаний.</w:t>
      </w:r>
    </w:p>
    <w:p w14:paraId="2A728357" w14:textId="77777777" w:rsidR="0043471E" w:rsidRPr="00E31AA6" w:rsidRDefault="0043471E" w:rsidP="0043471E">
      <w:pPr>
        <w:widowControl w:val="0"/>
        <w:shd w:val="clear" w:color="auto" w:fill="FFFFFF"/>
        <w:tabs>
          <w:tab w:val="left" w:pos="254"/>
        </w:tabs>
        <w:autoSpaceDE w:val="0"/>
        <w:autoSpaceDN w:val="0"/>
        <w:adjustRightInd w:val="0"/>
        <w:spacing w:before="29" w:after="0"/>
        <w:ind w:left="14"/>
        <w:jc w:val="both"/>
        <w:rPr>
          <w:rFonts w:ascii="Times New Roman CYR" w:hAnsi="Times New Roman CYR" w:cs="Times New Roman CYR"/>
          <w:i/>
          <w:sz w:val="20"/>
          <w:szCs w:val="20"/>
          <w:u w:val="single"/>
        </w:rPr>
      </w:pPr>
      <w:r w:rsidRPr="00E31AA6">
        <w:rPr>
          <w:rFonts w:ascii="Times New Roman CYR" w:hAnsi="Times New Roman CYR" w:cs="Times New Roman CYR"/>
          <w:i/>
          <w:spacing w:val="-7"/>
          <w:sz w:val="24"/>
          <w:szCs w:val="24"/>
          <w:u w:val="single"/>
        </w:rPr>
        <w:t>2.</w:t>
      </w:r>
      <w:r w:rsidRPr="00E31AA6">
        <w:rPr>
          <w:rFonts w:ascii="Times New Roman CYR" w:hAnsi="Times New Roman CYR" w:cs="Times New Roman CYR"/>
          <w:i/>
          <w:sz w:val="24"/>
          <w:szCs w:val="24"/>
          <w:u w:val="single"/>
        </w:rPr>
        <w:tab/>
        <w:t>Упражнение "Ассоциации".</w:t>
      </w:r>
    </w:p>
    <w:p w14:paraId="06255954"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Если конфликт - это одежда, то какая? Если мебель, то какая?</w:t>
      </w:r>
    </w:p>
    <w:p w14:paraId="61E0B23F" w14:textId="77777777" w:rsidR="0043471E" w:rsidRDefault="0043471E" w:rsidP="0043471E">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Какой можно сделать вывод? (У конфликтов есть две стороны - негативная и позитивная).</w:t>
      </w:r>
    </w:p>
    <w:p w14:paraId="042306B6" w14:textId="77777777" w:rsidR="0043471E" w:rsidRDefault="0043471E" w:rsidP="0043471E">
      <w:pPr>
        <w:widowControl w:val="0"/>
        <w:shd w:val="clear" w:color="auto" w:fill="FFFFFF"/>
        <w:autoSpaceDE w:val="0"/>
        <w:autoSpaceDN w:val="0"/>
        <w:adjustRightInd w:val="0"/>
        <w:spacing w:before="154" w:after="0"/>
        <w:ind w:left="24" w:right="50"/>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Конфликты в жизни неизбежны, если люди имеют свою собственную позицию, не являются </w:t>
      </w:r>
      <w:r>
        <w:rPr>
          <w:rFonts w:ascii="Times New Roman CYR" w:hAnsi="Times New Roman CYR" w:cs="Times New Roman CYR"/>
          <w:sz w:val="24"/>
          <w:szCs w:val="24"/>
        </w:rPr>
        <w:t>бездумными исполнителями.</w:t>
      </w:r>
    </w:p>
    <w:p w14:paraId="4EC53634" w14:textId="77777777" w:rsidR="0043471E" w:rsidRDefault="0043471E" w:rsidP="0043471E">
      <w:pPr>
        <w:widowControl w:val="0"/>
        <w:shd w:val="clear" w:color="auto" w:fill="FFFFFF"/>
        <w:autoSpaceDE w:val="0"/>
        <w:autoSpaceDN w:val="0"/>
        <w:adjustRightInd w:val="0"/>
        <w:spacing w:after="0"/>
        <w:ind w:right="5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Конфликтов нет только тогда, когда все люди одинаковые, как роботы: одинаково думают, </w:t>
      </w:r>
      <w:r>
        <w:rPr>
          <w:rFonts w:ascii="Times New Roman CYR" w:hAnsi="Times New Roman CYR" w:cs="Times New Roman CYR"/>
          <w:sz w:val="24"/>
          <w:szCs w:val="24"/>
        </w:rPr>
        <w:t>одинаково чувствуют, живут без ссор.</w:t>
      </w:r>
    </w:p>
    <w:p w14:paraId="7EBD4AAB"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lastRenderedPageBreak/>
        <w:t>Нужно помнить, что практически по любому вопросу у разных людей взгляды отличаются. Люди -</w:t>
      </w:r>
      <w:r>
        <w:rPr>
          <w:rFonts w:ascii="Times New Roman CYR" w:hAnsi="Times New Roman CYR" w:cs="Times New Roman CYR"/>
          <w:sz w:val="24"/>
          <w:szCs w:val="24"/>
        </w:rPr>
        <w:t>то разные! Эти отличия естественны и нормальны. И сейчас мы ещё убедимся в этом при выполнении</w:t>
      </w:r>
    </w:p>
    <w:p w14:paraId="3EE683E6" w14:textId="77777777" w:rsidR="0043471E" w:rsidRDefault="0043471E" w:rsidP="0043471E">
      <w:pPr>
        <w:widowControl w:val="0"/>
        <w:shd w:val="clear" w:color="auto" w:fill="FFFFFF"/>
        <w:tabs>
          <w:tab w:val="left" w:pos="245"/>
        </w:tabs>
        <w:autoSpaceDE w:val="0"/>
        <w:autoSpaceDN w:val="0"/>
        <w:adjustRightInd w:val="0"/>
        <w:spacing w:before="29" w:after="0"/>
        <w:ind w:left="5" w:right="50"/>
        <w:rPr>
          <w:rFonts w:ascii="Times New Roman CYR" w:hAnsi="Times New Roman CYR" w:cs="Times New Roman CYR"/>
          <w:sz w:val="20"/>
          <w:szCs w:val="20"/>
        </w:rPr>
      </w:pPr>
      <w:r w:rsidRPr="00E31AA6">
        <w:rPr>
          <w:rFonts w:ascii="Times New Roman CYR" w:hAnsi="Times New Roman CYR" w:cs="Times New Roman CYR"/>
          <w:i/>
          <w:spacing w:val="-13"/>
          <w:sz w:val="24"/>
          <w:szCs w:val="24"/>
          <w:u w:val="single"/>
        </w:rPr>
        <w:t>3.</w:t>
      </w:r>
      <w:r w:rsidRPr="00E31AA6">
        <w:rPr>
          <w:rFonts w:ascii="Times New Roman CYR" w:hAnsi="Times New Roman CYR" w:cs="Times New Roman CYR"/>
          <w:i/>
          <w:sz w:val="24"/>
          <w:szCs w:val="24"/>
          <w:u w:val="single"/>
        </w:rPr>
        <w:tab/>
      </w:r>
      <w:r>
        <w:rPr>
          <w:rFonts w:ascii="Times New Roman CYR" w:hAnsi="Times New Roman CYR" w:cs="Times New Roman CYR"/>
          <w:i/>
          <w:spacing w:val="-2"/>
          <w:sz w:val="24"/>
          <w:szCs w:val="24"/>
          <w:u w:val="single"/>
        </w:rPr>
        <w:t xml:space="preserve">Упражнения </w:t>
      </w:r>
      <w:r w:rsidRPr="00E31AA6">
        <w:rPr>
          <w:rFonts w:ascii="Times New Roman CYR" w:hAnsi="Times New Roman CYR" w:cs="Times New Roman CYR"/>
          <w:i/>
          <w:spacing w:val="-2"/>
          <w:sz w:val="24"/>
          <w:szCs w:val="24"/>
          <w:u w:val="single"/>
        </w:rPr>
        <w:t>"Снежинки".</w:t>
      </w:r>
      <w:r>
        <w:rPr>
          <w:rFonts w:ascii="Times New Roman CYR" w:hAnsi="Times New Roman CYR" w:cs="Times New Roman CYR"/>
          <w:spacing w:val="-2"/>
          <w:sz w:val="24"/>
          <w:szCs w:val="24"/>
        </w:rPr>
        <w:t xml:space="preserve"> Его алгоритм:</w:t>
      </w:r>
      <w:r>
        <w:rPr>
          <w:rFonts w:ascii="Times New Roman CYR" w:hAnsi="Times New Roman CYR" w:cs="Times New Roman CYR"/>
          <w:spacing w:val="-2"/>
          <w:sz w:val="24"/>
          <w:szCs w:val="24"/>
        </w:rPr>
        <w:br/>
      </w:r>
      <w:r>
        <w:rPr>
          <w:rFonts w:ascii="Times New Roman CYR" w:hAnsi="Times New Roman CYR" w:cs="Times New Roman CYR"/>
          <w:sz w:val="24"/>
          <w:szCs w:val="24"/>
        </w:rPr>
        <w:t>Молча, возьмите листок.</w:t>
      </w:r>
    </w:p>
    <w:p w14:paraId="2C5ED91C"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2"/>
          <w:sz w:val="24"/>
          <w:szCs w:val="24"/>
        </w:rPr>
        <w:t>Сложите его пополам.</w:t>
      </w:r>
    </w:p>
    <w:p w14:paraId="4DBBD6BF"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1"/>
          <w:sz w:val="24"/>
          <w:szCs w:val="24"/>
        </w:rPr>
        <w:t>Оторвите правый верхний угол.</w:t>
      </w:r>
    </w:p>
    <w:p w14:paraId="3A2A337B" w14:textId="77777777" w:rsidR="0043471E" w:rsidRDefault="0043471E" w:rsidP="0043471E">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pacing w:val="-2"/>
          <w:sz w:val="24"/>
          <w:szCs w:val="24"/>
        </w:rPr>
        <w:t>Сложите ещё раз пополам.</w:t>
      </w:r>
    </w:p>
    <w:p w14:paraId="0005C436" w14:textId="77777777" w:rsidR="0043471E" w:rsidRDefault="0043471E" w:rsidP="0043471E">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pacing w:val="-1"/>
          <w:sz w:val="24"/>
          <w:szCs w:val="24"/>
        </w:rPr>
        <w:t>Ещё раз оторвите правый верхний угол.</w:t>
      </w:r>
    </w:p>
    <w:p w14:paraId="78450CE0"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Ещё раз сложите пополам.</w:t>
      </w:r>
    </w:p>
    <w:p w14:paraId="0C0BF599"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И ещё раз оторвите верхний правый угол.</w:t>
      </w:r>
    </w:p>
    <w:p w14:paraId="41D9B889" w14:textId="77777777" w:rsidR="0043471E" w:rsidRDefault="0043471E" w:rsidP="0043471E">
      <w:pPr>
        <w:widowControl w:val="0"/>
        <w:shd w:val="clear" w:color="auto" w:fill="FFFFFF"/>
        <w:autoSpaceDE w:val="0"/>
        <w:autoSpaceDN w:val="0"/>
        <w:adjustRightInd w:val="0"/>
        <w:spacing w:before="5" w:after="0"/>
        <w:ind w:left="5"/>
        <w:jc w:val="both"/>
        <w:rPr>
          <w:rFonts w:ascii="Times New Roman CYR" w:hAnsi="Times New Roman CYR" w:cs="Times New Roman CYR"/>
          <w:sz w:val="20"/>
          <w:szCs w:val="20"/>
        </w:rPr>
      </w:pPr>
      <w:r>
        <w:rPr>
          <w:rFonts w:ascii="Times New Roman CYR" w:hAnsi="Times New Roman CYR" w:cs="Times New Roman CYR"/>
          <w:sz w:val="24"/>
          <w:szCs w:val="24"/>
        </w:rPr>
        <w:t>Разверните листок и покажите своё "произведение искусства" одногруппникам.</w:t>
      </w:r>
    </w:p>
    <w:p w14:paraId="58894452" w14:textId="77777777" w:rsidR="0043471E" w:rsidRDefault="0043471E" w:rsidP="0043471E">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pacing w:val="-3"/>
          <w:sz w:val="24"/>
          <w:szCs w:val="24"/>
        </w:rPr>
        <w:t>Рефлексия.</w:t>
      </w:r>
    </w:p>
    <w:p w14:paraId="250EF4DA" w14:textId="77777777" w:rsidR="0043471E" w:rsidRDefault="0043471E" w:rsidP="0043471E">
      <w:pPr>
        <w:widowControl w:val="0"/>
        <w:shd w:val="clear" w:color="auto" w:fill="FFFFFF"/>
        <w:autoSpaceDE w:val="0"/>
        <w:autoSpaceDN w:val="0"/>
        <w:adjustRightInd w:val="0"/>
        <w:spacing w:before="154" w:after="0"/>
        <w:ind w:left="5" w:right="461"/>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Обратите внимание, какие разные у вас получились снежинки! Хотя был дан чёткий алгоритм </w:t>
      </w:r>
      <w:r>
        <w:rPr>
          <w:rFonts w:ascii="Times New Roman CYR" w:hAnsi="Times New Roman CYR" w:cs="Times New Roman CYR"/>
          <w:sz w:val="24"/>
          <w:szCs w:val="24"/>
        </w:rPr>
        <w:t>действий. Почему это произошло? ( Ответы детей).</w:t>
      </w:r>
    </w:p>
    <w:p w14:paraId="49D41AB9" w14:textId="77777777" w:rsidR="0043471E" w:rsidRDefault="0043471E" w:rsidP="0043471E">
      <w:pPr>
        <w:widowControl w:val="0"/>
        <w:shd w:val="clear" w:color="auto" w:fill="FFFFFF"/>
        <w:autoSpaceDE w:val="0"/>
        <w:autoSpaceDN w:val="0"/>
        <w:adjustRightInd w:val="0"/>
        <w:spacing w:before="197" w:after="0"/>
        <w:ind w:left="5"/>
        <w:jc w:val="both"/>
        <w:rPr>
          <w:rFonts w:ascii="Times New Roman CYR" w:hAnsi="Times New Roman CYR" w:cs="Times New Roman CYR"/>
          <w:sz w:val="20"/>
          <w:szCs w:val="20"/>
        </w:rPr>
      </w:pPr>
      <w:r>
        <w:rPr>
          <w:rFonts w:ascii="Times New Roman CYR" w:hAnsi="Times New Roman CYR" w:cs="Times New Roman CYR"/>
          <w:sz w:val="24"/>
          <w:szCs w:val="24"/>
        </w:rPr>
        <w:t xml:space="preserve">А если бы все снежинки были одинаковыми, мир был бы скучным и неизменным. Так что конфликты играют важнейшую роль в жизни отдельного человека, развитии семьи, </w:t>
      </w:r>
      <w:r>
        <w:rPr>
          <w:rFonts w:ascii="Times New Roman CYR" w:hAnsi="Times New Roman CYR" w:cs="Times New Roman CYR"/>
          <w:spacing w:val="-1"/>
          <w:sz w:val="24"/>
          <w:szCs w:val="24"/>
        </w:rPr>
        <w:t xml:space="preserve">жизнедеятельности школы, любой организации, государства, общества и человечества в целом. В </w:t>
      </w:r>
      <w:r>
        <w:rPr>
          <w:rFonts w:ascii="Times New Roman CYR" w:hAnsi="Times New Roman CYR" w:cs="Times New Roman CYR"/>
          <w:sz w:val="24"/>
          <w:szCs w:val="24"/>
        </w:rPr>
        <w:t>какой - то мере они даже необходимы для развития ситуации и отношений, для роста личности, иначе может наступить застой.</w:t>
      </w:r>
    </w:p>
    <w:p w14:paraId="691208A4" w14:textId="77777777" w:rsidR="0043471E" w:rsidRPr="0047372F" w:rsidRDefault="0043471E" w:rsidP="0043471E">
      <w:pPr>
        <w:widowControl w:val="0"/>
        <w:shd w:val="clear" w:color="auto" w:fill="FFFFFF"/>
        <w:tabs>
          <w:tab w:val="left" w:pos="245"/>
        </w:tabs>
        <w:autoSpaceDE w:val="0"/>
        <w:autoSpaceDN w:val="0"/>
        <w:adjustRightInd w:val="0"/>
        <w:spacing w:before="38" w:after="0"/>
        <w:ind w:left="5"/>
        <w:jc w:val="both"/>
        <w:rPr>
          <w:rFonts w:ascii="Times New Roman CYR" w:hAnsi="Times New Roman CYR" w:cs="Times New Roman CYR"/>
          <w:i/>
          <w:sz w:val="20"/>
          <w:szCs w:val="20"/>
          <w:u w:val="single"/>
        </w:rPr>
      </w:pPr>
      <w:r w:rsidRPr="0047372F">
        <w:rPr>
          <w:rFonts w:ascii="Times New Roman CYR" w:hAnsi="Times New Roman CYR" w:cs="Times New Roman CYR"/>
          <w:i/>
          <w:spacing w:val="-9"/>
          <w:sz w:val="24"/>
          <w:szCs w:val="24"/>
          <w:u w:val="single"/>
        </w:rPr>
        <w:t>4.</w:t>
      </w:r>
      <w:r w:rsidRPr="0047372F">
        <w:rPr>
          <w:rFonts w:ascii="Times New Roman CYR" w:hAnsi="Times New Roman CYR" w:cs="Times New Roman CYR"/>
          <w:i/>
          <w:sz w:val="24"/>
          <w:szCs w:val="24"/>
          <w:u w:val="single"/>
        </w:rPr>
        <w:tab/>
      </w:r>
      <w:r w:rsidRPr="0047372F">
        <w:rPr>
          <w:rFonts w:ascii="Times New Roman CYR" w:hAnsi="Times New Roman CYR" w:cs="Times New Roman CYR"/>
          <w:i/>
          <w:spacing w:val="-2"/>
          <w:sz w:val="24"/>
          <w:szCs w:val="24"/>
          <w:u w:val="single"/>
        </w:rPr>
        <w:t>Анализ ситуаций.</w:t>
      </w:r>
    </w:p>
    <w:p w14:paraId="73E268D2" w14:textId="77777777" w:rsidR="0043471E" w:rsidRDefault="0043471E" w:rsidP="0043471E">
      <w:pPr>
        <w:widowControl w:val="0"/>
        <w:shd w:val="clear" w:color="auto" w:fill="FFFFFF"/>
        <w:autoSpaceDE w:val="0"/>
        <w:autoSpaceDN w:val="0"/>
        <w:adjustRightInd w:val="0"/>
        <w:spacing w:after="0"/>
        <w:ind w:left="10" w:right="50"/>
        <w:jc w:val="both"/>
        <w:rPr>
          <w:rFonts w:ascii="Times New Roman CYR" w:hAnsi="Times New Roman CYR" w:cs="Times New Roman CYR"/>
          <w:spacing w:val="-2"/>
          <w:sz w:val="24"/>
          <w:szCs w:val="24"/>
        </w:rPr>
      </w:pPr>
      <w:r>
        <w:rPr>
          <w:rFonts w:ascii="Times New Roman CYR" w:hAnsi="Times New Roman CYR" w:cs="Times New Roman CYR"/>
          <w:spacing w:val="-2"/>
          <w:sz w:val="24"/>
          <w:szCs w:val="24"/>
        </w:rPr>
        <w:t>Теперь проанализируем несколько ситуаций.</w:t>
      </w:r>
    </w:p>
    <w:p w14:paraId="4FDC3A0C" w14:textId="77777777" w:rsidR="0043471E" w:rsidRDefault="0043471E" w:rsidP="0043471E">
      <w:pPr>
        <w:widowControl w:val="0"/>
        <w:shd w:val="clear" w:color="auto" w:fill="FFFFFF"/>
        <w:autoSpaceDE w:val="0"/>
        <w:autoSpaceDN w:val="0"/>
        <w:adjustRightInd w:val="0"/>
        <w:spacing w:after="0"/>
        <w:ind w:left="10" w:right="50"/>
        <w:jc w:val="both"/>
        <w:rPr>
          <w:rFonts w:ascii="Times New Roman CYR" w:hAnsi="Times New Roman CYR" w:cs="Times New Roman CYR"/>
          <w:sz w:val="20"/>
          <w:szCs w:val="20"/>
        </w:rPr>
      </w:pPr>
      <w:r>
        <w:rPr>
          <w:rFonts w:ascii="Times New Roman CYR" w:hAnsi="Times New Roman CYR" w:cs="Times New Roman CYR"/>
          <w:spacing w:val="-2"/>
          <w:sz w:val="24"/>
          <w:szCs w:val="24"/>
        </w:rPr>
        <w:t xml:space="preserve"> </w:t>
      </w:r>
      <w:r w:rsidRPr="0047372F">
        <w:rPr>
          <w:rFonts w:ascii="Times New Roman CYR" w:hAnsi="Times New Roman CYR" w:cs="Times New Roman CYR"/>
          <w:sz w:val="24"/>
          <w:szCs w:val="24"/>
          <w:u w:val="single"/>
        </w:rPr>
        <w:t>Ситуация для юношей</w:t>
      </w:r>
      <w:r>
        <w:rPr>
          <w:rFonts w:ascii="Times New Roman CYR" w:hAnsi="Times New Roman CYR" w:cs="Times New Roman CYR"/>
          <w:sz w:val="24"/>
          <w:szCs w:val="24"/>
        </w:rPr>
        <w:t>:</w:t>
      </w:r>
    </w:p>
    <w:p w14:paraId="4EABBEA4" w14:textId="77777777" w:rsidR="0043471E" w:rsidRDefault="0043471E" w:rsidP="0043471E">
      <w:pPr>
        <w:widowControl w:val="0"/>
        <w:shd w:val="clear" w:color="auto" w:fill="FFFFFF"/>
        <w:tabs>
          <w:tab w:val="left" w:pos="254"/>
        </w:tabs>
        <w:autoSpaceDE w:val="0"/>
        <w:autoSpaceDN w:val="0"/>
        <w:adjustRightInd w:val="0"/>
        <w:spacing w:before="154" w:after="0"/>
        <w:ind w:left="5"/>
        <w:jc w:val="both"/>
        <w:rPr>
          <w:rFonts w:ascii="Times New Roman CYR" w:hAnsi="Times New Roman CYR" w:cs="Times New Roman CYR"/>
          <w:sz w:val="20"/>
          <w:szCs w:val="20"/>
        </w:rPr>
      </w:pPr>
      <w:r>
        <w:rPr>
          <w:rFonts w:ascii="Times New Roman CYR" w:hAnsi="Times New Roman CYR" w:cs="Times New Roman CYR"/>
          <w:spacing w:val="-7"/>
          <w:sz w:val="24"/>
          <w:szCs w:val="24"/>
        </w:rPr>
        <w:t>а)</w:t>
      </w:r>
      <w:r>
        <w:rPr>
          <w:rFonts w:ascii="Times New Roman CYR" w:hAnsi="Times New Roman CYR" w:cs="Times New Roman CYR"/>
          <w:sz w:val="24"/>
          <w:szCs w:val="24"/>
        </w:rPr>
        <w:tab/>
      </w:r>
      <w:r>
        <w:rPr>
          <w:rFonts w:ascii="Times New Roman CYR" w:hAnsi="Times New Roman CYR" w:cs="Times New Roman CYR"/>
          <w:spacing w:val="-1"/>
          <w:sz w:val="24"/>
          <w:szCs w:val="24"/>
        </w:rPr>
        <w:t xml:space="preserve">Вам нравится девушка, и вдруг в ваши отношения вмешивается другой парень. Как вы будете </w:t>
      </w:r>
      <w:r>
        <w:rPr>
          <w:rFonts w:ascii="Times New Roman CYR" w:hAnsi="Times New Roman CYR" w:cs="Times New Roman CYR"/>
          <w:sz w:val="24"/>
          <w:szCs w:val="24"/>
        </w:rPr>
        <w:t>реагировать, если это ваш друг; просто посторонний парень?</w:t>
      </w:r>
    </w:p>
    <w:p w14:paraId="2DBD8314" w14:textId="77777777" w:rsidR="0043471E" w:rsidRPr="0047372F" w:rsidRDefault="0043471E" w:rsidP="0043471E">
      <w:pPr>
        <w:widowControl w:val="0"/>
        <w:shd w:val="clear" w:color="auto" w:fill="FFFFFF"/>
        <w:autoSpaceDE w:val="0"/>
        <w:autoSpaceDN w:val="0"/>
        <w:adjustRightInd w:val="0"/>
        <w:spacing w:before="235" w:after="0"/>
        <w:ind w:left="14"/>
        <w:jc w:val="both"/>
        <w:rPr>
          <w:rFonts w:ascii="Times New Roman CYR" w:hAnsi="Times New Roman CYR" w:cs="Times New Roman CYR"/>
          <w:sz w:val="20"/>
          <w:szCs w:val="20"/>
          <w:u w:val="single"/>
        </w:rPr>
      </w:pPr>
      <w:r w:rsidRPr="0047372F">
        <w:rPr>
          <w:rFonts w:ascii="Times New Roman CYR" w:hAnsi="Times New Roman CYR" w:cs="Times New Roman CYR"/>
          <w:spacing w:val="-2"/>
          <w:sz w:val="24"/>
          <w:szCs w:val="24"/>
          <w:u w:val="single"/>
        </w:rPr>
        <w:t>Ситуация для девушек:</w:t>
      </w:r>
    </w:p>
    <w:p w14:paraId="5A5A6683" w14:textId="77777777" w:rsidR="0043471E" w:rsidRDefault="0043471E" w:rsidP="0043471E">
      <w:pPr>
        <w:widowControl w:val="0"/>
        <w:shd w:val="clear" w:color="auto" w:fill="FFFFFF"/>
        <w:tabs>
          <w:tab w:val="left" w:pos="254"/>
        </w:tabs>
        <w:autoSpaceDE w:val="0"/>
        <w:autoSpaceDN w:val="0"/>
        <w:adjustRightInd w:val="0"/>
        <w:spacing w:before="202" w:after="0"/>
        <w:ind w:left="5" w:right="461"/>
        <w:jc w:val="both"/>
        <w:rPr>
          <w:rFonts w:ascii="Times New Roman CYR" w:hAnsi="Times New Roman CYR" w:cs="Times New Roman CYR"/>
          <w:sz w:val="20"/>
          <w:szCs w:val="20"/>
        </w:rPr>
      </w:pPr>
      <w:r>
        <w:rPr>
          <w:rFonts w:ascii="Times New Roman CYR" w:hAnsi="Times New Roman CYR" w:cs="Times New Roman CYR"/>
          <w:spacing w:val="-7"/>
          <w:sz w:val="24"/>
          <w:szCs w:val="24"/>
        </w:rPr>
        <w:t>б)</w:t>
      </w:r>
      <w:r>
        <w:rPr>
          <w:rFonts w:ascii="Times New Roman CYR" w:hAnsi="Times New Roman CYR" w:cs="Times New Roman CYR"/>
          <w:sz w:val="24"/>
          <w:szCs w:val="24"/>
        </w:rPr>
        <w:tab/>
      </w:r>
      <w:r>
        <w:rPr>
          <w:rFonts w:ascii="Times New Roman CYR" w:hAnsi="Times New Roman CYR" w:cs="Times New Roman CYR"/>
          <w:spacing w:val="-1"/>
          <w:sz w:val="24"/>
          <w:szCs w:val="24"/>
        </w:rPr>
        <w:t xml:space="preserve">До вас дошли слухи явно искаженного содержания. Как вы поступите, если источником </w:t>
      </w:r>
      <w:r>
        <w:rPr>
          <w:rFonts w:ascii="Times New Roman CYR" w:hAnsi="Times New Roman CYR" w:cs="Times New Roman CYR"/>
          <w:sz w:val="24"/>
          <w:szCs w:val="24"/>
        </w:rPr>
        <w:t>дезинформации была ваша подруга; просто знакомая?</w:t>
      </w:r>
    </w:p>
    <w:p w14:paraId="591B9E08" w14:textId="77777777" w:rsidR="0043471E" w:rsidRPr="0047372F" w:rsidRDefault="0043471E" w:rsidP="0043471E">
      <w:pPr>
        <w:widowControl w:val="0"/>
        <w:shd w:val="clear" w:color="auto" w:fill="FFFFFF"/>
        <w:autoSpaceDE w:val="0"/>
        <w:autoSpaceDN w:val="0"/>
        <w:adjustRightInd w:val="0"/>
        <w:spacing w:before="230" w:after="0"/>
        <w:ind w:left="10"/>
        <w:jc w:val="both"/>
        <w:rPr>
          <w:rFonts w:ascii="Times New Roman CYR" w:hAnsi="Times New Roman CYR" w:cs="Times New Roman CYR"/>
          <w:spacing w:val="-1"/>
          <w:sz w:val="24"/>
          <w:szCs w:val="24"/>
          <w:u w:val="single"/>
        </w:rPr>
      </w:pPr>
      <w:r w:rsidRPr="0047372F">
        <w:rPr>
          <w:rFonts w:ascii="Times New Roman CYR" w:hAnsi="Times New Roman CYR" w:cs="Times New Roman CYR"/>
          <w:spacing w:val="-1"/>
          <w:sz w:val="24"/>
          <w:szCs w:val="24"/>
          <w:u w:val="single"/>
        </w:rPr>
        <w:t>И повседневная ситуация для всех:</w:t>
      </w:r>
    </w:p>
    <w:p w14:paraId="138A8F12" w14:textId="77777777" w:rsidR="0043471E" w:rsidRDefault="0043471E" w:rsidP="0043471E">
      <w:pPr>
        <w:widowControl w:val="0"/>
        <w:shd w:val="clear" w:color="auto" w:fill="FFFFFF"/>
        <w:tabs>
          <w:tab w:val="left" w:pos="9639"/>
        </w:tabs>
        <w:autoSpaceDE w:val="0"/>
        <w:autoSpaceDN w:val="0"/>
        <w:adjustRightInd w:val="0"/>
        <w:spacing w:after="0"/>
        <w:ind w:left="5" w:right="5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 Вам на рынке продали бракованный товар. Брак вы заметили позже. Как вы поступите, если </w:t>
      </w:r>
      <w:r>
        <w:rPr>
          <w:rFonts w:ascii="Times New Roman CYR" w:hAnsi="Times New Roman CYR" w:cs="Times New Roman CYR"/>
          <w:sz w:val="24"/>
          <w:szCs w:val="24"/>
        </w:rPr>
        <w:t>продавец младше вас; если комплекция продавца такова, что Арнольду Шварценеггеру, по сравнению с ним, делать нечего?</w:t>
      </w:r>
    </w:p>
    <w:p w14:paraId="459F6A2C" w14:textId="77777777" w:rsidR="0043471E" w:rsidRDefault="0043471E" w:rsidP="0043471E">
      <w:pPr>
        <w:widowControl w:val="0"/>
        <w:shd w:val="clear" w:color="auto" w:fill="FFFFFF"/>
        <w:autoSpaceDE w:val="0"/>
        <w:autoSpaceDN w:val="0"/>
        <w:adjustRightInd w:val="0"/>
        <w:spacing w:before="19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увидели, что не только в различных конфликтных ситуациях мы реагируем по-разному; даже и в </w:t>
      </w:r>
      <w:r>
        <w:rPr>
          <w:rFonts w:ascii="Times New Roman CYR" w:hAnsi="Times New Roman CYR" w:cs="Times New Roman CYR"/>
          <w:sz w:val="24"/>
          <w:szCs w:val="24"/>
        </w:rPr>
        <w:t>сходных ситуациях, но с разными людьми, наша реакция может быть иной.</w:t>
      </w:r>
    </w:p>
    <w:p w14:paraId="47A21DFA" w14:textId="77777777" w:rsidR="0043471E" w:rsidRPr="009D0617" w:rsidRDefault="0043471E" w:rsidP="0043471E">
      <w:pPr>
        <w:widowControl w:val="0"/>
        <w:shd w:val="clear" w:color="auto" w:fill="FFFFFF"/>
        <w:tabs>
          <w:tab w:val="left" w:pos="245"/>
        </w:tabs>
        <w:autoSpaceDE w:val="0"/>
        <w:autoSpaceDN w:val="0"/>
        <w:adjustRightInd w:val="0"/>
        <w:spacing w:before="230" w:after="0"/>
        <w:ind w:left="5"/>
        <w:jc w:val="both"/>
        <w:rPr>
          <w:rFonts w:ascii="Times New Roman CYR" w:hAnsi="Times New Roman CYR" w:cs="Times New Roman CYR"/>
          <w:sz w:val="20"/>
          <w:szCs w:val="20"/>
          <w:u w:val="single"/>
        </w:rPr>
      </w:pPr>
      <w:r w:rsidRPr="009D0617">
        <w:rPr>
          <w:rFonts w:ascii="Times New Roman CYR" w:hAnsi="Times New Roman CYR" w:cs="Times New Roman CYR"/>
          <w:spacing w:val="-11"/>
          <w:sz w:val="24"/>
          <w:szCs w:val="24"/>
          <w:u w:val="single"/>
        </w:rPr>
        <w:t>5.</w:t>
      </w:r>
      <w:r w:rsidRPr="009D0617">
        <w:rPr>
          <w:rFonts w:ascii="Times New Roman CYR" w:hAnsi="Times New Roman CYR" w:cs="Times New Roman CYR"/>
          <w:sz w:val="24"/>
          <w:szCs w:val="24"/>
          <w:u w:val="single"/>
        </w:rPr>
        <w:tab/>
        <w:t>Упражнение "Рисунок вдвоем".</w:t>
      </w:r>
    </w:p>
    <w:p w14:paraId="3164D71D" w14:textId="77777777" w:rsidR="0043471E" w:rsidRDefault="0043471E" w:rsidP="0043471E">
      <w:pPr>
        <w:widowControl w:val="0"/>
        <w:shd w:val="clear" w:color="auto" w:fill="FFFFFF"/>
        <w:autoSpaceDE w:val="0"/>
        <w:autoSpaceDN w:val="0"/>
        <w:adjustRightInd w:val="0"/>
        <w:spacing w:before="197" w:after="0"/>
        <w:ind w:right="461"/>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Группа делится на пары. Каждая пара получает лист бумаги. С этого момента и до окончания </w:t>
      </w:r>
      <w:r>
        <w:rPr>
          <w:rFonts w:ascii="Times New Roman CYR" w:hAnsi="Times New Roman CYR" w:cs="Times New Roman CYR"/>
          <w:sz w:val="24"/>
          <w:szCs w:val="24"/>
        </w:rPr>
        <w:t>упражнения разговаривать нельзя.</w:t>
      </w:r>
    </w:p>
    <w:p w14:paraId="049D3E78" w14:textId="77777777" w:rsidR="0043471E" w:rsidRDefault="0043471E" w:rsidP="0043471E">
      <w:pPr>
        <w:widowControl w:val="0"/>
        <w:shd w:val="clear" w:color="auto" w:fill="FFFFFF"/>
        <w:autoSpaceDE w:val="0"/>
        <w:autoSpaceDN w:val="0"/>
        <w:adjustRightInd w:val="0"/>
        <w:spacing w:before="18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Необходимо взять одну ручку вдвоем и так, чтобы оба партнера держали ее, нарисовать рисунок на </w:t>
      </w:r>
      <w:r>
        <w:rPr>
          <w:rFonts w:ascii="Times New Roman CYR" w:hAnsi="Times New Roman CYR" w:cs="Times New Roman CYR"/>
          <w:sz w:val="24"/>
          <w:szCs w:val="24"/>
        </w:rPr>
        <w:t>свободную тему.</w:t>
      </w:r>
    </w:p>
    <w:p w14:paraId="1F722749" w14:textId="77777777" w:rsidR="0043471E" w:rsidRDefault="0043471E" w:rsidP="0043471E">
      <w:pPr>
        <w:widowControl w:val="0"/>
        <w:shd w:val="clear" w:color="auto" w:fill="FFFFFF"/>
        <w:autoSpaceDE w:val="0"/>
        <w:autoSpaceDN w:val="0"/>
        <w:adjustRightInd w:val="0"/>
        <w:spacing w:before="197"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lastRenderedPageBreak/>
        <w:t>Готовые рисунки обсуждаются по принципу, "почему нарисовали именно это", "кто что рисовал", "как вам рисовалось" и т. д. Выясняется, что обучающиеся вели себя в этой ситуации совершенно по-</w:t>
      </w:r>
      <w:r>
        <w:rPr>
          <w:rFonts w:ascii="Times New Roman CYR" w:hAnsi="Times New Roman CYR" w:cs="Times New Roman CYR"/>
          <w:sz w:val="24"/>
          <w:szCs w:val="24"/>
        </w:rPr>
        <w:t>разному: кто-то "рвался в бой" и рисовал сам, игнорируя партнера; кто-то пытался угадать намерения другого и предложить свои идеи, кто-то равнодушно рисовал "по очереди", а кто-то вообще. Отдал рисунок на откуп напарнику.</w:t>
      </w:r>
    </w:p>
    <w:p w14:paraId="7959DD01" w14:textId="77777777" w:rsidR="0043471E" w:rsidRDefault="0043471E" w:rsidP="0043471E">
      <w:pPr>
        <w:widowControl w:val="0"/>
        <w:shd w:val="clear" w:color="auto" w:fill="FFFFFF"/>
        <w:autoSpaceDE w:val="0"/>
        <w:autoSpaceDN w:val="0"/>
        <w:adjustRightInd w:val="0"/>
        <w:spacing w:before="202"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Почему это так? Оказывается: в тех ситуациях, в которых наши интересы не совпадают с интересами </w:t>
      </w:r>
      <w:r>
        <w:rPr>
          <w:rFonts w:ascii="Times New Roman CYR" w:hAnsi="Times New Roman CYR" w:cs="Times New Roman CYR"/>
          <w:sz w:val="24"/>
          <w:szCs w:val="24"/>
        </w:rPr>
        <w:t>другого человека (а именно так возникает конфликт!), можно вести себя совершенно по-разному.</w:t>
      </w:r>
    </w:p>
    <w:p w14:paraId="63DAAFB7" w14:textId="77777777" w:rsidR="0043471E" w:rsidRDefault="0043471E" w:rsidP="0043471E">
      <w:pPr>
        <w:widowControl w:val="0"/>
        <w:shd w:val="clear" w:color="auto" w:fill="FFFFFF"/>
        <w:tabs>
          <w:tab w:val="left" w:pos="245"/>
        </w:tabs>
        <w:autoSpaceDE w:val="0"/>
        <w:autoSpaceDN w:val="0"/>
        <w:adjustRightInd w:val="0"/>
        <w:spacing w:before="38" w:after="0"/>
        <w:ind w:left="5" w:right="50"/>
        <w:rPr>
          <w:rFonts w:ascii="Times New Roman CYR" w:hAnsi="Times New Roman CYR" w:cs="Times New Roman CYR"/>
          <w:sz w:val="20"/>
          <w:szCs w:val="20"/>
        </w:rPr>
      </w:pPr>
      <w:r w:rsidRPr="009D0617">
        <w:rPr>
          <w:rFonts w:ascii="Times New Roman CYR" w:hAnsi="Times New Roman CYR" w:cs="Times New Roman CYR"/>
          <w:spacing w:val="-8"/>
          <w:sz w:val="24"/>
          <w:szCs w:val="24"/>
          <w:u w:val="single"/>
        </w:rPr>
        <w:t>6.</w:t>
      </w:r>
      <w:r w:rsidRPr="009D0617">
        <w:rPr>
          <w:rFonts w:ascii="Times New Roman CYR" w:hAnsi="Times New Roman CYR" w:cs="Times New Roman CYR"/>
          <w:sz w:val="24"/>
          <w:szCs w:val="24"/>
          <w:u w:val="single"/>
        </w:rPr>
        <w:tab/>
      </w:r>
      <w:r w:rsidRPr="009D0617">
        <w:rPr>
          <w:rFonts w:ascii="Times New Roman CYR" w:hAnsi="Times New Roman CYR" w:cs="Times New Roman CYR"/>
          <w:spacing w:val="-1"/>
          <w:sz w:val="24"/>
          <w:szCs w:val="24"/>
          <w:u w:val="single"/>
        </w:rPr>
        <w:t>Возможные причины конфликтов (беседа):</w:t>
      </w:r>
      <w:r w:rsidRPr="009D0617">
        <w:rPr>
          <w:rFonts w:ascii="Times New Roman CYR" w:hAnsi="Times New Roman CYR" w:cs="Times New Roman CYR"/>
          <w:spacing w:val="-1"/>
          <w:sz w:val="24"/>
          <w:szCs w:val="24"/>
          <w:u w:val="single"/>
        </w:rPr>
        <w:br/>
      </w:r>
      <w:r>
        <w:rPr>
          <w:rFonts w:ascii="Times New Roman CYR" w:hAnsi="Times New Roman CYR" w:cs="Times New Roman CYR"/>
          <w:spacing w:val="-1"/>
          <w:sz w:val="24"/>
          <w:szCs w:val="24"/>
        </w:rPr>
        <w:t>Попадали ли вы когда-нибудь в конфликтные ситуации?</w:t>
      </w:r>
      <w:r>
        <w:rPr>
          <w:rFonts w:ascii="Times New Roman CYR" w:hAnsi="Times New Roman CYR" w:cs="Times New Roman CYR"/>
          <w:spacing w:val="-1"/>
          <w:sz w:val="24"/>
          <w:szCs w:val="24"/>
        </w:rPr>
        <w:br/>
      </w:r>
      <w:r>
        <w:rPr>
          <w:rFonts w:ascii="Times New Roman CYR" w:hAnsi="Times New Roman CYR" w:cs="Times New Roman CYR"/>
          <w:spacing w:val="-2"/>
          <w:sz w:val="24"/>
          <w:szCs w:val="24"/>
        </w:rPr>
        <w:t>Бывают ли у вас конфликты с родителями? В чём их суть?</w:t>
      </w:r>
    </w:p>
    <w:p w14:paraId="5793F45E" w14:textId="77777777" w:rsidR="0043471E" w:rsidRDefault="0043471E" w:rsidP="0043471E">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Что вы предпринимаете, чтобы избежать конфликтов в колледже с друзьями и учителями, в семье?</w:t>
      </w:r>
    </w:p>
    <w:p w14:paraId="6212A1C6" w14:textId="77777777" w:rsidR="0043471E" w:rsidRDefault="0043471E" w:rsidP="0043471E">
      <w:pPr>
        <w:widowControl w:val="0"/>
        <w:shd w:val="clear" w:color="auto" w:fill="FFFFFF"/>
        <w:autoSpaceDE w:val="0"/>
        <w:autoSpaceDN w:val="0"/>
        <w:adjustRightInd w:val="0"/>
        <w:spacing w:before="158" w:after="0"/>
        <w:ind w:left="5" w:right="-92"/>
        <w:jc w:val="both"/>
        <w:rPr>
          <w:rFonts w:ascii="Times New Roman CYR" w:hAnsi="Times New Roman CYR" w:cs="Times New Roman CYR"/>
          <w:sz w:val="24"/>
          <w:szCs w:val="24"/>
        </w:rPr>
      </w:pPr>
      <w:r>
        <w:rPr>
          <w:rFonts w:ascii="Times New Roman CYR" w:hAnsi="Times New Roman CYR" w:cs="Times New Roman CYR"/>
          <w:spacing w:val="-1"/>
          <w:sz w:val="24"/>
          <w:szCs w:val="24"/>
        </w:rPr>
        <w:t xml:space="preserve">Молодцы! Вы стараетесь найти способы избежать конфликты, но всегда ли это удаётся, мы </w:t>
      </w:r>
      <w:r>
        <w:rPr>
          <w:rFonts w:ascii="Times New Roman CYR" w:hAnsi="Times New Roman CYR" w:cs="Times New Roman CYR"/>
          <w:sz w:val="24"/>
          <w:szCs w:val="24"/>
        </w:rPr>
        <w:t>проверим с помощью Теста "Умеете ли вы держать себя в руках конфликтной ситуации?</w:t>
      </w:r>
    </w:p>
    <w:p w14:paraId="7FD50AC8"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Одни люди не в состоянии оставаться спокойными во время ссоры, другие же способны сохранять </w:t>
      </w:r>
      <w:r>
        <w:rPr>
          <w:rFonts w:ascii="Times New Roman CYR" w:hAnsi="Times New Roman CYR" w:cs="Times New Roman CYR"/>
          <w:sz w:val="24"/>
          <w:szCs w:val="24"/>
        </w:rPr>
        <w:t>душевное равновесие даже в момент наивысшего накала страстей. Умеете ли вы справляться с конфликтными ситуациями?</w:t>
      </w:r>
    </w:p>
    <w:p w14:paraId="2B0BA367" w14:textId="77777777" w:rsidR="0043471E" w:rsidRDefault="0043471E" w:rsidP="0043471E">
      <w:pPr>
        <w:widowControl w:val="0"/>
        <w:shd w:val="clear" w:color="auto" w:fill="FFFFFF"/>
        <w:autoSpaceDE w:val="0"/>
        <w:autoSpaceDN w:val="0"/>
        <w:adjustRightInd w:val="0"/>
        <w:spacing w:before="192" w:after="0"/>
        <w:jc w:val="both"/>
        <w:rPr>
          <w:rFonts w:ascii="Times New Roman CYR" w:hAnsi="Times New Roman CYR" w:cs="Times New Roman CYR"/>
          <w:sz w:val="20"/>
          <w:szCs w:val="20"/>
        </w:rPr>
      </w:pPr>
      <w:r w:rsidRPr="009D0617">
        <w:rPr>
          <w:rFonts w:ascii="Times New Roman CYR" w:hAnsi="Times New Roman CYR" w:cs="Times New Roman CYR"/>
          <w:b/>
          <w:spacing w:val="-18"/>
          <w:sz w:val="24"/>
          <w:szCs w:val="24"/>
        </w:rPr>
        <w:t>1.</w:t>
      </w:r>
      <w:r w:rsidRPr="009D0617">
        <w:rPr>
          <w:rFonts w:ascii="Times New Roman CYR" w:hAnsi="Times New Roman CYR" w:cs="Times New Roman CYR"/>
          <w:b/>
          <w:sz w:val="24"/>
          <w:szCs w:val="24"/>
        </w:rPr>
        <w:tab/>
      </w:r>
      <w:r w:rsidRPr="009D0617">
        <w:rPr>
          <w:rFonts w:ascii="Times New Roman CYR" w:hAnsi="Times New Roman CYR" w:cs="Times New Roman CYR"/>
          <w:b/>
          <w:spacing w:val="-2"/>
          <w:sz w:val="24"/>
          <w:szCs w:val="24"/>
        </w:rPr>
        <w:t>Можете ли вы в приступе ярости разбить посуду?</w:t>
      </w:r>
      <w:r w:rsidRPr="009D0617">
        <w:rPr>
          <w:rFonts w:ascii="Times New Roman CYR" w:hAnsi="Times New Roman CYR" w:cs="Times New Roman CYR"/>
          <w:b/>
          <w:spacing w:val="-2"/>
          <w:sz w:val="24"/>
          <w:szCs w:val="24"/>
        </w:rPr>
        <w:br/>
      </w:r>
      <w:r>
        <w:rPr>
          <w:rFonts w:ascii="Times New Roman CYR" w:hAnsi="Times New Roman CYR" w:cs="Times New Roman CYR"/>
          <w:sz w:val="24"/>
          <w:szCs w:val="24"/>
        </w:rPr>
        <w:t xml:space="preserve"> А. Да, это возможно.</w:t>
      </w:r>
    </w:p>
    <w:p w14:paraId="78886CEC"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z w:val="24"/>
          <w:szCs w:val="24"/>
        </w:rPr>
        <w:t>Б. Ну, если меня спровоцировать, то безусловно.</w:t>
      </w:r>
    </w:p>
    <w:p w14:paraId="24C79704"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z w:val="24"/>
          <w:szCs w:val="24"/>
        </w:rPr>
        <w:t>В. Нет, это только ухудшит ситуацию, да и посуду жалко.</w:t>
      </w:r>
    </w:p>
    <w:p w14:paraId="17F942E8" w14:textId="77777777" w:rsidR="0043471E" w:rsidRPr="009D0617"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b/>
          <w:sz w:val="20"/>
          <w:szCs w:val="20"/>
        </w:rPr>
      </w:pPr>
      <w:r w:rsidRPr="009D0617">
        <w:rPr>
          <w:rFonts w:ascii="Times New Roman CYR" w:hAnsi="Times New Roman CYR" w:cs="Times New Roman CYR"/>
          <w:b/>
          <w:spacing w:val="-11"/>
          <w:sz w:val="24"/>
          <w:szCs w:val="24"/>
        </w:rPr>
        <w:t>2.</w:t>
      </w:r>
      <w:r w:rsidRPr="009D0617">
        <w:rPr>
          <w:rFonts w:ascii="Times New Roman CYR" w:hAnsi="Times New Roman CYR" w:cs="Times New Roman CYR"/>
          <w:b/>
          <w:sz w:val="24"/>
          <w:szCs w:val="24"/>
        </w:rPr>
        <w:tab/>
        <w:t>Дискуссии, в которых участники придерживаются разных мнений...</w:t>
      </w:r>
    </w:p>
    <w:p w14:paraId="50887893" w14:textId="77777777" w:rsidR="0043471E" w:rsidRDefault="0043471E" w:rsidP="0043471E">
      <w:pPr>
        <w:widowControl w:val="0"/>
        <w:shd w:val="clear" w:color="auto" w:fill="FFFFFF"/>
        <w:tabs>
          <w:tab w:val="left" w:pos="302"/>
          <w:tab w:val="left" w:pos="9639"/>
        </w:tabs>
        <w:autoSpaceDE w:val="0"/>
        <w:autoSpaceDN w:val="0"/>
        <w:adjustRightInd w:val="0"/>
        <w:spacing w:after="0"/>
        <w:ind w:left="5" w:right="50"/>
        <w:rPr>
          <w:rFonts w:ascii="Times New Roman CYR" w:hAnsi="Times New Roman CYR" w:cs="Times New Roman CYR"/>
          <w:sz w:val="20"/>
          <w:szCs w:val="20"/>
        </w:rPr>
      </w:pPr>
      <w:r>
        <w:rPr>
          <w:rFonts w:ascii="Times New Roman CYR" w:hAnsi="Times New Roman CYR" w:cs="Times New Roman CYR"/>
          <w:spacing w:val="-11"/>
          <w:sz w:val="24"/>
          <w:szCs w:val="24"/>
        </w:rPr>
        <w:t>A.</w:t>
      </w:r>
      <w:r>
        <w:rPr>
          <w:rFonts w:ascii="Times New Roman CYR" w:hAnsi="Times New Roman CYR" w:cs="Times New Roman CYR"/>
          <w:sz w:val="24"/>
          <w:szCs w:val="24"/>
        </w:rPr>
        <w:tab/>
      </w:r>
      <w:r>
        <w:rPr>
          <w:rFonts w:ascii="Times New Roman CYR" w:hAnsi="Times New Roman CYR" w:cs="Times New Roman CYR"/>
          <w:spacing w:val="-4"/>
          <w:sz w:val="24"/>
          <w:szCs w:val="24"/>
        </w:rPr>
        <w:t>Не нужны.</w:t>
      </w:r>
    </w:p>
    <w:p w14:paraId="1E868562" w14:textId="77777777" w:rsidR="0043471E" w:rsidRDefault="0043471E" w:rsidP="0043471E">
      <w:pPr>
        <w:widowControl w:val="0"/>
        <w:shd w:val="clear" w:color="auto" w:fill="FFFFFF"/>
        <w:tabs>
          <w:tab w:val="left" w:pos="9639"/>
        </w:tabs>
        <w:autoSpaceDE w:val="0"/>
        <w:autoSpaceDN w:val="0"/>
        <w:adjustRightInd w:val="0"/>
        <w:spacing w:after="0"/>
        <w:ind w:left="62" w:right="50"/>
        <w:rPr>
          <w:rFonts w:ascii="Times New Roman CYR" w:hAnsi="Times New Roman CYR" w:cs="Times New Roman CYR"/>
          <w:sz w:val="20"/>
          <w:szCs w:val="20"/>
        </w:rPr>
      </w:pPr>
      <w:r>
        <w:rPr>
          <w:rFonts w:ascii="Times New Roman CYR" w:hAnsi="Times New Roman CYR" w:cs="Times New Roman CYR"/>
          <w:spacing w:val="-1"/>
          <w:sz w:val="24"/>
          <w:szCs w:val="24"/>
        </w:rPr>
        <w:t>Б. К сожалению, необходимы.</w:t>
      </w:r>
    </w:p>
    <w:p w14:paraId="29B7BC3F" w14:textId="77777777" w:rsidR="0043471E" w:rsidRDefault="0043471E" w:rsidP="0043471E">
      <w:pPr>
        <w:widowControl w:val="0"/>
        <w:shd w:val="clear" w:color="auto" w:fill="FFFFFF"/>
        <w:tabs>
          <w:tab w:val="left" w:pos="302"/>
          <w:tab w:val="left" w:pos="9639"/>
        </w:tabs>
        <w:autoSpaceDE w:val="0"/>
        <w:autoSpaceDN w:val="0"/>
        <w:adjustRightInd w:val="0"/>
        <w:spacing w:after="0"/>
        <w:ind w:left="5" w:right="50"/>
        <w:rPr>
          <w:rFonts w:ascii="Times New Roman CYR" w:hAnsi="Times New Roman CYR" w:cs="Times New Roman CYR"/>
          <w:sz w:val="20"/>
          <w:szCs w:val="20"/>
        </w:rPr>
      </w:pPr>
      <w:r>
        <w:rPr>
          <w:rFonts w:ascii="Times New Roman CYR" w:hAnsi="Times New Roman CYR" w:cs="Times New Roman CYR"/>
          <w:spacing w:val="-9"/>
          <w:sz w:val="24"/>
          <w:szCs w:val="24"/>
        </w:rPr>
        <w:t>B.</w:t>
      </w:r>
      <w:r>
        <w:rPr>
          <w:rFonts w:ascii="Times New Roman CYR" w:hAnsi="Times New Roman CYR" w:cs="Times New Roman CYR"/>
          <w:sz w:val="24"/>
          <w:szCs w:val="24"/>
        </w:rPr>
        <w:tab/>
      </w:r>
      <w:r>
        <w:rPr>
          <w:rFonts w:ascii="Times New Roman CYR" w:hAnsi="Times New Roman CYR" w:cs="Times New Roman CYR"/>
          <w:spacing w:val="-2"/>
          <w:sz w:val="24"/>
          <w:szCs w:val="24"/>
        </w:rPr>
        <w:t>Ничего не дают.</w:t>
      </w:r>
    </w:p>
    <w:p w14:paraId="08BD86D8"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3.</w:t>
      </w:r>
      <w:r w:rsidRPr="009D0617">
        <w:rPr>
          <w:rFonts w:ascii="Times New Roman CYR" w:hAnsi="Times New Roman CYR" w:cs="Times New Roman CYR"/>
          <w:b/>
          <w:sz w:val="24"/>
          <w:szCs w:val="24"/>
        </w:rPr>
        <w:tab/>
      </w:r>
      <w:r w:rsidRPr="009D0617">
        <w:rPr>
          <w:rFonts w:ascii="Times New Roman CYR" w:hAnsi="Times New Roman CYR" w:cs="Times New Roman CYR"/>
          <w:b/>
          <w:spacing w:val="-2"/>
          <w:sz w:val="24"/>
          <w:szCs w:val="24"/>
        </w:rPr>
        <w:t>Двое друзей (подруг) начали горячую дискуссию.</w:t>
      </w:r>
      <w:r w:rsidRPr="009D0617">
        <w:rPr>
          <w:rFonts w:ascii="Times New Roman CYR" w:hAnsi="Times New Roman CYR" w:cs="Times New Roman CYR"/>
          <w:b/>
          <w:spacing w:val="-2"/>
          <w:sz w:val="24"/>
          <w:szCs w:val="24"/>
        </w:rPr>
        <w:br/>
      </w:r>
      <w:r>
        <w:rPr>
          <w:rFonts w:ascii="Times New Roman CYR" w:hAnsi="Times New Roman CYR" w:cs="Times New Roman CYR"/>
          <w:sz w:val="24"/>
          <w:szCs w:val="24"/>
        </w:rPr>
        <w:t>А. Буду держаться в стороне.</w:t>
      </w:r>
    </w:p>
    <w:p w14:paraId="69EACAA8"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Б. Меня это развлечет.</w:t>
      </w:r>
    </w:p>
    <w:p w14:paraId="6F6D8617"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В. Попробую быть посредником.</w:t>
      </w:r>
    </w:p>
    <w:p w14:paraId="57BE123F"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8"/>
          <w:sz w:val="24"/>
          <w:szCs w:val="24"/>
        </w:rPr>
        <w:t>4.</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Что вы думаете по поводу изречения "Всегда уступает тот, кто умнее"?</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Глупости - отговорка не для умных, а для слабых.</w:t>
      </w:r>
    </w:p>
    <w:p w14:paraId="31CED853"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pacing w:val="-1"/>
          <w:sz w:val="24"/>
          <w:szCs w:val="24"/>
        </w:rPr>
      </w:pPr>
      <w:r>
        <w:rPr>
          <w:rFonts w:ascii="Times New Roman CYR" w:hAnsi="Times New Roman CYR" w:cs="Times New Roman CYR"/>
          <w:spacing w:val="-1"/>
          <w:sz w:val="24"/>
          <w:szCs w:val="24"/>
        </w:rPr>
        <w:t>Б. Подобная тактика способна сохранить много нервных клеток.</w:t>
      </w:r>
    </w:p>
    <w:p w14:paraId="674DAF08" w14:textId="77777777" w:rsidR="0043471E" w:rsidRDefault="0043471E" w:rsidP="0043471E">
      <w:pPr>
        <w:widowControl w:val="0"/>
        <w:shd w:val="clear" w:color="auto" w:fill="FFFFFF"/>
        <w:tabs>
          <w:tab w:val="left" w:pos="9639"/>
        </w:tabs>
        <w:autoSpaceDE w:val="0"/>
        <w:autoSpaceDN w:val="0"/>
        <w:adjustRightInd w:val="0"/>
        <w:spacing w:after="0"/>
        <w:ind w:left="67" w:right="50"/>
        <w:rPr>
          <w:rFonts w:ascii="Times New Roman CYR" w:hAnsi="Times New Roman CYR" w:cs="Times New Roman CYR"/>
          <w:sz w:val="20"/>
          <w:szCs w:val="20"/>
        </w:rPr>
      </w:pPr>
      <w:r>
        <w:rPr>
          <w:rFonts w:ascii="Times New Roman CYR" w:hAnsi="Times New Roman CYR" w:cs="Times New Roman CYR"/>
          <w:spacing w:val="-1"/>
          <w:sz w:val="24"/>
          <w:szCs w:val="24"/>
        </w:rPr>
        <w:t xml:space="preserve"> В. Перед тем как уступить, нужно все хорошенько обдумать.</w:t>
      </w:r>
    </w:p>
    <w:p w14:paraId="2A40BFAB"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5.</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Ваш (а) друг (подруга) несколько дней сильно раздражен (а).</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Спрошу, что случилось.</w:t>
      </w:r>
    </w:p>
    <w:p w14:paraId="1105BCF8"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pacing w:val="-3"/>
          <w:sz w:val="24"/>
          <w:szCs w:val="24"/>
        </w:rPr>
      </w:pPr>
      <w:r>
        <w:rPr>
          <w:rFonts w:ascii="Times New Roman CYR" w:hAnsi="Times New Roman CYR" w:cs="Times New Roman CYR"/>
          <w:spacing w:val="-3"/>
          <w:sz w:val="24"/>
          <w:szCs w:val="24"/>
        </w:rPr>
        <w:t>Б. Попрошу его (её) быть сдержанным (ой).</w:t>
      </w:r>
    </w:p>
    <w:p w14:paraId="242F3243"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1"/>
          <w:sz w:val="24"/>
          <w:szCs w:val="24"/>
        </w:rPr>
        <w:t>В. Буду избегать общения с ним (ней).</w:t>
      </w:r>
    </w:p>
    <w:p w14:paraId="41A808B6" w14:textId="77777777" w:rsidR="0043471E" w:rsidRDefault="0043471E" w:rsidP="0043471E">
      <w:pPr>
        <w:widowControl w:val="0"/>
        <w:shd w:val="clear" w:color="auto" w:fill="FFFFFF"/>
        <w:tabs>
          <w:tab w:val="left" w:pos="240"/>
          <w:tab w:val="left" w:pos="9639"/>
        </w:tabs>
        <w:autoSpaceDE w:val="0"/>
        <w:autoSpaceDN w:val="0"/>
        <w:adjustRightInd w:val="0"/>
        <w:spacing w:after="0"/>
        <w:ind w:right="50"/>
        <w:rPr>
          <w:rFonts w:ascii="Times New Roman CYR" w:hAnsi="Times New Roman CYR" w:cs="Times New Roman CYR"/>
          <w:sz w:val="20"/>
          <w:szCs w:val="20"/>
        </w:rPr>
      </w:pPr>
      <w:r w:rsidRPr="009D0617">
        <w:rPr>
          <w:rFonts w:ascii="Times New Roman CYR" w:hAnsi="Times New Roman CYR" w:cs="Times New Roman CYR"/>
          <w:b/>
          <w:spacing w:val="-11"/>
          <w:sz w:val="24"/>
          <w:szCs w:val="24"/>
        </w:rPr>
        <w:t>6.</w:t>
      </w:r>
      <w:r w:rsidRPr="009D0617">
        <w:rPr>
          <w:rFonts w:ascii="Times New Roman CYR" w:hAnsi="Times New Roman CYR" w:cs="Times New Roman CYR"/>
          <w:b/>
          <w:sz w:val="24"/>
          <w:szCs w:val="24"/>
        </w:rPr>
        <w:tab/>
      </w:r>
      <w:r w:rsidRPr="009D0617">
        <w:rPr>
          <w:rFonts w:ascii="Times New Roman CYR" w:hAnsi="Times New Roman CYR" w:cs="Times New Roman CYR"/>
          <w:b/>
          <w:spacing w:val="-1"/>
          <w:sz w:val="24"/>
          <w:szCs w:val="24"/>
        </w:rPr>
        <w:t>За соседним столиком в кафе кто-то делает бестактные замечания по вашему поводу.</w:t>
      </w:r>
      <w:r w:rsidRPr="009D0617">
        <w:rPr>
          <w:rFonts w:ascii="Times New Roman CYR" w:hAnsi="Times New Roman CYR" w:cs="Times New Roman CYR"/>
          <w:b/>
          <w:spacing w:val="-1"/>
          <w:sz w:val="24"/>
          <w:szCs w:val="24"/>
        </w:rPr>
        <w:br/>
      </w:r>
      <w:r>
        <w:rPr>
          <w:rFonts w:ascii="Times New Roman CYR" w:hAnsi="Times New Roman CYR" w:cs="Times New Roman CYR"/>
          <w:sz w:val="24"/>
          <w:szCs w:val="24"/>
        </w:rPr>
        <w:t>А. Дам отпор.</w:t>
      </w:r>
    </w:p>
    <w:p w14:paraId="6662F5D2"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4"/>
          <w:szCs w:val="24"/>
        </w:rPr>
      </w:pPr>
      <w:r>
        <w:rPr>
          <w:rFonts w:ascii="Times New Roman CYR" w:hAnsi="Times New Roman CYR" w:cs="Times New Roman CYR"/>
          <w:sz w:val="24"/>
          <w:szCs w:val="24"/>
        </w:rPr>
        <w:t>Б. Я пересяду за другой столик,</w:t>
      </w:r>
    </w:p>
    <w:p w14:paraId="7D7D72F8"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3"/>
          <w:sz w:val="24"/>
          <w:szCs w:val="24"/>
        </w:rPr>
        <w:t>В. Меня это не волнует.</w:t>
      </w:r>
    </w:p>
    <w:p w14:paraId="50B093B2"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pacing w:val="-1"/>
          <w:sz w:val="24"/>
          <w:szCs w:val="24"/>
        </w:rPr>
      </w:pPr>
    </w:p>
    <w:p w14:paraId="211EFA65" w14:textId="77777777" w:rsidR="0043471E" w:rsidRDefault="0043471E" w:rsidP="0043471E">
      <w:pPr>
        <w:widowControl w:val="0"/>
        <w:shd w:val="clear" w:color="auto" w:fill="FFFFFF"/>
        <w:tabs>
          <w:tab w:val="left" w:pos="9639"/>
        </w:tabs>
        <w:autoSpaceDE w:val="0"/>
        <w:autoSpaceDN w:val="0"/>
        <w:adjustRightInd w:val="0"/>
        <w:spacing w:after="0"/>
        <w:ind w:right="50"/>
        <w:rPr>
          <w:rFonts w:ascii="Times New Roman CYR" w:hAnsi="Times New Roman CYR" w:cs="Times New Roman CYR"/>
          <w:sz w:val="20"/>
          <w:szCs w:val="20"/>
        </w:rPr>
      </w:pPr>
      <w:r>
        <w:rPr>
          <w:rFonts w:ascii="Times New Roman CYR" w:hAnsi="Times New Roman CYR" w:cs="Times New Roman CYR"/>
          <w:spacing w:val="-1"/>
          <w:sz w:val="24"/>
          <w:szCs w:val="24"/>
        </w:rPr>
        <w:t>Результаты. Подсчитайте количество баллов, пользуясь таблицей</w:t>
      </w:r>
    </w:p>
    <w:p w14:paraId="3C78A94B" w14:textId="77777777" w:rsidR="0043471E" w:rsidRDefault="0043471E" w:rsidP="0043471E">
      <w:pPr>
        <w:widowControl w:val="0"/>
        <w:autoSpaceDE w:val="0"/>
        <w:autoSpaceDN w:val="0"/>
        <w:adjustRightInd w:val="0"/>
        <w:spacing w:after="230"/>
        <w:jc w:val="both"/>
        <w:rPr>
          <w:rFonts w:ascii="Times New Roman CYR" w:hAnsi="Times New Roman CYR" w:cs="Times New Roman CY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75"/>
        <w:gridCol w:w="456"/>
        <w:gridCol w:w="451"/>
        <w:gridCol w:w="456"/>
        <w:gridCol w:w="461"/>
        <w:gridCol w:w="461"/>
        <w:gridCol w:w="499"/>
      </w:tblGrid>
      <w:tr w:rsidR="0043471E" w14:paraId="5D354682" w14:textId="77777777" w:rsidTr="001710DB">
        <w:trPr>
          <w:trHeight w:hRule="exact" w:val="29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7C03695A"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9ED89FF"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18D3CF7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10CB855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AC7246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4</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74CCA6C2" w14:textId="77777777" w:rsidR="0043471E" w:rsidRDefault="0043471E" w:rsidP="001710DB">
            <w:pPr>
              <w:widowControl w:val="0"/>
              <w:shd w:val="clear" w:color="auto" w:fill="FFFFFF"/>
              <w:autoSpaceDE w:val="0"/>
              <w:autoSpaceDN w:val="0"/>
              <w:adjustRightInd w:val="0"/>
              <w:spacing w:after="0"/>
              <w:ind w:right="125"/>
              <w:jc w:val="both"/>
              <w:rPr>
                <w:rFonts w:ascii="Times New Roman CYR" w:hAnsi="Times New Roman CYR" w:cs="Times New Roman CYR"/>
                <w:sz w:val="20"/>
                <w:szCs w:val="20"/>
              </w:rPr>
            </w:pPr>
            <w:r>
              <w:rPr>
                <w:rFonts w:ascii="Times New Roman CYR" w:hAnsi="Times New Roman CYR" w:cs="Times New Roman CYR"/>
                <w:sz w:val="24"/>
                <w:szCs w:val="24"/>
              </w:rPr>
              <w:t>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6A265FC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6</w:t>
            </w:r>
          </w:p>
        </w:tc>
      </w:tr>
      <w:tr w:rsidR="0043471E" w14:paraId="12D057FB" w14:textId="77777777" w:rsidTr="001710DB">
        <w:trPr>
          <w:trHeight w:hRule="exact" w:val="28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5FDED4A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А</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0291B676"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2B117687"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57FCF295"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1DF3314C"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15B6EB0E" w14:textId="77777777" w:rsidR="0043471E" w:rsidRDefault="0043471E" w:rsidP="001710DB">
            <w:pPr>
              <w:widowControl w:val="0"/>
              <w:shd w:val="clear" w:color="auto" w:fill="FFFFFF"/>
              <w:autoSpaceDE w:val="0"/>
              <w:autoSpaceDN w:val="0"/>
              <w:adjustRightInd w:val="0"/>
              <w:spacing w:after="0"/>
              <w:ind w:right="13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256445A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r>
      <w:tr w:rsidR="0043471E" w14:paraId="4A7FE6CD" w14:textId="77777777" w:rsidTr="001710DB">
        <w:trPr>
          <w:trHeight w:hRule="exact" w:val="283"/>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5DCC02E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Б</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76979BF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314793AC"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1F8FCD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8085EED"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242EAB5A" w14:textId="77777777" w:rsidR="0043471E" w:rsidRDefault="0043471E" w:rsidP="001710DB">
            <w:pPr>
              <w:widowControl w:val="0"/>
              <w:shd w:val="clear" w:color="auto" w:fill="FFFFFF"/>
              <w:autoSpaceDE w:val="0"/>
              <w:autoSpaceDN w:val="0"/>
              <w:adjustRightInd w:val="0"/>
              <w:spacing w:after="0"/>
              <w:ind w:right="149"/>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2D705BD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r>
      <w:tr w:rsidR="0043471E" w14:paraId="4CF51981" w14:textId="77777777" w:rsidTr="001710DB">
        <w:trPr>
          <w:trHeight w:hRule="exact" w:val="298"/>
        </w:trPr>
        <w:tc>
          <w:tcPr>
            <w:tcW w:w="475" w:type="dxa"/>
            <w:tcBorders>
              <w:top w:val="single" w:sz="6" w:space="0" w:color="auto"/>
              <w:left w:val="single" w:sz="6" w:space="0" w:color="auto"/>
              <w:bottom w:val="single" w:sz="6" w:space="0" w:color="auto"/>
              <w:right w:val="single" w:sz="6" w:space="0" w:color="auto"/>
            </w:tcBorders>
            <w:shd w:val="clear" w:color="auto" w:fill="FFFFFF"/>
          </w:tcPr>
          <w:p w14:paraId="27C619F2"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В</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75DE19B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51" w:type="dxa"/>
            <w:tcBorders>
              <w:top w:val="single" w:sz="6" w:space="0" w:color="auto"/>
              <w:left w:val="single" w:sz="6" w:space="0" w:color="auto"/>
              <w:bottom w:val="single" w:sz="6" w:space="0" w:color="auto"/>
              <w:right w:val="single" w:sz="6" w:space="0" w:color="auto"/>
            </w:tcBorders>
            <w:shd w:val="clear" w:color="auto" w:fill="FFFFFF"/>
          </w:tcPr>
          <w:p w14:paraId="648DD2FA" w14:textId="77777777" w:rsidR="0043471E" w:rsidRDefault="0043471E" w:rsidP="001710DB">
            <w:pPr>
              <w:widowControl w:val="0"/>
              <w:shd w:val="clear" w:color="auto" w:fill="FFFFFF"/>
              <w:autoSpaceDE w:val="0"/>
              <w:autoSpaceDN w:val="0"/>
              <w:adjustRightInd w:val="0"/>
              <w:spacing w:after="0"/>
              <w:ind w:left="14"/>
              <w:jc w:val="both"/>
              <w:rPr>
                <w:rFonts w:ascii="Times New Roman CYR" w:hAnsi="Times New Roman CYR" w:cs="Times New Roman CYR"/>
                <w:sz w:val="20"/>
                <w:szCs w:val="20"/>
              </w:rPr>
            </w:pPr>
            <w:r>
              <w:rPr>
                <w:rFonts w:ascii="Times New Roman CYR" w:hAnsi="Times New Roman CYR" w:cs="Times New Roman CYR"/>
                <w:sz w:val="24"/>
                <w:szCs w:val="24"/>
              </w:rPr>
              <w:t>1</w:t>
            </w:r>
          </w:p>
        </w:tc>
        <w:tc>
          <w:tcPr>
            <w:tcW w:w="456" w:type="dxa"/>
            <w:tcBorders>
              <w:top w:val="single" w:sz="6" w:space="0" w:color="auto"/>
              <w:left w:val="single" w:sz="6" w:space="0" w:color="auto"/>
              <w:bottom w:val="single" w:sz="6" w:space="0" w:color="auto"/>
              <w:right w:val="single" w:sz="6" w:space="0" w:color="auto"/>
            </w:tcBorders>
            <w:shd w:val="clear" w:color="auto" w:fill="FFFFFF"/>
          </w:tcPr>
          <w:p w14:paraId="2FE3BBEE"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2</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4EAD5DA5"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61" w:type="dxa"/>
            <w:tcBorders>
              <w:top w:val="single" w:sz="6" w:space="0" w:color="auto"/>
              <w:left w:val="single" w:sz="6" w:space="0" w:color="auto"/>
              <w:bottom w:val="single" w:sz="6" w:space="0" w:color="auto"/>
              <w:right w:val="single" w:sz="6" w:space="0" w:color="auto"/>
            </w:tcBorders>
            <w:shd w:val="clear" w:color="auto" w:fill="FFFFFF"/>
          </w:tcPr>
          <w:p w14:paraId="6BEE6804" w14:textId="77777777" w:rsidR="0043471E" w:rsidRDefault="0043471E" w:rsidP="001710DB">
            <w:pPr>
              <w:widowControl w:val="0"/>
              <w:shd w:val="clear" w:color="auto" w:fill="FFFFFF"/>
              <w:autoSpaceDE w:val="0"/>
              <w:autoSpaceDN w:val="0"/>
              <w:adjustRightInd w:val="0"/>
              <w:spacing w:after="0"/>
              <w:ind w:right="134"/>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14:paraId="341962EE" w14:textId="77777777" w:rsidR="0043471E" w:rsidRDefault="0043471E" w:rsidP="001710DB">
            <w:pPr>
              <w:widowControl w:val="0"/>
              <w:shd w:val="clear" w:color="auto" w:fill="FFFFFF"/>
              <w:autoSpaceDE w:val="0"/>
              <w:autoSpaceDN w:val="0"/>
              <w:adjustRightInd w:val="0"/>
              <w:spacing w:after="0"/>
              <w:ind w:left="19"/>
              <w:jc w:val="both"/>
              <w:rPr>
                <w:rFonts w:ascii="Times New Roman CYR" w:hAnsi="Times New Roman CYR" w:cs="Times New Roman CYR"/>
                <w:sz w:val="20"/>
                <w:szCs w:val="20"/>
              </w:rPr>
            </w:pPr>
            <w:r>
              <w:rPr>
                <w:rFonts w:ascii="Times New Roman CYR" w:hAnsi="Times New Roman CYR" w:cs="Times New Roman CYR"/>
                <w:sz w:val="24"/>
                <w:szCs w:val="24"/>
              </w:rPr>
              <w:t>1</w:t>
            </w:r>
          </w:p>
        </w:tc>
      </w:tr>
    </w:tbl>
    <w:p w14:paraId="71E049EB" w14:textId="77777777" w:rsidR="0043471E" w:rsidRPr="009D0617" w:rsidRDefault="0043471E" w:rsidP="0043471E">
      <w:pPr>
        <w:widowControl w:val="0"/>
        <w:shd w:val="clear" w:color="auto" w:fill="FFFFFF"/>
        <w:autoSpaceDE w:val="0"/>
        <w:autoSpaceDN w:val="0"/>
        <w:adjustRightInd w:val="0"/>
        <w:spacing w:before="509" w:after="0" w:line="240" w:lineRule="auto"/>
        <w:ind w:left="120"/>
        <w:jc w:val="both"/>
        <w:rPr>
          <w:rFonts w:ascii="Times New Roman CYR" w:hAnsi="Times New Roman CYR" w:cs="Times New Roman CYR"/>
          <w:b/>
          <w:sz w:val="20"/>
          <w:szCs w:val="20"/>
        </w:rPr>
      </w:pPr>
      <w:r w:rsidRPr="009D0617">
        <w:rPr>
          <w:rFonts w:ascii="Times New Roman CYR" w:hAnsi="Times New Roman CYR" w:cs="Times New Roman CYR"/>
          <w:b/>
          <w:spacing w:val="-2"/>
          <w:sz w:val="24"/>
          <w:szCs w:val="24"/>
        </w:rPr>
        <w:t>6-9 баллов</w:t>
      </w:r>
    </w:p>
    <w:p w14:paraId="4480B754" w14:textId="77777777" w:rsidR="0043471E" w:rsidRDefault="0043471E" w:rsidP="0043471E">
      <w:pPr>
        <w:widowControl w:val="0"/>
        <w:shd w:val="clear" w:color="auto" w:fill="FFFFFF"/>
        <w:autoSpaceDE w:val="0"/>
        <w:autoSpaceDN w:val="0"/>
        <w:adjustRightInd w:val="0"/>
        <w:spacing w:before="211" w:after="0" w:line="240" w:lineRule="auto"/>
        <w:ind w:left="106"/>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придаете большое значение гармонии отношений и поэтому стараетесь возникающие конфликты </w:t>
      </w:r>
      <w:r>
        <w:rPr>
          <w:rFonts w:ascii="Times New Roman CYR" w:hAnsi="Times New Roman CYR" w:cs="Times New Roman CYR"/>
          <w:sz w:val="24"/>
          <w:szCs w:val="24"/>
        </w:rPr>
        <w:t>разрешать мирным путем. К сожалению, это не всегда возможно. Иногда, чтобы разрядить атмосферу, необходима "гроза".</w:t>
      </w:r>
    </w:p>
    <w:p w14:paraId="1905EE34" w14:textId="77777777" w:rsidR="0043471E" w:rsidRPr="009D0617" w:rsidRDefault="0043471E" w:rsidP="0043471E">
      <w:pPr>
        <w:widowControl w:val="0"/>
        <w:shd w:val="clear" w:color="auto" w:fill="FFFFFF"/>
        <w:autoSpaceDE w:val="0"/>
        <w:autoSpaceDN w:val="0"/>
        <w:adjustRightInd w:val="0"/>
        <w:spacing w:before="230" w:after="0" w:line="240" w:lineRule="auto"/>
        <w:ind w:left="139"/>
        <w:jc w:val="both"/>
        <w:rPr>
          <w:rFonts w:ascii="Times New Roman CYR" w:hAnsi="Times New Roman CYR" w:cs="Times New Roman CYR"/>
          <w:b/>
          <w:sz w:val="20"/>
          <w:szCs w:val="20"/>
        </w:rPr>
      </w:pPr>
      <w:r w:rsidRPr="009D0617">
        <w:rPr>
          <w:rFonts w:ascii="Times New Roman CYR" w:hAnsi="Times New Roman CYR" w:cs="Times New Roman CYR"/>
          <w:b/>
          <w:spacing w:val="-3"/>
          <w:sz w:val="24"/>
          <w:szCs w:val="24"/>
        </w:rPr>
        <w:t>10-14 баллов</w:t>
      </w:r>
    </w:p>
    <w:p w14:paraId="13900ED2" w14:textId="77777777" w:rsidR="0043471E" w:rsidRDefault="0043471E" w:rsidP="0043471E">
      <w:pPr>
        <w:widowControl w:val="0"/>
        <w:shd w:val="clear" w:color="auto" w:fill="FFFFFF"/>
        <w:autoSpaceDE w:val="0"/>
        <w:autoSpaceDN w:val="0"/>
        <w:adjustRightInd w:val="0"/>
        <w:spacing w:before="202" w:after="0" w:line="240" w:lineRule="auto"/>
        <w:ind w:left="11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Вы никогда не поддаетесь на провокацию, и поэтому вас практически невозможно вывести из себя. </w:t>
      </w:r>
      <w:r>
        <w:rPr>
          <w:rFonts w:ascii="Times New Roman CYR" w:hAnsi="Times New Roman CYR" w:cs="Times New Roman CYR"/>
          <w:sz w:val="24"/>
          <w:szCs w:val="24"/>
        </w:rPr>
        <w:t>Прежде чем начинать спор, вы всегда пытаетесь оценить ситуацию. Если начинается ссора, вы сохраняете завидное хладнокровие.</w:t>
      </w:r>
    </w:p>
    <w:p w14:paraId="18953E2C" w14:textId="77777777" w:rsidR="0043471E" w:rsidRPr="009D0617" w:rsidRDefault="0043471E" w:rsidP="0043471E">
      <w:pPr>
        <w:widowControl w:val="0"/>
        <w:shd w:val="clear" w:color="auto" w:fill="FFFFFF"/>
        <w:autoSpaceDE w:val="0"/>
        <w:autoSpaceDN w:val="0"/>
        <w:adjustRightInd w:val="0"/>
        <w:spacing w:before="221" w:after="0" w:line="240" w:lineRule="auto"/>
        <w:ind w:left="144"/>
        <w:jc w:val="both"/>
        <w:rPr>
          <w:rFonts w:ascii="Times New Roman CYR" w:hAnsi="Times New Roman CYR" w:cs="Times New Roman CYR"/>
          <w:b/>
          <w:sz w:val="20"/>
          <w:szCs w:val="20"/>
        </w:rPr>
      </w:pPr>
      <w:r w:rsidRPr="009D0617">
        <w:rPr>
          <w:rFonts w:ascii="Times New Roman CYR" w:hAnsi="Times New Roman CYR" w:cs="Times New Roman CYR"/>
          <w:b/>
          <w:spacing w:val="-4"/>
          <w:sz w:val="24"/>
          <w:szCs w:val="24"/>
        </w:rPr>
        <w:t>15-18 баллов</w:t>
      </w:r>
    </w:p>
    <w:p w14:paraId="307ED415"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pacing w:val="-1"/>
          <w:sz w:val="24"/>
          <w:szCs w:val="24"/>
        </w:rPr>
      </w:pPr>
      <w:r>
        <w:rPr>
          <w:rFonts w:ascii="Times New Roman CYR" w:hAnsi="Times New Roman CYR" w:cs="Times New Roman CYR"/>
          <w:spacing w:val="-1"/>
          <w:sz w:val="24"/>
          <w:szCs w:val="24"/>
        </w:rPr>
        <w:t xml:space="preserve">В любой ситуации для вас, прежде всего важна ясность. И ее вы будете добиваться любой ценой, </w:t>
      </w:r>
      <w:r>
        <w:rPr>
          <w:rFonts w:ascii="Times New Roman CYR" w:hAnsi="Times New Roman CYR" w:cs="Times New Roman CYR"/>
          <w:sz w:val="24"/>
          <w:szCs w:val="24"/>
        </w:rPr>
        <w:t>иногда даже через конфликт. И, конечно же, иногда вы бываете чересчур эмоциональны.</w:t>
      </w:r>
      <w:r>
        <w:rPr>
          <w:rFonts w:ascii="Times New Roman CYR" w:hAnsi="Times New Roman CYR" w:cs="Times New Roman CYR"/>
          <w:spacing w:val="-1"/>
          <w:sz w:val="24"/>
          <w:szCs w:val="24"/>
        </w:rPr>
        <w:t xml:space="preserve"> </w:t>
      </w:r>
    </w:p>
    <w:p w14:paraId="0C9B0904"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pacing w:val="-1"/>
          <w:sz w:val="24"/>
          <w:szCs w:val="24"/>
        </w:rPr>
      </w:pPr>
    </w:p>
    <w:p w14:paraId="32B59AB2" w14:textId="77777777" w:rsidR="0043471E" w:rsidRDefault="0043471E" w:rsidP="0043471E">
      <w:pPr>
        <w:widowControl w:val="0"/>
        <w:shd w:val="clear" w:color="auto" w:fill="FFFFFF"/>
        <w:autoSpaceDE w:val="0"/>
        <w:autoSpaceDN w:val="0"/>
        <w:adjustRightInd w:val="0"/>
        <w:spacing w:after="0" w:line="240" w:lineRule="auto"/>
        <w:ind w:left="120"/>
        <w:jc w:val="both"/>
        <w:rPr>
          <w:rFonts w:ascii="Times New Roman CYR" w:hAnsi="Times New Roman CYR" w:cs="Times New Roman CYR"/>
          <w:sz w:val="20"/>
          <w:szCs w:val="20"/>
        </w:rPr>
      </w:pPr>
      <w:r w:rsidRPr="00A43675">
        <w:rPr>
          <w:rFonts w:ascii="Times New Roman CYR" w:hAnsi="Times New Roman CYR" w:cs="Times New Roman CYR"/>
          <w:b/>
          <w:spacing w:val="-1"/>
          <w:sz w:val="24"/>
          <w:szCs w:val="24"/>
        </w:rPr>
        <w:t>Ведущий.</w:t>
      </w:r>
      <w:r>
        <w:rPr>
          <w:rFonts w:ascii="Times New Roman CYR" w:hAnsi="Times New Roman CYR" w:cs="Times New Roman CYR"/>
          <w:spacing w:val="-1"/>
          <w:sz w:val="24"/>
          <w:szCs w:val="24"/>
        </w:rPr>
        <w:t xml:space="preserve"> Большинство конфликтов в начинается именно на уровне общения. Они возникают </w:t>
      </w:r>
      <w:r>
        <w:rPr>
          <w:rFonts w:ascii="Times New Roman CYR" w:hAnsi="Times New Roman CYR" w:cs="Times New Roman CYR"/>
          <w:sz w:val="24"/>
          <w:szCs w:val="24"/>
        </w:rPr>
        <w:t>из-за неудачно сказанного слова, обидного сравнения, несправедливой оценки, повышенного эмоционального состояния. Без эмоций трудно убедить партнёра по общению в своей правоте. Эмоции помогают найти истину. Количество конфликтных эмоций велико. В этом мы убедимся, выполнив</w:t>
      </w:r>
    </w:p>
    <w:p w14:paraId="7BFC7A00" w14:textId="77777777" w:rsidR="0043471E" w:rsidRPr="00A43675" w:rsidRDefault="0043471E" w:rsidP="0043471E">
      <w:pPr>
        <w:widowControl w:val="0"/>
        <w:shd w:val="clear" w:color="auto" w:fill="FFFFFF"/>
        <w:autoSpaceDE w:val="0"/>
        <w:autoSpaceDN w:val="0"/>
        <w:adjustRightInd w:val="0"/>
        <w:spacing w:before="235" w:after="0" w:line="240" w:lineRule="auto"/>
        <w:ind w:left="134"/>
        <w:jc w:val="both"/>
        <w:rPr>
          <w:rFonts w:ascii="Times New Roman CYR" w:hAnsi="Times New Roman CYR" w:cs="Times New Roman CYR"/>
          <w:i/>
          <w:sz w:val="20"/>
          <w:szCs w:val="20"/>
          <w:u w:val="single"/>
        </w:rPr>
      </w:pPr>
      <w:r w:rsidRPr="00A43675">
        <w:rPr>
          <w:rFonts w:ascii="Times New Roman CYR" w:hAnsi="Times New Roman CYR" w:cs="Times New Roman CYR"/>
          <w:i/>
          <w:spacing w:val="-1"/>
          <w:sz w:val="24"/>
          <w:szCs w:val="24"/>
          <w:u w:val="single"/>
        </w:rPr>
        <w:t>8. Упражнение "Алфавит эмоций".</w:t>
      </w:r>
    </w:p>
    <w:p w14:paraId="1FE13BF3" w14:textId="77777777" w:rsidR="0043471E" w:rsidRDefault="0043471E" w:rsidP="0043471E">
      <w:pPr>
        <w:widowControl w:val="0"/>
        <w:shd w:val="clear" w:color="auto" w:fill="FFFFFF"/>
        <w:autoSpaceDE w:val="0"/>
        <w:autoSpaceDN w:val="0"/>
        <w:adjustRightInd w:val="0"/>
        <w:spacing w:before="235" w:after="0" w:line="240" w:lineRule="auto"/>
        <w:ind w:left="125"/>
        <w:jc w:val="both"/>
        <w:rPr>
          <w:rFonts w:ascii="Times New Roman CYR" w:hAnsi="Times New Roman CYR" w:cs="Times New Roman CYR"/>
          <w:sz w:val="20"/>
          <w:szCs w:val="20"/>
        </w:rPr>
      </w:pPr>
      <w:r>
        <w:rPr>
          <w:rFonts w:ascii="Times New Roman CYR" w:hAnsi="Times New Roman CYR" w:cs="Times New Roman CYR"/>
          <w:sz w:val="24"/>
          <w:szCs w:val="24"/>
        </w:rPr>
        <w:t>Это у нас групповая работа. Сядьте удобнее, чтобы могли видеть и слышать друг друга.</w:t>
      </w:r>
    </w:p>
    <w:p w14:paraId="1EC5AD20" w14:textId="77777777" w:rsidR="0043471E" w:rsidRDefault="0043471E" w:rsidP="0043471E">
      <w:pPr>
        <w:widowControl w:val="0"/>
        <w:shd w:val="clear" w:color="auto" w:fill="FFFFFF"/>
        <w:autoSpaceDE w:val="0"/>
        <w:autoSpaceDN w:val="0"/>
        <w:adjustRightInd w:val="0"/>
        <w:spacing w:before="206" w:after="0" w:line="240" w:lineRule="auto"/>
        <w:ind w:left="120" w:right="442"/>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Нужно записать названия эмоций и чувств в конфликте в алфавитном порядке (за исключением </w:t>
      </w:r>
      <w:r>
        <w:rPr>
          <w:rFonts w:ascii="Times New Roman CYR" w:hAnsi="Times New Roman CYR" w:cs="Times New Roman CYR"/>
          <w:sz w:val="24"/>
          <w:szCs w:val="24"/>
        </w:rPr>
        <w:t>некоторых букв):</w:t>
      </w:r>
    </w:p>
    <w:p w14:paraId="208F61EB" w14:textId="77777777" w:rsidR="0043471E" w:rsidRDefault="0043471E" w:rsidP="0043471E">
      <w:pPr>
        <w:widowControl w:val="0"/>
        <w:autoSpaceDE w:val="0"/>
        <w:autoSpaceDN w:val="0"/>
        <w:adjustRightInd w:val="0"/>
        <w:spacing w:after="226"/>
        <w:jc w:val="both"/>
        <w:rPr>
          <w:rFonts w:ascii="Times New Roman CYR" w:hAnsi="Times New Roman CYR" w:cs="Times New Roman CY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824"/>
        <w:gridCol w:w="1867"/>
      </w:tblGrid>
      <w:tr w:rsidR="0043471E" w14:paraId="7B494EAB" w14:textId="77777777" w:rsidTr="001710DB">
        <w:trPr>
          <w:trHeight w:hRule="exact" w:val="29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7AC3E2D"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А</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65DA1AF6"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М</w:t>
            </w:r>
          </w:p>
        </w:tc>
      </w:tr>
      <w:tr w:rsidR="0043471E" w14:paraId="4A8DD6C2"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65BE743"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Б</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4EC3D9F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Н</w:t>
            </w:r>
          </w:p>
        </w:tc>
      </w:tr>
      <w:tr w:rsidR="0043471E" w14:paraId="3DC51A63"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E74BE3F"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В</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FB354B3"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О</w:t>
            </w:r>
          </w:p>
        </w:tc>
      </w:tr>
      <w:tr w:rsidR="0043471E" w14:paraId="6AC0A31B"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D922D1E"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Г</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7BD9B9FA" w14:textId="77777777" w:rsidR="0043471E" w:rsidRPr="00A43675" w:rsidRDefault="0043471E" w:rsidP="001710DB">
            <w:pPr>
              <w:widowControl w:val="0"/>
              <w:shd w:val="clear" w:color="auto" w:fill="FFFFFF"/>
              <w:autoSpaceDE w:val="0"/>
              <w:autoSpaceDN w:val="0"/>
              <w:adjustRightInd w:val="0"/>
              <w:spacing w:after="0"/>
              <w:jc w:val="both"/>
              <w:rPr>
                <w:rFonts w:ascii="Times New Roman" w:hAnsi="Times New Roman"/>
                <w:sz w:val="28"/>
                <w:szCs w:val="28"/>
              </w:rPr>
            </w:pPr>
            <w:r w:rsidRPr="00A43675">
              <w:rPr>
                <w:rFonts w:ascii="Times New Roman" w:hAnsi="Times New Roman"/>
                <w:bCs/>
                <w:sz w:val="28"/>
                <w:szCs w:val="28"/>
              </w:rPr>
              <w:t>П</w:t>
            </w:r>
          </w:p>
        </w:tc>
      </w:tr>
      <w:tr w:rsidR="0043471E" w14:paraId="7ACDFFBC"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B3E233D"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Д</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9DAD29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Р</w:t>
            </w:r>
          </w:p>
        </w:tc>
      </w:tr>
      <w:tr w:rsidR="0043471E" w14:paraId="1B7FC29A"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4BD8CC6D"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Е- ехидство</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5727589F" w14:textId="77777777" w:rsidR="0043471E" w:rsidRPr="00A43675"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8"/>
                <w:szCs w:val="28"/>
              </w:rPr>
            </w:pPr>
            <w:r w:rsidRPr="00A43675">
              <w:rPr>
                <w:rFonts w:ascii="Times New Roman CYR" w:hAnsi="Times New Roman CYR" w:cs="Times New Roman CYR"/>
                <w:bCs/>
                <w:sz w:val="28"/>
                <w:szCs w:val="28"/>
              </w:rPr>
              <w:t>С</w:t>
            </w:r>
          </w:p>
        </w:tc>
      </w:tr>
      <w:tr w:rsidR="0043471E" w14:paraId="4B570614"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0F594492" w14:textId="77777777" w:rsidR="0043471E" w:rsidRDefault="0043471E" w:rsidP="001710DB">
            <w:pPr>
              <w:widowControl w:val="0"/>
              <w:shd w:val="clear" w:color="auto" w:fill="FFFFFF"/>
              <w:autoSpaceDE w:val="0"/>
              <w:autoSpaceDN w:val="0"/>
              <w:adjustRightInd w:val="0"/>
              <w:spacing w:after="0"/>
              <w:ind w:left="5"/>
              <w:jc w:val="both"/>
              <w:rPr>
                <w:rFonts w:ascii="Times New Roman CYR" w:hAnsi="Times New Roman CYR" w:cs="Times New Roman CYR"/>
                <w:sz w:val="20"/>
                <w:szCs w:val="20"/>
              </w:rPr>
            </w:pPr>
            <w:r>
              <w:rPr>
                <w:rFonts w:ascii="Times New Roman CYR" w:hAnsi="Times New Roman CYR" w:cs="Times New Roman CYR"/>
                <w:sz w:val="24"/>
                <w:szCs w:val="24"/>
              </w:rPr>
              <w:t>Ж</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6EA8587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Т - тревога</w:t>
            </w:r>
          </w:p>
        </w:tc>
      </w:tr>
      <w:tr w:rsidR="0043471E" w14:paraId="517E39F3" w14:textId="77777777" w:rsidTr="001710DB">
        <w:trPr>
          <w:trHeight w:hRule="exact" w:val="566"/>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64910B4C"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3</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2B6B613D" w14:textId="77777777" w:rsidR="0043471E" w:rsidRDefault="0043471E" w:rsidP="001710DB">
            <w:pPr>
              <w:widowControl w:val="0"/>
              <w:shd w:val="clear" w:color="auto" w:fill="FFFFFF"/>
              <w:autoSpaceDE w:val="0"/>
              <w:autoSpaceDN w:val="0"/>
              <w:adjustRightInd w:val="0"/>
              <w:spacing w:after="0"/>
              <w:ind w:right="101" w:firstLine="5"/>
              <w:jc w:val="both"/>
              <w:rPr>
                <w:rFonts w:ascii="Times New Roman CYR" w:hAnsi="Times New Roman CYR" w:cs="Times New Roman CYR"/>
                <w:sz w:val="20"/>
                <w:szCs w:val="20"/>
              </w:rPr>
            </w:pPr>
            <w:r>
              <w:rPr>
                <w:rFonts w:ascii="Times New Roman CYR" w:hAnsi="Times New Roman CYR" w:cs="Times New Roman CYR"/>
                <w:sz w:val="24"/>
                <w:szCs w:val="24"/>
              </w:rPr>
              <w:t>У - удивление, уверенность</w:t>
            </w:r>
          </w:p>
        </w:tc>
      </w:tr>
      <w:tr w:rsidR="0043471E" w14:paraId="7E8FFFD5" w14:textId="77777777" w:rsidTr="001710DB">
        <w:trPr>
          <w:trHeight w:hRule="exact" w:val="288"/>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282027B"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И</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00A61569"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Ч-</w:t>
            </w:r>
          </w:p>
        </w:tc>
      </w:tr>
      <w:tr w:rsidR="0043471E" w14:paraId="21FB4572" w14:textId="77777777" w:rsidTr="001710DB">
        <w:trPr>
          <w:trHeight w:hRule="exact" w:val="283"/>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75569267" w14:textId="77777777" w:rsidR="0043471E" w:rsidRDefault="0043471E" w:rsidP="001710DB">
            <w:pPr>
              <w:widowControl w:val="0"/>
              <w:shd w:val="clear" w:color="auto" w:fill="FFFFFF"/>
              <w:autoSpaceDE w:val="0"/>
              <w:autoSpaceDN w:val="0"/>
              <w:adjustRightInd w:val="0"/>
              <w:spacing w:after="0"/>
              <w:ind w:left="10"/>
              <w:jc w:val="both"/>
              <w:rPr>
                <w:rFonts w:ascii="Times New Roman CYR" w:hAnsi="Times New Roman CYR" w:cs="Times New Roman CYR"/>
                <w:sz w:val="20"/>
                <w:szCs w:val="20"/>
              </w:rPr>
            </w:pPr>
            <w:r>
              <w:rPr>
                <w:rFonts w:ascii="Times New Roman CYR" w:hAnsi="Times New Roman CYR" w:cs="Times New Roman CYR"/>
                <w:sz w:val="24"/>
                <w:szCs w:val="24"/>
              </w:rPr>
              <w:t>К - кичливость</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53B60BF"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X</w:t>
            </w:r>
          </w:p>
        </w:tc>
      </w:tr>
      <w:tr w:rsidR="0043471E" w14:paraId="39E69434" w14:textId="77777777" w:rsidTr="001710DB">
        <w:trPr>
          <w:trHeight w:hRule="exact" w:val="302"/>
        </w:trPr>
        <w:tc>
          <w:tcPr>
            <w:tcW w:w="1824" w:type="dxa"/>
            <w:tcBorders>
              <w:top w:val="single" w:sz="6" w:space="0" w:color="auto"/>
              <w:left w:val="single" w:sz="6" w:space="0" w:color="auto"/>
              <w:bottom w:val="single" w:sz="6" w:space="0" w:color="auto"/>
              <w:right w:val="single" w:sz="6" w:space="0" w:color="auto"/>
            </w:tcBorders>
            <w:shd w:val="clear" w:color="auto" w:fill="FFFFFF"/>
          </w:tcPr>
          <w:p w14:paraId="3FA3F9E2"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pacing w:val="-3"/>
                <w:sz w:val="24"/>
                <w:szCs w:val="24"/>
              </w:rPr>
              <w:t>Л - любование</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10B63A48" w14:textId="77777777" w:rsidR="0043471E" w:rsidRDefault="0043471E" w:rsidP="001710DB">
            <w:pPr>
              <w:widowControl w:val="0"/>
              <w:shd w:val="clear" w:color="auto" w:fill="FFFFFF"/>
              <w:autoSpaceDE w:val="0"/>
              <w:autoSpaceDN w:val="0"/>
              <w:adjustRightInd w:val="0"/>
              <w:spacing w:after="0"/>
              <w:jc w:val="both"/>
              <w:rPr>
                <w:rFonts w:ascii="Times New Roman CYR" w:hAnsi="Times New Roman CYR" w:cs="Times New Roman CYR"/>
                <w:sz w:val="20"/>
                <w:szCs w:val="20"/>
              </w:rPr>
            </w:pPr>
            <w:r>
              <w:rPr>
                <w:rFonts w:ascii="Times New Roman CYR" w:hAnsi="Times New Roman CYR" w:cs="Times New Roman CYR"/>
                <w:sz w:val="24"/>
                <w:szCs w:val="24"/>
              </w:rPr>
              <w:t>Я - ярость</w:t>
            </w:r>
          </w:p>
        </w:tc>
      </w:tr>
    </w:tbl>
    <w:p w14:paraId="5DD063A2" w14:textId="77777777" w:rsidR="0043471E"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spacing w:val="-2"/>
          <w:sz w:val="24"/>
          <w:szCs w:val="24"/>
        </w:rPr>
      </w:pPr>
    </w:p>
    <w:p w14:paraId="1E8B2867" w14:textId="77777777" w:rsidR="0043471E"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spacing w:val="-2"/>
          <w:sz w:val="24"/>
          <w:szCs w:val="24"/>
        </w:rPr>
      </w:pPr>
    </w:p>
    <w:p w14:paraId="32ED1177" w14:textId="77777777" w:rsidR="0043471E" w:rsidRPr="00A43675" w:rsidRDefault="0043471E" w:rsidP="0043471E">
      <w:pPr>
        <w:widowControl w:val="0"/>
        <w:shd w:val="clear" w:color="auto" w:fill="FFFFFF"/>
        <w:autoSpaceDE w:val="0"/>
        <w:autoSpaceDN w:val="0"/>
        <w:adjustRightInd w:val="0"/>
        <w:spacing w:after="0"/>
        <w:ind w:left="130"/>
        <w:jc w:val="both"/>
        <w:rPr>
          <w:rFonts w:ascii="Times New Roman CYR" w:hAnsi="Times New Roman CYR" w:cs="Times New Roman CYR"/>
          <w:i/>
          <w:sz w:val="20"/>
          <w:szCs w:val="20"/>
          <w:u w:val="single"/>
        </w:rPr>
      </w:pPr>
      <w:r w:rsidRPr="00A43675">
        <w:rPr>
          <w:rFonts w:ascii="Times New Roman CYR" w:hAnsi="Times New Roman CYR" w:cs="Times New Roman CYR"/>
          <w:i/>
          <w:spacing w:val="-2"/>
          <w:sz w:val="24"/>
          <w:szCs w:val="24"/>
          <w:u w:val="single"/>
        </w:rPr>
        <w:lastRenderedPageBreak/>
        <w:t>9. Упражнение "Ответ с улыбкой".</w:t>
      </w:r>
    </w:p>
    <w:p w14:paraId="4BC3D746" w14:textId="77777777" w:rsidR="0043471E" w:rsidRDefault="0043471E" w:rsidP="0043471E">
      <w:pPr>
        <w:widowControl w:val="0"/>
        <w:shd w:val="clear" w:color="auto" w:fill="FFFFFF"/>
        <w:autoSpaceDE w:val="0"/>
        <w:autoSpaceDN w:val="0"/>
        <w:adjustRightInd w:val="0"/>
        <w:spacing w:before="197" w:after="0"/>
        <w:ind w:left="125"/>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Можно обойти конфликт, если ответить улыбкой. Люди с чувством юмора редко конфликтуют, а уж </w:t>
      </w:r>
      <w:r>
        <w:rPr>
          <w:rFonts w:ascii="Times New Roman CYR" w:hAnsi="Times New Roman CYR" w:cs="Times New Roman CYR"/>
          <w:sz w:val="24"/>
          <w:szCs w:val="24"/>
        </w:rPr>
        <w:t>если спорят, то всегда приятно, с шуткой, улыбкой (не с сарказмом, злой иронией, а с доброй, остроумной шуткой).</w:t>
      </w:r>
    </w:p>
    <w:p w14:paraId="3326787D" w14:textId="77777777" w:rsidR="0043471E" w:rsidRDefault="0043471E" w:rsidP="0043471E">
      <w:pPr>
        <w:widowControl w:val="0"/>
        <w:shd w:val="clear" w:color="auto" w:fill="FFFFFF"/>
        <w:autoSpaceDE w:val="0"/>
        <w:autoSpaceDN w:val="0"/>
        <w:adjustRightInd w:val="0"/>
        <w:spacing w:before="226" w:after="0"/>
        <w:ind w:left="125"/>
        <w:jc w:val="both"/>
        <w:rPr>
          <w:rFonts w:ascii="Times New Roman CYR" w:hAnsi="Times New Roman CYR" w:cs="Times New Roman CYR"/>
          <w:i/>
          <w:sz w:val="20"/>
          <w:szCs w:val="20"/>
        </w:rPr>
      </w:pPr>
      <w:r w:rsidRPr="00A43675">
        <w:rPr>
          <w:rFonts w:ascii="Times New Roman CYR" w:hAnsi="Times New Roman CYR" w:cs="Times New Roman CYR"/>
          <w:i/>
          <w:sz w:val="24"/>
          <w:szCs w:val="24"/>
        </w:rPr>
        <w:t>Разыграем ситуации, где необходимо улыбнуться, пошутить, не дать спору стать конфликтом.</w:t>
      </w:r>
    </w:p>
    <w:p w14:paraId="65E92801" w14:textId="77777777" w:rsidR="0043471E" w:rsidRPr="00A43675" w:rsidRDefault="0043471E" w:rsidP="0043471E">
      <w:pPr>
        <w:widowControl w:val="0"/>
        <w:shd w:val="clear" w:color="auto" w:fill="FFFFFF"/>
        <w:autoSpaceDE w:val="0"/>
        <w:autoSpaceDN w:val="0"/>
        <w:adjustRightInd w:val="0"/>
        <w:spacing w:before="226" w:after="0"/>
        <w:ind w:left="125"/>
        <w:jc w:val="both"/>
        <w:rPr>
          <w:rFonts w:ascii="Times New Roman CYR" w:hAnsi="Times New Roman CYR" w:cs="Times New Roman CYR"/>
          <w:i/>
          <w:sz w:val="20"/>
          <w:szCs w:val="20"/>
        </w:rPr>
      </w:pPr>
      <w:r>
        <w:rPr>
          <w:rFonts w:ascii="Times New Roman CYR" w:hAnsi="Times New Roman CYR" w:cs="Times New Roman CYR"/>
          <w:spacing w:val="-1"/>
          <w:sz w:val="24"/>
          <w:szCs w:val="24"/>
        </w:rPr>
        <w:t xml:space="preserve">Ситуация 1. Вы получаете записку с вашим именем: "А + В= Любовь". Ваша реакция... Обсуждение. </w:t>
      </w:r>
      <w:r>
        <w:rPr>
          <w:rFonts w:ascii="Times New Roman CYR" w:hAnsi="Times New Roman CYR" w:cs="Times New Roman CYR"/>
          <w:sz w:val="24"/>
          <w:szCs w:val="24"/>
        </w:rPr>
        <w:t>Реплика должна быть с улыбкой.</w:t>
      </w:r>
    </w:p>
    <w:p w14:paraId="3CB08AFA" w14:textId="77777777" w:rsidR="0043471E" w:rsidRDefault="0043471E" w:rsidP="0043471E">
      <w:pPr>
        <w:widowControl w:val="0"/>
        <w:shd w:val="clear" w:color="auto" w:fill="FFFFFF"/>
        <w:autoSpaceDE w:val="0"/>
        <w:autoSpaceDN w:val="0"/>
        <w:adjustRightInd w:val="0"/>
        <w:spacing w:before="182" w:after="0"/>
        <w:ind w:left="130"/>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Ситуация 2. Вам очень смешно на уроке. Учительница делает вам замечание. Вы оправдываетесь </w:t>
      </w:r>
      <w:r>
        <w:rPr>
          <w:rFonts w:ascii="Times New Roman CYR" w:hAnsi="Times New Roman CYR" w:cs="Times New Roman CYR"/>
          <w:sz w:val="24"/>
          <w:szCs w:val="24"/>
        </w:rPr>
        <w:t>(улыбкой). Что скажете?</w:t>
      </w:r>
    </w:p>
    <w:p w14:paraId="5BD05FC7" w14:textId="77777777" w:rsidR="0043471E" w:rsidRDefault="0043471E" w:rsidP="0043471E">
      <w:pPr>
        <w:widowControl w:val="0"/>
        <w:shd w:val="clear" w:color="auto" w:fill="FFFFFF"/>
        <w:autoSpaceDE w:val="0"/>
        <w:autoSpaceDN w:val="0"/>
        <w:adjustRightInd w:val="0"/>
        <w:spacing w:before="226" w:after="0"/>
        <w:ind w:left="130"/>
        <w:jc w:val="both"/>
        <w:rPr>
          <w:rFonts w:ascii="Times New Roman CYR" w:hAnsi="Times New Roman CYR" w:cs="Times New Roman CYR"/>
          <w:sz w:val="20"/>
          <w:szCs w:val="20"/>
        </w:rPr>
      </w:pPr>
      <w:r>
        <w:rPr>
          <w:rFonts w:ascii="Times New Roman CYR" w:hAnsi="Times New Roman CYR" w:cs="Times New Roman CYR"/>
          <w:sz w:val="24"/>
          <w:szCs w:val="24"/>
        </w:rPr>
        <w:t>Ситуация 3. В автобусе ты нечаянно наступила на ногу рядом стоящему парню. Твои действия?</w:t>
      </w:r>
    </w:p>
    <w:p w14:paraId="63F72FA8" w14:textId="77777777" w:rsidR="0043471E" w:rsidRPr="00A43675" w:rsidRDefault="0043471E" w:rsidP="0043471E">
      <w:pPr>
        <w:widowControl w:val="0"/>
        <w:shd w:val="clear" w:color="auto" w:fill="FFFFFF"/>
        <w:autoSpaceDE w:val="0"/>
        <w:autoSpaceDN w:val="0"/>
        <w:adjustRightInd w:val="0"/>
        <w:spacing w:before="250" w:after="0"/>
        <w:ind w:left="144"/>
        <w:jc w:val="both"/>
        <w:rPr>
          <w:rFonts w:ascii="Times New Roman CYR" w:hAnsi="Times New Roman CYR" w:cs="Times New Roman CYR"/>
          <w:sz w:val="20"/>
          <w:szCs w:val="20"/>
          <w:u w:val="single"/>
        </w:rPr>
      </w:pPr>
      <w:r w:rsidRPr="00A43675">
        <w:rPr>
          <w:rFonts w:ascii="Times New Roman CYR" w:hAnsi="Times New Roman CYR" w:cs="Times New Roman CYR"/>
          <w:spacing w:val="-3"/>
          <w:sz w:val="24"/>
          <w:szCs w:val="24"/>
          <w:u w:val="single"/>
        </w:rPr>
        <w:t>10. Рефлексия</w:t>
      </w:r>
    </w:p>
    <w:p w14:paraId="1CEC1C1F" w14:textId="77777777" w:rsidR="0043471E" w:rsidRDefault="0043471E" w:rsidP="0043471E">
      <w:pPr>
        <w:widowControl w:val="0"/>
        <w:shd w:val="clear" w:color="auto" w:fill="FFFFFF"/>
        <w:autoSpaceDE w:val="0"/>
        <w:autoSpaceDN w:val="0"/>
        <w:adjustRightInd w:val="0"/>
        <w:spacing w:before="250" w:after="0"/>
        <w:ind w:left="144"/>
        <w:jc w:val="both"/>
        <w:rPr>
          <w:rFonts w:ascii="Times New Roman CYR" w:hAnsi="Times New Roman CYR" w:cs="Times New Roman CYR"/>
          <w:sz w:val="20"/>
          <w:szCs w:val="20"/>
        </w:rPr>
      </w:pPr>
      <w:r>
        <w:rPr>
          <w:rFonts w:ascii="Times New Roman CYR" w:hAnsi="Times New Roman CYR" w:cs="Times New Roman CYR"/>
          <w:spacing w:val="-1"/>
          <w:sz w:val="24"/>
          <w:szCs w:val="24"/>
        </w:rPr>
        <w:t xml:space="preserve">Что нового и полезного вы узнали на занятии? Ответы запишите на бумажных фруктах и поочерёдно </w:t>
      </w:r>
      <w:r>
        <w:rPr>
          <w:rFonts w:ascii="Times New Roman CYR" w:hAnsi="Times New Roman CYR" w:cs="Times New Roman CYR"/>
          <w:sz w:val="24"/>
          <w:szCs w:val="24"/>
        </w:rPr>
        <w:t>зачитайте, а затем прикрепите их к дереву Знаний о конфликте.</w:t>
      </w:r>
    </w:p>
    <w:p w14:paraId="28FF8DCE" w14:textId="77777777" w:rsidR="0043471E" w:rsidRDefault="0043471E" w:rsidP="0043471E">
      <w:pPr>
        <w:widowControl w:val="0"/>
        <w:shd w:val="clear" w:color="auto" w:fill="FFFFFF"/>
        <w:autoSpaceDE w:val="0"/>
        <w:autoSpaceDN w:val="0"/>
        <w:adjustRightInd w:val="0"/>
        <w:spacing w:before="226" w:after="0"/>
        <w:ind w:left="5"/>
        <w:jc w:val="both"/>
        <w:rPr>
          <w:rFonts w:ascii="Times New Roman CYR" w:hAnsi="Times New Roman CYR" w:cs="Times New Roman CYR"/>
          <w:sz w:val="20"/>
          <w:szCs w:val="20"/>
        </w:rPr>
      </w:pPr>
      <w:r>
        <w:rPr>
          <w:rFonts w:ascii="Times New Roman CYR" w:hAnsi="Times New Roman CYR" w:cs="Times New Roman CYR"/>
          <w:spacing w:val="-1"/>
          <w:sz w:val="24"/>
          <w:szCs w:val="24"/>
        </w:rPr>
        <w:t>Сравните два дерева и сделайте вывод.</w:t>
      </w:r>
    </w:p>
    <w:p w14:paraId="6EEFE8AE" w14:textId="77777777" w:rsidR="0043471E" w:rsidRPr="00A43675" w:rsidRDefault="0043471E" w:rsidP="0043471E">
      <w:pPr>
        <w:widowControl w:val="0"/>
        <w:shd w:val="clear" w:color="auto" w:fill="FFFFFF"/>
        <w:autoSpaceDE w:val="0"/>
        <w:autoSpaceDN w:val="0"/>
        <w:adjustRightInd w:val="0"/>
        <w:spacing w:before="230" w:after="0"/>
        <w:ind w:left="5"/>
        <w:jc w:val="both"/>
        <w:rPr>
          <w:rFonts w:ascii="Times New Roman CYR" w:hAnsi="Times New Roman CYR" w:cs="Times New Roman CYR"/>
          <w:b/>
          <w:i/>
          <w:spacing w:val="-1"/>
          <w:sz w:val="24"/>
          <w:szCs w:val="24"/>
        </w:rPr>
      </w:pPr>
      <w:r w:rsidRPr="00A43675">
        <w:rPr>
          <w:rFonts w:ascii="Times New Roman CYR" w:hAnsi="Times New Roman CYR" w:cs="Times New Roman CYR"/>
          <w:b/>
          <w:i/>
          <w:spacing w:val="-1"/>
          <w:sz w:val="24"/>
          <w:szCs w:val="24"/>
        </w:rPr>
        <w:t>Оцените тренинг выбросом пальцев по пятибалльной системе.</w:t>
      </w:r>
    </w:p>
    <w:p w14:paraId="04BE5B0B" w14:textId="77777777" w:rsidR="0043471E" w:rsidRDefault="0043471E" w:rsidP="0043471E">
      <w:pPr>
        <w:widowControl w:val="0"/>
        <w:shd w:val="clear" w:color="auto" w:fill="FFFFFF"/>
        <w:autoSpaceDE w:val="0"/>
        <w:autoSpaceDN w:val="0"/>
        <w:adjustRightInd w:val="0"/>
        <w:spacing w:before="230" w:after="0"/>
        <w:ind w:left="5"/>
        <w:jc w:val="both"/>
        <w:rPr>
          <w:rFonts w:ascii="Times New Roman CYR" w:hAnsi="Times New Roman CYR" w:cs="Times New Roman CYR"/>
          <w:spacing w:val="-1"/>
          <w:sz w:val="24"/>
          <w:szCs w:val="24"/>
        </w:rPr>
      </w:pPr>
    </w:p>
    <w:p w14:paraId="53E3D157" w14:textId="77777777" w:rsidR="0043471E" w:rsidRDefault="0043471E" w:rsidP="0043471E">
      <w:pPr>
        <w:autoSpaceDE w:val="0"/>
        <w:autoSpaceDN w:val="0"/>
        <w:adjustRightInd w:val="0"/>
        <w:spacing w:after="0"/>
        <w:jc w:val="both"/>
        <w:rPr>
          <w:rFonts w:ascii="Times New Roman CYR" w:hAnsi="Times New Roman CYR" w:cs="Times New Roman CYR"/>
          <w:color w:val="000000"/>
          <w:sz w:val="24"/>
          <w:szCs w:val="24"/>
        </w:rPr>
      </w:pPr>
    </w:p>
    <w:p w14:paraId="65E2D17E" w14:textId="77777777" w:rsidR="0043471E" w:rsidRDefault="0043471E" w:rsidP="0043471E"/>
    <w:p w14:paraId="06FA46A6" w14:textId="6F89DF1C" w:rsidR="0043471E" w:rsidRDefault="0043471E" w:rsidP="0043471E">
      <w:pPr>
        <w:pStyle w:val="1"/>
      </w:pPr>
    </w:p>
    <w:p w14:paraId="4A750D2B" w14:textId="46B2858A" w:rsidR="0043471E" w:rsidRDefault="0043471E" w:rsidP="0043471E">
      <w:pPr>
        <w:spacing w:after="0"/>
        <w:ind w:left="-1440" w:right="9360"/>
      </w:pPr>
      <w:r>
        <w:br w:type="page"/>
      </w:r>
    </w:p>
    <w:p w14:paraId="252141E0" w14:textId="301B5EBB" w:rsidR="00A13CB6" w:rsidRDefault="00A13CB6" w:rsidP="00A13CB6">
      <w:pPr>
        <w:spacing w:after="0"/>
        <w:jc w:val="center"/>
        <w:rPr>
          <w:rFonts w:ascii="Arial" w:hAnsi="Arial" w:cs="Arial"/>
          <w:b/>
          <w:sz w:val="28"/>
          <w:szCs w:val="28"/>
        </w:rPr>
      </w:pPr>
      <w:r>
        <w:rPr>
          <w:rFonts w:ascii="Arial" w:hAnsi="Arial" w:cs="Arial"/>
          <w:b/>
          <w:noProof/>
          <w:sz w:val="28"/>
          <w:szCs w:val="28"/>
          <w:lang w:eastAsia="ru-RU"/>
        </w:rPr>
        <w:lastRenderedPageBreak/>
        <mc:AlternateContent>
          <mc:Choice Requires="wps">
            <w:drawing>
              <wp:anchor distT="0" distB="0" distL="114300" distR="114300" simplePos="0" relativeHeight="251897856" behindDoc="0" locked="0" layoutInCell="1" allowOverlap="1" wp14:anchorId="3AB2C6A0" wp14:editId="10AF4CA0">
                <wp:simplePos x="0" y="0"/>
                <wp:positionH relativeFrom="column">
                  <wp:posOffset>-304800</wp:posOffset>
                </wp:positionH>
                <wp:positionV relativeFrom="paragraph">
                  <wp:posOffset>-195580</wp:posOffset>
                </wp:positionV>
                <wp:extent cx="7232015" cy="10391140"/>
                <wp:effectExtent l="12065" t="12700" r="13970" b="6985"/>
                <wp:wrapNone/>
                <wp:docPr id="2136385850" name="Прямоугольник 2136385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7E569" id="Прямоугольник 2136385850" o:spid="_x0000_s1026" style="position:absolute;margin-left:-24pt;margin-top:-15.4pt;width:569.45pt;height:818.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iSg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" filled="f" fillcolor="white [3201]" strokecolor="black [3200]" strokeweight="1pt">
                <v:stroke dashstyle="dash"/>
                <v:shadow color="#868686"/>
              </v:rect>
            </w:pict>
          </mc:Fallback>
        </mc:AlternateContent>
      </w:r>
      <w:r>
        <w:rPr>
          <w:rFonts w:ascii="Arial" w:hAnsi="Arial" w:cs="Arial"/>
          <w:b/>
          <w:sz w:val="28"/>
          <w:szCs w:val="28"/>
        </w:rPr>
        <w:t>Практическая работа № 24</w:t>
      </w:r>
    </w:p>
    <w:p w14:paraId="07E8E4DA" w14:textId="1FF2CCBB" w:rsidR="00A13CB6" w:rsidRDefault="00A13CB6" w:rsidP="00A13CB6">
      <w:pPr>
        <w:spacing w:after="0"/>
        <w:jc w:val="center"/>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01952" behindDoc="0" locked="0" layoutInCell="1" allowOverlap="1" wp14:anchorId="777ABC31" wp14:editId="5E7A96A9">
                <wp:simplePos x="0" y="0"/>
                <wp:positionH relativeFrom="column">
                  <wp:posOffset>-9525</wp:posOffset>
                </wp:positionH>
                <wp:positionV relativeFrom="paragraph">
                  <wp:posOffset>166370</wp:posOffset>
                </wp:positionV>
                <wp:extent cx="6771640" cy="506730"/>
                <wp:effectExtent l="12065" t="9525" r="7620" b="7620"/>
                <wp:wrapNone/>
                <wp:docPr id="2136385849" name="Скругленный прямоугольник 2136385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1640" cy="50673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ACEBB4" id="Скругленный прямоугольник 2136385849" o:spid="_x0000_s1026" style="position:absolute;margin-left:-.75pt;margin-top:13.1pt;width:533.2pt;height:39.9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" filled="f" strokecolor="#538135 [2409]"/>
            </w:pict>
          </mc:Fallback>
        </mc:AlternateContent>
      </w:r>
    </w:p>
    <w:p w14:paraId="0CA034B3" w14:textId="77777777" w:rsidR="00A13CB6" w:rsidRDefault="00A13CB6" w:rsidP="00A13CB6">
      <w:pPr>
        <w:tabs>
          <w:tab w:val="left" w:pos="622"/>
          <w:tab w:val="center" w:pos="5315"/>
        </w:tabs>
        <w:spacing w:after="0"/>
        <w:jc w:val="center"/>
        <w:rPr>
          <w:rFonts w:ascii="Arial" w:hAnsi="Arial" w:cs="Arial"/>
          <w:b/>
          <w:bCs/>
          <w:color w:val="002060"/>
          <w:kern w:val="36"/>
          <w:sz w:val="28"/>
          <w:szCs w:val="28"/>
        </w:rPr>
      </w:pPr>
      <w:r w:rsidRPr="003D3507">
        <w:rPr>
          <w:rFonts w:ascii="Arial" w:hAnsi="Arial" w:cs="Arial"/>
          <w:b/>
          <w:bCs/>
          <w:color w:val="002060"/>
          <w:kern w:val="36"/>
          <w:sz w:val="28"/>
          <w:szCs w:val="28"/>
        </w:rPr>
        <w:t xml:space="preserve">Тема: </w:t>
      </w:r>
      <w:r>
        <w:rPr>
          <w:rFonts w:ascii="Arial" w:hAnsi="Arial" w:cs="Arial"/>
          <w:b/>
          <w:bCs/>
          <w:color w:val="002060"/>
          <w:kern w:val="36"/>
          <w:sz w:val="28"/>
          <w:szCs w:val="28"/>
        </w:rPr>
        <w:t>Особенности общения людей, принципы и показатели эффективного общения.</w:t>
      </w:r>
    </w:p>
    <w:p w14:paraId="79125EA9" w14:textId="77777777" w:rsidR="00A13CB6" w:rsidRPr="003D3507" w:rsidRDefault="00A13CB6" w:rsidP="00A13CB6">
      <w:pPr>
        <w:tabs>
          <w:tab w:val="left" w:pos="622"/>
          <w:tab w:val="center" w:pos="5315"/>
        </w:tabs>
        <w:spacing w:after="0"/>
        <w:jc w:val="center"/>
        <w:rPr>
          <w:rFonts w:ascii="Arial" w:hAnsi="Arial" w:cs="Arial"/>
          <w:b/>
          <w:bCs/>
          <w:color w:val="002060"/>
          <w:kern w:val="36"/>
          <w:sz w:val="28"/>
          <w:szCs w:val="28"/>
        </w:rPr>
      </w:pPr>
    </w:p>
    <w:p w14:paraId="50C67CF8" w14:textId="6B0A90AB" w:rsidR="00A13CB6" w:rsidRPr="006D0889" w:rsidRDefault="00A13CB6" w:rsidP="00A13CB6">
      <w:pPr>
        <w:spacing w:after="0" w:line="240" w:lineRule="auto"/>
        <w:rPr>
          <w:rFonts w:ascii="Arial" w:hAnsi="Arial" w:cs="Arial"/>
          <w:b/>
          <w:sz w:val="28"/>
          <w:szCs w:val="28"/>
        </w:rPr>
      </w:pPr>
      <w:r>
        <w:rPr>
          <w:rFonts w:ascii="Arial" w:hAnsi="Arial" w:cs="Arial"/>
          <w:b/>
          <w:noProof/>
          <w:sz w:val="28"/>
          <w:szCs w:val="28"/>
        </w:rPr>
        <w:t xml:space="preserve">    </w:t>
      </w:r>
      <w:r>
        <w:rPr>
          <w:rFonts w:ascii="Arial" w:hAnsi="Arial" w:cs="Arial"/>
          <w:b/>
          <w:noProof/>
          <w:sz w:val="26"/>
          <w:szCs w:val="26"/>
          <w:lang w:eastAsia="ru-RU"/>
        </w:rPr>
        <mc:AlternateContent>
          <mc:Choice Requires="wps">
            <w:drawing>
              <wp:anchor distT="0" distB="0" distL="114300" distR="114300" simplePos="0" relativeHeight="251902976" behindDoc="1" locked="0" layoutInCell="1" allowOverlap="1" wp14:anchorId="3A929C5C" wp14:editId="19EB1829">
                <wp:simplePos x="0" y="0"/>
                <wp:positionH relativeFrom="column">
                  <wp:posOffset>-55880</wp:posOffset>
                </wp:positionH>
                <wp:positionV relativeFrom="paragraph">
                  <wp:posOffset>189865</wp:posOffset>
                </wp:positionV>
                <wp:extent cx="935355" cy="247650"/>
                <wp:effectExtent l="13335" t="11430" r="13335" b="7620"/>
                <wp:wrapNone/>
                <wp:docPr id="2136385848" name="Скругленный прямоугольник 2136385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535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EFCF63" id="Скругленный прямоугольник 2136385848" o:spid="_x0000_s1026" style="position:absolute;margin-left:-4.4pt;margin-top:14.95pt;width:73.65pt;height:19.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" fillcolor="#d9e2f3 [664]" strokecolor="#a8d08d [1945]"/>
            </w:pict>
          </mc:Fallback>
        </mc:AlternateContent>
      </w:r>
    </w:p>
    <w:p w14:paraId="69B50E6F" w14:textId="77777777" w:rsidR="00A13CB6" w:rsidRPr="003D3507" w:rsidRDefault="00A13CB6" w:rsidP="00A13CB6">
      <w:pPr>
        <w:tabs>
          <w:tab w:val="center" w:pos="5315"/>
        </w:tabs>
        <w:spacing w:after="120" w:line="240" w:lineRule="auto"/>
        <w:rPr>
          <w:rFonts w:ascii="Times New Roman" w:hAnsi="Times New Roman"/>
          <w:b/>
          <w:sz w:val="24"/>
          <w:szCs w:val="24"/>
        </w:rPr>
      </w:pPr>
      <w:r w:rsidRPr="00C96C9A">
        <w:rPr>
          <w:rFonts w:ascii="Times New Roman" w:hAnsi="Times New Roman"/>
          <w:b/>
          <w:sz w:val="28"/>
          <w:szCs w:val="28"/>
        </w:rPr>
        <w:t>Задание 1.</w:t>
      </w:r>
      <w:r w:rsidRPr="003D3507">
        <w:rPr>
          <w:rFonts w:ascii="Times New Roman" w:hAnsi="Times New Roman"/>
          <w:b/>
          <w:sz w:val="24"/>
          <w:szCs w:val="24"/>
        </w:rPr>
        <w:t xml:space="preserve">  </w:t>
      </w:r>
      <w:r>
        <w:rPr>
          <w:rFonts w:ascii="Times New Roman" w:hAnsi="Times New Roman"/>
          <w:b/>
          <w:sz w:val="24"/>
          <w:szCs w:val="24"/>
        </w:rPr>
        <w:t xml:space="preserve">      </w:t>
      </w:r>
      <w:r w:rsidRPr="00C96C9A">
        <w:rPr>
          <w:rFonts w:ascii="Times New Roman" w:hAnsi="Times New Roman"/>
          <w:b/>
          <w:sz w:val="28"/>
          <w:szCs w:val="28"/>
        </w:rPr>
        <w:t>Что означают слова «психологическое воздействие»? Напиши</w:t>
      </w:r>
      <w:r w:rsidRPr="003D3507">
        <w:rPr>
          <w:rFonts w:ascii="Times New Roman" w:hAnsi="Times New Roman"/>
          <w:b/>
          <w:sz w:val="24"/>
          <w:szCs w:val="24"/>
        </w:rPr>
        <w:t>.</w:t>
      </w:r>
    </w:p>
    <w:p w14:paraId="61F79815"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72923CB6"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6F2FFF36" w14:textId="77777777" w:rsidR="00A13CB6" w:rsidRPr="003D3507" w:rsidRDefault="00A13CB6" w:rsidP="00A13CB6">
      <w:pPr>
        <w:tabs>
          <w:tab w:val="center" w:pos="5315"/>
        </w:tabs>
        <w:spacing w:after="120" w:line="240" w:lineRule="auto"/>
        <w:rPr>
          <w:rFonts w:ascii="Times New Roman" w:hAnsi="Times New Roman"/>
          <w:sz w:val="24"/>
          <w:szCs w:val="24"/>
        </w:rPr>
      </w:pPr>
      <w:r w:rsidRPr="003D3507">
        <w:rPr>
          <w:rFonts w:ascii="Times New Roman" w:hAnsi="Times New Roman"/>
          <w:sz w:val="24"/>
          <w:szCs w:val="24"/>
        </w:rPr>
        <w:t>___________________________________________________________________________</w:t>
      </w:r>
    </w:p>
    <w:p w14:paraId="1F5EA671" w14:textId="77777777" w:rsidR="00A13CB6" w:rsidRPr="00C96C9A" w:rsidRDefault="00A13CB6" w:rsidP="00A13CB6">
      <w:pPr>
        <w:tabs>
          <w:tab w:val="center" w:pos="5315"/>
        </w:tabs>
        <w:spacing w:after="120" w:line="240" w:lineRule="auto"/>
        <w:rPr>
          <w:rFonts w:ascii="Times New Roman" w:hAnsi="Times New Roman"/>
          <w:b/>
          <w:sz w:val="28"/>
          <w:szCs w:val="28"/>
        </w:rPr>
      </w:pPr>
      <w:r w:rsidRPr="00C96C9A">
        <w:rPr>
          <w:rFonts w:ascii="Times New Roman" w:hAnsi="Times New Roman"/>
          <w:b/>
          <w:sz w:val="28"/>
          <w:szCs w:val="28"/>
        </w:rPr>
        <w:t xml:space="preserve">Подчеркни  верный ответ. </w:t>
      </w:r>
    </w:p>
    <w:p w14:paraId="0D23FF37" w14:textId="77777777" w:rsidR="00A13CB6" w:rsidRPr="00C96C9A" w:rsidRDefault="00A13CB6" w:rsidP="00A13CB6">
      <w:pPr>
        <w:tabs>
          <w:tab w:val="center" w:pos="5315"/>
        </w:tabs>
        <w:spacing w:after="120" w:line="240" w:lineRule="auto"/>
        <w:rPr>
          <w:rFonts w:ascii="Times New Roman" w:hAnsi="Times New Roman"/>
          <w:sz w:val="28"/>
          <w:szCs w:val="28"/>
        </w:rPr>
      </w:pPr>
      <w:r w:rsidRPr="00C96C9A">
        <w:rPr>
          <w:rFonts w:ascii="Times New Roman" w:hAnsi="Times New Roman"/>
          <w:sz w:val="28"/>
          <w:szCs w:val="28"/>
        </w:rPr>
        <w:t>Оно происходит с помощью</w:t>
      </w:r>
    </w:p>
    <w:p w14:paraId="3902A35E" w14:textId="77777777" w:rsidR="00A13CB6" w:rsidRPr="00C96C9A" w:rsidRDefault="00A13CB6" w:rsidP="00A13CB6">
      <w:pPr>
        <w:tabs>
          <w:tab w:val="center" w:pos="5315"/>
        </w:tabs>
        <w:spacing w:after="120" w:line="240" w:lineRule="auto"/>
        <w:rPr>
          <w:rFonts w:ascii="Times New Roman" w:hAnsi="Times New Roman"/>
          <w:sz w:val="28"/>
          <w:szCs w:val="28"/>
        </w:rPr>
      </w:pPr>
      <w:r w:rsidRPr="00C96C9A">
        <w:rPr>
          <w:rFonts w:ascii="Times New Roman" w:hAnsi="Times New Roman"/>
          <w:sz w:val="28"/>
          <w:szCs w:val="28"/>
        </w:rPr>
        <w:t>А) спутниковой связи;   Б) средств, методов, способов воздействия; В) законов.</w:t>
      </w:r>
    </w:p>
    <w:p w14:paraId="35422471" w14:textId="77777777" w:rsidR="00A13CB6" w:rsidRPr="00C96C9A" w:rsidRDefault="00A13CB6" w:rsidP="00A13CB6">
      <w:pPr>
        <w:tabs>
          <w:tab w:val="center" w:pos="5315"/>
        </w:tabs>
        <w:spacing w:after="0" w:line="240" w:lineRule="auto"/>
        <w:rPr>
          <w:rFonts w:ascii="Times New Roman" w:hAnsi="Times New Roman"/>
          <w:sz w:val="28"/>
          <w:szCs w:val="28"/>
        </w:rPr>
      </w:pPr>
    </w:p>
    <w:p w14:paraId="457CCDFB" w14:textId="67D94DDD" w:rsidR="00A13CB6" w:rsidRPr="00C96C9A" w:rsidRDefault="00A13CB6" w:rsidP="00A13CB6">
      <w:pPr>
        <w:tabs>
          <w:tab w:val="center" w:pos="5315"/>
        </w:tabs>
        <w:spacing w:after="0" w:line="240" w:lineRule="auto"/>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898880" behindDoc="1" locked="0" layoutInCell="1" allowOverlap="1" wp14:anchorId="2585594E" wp14:editId="7D169EDC">
                <wp:simplePos x="0" y="0"/>
                <wp:positionH relativeFrom="column">
                  <wp:posOffset>-9525</wp:posOffset>
                </wp:positionH>
                <wp:positionV relativeFrom="paragraph">
                  <wp:posOffset>-13335</wp:posOffset>
                </wp:positionV>
                <wp:extent cx="882015" cy="227330"/>
                <wp:effectExtent l="12065" t="8255" r="10795" b="12065"/>
                <wp:wrapNone/>
                <wp:docPr id="2136385847" name="Скругленный прямоугольник 2136385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7AA290" id="Скругленный прямоугольник 2136385847" o:spid="_x0000_s1026" style="position:absolute;margin-left:-.75pt;margin-top:-1.05pt;width:69.45pt;height:17.9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A6J3QYnAIAABUFAAAOAAAAAAAAAAAAAAAAAC4CAABkcnMvZTJv&#10;RG9jLnhtbFBLAQItABQABgAIAAAAIQDO6/UT3AAAAAgBAAAPAAAAAAAAAAAAAAAAAPYEAABkcnMv&#10;ZG93bnJldi54bWxQSwUGAAAAAAQABADzAAAA/wUAAAAA&#10;" fillcolor="#d9e2f3 [664]" strokecolor="#a8d08d [1945]"/>
            </w:pict>
          </mc:Fallback>
        </mc:AlternateContent>
      </w:r>
      <w:r w:rsidRPr="00C96C9A">
        <w:rPr>
          <w:rFonts w:ascii="Times New Roman" w:hAnsi="Times New Roman"/>
          <w:b/>
          <w:sz w:val="28"/>
          <w:szCs w:val="28"/>
        </w:rPr>
        <w:t>Задание 2.</w:t>
      </w:r>
      <w:r w:rsidRPr="003D3507">
        <w:rPr>
          <w:rFonts w:ascii="Times New Roman" w:hAnsi="Times New Roman"/>
          <w:b/>
          <w:sz w:val="24"/>
          <w:szCs w:val="24"/>
        </w:rPr>
        <w:t xml:space="preserve">  </w:t>
      </w:r>
      <w:r>
        <w:rPr>
          <w:rFonts w:ascii="Times New Roman" w:hAnsi="Times New Roman"/>
          <w:b/>
          <w:sz w:val="24"/>
          <w:szCs w:val="24"/>
        </w:rPr>
        <w:t xml:space="preserve">      </w:t>
      </w:r>
      <w:r w:rsidRPr="00C96C9A">
        <w:rPr>
          <w:rFonts w:ascii="Times New Roman" w:hAnsi="Times New Roman"/>
          <w:b/>
          <w:sz w:val="28"/>
          <w:szCs w:val="28"/>
        </w:rPr>
        <w:t>Соедини определения и понятия.</w:t>
      </w:r>
    </w:p>
    <w:p w14:paraId="5FF6E23C"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D51FFA6" w14:textId="77777777" w:rsidR="00A13CB6" w:rsidRPr="003D3507" w:rsidRDefault="00A13CB6" w:rsidP="00A13CB6">
      <w:pPr>
        <w:tabs>
          <w:tab w:val="center" w:pos="5315"/>
        </w:tabs>
        <w:spacing w:after="0" w:line="240" w:lineRule="auto"/>
        <w:rPr>
          <w:rFonts w:ascii="Times New Roman" w:hAnsi="Times New Roman"/>
          <w:b/>
          <w:sz w:val="24"/>
          <w:szCs w:val="24"/>
        </w:rPr>
      </w:pPr>
    </w:p>
    <w:p w14:paraId="6DC953B3" w14:textId="46FC6CF7" w:rsidR="00A13CB6" w:rsidRPr="003D350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911168" behindDoc="0" locked="0" layoutInCell="1" allowOverlap="1" wp14:anchorId="07BFBDB0" wp14:editId="282C4FC1">
                <wp:simplePos x="0" y="0"/>
                <wp:positionH relativeFrom="column">
                  <wp:posOffset>247650</wp:posOffset>
                </wp:positionH>
                <wp:positionV relativeFrom="paragraph">
                  <wp:posOffset>174625</wp:posOffset>
                </wp:positionV>
                <wp:extent cx="2393950" cy="1263650"/>
                <wp:effectExtent l="12065" t="8255" r="13335" b="13970"/>
                <wp:wrapNone/>
                <wp:docPr id="2136385846" name="Овал 2136385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1263650"/>
                        </a:xfrm>
                        <a:prstGeom prst="ellipse">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52E6BD" id="Овал 2136385846" o:spid="_x0000_s1026" style="position:absolute;margin-left:19.5pt;margin-top:13.75pt;width:188.5pt;height:9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" filled="f" strokecolor="#538135 [2409]"/>
            </w:pict>
          </mc:Fallback>
        </mc:AlternateContent>
      </w:r>
    </w:p>
    <w:tbl>
      <w:tblPr>
        <w:tblStyle w:val="a5"/>
        <w:tblpPr w:leftFromText="180" w:rightFromText="180" w:vertAnchor="text" w:horzAnchor="page" w:tblpX="1143" w:tblpY="2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13CB6" w:rsidRPr="003D3507" w14:paraId="2DD07BC7" w14:textId="77777777" w:rsidTr="001710DB">
        <w:trPr>
          <w:trHeight w:val="1408"/>
        </w:trPr>
        <w:tc>
          <w:tcPr>
            <w:tcW w:w="3936" w:type="dxa"/>
          </w:tcPr>
          <w:p w14:paraId="5F9CF668" w14:textId="77777777" w:rsidR="00A13CB6" w:rsidRPr="003D3507" w:rsidRDefault="00A13CB6" w:rsidP="001710DB">
            <w:pPr>
              <w:tabs>
                <w:tab w:val="center" w:pos="5315"/>
              </w:tabs>
              <w:jc w:val="center"/>
              <w:rPr>
                <w:rFonts w:ascii="Times New Roman" w:hAnsi="Times New Roman"/>
                <w:sz w:val="24"/>
                <w:szCs w:val="24"/>
              </w:rPr>
            </w:pPr>
            <w:r w:rsidRPr="003D3507">
              <w:rPr>
                <w:rFonts w:ascii="Times New Roman" w:hAnsi="Times New Roman"/>
                <w:sz w:val="24"/>
                <w:szCs w:val="24"/>
              </w:rPr>
              <w:t>Плодотворный,</w:t>
            </w:r>
          </w:p>
          <w:p w14:paraId="23A5E1B4" w14:textId="77777777" w:rsidR="00A13CB6" w:rsidRPr="003D3507" w:rsidRDefault="00A13CB6" w:rsidP="001710DB">
            <w:pPr>
              <w:tabs>
                <w:tab w:val="center" w:pos="5315"/>
              </w:tabs>
              <w:jc w:val="center"/>
              <w:rPr>
                <w:rFonts w:ascii="Times New Roman" w:hAnsi="Times New Roman"/>
                <w:b/>
                <w:sz w:val="24"/>
                <w:szCs w:val="24"/>
              </w:rPr>
            </w:pPr>
            <w:r w:rsidRPr="003D3507">
              <w:rPr>
                <w:rFonts w:ascii="Times New Roman" w:hAnsi="Times New Roman"/>
                <w:sz w:val="24"/>
                <w:szCs w:val="24"/>
              </w:rPr>
              <w:t>приносящий нужный результат, дающий основу для работы.</w:t>
            </w:r>
          </w:p>
        </w:tc>
      </w:tr>
    </w:tbl>
    <w:p w14:paraId="32293C6A" w14:textId="77777777" w:rsidR="00A13CB6" w:rsidRPr="003D3507" w:rsidRDefault="00A13CB6" w:rsidP="00A13CB6">
      <w:pPr>
        <w:tabs>
          <w:tab w:val="center" w:pos="5315"/>
        </w:tabs>
        <w:spacing w:after="0" w:line="240" w:lineRule="auto"/>
        <w:jc w:val="center"/>
        <w:rPr>
          <w:rFonts w:ascii="Times New Roman" w:hAnsi="Times New Roman"/>
          <w:sz w:val="24"/>
          <w:szCs w:val="24"/>
        </w:rPr>
      </w:pPr>
      <w:r w:rsidRPr="003D3507">
        <w:rPr>
          <w:rFonts w:ascii="Times New Roman" w:hAnsi="Times New Roman"/>
          <w:noProof/>
          <w:sz w:val="24"/>
          <w:szCs w:val="24"/>
          <w:lang w:eastAsia="ru-RU"/>
        </w:rPr>
        <w:drawing>
          <wp:anchor distT="0" distB="0" distL="114300" distR="114300" simplePos="0" relativeHeight="251906048" behindDoc="0" locked="0" layoutInCell="1" allowOverlap="1" wp14:anchorId="45DD9597" wp14:editId="60C0AAFA">
            <wp:simplePos x="0" y="0"/>
            <wp:positionH relativeFrom="column">
              <wp:posOffset>-24765</wp:posOffset>
            </wp:positionH>
            <wp:positionV relativeFrom="paragraph">
              <wp:posOffset>90805</wp:posOffset>
            </wp:positionV>
            <wp:extent cx="2323465" cy="314960"/>
            <wp:effectExtent l="19050" t="228600" r="635" b="199390"/>
            <wp:wrapThrough wrapText="bothSides">
              <wp:wrapPolygon edited="0">
                <wp:start x="-486" y="8"/>
                <wp:lineTo x="16" y="25907"/>
                <wp:lineTo x="13807" y="22105"/>
                <wp:lineTo x="13841" y="23387"/>
                <wp:lineTo x="19780" y="22857"/>
                <wp:lineTo x="20302" y="22109"/>
                <wp:lineTo x="21867" y="19866"/>
                <wp:lineTo x="21838" y="11922"/>
                <wp:lineTo x="21398" y="-4750"/>
                <wp:lineTo x="383" y="-1238"/>
                <wp:lineTo x="-486" y="8"/>
              </wp:wrapPolygon>
            </wp:wrapThrough>
            <wp:docPr id="2136385824" name="Рисунок 1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3"/>
                    <a:stretch>
                      <a:fillRect/>
                    </a:stretch>
                  </pic:blipFill>
                  <pic:spPr>
                    <a:xfrm rot="659889">
                      <a:off x="0" y="0"/>
                      <a:ext cx="2323465" cy="314960"/>
                    </a:xfrm>
                    <a:prstGeom prst="rect">
                      <a:avLst/>
                    </a:prstGeom>
                  </pic:spPr>
                </pic:pic>
              </a:graphicData>
            </a:graphic>
          </wp:anchor>
        </w:drawing>
      </w:r>
    </w:p>
    <w:p w14:paraId="72FF6E0B" w14:textId="77777777" w:rsidR="00A13CB6" w:rsidRPr="003D3507" w:rsidRDefault="00A13CB6" w:rsidP="00A13CB6">
      <w:pPr>
        <w:tabs>
          <w:tab w:val="center" w:pos="5315"/>
        </w:tabs>
        <w:spacing w:after="0" w:line="240" w:lineRule="auto"/>
        <w:rPr>
          <w:rFonts w:ascii="Times New Roman" w:hAnsi="Times New Roman"/>
          <w:b/>
          <w:sz w:val="24"/>
          <w:szCs w:val="24"/>
        </w:rPr>
      </w:pPr>
    </w:p>
    <w:p w14:paraId="4C2D9D66" w14:textId="77777777" w:rsidR="00A13CB6" w:rsidRPr="003D3507" w:rsidRDefault="00A13CB6" w:rsidP="00A13CB6">
      <w:pPr>
        <w:tabs>
          <w:tab w:val="center" w:pos="5315"/>
        </w:tabs>
        <w:spacing w:after="0" w:line="240" w:lineRule="auto"/>
        <w:rPr>
          <w:rFonts w:ascii="Times New Roman" w:hAnsi="Times New Roman"/>
          <w:b/>
          <w:sz w:val="24"/>
          <w:szCs w:val="24"/>
        </w:rPr>
      </w:pPr>
    </w:p>
    <w:p w14:paraId="0CFC2035" w14:textId="296347D4" w:rsidR="00A13CB6" w:rsidRPr="003D350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912192" behindDoc="0" locked="0" layoutInCell="1" allowOverlap="1" wp14:anchorId="61DCACD4" wp14:editId="03F6AD4E">
                <wp:simplePos x="0" y="0"/>
                <wp:positionH relativeFrom="column">
                  <wp:posOffset>915670</wp:posOffset>
                </wp:positionH>
                <wp:positionV relativeFrom="paragraph">
                  <wp:posOffset>122555</wp:posOffset>
                </wp:positionV>
                <wp:extent cx="2553970" cy="1263650"/>
                <wp:effectExtent l="13970" t="9525" r="13335" b="12700"/>
                <wp:wrapNone/>
                <wp:docPr id="2136385845" name="Овал 2136385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3970" cy="1263650"/>
                        </a:xfrm>
                        <a:prstGeom prst="ellipse">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580705" id="Овал 2136385845" o:spid="_x0000_s1026" style="position:absolute;margin-left:72.1pt;margin-top:9.65pt;width:201.1pt;height:99.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" filled="f" strokecolor="#538135 [2409]"/>
            </w:pict>
          </mc:Fallback>
        </mc:AlternateContent>
      </w:r>
    </w:p>
    <w:tbl>
      <w:tblPr>
        <w:tblStyle w:val="a5"/>
        <w:tblpPr w:leftFromText="180" w:rightFromText="180" w:vertAnchor="text" w:horzAnchor="page" w:tblpX="6846"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13CB6" w:rsidRPr="003D3507" w14:paraId="00A31F72" w14:textId="77777777" w:rsidTr="001710DB">
        <w:trPr>
          <w:trHeight w:val="1408"/>
        </w:trPr>
        <w:tc>
          <w:tcPr>
            <w:tcW w:w="3936" w:type="dxa"/>
          </w:tcPr>
          <w:p w14:paraId="3F6C560A" w14:textId="77777777" w:rsidR="00A13CB6" w:rsidRPr="003D3507" w:rsidRDefault="00A13CB6" w:rsidP="001710DB">
            <w:pPr>
              <w:tabs>
                <w:tab w:val="center" w:pos="5315"/>
              </w:tabs>
              <w:jc w:val="center"/>
              <w:rPr>
                <w:rFonts w:ascii="Times New Roman" w:hAnsi="Times New Roman"/>
                <w:sz w:val="24"/>
                <w:szCs w:val="24"/>
              </w:rPr>
            </w:pPr>
            <w:r w:rsidRPr="003D3507">
              <w:rPr>
                <w:rFonts w:ascii="Times New Roman" w:hAnsi="Times New Roman"/>
                <w:sz w:val="24"/>
                <w:szCs w:val="24"/>
              </w:rPr>
              <w:t>Неплодотворный,</w:t>
            </w:r>
          </w:p>
          <w:p w14:paraId="3A2D8DBB" w14:textId="77777777" w:rsidR="00A13CB6" w:rsidRPr="003D3507" w:rsidRDefault="00A13CB6" w:rsidP="001710DB">
            <w:pPr>
              <w:tabs>
                <w:tab w:val="center" w:pos="5315"/>
              </w:tabs>
              <w:jc w:val="center"/>
              <w:rPr>
                <w:rFonts w:ascii="Times New Roman" w:hAnsi="Times New Roman"/>
                <w:b/>
                <w:sz w:val="24"/>
                <w:szCs w:val="24"/>
              </w:rPr>
            </w:pPr>
            <w:r w:rsidRPr="003D3507">
              <w:rPr>
                <w:rFonts w:ascii="Times New Roman" w:hAnsi="Times New Roman"/>
                <w:sz w:val="24"/>
                <w:szCs w:val="24"/>
              </w:rPr>
              <w:t>приводящий к разрушению,   распаду и другим отрицательным последствиям.</w:t>
            </w:r>
          </w:p>
        </w:tc>
      </w:tr>
    </w:tbl>
    <w:p w14:paraId="0CFA0A18" w14:textId="77777777" w:rsidR="00A13CB6" w:rsidRPr="003D3507" w:rsidRDefault="00A13CB6" w:rsidP="00A13CB6">
      <w:pPr>
        <w:tabs>
          <w:tab w:val="center" w:pos="5315"/>
        </w:tabs>
        <w:spacing w:after="0" w:line="240" w:lineRule="auto"/>
        <w:rPr>
          <w:rFonts w:ascii="Times New Roman" w:hAnsi="Times New Roman"/>
          <w:b/>
          <w:sz w:val="24"/>
          <w:szCs w:val="24"/>
        </w:rPr>
      </w:pPr>
    </w:p>
    <w:p w14:paraId="6F61FE9A"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D715504" w14:textId="77777777" w:rsidR="00A13CB6" w:rsidRPr="003D3507" w:rsidRDefault="00A13CB6" w:rsidP="00A13CB6">
      <w:pPr>
        <w:tabs>
          <w:tab w:val="center" w:pos="5315"/>
        </w:tabs>
        <w:spacing w:after="0" w:line="240" w:lineRule="auto"/>
        <w:rPr>
          <w:rFonts w:ascii="Times New Roman" w:hAnsi="Times New Roman"/>
          <w:b/>
          <w:sz w:val="24"/>
          <w:szCs w:val="24"/>
        </w:rPr>
      </w:pPr>
    </w:p>
    <w:p w14:paraId="1FD74E73" w14:textId="77777777" w:rsidR="00A13CB6" w:rsidRPr="003D3507" w:rsidRDefault="00A13CB6" w:rsidP="00A13CB6">
      <w:pPr>
        <w:tabs>
          <w:tab w:val="center" w:pos="5315"/>
        </w:tabs>
        <w:spacing w:after="0" w:line="240" w:lineRule="auto"/>
        <w:rPr>
          <w:rFonts w:ascii="Times New Roman" w:hAnsi="Times New Roman"/>
          <w:b/>
          <w:sz w:val="24"/>
          <w:szCs w:val="24"/>
        </w:rPr>
      </w:pPr>
      <w:r w:rsidRPr="003D3507">
        <w:rPr>
          <w:rFonts w:ascii="Times New Roman" w:hAnsi="Times New Roman"/>
          <w:b/>
          <w:noProof/>
          <w:sz w:val="24"/>
          <w:szCs w:val="24"/>
          <w:lang w:eastAsia="ru-RU"/>
        </w:rPr>
        <w:drawing>
          <wp:anchor distT="0" distB="0" distL="114300" distR="114300" simplePos="0" relativeHeight="251905024" behindDoc="0" locked="0" layoutInCell="1" allowOverlap="1" wp14:anchorId="5A6C32F4" wp14:editId="03EB9755">
            <wp:simplePos x="0" y="0"/>
            <wp:positionH relativeFrom="column">
              <wp:posOffset>831850</wp:posOffset>
            </wp:positionH>
            <wp:positionV relativeFrom="paragraph">
              <wp:posOffset>194945</wp:posOffset>
            </wp:positionV>
            <wp:extent cx="2314575" cy="303530"/>
            <wp:effectExtent l="19050" t="209550" r="9525" b="191770"/>
            <wp:wrapThrough wrapText="bothSides">
              <wp:wrapPolygon edited="0">
                <wp:start x="20381" y="-1460"/>
                <wp:lineTo x="15" y="-4816"/>
                <wp:lineTo x="-451" y="13828"/>
                <wp:lineTo x="-409" y="19408"/>
                <wp:lineTo x="1337" y="21944"/>
                <wp:lineTo x="1861" y="22705"/>
                <wp:lineTo x="6011" y="23211"/>
                <wp:lineTo x="6044" y="21880"/>
                <wp:lineTo x="6568" y="22640"/>
                <wp:lineTo x="21213" y="23208"/>
                <wp:lineTo x="21595" y="22383"/>
                <wp:lineTo x="21778" y="569"/>
                <wp:lineTo x="20381" y="-1460"/>
              </wp:wrapPolygon>
            </wp:wrapThrough>
            <wp:docPr id="2136385825" name="Рисунок 9"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4"/>
                    <a:stretch>
                      <a:fillRect/>
                    </a:stretch>
                  </pic:blipFill>
                  <pic:spPr>
                    <a:xfrm rot="20953049">
                      <a:off x="0" y="0"/>
                      <a:ext cx="2314575" cy="303530"/>
                    </a:xfrm>
                    <a:prstGeom prst="rect">
                      <a:avLst/>
                    </a:prstGeom>
                  </pic:spPr>
                </pic:pic>
              </a:graphicData>
            </a:graphic>
          </wp:anchor>
        </w:drawing>
      </w:r>
    </w:p>
    <w:p w14:paraId="21E95D02" w14:textId="77777777" w:rsidR="00A13CB6" w:rsidRPr="003D3507" w:rsidRDefault="00A13CB6" w:rsidP="00A13CB6">
      <w:pPr>
        <w:tabs>
          <w:tab w:val="center" w:pos="5315"/>
        </w:tabs>
        <w:spacing w:after="0" w:line="240" w:lineRule="auto"/>
        <w:rPr>
          <w:rFonts w:ascii="Times New Roman" w:hAnsi="Times New Roman"/>
          <w:b/>
          <w:sz w:val="24"/>
          <w:szCs w:val="24"/>
        </w:rPr>
      </w:pPr>
      <w:r w:rsidRPr="003D3507">
        <w:rPr>
          <w:rFonts w:ascii="Times New Roman" w:hAnsi="Times New Roman"/>
          <w:b/>
          <w:noProof/>
          <w:sz w:val="24"/>
          <w:szCs w:val="24"/>
          <w:lang w:eastAsia="ru-RU"/>
        </w:rPr>
        <w:drawing>
          <wp:anchor distT="0" distB="0" distL="114300" distR="114300" simplePos="0" relativeHeight="251904000" behindDoc="0" locked="0" layoutInCell="1" allowOverlap="1" wp14:anchorId="00193F72" wp14:editId="63A3A84B">
            <wp:simplePos x="0" y="0"/>
            <wp:positionH relativeFrom="column">
              <wp:posOffset>3043555</wp:posOffset>
            </wp:positionH>
            <wp:positionV relativeFrom="paragraph">
              <wp:posOffset>111125</wp:posOffset>
            </wp:positionV>
            <wp:extent cx="649605" cy="1154430"/>
            <wp:effectExtent l="0" t="0" r="0" b="0"/>
            <wp:wrapNone/>
            <wp:docPr id="2136385826" name="Рисунок 5" descr="png-transparent-graphy-thought-illustration-thinking-child-child-people-toddler-fotor-bg-remover-202409079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ansparent-graphy-thought-illustration-thinking-child-child-people-toddler-fotor-bg-remover-202409079463.png"/>
                    <pic:cNvPicPr/>
                  </pic:nvPicPr>
                  <pic:blipFill>
                    <a:blip r:embed="rId45" cstate="print"/>
                    <a:srcRect l="26076" r="30127"/>
                    <a:stretch>
                      <a:fillRect/>
                    </a:stretch>
                  </pic:blipFill>
                  <pic:spPr>
                    <a:xfrm>
                      <a:off x="0" y="0"/>
                      <a:ext cx="649605" cy="1154430"/>
                    </a:xfrm>
                    <a:prstGeom prst="rect">
                      <a:avLst/>
                    </a:prstGeom>
                  </pic:spPr>
                </pic:pic>
              </a:graphicData>
            </a:graphic>
          </wp:anchor>
        </w:drawing>
      </w:r>
    </w:p>
    <w:p w14:paraId="10A1D74B" w14:textId="77777777" w:rsidR="00A13CB6" w:rsidRPr="003D3507" w:rsidRDefault="00A13CB6" w:rsidP="00A13CB6">
      <w:pPr>
        <w:tabs>
          <w:tab w:val="center" w:pos="5315"/>
        </w:tabs>
        <w:spacing w:after="0" w:line="240" w:lineRule="auto"/>
        <w:rPr>
          <w:rFonts w:ascii="Times New Roman" w:hAnsi="Times New Roman"/>
          <w:b/>
          <w:sz w:val="24"/>
          <w:szCs w:val="24"/>
        </w:rPr>
      </w:pPr>
    </w:p>
    <w:p w14:paraId="2BCD0940" w14:textId="77777777" w:rsidR="00A13CB6" w:rsidRPr="003D3507" w:rsidRDefault="00A13CB6" w:rsidP="00A13CB6">
      <w:pPr>
        <w:tabs>
          <w:tab w:val="center" w:pos="5315"/>
        </w:tabs>
        <w:spacing w:after="0" w:line="240" w:lineRule="auto"/>
        <w:rPr>
          <w:rFonts w:ascii="Times New Roman" w:hAnsi="Times New Roman"/>
          <w:b/>
          <w:sz w:val="24"/>
          <w:szCs w:val="24"/>
        </w:rPr>
      </w:pPr>
    </w:p>
    <w:p w14:paraId="73E8AE25" w14:textId="77777777" w:rsidR="00A13CB6" w:rsidRPr="003D3507" w:rsidRDefault="00A13CB6" w:rsidP="00A13CB6">
      <w:pPr>
        <w:tabs>
          <w:tab w:val="center" w:pos="5315"/>
        </w:tabs>
        <w:spacing w:after="0" w:line="240" w:lineRule="auto"/>
        <w:rPr>
          <w:rFonts w:ascii="Times New Roman" w:hAnsi="Times New Roman"/>
          <w:b/>
          <w:sz w:val="24"/>
          <w:szCs w:val="24"/>
        </w:rPr>
      </w:pPr>
    </w:p>
    <w:p w14:paraId="406DAFBC" w14:textId="77777777" w:rsidR="00A13CB6" w:rsidRDefault="00A13CB6" w:rsidP="00A13CB6">
      <w:pPr>
        <w:tabs>
          <w:tab w:val="center" w:pos="5315"/>
        </w:tabs>
        <w:spacing w:after="0" w:line="240" w:lineRule="auto"/>
        <w:rPr>
          <w:rFonts w:ascii="Times New Roman" w:hAnsi="Times New Roman"/>
          <w:b/>
          <w:sz w:val="24"/>
          <w:szCs w:val="24"/>
        </w:rPr>
      </w:pPr>
    </w:p>
    <w:p w14:paraId="4AFBA786" w14:textId="77777777" w:rsidR="00A13CB6" w:rsidRDefault="00A13CB6" w:rsidP="00A13CB6">
      <w:pPr>
        <w:tabs>
          <w:tab w:val="center" w:pos="5315"/>
        </w:tabs>
        <w:spacing w:after="0" w:line="240" w:lineRule="auto"/>
        <w:rPr>
          <w:rFonts w:ascii="Times New Roman" w:hAnsi="Times New Roman"/>
          <w:b/>
          <w:sz w:val="24"/>
          <w:szCs w:val="24"/>
        </w:rPr>
      </w:pPr>
    </w:p>
    <w:p w14:paraId="33568C8F" w14:textId="77777777" w:rsidR="00A13CB6" w:rsidRDefault="00A13CB6" w:rsidP="00A13CB6">
      <w:pPr>
        <w:tabs>
          <w:tab w:val="center" w:pos="5315"/>
        </w:tabs>
        <w:spacing w:after="0" w:line="240" w:lineRule="auto"/>
        <w:rPr>
          <w:rFonts w:ascii="Times New Roman" w:hAnsi="Times New Roman"/>
          <w:b/>
          <w:sz w:val="24"/>
          <w:szCs w:val="24"/>
        </w:rPr>
      </w:pPr>
    </w:p>
    <w:p w14:paraId="1A5B0B5D" w14:textId="77777777" w:rsidR="00A13CB6" w:rsidRDefault="00A13CB6" w:rsidP="00A13CB6">
      <w:pPr>
        <w:tabs>
          <w:tab w:val="center" w:pos="5315"/>
        </w:tabs>
        <w:spacing w:after="0" w:line="240" w:lineRule="auto"/>
        <w:rPr>
          <w:rFonts w:ascii="Times New Roman" w:hAnsi="Times New Roman"/>
          <w:b/>
          <w:sz w:val="24"/>
          <w:szCs w:val="24"/>
        </w:rPr>
      </w:pPr>
    </w:p>
    <w:p w14:paraId="31CFB837" w14:textId="77777777" w:rsidR="00A13CB6" w:rsidRDefault="00A13CB6" w:rsidP="00A13CB6">
      <w:pPr>
        <w:tabs>
          <w:tab w:val="center" w:pos="5315"/>
        </w:tabs>
        <w:spacing w:after="0" w:line="240" w:lineRule="auto"/>
        <w:rPr>
          <w:rFonts w:ascii="Times New Roman" w:hAnsi="Times New Roman"/>
          <w:b/>
          <w:sz w:val="28"/>
          <w:szCs w:val="28"/>
        </w:rPr>
      </w:pPr>
      <w:r w:rsidRPr="00C96C9A">
        <w:rPr>
          <w:rFonts w:ascii="Times New Roman" w:hAnsi="Times New Roman"/>
          <w:b/>
          <w:sz w:val="28"/>
          <w:szCs w:val="28"/>
        </w:rPr>
        <w:t>Задание 3.  Опираясь на предыдущие определения, что можно сказать о конструктивных способах психологического воздействия на человека?</w:t>
      </w:r>
    </w:p>
    <w:p w14:paraId="08DAF01F" w14:textId="77777777" w:rsidR="00A13CB6" w:rsidRPr="00C96C9A" w:rsidRDefault="00A13CB6" w:rsidP="00A13CB6">
      <w:pPr>
        <w:tabs>
          <w:tab w:val="center" w:pos="5315"/>
        </w:tabs>
        <w:spacing w:after="0" w:line="240" w:lineRule="auto"/>
        <w:rPr>
          <w:rFonts w:ascii="Times New Roman" w:hAnsi="Times New Roman"/>
          <w:b/>
          <w:sz w:val="28"/>
          <w:szCs w:val="28"/>
        </w:rPr>
      </w:pPr>
    </w:p>
    <w:p w14:paraId="523A9C71" w14:textId="77777777" w:rsidR="00A13CB6" w:rsidRDefault="00A13CB6" w:rsidP="00A13CB6">
      <w:pPr>
        <w:tabs>
          <w:tab w:val="center" w:pos="5315"/>
        </w:tabs>
        <w:spacing w:after="0" w:line="240" w:lineRule="auto"/>
        <w:rPr>
          <w:rFonts w:ascii="Times New Roman" w:hAnsi="Times New Roman"/>
          <w:sz w:val="24"/>
          <w:szCs w:val="24"/>
        </w:rPr>
      </w:pPr>
      <w:r w:rsidRPr="00CB25E7">
        <w:rPr>
          <w:rFonts w:ascii="Times New Roman" w:hAnsi="Times New Roman"/>
          <w:sz w:val="24"/>
          <w:szCs w:val="24"/>
        </w:rPr>
        <w:t>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________________________________________________________________________________________</w:t>
      </w:r>
    </w:p>
    <w:p w14:paraId="2D908A52" w14:textId="77777777" w:rsidR="00A13CB6" w:rsidRPr="00CB25E7" w:rsidRDefault="00A13CB6" w:rsidP="00A13CB6">
      <w:pPr>
        <w:tabs>
          <w:tab w:val="center" w:pos="5315"/>
        </w:tabs>
        <w:spacing w:after="0" w:line="240" w:lineRule="auto"/>
        <w:rPr>
          <w:rFonts w:ascii="Times New Roman" w:hAnsi="Times New Roman"/>
          <w:sz w:val="24"/>
          <w:szCs w:val="24"/>
        </w:rPr>
      </w:pPr>
    </w:p>
    <w:p w14:paraId="1D173B84" w14:textId="77777777" w:rsidR="00A13CB6" w:rsidRDefault="00A13CB6" w:rsidP="00A13CB6">
      <w:pPr>
        <w:tabs>
          <w:tab w:val="center" w:pos="5315"/>
        </w:tabs>
        <w:spacing w:after="0" w:line="240" w:lineRule="auto"/>
        <w:rPr>
          <w:rFonts w:ascii="Times New Roman" w:hAnsi="Times New Roman"/>
          <w:b/>
          <w:sz w:val="28"/>
          <w:szCs w:val="28"/>
        </w:rPr>
      </w:pPr>
    </w:p>
    <w:p w14:paraId="1F52F49F" w14:textId="77777777" w:rsidR="00A13CB6" w:rsidRPr="00C96C9A" w:rsidRDefault="00A13CB6" w:rsidP="00A13CB6">
      <w:pPr>
        <w:tabs>
          <w:tab w:val="center" w:pos="5315"/>
        </w:tabs>
        <w:spacing w:after="0" w:line="240" w:lineRule="auto"/>
        <w:rPr>
          <w:rFonts w:ascii="Times New Roman" w:hAnsi="Times New Roman"/>
          <w:b/>
          <w:sz w:val="28"/>
          <w:szCs w:val="28"/>
        </w:rPr>
      </w:pPr>
      <w:r w:rsidRPr="00C96C9A">
        <w:rPr>
          <w:rFonts w:ascii="Times New Roman" w:hAnsi="Times New Roman"/>
          <w:b/>
          <w:sz w:val="28"/>
          <w:szCs w:val="28"/>
        </w:rPr>
        <w:lastRenderedPageBreak/>
        <w:t>О деструктивных способах воздействия?</w:t>
      </w:r>
    </w:p>
    <w:p w14:paraId="4C7F3E0B" w14:textId="77777777" w:rsidR="00A13CB6" w:rsidRDefault="00A13CB6" w:rsidP="00A13CB6">
      <w:pPr>
        <w:tabs>
          <w:tab w:val="center" w:pos="5315"/>
        </w:tabs>
        <w:spacing w:after="0" w:line="240" w:lineRule="auto"/>
        <w:rPr>
          <w:rFonts w:ascii="Times New Roman" w:hAnsi="Times New Roman"/>
          <w:b/>
          <w:sz w:val="24"/>
          <w:szCs w:val="24"/>
        </w:rPr>
      </w:pPr>
      <w:r w:rsidRPr="00CB25E7">
        <w:rPr>
          <w:rFonts w:ascii="Times New Roman" w:hAnsi="Times New Roman"/>
          <w:sz w:val="24"/>
          <w:szCs w:val="24"/>
        </w:rPr>
        <w:t>________________________________________________________________________________________________________________________________________________________________________________</w:t>
      </w:r>
    </w:p>
    <w:p w14:paraId="487C145F" w14:textId="482D2143" w:rsidR="00A13CB6" w:rsidRPr="00CB25E7" w:rsidRDefault="00A13CB6" w:rsidP="00A13CB6">
      <w:pPr>
        <w:tabs>
          <w:tab w:val="center" w:pos="5315"/>
        </w:tabs>
        <w:spacing w:after="0" w:line="240" w:lineRule="auto"/>
        <w:rPr>
          <w:rFonts w:ascii="Times New Roman" w:hAnsi="Times New Roman"/>
          <w:sz w:val="24"/>
          <w:szCs w:val="24"/>
        </w:rPr>
      </w:pPr>
      <w:r>
        <w:rPr>
          <w:rFonts w:ascii="Times New Roman" w:hAnsi="Times New Roman"/>
          <w:b/>
          <w:noProof/>
          <w:sz w:val="28"/>
          <w:szCs w:val="28"/>
          <w:lang w:eastAsia="ru-RU"/>
        </w:rPr>
        <mc:AlternateContent>
          <mc:Choice Requires="wps">
            <w:drawing>
              <wp:anchor distT="0" distB="0" distL="114300" distR="114300" simplePos="0" relativeHeight="251909120" behindDoc="0" locked="0" layoutInCell="1" allowOverlap="1" wp14:anchorId="69DF1B14" wp14:editId="76B1B4BB">
                <wp:simplePos x="0" y="0"/>
                <wp:positionH relativeFrom="column">
                  <wp:posOffset>-845185</wp:posOffset>
                </wp:positionH>
                <wp:positionV relativeFrom="paragraph">
                  <wp:posOffset>256540</wp:posOffset>
                </wp:positionV>
                <wp:extent cx="7232015" cy="10391140"/>
                <wp:effectExtent l="0" t="0" r="26035" b="10160"/>
                <wp:wrapNone/>
                <wp:docPr id="2136385844" name="Прямоугольник 2136385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40B7C" id="Прямоугольник 2136385844" o:spid="_x0000_s1026" style="position:absolute;margin-left:-66.55pt;margin-top:20.2pt;width:569.45pt;height:818.2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e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" filled="f" fillcolor="white [3201]" strokecolor="black [3200]" strokeweight="1pt">
                <v:stroke dashstyle="dash"/>
                <v:shadow color="#868686"/>
              </v:rect>
            </w:pict>
          </mc:Fallback>
        </mc:AlternateContent>
      </w:r>
      <w:r w:rsidRPr="00CB25E7">
        <w:rPr>
          <w:rFonts w:ascii="Times New Roman" w:hAnsi="Times New Roman"/>
          <w:sz w:val="24"/>
          <w:szCs w:val="24"/>
        </w:rPr>
        <w:t>________________________________________________________________________________________</w:t>
      </w:r>
    </w:p>
    <w:p w14:paraId="5B265B53" w14:textId="77777777" w:rsidR="00A13CB6" w:rsidRPr="00CB25E7" w:rsidRDefault="00A13CB6" w:rsidP="00A13CB6">
      <w:pPr>
        <w:tabs>
          <w:tab w:val="center" w:pos="5315"/>
        </w:tabs>
        <w:spacing w:after="0" w:line="240" w:lineRule="auto"/>
        <w:rPr>
          <w:rFonts w:ascii="Times New Roman" w:hAnsi="Times New Roman"/>
          <w:sz w:val="24"/>
          <w:szCs w:val="24"/>
        </w:rPr>
      </w:pPr>
    </w:p>
    <w:p w14:paraId="698A5EAF" w14:textId="5E28395A" w:rsidR="00A13CB6" w:rsidRPr="00CB25E7" w:rsidRDefault="00A13CB6" w:rsidP="00A13CB6">
      <w:pPr>
        <w:tabs>
          <w:tab w:val="center" w:pos="5315"/>
        </w:tabs>
        <w:spacing w:after="0" w:line="240" w:lineRule="auto"/>
        <w:rPr>
          <w:rFonts w:ascii="Times New Roman" w:hAnsi="Times New Roman"/>
          <w:b/>
          <w:sz w:val="24"/>
          <w:szCs w:val="24"/>
        </w:rPr>
      </w:pPr>
      <w:r>
        <w:rPr>
          <w:rFonts w:ascii="Times New Roman" w:hAnsi="Times New Roman"/>
          <w:b/>
          <w:noProof/>
          <w:sz w:val="28"/>
          <w:szCs w:val="28"/>
          <w:lang w:eastAsia="ru-RU"/>
        </w:rPr>
        <mc:AlternateContent>
          <mc:Choice Requires="wps">
            <w:drawing>
              <wp:anchor distT="0" distB="0" distL="114300" distR="114300" simplePos="0" relativeHeight="251899904" behindDoc="1" locked="0" layoutInCell="1" allowOverlap="1" wp14:anchorId="2F1EB4D8" wp14:editId="00B449A8">
                <wp:simplePos x="0" y="0"/>
                <wp:positionH relativeFrom="column">
                  <wp:posOffset>-9525</wp:posOffset>
                </wp:positionH>
                <wp:positionV relativeFrom="paragraph">
                  <wp:posOffset>-13335</wp:posOffset>
                </wp:positionV>
                <wp:extent cx="882015" cy="227330"/>
                <wp:effectExtent l="12065" t="13970" r="10795" b="6350"/>
                <wp:wrapNone/>
                <wp:docPr id="2136385843" name="Скругленный прямоугольник 21363858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67B95D" id="Скругленный прямоугольник 2136385843" o:spid="_x0000_s1026" style="position:absolute;margin-left:-.75pt;margin-top:-1.05pt;width:69.45pt;height:17.9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A95q3LnAIAABUFAAAOAAAAAAAAAAAAAAAAAC4CAABkcnMvZTJv&#10;RG9jLnhtbFBLAQItABQABgAIAAAAIQDO6/UT3AAAAAgBAAAPAAAAAAAAAAAAAAAAAPYEAABkcnMv&#10;ZG93bnJldi54bWxQSwUGAAAAAAQABADzAAAA/wUAAAAA&#10;" fillcolor="#d9e2f3 [664]" strokecolor="#a8d08d [1945]"/>
            </w:pict>
          </mc:Fallback>
        </mc:AlternateContent>
      </w:r>
      <w:r w:rsidRPr="004E4BE2">
        <w:rPr>
          <w:rFonts w:ascii="Times New Roman" w:hAnsi="Times New Roman"/>
          <w:b/>
          <w:sz w:val="28"/>
          <w:szCs w:val="28"/>
        </w:rPr>
        <w:t>Задание 4.</w:t>
      </w:r>
      <w:r w:rsidRPr="00CB25E7">
        <w:rPr>
          <w:rFonts w:ascii="Times New Roman" w:hAnsi="Times New Roman"/>
          <w:b/>
          <w:sz w:val="24"/>
          <w:szCs w:val="24"/>
        </w:rPr>
        <w:t xml:space="preserve">  </w:t>
      </w:r>
      <w:r>
        <w:rPr>
          <w:rFonts w:ascii="Times New Roman" w:hAnsi="Times New Roman"/>
          <w:b/>
          <w:sz w:val="24"/>
          <w:szCs w:val="24"/>
        </w:rPr>
        <w:t xml:space="preserve">             </w:t>
      </w:r>
      <w:r w:rsidRPr="004E4BE2">
        <w:rPr>
          <w:rFonts w:ascii="Times New Roman" w:hAnsi="Times New Roman"/>
          <w:b/>
          <w:sz w:val="28"/>
          <w:szCs w:val="28"/>
        </w:rPr>
        <w:t>Заполни схему.</w:t>
      </w:r>
    </w:p>
    <w:p w14:paraId="7C5F501D" w14:textId="43E10A5E" w:rsidR="00A13CB6" w:rsidRPr="00CB25E7" w:rsidRDefault="00A13CB6" w:rsidP="00A13CB6">
      <w:pPr>
        <w:tabs>
          <w:tab w:val="center" w:pos="5315"/>
        </w:tabs>
        <w:spacing w:after="0" w:line="240" w:lineRule="auto"/>
        <w:rPr>
          <w:rFonts w:ascii="Times New Roman" w:hAnsi="Times New Roman"/>
          <w:sz w:val="24"/>
          <w:szCs w:val="24"/>
        </w:rPr>
      </w:pPr>
      <w:r>
        <w:rPr>
          <w:rFonts w:ascii="Arial" w:hAnsi="Arial" w:cs="Arial"/>
          <w:b/>
          <w:noProof/>
          <w:sz w:val="28"/>
          <w:szCs w:val="28"/>
          <w:lang w:eastAsia="ru-RU"/>
        </w:rPr>
        <mc:AlternateContent>
          <mc:Choice Requires="wps">
            <w:drawing>
              <wp:anchor distT="0" distB="0" distL="114300" distR="114300" simplePos="0" relativeHeight="251913216" behindDoc="0" locked="0" layoutInCell="1" allowOverlap="1" wp14:anchorId="480C8F7F" wp14:editId="5579FCB8">
                <wp:simplePos x="0" y="0"/>
                <wp:positionH relativeFrom="column">
                  <wp:posOffset>1065530</wp:posOffset>
                </wp:positionH>
                <wp:positionV relativeFrom="paragraph">
                  <wp:posOffset>139700</wp:posOffset>
                </wp:positionV>
                <wp:extent cx="4692650" cy="294005"/>
                <wp:effectExtent l="10795" t="9525" r="11430" b="10795"/>
                <wp:wrapNone/>
                <wp:docPr id="2136385842" name="Скругленный прямоугольник 2136385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2650" cy="29400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2F291E" id="Скругленный прямоугольник 2136385842" o:spid="_x0000_s1026" style="position:absolute;margin-left:83.9pt;margin-top:11pt;width:369.5pt;height:23.1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" filled="f" strokecolor="#538135 [2409]"/>
            </w:pict>
          </mc:Fallback>
        </mc:AlternateContent>
      </w:r>
    </w:p>
    <w:p w14:paraId="6F9161FE" w14:textId="2A299C8F" w:rsidR="00A13CB6" w:rsidRPr="00CB25E7" w:rsidRDefault="00A13CB6" w:rsidP="00A13CB6">
      <w:pPr>
        <w:tabs>
          <w:tab w:val="center" w:pos="5315"/>
        </w:tabs>
        <w:spacing w:after="120" w:line="240" w:lineRule="auto"/>
        <w:jc w:val="center"/>
        <w:rPr>
          <w:rFonts w:ascii="Arial" w:hAnsi="Arial" w:cs="Arial"/>
          <w:b/>
          <w:sz w:val="24"/>
          <w:szCs w:val="24"/>
        </w:rPr>
      </w:pPr>
      <w:r>
        <w:rPr>
          <w:rFonts w:ascii="Arial" w:hAnsi="Arial" w:cs="Arial"/>
          <w:b/>
          <w:noProof/>
          <w:sz w:val="24"/>
          <w:szCs w:val="24"/>
          <w:lang w:eastAsia="ru-RU"/>
        </w:rPr>
        <mc:AlternateContent>
          <mc:Choice Requires="wps">
            <w:drawing>
              <wp:anchor distT="0" distB="0" distL="114300" distR="114300" simplePos="0" relativeHeight="251916288" behindDoc="0" locked="0" layoutInCell="1" allowOverlap="1" wp14:anchorId="24E9CA7D" wp14:editId="52B94F72">
                <wp:simplePos x="0" y="0"/>
                <wp:positionH relativeFrom="column">
                  <wp:posOffset>1342390</wp:posOffset>
                </wp:positionH>
                <wp:positionV relativeFrom="paragraph">
                  <wp:posOffset>258445</wp:posOffset>
                </wp:positionV>
                <wp:extent cx="794385" cy="228600"/>
                <wp:effectExtent l="30480" t="8255" r="13335" b="58420"/>
                <wp:wrapNone/>
                <wp:docPr id="2136385841" name="Прямая со стрелкой 2136385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4385"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6ACF0" id="Прямая со стрелкой 2136385841" o:spid="_x0000_s1026" type="#_x0000_t32" style="position:absolute;margin-left:105.7pt;margin-top:20.35pt;width:62.55pt;height:18pt;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" strokecolor="#538135 [2409]">
                <v:stroke endarrow="block"/>
              </v:shape>
            </w:pict>
          </mc:Fallback>
        </mc:AlternateContent>
      </w:r>
      <w:r w:rsidRPr="00CB25E7">
        <w:rPr>
          <w:rFonts w:ascii="Arial" w:hAnsi="Arial" w:cs="Arial"/>
          <w:b/>
          <w:sz w:val="24"/>
          <w:szCs w:val="24"/>
        </w:rPr>
        <w:t>СПОСОБЫ ПСИХОЛОГИЧЕСКОГО ВОЗДЕЙСТВИЯ</w:t>
      </w:r>
    </w:p>
    <w:p w14:paraId="3769380C" w14:textId="0E85C859" w:rsidR="00A13CB6" w:rsidRPr="00CB25E7" w:rsidRDefault="00A13CB6" w:rsidP="00A13CB6">
      <w:pPr>
        <w:tabs>
          <w:tab w:val="center" w:pos="5315"/>
        </w:tabs>
        <w:spacing w:after="120" w:line="240" w:lineRule="auto"/>
        <w:jc w:val="center"/>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15264" behindDoc="0" locked="0" layoutInCell="1" allowOverlap="1" wp14:anchorId="3809DE99" wp14:editId="0C46ADCA">
                <wp:simplePos x="0" y="0"/>
                <wp:positionH relativeFrom="column">
                  <wp:posOffset>4093845</wp:posOffset>
                </wp:positionH>
                <wp:positionV relativeFrom="paragraph">
                  <wp:posOffset>206375</wp:posOffset>
                </wp:positionV>
                <wp:extent cx="1961515" cy="313055"/>
                <wp:effectExtent l="10160" t="7620" r="9525" b="12700"/>
                <wp:wrapNone/>
                <wp:docPr id="2136385840" name="Скругленный прямоугольник 2136385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3130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66984C" id="Скругленный прямоугольник 2136385840" o:spid="_x0000_s1026" style="position:absolute;margin-left:322.35pt;margin-top:16.25pt;width:154.45pt;height:24.6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" filled="f" strokecolor="#538135 [2409]"/>
            </w:pict>
          </mc:Fallback>
        </mc:AlternateContent>
      </w:r>
      <w:r>
        <w:rPr>
          <w:rFonts w:ascii="Arial" w:hAnsi="Arial" w:cs="Arial"/>
          <w:b/>
          <w:noProof/>
          <w:sz w:val="28"/>
          <w:szCs w:val="28"/>
          <w:lang w:eastAsia="ru-RU"/>
        </w:rPr>
        <mc:AlternateContent>
          <mc:Choice Requires="wps">
            <w:drawing>
              <wp:anchor distT="0" distB="0" distL="114300" distR="114300" simplePos="0" relativeHeight="251914240" behindDoc="0" locked="0" layoutInCell="1" allowOverlap="1" wp14:anchorId="6DAD6E78" wp14:editId="43189A05">
                <wp:simplePos x="0" y="0"/>
                <wp:positionH relativeFrom="column">
                  <wp:posOffset>440055</wp:posOffset>
                </wp:positionH>
                <wp:positionV relativeFrom="paragraph">
                  <wp:posOffset>206375</wp:posOffset>
                </wp:positionV>
                <wp:extent cx="1961515" cy="313055"/>
                <wp:effectExtent l="13970" t="7620" r="5715" b="12700"/>
                <wp:wrapNone/>
                <wp:docPr id="2136385839" name="Скругленный прямоугольник 2136385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3130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642E13" id="Скругленный прямоугольник 2136385839" o:spid="_x0000_s1026" style="position:absolute;margin-left:34.65pt;margin-top:16.25pt;width:154.45pt;height:24.6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" filled="f" strokecolor="#538135 [2409]"/>
            </w:pict>
          </mc:Fallback>
        </mc:AlternateContent>
      </w:r>
    </w:p>
    <w:p w14:paraId="5A97F80E" w14:textId="6D9E5F60" w:rsidR="00A13CB6" w:rsidRDefault="00A13CB6" w:rsidP="00A13CB6">
      <w:pPr>
        <w:tabs>
          <w:tab w:val="center" w:pos="5315"/>
        </w:tabs>
        <w:spacing w:after="120" w:line="240" w:lineRule="auto"/>
        <w:rPr>
          <w:rFonts w:ascii="Times New Roman" w:hAnsi="Times New Roman"/>
          <w:sz w:val="40"/>
          <w:szCs w:val="40"/>
        </w:rPr>
      </w:pPr>
      <w:r>
        <w:rPr>
          <w:rFonts w:ascii="Arial" w:hAnsi="Arial" w:cs="Arial"/>
          <w:b/>
          <w:noProof/>
          <w:sz w:val="24"/>
          <w:szCs w:val="24"/>
          <w:lang w:eastAsia="ru-RU"/>
        </w:rPr>
        <mc:AlternateContent>
          <mc:Choice Requires="wps">
            <w:drawing>
              <wp:anchor distT="0" distB="0" distL="114300" distR="114300" simplePos="0" relativeHeight="251918336" behindDoc="0" locked="0" layoutInCell="1" allowOverlap="1" wp14:anchorId="3173D819" wp14:editId="7FAB6714">
                <wp:simplePos x="0" y="0"/>
                <wp:positionH relativeFrom="column">
                  <wp:posOffset>5096510</wp:posOffset>
                </wp:positionH>
                <wp:positionV relativeFrom="paragraph">
                  <wp:posOffset>231140</wp:posOffset>
                </wp:positionV>
                <wp:extent cx="0" cy="228600"/>
                <wp:effectExtent l="60325" t="8255" r="53975" b="20320"/>
                <wp:wrapNone/>
                <wp:docPr id="2136385838" name="Прямая со стрелкой 21363858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4387A" id="Прямая со стрелкой 2136385838" o:spid="_x0000_s1026" type="#_x0000_t32" style="position:absolute;margin-left:401.3pt;margin-top:18.2pt;width:0;height:1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" strokecolor="#538135 [2409]">
                <v:stroke endarrow="block"/>
              </v:shape>
            </w:pict>
          </mc:Fallback>
        </mc:AlternateContent>
      </w:r>
      <w:r>
        <w:rPr>
          <w:rFonts w:ascii="Arial" w:hAnsi="Arial" w:cs="Arial"/>
          <w:b/>
          <w:noProof/>
          <w:sz w:val="24"/>
          <w:szCs w:val="24"/>
          <w:lang w:eastAsia="ru-RU"/>
        </w:rPr>
        <mc:AlternateContent>
          <mc:Choice Requires="wps">
            <w:drawing>
              <wp:anchor distT="0" distB="0" distL="114300" distR="114300" simplePos="0" relativeHeight="251917312" behindDoc="0" locked="0" layoutInCell="1" allowOverlap="1" wp14:anchorId="4435FD24" wp14:editId="6F18DE77">
                <wp:simplePos x="0" y="0"/>
                <wp:positionH relativeFrom="column">
                  <wp:posOffset>1342390</wp:posOffset>
                </wp:positionH>
                <wp:positionV relativeFrom="paragraph">
                  <wp:posOffset>239395</wp:posOffset>
                </wp:positionV>
                <wp:extent cx="0" cy="228600"/>
                <wp:effectExtent l="59055" t="6985" r="55245" b="21590"/>
                <wp:wrapNone/>
                <wp:docPr id="2136385837" name="Прямая со стрелкой 2136385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chemeClr val="accent6">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5ED716" id="Прямая со стрелкой 2136385837" o:spid="_x0000_s1026" type="#_x0000_t32" style="position:absolute;margin-left:105.7pt;margin-top:18.85pt;width:0;height:1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" strokecolor="#538135 [2409]">
                <v:stroke endarrow="block"/>
              </v:shape>
            </w:pict>
          </mc:Fallback>
        </mc:AlternateContent>
      </w:r>
      <w:r w:rsidRPr="00CB25E7">
        <w:rPr>
          <w:rFonts w:ascii="Arial" w:hAnsi="Arial" w:cs="Arial"/>
          <w:b/>
          <w:sz w:val="24"/>
          <w:szCs w:val="24"/>
        </w:rPr>
        <w:t xml:space="preserve">           </w:t>
      </w:r>
      <w:r>
        <w:rPr>
          <w:rFonts w:ascii="Arial" w:hAnsi="Arial" w:cs="Arial"/>
          <w:b/>
          <w:sz w:val="24"/>
          <w:szCs w:val="24"/>
        </w:rPr>
        <w:t xml:space="preserve">   </w:t>
      </w:r>
      <w:r w:rsidRPr="00CB25E7">
        <w:rPr>
          <w:rFonts w:ascii="Arial" w:hAnsi="Arial" w:cs="Arial"/>
          <w:b/>
          <w:szCs w:val="24"/>
        </w:rPr>
        <w:t>КОНСТРУКТИВНЫЕ</w:t>
      </w:r>
      <w:r w:rsidRPr="00CB25E7">
        <w:rPr>
          <w:rFonts w:ascii="Arial" w:hAnsi="Arial" w:cs="Arial"/>
          <w:b/>
          <w:sz w:val="24"/>
          <w:szCs w:val="28"/>
        </w:rPr>
        <w:t xml:space="preserve">                                           </w:t>
      </w:r>
      <w:r>
        <w:rPr>
          <w:rFonts w:ascii="Arial" w:hAnsi="Arial" w:cs="Arial"/>
          <w:b/>
          <w:sz w:val="24"/>
          <w:szCs w:val="28"/>
        </w:rPr>
        <w:t xml:space="preserve">             </w:t>
      </w:r>
      <w:r w:rsidRPr="00CB25E7">
        <w:rPr>
          <w:rFonts w:ascii="Arial" w:hAnsi="Arial" w:cs="Arial"/>
          <w:b/>
          <w:sz w:val="24"/>
          <w:szCs w:val="28"/>
        </w:rPr>
        <w:t xml:space="preserve">  ДЕСТРУКТ</w:t>
      </w:r>
      <w:r w:rsidRPr="00CB25E7">
        <w:rPr>
          <w:rFonts w:ascii="Arial" w:hAnsi="Arial" w:cs="Arial"/>
          <w:b/>
          <w:sz w:val="24"/>
          <w:szCs w:val="24"/>
        </w:rPr>
        <w:t>ИВНЫЕ</w:t>
      </w:r>
      <w:r w:rsidRPr="00C9324C">
        <w:rPr>
          <w:rFonts w:ascii="Times New Roman" w:hAnsi="Times New Roman"/>
          <w:sz w:val="40"/>
          <w:szCs w:val="40"/>
        </w:rPr>
        <w:t xml:space="preserve"> </w:t>
      </w:r>
    </w:p>
    <w:p w14:paraId="131406CF" w14:textId="7EECD4C3" w:rsidR="00A13CB6" w:rsidRDefault="00A13CB6" w:rsidP="00A13CB6">
      <w:pPr>
        <w:tabs>
          <w:tab w:val="center" w:pos="5315"/>
        </w:tabs>
        <w:spacing w:after="120" w:line="240" w:lineRule="auto"/>
        <w:rPr>
          <w:rFonts w:ascii="Times New Roman" w:hAnsi="Times New Roman"/>
          <w:sz w:val="40"/>
          <w:szCs w:val="40"/>
        </w:rPr>
      </w:pPr>
      <w:r>
        <w:rPr>
          <w:rFonts w:ascii="Times New Roman" w:hAnsi="Times New Roman"/>
          <w:noProof/>
          <w:sz w:val="40"/>
          <w:szCs w:val="40"/>
          <w:lang w:eastAsia="ru-RU"/>
        </w:rPr>
        <mc:AlternateContent>
          <mc:Choice Requires="wps">
            <w:drawing>
              <wp:anchor distT="0" distB="0" distL="114300" distR="114300" simplePos="0" relativeHeight="251920384" behindDoc="0" locked="0" layoutInCell="1" allowOverlap="1" wp14:anchorId="663D218C" wp14:editId="357D845B">
                <wp:simplePos x="0" y="0"/>
                <wp:positionH relativeFrom="column">
                  <wp:posOffset>2961640</wp:posOffset>
                </wp:positionH>
                <wp:positionV relativeFrom="paragraph">
                  <wp:posOffset>194945</wp:posOffset>
                </wp:positionV>
                <wp:extent cx="3380740" cy="2165350"/>
                <wp:effectExtent l="0" t="0" r="10160" b="25400"/>
                <wp:wrapNone/>
                <wp:docPr id="2136385836" name="Скругленный прямоугольник 2136385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216535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36585B" id="Скругленный прямоугольник 2136385836" o:spid="_x0000_s1026" style="position:absolute;margin-left:233.2pt;margin-top:15.35pt;width:266.2pt;height:17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" filled="f" strokecolor="#538135 [2409]"/>
            </w:pict>
          </mc:Fallback>
        </mc:AlternateContent>
      </w:r>
      <w:r>
        <w:rPr>
          <w:rFonts w:ascii="Times New Roman" w:hAnsi="Times New Roman"/>
          <w:noProof/>
          <w:sz w:val="40"/>
          <w:szCs w:val="40"/>
          <w:lang w:eastAsia="ru-RU"/>
        </w:rPr>
        <mc:AlternateContent>
          <mc:Choice Requires="wps">
            <w:drawing>
              <wp:anchor distT="0" distB="0" distL="114300" distR="114300" simplePos="0" relativeHeight="251919360" behindDoc="0" locked="0" layoutInCell="1" allowOverlap="1" wp14:anchorId="523CDF09" wp14:editId="5EAB2E94">
                <wp:simplePos x="0" y="0"/>
                <wp:positionH relativeFrom="column">
                  <wp:posOffset>-711835</wp:posOffset>
                </wp:positionH>
                <wp:positionV relativeFrom="paragraph">
                  <wp:posOffset>215900</wp:posOffset>
                </wp:positionV>
                <wp:extent cx="3380740" cy="2165350"/>
                <wp:effectExtent l="0" t="0" r="10160" b="25400"/>
                <wp:wrapNone/>
                <wp:docPr id="2136385835" name="Скругленный прямоугольник 2136385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2165350"/>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27DB50" id="Скругленный прямоугольник 2136385835" o:spid="_x0000_s1026" style="position:absolute;margin-left:-56.05pt;margin-top:17pt;width:266.2pt;height:170.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" filled="f" strokecolor="#538135 [2409]"/>
            </w:pict>
          </mc:Fallback>
        </mc:AlternateContent>
      </w:r>
      <w:r w:rsidRPr="00C9324C">
        <w:rPr>
          <w:rFonts w:ascii="Times New Roman" w:hAnsi="Times New Roman"/>
          <w:sz w:val="40"/>
          <w:szCs w:val="40"/>
        </w:rPr>
        <w:t xml:space="preserve"> </w:t>
      </w:r>
    </w:p>
    <w:p w14:paraId="335459F8" w14:textId="77777777" w:rsidR="00A13CB6" w:rsidRDefault="00A13CB6" w:rsidP="00A13CB6">
      <w:pPr>
        <w:tabs>
          <w:tab w:val="center" w:pos="5315"/>
        </w:tabs>
        <w:spacing w:after="120" w:line="240" w:lineRule="auto"/>
        <w:rPr>
          <w:rFonts w:ascii="Arial" w:hAnsi="Arial" w:cs="Arial"/>
          <w:sz w:val="28"/>
          <w:szCs w:val="28"/>
        </w:rPr>
      </w:pPr>
    </w:p>
    <w:p w14:paraId="2B4B6177" w14:textId="77777777" w:rsidR="00A13CB6" w:rsidRDefault="00A13CB6" w:rsidP="00A13CB6">
      <w:pPr>
        <w:tabs>
          <w:tab w:val="center" w:pos="5315"/>
        </w:tabs>
        <w:spacing w:after="120" w:line="240" w:lineRule="auto"/>
        <w:rPr>
          <w:rFonts w:ascii="Arial" w:hAnsi="Arial" w:cs="Arial"/>
          <w:sz w:val="28"/>
          <w:szCs w:val="28"/>
        </w:rPr>
      </w:pPr>
    </w:p>
    <w:p w14:paraId="05E6D3DF" w14:textId="77777777" w:rsidR="00A13CB6" w:rsidRDefault="00A13CB6" w:rsidP="00A13CB6">
      <w:pPr>
        <w:tabs>
          <w:tab w:val="center" w:pos="5315"/>
        </w:tabs>
        <w:spacing w:after="120" w:line="240" w:lineRule="auto"/>
        <w:rPr>
          <w:rFonts w:ascii="Arial" w:hAnsi="Arial" w:cs="Arial"/>
          <w:sz w:val="28"/>
          <w:szCs w:val="28"/>
        </w:rPr>
      </w:pPr>
    </w:p>
    <w:p w14:paraId="035AC9FD" w14:textId="77777777" w:rsidR="00A13CB6" w:rsidRDefault="00A13CB6" w:rsidP="00A13CB6">
      <w:pPr>
        <w:tabs>
          <w:tab w:val="center" w:pos="5315"/>
        </w:tabs>
        <w:spacing w:after="120" w:line="240" w:lineRule="auto"/>
        <w:rPr>
          <w:rFonts w:ascii="Arial" w:hAnsi="Arial" w:cs="Arial"/>
          <w:sz w:val="28"/>
          <w:szCs w:val="28"/>
        </w:rPr>
      </w:pPr>
    </w:p>
    <w:p w14:paraId="4D039652" w14:textId="77777777" w:rsidR="00A13CB6" w:rsidRDefault="00A13CB6" w:rsidP="00A13CB6">
      <w:pPr>
        <w:tabs>
          <w:tab w:val="center" w:pos="5315"/>
        </w:tabs>
        <w:spacing w:after="120" w:line="240" w:lineRule="auto"/>
        <w:rPr>
          <w:rFonts w:ascii="Arial" w:hAnsi="Arial" w:cs="Arial"/>
          <w:sz w:val="28"/>
          <w:szCs w:val="28"/>
        </w:rPr>
      </w:pPr>
    </w:p>
    <w:p w14:paraId="1DAAB676" w14:textId="77777777" w:rsidR="00A13CB6" w:rsidRDefault="00A13CB6" w:rsidP="00A13CB6">
      <w:pPr>
        <w:tabs>
          <w:tab w:val="center" w:pos="5315"/>
        </w:tabs>
        <w:spacing w:after="120" w:line="240" w:lineRule="auto"/>
        <w:rPr>
          <w:rFonts w:ascii="Arial" w:hAnsi="Arial" w:cs="Arial"/>
          <w:sz w:val="28"/>
          <w:szCs w:val="28"/>
        </w:rPr>
      </w:pPr>
    </w:p>
    <w:p w14:paraId="39268B35" w14:textId="77777777" w:rsidR="00A13CB6" w:rsidRDefault="00A13CB6" w:rsidP="00A13CB6">
      <w:pPr>
        <w:tabs>
          <w:tab w:val="center" w:pos="5315"/>
        </w:tabs>
        <w:spacing w:after="120" w:line="240" w:lineRule="auto"/>
        <w:rPr>
          <w:rFonts w:ascii="Arial" w:hAnsi="Arial" w:cs="Arial"/>
          <w:sz w:val="28"/>
          <w:szCs w:val="28"/>
        </w:rPr>
      </w:pPr>
    </w:p>
    <w:p w14:paraId="16B74EE4" w14:textId="77777777" w:rsidR="00A13CB6" w:rsidRDefault="00A13CB6" w:rsidP="00A13CB6">
      <w:pPr>
        <w:tabs>
          <w:tab w:val="center" w:pos="5315"/>
        </w:tabs>
        <w:spacing w:after="120" w:line="240" w:lineRule="auto"/>
        <w:rPr>
          <w:rFonts w:ascii="Arial" w:hAnsi="Arial" w:cs="Arial"/>
          <w:sz w:val="28"/>
          <w:szCs w:val="28"/>
        </w:rPr>
      </w:pPr>
    </w:p>
    <w:p w14:paraId="460C5F14" w14:textId="2C8F72A1" w:rsidR="00A13CB6" w:rsidRDefault="00A13CB6" w:rsidP="00A13CB6">
      <w:pPr>
        <w:tabs>
          <w:tab w:val="center" w:pos="5315"/>
        </w:tabs>
        <w:spacing w:after="240" w:line="240" w:lineRule="auto"/>
        <w:jc w:val="cente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921408" behindDoc="0" locked="0" layoutInCell="1" allowOverlap="1" wp14:anchorId="04453AAF" wp14:editId="2FBE249D">
                <wp:simplePos x="0" y="0"/>
                <wp:positionH relativeFrom="column">
                  <wp:posOffset>-101600</wp:posOffset>
                </wp:positionH>
                <wp:positionV relativeFrom="paragraph">
                  <wp:posOffset>760095</wp:posOffset>
                </wp:positionV>
                <wp:extent cx="3934460" cy="1943735"/>
                <wp:effectExtent l="5715" t="8890" r="12700" b="9525"/>
                <wp:wrapNone/>
                <wp:docPr id="2136385834" name="Скругленный прямоугольник 2136385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4460" cy="194373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363D36" id="Скругленный прямоугольник 2136385834" o:spid="_x0000_s1026" style="position:absolute;margin-left:-8pt;margin-top:59.85pt;width:309.8pt;height:153.0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" filled="f" strokecolor="#538135 [2409]"/>
            </w:pict>
          </mc:Fallback>
        </mc:AlternateContent>
      </w:r>
      <w:r w:rsidRPr="004E4BE2">
        <w:rPr>
          <w:rFonts w:ascii="Times New Roman" w:hAnsi="Times New Roman"/>
          <w:sz w:val="28"/>
          <w:szCs w:val="28"/>
        </w:rPr>
        <w:t>Убеждение, аргументация, уход от обсуждения проблемы, нападение, самопродвижение, манипуляция, эмоциональная поддержка, эмпатия, принуждение, угроза, мотивация, просьба.</w:t>
      </w:r>
    </w:p>
    <w:p w14:paraId="63A866E4" w14:textId="77777777" w:rsidR="00A13CB6" w:rsidRPr="004E4BE2" w:rsidRDefault="00A13CB6" w:rsidP="00A13CB6">
      <w:pPr>
        <w:tabs>
          <w:tab w:val="center" w:pos="5315"/>
        </w:tabs>
        <w:spacing w:after="240" w:line="240" w:lineRule="auto"/>
        <w:jc w:val="center"/>
        <w:rPr>
          <w:rFonts w:ascii="Times New Roman" w:hAnsi="Times New Roman"/>
          <w:sz w:val="28"/>
          <w:szCs w:val="28"/>
        </w:rPr>
      </w:pPr>
      <w:r>
        <w:rPr>
          <w:rFonts w:ascii="Arial" w:hAnsi="Arial" w:cs="Arial"/>
          <w:noProof/>
          <w:sz w:val="28"/>
          <w:szCs w:val="28"/>
          <w:lang w:eastAsia="ru-RU"/>
        </w:rPr>
        <w:drawing>
          <wp:anchor distT="0" distB="0" distL="114300" distR="114300" simplePos="0" relativeHeight="251907072" behindDoc="0" locked="0" layoutInCell="1" allowOverlap="1" wp14:anchorId="187C21B6" wp14:editId="6D2609C6">
            <wp:simplePos x="0" y="0"/>
            <wp:positionH relativeFrom="column">
              <wp:posOffset>-56515</wp:posOffset>
            </wp:positionH>
            <wp:positionV relativeFrom="paragraph">
              <wp:posOffset>1905</wp:posOffset>
            </wp:positionV>
            <wp:extent cx="3830955" cy="1565275"/>
            <wp:effectExtent l="0" t="0" r="0" b="0"/>
            <wp:wrapThrough wrapText="bothSides">
              <wp:wrapPolygon edited="0">
                <wp:start x="0" y="0"/>
                <wp:lineTo x="0" y="21293"/>
                <wp:lineTo x="21482" y="21293"/>
                <wp:lineTo x="21482" y="0"/>
                <wp:lineTo x="0" y="0"/>
              </wp:wrapPolygon>
            </wp:wrapThrough>
            <wp:docPr id="2136385827" name="Рисунок 1"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46" cstate="print"/>
                    <a:stretch>
                      <a:fillRect/>
                    </a:stretch>
                  </pic:blipFill>
                  <pic:spPr>
                    <a:xfrm>
                      <a:off x="0" y="0"/>
                      <a:ext cx="3830955" cy="1565275"/>
                    </a:xfrm>
                    <a:prstGeom prst="rect">
                      <a:avLst/>
                    </a:prstGeom>
                  </pic:spPr>
                </pic:pic>
              </a:graphicData>
            </a:graphic>
            <wp14:sizeRelH relativeFrom="margin">
              <wp14:pctWidth>0</wp14:pctWidth>
            </wp14:sizeRelH>
            <wp14:sizeRelV relativeFrom="margin">
              <wp14:pctHeight>0</wp14:pctHeight>
            </wp14:sizeRelV>
          </wp:anchor>
        </w:drawing>
      </w:r>
    </w:p>
    <w:p w14:paraId="4E8036DB" w14:textId="77777777" w:rsidR="00A13CB6" w:rsidRDefault="00A13CB6" w:rsidP="00A13CB6">
      <w:pPr>
        <w:tabs>
          <w:tab w:val="center" w:pos="5315"/>
        </w:tabs>
        <w:spacing w:after="240" w:line="240" w:lineRule="auto"/>
        <w:rPr>
          <w:rFonts w:ascii="Arial" w:hAnsi="Arial" w:cs="Arial"/>
          <w:sz w:val="28"/>
          <w:szCs w:val="28"/>
        </w:rPr>
      </w:pPr>
    </w:p>
    <w:p w14:paraId="27C55D55" w14:textId="77777777" w:rsidR="00A13CB6" w:rsidRPr="004E4BE2" w:rsidRDefault="00A13CB6" w:rsidP="00A13CB6">
      <w:pPr>
        <w:tabs>
          <w:tab w:val="center" w:pos="5315"/>
        </w:tabs>
        <w:spacing w:after="240" w:line="240" w:lineRule="auto"/>
        <w:rPr>
          <w:rFonts w:ascii="Times New Roman" w:hAnsi="Times New Roman"/>
          <w:i/>
          <w:sz w:val="28"/>
          <w:szCs w:val="28"/>
        </w:rPr>
      </w:pPr>
      <w:r w:rsidRPr="004E4BE2">
        <w:rPr>
          <w:rFonts w:ascii="Times New Roman" w:hAnsi="Times New Roman"/>
          <w:i/>
          <w:sz w:val="28"/>
          <w:szCs w:val="28"/>
        </w:rPr>
        <w:t xml:space="preserve">Самый распространенный деструктивный способ – </w:t>
      </w:r>
    </w:p>
    <w:p w14:paraId="599A3D53" w14:textId="77777777" w:rsidR="00A13CB6" w:rsidRPr="001974C2" w:rsidRDefault="00A13CB6" w:rsidP="00A13CB6">
      <w:pPr>
        <w:tabs>
          <w:tab w:val="center" w:pos="5315"/>
        </w:tabs>
        <w:spacing w:after="240" w:line="240" w:lineRule="auto"/>
        <w:rPr>
          <w:rFonts w:ascii="Arial" w:hAnsi="Arial" w:cs="Arial"/>
          <w:sz w:val="28"/>
          <w:szCs w:val="28"/>
        </w:rPr>
      </w:pPr>
      <w:r w:rsidRPr="001974C2">
        <w:rPr>
          <w:rFonts w:ascii="Arial" w:hAnsi="Arial" w:cs="Arial"/>
          <w:sz w:val="28"/>
          <w:szCs w:val="28"/>
        </w:rPr>
        <w:t>____________________________</w:t>
      </w:r>
    </w:p>
    <w:p w14:paraId="0D2F82E1" w14:textId="77777777" w:rsidR="00A13CB6" w:rsidRPr="00CB25E7" w:rsidRDefault="00A13CB6" w:rsidP="00A13CB6">
      <w:pPr>
        <w:tabs>
          <w:tab w:val="center" w:pos="5315"/>
        </w:tabs>
        <w:spacing w:after="120" w:line="240" w:lineRule="auto"/>
        <w:rPr>
          <w:rFonts w:ascii="Arial" w:hAnsi="Arial" w:cs="Arial"/>
          <w:i/>
          <w:sz w:val="24"/>
          <w:szCs w:val="24"/>
        </w:rPr>
      </w:pPr>
      <w:r>
        <w:rPr>
          <w:rFonts w:ascii="Arial" w:hAnsi="Arial" w:cs="Arial"/>
          <w:i/>
          <w:sz w:val="28"/>
          <w:szCs w:val="28"/>
        </w:rPr>
        <w:t xml:space="preserve">                </w:t>
      </w:r>
      <w:r w:rsidRPr="00CB25E7">
        <w:rPr>
          <w:rFonts w:ascii="Arial" w:hAnsi="Arial" w:cs="Arial"/>
          <w:i/>
          <w:sz w:val="24"/>
          <w:szCs w:val="24"/>
        </w:rPr>
        <w:t>Что означает это слово?</w:t>
      </w:r>
    </w:p>
    <w:p w14:paraId="72BCB087" w14:textId="77777777" w:rsidR="00A13CB6" w:rsidRDefault="00A13CB6" w:rsidP="00A13CB6">
      <w:pPr>
        <w:tabs>
          <w:tab w:val="center" w:pos="5315"/>
        </w:tabs>
        <w:spacing w:after="0"/>
        <w:rPr>
          <w:rFonts w:ascii="Arial" w:hAnsi="Arial" w:cs="Arial"/>
          <w:b/>
          <w:sz w:val="26"/>
          <w:szCs w:val="26"/>
        </w:rPr>
      </w:pPr>
    </w:p>
    <w:p w14:paraId="4BCD0D20" w14:textId="77777777" w:rsidR="00A13CB6" w:rsidRPr="004E4BE2" w:rsidRDefault="00A13CB6" w:rsidP="00A13CB6">
      <w:pPr>
        <w:tabs>
          <w:tab w:val="center" w:pos="5315"/>
        </w:tabs>
        <w:spacing w:after="0"/>
        <w:rPr>
          <w:rFonts w:ascii="Times New Roman" w:hAnsi="Times New Roman"/>
          <w:b/>
          <w:sz w:val="28"/>
          <w:szCs w:val="28"/>
        </w:rPr>
      </w:pPr>
      <w:r w:rsidRPr="004E4BE2">
        <w:rPr>
          <w:rFonts w:ascii="Times New Roman" w:hAnsi="Times New Roman"/>
          <w:b/>
          <w:sz w:val="28"/>
          <w:szCs w:val="28"/>
        </w:rPr>
        <w:t>Задание 5. Возле верных высказываний о манипуляции поставь знак +.</w:t>
      </w:r>
    </w:p>
    <w:p w14:paraId="147D55A0"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Целью манипуляции является корысть, выгода без учета интересов другого человека.</w:t>
      </w:r>
    </w:p>
    <w:p w14:paraId="274A9C2A"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lastRenderedPageBreak/>
        <w:t>При манипулятивном воздействии человеку кажется, что он поступает по собственной воле.</w:t>
      </w:r>
    </w:p>
    <w:p w14:paraId="7455C435"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Манипуляция способствует развитию участников общения.</w:t>
      </w:r>
    </w:p>
    <w:p w14:paraId="19551400"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Отношения  с манипулятором опасны, поэтому, по возможности, следует быстрее их прекратить.</w:t>
      </w:r>
    </w:p>
    <w:p w14:paraId="6FED0975"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Манипулятор часто добивается своего, вызывая в другом человеке чувства жалости, стыда, вины.</w:t>
      </w:r>
    </w:p>
    <w:p w14:paraId="7390B5F3"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Благодаря манипуляциям повышается самооценка человека.</w:t>
      </w:r>
    </w:p>
    <w:p w14:paraId="11A13393"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Манипулятор постоянно советует, говорит другому человеку, как нужно поступать.</w:t>
      </w:r>
    </w:p>
    <w:p w14:paraId="70445176"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Излишний постоянный сарказм, насмешки, ирония – признаки манипуляции.</w:t>
      </w:r>
    </w:p>
    <w:p w14:paraId="07F60B84" w14:textId="77777777" w:rsidR="00A13CB6" w:rsidRPr="004E4BE2" w:rsidRDefault="00A13CB6" w:rsidP="00A13CB6">
      <w:pPr>
        <w:tabs>
          <w:tab w:val="center" w:pos="5315"/>
        </w:tabs>
        <w:spacing w:after="0"/>
        <w:rPr>
          <w:rFonts w:ascii="Times New Roman" w:hAnsi="Times New Roman"/>
          <w:sz w:val="28"/>
          <w:szCs w:val="28"/>
        </w:rPr>
      </w:pPr>
      <w:r w:rsidRPr="004E4BE2">
        <w:rPr>
          <w:rFonts w:ascii="Times New Roman" w:hAnsi="Times New Roman"/>
          <w:sz w:val="28"/>
          <w:szCs w:val="28"/>
        </w:rPr>
        <w:t>Манипуляция в общении – самый лучший способ добиться своего.</w:t>
      </w:r>
    </w:p>
    <w:p w14:paraId="05246CF2" w14:textId="0D7D7CDF" w:rsidR="00A13CB6" w:rsidRPr="0044172A" w:rsidRDefault="00A13CB6" w:rsidP="00A13CB6">
      <w:pPr>
        <w:tabs>
          <w:tab w:val="center" w:pos="5315"/>
        </w:tabs>
        <w:spacing w:after="0"/>
        <w:rPr>
          <w:rFonts w:ascii="Arial" w:hAnsi="Arial" w:cs="Arial"/>
          <w:sz w:val="28"/>
          <w:szCs w:val="28"/>
        </w:rPr>
      </w:pPr>
      <w:r>
        <w:rPr>
          <w:rFonts w:ascii="Arial" w:hAnsi="Arial" w:cs="Arial"/>
          <w:i/>
          <w:noProof/>
          <w:sz w:val="28"/>
          <w:szCs w:val="28"/>
          <w:lang w:eastAsia="ru-RU"/>
        </w:rPr>
        <mc:AlternateContent>
          <mc:Choice Requires="wps">
            <w:drawing>
              <wp:anchor distT="0" distB="0" distL="114300" distR="114300" simplePos="0" relativeHeight="251922432" behindDoc="0" locked="0" layoutInCell="1" allowOverlap="1" wp14:anchorId="6EE8F9F4" wp14:editId="4DB40054">
                <wp:simplePos x="0" y="0"/>
                <wp:positionH relativeFrom="column">
                  <wp:posOffset>-266065</wp:posOffset>
                </wp:positionH>
                <wp:positionV relativeFrom="paragraph">
                  <wp:posOffset>-204470</wp:posOffset>
                </wp:positionV>
                <wp:extent cx="7232015" cy="10391140"/>
                <wp:effectExtent l="12700" t="13335" r="13335" b="6350"/>
                <wp:wrapNone/>
                <wp:docPr id="2136385833" name="Прямоугольник 2136385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4FCA7" id="Прямоугольник 2136385833" o:spid="_x0000_s1026" style="position:absolute;margin-left:-20.95pt;margin-top:-16.1pt;width:569.45pt;height:818.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XN+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" filled="f" fillcolor="white [3201]" strokecolor="black [3200]" strokeweight="1pt">
                <v:stroke dashstyle="dash"/>
                <v:shadow color="#868686"/>
              </v:rect>
            </w:pict>
          </mc:Fallback>
        </mc:AlternateContent>
      </w:r>
      <w:r>
        <w:rPr>
          <w:rFonts w:ascii="Arial" w:hAnsi="Arial" w:cs="Arial"/>
          <w:i/>
          <w:noProof/>
          <w:sz w:val="28"/>
          <w:szCs w:val="28"/>
          <w:lang w:eastAsia="ru-RU"/>
        </w:rPr>
        <mc:AlternateContent>
          <mc:Choice Requires="wps">
            <w:drawing>
              <wp:anchor distT="0" distB="0" distL="114300" distR="114300" simplePos="0" relativeHeight="251910144" behindDoc="0" locked="0" layoutInCell="1" allowOverlap="1" wp14:anchorId="7AC9F02F" wp14:editId="3CB73FE0">
                <wp:simplePos x="0" y="0"/>
                <wp:positionH relativeFrom="column">
                  <wp:posOffset>-266065</wp:posOffset>
                </wp:positionH>
                <wp:positionV relativeFrom="paragraph">
                  <wp:posOffset>-204470</wp:posOffset>
                </wp:positionV>
                <wp:extent cx="7232015" cy="10391140"/>
                <wp:effectExtent l="12700" t="13335" r="13335" b="6350"/>
                <wp:wrapNone/>
                <wp:docPr id="2136385832" name="Прямоугольник 2136385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BEF06" id="Прямоугольник 2136385832" o:spid="_x0000_s1026" style="position:absolute;margin-left:-20.95pt;margin-top:-16.1pt;width:569.45pt;height:818.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" filled="f" fillcolor="white [3201]" strokecolor="black [3200]" strokeweight="1pt">
                <v:stroke dashstyle="dash"/>
                <v:shadow color="#868686"/>
              </v:rect>
            </w:pict>
          </mc:Fallback>
        </mc:AlternateContent>
      </w:r>
      <w:r>
        <w:rPr>
          <w:rFonts w:ascii="Arial" w:hAnsi="Arial" w:cs="Arial"/>
          <w:b/>
          <w:noProof/>
          <w:sz w:val="28"/>
          <w:szCs w:val="28"/>
          <w:lang w:eastAsia="ru-RU"/>
        </w:rPr>
        <mc:AlternateContent>
          <mc:Choice Requires="wps">
            <w:drawing>
              <wp:anchor distT="0" distB="0" distL="114300" distR="114300" simplePos="0" relativeHeight="251900928" behindDoc="1" locked="0" layoutInCell="1" allowOverlap="1" wp14:anchorId="301046AB" wp14:editId="76898DCF">
                <wp:simplePos x="0" y="0"/>
                <wp:positionH relativeFrom="column">
                  <wp:posOffset>-26035</wp:posOffset>
                </wp:positionH>
                <wp:positionV relativeFrom="paragraph">
                  <wp:posOffset>206375</wp:posOffset>
                </wp:positionV>
                <wp:extent cx="882015" cy="247650"/>
                <wp:effectExtent l="5080" t="5080" r="8255" b="13970"/>
                <wp:wrapNone/>
                <wp:docPr id="2136385831" name="Скругленный прямоугольник 2136385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7A9211" id="Скругленный прямоугольник 2136385831" o:spid="_x0000_s1026" style="position:absolute;margin-left:-2.05pt;margin-top:16.25pt;width:69.45pt;height:19.5pt;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" fillcolor="#d9e2f3 [664]" strokecolor="#a8d08d [1945]"/>
            </w:pict>
          </mc:Fallback>
        </mc:AlternateContent>
      </w:r>
    </w:p>
    <w:p w14:paraId="617436E9" w14:textId="77777777" w:rsidR="00A13CB6" w:rsidRDefault="00A13CB6" w:rsidP="00A13CB6">
      <w:pPr>
        <w:spacing w:after="0" w:line="240" w:lineRule="auto"/>
        <w:rPr>
          <w:rFonts w:ascii="Arial" w:hAnsi="Arial" w:cs="Arial"/>
          <w:sz w:val="28"/>
          <w:szCs w:val="28"/>
        </w:rPr>
      </w:pPr>
      <w:r w:rsidRPr="004E4BE2">
        <w:rPr>
          <w:rFonts w:ascii="Times New Roman" w:hAnsi="Times New Roman"/>
          <w:b/>
          <w:sz w:val="28"/>
          <w:szCs w:val="28"/>
        </w:rPr>
        <w:t>Задание 6</w:t>
      </w:r>
      <w:r w:rsidRPr="004E4BE2">
        <w:rPr>
          <w:rFonts w:ascii="Arial" w:hAnsi="Arial" w:cs="Arial"/>
          <w:b/>
          <w:sz w:val="28"/>
          <w:szCs w:val="28"/>
        </w:rPr>
        <w:t>.</w:t>
      </w:r>
      <w:r w:rsidRPr="00C96C9A">
        <w:rPr>
          <w:rFonts w:ascii="Arial" w:hAnsi="Arial" w:cs="Arial"/>
          <w:b/>
          <w:sz w:val="24"/>
          <w:szCs w:val="24"/>
        </w:rPr>
        <w:t xml:space="preserve">     </w:t>
      </w:r>
      <w:r w:rsidRPr="004E4BE2">
        <w:rPr>
          <w:rFonts w:ascii="Arial" w:hAnsi="Arial" w:cs="Arial"/>
          <w:b/>
          <w:sz w:val="28"/>
          <w:szCs w:val="28"/>
        </w:rPr>
        <w:t>Разгадай способы психологического воздействия.</w:t>
      </w:r>
    </w:p>
    <w:p w14:paraId="426B6EEC" w14:textId="77777777" w:rsidR="00A13CB6" w:rsidRDefault="00A13CB6" w:rsidP="00A13CB6">
      <w:pPr>
        <w:tabs>
          <w:tab w:val="center" w:pos="5315"/>
        </w:tabs>
        <w:spacing w:after="0"/>
        <w:rPr>
          <w:rFonts w:ascii="Arial" w:hAnsi="Arial" w:cs="Arial"/>
          <w:b/>
          <w:sz w:val="28"/>
          <w:szCs w:val="28"/>
        </w:rPr>
      </w:pPr>
    </w:p>
    <w:p w14:paraId="2E8B2B41" w14:textId="77777777" w:rsidR="00A13CB6" w:rsidRDefault="00A13CB6" w:rsidP="00A13CB6">
      <w:pPr>
        <w:tabs>
          <w:tab w:val="center" w:pos="5315"/>
        </w:tabs>
        <w:spacing w:after="0"/>
        <w:rPr>
          <w:rFonts w:ascii="Arial" w:hAnsi="Arial" w:cs="Arial"/>
          <w:b/>
          <w:sz w:val="28"/>
          <w:szCs w:val="28"/>
        </w:rPr>
      </w:pPr>
      <w:r>
        <w:rPr>
          <w:rFonts w:ascii="Arial" w:hAnsi="Arial" w:cs="Arial"/>
          <w:b/>
          <w:noProof/>
          <w:sz w:val="28"/>
          <w:szCs w:val="28"/>
          <w:lang w:eastAsia="ru-RU"/>
        </w:rPr>
        <w:drawing>
          <wp:inline distT="0" distB="0" distL="0" distR="0" wp14:anchorId="6751D5C8" wp14:editId="49834660">
            <wp:extent cx="4991100" cy="5050469"/>
            <wp:effectExtent l="0" t="0" r="0" b="0"/>
            <wp:docPr id="2136385828" name="Рисунок 213638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5002822" cy="5062331"/>
                    </a:xfrm>
                    <a:prstGeom prst="rect">
                      <a:avLst/>
                    </a:prstGeom>
                    <a:noFill/>
                    <a:ln w="9525">
                      <a:noFill/>
                      <a:miter lim="800000"/>
                      <a:headEnd/>
                      <a:tailEnd/>
                    </a:ln>
                  </pic:spPr>
                </pic:pic>
              </a:graphicData>
            </a:graphic>
          </wp:inline>
        </w:drawing>
      </w:r>
    </w:p>
    <w:p w14:paraId="2C071616" w14:textId="77777777" w:rsidR="00A13CB6" w:rsidRDefault="00A13CB6" w:rsidP="00A13CB6">
      <w:pPr>
        <w:tabs>
          <w:tab w:val="center" w:pos="5315"/>
        </w:tabs>
        <w:spacing w:after="0"/>
        <w:rPr>
          <w:rFonts w:ascii="Arial" w:hAnsi="Arial" w:cs="Arial"/>
          <w:b/>
          <w:sz w:val="28"/>
          <w:szCs w:val="28"/>
        </w:rPr>
      </w:pPr>
    </w:p>
    <w:p w14:paraId="26E709AF"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lastRenderedPageBreak/>
        <w:t>1.</w:t>
      </w:r>
      <w:r>
        <w:rPr>
          <w:rFonts w:ascii="Times New Roman" w:hAnsi="Times New Roman"/>
          <w:sz w:val="28"/>
          <w:szCs w:val="28"/>
        </w:rPr>
        <w:t xml:space="preserve"> </w:t>
      </w:r>
      <w:r w:rsidRPr="004E4BE2">
        <w:rPr>
          <w:rFonts w:ascii="Times New Roman" w:hAnsi="Times New Roman"/>
          <w:sz w:val="28"/>
          <w:szCs w:val="28"/>
        </w:rPr>
        <w:t>Высказывание с приведением весомых доводов для решения своего вопроса.</w:t>
      </w:r>
    </w:p>
    <w:p w14:paraId="086B413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2.</w:t>
      </w:r>
      <w:r>
        <w:rPr>
          <w:rFonts w:ascii="Times New Roman" w:hAnsi="Times New Roman"/>
          <w:sz w:val="28"/>
          <w:szCs w:val="28"/>
        </w:rPr>
        <w:t xml:space="preserve"> </w:t>
      </w:r>
      <w:r w:rsidRPr="004E4BE2">
        <w:rPr>
          <w:rFonts w:ascii="Times New Roman" w:hAnsi="Times New Roman"/>
          <w:sz w:val="28"/>
          <w:szCs w:val="28"/>
        </w:rPr>
        <w:t>Предъявление свидетельств своей квалификации.</w:t>
      </w:r>
    </w:p>
    <w:p w14:paraId="15B09446"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3.</w:t>
      </w:r>
      <w:r>
        <w:rPr>
          <w:rFonts w:ascii="Times New Roman" w:hAnsi="Times New Roman"/>
          <w:sz w:val="28"/>
          <w:szCs w:val="28"/>
        </w:rPr>
        <w:t xml:space="preserve"> </w:t>
      </w:r>
      <w:r w:rsidRPr="004E4BE2">
        <w:rPr>
          <w:rFonts w:ascii="Times New Roman" w:hAnsi="Times New Roman"/>
          <w:sz w:val="28"/>
          <w:szCs w:val="28"/>
        </w:rPr>
        <w:t>Материальная и моральная стимуляция к определенным действиям.</w:t>
      </w:r>
    </w:p>
    <w:p w14:paraId="3234FFFF"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4.</w:t>
      </w:r>
      <w:r>
        <w:rPr>
          <w:rFonts w:ascii="Times New Roman" w:hAnsi="Times New Roman"/>
          <w:sz w:val="28"/>
          <w:szCs w:val="28"/>
        </w:rPr>
        <w:t xml:space="preserve"> </w:t>
      </w:r>
      <w:r w:rsidRPr="004E4BE2">
        <w:rPr>
          <w:rFonts w:ascii="Times New Roman" w:hAnsi="Times New Roman"/>
          <w:sz w:val="28"/>
          <w:szCs w:val="28"/>
        </w:rPr>
        <w:t>Призыв к человеку для выполнения своего желания.</w:t>
      </w:r>
    </w:p>
    <w:p w14:paraId="364DA6D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5.</w:t>
      </w:r>
      <w:r>
        <w:rPr>
          <w:rFonts w:ascii="Times New Roman" w:hAnsi="Times New Roman"/>
          <w:sz w:val="28"/>
          <w:szCs w:val="28"/>
        </w:rPr>
        <w:t xml:space="preserve"> </w:t>
      </w:r>
      <w:r w:rsidRPr="004E4BE2">
        <w:rPr>
          <w:rFonts w:ascii="Times New Roman" w:hAnsi="Times New Roman"/>
          <w:sz w:val="28"/>
          <w:szCs w:val="28"/>
        </w:rPr>
        <w:t>Способность понимать чувства другого человека.</w:t>
      </w:r>
    </w:p>
    <w:p w14:paraId="5C0556D9"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6.</w:t>
      </w:r>
      <w:r>
        <w:rPr>
          <w:rFonts w:ascii="Times New Roman" w:hAnsi="Times New Roman"/>
          <w:sz w:val="28"/>
          <w:szCs w:val="28"/>
        </w:rPr>
        <w:t xml:space="preserve"> </w:t>
      </w:r>
      <w:r w:rsidRPr="004E4BE2">
        <w:rPr>
          <w:rFonts w:ascii="Times New Roman" w:hAnsi="Times New Roman"/>
          <w:sz w:val="28"/>
          <w:szCs w:val="28"/>
        </w:rPr>
        <w:t>Лишение человека чего-либо с целью принудить его к действию.</w:t>
      </w:r>
    </w:p>
    <w:p w14:paraId="53E1A224"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7.</w:t>
      </w:r>
      <w:r>
        <w:rPr>
          <w:rFonts w:ascii="Times New Roman" w:hAnsi="Times New Roman"/>
          <w:sz w:val="28"/>
          <w:szCs w:val="28"/>
        </w:rPr>
        <w:t xml:space="preserve"> </w:t>
      </w:r>
      <w:r w:rsidRPr="004E4BE2">
        <w:rPr>
          <w:rFonts w:ascii="Times New Roman" w:hAnsi="Times New Roman"/>
          <w:sz w:val="28"/>
          <w:szCs w:val="28"/>
        </w:rPr>
        <w:t>Запугивание другого человека для достижения своей цели.</w:t>
      </w:r>
    </w:p>
    <w:p w14:paraId="12161AB8"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8.</w:t>
      </w:r>
      <w:r>
        <w:rPr>
          <w:rFonts w:ascii="Times New Roman" w:hAnsi="Times New Roman"/>
          <w:sz w:val="28"/>
          <w:szCs w:val="28"/>
        </w:rPr>
        <w:t xml:space="preserve"> </w:t>
      </w:r>
      <w:r w:rsidRPr="004E4BE2">
        <w:rPr>
          <w:rFonts w:ascii="Times New Roman" w:hAnsi="Times New Roman"/>
          <w:sz w:val="28"/>
          <w:szCs w:val="28"/>
        </w:rPr>
        <w:t>Применение физической силы для того, чтобы добиться своего.</w:t>
      </w:r>
    </w:p>
    <w:p w14:paraId="750BBDF0" w14:textId="77777777" w:rsidR="00A13CB6" w:rsidRPr="004E4BE2" w:rsidRDefault="00A13CB6" w:rsidP="00A13CB6">
      <w:pPr>
        <w:tabs>
          <w:tab w:val="center" w:pos="5315"/>
        </w:tabs>
        <w:spacing w:after="0" w:line="360" w:lineRule="auto"/>
        <w:rPr>
          <w:rFonts w:ascii="Times New Roman" w:hAnsi="Times New Roman"/>
          <w:sz w:val="28"/>
          <w:szCs w:val="28"/>
        </w:rPr>
      </w:pPr>
      <w:r w:rsidRPr="004E4BE2">
        <w:rPr>
          <w:rFonts w:ascii="Times New Roman" w:hAnsi="Times New Roman"/>
          <w:sz w:val="28"/>
          <w:szCs w:val="28"/>
        </w:rPr>
        <w:t>9</w:t>
      </w:r>
      <w:r>
        <w:rPr>
          <w:rFonts w:ascii="Times New Roman" w:hAnsi="Times New Roman"/>
          <w:sz w:val="28"/>
          <w:szCs w:val="28"/>
        </w:rPr>
        <w:t xml:space="preserve">. </w:t>
      </w:r>
      <w:r w:rsidRPr="004E4BE2">
        <w:rPr>
          <w:rFonts w:ascii="Times New Roman" w:hAnsi="Times New Roman"/>
          <w:sz w:val="28"/>
          <w:szCs w:val="28"/>
        </w:rPr>
        <w:t>Скрытое управление действиями человека, которые идут вразрез в его желаниями.</w:t>
      </w:r>
    </w:p>
    <w:p w14:paraId="28B44A36" w14:textId="77777777" w:rsidR="00A13CB6" w:rsidRDefault="00A13CB6" w:rsidP="00A13CB6">
      <w:pPr>
        <w:tabs>
          <w:tab w:val="center" w:pos="5315"/>
        </w:tabs>
        <w:spacing w:after="0"/>
        <w:rPr>
          <w:rFonts w:ascii="Arial" w:hAnsi="Arial" w:cs="Arial"/>
          <w:sz w:val="28"/>
          <w:szCs w:val="28"/>
        </w:rPr>
      </w:pPr>
    </w:p>
    <w:p w14:paraId="278FBB1C" w14:textId="46CC3A56" w:rsidR="00A13CB6" w:rsidRDefault="00A13CB6" w:rsidP="00A13CB6">
      <w:pPr>
        <w:tabs>
          <w:tab w:val="center" w:pos="5315"/>
        </w:tabs>
        <w:spacing w:after="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908096" behindDoc="0" locked="0" layoutInCell="1" allowOverlap="1" wp14:anchorId="7B73D0E1" wp14:editId="10E54672">
                <wp:simplePos x="0" y="0"/>
                <wp:positionH relativeFrom="column">
                  <wp:posOffset>-3393440</wp:posOffset>
                </wp:positionH>
                <wp:positionV relativeFrom="paragraph">
                  <wp:posOffset>105410</wp:posOffset>
                </wp:positionV>
                <wp:extent cx="2827655" cy="12065"/>
                <wp:effectExtent l="9525" t="5715" r="10795" b="10795"/>
                <wp:wrapNone/>
                <wp:docPr id="2136385830" name="Прямая со стрелкой 2136385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7655" cy="12065"/>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0EA93" id="Прямая со стрелкой 2136385830" o:spid="_x0000_s1026" type="#_x0000_t32" style="position:absolute;margin-left:-267.2pt;margin-top:8.3pt;width:222.65pt;height:.9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" strokecolor="yellow"/>
            </w:pict>
          </mc:Fallback>
        </mc:AlternateContent>
      </w:r>
      <w:r w:rsidRPr="00336FEB">
        <w:rPr>
          <w:rFonts w:ascii="Times New Roman" w:hAnsi="Times New Roman"/>
          <w:sz w:val="28"/>
          <w:szCs w:val="28"/>
        </w:rPr>
        <w:t>ответы:</w:t>
      </w:r>
    </w:p>
    <w:p w14:paraId="5009E235" w14:textId="77777777" w:rsidR="00A13CB6" w:rsidRDefault="00A13CB6" w:rsidP="00A13CB6">
      <w:pPr>
        <w:tabs>
          <w:tab w:val="center" w:pos="5315"/>
        </w:tabs>
        <w:spacing w:after="0"/>
        <w:jc w:val="center"/>
        <w:rPr>
          <w:rFonts w:ascii="Arial" w:hAnsi="Arial" w:cs="Arial"/>
          <w:b/>
          <w:sz w:val="28"/>
          <w:szCs w:val="28"/>
        </w:rPr>
      </w:pPr>
    </w:p>
    <w:p w14:paraId="2637FE92" w14:textId="77777777" w:rsidR="00A13CB6" w:rsidRPr="00DE365A" w:rsidRDefault="00A13CB6" w:rsidP="00A13CB6">
      <w:pPr>
        <w:spacing w:after="0" w:line="240" w:lineRule="auto"/>
        <w:rPr>
          <w:rFonts w:ascii="Arial" w:hAnsi="Arial" w:cs="Arial"/>
          <w:sz w:val="28"/>
          <w:szCs w:val="28"/>
        </w:rPr>
      </w:pPr>
      <w:r w:rsidRPr="00DE365A">
        <w:rPr>
          <w:rFonts w:ascii="Arial" w:hAnsi="Arial" w:cs="Arial"/>
          <w:sz w:val="28"/>
          <w:szCs w:val="28"/>
        </w:rPr>
        <w:t>1. Конструктивные. Деструктивные.</w:t>
      </w:r>
    </w:p>
    <w:p w14:paraId="4D2DEF6B" w14:textId="77777777" w:rsidR="00A13CB6" w:rsidRPr="00DE365A" w:rsidRDefault="00A13CB6" w:rsidP="00A13CB6">
      <w:pPr>
        <w:spacing w:after="0" w:line="240" w:lineRule="auto"/>
        <w:rPr>
          <w:rFonts w:ascii="Arial" w:hAnsi="Arial" w:cs="Arial"/>
          <w:sz w:val="28"/>
          <w:szCs w:val="28"/>
        </w:rPr>
      </w:pPr>
    </w:p>
    <w:p w14:paraId="7646C78A" w14:textId="77777777" w:rsidR="00A13CB6" w:rsidRPr="00DE365A" w:rsidRDefault="00A13CB6" w:rsidP="00A13CB6">
      <w:pPr>
        <w:tabs>
          <w:tab w:val="center" w:pos="5315"/>
        </w:tabs>
        <w:spacing w:after="0" w:line="240" w:lineRule="auto"/>
        <w:rPr>
          <w:rFonts w:ascii="Arial" w:hAnsi="Arial" w:cs="Arial"/>
          <w:sz w:val="28"/>
          <w:szCs w:val="28"/>
        </w:rPr>
      </w:pPr>
      <w:r w:rsidRPr="00DE365A">
        <w:rPr>
          <w:rFonts w:ascii="Arial" w:hAnsi="Arial" w:cs="Arial"/>
          <w:sz w:val="28"/>
          <w:szCs w:val="28"/>
        </w:rPr>
        <w:t>2.</w:t>
      </w:r>
      <w:r w:rsidRPr="00DE365A">
        <w:rPr>
          <w:rFonts w:ascii="Arial" w:hAnsi="Arial" w:cs="Arial"/>
          <w:b/>
          <w:sz w:val="28"/>
          <w:szCs w:val="28"/>
        </w:rPr>
        <w:t xml:space="preserve"> </w:t>
      </w:r>
      <w:r w:rsidRPr="00DE365A">
        <w:rPr>
          <w:rFonts w:ascii="Arial" w:hAnsi="Arial" w:cs="Arial"/>
          <w:sz w:val="28"/>
          <w:szCs w:val="28"/>
        </w:rPr>
        <w:t>Это влияние на психическое состояние человека с целью изменения его поведения и мышления.</w:t>
      </w:r>
    </w:p>
    <w:p w14:paraId="1461FA03"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Б) средств, методов, способов воздействия</w:t>
      </w:r>
    </w:p>
    <w:p w14:paraId="0DC108C1" w14:textId="77777777" w:rsidR="00A13CB6" w:rsidRPr="00DE365A" w:rsidRDefault="00A13CB6" w:rsidP="00A13CB6">
      <w:pPr>
        <w:tabs>
          <w:tab w:val="center" w:pos="5315"/>
        </w:tabs>
        <w:spacing w:after="0" w:line="240" w:lineRule="auto"/>
        <w:rPr>
          <w:rFonts w:ascii="Arial" w:hAnsi="Arial" w:cs="Arial"/>
          <w:sz w:val="28"/>
          <w:szCs w:val="28"/>
        </w:rPr>
      </w:pPr>
    </w:p>
    <w:p w14:paraId="4179886A"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 xml:space="preserve">5. Плодотворный, </w:t>
      </w:r>
      <w:r w:rsidRPr="00201FC4">
        <w:rPr>
          <w:rFonts w:ascii="Arial" w:hAnsi="Arial" w:cs="Arial"/>
          <w:sz w:val="28"/>
          <w:szCs w:val="28"/>
        </w:rPr>
        <w:t>приносящий нужный резу</w:t>
      </w:r>
      <w:r>
        <w:rPr>
          <w:rFonts w:ascii="Arial" w:hAnsi="Arial" w:cs="Arial"/>
          <w:sz w:val="28"/>
          <w:szCs w:val="28"/>
        </w:rPr>
        <w:t>льтат, дающий основу для работы – конструктивный.</w:t>
      </w:r>
    </w:p>
    <w:p w14:paraId="6E731C1A" w14:textId="77777777" w:rsidR="00A13CB6" w:rsidRDefault="00A13CB6" w:rsidP="00A13CB6">
      <w:pPr>
        <w:tabs>
          <w:tab w:val="center" w:pos="5315"/>
        </w:tabs>
        <w:spacing w:after="0" w:line="240" w:lineRule="auto"/>
        <w:rPr>
          <w:rFonts w:ascii="Arial" w:hAnsi="Arial" w:cs="Arial"/>
          <w:sz w:val="28"/>
          <w:szCs w:val="28"/>
        </w:rPr>
      </w:pPr>
      <w:r>
        <w:rPr>
          <w:rFonts w:ascii="Arial" w:hAnsi="Arial" w:cs="Arial"/>
          <w:sz w:val="28"/>
          <w:szCs w:val="28"/>
        </w:rPr>
        <w:t>Неплодотворный, приводящий к разрушению, распаду и другим отрицательным последствиям –деструктивный.</w:t>
      </w:r>
    </w:p>
    <w:p w14:paraId="510A0A3B" w14:textId="77777777" w:rsidR="00A13CB6" w:rsidRPr="00DE365A" w:rsidRDefault="00A13CB6" w:rsidP="00A13CB6">
      <w:pPr>
        <w:tabs>
          <w:tab w:val="center" w:pos="5315"/>
        </w:tabs>
        <w:spacing w:after="0" w:line="240" w:lineRule="auto"/>
        <w:rPr>
          <w:rFonts w:ascii="Arial" w:hAnsi="Arial" w:cs="Arial"/>
          <w:sz w:val="28"/>
          <w:szCs w:val="28"/>
        </w:rPr>
      </w:pPr>
    </w:p>
    <w:p w14:paraId="09374BC9" w14:textId="77777777" w:rsidR="00A13CB6" w:rsidRDefault="00A13CB6" w:rsidP="00A13CB6">
      <w:pPr>
        <w:tabs>
          <w:tab w:val="center" w:pos="5315"/>
        </w:tabs>
        <w:spacing w:after="120" w:line="240" w:lineRule="auto"/>
        <w:rPr>
          <w:rFonts w:ascii="Arial" w:hAnsi="Arial" w:cs="Arial"/>
          <w:sz w:val="28"/>
          <w:szCs w:val="28"/>
        </w:rPr>
      </w:pPr>
      <w:r w:rsidRPr="00DE365A">
        <w:rPr>
          <w:rFonts w:ascii="Arial" w:hAnsi="Arial" w:cs="Arial"/>
          <w:sz w:val="28"/>
          <w:szCs w:val="28"/>
        </w:rPr>
        <w:t>4. Конструкти</w:t>
      </w:r>
      <w:r w:rsidRPr="00DE365A">
        <w:rPr>
          <w:rFonts w:ascii="Arial" w:hAnsi="Arial" w:cs="Arial"/>
          <w:i/>
          <w:sz w:val="28"/>
          <w:szCs w:val="28"/>
        </w:rPr>
        <w:t>вное</w:t>
      </w:r>
      <w:r w:rsidRPr="00DE365A">
        <w:rPr>
          <w:rFonts w:ascii="Arial" w:hAnsi="Arial" w:cs="Arial"/>
          <w:sz w:val="28"/>
          <w:szCs w:val="28"/>
        </w:rPr>
        <w:t xml:space="preserve"> - это влияние, основанное на принципах добровольности, взаимной заинтересованности, открытости, доверия и способствующее саморазвитию и развитию других людей.</w:t>
      </w:r>
    </w:p>
    <w:p w14:paraId="29630309" w14:textId="77777777" w:rsidR="00A13CB6" w:rsidRPr="00DE365A" w:rsidRDefault="00A13CB6" w:rsidP="00A13CB6">
      <w:pPr>
        <w:tabs>
          <w:tab w:val="center" w:pos="5315"/>
        </w:tabs>
        <w:spacing w:after="120" w:line="240" w:lineRule="auto"/>
        <w:rPr>
          <w:rFonts w:ascii="Arial" w:hAnsi="Arial" w:cs="Arial"/>
          <w:sz w:val="28"/>
          <w:szCs w:val="28"/>
        </w:rPr>
      </w:pPr>
      <w:r>
        <w:rPr>
          <w:rFonts w:ascii="Arial" w:hAnsi="Arial" w:cs="Arial"/>
          <w:sz w:val="28"/>
          <w:szCs w:val="28"/>
        </w:rPr>
        <w:t>Деструктивное –это влияние</w:t>
      </w:r>
      <w:r w:rsidRPr="00DE365A">
        <w:rPr>
          <w:rFonts w:ascii="Arial" w:hAnsi="Arial" w:cs="Arial"/>
          <w:sz w:val="28"/>
          <w:szCs w:val="28"/>
        </w:rPr>
        <w:t xml:space="preserve">, предполагающее взаимодействие на позициях неравенства партнёров, отношение к другим людям как к объектам </w:t>
      </w:r>
      <w:r w:rsidRPr="00DE365A">
        <w:rPr>
          <w:rFonts w:ascii="Arial" w:hAnsi="Arial" w:cs="Arial"/>
          <w:bCs/>
          <w:sz w:val="28"/>
          <w:szCs w:val="28"/>
        </w:rPr>
        <w:t>воздействия</w:t>
      </w:r>
      <w:r w:rsidRPr="00DE365A">
        <w:rPr>
          <w:rFonts w:ascii="Arial" w:hAnsi="Arial" w:cs="Arial"/>
          <w:sz w:val="28"/>
          <w:szCs w:val="28"/>
        </w:rPr>
        <w:t>, на которых можно влиять силой или хитростью с целью достижения только собственной выгоды.</w:t>
      </w:r>
    </w:p>
    <w:p w14:paraId="56783FC4" w14:textId="77777777" w:rsidR="00A13CB6" w:rsidRDefault="00A13CB6" w:rsidP="00A13CB6">
      <w:pPr>
        <w:tabs>
          <w:tab w:val="center" w:pos="5315"/>
        </w:tabs>
        <w:spacing w:after="120" w:line="240" w:lineRule="auto"/>
        <w:rPr>
          <w:rFonts w:ascii="Arial" w:hAnsi="Arial" w:cs="Arial"/>
          <w:sz w:val="28"/>
          <w:szCs w:val="28"/>
        </w:rPr>
      </w:pPr>
      <w:r>
        <w:rPr>
          <w:rFonts w:ascii="Arial" w:hAnsi="Arial" w:cs="Arial"/>
          <w:sz w:val="28"/>
          <w:szCs w:val="28"/>
        </w:rPr>
        <w:t>5.</w:t>
      </w:r>
      <w:r w:rsidRPr="00DE365A">
        <w:rPr>
          <w:rFonts w:ascii="Arial" w:hAnsi="Arial" w:cs="Arial"/>
          <w:sz w:val="28"/>
          <w:szCs w:val="28"/>
        </w:rPr>
        <w:t xml:space="preserve"> Конструктивные</w:t>
      </w:r>
      <w:r>
        <w:rPr>
          <w:rFonts w:ascii="Arial" w:hAnsi="Arial" w:cs="Arial"/>
          <w:sz w:val="28"/>
          <w:szCs w:val="28"/>
        </w:rPr>
        <w:t>: убеждение, аргументация, самопродвижение, эмоциональная поддержка, эмпатия, мотивация, просьба.</w:t>
      </w:r>
    </w:p>
    <w:p w14:paraId="5E3337B0" w14:textId="77777777" w:rsidR="00A13CB6" w:rsidRDefault="00A13CB6" w:rsidP="00A13CB6">
      <w:pPr>
        <w:tabs>
          <w:tab w:val="center" w:pos="5315"/>
        </w:tabs>
        <w:spacing w:after="240" w:line="240" w:lineRule="auto"/>
        <w:rPr>
          <w:rFonts w:ascii="Arial" w:hAnsi="Arial" w:cs="Arial"/>
          <w:sz w:val="28"/>
          <w:szCs w:val="28"/>
        </w:rPr>
      </w:pPr>
      <w:r w:rsidRPr="00DE365A">
        <w:rPr>
          <w:rFonts w:ascii="Arial" w:hAnsi="Arial" w:cs="Arial"/>
          <w:sz w:val="28"/>
          <w:szCs w:val="28"/>
        </w:rPr>
        <w:t>Деструктивные</w:t>
      </w:r>
      <w:r>
        <w:rPr>
          <w:rFonts w:ascii="Arial" w:hAnsi="Arial" w:cs="Arial"/>
          <w:sz w:val="28"/>
          <w:szCs w:val="28"/>
        </w:rPr>
        <w:t>:</w:t>
      </w:r>
      <w:r w:rsidRPr="00DE365A">
        <w:rPr>
          <w:rFonts w:ascii="Arial" w:hAnsi="Arial" w:cs="Arial"/>
          <w:noProof/>
          <w:sz w:val="28"/>
          <w:szCs w:val="28"/>
        </w:rPr>
        <w:t xml:space="preserve"> </w:t>
      </w:r>
      <w:r>
        <w:rPr>
          <w:rFonts w:ascii="Arial" w:hAnsi="Arial" w:cs="Arial"/>
          <w:sz w:val="28"/>
          <w:szCs w:val="28"/>
        </w:rPr>
        <w:t>уход от обсуждения проблемы, нападение, манипуляция, , принуждение, угроза.</w:t>
      </w:r>
    </w:p>
    <w:p w14:paraId="6DEC53F2"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lastRenderedPageBreak/>
        <w:t>6. Манипуляция -</w:t>
      </w:r>
      <w:r w:rsidRPr="00294790">
        <w:t xml:space="preserve"> </w:t>
      </w:r>
      <w:r w:rsidRPr="00294790">
        <w:rPr>
          <w:rStyle w:val="af3"/>
          <w:rFonts w:ascii="Arial" w:hAnsi="Arial" w:cs="Arial"/>
          <w:sz w:val="28"/>
          <w:szCs w:val="28"/>
        </w:rPr>
        <w:t xml:space="preserve">это </w:t>
      </w:r>
      <w:r>
        <w:rPr>
          <w:rStyle w:val="af3"/>
          <w:rFonts w:ascii="Arial" w:hAnsi="Arial" w:cs="Arial"/>
          <w:sz w:val="28"/>
          <w:szCs w:val="28"/>
        </w:rPr>
        <w:t>вид</w:t>
      </w:r>
      <w:r w:rsidRPr="00294790">
        <w:rPr>
          <w:rStyle w:val="af3"/>
          <w:rFonts w:ascii="Arial" w:hAnsi="Arial" w:cs="Arial"/>
          <w:sz w:val="28"/>
          <w:szCs w:val="28"/>
        </w:rPr>
        <w:t xml:space="preserve"> социального воздействия, направленный на изменение поведения других людей скрытым или </w:t>
      </w:r>
      <w:r>
        <w:rPr>
          <w:rStyle w:val="af3"/>
          <w:rFonts w:ascii="Arial" w:hAnsi="Arial" w:cs="Arial"/>
          <w:sz w:val="28"/>
          <w:szCs w:val="28"/>
        </w:rPr>
        <w:t xml:space="preserve">открыто </w:t>
      </w:r>
      <w:r w:rsidRPr="00294790">
        <w:rPr>
          <w:rStyle w:val="af3"/>
          <w:rFonts w:ascii="Arial" w:hAnsi="Arial" w:cs="Arial"/>
          <w:sz w:val="28"/>
          <w:szCs w:val="28"/>
        </w:rPr>
        <w:t>насильственным путём</w:t>
      </w:r>
      <w:r w:rsidRPr="00294790">
        <w:rPr>
          <w:rFonts w:ascii="Arial" w:hAnsi="Arial" w:cs="Arial"/>
          <w:sz w:val="28"/>
          <w:szCs w:val="28"/>
        </w:rPr>
        <w:t xml:space="preserve"> </w:t>
      </w:r>
      <w:r>
        <w:rPr>
          <w:rFonts w:ascii="Arial" w:hAnsi="Arial" w:cs="Arial"/>
          <w:sz w:val="28"/>
          <w:szCs w:val="28"/>
        </w:rPr>
        <w:t>для достижения целей</w:t>
      </w:r>
      <w:r w:rsidRPr="00294790">
        <w:rPr>
          <w:rFonts w:ascii="Arial" w:hAnsi="Arial" w:cs="Arial"/>
          <w:sz w:val="28"/>
          <w:szCs w:val="28"/>
        </w:rPr>
        <w:t xml:space="preserve"> манипулятора.</w:t>
      </w:r>
    </w:p>
    <w:p w14:paraId="1E5D522B"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Целью манипуляции является корысть, выгода без учета интересов другого человека.+</w:t>
      </w:r>
    </w:p>
    <w:p w14:paraId="7D25FAC8"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При манипулятивном воздействии человеку кажется, что он поступает по собственной воле.+</w:t>
      </w:r>
    </w:p>
    <w:p w14:paraId="3512CF94"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Манипуляция способствует развитию участников общения.</w:t>
      </w:r>
    </w:p>
    <w:p w14:paraId="2DB24399"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Отношения  с манипулятором опасны, поэтому, по возможности, следует быстрее их прекратить.+</w:t>
      </w:r>
    </w:p>
    <w:p w14:paraId="2AD80E77"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Манипулятор часто добивается своего, вызывая в другом человеке чувства жалости, стыда, вины.+</w:t>
      </w:r>
    </w:p>
    <w:p w14:paraId="3DAFA274"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Благодаря манипуляциям повышается самооценка человека.</w:t>
      </w:r>
    </w:p>
    <w:p w14:paraId="15F810F6"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Манипулятор постоянно советует, говорит другому человеку, как нужно поступать.+</w:t>
      </w:r>
    </w:p>
    <w:p w14:paraId="68AF7885"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Излишний постоянный сарказм, насмешки, ирония – признаки манипуляции.+</w:t>
      </w:r>
    </w:p>
    <w:p w14:paraId="2EAF6746" w14:textId="77777777" w:rsidR="00A13CB6" w:rsidRDefault="00A13CB6" w:rsidP="00A13CB6">
      <w:pPr>
        <w:tabs>
          <w:tab w:val="center" w:pos="5315"/>
        </w:tabs>
        <w:spacing w:after="0"/>
        <w:rPr>
          <w:rFonts w:ascii="Arial" w:hAnsi="Arial" w:cs="Arial"/>
          <w:sz w:val="28"/>
          <w:szCs w:val="28"/>
        </w:rPr>
      </w:pPr>
      <w:r>
        <w:rPr>
          <w:rFonts w:ascii="Arial" w:hAnsi="Arial" w:cs="Arial"/>
          <w:sz w:val="28"/>
          <w:szCs w:val="28"/>
        </w:rPr>
        <w:t>Манипуляция в общении – самый лучший способ добиться своего.</w:t>
      </w:r>
    </w:p>
    <w:p w14:paraId="1A19C3EB" w14:textId="77777777" w:rsidR="00A13CB6" w:rsidRDefault="00A13CB6" w:rsidP="00A13CB6">
      <w:pPr>
        <w:tabs>
          <w:tab w:val="center" w:pos="5315"/>
        </w:tabs>
        <w:spacing w:after="120" w:line="240" w:lineRule="auto"/>
        <w:rPr>
          <w:rFonts w:ascii="Arial" w:hAnsi="Arial" w:cs="Arial"/>
          <w:sz w:val="26"/>
          <w:szCs w:val="26"/>
        </w:rPr>
      </w:pPr>
    </w:p>
    <w:p w14:paraId="697DDFE4"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7.Нахождение поддержки (психолог, значимый взрослый).</w:t>
      </w:r>
    </w:p>
    <w:p w14:paraId="1D031FA6"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Уход.</w:t>
      </w:r>
    </w:p>
    <w:p w14:paraId="1BE1D369"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Саморазвитие и самообразование.</w:t>
      </w:r>
    </w:p>
    <w:p w14:paraId="41782E26"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Защита личных данных.</w:t>
      </w:r>
    </w:p>
    <w:p w14:paraId="3A8F3AD3"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Контроль своих эмоций.</w:t>
      </w:r>
    </w:p>
    <w:p w14:paraId="23D09462"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Критичность и скептицизм.</w:t>
      </w:r>
    </w:p>
    <w:p w14:paraId="13D94461"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Игнорирование.</w:t>
      </w:r>
    </w:p>
    <w:p w14:paraId="1120E960"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Открытое разоблачение.</w:t>
      </w:r>
    </w:p>
    <w:p w14:paraId="36A5BAD4"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Юмор.</w:t>
      </w:r>
    </w:p>
    <w:p w14:paraId="0EFD1E47" w14:textId="77777777" w:rsidR="00A13CB6" w:rsidRDefault="00A13CB6" w:rsidP="00A13CB6">
      <w:pPr>
        <w:tabs>
          <w:tab w:val="center" w:pos="5315"/>
        </w:tabs>
        <w:spacing w:after="0"/>
        <w:rPr>
          <w:rFonts w:ascii="Arial" w:hAnsi="Arial" w:cs="Arial"/>
          <w:sz w:val="26"/>
          <w:szCs w:val="26"/>
        </w:rPr>
      </w:pPr>
      <w:r>
        <w:rPr>
          <w:rFonts w:ascii="Arial" w:hAnsi="Arial" w:cs="Arial"/>
          <w:sz w:val="26"/>
          <w:szCs w:val="26"/>
        </w:rPr>
        <w:t xml:space="preserve">8. </w:t>
      </w:r>
    </w:p>
    <w:p w14:paraId="1F7F334E" w14:textId="77777777" w:rsidR="00A13CB6" w:rsidRDefault="00A13CB6" w:rsidP="00A13CB6">
      <w:pPr>
        <w:tabs>
          <w:tab w:val="center" w:pos="5315"/>
        </w:tabs>
        <w:spacing w:after="0"/>
        <w:rPr>
          <w:rFonts w:ascii="Arial" w:hAnsi="Arial" w:cs="Arial"/>
          <w:sz w:val="26"/>
          <w:szCs w:val="26"/>
        </w:rPr>
      </w:pPr>
    </w:p>
    <w:p w14:paraId="6DE002F0" w14:textId="77777777" w:rsidR="00A13CB6" w:rsidRPr="00336FEB" w:rsidRDefault="00A13CB6" w:rsidP="00A13CB6">
      <w:pPr>
        <w:tabs>
          <w:tab w:val="center" w:pos="5315"/>
        </w:tabs>
        <w:spacing w:after="0"/>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4C2FC038" wp14:editId="5EEDFB09">
            <wp:extent cx="5017135" cy="5309870"/>
            <wp:effectExtent l="0" t="0" r="0" b="0"/>
            <wp:docPr id="2136385829" name="Рисунок 213638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17135" cy="5309870"/>
                    </a:xfrm>
                    <a:prstGeom prst="rect">
                      <a:avLst/>
                    </a:prstGeom>
                    <a:noFill/>
                  </pic:spPr>
                </pic:pic>
              </a:graphicData>
            </a:graphic>
          </wp:inline>
        </w:drawing>
      </w:r>
    </w:p>
    <w:p w14:paraId="721FF25F" w14:textId="77777777" w:rsidR="004B0A50" w:rsidRDefault="004B0A50" w:rsidP="00786B80">
      <w:pPr>
        <w:jc w:val="center"/>
        <w:rPr>
          <w:b/>
          <w:sz w:val="28"/>
          <w:szCs w:val="28"/>
        </w:rPr>
      </w:pPr>
    </w:p>
    <w:p w14:paraId="4EA22810" w14:textId="77777777" w:rsidR="004B0A50" w:rsidRDefault="004B0A50" w:rsidP="00786B80">
      <w:pPr>
        <w:jc w:val="center"/>
        <w:rPr>
          <w:b/>
          <w:sz w:val="28"/>
          <w:szCs w:val="28"/>
        </w:rPr>
      </w:pPr>
    </w:p>
    <w:p w14:paraId="3DE7C9E6" w14:textId="77777777" w:rsidR="004B0A50" w:rsidRDefault="004B0A50" w:rsidP="00786B80">
      <w:pPr>
        <w:jc w:val="center"/>
        <w:rPr>
          <w:b/>
          <w:sz w:val="28"/>
          <w:szCs w:val="28"/>
        </w:rPr>
      </w:pPr>
    </w:p>
    <w:p w14:paraId="00395F77" w14:textId="77777777" w:rsidR="004B0A50" w:rsidRDefault="004B0A50" w:rsidP="00786B80">
      <w:pPr>
        <w:jc w:val="center"/>
        <w:rPr>
          <w:b/>
          <w:sz w:val="28"/>
          <w:szCs w:val="28"/>
        </w:rPr>
      </w:pPr>
    </w:p>
    <w:p w14:paraId="341002B7" w14:textId="77777777" w:rsidR="004B0A50" w:rsidRDefault="004B0A50" w:rsidP="00786B80">
      <w:pPr>
        <w:jc w:val="center"/>
        <w:rPr>
          <w:b/>
          <w:sz w:val="28"/>
          <w:szCs w:val="28"/>
        </w:rPr>
      </w:pPr>
    </w:p>
    <w:p w14:paraId="6544FFF2" w14:textId="77777777" w:rsidR="004B0A50" w:rsidRDefault="004B0A50" w:rsidP="00786B80">
      <w:pPr>
        <w:jc w:val="center"/>
        <w:rPr>
          <w:b/>
          <w:sz w:val="28"/>
          <w:szCs w:val="28"/>
        </w:rPr>
      </w:pPr>
    </w:p>
    <w:p w14:paraId="231BCA7F" w14:textId="77777777" w:rsidR="004B0A50" w:rsidRDefault="004B0A50" w:rsidP="00786B80">
      <w:pPr>
        <w:jc w:val="center"/>
        <w:rPr>
          <w:b/>
          <w:sz w:val="28"/>
          <w:szCs w:val="28"/>
        </w:rPr>
      </w:pPr>
    </w:p>
    <w:p w14:paraId="7C342CF8" w14:textId="77777777" w:rsidR="004B0A50" w:rsidRDefault="004B0A50" w:rsidP="00786B80">
      <w:pPr>
        <w:jc w:val="center"/>
        <w:rPr>
          <w:b/>
          <w:sz w:val="28"/>
          <w:szCs w:val="28"/>
        </w:rPr>
      </w:pPr>
    </w:p>
    <w:p w14:paraId="78AE2731" w14:textId="77777777" w:rsidR="004B0A50" w:rsidRDefault="004B0A50" w:rsidP="00786B80">
      <w:pPr>
        <w:jc w:val="center"/>
        <w:rPr>
          <w:b/>
          <w:sz w:val="28"/>
          <w:szCs w:val="28"/>
        </w:rPr>
      </w:pPr>
    </w:p>
    <w:p w14:paraId="4C2281CE" w14:textId="77777777" w:rsidR="004B0A50" w:rsidRDefault="004B0A50" w:rsidP="00786B80">
      <w:pPr>
        <w:jc w:val="center"/>
        <w:rPr>
          <w:b/>
          <w:sz w:val="28"/>
          <w:szCs w:val="28"/>
        </w:rPr>
      </w:pPr>
    </w:p>
    <w:p w14:paraId="7E96B2B5" w14:textId="77777777" w:rsidR="004C5D99" w:rsidRPr="00393BEE" w:rsidRDefault="004C5D99" w:rsidP="004C5D99">
      <w:pPr>
        <w:pStyle w:val="16"/>
        <w:rPr>
          <w:rStyle w:val="af8"/>
          <w:rFonts w:cs="Times New Roman"/>
          <w:sz w:val="28"/>
          <w:szCs w:val="28"/>
        </w:rPr>
      </w:pPr>
      <w:r w:rsidRPr="00393BEE">
        <w:rPr>
          <w:rStyle w:val="af8"/>
          <w:rFonts w:cs="Times New Roman"/>
          <w:sz w:val="28"/>
          <w:szCs w:val="28"/>
        </w:rPr>
        <w:lastRenderedPageBreak/>
        <w:t>Практическая работа № 25-26</w:t>
      </w:r>
    </w:p>
    <w:p w14:paraId="7652CC33" w14:textId="77777777" w:rsidR="004C5D99" w:rsidRPr="00393BEE" w:rsidRDefault="004C5D99" w:rsidP="004C5D99">
      <w:pPr>
        <w:ind w:firstLine="284"/>
        <w:rPr>
          <w:rStyle w:val="af8"/>
          <w:rFonts w:ascii="Times New Roman" w:hAnsi="Times New Roman"/>
          <w:sz w:val="28"/>
          <w:szCs w:val="28"/>
        </w:rPr>
      </w:pPr>
    </w:p>
    <w:p w14:paraId="6170C9DF" w14:textId="77777777" w:rsidR="004C5D99" w:rsidRDefault="004C5D99" w:rsidP="004C5D99">
      <w:pPr>
        <w:ind w:firstLine="284"/>
        <w:jc w:val="center"/>
        <w:rPr>
          <w:rStyle w:val="af8"/>
          <w:rFonts w:ascii="Times New Roman" w:hAnsi="Times New Roman"/>
          <w:sz w:val="28"/>
          <w:szCs w:val="28"/>
        </w:rPr>
      </w:pPr>
      <w:r w:rsidRPr="00393BEE">
        <w:rPr>
          <w:rStyle w:val="af8"/>
          <w:rFonts w:ascii="Times New Roman" w:hAnsi="Times New Roman"/>
          <w:sz w:val="28"/>
          <w:szCs w:val="28"/>
        </w:rPr>
        <w:t>Тема: Психологические механизмы воздействия на большие группы людей.</w:t>
      </w:r>
    </w:p>
    <w:p w14:paraId="3EFD47E7" w14:textId="77777777" w:rsidR="004C5D99" w:rsidRDefault="004C5D99" w:rsidP="004C5D99">
      <w:pPr>
        <w:ind w:firstLine="284"/>
        <w:jc w:val="center"/>
        <w:rPr>
          <w:rStyle w:val="af8"/>
          <w:rFonts w:ascii="Times New Roman" w:hAnsi="Times New Roman"/>
          <w:sz w:val="28"/>
          <w:szCs w:val="28"/>
        </w:rPr>
      </w:pPr>
    </w:p>
    <w:p w14:paraId="15BC453C" w14:textId="77777777" w:rsidR="004C5D99" w:rsidRPr="00393BEE" w:rsidRDefault="004C5D99" w:rsidP="004C5D99">
      <w:pPr>
        <w:ind w:firstLine="284"/>
        <w:jc w:val="both"/>
        <w:rPr>
          <w:rStyle w:val="af8"/>
          <w:rFonts w:ascii="Times New Roman" w:hAnsi="Times New Roman"/>
          <w:b w:val="0"/>
          <w:sz w:val="28"/>
          <w:szCs w:val="28"/>
        </w:rPr>
      </w:pPr>
      <w:r w:rsidRPr="00393BEE">
        <w:rPr>
          <w:rStyle w:val="af8"/>
          <w:rFonts w:ascii="Times New Roman" w:hAnsi="Times New Roman"/>
          <w:b w:val="0"/>
          <w:sz w:val="28"/>
          <w:szCs w:val="28"/>
        </w:rPr>
        <w:t>Цель: изучить психологические механизмы воздействия на большие группы людей.</w:t>
      </w:r>
    </w:p>
    <w:p w14:paraId="72B8B9E1" w14:textId="77777777" w:rsidR="004C5D99" w:rsidRDefault="004C5D99" w:rsidP="004C5D99">
      <w:pPr>
        <w:ind w:firstLine="284"/>
        <w:jc w:val="center"/>
        <w:rPr>
          <w:rStyle w:val="af8"/>
          <w:rFonts w:ascii="Times New Roman" w:hAnsi="Times New Roman"/>
          <w:sz w:val="28"/>
          <w:szCs w:val="28"/>
        </w:rPr>
      </w:pPr>
    </w:p>
    <w:p w14:paraId="33BFD796" w14:textId="77777777" w:rsidR="004C5D99" w:rsidRDefault="004C5D99" w:rsidP="001F3B9C">
      <w:pPr>
        <w:numPr>
          <w:ilvl w:val="0"/>
          <w:numId w:val="162"/>
        </w:numPr>
        <w:suppressAutoHyphens/>
        <w:spacing w:after="0" w:line="240" w:lineRule="auto"/>
        <w:jc w:val="both"/>
        <w:rPr>
          <w:spacing w:val="-5"/>
          <w:sz w:val="28"/>
          <w:szCs w:val="28"/>
        </w:rPr>
      </w:pPr>
      <w:r w:rsidRPr="00393BEE">
        <w:rPr>
          <w:b/>
          <w:bCs/>
          <w:spacing w:val="-5"/>
          <w:sz w:val="28"/>
          <w:szCs w:val="28"/>
        </w:rPr>
        <w:t>Психологическое воздействие</w:t>
      </w:r>
      <w:r w:rsidRPr="00393BEE">
        <w:rPr>
          <w:spacing w:val="-5"/>
          <w:sz w:val="28"/>
          <w:szCs w:val="28"/>
        </w:rPr>
        <w:t> </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w:t>
      </w:r>
    </w:p>
    <w:p w14:paraId="61BE703B" w14:textId="77777777" w:rsidR="004C5D99" w:rsidRDefault="004C5D99" w:rsidP="004C5D99">
      <w:pPr>
        <w:ind w:firstLine="284"/>
        <w:jc w:val="both"/>
        <w:rPr>
          <w:spacing w:val="-5"/>
          <w:sz w:val="28"/>
          <w:szCs w:val="28"/>
        </w:rPr>
      </w:pPr>
    </w:p>
    <w:p w14:paraId="61E45FFF" w14:textId="780A3CB3"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31648" behindDoc="0" locked="0" layoutInCell="1" allowOverlap="1" wp14:anchorId="2A316AB5" wp14:editId="00F0F7D1">
                <wp:simplePos x="0" y="0"/>
                <wp:positionH relativeFrom="column">
                  <wp:posOffset>1318260</wp:posOffset>
                </wp:positionH>
                <wp:positionV relativeFrom="paragraph">
                  <wp:posOffset>276860</wp:posOffset>
                </wp:positionV>
                <wp:extent cx="662940" cy="274320"/>
                <wp:effectExtent l="38100" t="0" r="22860" b="68580"/>
                <wp:wrapNone/>
                <wp:docPr id="2136385858" name="Прямая со стрелкой 2136385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294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29AA2F" id="Прямая со стрелкой 2136385858" o:spid="_x0000_s1026" type="#_x0000_t32" style="position:absolute;margin-left:103.8pt;margin-top:21.8pt;width:52.2pt;height:21.6pt;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30624" behindDoc="0" locked="0" layoutInCell="1" allowOverlap="1" wp14:anchorId="44D76078" wp14:editId="3BC78FA5">
                <wp:simplePos x="0" y="0"/>
                <wp:positionH relativeFrom="column">
                  <wp:posOffset>4154805</wp:posOffset>
                </wp:positionH>
                <wp:positionV relativeFrom="paragraph">
                  <wp:posOffset>257810</wp:posOffset>
                </wp:positionV>
                <wp:extent cx="38100" cy="1363980"/>
                <wp:effectExtent l="38100" t="0" r="57150" b="64770"/>
                <wp:wrapNone/>
                <wp:docPr id="2136385857" name="Прямая со стрелкой 2136385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363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CD65BB" id="Прямая со стрелкой 2136385857" o:spid="_x0000_s1026" type="#_x0000_t32" style="position:absolute;margin-left:327.15pt;margin-top:20.3pt;width:3pt;height:107.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29600" behindDoc="0" locked="0" layoutInCell="1" allowOverlap="1" wp14:anchorId="159CB6B6" wp14:editId="14B815C6">
                <wp:simplePos x="0" y="0"/>
                <wp:positionH relativeFrom="column">
                  <wp:posOffset>2044065</wp:posOffset>
                </wp:positionH>
                <wp:positionV relativeFrom="paragraph">
                  <wp:posOffset>200660</wp:posOffset>
                </wp:positionV>
                <wp:extent cx="22860" cy="1417320"/>
                <wp:effectExtent l="38100" t="11430" r="53340" b="19050"/>
                <wp:wrapNone/>
                <wp:docPr id="2136385856" name="Прямая со стрелкой 2136385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 cy="141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94E11" id="Прямая со стрелкой 2136385856" o:spid="_x0000_s1026" type="#_x0000_t32" style="position:absolute;margin-left:160.95pt;margin-top:15.8pt;width:1.8pt;height:111.6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">
                <v:stroke endarrow="block"/>
              </v:shape>
            </w:pict>
          </mc:Fallback>
        </mc:AlternateContent>
      </w:r>
      <w:r>
        <w:rPr>
          <w:rStyle w:val="af8"/>
          <w:rFonts w:ascii="Times New Roman" w:hAnsi="Times New Roman"/>
          <w:sz w:val="28"/>
          <w:szCs w:val="28"/>
        </w:rPr>
        <w:t>Методы психологического воздействия</w:t>
      </w:r>
    </w:p>
    <w:p w14:paraId="1143AE4E" w14:textId="0FC130D7"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33696" behindDoc="0" locked="0" layoutInCell="1" allowOverlap="1" wp14:anchorId="4624459C" wp14:editId="0C20AB58">
                <wp:simplePos x="0" y="0"/>
                <wp:positionH relativeFrom="column">
                  <wp:posOffset>3118485</wp:posOffset>
                </wp:positionH>
                <wp:positionV relativeFrom="paragraph">
                  <wp:posOffset>10160</wp:posOffset>
                </wp:positionV>
                <wp:extent cx="15240" cy="274320"/>
                <wp:effectExtent l="38100" t="0" r="60960" b="49530"/>
                <wp:wrapNone/>
                <wp:docPr id="2136385860" name="Прямая со стрелкой 2136385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E8885" id="Прямая со стрелкой 2136385860" o:spid="_x0000_s1026" type="#_x0000_t32" style="position:absolute;margin-left:245.55pt;margin-top:.8pt;width:1.2pt;height:21.6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">
                <v:stroke endarrow="block"/>
              </v:shape>
            </w:pict>
          </mc:Fallback>
        </mc:AlternateContent>
      </w:r>
      <w:r>
        <w:rPr>
          <w:b/>
          <w:bCs/>
          <w:noProof/>
          <w:color w:val="1C1C1C"/>
          <w:kern w:val="1"/>
          <w:sz w:val="28"/>
          <w:szCs w:val="28"/>
          <w:lang w:eastAsia="ru-RU"/>
        </w:rPr>
        <mc:AlternateContent>
          <mc:Choice Requires="wps">
            <w:drawing>
              <wp:anchor distT="0" distB="0" distL="114300" distR="114300" simplePos="0" relativeHeight="251932672" behindDoc="0" locked="0" layoutInCell="1" allowOverlap="1" wp14:anchorId="788F3D59" wp14:editId="49136434">
                <wp:simplePos x="0" y="0"/>
                <wp:positionH relativeFrom="column">
                  <wp:posOffset>4244340</wp:posOffset>
                </wp:positionH>
                <wp:positionV relativeFrom="paragraph">
                  <wp:posOffset>10160</wp:posOffset>
                </wp:positionV>
                <wp:extent cx="944880" cy="274320"/>
                <wp:effectExtent l="0" t="0" r="83820" b="68580"/>
                <wp:wrapNone/>
                <wp:docPr id="2136385859" name="Прямая со стрелкой 2136385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488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38A58" id="Прямая со стрелкой 2136385859" o:spid="_x0000_s1026" type="#_x0000_t32" style="position:absolute;margin-left:334.2pt;margin-top:.8pt;width:74.4pt;height:21.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">
                <v:stroke endarrow="block"/>
              </v:shape>
            </w:pict>
          </mc:Fallback>
        </mc:AlternateContent>
      </w:r>
    </w:p>
    <w:p w14:paraId="6C8292B1" w14:textId="1FC45730" w:rsidR="004C5D99" w:rsidRDefault="004C5D99" w:rsidP="004C5D99">
      <w:pPr>
        <w:ind w:firstLine="284"/>
        <w:jc w:val="center"/>
        <w:rPr>
          <w:rStyle w:val="af8"/>
          <w:rFonts w:ascii="Times New Roman" w:hAnsi="Times New Roman"/>
          <w:sz w:val="28"/>
          <w:szCs w:val="28"/>
        </w:rPr>
      </w:pPr>
      <w:r>
        <w:rPr>
          <w:b/>
          <w:bCs/>
          <w:noProof/>
          <w:color w:val="1C1C1C"/>
          <w:kern w:val="1"/>
          <w:sz w:val="28"/>
          <w:szCs w:val="28"/>
          <w:lang w:eastAsia="ru-RU"/>
        </w:rPr>
        <mc:AlternateContent>
          <mc:Choice Requires="wps">
            <w:drawing>
              <wp:anchor distT="0" distB="0" distL="114300" distR="114300" simplePos="0" relativeHeight="251925504" behindDoc="0" locked="0" layoutInCell="1" allowOverlap="1" wp14:anchorId="381A12CC" wp14:editId="1D10922C">
                <wp:simplePos x="0" y="0"/>
                <wp:positionH relativeFrom="column">
                  <wp:posOffset>2249805</wp:posOffset>
                </wp:positionH>
                <wp:positionV relativeFrom="paragraph">
                  <wp:posOffset>66040</wp:posOffset>
                </wp:positionV>
                <wp:extent cx="1767840" cy="708660"/>
                <wp:effectExtent l="5715" t="9525" r="7620" b="5715"/>
                <wp:wrapNone/>
                <wp:docPr id="2136385855" name="Прямоугольник 2136385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C075E" id="Прямоугольник 2136385855" o:spid="_x0000_s1026" style="position:absolute;margin-left:177.15pt;margin-top:5.2pt;width:139.2pt;height:55.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"/>
            </w:pict>
          </mc:Fallback>
        </mc:AlternateContent>
      </w:r>
      <w:r>
        <w:rPr>
          <w:b/>
          <w:bCs/>
          <w:noProof/>
          <w:color w:val="1C1C1C"/>
          <w:kern w:val="1"/>
          <w:sz w:val="28"/>
          <w:szCs w:val="28"/>
          <w:lang w:eastAsia="ru-RU"/>
        </w:rPr>
        <mc:AlternateContent>
          <mc:Choice Requires="wps">
            <w:drawing>
              <wp:anchor distT="0" distB="0" distL="114300" distR="114300" simplePos="0" relativeHeight="251926528" behindDoc="0" locked="0" layoutInCell="1" allowOverlap="1" wp14:anchorId="5B4FFC2B" wp14:editId="2530CCF3">
                <wp:simplePos x="0" y="0"/>
                <wp:positionH relativeFrom="column">
                  <wp:posOffset>4307205</wp:posOffset>
                </wp:positionH>
                <wp:positionV relativeFrom="paragraph">
                  <wp:posOffset>66040</wp:posOffset>
                </wp:positionV>
                <wp:extent cx="1592580" cy="708660"/>
                <wp:effectExtent l="5715" t="9525" r="11430" b="5715"/>
                <wp:wrapNone/>
                <wp:docPr id="2136385854" name="Прямоугольник 2136385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9057D" id="Прямоугольник 2136385854" o:spid="_x0000_s1026" style="position:absolute;margin-left:339.15pt;margin-top:5.2pt;width:125.4pt;height:55.8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"/>
            </w:pict>
          </mc:Fallback>
        </mc:AlternateContent>
      </w:r>
      <w:r>
        <w:rPr>
          <w:b/>
          <w:bCs/>
          <w:noProof/>
          <w:color w:val="1C1C1C"/>
          <w:kern w:val="1"/>
          <w:sz w:val="28"/>
          <w:szCs w:val="28"/>
          <w:lang w:eastAsia="ru-RU"/>
        </w:rPr>
        <mc:AlternateContent>
          <mc:Choice Requires="wps">
            <w:drawing>
              <wp:anchor distT="0" distB="0" distL="114300" distR="114300" simplePos="0" relativeHeight="251924480" behindDoc="0" locked="0" layoutInCell="1" allowOverlap="1" wp14:anchorId="2689D238" wp14:editId="4E513772">
                <wp:simplePos x="0" y="0"/>
                <wp:positionH relativeFrom="column">
                  <wp:posOffset>200025</wp:posOffset>
                </wp:positionH>
                <wp:positionV relativeFrom="paragraph">
                  <wp:posOffset>66040</wp:posOffset>
                </wp:positionV>
                <wp:extent cx="1714500" cy="708660"/>
                <wp:effectExtent l="13335" t="9525" r="5715" b="5715"/>
                <wp:wrapNone/>
                <wp:docPr id="2136385853" name="Прямоугольник 2136385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086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07F99" id="Прямоугольник 2136385853" o:spid="_x0000_s1026" style="position:absolute;margin-left:15.75pt;margin-top:5.2pt;width:135pt;height:55.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"/>
            </w:pict>
          </mc:Fallback>
        </mc:AlternateContent>
      </w:r>
    </w:p>
    <w:p w14:paraId="68427E85" w14:textId="77777777" w:rsidR="004C5D99" w:rsidRDefault="004C5D99" w:rsidP="004C5D99">
      <w:pPr>
        <w:ind w:firstLine="284"/>
        <w:jc w:val="center"/>
        <w:rPr>
          <w:rStyle w:val="af8"/>
          <w:rFonts w:ascii="Times New Roman" w:hAnsi="Times New Roman"/>
          <w:sz w:val="28"/>
          <w:szCs w:val="28"/>
        </w:rPr>
      </w:pPr>
    </w:p>
    <w:p w14:paraId="59FC95A6" w14:textId="4B21ABD4" w:rsidR="004C5D99" w:rsidRDefault="004C5D99" w:rsidP="004C5D99">
      <w:pPr>
        <w:ind w:firstLine="284"/>
        <w:jc w:val="center"/>
        <w:rPr>
          <w:rStyle w:val="af8"/>
          <w:rFonts w:ascii="Times New Roman" w:hAnsi="Times New Roman"/>
          <w:sz w:val="28"/>
          <w:szCs w:val="28"/>
        </w:rPr>
      </w:pPr>
      <w:r>
        <w:rPr>
          <w:b/>
          <w:bCs/>
          <w:i/>
          <w:noProof/>
          <w:color w:val="1C1C1C"/>
          <w:kern w:val="1"/>
          <w:sz w:val="28"/>
          <w:szCs w:val="28"/>
          <w:lang w:eastAsia="ru-RU"/>
        </w:rPr>
        <mc:AlternateContent>
          <mc:Choice Requires="wps">
            <w:drawing>
              <wp:anchor distT="0" distB="0" distL="114300" distR="114300" simplePos="0" relativeHeight="251928576" behindDoc="0" locked="0" layoutInCell="1" allowOverlap="1" wp14:anchorId="10526498" wp14:editId="65C9D2AF">
                <wp:simplePos x="0" y="0"/>
                <wp:positionH relativeFrom="column">
                  <wp:posOffset>3383280</wp:posOffset>
                </wp:positionH>
                <wp:positionV relativeFrom="paragraph">
                  <wp:posOffset>172085</wp:posOffset>
                </wp:positionV>
                <wp:extent cx="1805940" cy="701040"/>
                <wp:effectExtent l="0" t="0" r="22860" b="22860"/>
                <wp:wrapNone/>
                <wp:docPr id="2136385852" name="Прямоугольник 2136385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940" cy="701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85E2B" id="Прямоугольник 2136385852" o:spid="_x0000_s1026" style="position:absolute;margin-left:266.4pt;margin-top:13.55pt;width:142.2pt;height:55.2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"/>
            </w:pict>
          </mc:Fallback>
        </mc:AlternateContent>
      </w:r>
      <w:r>
        <w:rPr>
          <w:b/>
          <w:bCs/>
          <w:i/>
          <w:noProof/>
          <w:color w:val="1C1C1C"/>
          <w:kern w:val="1"/>
          <w:sz w:val="28"/>
          <w:szCs w:val="28"/>
          <w:lang w:eastAsia="ru-RU"/>
        </w:rPr>
        <mc:AlternateContent>
          <mc:Choice Requires="wps">
            <w:drawing>
              <wp:anchor distT="0" distB="0" distL="114300" distR="114300" simplePos="0" relativeHeight="251927552" behindDoc="0" locked="0" layoutInCell="1" allowOverlap="1" wp14:anchorId="43E9E22D" wp14:editId="62619AD6">
                <wp:simplePos x="0" y="0"/>
                <wp:positionH relativeFrom="column">
                  <wp:posOffset>1108710</wp:posOffset>
                </wp:positionH>
                <wp:positionV relativeFrom="paragraph">
                  <wp:posOffset>166370</wp:posOffset>
                </wp:positionV>
                <wp:extent cx="1844040" cy="701040"/>
                <wp:effectExtent l="0" t="0" r="22860" b="22860"/>
                <wp:wrapNone/>
                <wp:docPr id="2136385851" name="Прямоугольник 2136385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4040" cy="701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9BFFE" id="Прямоугольник 2136385851" o:spid="_x0000_s1026" style="position:absolute;margin-left:87.3pt;margin-top:13.1pt;width:145.2pt;height:55.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"/>
            </w:pict>
          </mc:Fallback>
        </mc:AlternateContent>
      </w:r>
    </w:p>
    <w:p w14:paraId="4A05D945" w14:textId="77777777" w:rsidR="004C5D99" w:rsidRDefault="004C5D99" w:rsidP="004C5D99">
      <w:pPr>
        <w:ind w:firstLine="284"/>
        <w:jc w:val="center"/>
        <w:rPr>
          <w:rStyle w:val="af8"/>
          <w:rFonts w:ascii="Times New Roman" w:hAnsi="Times New Roman"/>
          <w:i/>
          <w:sz w:val="28"/>
          <w:szCs w:val="28"/>
        </w:rPr>
      </w:pPr>
    </w:p>
    <w:p w14:paraId="5D6D0F58" w14:textId="77777777" w:rsidR="004C5D99" w:rsidRDefault="004C5D99" w:rsidP="004C5D99">
      <w:pPr>
        <w:ind w:firstLine="284"/>
        <w:jc w:val="center"/>
        <w:rPr>
          <w:rStyle w:val="af8"/>
          <w:rFonts w:ascii="Times New Roman" w:hAnsi="Times New Roman"/>
          <w:i/>
          <w:sz w:val="28"/>
          <w:szCs w:val="28"/>
        </w:rPr>
      </w:pPr>
    </w:p>
    <w:p w14:paraId="3BF296A9" w14:textId="3BF89966" w:rsidR="004C5D99" w:rsidRDefault="004C5D99" w:rsidP="004C5D99">
      <w:pPr>
        <w:ind w:firstLine="284"/>
        <w:jc w:val="center"/>
        <w:rPr>
          <w:rStyle w:val="af8"/>
          <w:rFonts w:ascii="Times New Roman" w:hAnsi="Times New Roman"/>
          <w:i/>
          <w:sz w:val="28"/>
          <w:szCs w:val="28"/>
        </w:rPr>
      </w:pPr>
    </w:p>
    <w:p w14:paraId="648A9640" w14:textId="77777777" w:rsidR="004C5D99" w:rsidRDefault="004C5D99" w:rsidP="004C5D99">
      <w:pPr>
        <w:ind w:firstLine="284"/>
        <w:jc w:val="center"/>
        <w:rPr>
          <w:rStyle w:val="af8"/>
          <w:rFonts w:ascii="Times New Roman" w:hAnsi="Times New Roman"/>
          <w:i/>
          <w:sz w:val="28"/>
          <w:szCs w:val="28"/>
        </w:rPr>
      </w:pPr>
    </w:p>
    <w:p w14:paraId="33B312AE" w14:textId="77777777" w:rsidR="004C5D99" w:rsidRDefault="004C5D99" w:rsidP="004C5D99">
      <w:pPr>
        <w:ind w:firstLine="284"/>
        <w:jc w:val="center"/>
        <w:rPr>
          <w:rStyle w:val="af8"/>
          <w:rFonts w:ascii="Times New Roman" w:hAnsi="Times New Roman"/>
          <w:i/>
          <w:sz w:val="28"/>
          <w:szCs w:val="28"/>
        </w:rPr>
      </w:pPr>
    </w:p>
    <w:p w14:paraId="77E07998" w14:textId="77777777" w:rsidR="004C5D99" w:rsidRDefault="004C5D99" w:rsidP="004C5D99">
      <w:pPr>
        <w:ind w:firstLine="284"/>
        <w:jc w:val="center"/>
        <w:rPr>
          <w:rStyle w:val="af8"/>
          <w:rFonts w:ascii="Times New Roman" w:hAnsi="Times New Roman"/>
          <w:i/>
          <w:sz w:val="28"/>
          <w:szCs w:val="28"/>
        </w:rPr>
      </w:pPr>
    </w:p>
    <w:p w14:paraId="79A5BAFF" w14:textId="77777777" w:rsidR="004C5D99" w:rsidRDefault="004C5D99" w:rsidP="004C5D99">
      <w:pPr>
        <w:ind w:firstLine="284"/>
        <w:jc w:val="center"/>
        <w:rPr>
          <w:rStyle w:val="af8"/>
          <w:rFonts w:ascii="Times New Roman" w:hAnsi="Times New Roman"/>
          <w:i/>
          <w:sz w:val="28"/>
          <w:szCs w:val="28"/>
        </w:rPr>
      </w:pPr>
    </w:p>
    <w:p w14:paraId="6603AF5D" w14:textId="77777777" w:rsidR="004C5D99" w:rsidRDefault="004C5D99" w:rsidP="004C5D99">
      <w:pPr>
        <w:ind w:firstLine="284"/>
        <w:jc w:val="center"/>
        <w:rPr>
          <w:rStyle w:val="af8"/>
          <w:rFonts w:ascii="Times New Roman" w:hAnsi="Times New Roman"/>
          <w:i/>
          <w:sz w:val="28"/>
          <w:szCs w:val="28"/>
        </w:rPr>
      </w:pPr>
    </w:p>
    <w:p w14:paraId="366B5DD3" w14:textId="77777777" w:rsidR="004C5D99" w:rsidRPr="00B155BF" w:rsidRDefault="004C5D99" w:rsidP="001F3B9C">
      <w:pPr>
        <w:numPr>
          <w:ilvl w:val="0"/>
          <w:numId w:val="162"/>
        </w:numPr>
        <w:suppressAutoHyphens/>
        <w:spacing w:after="0" w:line="240" w:lineRule="auto"/>
        <w:jc w:val="both"/>
        <w:rPr>
          <w:b/>
          <w:bCs/>
          <w:color w:val="1C1C1C"/>
          <w:kern w:val="1"/>
          <w:sz w:val="28"/>
          <w:szCs w:val="28"/>
        </w:rPr>
      </w:pPr>
      <w:r w:rsidRPr="00393BEE">
        <w:rPr>
          <w:b/>
          <w:bCs/>
          <w:spacing w:val="-5"/>
          <w:sz w:val="28"/>
          <w:szCs w:val="28"/>
        </w:rPr>
        <w:lastRenderedPageBreak/>
        <w:t>Малая группа </w:t>
      </w:r>
      <w:r>
        <w:rPr>
          <w:b/>
          <w:bCs/>
          <w:spacing w:val="-5"/>
          <w:sz w:val="28"/>
          <w:szCs w:val="28"/>
        </w:rPr>
        <w:t xml:space="preserve">– </w:t>
      </w:r>
      <w:r w:rsidRPr="00B155BF">
        <w:rPr>
          <w:bCs/>
          <w:spacing w:val="-5"/>
          <w:sz w:val="28"/>
          <w:szCs w:val="28"/>
        </w:rPr>
        <w:t>это</w:t>
      </w:r>
      <w:r>
        <w:rPr>
          <w:bCs/>
          <w:spacing w:val="-5"/>
          <w:sz w:val="28"/>
          <w:szCs w:val="28"/>
        </w:rPr>
        <w:t xml:space="preserve"> ________________________________________________________________________________________________________________________________</w:t>
      </w:r>
    </w:p>
    <w:p w14:paraId="4FFB35BA" w14:textId="77777777" w:rsidR="004C5D99" w:rsidRDefault="004C5D99" w:rsidP="004C5D99">
      <w:pPr>
        <w:ind w:left="644"/>
        <w:jc w:val="both"/>
        <w:rPr>
          <w:bCs/>
          <w:spacing w:val="-5"/>
          <w:sz w:val="28"/>
          <w:szCs w:val="28"/>
        </w:rPr>
      </w:pPr>
      <w:r w:rsidRPr="00B155BF">
        <w:rPr>
          <w:bCs/>
          <w:spacing w:val="-5"/>
          <w:sz w:val="28"/>
          <w:szCs w:val="28"/>
        </w:rPr>
        <w:t>При</w:t>
      </w:r>
      <w:r>
        <w:rPr>
          <w:bCs/>
          <w:spacing w:val="-5"/>
          <w:sz w:val="28"/>
          <w:szCs w:val="28"/>
        </w:rPr>
        <w:t>знаки малой группы:</w:t>
      </w:r>
    </w:p>
    <w:p w14:paraId="734904BF" w14:textId="77777777" w:rsidR="004C5D99" w:rsidRDefault="004C5D99" w:rsidP="004C5D99">
      <w:pPr>
        <w:ind w:left="644"/>
        <w:jc w:val="both"/>
        <w:rPr>
          <w:bCs/>
          <w:spacing w:val="-5"/>
          <w:sz w:val="28"/>
          <w:szCs w:val="28"/>
        </w:rPr>
      </w:pPr>
      <w:r>
        <w:rPr>
          <w:bCs/>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480DF8" w14:textId="77777777" w:rsidR="004C5D99" w:rsidRDefault="004C5D99" w:rsidP="004C5D99">
      <w:pPr>
        <w:ind w:left="644"/>
        <w:jc w:val="both"/>
        <w:rPr>
          <w:rStyle w:val="af8"/>
          <w:rFonts w:ascii="Times New Roman" w:hAnsi="Times New Roman"/>
          <w:b w:val="0"/>
          <w:sz w:val="28"/>
          <w:szCs w:val="28"/>
        </w:rPr>
      </w:pPr>
      <w:r w:rsidRPr="00B155BF">
        <w:rPr>
          <w:rStyle w:val="af8"/>
          <w:rFonts w:ascii="Times New Roman" w:hAnsi="Times New Roman"/>
          <w:b w:val="0"/>
          <w:sz w:val="28"/>
          <w:szCs w:val="28"/>
        </w:rPr>
        <w:t>Количественный критерий</w:t>
      </w:r>
    </w:p>
    <w:p w14:paraId="0E4CC33B" w14:textId="77777777" w:rsidR="004C5D99" w:rsidRDefault="004C5D99" w:rsidP="004C5D99">
      <w:pPr>
        <w:ind w:left="644"/>
        <w:jc w:val="both"/>
        <w:rPr>
          <w:rStyle w:val="af8"/>
          <w:rFonts w:ascii="Times New Roman" w:hAnsi="Times New Roman"/>
          <w:b w:val="0"/>
          <w:sz w:val="28"/>
          <w:szCs w:val="28"/>
        </w:rPr>
      </w:pPr>
      <w:r>
        <w:rPr>
          <w:rStyle w:val="af8"/>
          <w:rFonts w:ascii="Times New Roman" w:hAnsi="Times New Roman"/>
          <w:b w:val="0"/>
          <w:sz w:val="28"/>
          <w:szCs w:val="28"/>
        </w:rPr>
        <w:t>__________________________________________________________________________________________________________________________________________________________________________________________</w:t>
      </w:r>
    </w:p>
    <w:p w14:paraId="31EA63A2" w14:textId="77777777" w:rsidR="004C5D99" w:rsidRPr="00B155BF" w:rsidRDefault="004C5D99" w:rsidP="004C5D99">
      <w:pPr>
        <w:ind w:left="644"/>
        <w:jc w:val="both"/>
        <w:rPr>
          <w:rStyle w:val="af8"/>
          <w:rFonts w:ascii="Times New Roman" w:hAnsi="Times New Roman"/>
          <w:b w:val="0"/>
          <w:sz w:val="28"/>
          <w:szCs w:val="28"/>
        </w:rPr>
      </w:pPr>
    </w:p>
    <w:p w14:paraId="07FD1658" w14:textId="77777777" w:rsidR="004C5D99" w:rsidRDefault="004C5D99" w:rsidP="004C5D99">
      <w:pPr>
        <w:widowControl w:val="0"/>
        <w:shd w:val="clear" w:color="auto" w:fill="FFFFFF"/>
        <w:autoSpaceDE w:val="0"/>
        <w:ind w:firstLine="289"/>
        <w:jc w:val="both"/>
        <w:rPr>
          <w:spacing w:val="-5"/>
          <w:sz w:val="28"/>
          <w:szCs w:val="28"/>
        </w:rPr>
      </w:pPr>
      <w:r w:rsidRPr="00393BEE">
        <w:rPr>
          <w:spacing w:val="-5"/>
          <w:sz w:val="28"/>
          <w:szCs w:val="28"/>
        </w:rPr>
        <w:br/>
        <w:t> </w:t>
      </w:r>
    </w:p>
    <w:p w14:paraId="134EF54E" w14:textId="77777777" w:rsidR="004C5D99" w:rsidRPr="00393BEE" w:rsidRDefault="004C5D99" w:rsidP="004C5D99">
      <w:pPr>
        <w:widowControl w:val="0"/>
        <w:shd w:val="clear" w:color="auto" w:fill="FFFFFF"/>
        <w:autoSpaceDE w:val="0"/>
        <w:ind w:firstLine="289"/>
        <w:jc w:val="both"/>
        <w:rPr>
          <w:i/>
          <w:iCs/>
          <w:spacing w:val="-5"/>
          <w:sz w:val="28"/>
          <w:szCs w:val="28"/>
        </w:rPr>
      </w:pPr>
    </w:p>
    <w:p w14:paraId="572561D0" w14:textId="77777777" w:rsidR="004C5D99" w:rsidRPr="00393BEE" w:rsidRDefault="004C5D99" w:rsidP="001F3B9C">
      <w:pPr>
        <w:widowControl w:val="0"/>
        <w:numPr>
          <w:ilvl w:val="0"/>
          <w:numId w:val="162"/>
        </w:numPr>
        <w:shd w:val="clear" w:color="auto" w:fill="FFFFFF"/>
        <w:suppressAutoHyphens/>
        <w:autoSpaceDE w:val="0"/>
        <w:spacing w:after="0" w:line="240" w:lineRule="auto"/>
        <w:rPr>
          <w:b/>
          <w:bCs/>
          <w:spacing w:val="-5"/>
          <w:sz w:val="28"/>
          <w:szCs w:val="28"/>
        </w:rPr>
      </w:pPr>
      <w:r w:rsidRPr="00393BEE">
        <w:rPr>
          <w:b/>
          <w:bCs/>
          <w:spacing w:val="-5"/>
          <w:sz w:val="28"/>
          <w:szCs w:val="28"/>
        </w:rPr>
        <w:t xml:space="preserve">Групповая интеграция — </w:t>
      </w:r>
      <w:r>
        <w:rPr>
          <w:bCs/>
          <w:spacing w:val="-5"/>
          <w:sz w:val="28"/>
          <w:szCs w:val="28"/>
        </w:rPr>
        <w:t>________________________________________________________________________________________________________________________________</w:t>
      </w:r>
    </w:p>
    <w:p w14:paraId="50265668" w14:textId="77777777" w:rsidR="004C5D99" w:rsidRPr="00393BEE" w:rsidRDefault="004C5D99" w:rsidP="004C5D99">
      <w:pPr>
        <w:widowControl w:val="0"/>
        <w:shd w:val="clear" w:color="auto" w:fill="FFFFFF"/>
        <w:autoSpaceDE w:val="0"/>
        <w:ind w:firstLine="289"/>
        <w:jc w:val="both"/>
        <w:rPr>
          <w:spacing w:val="-5"/>
          <w:sz w:val="28"/>
          <w:szCs w:val="28"/>
        </w:rPr>
      </w:pPr>
      <w:r w:rsidRPr="00540E49">
        <w:rPr>
          <w:bCs/>
          <w:spacing w:val="-5"/>
          <w:sz w:val="28"/>
          <w:szCs w:val="28"/>
        </w:rPr>
        <w:t>Признаки групповой интеграции</w:t>
      </w:r>
      <w:r w:rsidRPr="00393BEE">
        <w:rPr>
          <w:spacing w:val="-5"/>
          <w:sz w:val="28"/>
          <w:szCs w:val="28"/>
        </w:rPr>
        <w:t>:</w:t>
      </w:r>
    </w:p>
    <w:p w14:paraId="69CDB88F"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142E2B8E"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4A49A5C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0668955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7534DA60" w14:textId="77777777" w:rsidR="004C5D99" w:rsidRPr="00393BEE" w:rsidRDefault="004C5D99" w:rsidP="001F3B9C">
      <w:pPr>
        <w:widowControl w:val="0"/>
        <w:numPr>
          <w:ilvl w:val="0"/>
          <w:numId w:val="155"/>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w:t>
      </w:r>
    </w:p>
    <w:p w14:paraId="07AA9D8C" w14:textId="77777777" w:rsidR="004C5D99" w:rsidRDefault="004C5D99" w:rsidP="004C5D99">
      <w:pPr>
        <w:widowControl w:val="0"/>
        <w:shd w:val="clear" w:color="auto" w:fill="FFFFFF"/>
        <w:autoSpaceDE w:val="0"/>
        <w:ind w:firstLine="289"/>
        <w:jc w:val="both"/>
        <w:rPr>
          <w:spacing w:val="-5"/>
          <w:sz w:val="28"/>
          <w:szCs w:val="28"/>
        </w:rPr>
      </w:pPr>
    </w:p>
    <w:p w14:paraId="376AC353" w14:textId="77777777" w:rsidR="004C5D99" w:rsidRDefault="004C5D99" w:rsidP="001F3B9C">
      <w:pPr>
        <w:widowControl w:val="0"/>
        <w:numPr>
          <w:ilvl w:val="0"/>
          <w:numId w:val="162"/>
        </w:numPr>
        <w:shd w:val="clear" w:color="auto" w:fill="FFFFFF"/>
        <w:suppressAutoHyphens/>
        <w:autoSpaceDE w:val="0"/>
        <w:spacing w:after="0" w:line="240" w:lineRule="auto"/>
        <w:jc w:val="both"/>
        <w:rPr>
          <w:b/>
          <w:bCs/>
          <w:spacing w:val="-5"/>
          <w:sz w:val="28"/>
          <w:szCs w:val="28"/>
        </w:rPr>
      </w:pPr>
      <w:r w:rsidRPr="00393BEE">
        <w:rPr>
          <w:b/>
          <w:bCs/>
          <w:spacing w:val="-5"/>
          <w:sz w:val="28"/>
          <w:szCs w:val="28"/>
        </w:rPr>
        <w:t>Группы членства и референтные группы</w:t>
      </w:r>
    </w:p>
    <w:p w14:paraId="15D41B3A" w14:textId="77777777" w:rsidR="004C5D99" w:rsidRDefault="004C5D99" w:rsidP="004C5D99">
      <w:pPr>
        <w:widowControl w:val="0"/>
        <w:shd w:val="clear" w:color="auto" w:fill="FFFFFF"/>
        <w:autoSpaceDE w:val="0"/>
        <w:ind w:left="644"/>
        <w:jc w:val="both"/>
        <w:rPr>
          <w:spacing w:val="-5"/>
          <w:sz w:val="28"/>
          <w:szCs w:val="28"/>
        </w:rPr>
      </w:pPr>
      <w:r w:rsidRPr="00540E49">
        <w:rPr>
          <w:spacing w:val="-5"/>
          <w:sz w:val="28"/>
          <w:szCs w:val="28"/>
        </w:rPr>
        <w:br/>
        <w:t> </w:t>
      </w:r>
      <w:r w:rsidRPr="00540E49">
        <w:rPr>
          <w:bCs/>
          <w:spacing w:val="-5"/>
          <w:sz w:val="28"/>
          <w:szCs w:val="28"/>
        </w:rPr>
        <w:t>Группы членства</w:t>
      </w:r>
      <w:r w:rsidRPr="00540E49">
        <w:rPr>
          <w:spacing w:val="-5"/>
          <w:sz w:val="28"/>
          <w:szCs w:val="28"/>
        </w:rPr>
        <w:t> </w:t>
      </w:r>
      <w:r>
        <w:rPr>
          <w:spacing w:val="-5"/>
          <w:sz w:val="28"/>
          <w:szCs w:val="28"/>
        </w:rPr>
        <w:t>______________________________________________</w:t>
      </w:r>
    </w:p>
    <w:p w14:paraId="05252BE8" w14:textId="77777777" w:rsidR="004C5D99" w:rsidRPr="00540E49" w:rsidRDefault="004C5D99" w:rsidP="004C5D99">
      <w:pPr>
        <w:widowControl w:val="0"/>
        <w:shd w:val="clear" w:color="auto" w:fill="FFFFFF"/>
        <w:autoSpaceDE w:val="0"/>
        <w:ind w:left="644"/>
        <w:jc w:val="both"/>
        <w:rPr>
          <w:b/>
          <w:bCs/>
          <w:spacing w:val="-5"/>
          <w:sz w:val="28"/>
          <w:szCs w:val="28"/>
        </w:rPr>
      </w:pPr>
      <w:r>
        <w:rPr>
          <w:spacing w:val="-5"/>
          <w:sz w:val="28"/>
          <w:szCs w:val="28"/>
        </w:rPr>
        <w:t>________________________________________________________________________________________________________________________________</w:t>
      </w:r>
      <w:r>
        <w:rPr>
          <w:spacing w:val="-5"/>
          <w:sz w:val="28"/>
          <w:szCs w:val="28"/>
        </w:rPr>
        <w:lastRenderedPageBreak/>
        <w:t>________________________________________________________________</w:t>
      </w:r>
      <w:r w:rsidRPr="00540E49">
        <w:rPr>
          <w:spacing w:val="-5"/>
          <w:sz w:val="28"/>
          <w:szCs w:val="28"/>
        </w:rPr>
        <w:br/>
        <w:t> </w:t>
      </w:r>
      <w:r w:rsidRPr="00540E49">
        <w:rPr>
          <w:bCs/>
          <w:spacing w:val="-5"/>
          <w:sz w:val="28"/>
          <w:szCs w:val="28"/>
        </w:rPr>
        <w:t>Референтные группы</w:t>
      </w:r>
      <w:r w:rsidRPr="00540E49">
        <w:rPr>
          <w:spacing w:val="-5"/>
          <w:sz w:val="28"/>
          <w:szCs w:val="28"/>
        </w:rPr>
        <w:t> _</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14:paraId="7E1220B8" w14:textId="77777777" w:rsidR="004C5D99" w:rsidRPr="00540E49" w:rsidRDefault="004C5D99" w:rsidP="004C5D99">
      <w:pPr>
        <w:widowControl w:val="0"/>
        <w:shd w:val="clear" w:color="auto" w:fill="FFFFFF"/>
        <w:autoSpaceDE w:val="0"/>
        <w:ind w:firstLine="289"/>
        <w:jc w:val="both"/>
        <w:rPr>
          <w:spacing w:val="-5"/>
          <w:sz w:val="28"/>
          <w:szCs w:val="28"/>
        </w:rPr>
      </w:pPr>
      <w:r w:rsidRPr="00540E49">
        <w:rPr>
          <w:bCs/>
          <w:spacing w:val="-5"/>
          <w:sz w:val="28"/>
          <w:szCs w:val="28"/>
        </w:rPr>
        <w:t>Функции референтной группы</w:t>
      </w:r>
      <w:r w:rsidRPr="00540E49">
        <w:rPr>
          <w:spacing w:val="-5"/>
          <w:sz w:val="28"/>
          <w:szCs w:val="28"/>
        </w:rPr>
        <w:t>:</w:t>
      </w:r>
    </w:p>
    <w:p w14:paraId="187E30F3"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3C28A8BA"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7EDDC839"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1D573F0D"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371A9171" w14:textId="77777777" w:rsidR="004C5D99" w:rsidRPr="00393BEE" w:rsidRDefault="004C5D99" w:rsidP="001F3B9C">
      <w:pPr>
        <w:widowControl w:val="0"/>
        <w:numPr>
          <w:ilvl w:val="0"/>
          <w:numId w:val="156"/>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w:t>
      </w:r>
    </w:p>
    <w:p w14:paraId="114A6CFA" w14:textId="77777777" w:rsidR="004C5D99" w:rsidRDefault="004C5D99" w:rsidP="004C5D99">
      <w:pPr>
        <w:widowControl w:val="0"/>
        <w:shd w:val="clear" w:color="auto" w:fill="FFFFFF"/>
        <w:autoSpaceDE w:val="0"/>
        <w:ind w:firstLine="289"/>
        <w:jc w:val="both"/>
        <w:rPr>
          <w:spacing w:val="-5"/>
          <w:sz w:val="28"/>
          <w:szCs w:val="28"/>
        </w:rPr>
      </w:pPr>
    </w:p>
    <w:p w14:paraId="6F436CE3"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5</w:t>
      </w:r>
      <w:r w:rsidRPr="00393BEE">
        <w:rPr>
          <w:b/>
          <w:bCs/>
          <w:spacing w:val="-5"/>
          <w:sz w:val="28"/>
          <w:szCs w:val="28"/>
        </w:rPr>
        <w:t>. Антисоциальные группы</w:t>
      </w:r>
    </w:p>
    <w:p w14:paraId="08B537E7"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Среди </w:t>
      </w:r>
      <w:r w:rsidRPr="00393BEE">
        <w:rPr>
          <w:b/>
          <w:bCs/>
          <w:spacing w:val="-5"/>
          <w:sz w:val="28"/>
          <w:szCs w:val="28"/>
        </w:rPr>
        <w:t>неформальных</w:t>
      </w:r>
      <w:r w:rsidRPr="00393BEE">
        <w:rPr>
          <w:spacing w:val="-5"/>
          <w:sz w:val="28"/>
          <w:szCs w:val="28"/>
        </w:rPr>
        <w:t> групп в зависимости от их направленности принято выделять:</w:t>
      </w:r>
    </w:p>
    <w:p w14:paraId="2B2E6113"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2D4EECAC"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7DA42FF" w14:textId="77777777" w:rsidR="004C5D99" w:rsidRPr="00393BEE" w:rsidRDefault="004C5D99" w:rsidP="001F3B9C">
      <w:pPr>
        <w:widowControl w:val="0"/>
        <w:numPr>
          <w:ilvl w:val="0"/>
          <w:numId w:val="157"/>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1B49198A" w14:textId="77777777" w:rsidR="004C5D99" w:rsidRPr="00393BEE" w:rsidRDefault="004C5D99" w:rsidP="004C5D99">
      <w:pPr>
        <w:widowControl w:val="0"/>
        <w:shd w:val="clear" w:color="auto" w:fill="FFFFFF"/>
        <w:autoSpaceDE w:val="0"/>
        <w:ind w:firstLine="289"/>
        <w:jc w:val="both"/>
        <w:rPr>
          <w:spacing w:val="-5"/>
          <w:sz w:val="28"/>
          <w:szCs w:val="28"/>
        </w:rPr>
      </w:pPr>
    </w:p>
    <w:p w14:paraId="5E6581FF"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Для антисоциальных групп характерна </w:t>
      </w:r>
      <w:r w:rsidRPr="00393BEE">
        <w:rPr>
          <w:b/>
          <w:bCs/>
          <w:spacing w:val="-5"/>
          <w:sz w:val="28"/>
          <w:szCs w:val="28"/>
        </w:rPr>
        <w:t>антисоциальная субкультура</w:t>
      </w:r>
      <w:r w:rsidRPr="00393BEE">
        <w:rPr>
          <w:spacing w:val="-5"/>
          <w:sz w:val="28"/>
          <w:szCs w:val="28"/>
        </w:rPr>
        <w:t>, которая отражает:</w:t>
      </w:r>
    </w:p>
    <w:p w14:paraId="7738FCAF"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6042B8BD"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7AB60B8A"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34E5A804"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696B7718"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5AC4C529" w14:textId="77777777" w:rsidR="004C5D99" w:rsidRPr="00393BEE"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9CC8FE2" w14:textId="77777777" w:rsidR="004C5D99" w:rsidRDefault="004C5D99" w:rsidP="001F3B9C">
      <w:pPr>
        <w:widowControl w:val="0"/>
        <w:numPr>
          <w:ilvl w:val="0"/>
          <w:numId w:val="158"/>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47B8B0B6" w14:textId="77777777" w:rsidR="004C5D99" w:rsidRPr="00393BEE" w:rsidRDefault="004C5D99" w:rsidP="004C5D99">
      <w:pPr>
        <w:widowControl w:val="0"/>
        <w:shd w:val="clear" w:color="auto" w:fill="FFFFFF"/>
        <w:autoSpaceDE w:val="0"/>
        <w:ind w:left="720"/>
        <w:jc w:val="both"/>
        <w:rPr>
          <w:spacing w:val="-5"/>
          <w:sz w:val="28"/>
          <w:szCs w:val="28"/>
        </w:rPr>
      </w:pPr>
    </w:p>
    <w:p w14:paraId="13600744"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6</w:t>
      </w:r>
      <w:r w:rsidRPr="00393BEE">
        <w:rPr>
          <w:b/>
          <w:bCs/>
          <w:spacing w:val="-5"/>
          <w:sz w:val="28"/>
          <w:szCs w:val="28"/>
        </w:rPr>
        <w:t>. Опасность криминальных групп</w:t>
      </w:r>
    </w:p>
    <w:p w14:paraId="66038AAD"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Среди всех антисоциальных групп особо опасны для общества </w:t>
      </w:r>
      <w:r w:rsidRPr="00393BEE">
        <w:rPr>
          <w:b/>
          <w:bCs/>
          <w:spacing w:val="-5"/>
          <w:sz w:val="28"/>
          <w:szCs w:val="28"/>
        </w:rPr>
        <w:t>криминальные (преступные) группы</w:t>
      </w:r>
      <w:r w:rsidRPr="00393BEE">
        <w:rPr>
          <w:spacing w:val="-5"/>
          <w:sz w:val="28"/>
          <w:szCs w:val="28"/>
        </w:rPr>
        <w:t>.</w:t>
      </w:r>
      <w:r w:rsidRPr="00393BEE">
        <w:rPr>
          <w:spacing w:val="-5"/>
          <w:sz w:val="28"/>
          <w:szCs w:val="28"/>
        </w:rPr>
        <w:br/>
        <w:t> Их характеризуют:</w:t>
      </w:r>
    </w:p>
    <w:p w14:paraId="30EBF9EC"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lastRenderedPageBreak/>
        <w:t>__________________________________________</w:t>
      </w:r>
    </w:p>
    <w:p w14:paraId="67DF9BDD"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w:t>
      </w:r>
    </w:p>
    <w:p w14:paraId="086B51EB"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w:t>
      </w:r>
    </w:p>
    <w:p w14:paraId="183255AD" w14:textId="77777777" w:rsidR="004C5D99" w:rsidRPr="00393BEE" w:rsidRDefault="004C5D99" w:rsidP="001F3B9C">
      <w:pPr>
        <w:widowControl w:val="0"/>
        <w:numPr>
          <w:ilvl w:val="0"/>
          <w:numId w:val="159"/>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w:t>
      </w:r>
    </w:p>
    <w:p w14:paraId="5E0D9541"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w:t>
      </w:r>
    </w:p>
    <w:p w14:paraId="4A23BC6C"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В зависимости от формы соучастия в праве принято выделять несколько </w:t>
      </w:r>
      <w:r w:rsidRPr="00393BEE">
        <w:rPr>
          <w:b/>
          <w:bCs/>
          <w:spacing w:val="-5"/>
          <w:sz w:val="28"/>
          <w:szCs w:val="28"/>
        </w:rPr>
        <w:t>форм криминальных групп</w:t>
      </w:r>
      <w:r w:rsidRPr="00393BEE">
        <w:rPr>
          <w:spacing w:val="-5"/>
          <w:sz w:val="28"/>
          <w:szCs w:val="28"/>
        </w:rPr>
        <w:t>:</w:t>
      </w:r>
    </w:p>
    <w:p w14:paraId="580064F5"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r w:rsidRPr="00393BEE">
        <w:rPr>
          <w:spacing w:val="-5"/>
          <w:sz w:val="28"/>
          <w:szCs w:val="28"/>
        </w:rPr>
        <w:t>;</w:t>
      </w:r>
    </w:p>
    <w:p w14:paraId="222DF029"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r w:rsidRPr="00393BEE">
        <w:rPr>
          <w:spacing w:val="-5"/>
          <w:sz w:val="28"/>
          <w:szCs w:val="28"/>
        </w:rPr>
        <w:t>;</w:t>
      </w:r>
    </w:p>
    <w:p w14:paraId="5763109C" w14:textId="77777777" w:rsidR="004C5D99" w:rsidRPr="00393BEE" w:rsidRDefault="004C5D99" w:rsidP="001F3B9C">
      <w:pPr>
        <w:widowControl w:val="0"/>
        <w:numPr>
          <w:ilvl w:val="0"/>
          <w:numId w:val="160"/>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w:t>
      </w:r>
    </w:p>
    <w:p w14:paraId="0E8127F6" w14:textId="77777777" w:rsidR="004C5D99" w:rsidRPr="00393BEE" w:rsidRDefault="004C5D99" w:rsidP="004C5D99">
      <w:pPr>
        <w:widowControl w:val="0"/>
        <w:shd w:val="clear" w:color="auto" w:fill="FFFFFF"/>
        <w:autoSpaceDE w:val="0"/>
        <w:ind w:firstLine="289"/>
        <w:rPr>
          <w:spacing w:val="-5"/>
          <w:sz w:val="28"/>
          <w:szCs w:val="28"/>
        </w:rPr>
      </w:pPr>
      <w:r w:rsidRPr="005749E1">
        <w:rPr>
          <w:bCs/>
          <w:spacing w:val="-5"/>
          <w:sz w:val="28"/>
          <w:szCs w:val="28"/>
        </w:rPr>
        <w:t>Преступное сообщество</w:t>
      </w:r>
      <w:r w:rsidRPr="00393BEE">
        <w:rPr>
          <w:spacing w:val="-5"/>
          <w:sz w:val="28"/>
          <w:szCs w:val="28"/>
        </w:rPr>
        <w:t xml:space="preserve"> отличается </w:t>
      </w:r>
      <w:r>
        <w:rPr>
          <w:spacing w:val="-5"/>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93BEE">
        <w:rPr>
          <w:spacing w:val="-5"/>
          <w:sz w:val="28"/>
          <w:szCs w:val="28"/>
        </w:rPr>
        <w:t>.</w:t>
      </w:r>
    </w:p>
    <w:p w14:paraId="0BE6C271" w14:textId="77777777" w:rsidR="004C5D99" w:rsidRDefault="004C5D99" w:rsidP="004C5D99">
      <w:pPr>
        <w:widowControl w:val="0"/>
        <w:shd w:val="clear" w:color="auto" w:fill="FFFFFF"/>
        <w:autoSpaceDE w:val="0"/>
        <w:ind w:firstLine="289"/>
        <w:rPr>
          <w:spacing w:val="-5"/>
          <w:sz w:val="28"/>
          <w:szCs w:val="28"/>
        </w:rPr>
      </w:pPr>
      <w:r w:rsidRPr="005749E1">
        <w:rPr>
          <w:bCs/>
          <w:spacing w:val="-5"/>
          <w:sz w:val="28"/>
          <w:szCs w:val="28"/>
        </w:rPr>
        <w:t>Структура преступного сообщества</w:t>
      </w:r>
      <w:r w:rsidRPr="005749E1">
        <w:rPr>
          <w:spacing w:val="-5"/>
          <w:sz w:val="28"/>
          <w:szCs w:val="28"/>
        </w:rPr>
        <w:t> представлена</w:t>
      </w:r>
      <w:r w:rsidRPr="00393BEE">
        <w:rPr>
          <w:spacing w:val="-5"/>
          <w:sz w:val="28"/>
          <w:szCs w:val="28"/>
        </w:rPr>
        <w:t xml:space="preserve"> </w:t>
      </w:r>
      <w:r>
        <w:rPr>
          <w:spacing w:val="-5"/>
          <w:sz w:val="28"/>
          <w:szCs w:val="28"/>
        </w:rPr>
        <w:t>__________________________________________________________________________________________________________________________________________</w:t>
      </w:r>
    </w:p>
    <w:p w14:paraId="4D08E7D8" w14:textId="77777777" w:rsidR="004C5D99" w:rsidRPr="00393BEE" w:rsidRDefault="004C5D99" w:rsidP="004C5D99">
      <w:pPr>
        <w:widowControl w:val="0"/>
        <w:shd w:val="clear" w:color="auto" w:fill="FFFFFF"/>
        <w:autoSpaceDE w:val="0"/>
        <w:ind w:firstLine="289"/>
        <w:jc w:val="both"/>
        <w:rPr>
          <w:spacing w:val="-5"/>
          <w:sz w:val="28"/>
          <w:szCs w:val="28"/>
        </w:rPr>
      </w:pPr>
      <w:r w:rsidRPr="005749E1">
        <w:rPr>
          <w:bCs/>
          <w:spacing w:val="-5"/>
          <w:sz w:val="28"/>
          <w:szCs w:val="28"/>
        </w:rPr>
        <w:t>Опасность криминальных групп</w:t>
      </w:r>
      <w:r w:rsidRPr="005749E1">
        <w:rPr>
          <w:spacing w:val="-5"/>
          <w:sz w:val="28"/>
          <w:szCs w:val="28"/>
        </w:rPr>
        <w:t> заключается</w:t>
      </w:r>
      <w:r>
        <w:rPr>
          <w:spacing w:val="-5"/>
          <w:sz w:val="28"/>
          <w:szCs w:val="28"/>
        </w:rPr>
        <w:t xml:space="preserve"> в</w:t>
      </w:r>
      <w:r w:rsidRPr="00393BEE">
        <w:rPr>
          <w:spacing w:val="-5"/>
          <w:sz w:val="28"/>
          <w:szCs w:val="28"/>
        </w:rPr>
        <w:t>:</w:t>
      </w:r>
    </w:p>
    <w:p w14:paraId="69B338A9"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1B919A84"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p>
    <w:p w14:paraId="3BE17BBE"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5454EDEE"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5938AF5B" w14:textId="77777777" w:rsidR="004C5D99" w:rsidRPr="00393BEE" w:rsidRDefault="004C5D99" w:rsidP="001F3B9C">
      <w:pPr>
        <w:widowControl w:val="0"/>
        <w:numPr>
          <w:ilvl w:val="0"/>
          <w:numId w:val="161"/>
        </w:numPr>
        <w:shd w:val="clear" w:color="auto" w:fill="FFFFFF"/>
        <w:suppressAutoHyphens/>
        <w:autoSpaceDE w:val="0"/>
        <w:spacing w:after="0" w:line="240" w:lineRule="auto"/>
        <w:jc w:val="both"/>
        <w:rPr>
          <w:spacing w:val="-5"/>
          <w:sz w:val="28"/>
          <w:szCs w:val="28"/>
        </w:rPr>
      </w:pPr>
      <w:r>
        <w:rPr>
          <w:spacing w:val="-5"/>
          <w:sz w:val="28"/>
          <w:szCs w:val="28"/>
        </w:rPr>
        <w:t>_______________________________________________________________</w:t>
      </w:r>
      <w:r w:rsidRPr="00393BEE">
        <w:rPr>
          <w:spacing w:val="-5"/>
          <w:sz w:val="28"/>
          <w:szCs w:val="28"/>
        </w:rPr>
        <w:t>.</w:t>
      </w:r>
    </w:p>
    <w:p w14:paraId="6EAC2579" w14:textId="77777777" w:rsidR="004C5D99" w:rsidRPr="00393BEE" w:rsidRDefault="004C5D99" w:rsidP="004C5D99">
      <w:pPr>
        <w:widowControl w:val="0"/>
        <w:shd w:val="clear" w:color="auto" w:fill="FFFFFF"/>
        <w:autoSpaceDE w:val="0"/>
        <w:ind w:firstLine="289"/>
        <w:jc w:val="both"/>
        <w:rPr>
          <w:b/>
          <w:bCs/>
          <w:spacing w:val="-5"/>
          <w:sz w:val="28"/>
          <w:szCs w:val="28"/>
        </w:rPr>
      </w:pPr>
      <w:r>
        <w:rPr>
          <w:b/>
          <w:bCs/>
          <w:spacing w:val="-5"/>
          <w:sz w:val="28"/>
          <w:szCs w:val="28"/>
        </w:rPr>
        <w:t>7</w:t>
      </w:r>
      <w:r w:rsidRPr="00393BEE">
        <w:rPr>
          <w:b/>
          <w:bCs/>
          <w:spacing w:val="-5"/>
          <w:sz w:val="28"/>
          <w:szCs w:val="28"/>
        </w:rPr>
        <w:t>. Агрессивное поведение</w:t>
      </w:r>
    </w:p>
    <w:p w14:paraId="5D2696FB" w14:textId="77777777" w:rsidR="004C5D99" w:rsidRPr="00393BEE" w:rsidRDefault="004C5D99" w:rsidP="004C5D99">
      <w:pPr>
        <w:widowControl w:val="0"/>
        <w:shd w:val="clear" w:color="auto" w:fill="FFFFFF"/>
        <w:autoSpaceDE w:val="0"/>
        <w:ind w:firstLine="289"/>
        <w:rPr>
          <w:b/>
          <w:bCs/>
          <w:spacing w:val="-5"/>
          <w:sz w:val="28"/>
          <w:szCs w:val="28"/>
        </w:rPr>
      </w:pPr>
      <w:r w:rsidRPr="00393BEE">
        <w:rPr>
          <w:b/>
          <w:bCs/>
          <w:spacing w:val="-5"/>
          <w:sz w:val="28"/>
          <w:szCs w:val="28"/>
        </w:rPr>
        <w:t xml:space="preserve">Агрессия — </w:t>
      </w:r>
      <w:r w:rsidRPr="00393BEE">
        <w:rPr>
          <w:spacing w:val="-5"/>
          <w:sz w:val="28"/>
          <w:szCs w:val="28"/>
        </w:rPr>
        <w:t xml:space="preserve">это </w:t>
      </w:r>
      <w:r>
        <w:rPr>
          <w:spacing w:val="-5"/>
          <w:sz w:val="28"/>
          <w:szCs w:val="28"/>
        </w:rPr>
        <w:t>__________________________________________________________________________________________________________________________________________</w:t>
      </w:r>
    </w:p>
    <w:p w14:paraId="0467353C"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Агрессия может быть:</w:t>
      </w:r>
    </w:p>
    <w:p w14:paraId="0671F187"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r w:rsidRPr="00393BEE">
        <w:rPr>
          <w:spacing w:val="-5"/>
          <w:sz w:val="28"/>
          <w:szCs w:val="28"/>
        </w:rPr>
        <w:t>;</w:t>
      </w:r>
    </w:p>
    <w:p w14:paraId="5C4B7A65"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r w:rsidRPr="00393BEE">
        <w:rPr>
          <w:spacing w:val="-5"/>
          <w:sz w:val="28"/>
          <w:szCs w:val="28"/>
        </w:rPr>
        <w:t>;</w:t>
      </w:r>
    </w:p>
    <w:p w14:paraId="56A350ED" w14:textId="77777777" w:rsidR="004C5D99" w:rsidRPr="00393BEE" w:rsidRDefault="004C5D99" w:rsidP="004C5D99">
      <w:pPr>
        <w:widowControl w:val="0"/>
        <w:shd w:val="clear" w:color="auto" w:fill="FFFFFF"/>
        <w:autoSpaceDE w:val="0"/>
        <w:ind w:firstLine="289"/>
        <w:jc w:val="both"/>
        <w:rPr>
          <w:spacing w:val="-5"/>
          <w:sz w:val="28"/>
          <w:szCs w:val="28"/>
        </w:rPr>
      </w:pPr>
      <w:r w:rsidRPr="00393BEE">
        <w:rPr>
          <w:spacing w:val="-5"/>
          <w:sz w:val="28"/>
          <w:szCs w:val="28"/>
        </w:rPr>
        <w:t xml:space="preserve">- </w:t>
      </w:r>
      <w:r>
        <w:rPr>
          <w:spacing w:val="-5"/>
          <w:sz w:val="28"/>
          <w:szCs w:val="28"/>
        </w:rPr>
        <w:t>_________________________________________________________________</w:t>
      </w:r>
    </w:p>
    <w:p w14:paraId="4887342D" w14:textId="77777777" w:rsidR="004C5D99" w:rsidRPr="004C5D99" w:rsidRDefault="004C5D99" w:rsidP="004C5D99">
      <w:pPr>
        <w:widowControl w:val="0"/>
        <w:shd w:val="clear" w:color="auto" w:fill="FFFFFF"/>
        <w:autoSpaceDE w:val="0"/>
        <w:spacing w:after="0" w:line="240" w:lineRule="auto"/>
        <w:ind w:firstLine="289"/>
        <w:jc w:val="both"/>
        <w:rPr>
          <w:color w:val="000000"/>
          <w:sz w:val="24"/>
          <w:szCs w:val="24"/>
        </w:rPr>
      </w:pPr>
      <w:r w:rsidRPr="004C5D99">
        <w:rPr>
          <w:color w:val="000000"/>
          <w:sz w:val="24"/>
          <w:szCs w:val="24"/>
        </w:rPr>
        <w:lastRenderedPageBreak/>
        <w:t>ОТВЕТЫ</w:t>
      </w:r>
    </w:p>
    <w:p w14:paraId="05E9815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Способы психологического воздействия в больших социальных группах</w:t>
      </w:r>
    </w:p>
    <w:p w14:paraId="6A14662F"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Психологическое воздействие</w:t>
      </w:r>
      <w:r w:rsidRPr="004C5D99">
        <w:rPr>
          <w:spacing w:val="-5"/>
          <w:sz w:val="24"/>
          <w:szCs w:val="24"/>
        </w:rPr>
        <w:t> помогает передавать информацию группе, мобилизовывать её, вызывать эмоции у участников. Оно может успокоить толпу или, наоборот, взволновать её.</w:t>
      </w:r>
    </w:p>
    <w:p w14:paraId="2BA1090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 Это воздействие может происходить как в одностороннем порядке (например, воздействие лидера на группу), так и в двустороннем.</w:t>
      </w:r>
    </w:p>
    <w:p w14:paraId="5BE3C68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Методы психологического воздействия</w:t>
      </w:r>
    </w:p>
    <w:p w14:paraId="4C440E58"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Заражение</w:t>
      </w:r>
      <w:r w:rsidRPr="004C5D99">
        <w:rPr>
          <w:spacing w:val="-5"/>
          <w:sz w:val="24"/>
          <w:szCs w:val="24"/>
        </w:rPr>
        <w:t> эмоциями или идеями через передачу их массе. В ходе заражения участник группы подвержен интенсивным эмоциям, так как они усиливаются, проходя через всех взаимодействующих участников группы и многократно отражаясь. Восприятие происходит подсознательно, на эмоциональном уровне. Особенно хорошо заражение происходит в ситуации паники.</w:t>
      </w:r>
    </w:p>
    <w:p w14:paraId="69E735FC"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Внушение</w:t>
      </w:r>
      <w:r w:rsidRPr="004C5D99">
        <w:rPr>
          <w:spacing w:val="-5"/>
          <w:sz w:val="24"/>
          <w:szCs w:val="24"/>
        </w:rPr>
        <w:t>, в отличие от заражения, происходит целенаправленно. При внушении информация передаётся неаргументированно и не требует критического осмысления. Внушение опирается на страх или авторитет того, кто воздействует на группу.</w:t>
      </w:r>
    </w:p>
    <w:p w14:paraId="660EF39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Убеждение</w:t>
      </w:r>
      <w:r w:rsidRPr="004C5D99">
        <w:rPr>
          <w:spacing w:val="-5"/>
          <w:sz w:val="24"/>
          <w:szCs w:val="24"/>
        </w:rPr>
        <w:t> проявляется в словесном воздействии на членов группы. Оно направлено на то, чтобы группа оценила доводы и самостоятельно приняла решение. Убеждение предполагает дискуссию и ответную реакцию убеждаемых.</w:t>
      </w:r>
    </w:p>
    <w:p w14:paraId="66A3C909"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Подражание</w:t>
      </w:r>
      <w:r w:rsidRPr="004C5D99">
        <w:rPr>
          <w:spacing w:val="-5"/>
          <w:sz w:val="24"/>
          <w:szCs w:val="24"/>
        </w:rPr>
        <w:t> проявляется не только в восприятии окружающих, но и воспроизведении и копировании их действий, черт, эмоций.</w:t>
      </w:r>
    </w:p>
    <w:p w14:paraId="34644EAA"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Манипуляция</w:t>
      </w:r>
      <w:r w:rsidRPr="004C5D99">
        <w:rPr>
          <w:spacing w:val="-5"/>
          <w:sz w:val="24"/>
          <w:szCs w:val="24"/>
        </w:rPr>
        <w:t> проявляется в скрытом воздействии на группу с целью вызвать нужные манипулятору эмоции и подвести к выполнению определённых действий. Часто манипуляторы прибегают к воздействию на такие чувства, как стыд и вина.</w:t>
      </w:r>
    </w:p>
    <w:p w14:paraId="072A94E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 xml:space="preserve">Малая группа — </w:t>
      </w:r>
      <w:r w:rsidRPr="004C5D99">
        <w:rPr>
          <w:spacing w:val="-5"/>
          <w:sz w:val="24"/>
          <w:szCs w:val="24"/>
        </w:rPr>
        <w:t>это небольшая совокупность людей, объединённых общими признаками или целями и непосредственным взаимодействием.</w:t>
      </w:r>
    </w:p>
    <w:p w14:paraId="079FC7F4"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Признаки малой группы</w:t>
      </w:r>
      <w:r w:rsidRPr="004C5D99">
        <w:rPr>
          <w:spacing w:val="-5"/>
          <w:sz w:val="24"/>
          <w:szCs w:val="24"/>
        </w:rPr>
        <w:t>:</w:t>
      </w:r>
    </w:p>
    <w:p w14:paraId="17C6812F"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социальная идентичность;</w:t>
      </w:r>
    </w:p>
    <w:p w14:paraId="35569BA0"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осознание принадлежности к группе;</w:t>
      </w:r>
    </w:p>
    <w:p w14:paraId="569D21C4"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небольшое количество участников;</w:t>
      </w:r>
    </w:p>
    <w:p w14:paraId="65253178"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стабильность состава;</w:t>
      </w:r>
    </w:p>
    <w:p w14:paraId="5EE7BD8E"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наличие прямых личных контактов между членами группы;</w:t>
      </w:r>
    </w:p>
    <w:p w14:paraId="7B5FDF2D" w14:textId="77777777" w:rsidR="004C5D99" w:rsidRPr="004C5D99" w:rsidRDefault="004C5D99" w:rsidP="001F3B9C">
      <w:pPr>
        <w:widowControl w:val="0"/>
        <w:numPr>
          <w:ilvl w:val="0"/>
          <w:numId w:val="154"/>
        </w:numPr>
        <w:shd w:val="clear" w:color="auto" w:fill="FFFFFF"/>
        <w:suppressAutoHyphens/>
        <w:autoSpaceDE w:val="0"/>
        <w:spacing w:after="0" w:line="240" w:lineRule="auto"/>
        <w:jc w:val="both"/>
        <w:rPr>
          <w:spacing w:val="-5"/>
          <w:sz w:val="24"/>
          <w:szCs w:val="24"/>
        </w:rPr>
      </w:pPr>
      <w:r w:rsidRPr="004C5D99">
        <w:rPr>
          <w:spacing w:val="-5"/>
          <w:sz w:val="24"/>
          <w:szCs w:val="24"/>
        </w:rPr>
        <w:t>формирование общих ценностей и норм.</w:t>
      </w:r>
    </w:p>
    <w:p w14:paraId="2801C573"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b/>
          <w:bCs/>
          <w:spacing w:val="-5"/>
          <w:sz w:val="24"/>
          <w:szCs w:val="24"/>
        </w:rPr>
        <w:t>Количественный критерий</w:t>
      </w:r>
      <w:r w:rsidRPr="004C5D99">
        <w:rPr>
          <w:spacing w:val="-5"/>
          <w:sz w:val="24"/>
          <w:szCs w:val="24"/>
        </w:rPr>
        <w:t> для определения малой группы является спорным вопросом. В основном учёные говорят о том, что малая группа может включать от 2 до 30 человек.</w:t>
      </w:r>
    </w:p>
    <w:p w14:paraId="6700893E"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b/>
          <w:bCs/>
          <w:spacing w:val="-5"/>
          <w:sz w:val="24"/>
          <w:szCs w:val="24"/>
        </w:rPr>
      </w:pPr>
      <w:r w:rsidRPr="004C5D99">
        <w:rPr>
          <w:b/>
          <w:bCs/>
          <w:spacing w:val="-5"/>
          <w:sz w:val="24"/>
          <w:szCs w:val="24"/>
        </w:rPr>
        <w:t>Групповая интеграция — это характеристика социальной группы, отражающая степень её единства, целостности, сплочённости.</w:t>
      </w:r>
    </w:p>
    <w:p w14:paraId="1A9DFFC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Признаки групповой интеграции</w:t>
      </w:r>
      <w:r w:rsidRPr="004C5D99">
        <w:rPr>
          <w:spacing w:val="-5"/>
          <w:sz w:val="24"/>
          <w:szCs w:val="24"/>
        </w:rPr>
        <w:t>:</w:t>
      </w:r>
    </w:p>
    <w:p w14:paraId="3A69DFCA"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осознание своей принадлежности к группе;</w:t>
      </w:r>
    </w:p>
    <w:p w14:paraId="0ABB1D35"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участие членов группы в совместной деятельности;</w:t>
      </w:r>
    </w:p>
    <w:p w14:paraId="475C1F0B"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согласованность ролей и функций участников;</w:t>
      </w:r>
    </w:p>
    <w:p w14:paraId="341FC9F4"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совпадение представлений по поводу целей группы;</w:t>
      </w:r>
    </w:p>
    <w:p w14:paraId="42937121" w14:textId="77777777" w:rsidR="004C5D99" w:rsidRPr="004C5D99" w:rsidRDefault="004C5D99" w:rsidP="001F3B9C">
      <w:pPr>
        <w:widowControl w:val="0"/>
        <w:numPr>
          <w:ilvl w:val="0"/>
          <w:numId w:val="155"/>
        </w:numPr>
        <w:shd w:val="clear" w:color="auto" w:fill="FFFFFF"/>
        <w:suppressAutoHyphens/>
        <w:autoSpaceDE w:val="0"/>
        <w:spacing w:after="0" w:line="240" w:lineRule="auto"/>
        <w:jc w:val="both"/>
        <w:rPr>
          <w:spacing w:val="-5"/>
          <w:sz w:val="24"/>
          <w:szCs w:val="24"/>
        </w:rPr>
      </w:pPr>
      <w:r w:rsidRPr="004C5D99">
        <w:rPr>
          <w:spacing w:val="-5"/>
          <w:sz w:val="24"/>
          <w:szCs w:val="24"/>
        </w:rPr>
        <w:t>общность мнений по поводу значимых вопросов.</w:t>
      </w:r>
    </w:p>
    <w:p w14:paraId="2D67D083"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Интеграция усиливается при наличии межгрупповой конкуренции, соперничества или конфликта.</w:t>
      </w:r>
    </w:p>
    <w:p w14:paraId="02B6FD0C"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spacing w:val="-5"/>
          <w:sz w:val="24"/>
          <w:szCs w:val="24"/>
        </w:rPr>
      </w:pPr>
      <w:r w:rsidRPr="004C5D99">
        <w:rPr>
          <w:b/>
          <w:bCs/>
          <w:spacing w:val="-5"/>
          <w:sz w:val="24"/>
          <w:szCs w:val="24"/>
        </w:rPr>
        <w:t>Группы членства</w:t>
      </w:r>
      <w:r w:rsidRPr="004C5D99">
        <w:rPr>
          <w:spacing w:val="-5"/>
          <w:sz w:val="24"/>
          <w:szCs w:val="24"/>
        </w:rPr>
        <w:t> включают индивида в свой состав, но значительно не влияют на него. В случае если группа, в которой участвует человек, не обеспечивает необходимые условия (уровень престижа, социальную мобильность, статус), то участники могут ориентироваться в своей деятельности на другую группу.</w:t>
      </w:r>
      <w:r w:rsidRPr="004C5D99">
        <w:rPr>
          <w:spacing w:val="-5"/>
          <w:sz w:val="24"/>
          <w:szCs w:val="24"/>
        </w:rPr>
        <w:br/>
        <w:t> </w:t>
      </w:r>
      <w:r w:rsidRPr="004C5D99">
        <w:rPr>
          <w:b/>
          <w:bCs/>
          <w:spacing w:val="-5"/>
          <w:sz w:val="24"/>
          <w:szCs w:val="24"/>
        </w:rPr>
        <w:t>Референтные группы</w:t>
      </w:r>
      <w:r w:rsidRPr="004C5D99">
        <w:rPr>
          <w:spacing w:val="-5"/>
          <w:sz w:val="24"/>
          <w:szCs w:val="24"/>
        </w:rPr>
        <w:t xml:space="preserve"> являются для человека образцом поведения, нравственным </w:t>
      </w:r>
      <w:r w:rsidRPr="004C5D99">
        <w:rPr>
          <w:spacing w:val="-5"/>
          <w:sz w:val="24"/>
          <w:szCs w:val="24"/>
        </w:rPr>
        <w:lastRenderedPageBreak/>
        <w:t>эталоном и значимым ориентиром. Человек не включён в эти группы непосредственно, но перенимает их ценности и разделяет мнения их участников.</w:t>
      </w:r>
    </w:p>
    <w:p w14:paraId="41166577"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Функции референтной группы</w:t>
      </w:r>
      <w:r w:rsidRPr="004C5D99">
        <w:rPr>
          <w:spacing w:val="-5"/>
          <w:sz w:val="24"/>
          <w:szCs w:val="24"/>
        </w:rPr>
        <w:t>:</w:t>
      </w:r>
    </w:p>
    <w:p w14:paraId="133F513D"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влияет на поведение человека;</w:t>
      </w:r>
    </w:p>
    <w:p w14:paraId="7F1C54D1"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формирует социальные установки и ценности;</w:t>
      </w:r>
    </w:p>
    <w:p w14:paraId="7CEED6F3"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предстаёт объектом, на который человек равняется;</w:t>
      </w:r>
    </w:p>
    <w:p w14:paraId="71B92062"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является эталоном для оценки окружающих;</w:t>
      </w:r>
    </w:p>
    <w:p w14:paraId="661C5665" w14:textId="77777777" w:rsidR="004C5D99" w:rsidRPr="004C5D99" w:rsidRDefault="004C5D99" w:rsidP="001F3B9C">
      <w:pPr>
        <w:widowControl w:val="0"/>
        <w:numPr>
          <w:ilvl w:val="0"/>
          <w:numId w:val="156"/>
        </w:numPr>
        <w:shd w:val="clear" w:color="auto" w:fill="FFFFFF"/>
        <w:suppressAutoHyphens/>
        <w:autoSpaceDE w:val="0"/>
        <w:spacing w:after="0" w:line="240" w:lineRule="auto"/>
        <w:jc w:val="both"/>
        <w:rPr>
          <w:spacing w:val="-5"/>
          <w:sz w:val="24"/>
          <w:szCs w:val="24"/>
        </w:rPr>
      </w:pPr>
      <w:r w:rsidRPr="004C5D99">
        <w:rPr>
          <w:spacing w:val="-5"/>
          <w:sz w:val="24"/>
          <w:szCs w:val="24"/>
        </w:rPr>
        <w:t>воздействует на самооценку человека.</w:t>
      </w:r>
    </w:p>
    <w:p w14:paraId="682B5833"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 Референтные группы особенно </w:t>
      </w:r>
      <w:r w:rsidRPr="004C5D99">
        <w:rPr>
          <w:b/>
          <w:bCs/>
          <w:spacing w:val="-5"/>
          <w:sz w:val="24"/>
          <w:szCs w:val="24"/>
        </w:rPr>
        <w:t>важны для подростков</w:t>
      </w:r>
      <w:r w:rsidRPr="004C5D99">
        <w:rPr>
          <w:spacing w:val="-5"/>
          <w:sz w:val="24"/>
          <w:szCs w:val="24"/>
        </w:rPr>
        <w:t>, которые ищут ориентиры в процессе становления своей личности. Референтными могут стать как реальные группы (музыкальные коллективы, спортивные команды, блогеры), так и условные (герои книг и фильмов).</w:t>
      </w:r>
    </w:p>
    <w:p w14:paraId="61E391DD" w14:textId="77777777" w:rsidR="004C5D99" w:rsidRPr="004C5D99" w:rsidRDefault="004C5D99" w:rsidP="001F3B9C">
      <w:pPr>
        <w:widowControl w:val="0"/>
        <w:numPr>
          <w:ilvl w:val="0"/>
          <w:numId w:val="163"/>
        </w:numPr>
        <w:shd w:val="clear" w:color="auto" w:fill="FFFFFF"/>
        <w:suppressAutoHyphens/>
        <w:autoSpaceDE w:val="0"/>
        <w:spacing w:after="0" w:line="240" w:lineRule="auto"/>
        <w:jc w:val="both"/>
        <w:rPr>
          <w:spacing w:val="-5"/>
          <w:sz w:val="24"/>
          <w:szCs w:val="24"/>
        </w:rPr>
      </w:pPr>
      <w:r w:rsidRPr="004C5D99">
        <w:rPr>
          <w:spacing w:val="-5"/>
          <w:sz w:val="24"/>
          <w:szCs w:val="24"/>
        </w:rPr>
        <w:t>Среди </w:t>
      </w:r>
      <w:r w:rsidRPr="004C5D99">
        <w:rPr>
          <w:b/>
          <w:bCs/>
          <w:spacing w:val="-5"/>
          <w:sz w:val="24"/>
          <w:szCs w:val="24"/>
        </w:rPr>
        <w:t>неформальных</w:t>
      </w:r>
      <w:r w:rsidRPr="004C5D99">
        <w:rPr>
          <w:spacing w:val="-5"/>
          <w:sz w:val="24"/>
          <w:szCs w:val="24"/>
        </w:rPr>
        <w:t> групп в зависимости от их направленности принято выделять:</w:t>
      </w:r>
    </w:p>
    <w:p w14:paraId="725FB65B" w14:textId="77777777" w:rsidR="004C5D99" w:rsidRPr="004C5D99" w:rsidRDefault="004C5D99" w:rsidP="001F3B9C">
      <w:pPr>
        <w:widowControl w:val="0"/>
        <w:numPr>
          <w:ilvl w:val="0"/>
          <w:numId w:val="157"/>
        </w:numPr>
        <w:shd w:val="clear" w:color="auto" w:fill="FFFFFF"/>
        <w:suppressAutoHyphens/>
        <w:autoSpaceDE w:val="0"/>
        <w:spacing w:after="0" w:line="240" w:lineRule="auto"/>
        <w:jc w:val="both"/>
        <w:rPr>
          <w:spacing w:val="-5"/>
          <w:sz w:val="24"/>
          <w:szCs w:val="24"/>
        </w:rPr>
      </w:pPr>
      <w:r w:rsidRPr="004C5D99">
        <w:rPr>
          <w:spacing w:val="-5"/>
          <w:sz w:val="24"/>
          <w:szCs w:val="24"/>
        </w:rPr>
        <w:t>просоциальные (поддерживающие принятые в обществе ценности);</w:t>
      </w:r>
    </w:p>
    <w:p w14:paraId="5CE3B08D" w14:textId="77777777" w:rsidR="004C5D99" w:rsidRPr="004C5D99" w:rsidRDefault="004C5D99" w:rsidP="001F3B9C">
      <w:pPr>
        <w:widowControl w:val="0"/>
        <w:numPr>
          <w:ilvl w:val="0"/>
          <w:numId w:val="157"/>
        </w:numPr>
        <w:shd w:val="clear" w:color="auto" w:fill="FFFFFF"/>
        <w:suppressAutoHyphens/>
        <w:autoSpaceDE w:val="0"/>
        <w:spacing w:after="0" w:line="240" w:lineRule="auto"/>
        <w:jc w:val="both"/>
        <w:rPr>
          <w:spacing w:val="-5"/>
          <w:sz w:val="24"/>
          <w:szCs w:val="24"/>
        </w:rPr>
      </w:pPr>
      <w:r w:rsidRPr="004C5D99">
        <w:rPr>
          <w:spacing w:val="-5"/>
          <w:sz w:val="24"/>
          <w:szCs w:val="24"/>
        </w:rPr>
        <w:t>асоциальные (отстранённые от общества, замкнутые, отстаивающие своеобразные ценности и независимость);</w:t>
      </w:r>
    </w:p>
    <w:p w14:paraId="25F8F5DA"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антисоциальные (нарушающие социальные нормы, приносящие вред обществу</w:t>
      </w:r>
    </w:p>
    <w:p w14:paraId="5AFC83DC"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Для антисоциальных групп характерна </w:t>
      </w:r>
      <w:r w:rsidRPr="004C5D99">
        <w:rPr>
          <w:b/>
          <w:bCs/>
          <w:spacing w:val="-5"/>
          <w:sz w:val="24"/>
          <w:szCs w:val="24"/>
        </w:rPr>
        <w:t>антисоциальная субкультура</w:t>
      </w:r>
      <w:r w:rsidRPr="004C5D99">
        <w:rPr>
          <w:spacing w:val="-5"/>
          <w:sz w:val="24"/>
          <w:szCs w:val="24"/>
        </w:rPr>
        <w:t>, которая отражает:</w:t>
      </w:r>
    </w:p>
    <w:p w14:paraId="245B7CB2"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пренебрежение социальными нормами, в том числе нарушение закона;</w:t>
      </w:r>
    </w:p>
    <w:p w14:paraId="64CB701C"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неприятие социально полезной деятельности;</w:t>
      </w:r>
    </w:p>
    <w:p w14:paraId="6B98CBE5"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искажение общепринятых моральных ценностей, замена их антисоциальными;</w:t>
      </w:r>
    </w:p>
    <w:p w14:paraId="5FD2F558"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жаргон;</w:t>
      </w:r>
    </w:p>
    <w:p w14:paraId="3B1B1333"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круговая порука (укрывательство товарищей и их проступков);</w:t>
      </w:r>
    </w:p>
    <w:p w14:paraId="18BC6A64"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материальная зависимость от группы или лидера;</w:t>
      </w:r>
    </w:p>
    <w:p w14:paraId="0F4A3029" w14:textId="77777777" w:rsidR="004C5D99" w:rsidRPr="004C5D99" w:rsidRDefault="004C5D99" w:rsidP="001F3B9C">
      <w:pPr>
        <w:widowControl w:val="0"/>
        <w:numPr>
          <w:ilvl w:val="0"/>
          <w:numId w:val="158"/>
        </w:numPr>
        <w:shd w:val="clear" w:color="auto" w:fill="FFFFFF"/>
        <w:suppressAutoHyphens/>
        <w:autoSpaceDE w:val="0"/>
        <w:spacing w:after="0" w:line="240" w:lineRule="auto"/>
        <w:jc w:val="both"/>
        <w:rPr>
          <w:spacing w:val="-5"/>
          <w:sz w:val="24"/>
          <w:szCs w:val="24"/>
        </w:rPr>
      </w:pPr>
      <w:r w:rsidRPr="004C5D99">
        <w:rPr>
          <w:spacing w:val="-5"/>
          <w:sz w:val="24"/>
          <w:szCs w:val="24"/>
        </w:rPr>
        <w:t>дедовщина (использование властных полномочий вышестоящих членов группы по отношению к новичкам).</w:t>
      </w:r>
    </w:p>
    <w:p w14:paraId="2C26405B" w14:textId="77777777" w:rsidR="004C5D99" w:rsidRPr="004C5D99" w:rsidRDefault="004C5D99" w:rsidP="004C5D99">
      <w:pPr>
        <w:widowControl w:val="0"/>
        <w:shd w:val="clear" w:color="auto" w:fill="FFFFFF"/>
        <w:autoSpaceDE w:val="0"/>
        <w:spacing w:after="0" w:line="240" w:lineRule="auto"/>
        <w:ind w:firstLine="289"/>
        <w:jc w:val="both"/>
        <w:rPr>
          <w:b/>
          <w:bCs/>
          <w:spacing w:val="-5"/>
          <w:sz w:val="24"/>
          <w:szCs w:val="24"/>
        </w:rPr>
      </w:pPr>
      <w:r w:rsidRPr="004C5D99">
        <w:rPr>
          <w:b/>
          <w:bCs/>
          <w:spacing w:val="-5"/>
          <w:sz w:val="24"/>
          <w:szCs w:val="24"/>
        </w:rPr>
        <w:t>6. Опасность криминальных групп</w:t>
      </w:r>
    </w:p>
    <w:p w14:paraId="527FA405"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Среди всех антисоциальных групп особо опасны для общества </w:t>
      </w:r>
      <w:r w:rsidRPr="004C5D99">
        <w:rPr>
          <w:b/>
          <w:bCs/>
          <w:spacing w:val="-5"/>
          <w:sz w:val="24"/>
          <w:szCs w:val="24"/>
        </w:rPr>
        <w:t>криминальные (преступные) группы</w:t>
      </w:r>
      <w:r w:rsidRPr="004C5D99">
        <w:rPr>
          <w:spacing w:val="-5"/>
          <w:sz w:val="24"/>
          <w:szCs w:val="24"/>
        </w:rPr>
        <w:t>.</w:t>
      </w:r>
      <w:r w:rsidRPr="004C5D99">
        <w:rPr>
          <w:spacing w:val="-5"/>
          <w:sz w:val="24"/>
          <w:szCs w:val="24"/>
        </w:rPr>
        <w:br/>
        <w:t> Их характеризуют:</w:t>
      </w:r>
    </w:p>
    <w:p w14:paraId="05C4402B"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устойчивость;</w:t>
      </w:r>
    </w:p>
    <w:p w14:paraId="54DE57C2"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противоправное поведение;</w:t>
      </w:r>
    </w:p>
    <w:p w14:paraId="70D998C5" w14:textId="77777777" w:rsidR="004C5D99" w:rsidRPr="004C5D99" w:rsidRDefault="004C5D99" w:rsidP="001F3B9C">
      <w:pPr>
        <w:widowControl w:val="0"/>
        <w:numPr>
          <w:ilvl w:val="0"/>
          <w:numId w:val="159"/>
        </w:numPr>
        <w:shd w:val="clear" w:color="auto" w:fill="FFFFFF"/>
        <w:suppressAutoHyphens/>
        <w:autoSpaceDE w:val="0"/>
        <w:spacing w:after="0" w:line="240" w:lineRule="auto"/>
        <w:jc w:val="both"/>
        <w:rPr>
          <w:spacing w:val="-5"/>
          <w:sz w:val="24"/>
          <w:szCs w:val="24"/>
        </w:rPr>
      </w:pPr>
      <w:r w:rsidRPr="004C5D99">
        <w:rPr>
          <w:spacing w:val="-5"/>
          <w:sz w:val="24"/>
          <w:szCs w:val="24"/>
        </w:rPr>
        <w:t>стремление получить выгоду в ходе совершения противозаконных действий;</w:t>
      </w:r>
    </w:p>
    <w:p w14:paraId="66C6C1F6"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чёткая структура, распределение ролей и иерархия</w:t>
      </w:r>
    </w:p>
    <w:p w14:paraId="720BF911"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spacing w:val="-5"/>
          <w:sz w:val="24"/>
          <w:szCs w:val="24"/>
        </w:rPr>
        <w:t>В зависимости от формы соучастия в праве принято выделять несколько </w:t>
      </w:r>
      <w:r w:rsidRPr="004C5D99">
        <w:rPr>
          <w:b/>
          <w:bCs/>
          <w:spacing w:val="-5"/>
          <w:sz w:val="24"/>
          <w:szCs w:val="24"/>
        </w:rPr>
        <w:t>форм криминальных групп</w:t>
      </w:r>
      <w:r w:rsidRPr="004C5D99">
        <w:rPr>
          <w:spacing w:val="-5"/>
          <w:sz w:val="24"/>
          <w:szCs w:val="24"/>
        </w:rPr>
        <w:t>:</w:t>
      </w:r>
    </w:p>
    <w:p w14:paraId="505F074C"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группа лиц без предварительного сговора;</w:t>
      </w:r>
    </w:p>
    <w:p w14:paraId="68A7CDD7"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группа лиц по предварительному сговору;</w:t>
      </w:r>
    </w:p>
    <w:p w14:paraId="0890AC24" w14:textId="77777777" w:rsidR="004C5D99" w:rsidRPr="004C5D99" w:rsidRDefault="004C5D99" w:rsidP="001F3B9C">
      <w:pPr>
        <w:widowControl w:val="0"/>
        <w:numPr>
          <w:ilvl w:val="0"/>
          <w:numId w:val="160"/>
        </w:numPr>
        <w:shd w:val="clear" w:color="auto" w:fill="FFFFFF"/>
        <w:suppressAutoHyphens/>
        <w:autoSpaceDE w:val="0"/>
        <w:spacing w:after="0" w:line="240" w:lineRule="auto"/>
        <w:jc w:val="both"/>
        <w:rPr>
          <w:spacing w:val="-5"/>
          <w:sz w:val="24"/>
          <w:szCs w:val="24"/>
        </w:rPr>
      </w:pPr>
      <w:r w:rsidRPr="004C5D99">
        <w:rPr>
          <w:spacing w:val="-5"/>
          <w:sz w:val="24"/>
          <w:szCs w:val="24"/>
        </w:rPr>
        <w:t>преступное сообщество.</w:t>
      </w:r>
    </w:p>
    <w:p w14:paraId="31289E4C" w14:textId="77777777" w:rsidR="004C5D99" w:rsidRPr="004C5D99" w:rsidRDefault="004C5D99" w:rsidP="004C5D99">
      <w:pPr>
        <w:widowControl w:val="0"/>
        <w:shd w:val="clear" w:color="auto" w:fill="FFFFFF"/>
        <w:autoSpaceDE w:val="0"/>
        <w:spacing w:after="0" w:line="240" w:lineRule="auto"/>
        <w:jc w:val="both"/>
        <w:rPr>
          <w:b/>
          <w:bCs/>
          <w:spacing w:val="-5"/>
          <w:sz w:val="24"/>
          <w:szCs w:val="24"/>
        </w:rPr>
      </w:pPr>
      <w:r w:rsidRPr="004C5D99">
        <w:rPr>
          <w:b/>
          <w:bCs/>
          <w:spacing w:val="-5"/>
          <w:sz w:val="24"/>
          <w:szCs w:val="24"/>
        </w:rPr>
        <w:t>Преступное сообщество</w:t>
      </w:r>
      <w:r w:rsidRPr="004C5D99">
        <w:rPr>
          <w:spacing w:val="-5"/>
          <w:sz w:val="24"/>
          <w:szCs w:val="24"/>
        </w:rPr>
        <w:t> отличается высокой степенью организации, сплочённостью, наличием руководства и структурных подразделений, отбором участников, конспирацией, системой внутренних норм и санкций. Такая группа изначально формируется с </w:t>
      </w:r>
      <w:r w:rsidRPr="004C5D99">
        <w:rPr>
          <w:b/>
          <w:bCs/>
          <w:spacing w:val="-5"/>
          <w:sz w:val="24"/>
          <w:szCs w:val="24"/>
        </w:rPr>
        <w:t>целью совершения тяжких преступлений</w:t>
      </w:r>
    </w:p>
    <w:p w14:paraId="7E4D8C71"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Структура преступного сообщества</w:t>
      </w:r>
      <w:r w:rsidRPr="004C5D99">
        <w:rPr>
          <w:spacing w:val="-5"/>
          <w:sz w:val="24"/>
          <w:szCs w:val="24"/>
        </w:rPr>
        <w:t> представлена лидером (организатором), исполнителями, пособниками (союзниками).</w:t>
      </w:r>
    </w:p>
    <w:p w14:paraId="0011CC28" w14:textId="77777777" w:rsidR="004C5D99" w:rsidRPr="004C5D99" w:rsidRDefault="004C5D99" w:rsidP="004C5D99">
      <w:pPr>
        <w:widowControl w:val="0"/>
        <w:shd w:val="clear" w:color="auto" w:fill="FFFFFF"/>
        <w:autoSpaceDE w:val="0"/>
        <w:spacing w:after="0" w:line="240" w:lineRule="auto"/>
        <w:ind w:firstLine="289"/>
        <w:jc w:val="both"/>
        <w:rPr>
          <w:spacing w:val="-5"/>
          <w:sz w:val="24"/>
          <w:szCs w:val="24"/>
        </w:rPr>
      </w:pPr>
      <w:r w:rsidRPr="004C5D99">
        <w:rPr>
          <w:b/>
          <w:bCs/>
          <w:spacing w:val="-5"/>
          <w:sz w:val="24"/>
          <w:szCs w:val="24"/>
        </w:rPr>
        <w:t>Опасность криминальных групп</w:t>
      </w:r>
      <w:r w:rsidRPr="004C5D99">
        <w:rPr>
          <w:spacing w:val="-5"/>
          <w:sz w:val="24"/>
          <w:szCs w:val="24"/>
        </w:rPr>
        <w:t> заключается в следующем:</w:t>
      </w:r>
    </w:p>
    <w:p w14:paraId="45D1CCCF"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применение оружия;</w:t>
      </w:r>
    </w:p>
    <w:p w14:paraId="1CAAF679"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вовлечение новых участников в преступную деятельность (особенно несовершеннолетних);</w:t>
      </w:r>
    </w:p>
    <w:p w14:paraId="65BE35D4"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lastRenderedPageBreak/>
        <w:t>наличие больших материальных и организационных ресурсов для совершения преступлений;</w:t>
      </w:r>
    </w:p>
    <w:p w14:paraId="4D23F6DB" w14:textId="77777777" w:rsidR="004C5D99" w:rsidRPr="004C5D99" w:rsidRDefault="004C5D99" w:rsidP="001F3B9C">
      <w:pPr>
        <w:widowControl w:val="0"/>
        <w:numPr>
          <w:ilvl w:val="0"/>
          <w:numId w:val="161"/>
        </w:numPr>
        <w:shd w:val="clear" w:color="auto" w:fill="FFFFFF"/>
        <w:suppressAutoHyphens/>
        <w:autoSpaceDE w:val="0"/>
        <w:spacing w:after="0" w:line="240" w:lineRule="auto"/>
        <w:jc w:val="both"/>
        <w:rPr>
          <w:spacing w:val="-5"/>
          <w:sz w:val="24"/>
          <w:szCs w:val="24"/>
        </w:rPr>
      </w:pPr>
      <w:r w:rsidRPr="004C5D99">
        <w:rPr>
          <w:spacing w:val="-5"/>
          <w:sz w:val="24"/>
          <w:szCs w:val="24"/>
        </w:rPr>
        <w:t>преступный профессионализм;</w:t>
      </w:r>
    </w:p>
    <w:p w14:paraId="77C21E86" w14:textId="77777777" w:rsidR="004C5D99" w:rsidRPr="004C5D99" w:rsidRDefault="004C5D99" w:rsidP="004C5D99">
      <w:pPr>
        <w:widowControl w:val="0"/>
        <w:shd w:val="clear" w:color="auto" w:fill="FFFFFF"/>
        <w:autoSpaceDE w:val="0"/>
        <w:spacing w:after="0" w:line="240" w:lineRule="auto"/>
        <w:jc w:val="both"/>
        <w:rPr>
          <w:spacing w:val="-5"/>
          <w:sz w:val="24"/>
          <w:szCs w:val="24"/>
        </w:rPr>
      </w:pPr>
      <w:r w:rsidRPr="004C5D99">
        <w:rPr>
          <w:spacing w:val="-5"/>
          <w:sz w:val="24"/>
          <w:szCs w:val="24"/>
        </w:rPr>
        <w:t>развитие международной преступности</w:t>
      </w:r>
    </w:p>
    <w:p w14:paraId="6D19FB41" w14:textId="77777777" w:rsidR="004C5D99" w:rsidRPr="004C5D99" w:rsidRDefault="004C5D99" w:rsidP="004C5D99">
      <w:pPr>
        <w:widowControl w:val="0"/>
        <w:shd w:val="clear" w:color="auto" w:fill="FFFFFF"/>
        <w:autoSpaceDE w:val="0"/>
        <w:spacing w:after="0" w:line="240" w:lineRule="auto"/>
        <w:jc w:val="both"/>
        <w:rPr>
          <w:b/>
          <w:bCs/>
          <w:spacing w:val="-5"/>
          <w:sz w:val="24"/>
          <w:szCs w:val="24"/>
        </w:rPr>
      </w:pPr>
      <w:r w:rsidRPr="004C5D99">
        <w:rPr>
          <w:b/>
          <w:bCs/>
          <w:spacing w:val="-5"/>
          <w:sz w:val="24"/>
          <w:szCs w:val="24"/>
        </w:rPr>
        <w:t xml:space="preserve">7.Агрессия — </w:t>
      </w:r>
      <w:r w:rsidRPr="004C5D99">
        <w:rPr>
          <w:spacing w:val="-5"/>
          <w:sz w:val="24"/>
          <w:szCs w:val="24"/>
        </w:rPr>
        <w:t>это форма поведения, направленная на применение насилия и причинение вреда окружающим.</w:t>
      </w:r>
    </w:p>
    <w:p w14:paraId="18C8E121" w14:textId="77777777" w:rsidR="004C5D99" w:rsidRPr="00393BEE" w:rsidRDefault="004C5D99" w:rsidP="004C5D99">
      <w:pPr>
        <w:widowControl w:val="0"/>
        <w:shd w:val="clear" w:color="auto" w:fill="FFFFFF"/>
        <w:autoSpaceDE w:val="0"/>
        <w:jc w:val="both"/>
        <w:rPr>
          <w:color w:val="000000"/>
          <w:sz w:val="28"/>
          <w:szCs w:val="28"/>
        </w:rPr>
      </w:pPr>
    </w:p>
    <w:p w14:paraId="62DA912D" w14:textId="77777777" w:rsidR="004B0A50" w:rsidRDefault="004B0A50" w:rsidP="00786B80">
      <w:pPr>
        <w:jc w:val="center"/>
        <w:rPr>
          <w:b/>
          <w:sz w:val="28"/>
          <w:szCs w:val="28"/>
        </w:rPr>
      </w:pPr>
    </w:p>
    <w:p w14:paraId="76006747" w14:textId="70E694F5" w:rsidR="004C5D99" w:rsidRDefault="004C5D99" w:rsidP="00786B80">
      <w:pPr>
        <w:jc w:val="center"/>
        <w:rPr>
          <w:b/>
          <w:sz w:val="28"/>
          <w:szCs w:val="28"/>
        </w:rPr>
      </w:pPr>
    </w:p>
    <w:p w14:paraId="0DA5E653" w14:textId="77777777" w:rsidR="004C5D99" w:rsidRPr="004C5D99" w:rsidRDefault="004C5D99" w:rsidP="004C5D99">
      <w:pPr>
        <w:rPr>
          <w:sz w:val="28"/>
          <w:szCs w:val="28"/>
        </w:rPr>
      </w:pPr>
    </w:p>
    <w:p w14:paraId="7B79B44B" w14:textId="77777777" w:rsidR="004C5D99" w:rsidRPr="004C5D99" w:rsidRDefault="004C5D99" w:rsidP="004C5D99">
      <w:pPr>
        <w:rPr>
          <w:sz w:val="28"/>
          <w:szCs w:val="28"/>
        </w:rPr>
      </w:pPr>
    </w:p>
    <w:p w14:paraId="2438CCDB" w14:textId="77777777" w:rsidR="004C5D99" w:rsidRPr="004C5D99" w:rsidRDefault="004C5D99" w:rsidP="004C5D99">
      <w:pPr>
        <w:rPr>
          <w:sz w:val="28"/>
          <w:szCs w:val="28"/>
        </w:rPr>
      </w:pPr>
    </w:p>
    <w:p w14:paraId="50220116" w14:textId="77777777" w:rsidR="004C5D99" w:rsidRPr="004C5D99" w:rsidRDefault="004C5D99" w:rsidP="004C5D99">
      <w:pPr>
        <w:rPr>
          <w:sz w:val="28"/>
          <w:szCs w:val="28"/>
        </w:rPr>
      </w:pPr>
    </w:p>
    <w:p w14:paraId="1BAA0386" w14:textId="77777777" w:rsidR="004C5D99" w:rsidRPr="004C5D99" w:rsidRDefault="004C5D99" w:rsidP="004C5D99">
      <w:pPr>
        <w:rPr>
          <w:sz w:val="28"/>
          <w:szCs w:val="28"/>
        </w:rPr>
      </w:pPr>
    </w:p>
    <w:p w14:paraId="51C88061" w14:textId="77777777" w:rsidR="004C5D99" w:rsidRPr="004C5D99" w:rsidRDefault="004C5D99" w:rsidP="004C5D99">
      <w:pPr>
        <w:rPr>
          <w:sz w:val="28"/>
          <w:szCs w:val="28"/>
        </w:rPr>
      </w:pPr>
    </w:p>
    <w:p w14:paraId="4050F712" w14:textId="77777777" w:rsidR="004C5D99" w:rsidRPr="004C5D99" w:rsidRDefault="004C5D99" w:rsidP="004C5D99">
      <w:pPr>
        <w:rPr>
          <w:sz w:val="28"/>
          <w:szCs w:val="28"/>
        </w:rPr>
      </w:pPr>
    </w:p>
    <w:p w14:paraId="58ED7044" w14:textId="7D23365E" w:rsidR="004C5D99" w:rsidRDefault="004C5D99" w:rsidP="004C5D99">
      <w:pPr>
        <w:rPr>
          <w:sz w:val="28"/>
          <w:szCs w:val="28"/>
        </w:rPr>
      </w:pPr>
    </w:p>
    <w:p w14:paraId="4AE9A344" w14:textId="00294FEF" w:rsidR="004C5D99" w:rsidRDefault="004C5D99" w:rsidP="004C5D99">
      <w:pPr>
        <w:rPr>
          <w:sz w:val="28"/>
          <w:szCs w:val="28"/>
        </w:rPr>
      </w:pPr>
    </w:p>
    <w:p w14:paraId="4BEC2A56" w14:textId="3E210D05" w:rsidR="004B0A50" w:rsidRDefault="004C5D99" w:rsidP="004C5D99">
      <w:pPr>
        <w:tabs>
          <w:tab w:val="left" w:pos="2745"/>
        </w:tabs>
        <w:rPr>
          <w:sz w:val="28"/>
          <w:szCs w:val="28"/>
        </w:rPr>
      </w:pPr>
      <w:r>
        <w:rPr>
          <w:sz w:val="28"/>
          <w:szCs w:val="28"/>
        </w:rPr>
        <w:tab/>
      </w:r>
    </w:p>
    <w:p w14:paraId="14FD50A3" w14:textId="77777777" w:rsidR="004C5D99" w:rsidRDefault="004C5D99" w:rsidP="004C5D99">
      <w:pPr>
        <w:tabs>
          <w:tab w:val="left" w:pos="2745"/>
        </w:tabs>
        <w:rPr>
          <w:sz w:val="28"/>
          <w:szCs w:val="28"/>
        </w:rPr>
      </w:pPr>
    </w:p>
    <w:p w14:paraId="550B2C32" w14:textId="77777777" w:rsidR="004C5D99" w:rsidRDefault="004C5D99" w:rsidP="004C5D99">
      <w:pPr>
        <w:tabs>
          <w:tab w:val="left" w:pos="2745"/>
        </w:tabs>
        <w:rPr>
          <w:sz w:val="28"/>
          <w:szCs w:val="28"/>
        </w:rPr>
      </w:pPr>
    </w:p>
    <w:p w14:paraId="28AB4FBC" w14:textId="77777777" w:rsidR="004C5D99" w:rsidRDefault="004C5D99" w:rsidP="004C5D99">
      <w:pPr>
        <w:tabs>
          <w:tab w:val="left" w:pos="2745"/>
        </w:tabs>
        <w:rPr>
          <w:sz w:val="28"/>
          <w:szCs w:val="28"/>
        </w:rPr>
      </w:pPr>
    </w:p>
    <w:p w14:paraId="4F1EA368" w14:textId="77777777" w:rsidR="004C5D99" w:rsidRDefault="004C5D99" w:rsidP="004C5D99">
      <w:pPr>
        <w:tabs>
          <w:tab w:val="left" w:pos="2745"/>
        </w:tabs>
        <w:rPr>
          <w:sz w:val="28"/>
          <w:szCs w:val="28"/>
        </w:rPr>
      </w:pPr>
    </w:p>
    <w:p w14:paraId="656FAAE4" w14:textId="77777777" w:rsidR="004C5D99" w:rsidRDefault="004C5D99" w:rsidP="004C5D99">
      <w:pPr>
        <w:tabs>
          <w:tab w:val="left" w:pos="2745"/>
        </w:tabs>
        <w:rPr>
          <w:sz w:val="28"/>
          <w:szCs w:val="28"/>
        </w:rPr>
      </w:pPr>
    </w:p>
    <w:p w14:paraId="07FBCC11" w14:textId="77777777" w:rsidR="004C5D99" w:rsidRDefault="004C5D99" w:rsidP="004C5D99">
      <w:pPr>
        <w:tabs>
          <w:tab w:val="left" w:pos="2745"/>
        </w:tabs>
        <w:rPr>
          <w:sz w:val="28"/>
          <w:szCs w:val="28"/>
        </w:rPr>
      </w:pPr>
    </w:p>
    <w:p w14:paraId="61D0567B" w14:textId="77777777" w:rsidR="004C5D99" w:rsidRDefault="004C5D99" w:rsidP="004C5D99">
      <w:pPr>
        <w:tabs>
          <w:tab w:val="left" w:pos="2745"/>
        </w:tabs>
        <w:rPr>
          <w:sz w:val="28"/>
          <w:szCs w:val="28"/>
        </w:rPr>
      </w:pPr>
    </w:p>
    <w:p w14:paraId="10929044" w14:textId="77777777" w:rsidR="004C5D99" w:rsidRDefault="004C5D99" w:rsidP="004C5D99">
      <w:pPr>
        <w:tabs>
          <w:tab w:val="left" w:pos="2745"/>
        </w:tabs>
        <w:rPr>
          <w:sz w:val="28"/>
          <w:szCs w:val="28"/>
        </w:rPr>
      </w:pPr>
    </w:p>
    <w:p w14:paraId="61B5438A" w14:textId="77777777" w:rsidR="004C5D99" w:rsidRDefault="004C5D99" w:rsidP="004C5D99">
      <w:pPr>
        <w:tabs>
          <w:tab w:val="left" w:pos="2745"/>
        </w:tabs>
        <w:rPr>
          <w:sz w:val="28"/>
          <w:szCs w:val="28"/>
        </w:rPr>
      </w:pPr>
    </w:p>
    <w:p w14:paraId="29FF29B8" w14:textId="16EFE7B8" w:rsidR="004C5D99" w:rsidRPr="000A7EB8" w:rsidRDefault="004C5D99" w:rsidP="004C5D99">
      <w:pPr>
        <w:pStyle w:val="1"/>
        <w:jc w:val="center"/>
        <w:rPr>
          <w:sz w:val="28"/>
          <w:szCs w:val="28"/>
        </w:rPr>
      </w:pPr>
      <w:r>
        <w:rPr>
          <w:noProof/>
          <w:sz w:val="28"/>
          <w:szCs w:val="28"/>
        </w:rPr>
        <w:lastRenderedPageBreak/>
        <mc:AlternateContent>
          <mc:Choice Requires="wps">
            <w:drawing>
              <wp:anchor distT="0" distB="0" distL="114300" distR="114300" simplePos="0" relativeHeight="251938816" behindDoc="0" locked="0" layoutInCell="1" allowOverlap="1" wp14:anchorId="32DEF0F9" wp14:editId="0C32E10A">
                <wp:simplePos x="0" y="0"/>
                <wp:positionH relativeFrom="column">
                  <wp:posOffset>-304800</wp:posOffset>
                </wp:positionH>
                <wp:positionV relativeFrom="paragraph">
                  <wp:posOffset>-195580</wp:posOffset>
                </wp:positionV>
                <wp:extent cx="7232015" cy="10391140"/>
                <wp:effectExtent l="12065" t="12700" r="13970" b="6985"/>
                <wp:wrapNone/>
                <wp:docPr id="2136385871" name="Прямоугольник 2136385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44A96" id="Прямоугольник 2136385871" o:spid="_x0000_s1026" style="position:absolute;margin-left:-24pt;margin-top:-15.4pt;width:569.45pt;height:818.2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" filled="f" fillcolor="white [3201]" strokecolor="black [3200]" strokeweight="1pt">
                <v:stroke dashstyle="dash"/>
                <v:shadow color="#868686"/>
              </v:rect>
            </w:pict>
          </mc:Fallback>
        </mc:AlternateContent>
      </w:r>
      <w:r w:rsidRPr="000A7EB8">
        <w:rPr>
          <w:sz w:val="28"/>
          <w:szCs w:val="28"/>
        </w:rPr>
        <w:t>Практическая работа № 27-28</w:t>
      </w:r>
    </w:p>
    <w:p w14:paraId="3CF03B94" w14:textId="0F8E318A" w:rsidR="004C5D99" w:rsidRDefault="004C5D99" w:rsidP="004C5D99">
      <w:pPr>
        <w:spacing w:after="0"/>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45984" behindDoc="0" locked="0" layoutInCell="1" allowOverlap="1" wp14:anchorId="2DCF5E32" wp14:editId="25BAEFCC">
                <wp:simplePos x="0" y="0"/>
                <wp:positionH relativeFrom="column">
                  <wp:posOffset>-123825</wp:posOffset>
                </wp:positionH>
                <wp:positionV relativeFrom="paragraph">
                  <wp:posOffset>187960</wp:posOffset>
                </wp:positionV>
                <wp:extent cx="6884035" cy="262255"/>
                <wp:effectExtent l="12065" t="6985" r="9525" b="6985"/>
                <wp:wrapNone/>
                <wp:docPr id="2136385870" name="Скругленный прямоугольник 2136385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4035" cy="262255"/>
                        </a:xfrm>
                        <a:prstGeom prst="roundRect">
                          <a:avLst>
                            <a:gd name="adj" fmla="val 16667"/>
                          </a:avLst>
                        </a:prstGeom>
                        <a:noFill/>
                        <a:ln w="9525">
                          <a:solidFill>
                            <a:schemeClr val="accent6">
                              <a:lumMod val="7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C3F238" id="Скругленный прямоугольник 2136385870" o:spid="_x0000_s1026" style="position:absolute;margin-left:-9.75pt;margin-top:14.8pt;width:542.05pt;height:20.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" filled="f" strokecolor="#538135 [2409]"/>
            </w:pict>
          </mc:Fallback>
        </mc:AlternateContent>
      </w:r>
    </w:p>
    <w:p w14:paraId="672A7E65" w14:textId="77777777" w:rsidR="004C5D99" w:rsidRPr="00B63C50" w:rsidRDefault="004C5D99" w:rsidP="004C5D99">
      <w:pPr>
        <w:spacing w:after="0"/>
        <w:jc w:val="center"/>
        <w:rPr>
          <w:rFonts w:ascii="Times New Roman" w:hAnsi="Times New Roman"/>
          <w:b/>
          <w:bCs/>
          <w:color w:val="002060"/>
          <w:kern w:val="36"/>
          <w:sz w:val="28"/>
          <w:szCs w:val="28"/>
        </w:rPr>
      </w:pPr>
      <w:r w:rsidRPr="00B63C50">
        <w:rPr>
          <w:rFonts w:ascii="Times New Roman" w:hAnsi="Times New Roman"/>
          <w:b/>
          <w:bCs/>
          <w:color w:val="002060"/>
          <w:kern w:val="36"/>
          <w:sz w:val="28"/>
          <w:szCs w:val="28"/>
        </w:rPr>
        <w:t>Тема: Достоверность информации в цифровой среде</w:t>
      </w:r>
    </w:p>
    <w:p w14:paraId="643FDC87" w14:textId="77777777" w:rsidR="004C5D99" w:rsidRPr="00391DED" w:rsidRDefault="004C5D99" w:rsidP="004C5D99">
      <w:pPr>
        <w:spacing w:after="0"/>
        <w:jc w:val="center"/>
        <w:rPr>
          <w:rFonts w:ascii="Arial" w:hAnsi="Arial" w:cs="Arial"/>
          <w:b/>
          <w:sz w:val="28"/>
          <w:szCs w:val="28"/>
        </w:rPr>
      </w:pPr>
    </w:p>
    <w:p w14:paraId="00FC2035" w14:textId="08EBC8BD" w:rsidR="004C5D99" w:rsidRPr="006D0889" w:rsidRDefault="004C5D99" w:rsidP="004C5D99">
      <w:pPr>
        <w:spacing w:after="0" w:line="240" w:lineRule="auto"/>
        <w:rPr>
          <w:rFonts w:ascii="Arial" w:hAnsi="Arial" w:cs="Arial"/>
          <w:b/>
          <w:sz w:val="28"/>
          <w:szCs w:val="28"/>
        </w:rPr>
      </w:pPr>
      <w:r>
        <w:rPr>
          <w:rFonts w:ascii="Arial" w:hAnsi="Arial" w:cs="Arial"/>
          <w:b/>
          <w:noProof/>
          <w:sz w:val="28"/>
          <w:szCs w:val="28"/>
          <w:lang w:eastAsia="ru-RU"/>
        </w:rPr>
        <mc:AlternateContent>
          <mc:Choice Requires="wps">
            <w:drawing>
              <wp:anchor distT="0" distB="0" distL="114300" distR="114300" simplePos="0" relativeHeight="251939840" behindDoc="1" locked="0" layoutInCell="1" allowOverlap="1" wp14:anchorId="075D608F" wp14:editId="3306049D">
                <wp:simplePos x="0" y="0"/>
                <wp:positionH relativeFrom="column">
                  <wp:posOffset>-15240</wp:posOffset>
                </wp:positionH>
                <wp:positionV relativeFrom="paragraph">
                  <wp:posOffset>191770</wp:posOffset>
                </wp:positionV>
                <wp:extent cx="882015" cy="247650"/>
                <wp:effectExtent l="6350" t="11430" r="6985" b="7620"/>
                <wp:wrapNone/>
                <wp:docPr id="2136385869" name="Скругленный прямоугольник 2136385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4765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42364D" id="Скругленный прямоугольник 2136385869" o:spid="_x0000_s1026" style="position:absolute;margin-left:-1.2pt;margin-top:15.1pt;width:69.45pt;height:19.5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" fillcolor="#d9e2f3 [664]" strokecolor="#a8d08d [1945]"/>
            </w:pict>
          </mc:Fallback>
        </mc:AlternateContent>
      </w:r>
    </w:p>
    <w:p w14:paraId="636C39B7" w14:textId="77777777" w:rsidR="004C5D99" w:rsidRPr="00244F5E" w:rsidRDefault="004C5D99" w:rsidP="004C5D99">
      <w:pPr>
        <w:spacing w:after="0" w:line="240" w:lineRule="auto"/>
        <w:rPr>
          <w:rFonts w:ascii="Times New Roman" w:hAnsi="Times New Roman"/>
          <w:b/>
          <w:sz w:val="28"/>
          <w:szCs w:val="28"/>
        </w:rPr>
      </w:pPr>
      <w:r w:rsidRPr="00B63C50">
        <w:rPr>
          <w:rFonts w:ascii="Times New Roman" w:hAnsi="Times New Roman"/>
          <w:b/>
          <w:sz w:val="28"/>
          <w:szCs w:val="28"/>
        </w:rPr>
        <w:t xml:space="preserve">Задание </w:t>
      </w:r>
      <w:r>
        <w:rPr>
          <w:rFonts w:ascii="Times New Roman" w:hAnsi="Times New Roman"/>
          <w:b/>
          <w:sz w:val="28"/>
          <w:szCs w:val="28"/>
        </w:rPr>
        <w:t>1</w:t>
      </w:r>
      <w:r w:rsidRPr="00244F5E">
        <w:rPr>
          <w:rFonts w:ascii="Times New Roman" w:hAnsi="Times New Roman"/>
          <w:b/>
          <w:sz w:val="28"/>
          <w:szCs w:val="28"/>
        </w:rPr>
        <w:t xml:space="preserve">.  Впиши в схему то, что является источником </w:t>
      </w:r>
      <w:r w:rsidRPr="00244F5E">
        <w:rPr>
          <w:rFonts w:ascii="Times New Roman" w:hAnsi="Times New Roman"/>
          <w:b/>
          <w:sz w:val="28"/>
          <w:szCs w:val="28"/>
          <w:u w:val="single"/>
        </w:rPr>
        <w:t xml:space="preserve">цифровой </w:t>
      </w:r>
    </w:p>
    <w:p w14:paraId="49EEFE9E" w14:textId="77777777" w:rsidR="004C5D99" w:rsidRPr="00244F5E" w:rsidRDefault="004C5D99" w:rsidP="004C5D99">
      <w:pPr>
        <w:tabs>
          <w:tab w:val="center" w:pos="5315"/>
        </w:tabs>
        <w:spacing w:after="0" w:line="240" w:lineRule="auto"/>
        <w:rPr>
          <w:rFonts w:ascii="Times New Roman" w:hAnsi="Times New Roman"/>
          <w:b/>
          <w:sz w:val="28"/>
          <w:szCs w:val="28"/>
        </w:rPr>
      </w:pPr>
      <w:r w:rsidRPr="00244F5E">
        <w:rPr>
          <w:rFonts w:ascii="Times New Roman" w:hAnsi="Times New Roman"/>
          <w:b/>
          <w:noProof/>
          <w:sz w:val="28"/>
          <w:szCs w:val="28"/>
          <w:lang w:eastAsia="ru-RU"/>
        </w:rPr>
        <w:drawing>
          <wp:anchor distT="0" distB="0" distL="114300" distR="114300" simplePos="0" relativeHeight="251937792" behindDoc="0" locked="0" layoutInCell="1" allowOverlap="1" wp14:anchorId="007F13A0" wp14:editId="26208F6F">
            <wp:simplePos x="0" y="0"/>
            <wp:positionH relativeFrom="column">
              <wp:posOffset>6985</wp:posOffset>
            </wp:positionH>
            <wp:positionV relativeFrom="paragraph">
              <wp:posOffset>311785</wp:posOffset>
            </wp:positionV>
            <wp:extent cx="6748780" cy="2701290"/>
            <wp:effectExtent l="0" t="0" r="0" b="0"/>
            <wp:wrapThrough wrapText="bothSides">
              <wp:wrapPolygon edited="0">
                <wp:start x="0" y="0"/>
                <wp:lineTo x="0" y="21478"/>
                <wp:lineTo x="21523" y="21478"/>
                <wp:lineTo x="21523" y="0"/>
                <wp:lineTo x="0" y="0"/>
              </wp:wrapPolygon>
            </wp:wrapThrough>
            <wp:docPr id="2136385861" name="Рисунок 5"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9"/>
                    <a:stretch>
                      <a:fillRect/>
                    </a:stretch>
                  </pic:blipFill>
                  <pic:spPr>
                    <a:xfrm>
                      <a:off x="0" y="0"/>
                      <a:ext cx="6748780" cy="2701290"/>
                    </a:xfrm>
                    <a:prstGeom prst="rect">
                      <a:avLst/>
                    </a:prstGeom>
                  </pic:spPr>
                </pic:pic>
              </a:graphicData>
            </a:graphic>
            <wp14:sizeRelV relativeFrom="margin">
              <wp14:pctHeight>0</wp14:pctHeight>
            </wp14:sizeRelV>
          </wp:anchor>
        </w:drawing>
      </w:r>
      <w:r w:rsidRPr="00244F5E">
        <w:rPr>
          <w:rFonts w:ascii="Times New Roman" w:hAnsi="Times New Roman"/>
          <w:b/>
          <w:sz w:val="28"/>
          <w:szCs w:val="28"/>
        </w:rPr>
        <w:t xml:space="preserve">                   информации.</w:t>
      </w:r>
    </w:p>
    <w:p w14:paraId="70AAD03B" w14:textId="77777777" w:rsidR="004C5D99" w:rsidRPr="00244F5E" w:rsidRDefault="004C5D99" w:rsidP="004C5D99">
      <w:pPr>
        <w:tabs>
          <w:tab w:val="center" w:pos="5315"/>
        </w:tabs>
        <w:spacing w:after="0" w:line="240" w:lineRule="auto"/>
        <w:jc w:val="center"/>
        <w:rPr>
          <w:rFonts w:ascii="Times New Roman" w:hAnsi="Times New Roman"/>
          <w:sz w:val="28"/>
          <w:szCs w:val="28"/>
        </w:rPr>
      </w:pPr>
      <w:r w:rsidRPr="00244F5E">
        <w:rPr>
          <w:rFonts w:ascii="Times New Roman" w:hAnsi="Times New Roman"/>
          <w:sz w:val="28"/>
          <w:szCs w:val="28"/>
        </w:rPr>
        <w:t>Форумы и блоги, сервисы электронной почты, архитектура, социальные сети, мессенджеры, видеокассеты, электронные библиотеки, обучающие платформы, чаты, музеи.</w:t>
      </w:r>
    </w:p>
    <w:p w14:paraId="640369A8" w14:textId="77777777" w:rsidR="004C5D99" w:rsidRDefault="004C5D99" w:rsidP="004C5D99">
      <w:pPr>
        <w:tabs>
          <w:tab w:val="center" w:pos="5315"/>
        </w:tabs>
        <w:spacing w:after="0" w:line="240" w:lineRule="auto"/>
        <w:jc w:val="center"/>
        <w:rPr>
          <w:rFonts w:ascii="Arial" w:hAnsi="Arial" w:cs="Arial"/>
          <w:sz w:val="28"/>
          <w:szCs w:val="28"/>
        </w:rPr>
      </w:pPr>
    </w:p>
    <w:p w14:paraId="71F9468B" w14:textId="77777777" w:rsidR="004C5D99" w:rsidRDefault="004C5D99" w:rsidP="004C5D99">
      <w:pPr>
        <w:tabs>
          <w:tab w:val="center" w:pos="5315"/>
        </w:tabs>
        <w:spacing w:after="0" w:line="240" w:lineRule="auto"/>
        <w:rPr>
          <w:rFonts w:ascii="Times New Roman" w:hAnsi="Times New Roman"/>
          <w:b/>
          <w:sz w:val="28"/>
          <w:szCs w:val="28"/>
        </w:rPr>
      </w:pPr>
      <w:r w:rsidRPr="00244F5E">
        <w:rPr>
          <w:rFonts w:ascii="Times New Roman" w:hAnsi="Times New Roman"/>
          <w:b/>
          <w:sz w:val="28"/>
          <w:szCs w:val="28"/>
        </w:rPr>
        <w:t>Задание 2.  Впиши в рамки понятия под определениями</w:t>
      </w:r>
      <w:r>
        <w:rPr>
          <w:rFonts w:ascii="Times New Roman" w:hAnsi="Times New Roman"/>
          <w:b/>
          <w:sz w:val="28"/>
          <w:szCs w:val="28"/>
        </w:rPr>
        <w:t>.</w:t>
      </w:r>
    </w:p>
    <w:p w14:paraId="03142DA6" w14:textId="77777777" w:rsidR="004C5D99" w:rsidRPr="00244F5E" w:rsidRDefault="004C5D99" w:rsidP="004C5D99">
      <w:pPr>
        <w:tabs>
          <w:tab w:val="center" w:pos="5315"/>
        </w:tabs>
        <w:spacing w:after="0" w:line="240" w:lineRule="auto"/>
        <w:rPr>
          <w:rFonts w:ascii="Times New Roman" w:hAnsi="Times New Roman"/>
          <w:sz w:val="28"/>
          <w:szCs w:val="28"/>
        </w:rPr>
      </w:pPr>
    </w:p>
    <w:tbl>
      <w:tblPr>
        <w:tblStyle w:val="a5"/>
        <w:tblW w:w="0" w:type="auto"/>
        <w:tblBorders>
          <w:top w:val="single" w:sz="4" w:space="0" w:color="525252" w:themeColor="accent3" w:themeShade="80"/>
          <w:left w:val="single" w:sz="4" w:space="0" w:color="525252" w:themeColor="accent3" w:themeShade="80"/>
          <w:bottom w:val="single" w:sz="4" w:space="0" w:color="525252" w:themeColor="accent3" w:themeShade="80"/>
          <w:right w:val="single" w:sz="4" w:space="0" w:color="525252" w:themeColor="accent3" w:themeShade="80"/>
          <w:insideH w:val="single" w:sz="4" w:space="0" w:color="525252" w:themeColor="accent3" w:themeShade="80"/>
          <w:insideV w:val="single" w:sz="4" w:space="0" w:color="525252" w:themeColor="accent3" w:themeShade="80"/>
        </w:tblBorders>
        <w:tblLook w:val="04A0" w:firstRow="1" w:lastRow="0" w:firstColumn="1" w:lastColumn="0" w:noHBand="0" w:noVBand="1"/>
      </w:tblPr>
      <w:tblGrid>
        <w:gridCol w:w="3281"/>
        <w:gridCol w:w="1503"/>
        <w:gridCol w:w="1810"/>
        <w:gridCol w:w="2977"/>
      </w:tblGrid>
      <w:tr w:rsidR="004C5D99" w:rsidRPr="007519E7" w14:paraId="3436632F" w14:textId="77777777" w:rsidTr="001710DB">
        <w:tc>
          <w:tcPr>
            <w:tcW w:w="3790" w:type="dxa"/>
          </w:tcPr>
          <w:p w14:paraId="3827E331" w14:textId="77777777" w:rsidR="004C5D99" w:rsidRPr="00244F5E" w:rsidRDefault="004C5D99" w:rsidP="001710DB">
            <w:pPr>
              <w:tabs>
                <w:tab w:val="center" w:pos="5315"/>
              </w:tabs>
              <w:jc w:val="center"/>
              <w:rPr>
                <w:rFonts w:ascii="Times New Roman" w:hAnsi="Times New Roman"/>
                <w:b/>
                <w:sz w:val="24"/>
                <w:szCs w:val="24"/>
              </w:rPr>
            </w:pPr>
            <w:r w:rsidRPr="00244F5E">
              <w:rPr>
                <w:rStyle w:val="organictextcontentspan"/>
                <w:rFonts w:ascii="Times New Roman" w:hAnsi="Times New Roman"/>
                <w:sz w:val="24"/>
                <w:szCs w:val="24"/>
              </w:rPr>
              <w:t>Совокупность средств, при которой человек окружен теми фактами и видит  только ту информацию, которая соответствует его мировоззрению.</w:t>
            </w:r>
          </w:p>
        </w:tc>
        <w:tc>
          <w:tcPr>
            <w:tcW w:w="3768" w:type="dxa"/>
            <w:gridSpan w:val="2"/>
          </w:tcPr>
          <w:p w14:paraId="6D4396E2" w14:textId="77777777" w:rsidR="004C5D99" w:rsidRPr="00244F5E" w:rsidRDefault="004C5D99" w:rsidP="001710DB">
            <w:pPr>
              <w:tabs>
                <w:tab w:val="center" w:pos="5315"/>
              </w:tabs>
              <w:jc w:val="center"/>
              <w:rPr>
                <w:rStyle w:val="organictextcontentspan"/>
                <w:rFonts w:ascii="Times New Roman" w:hAnsi="Times New Roman"/>
                <w:sz w:val="24"/>
                <w:szCs w:val="24"/>
              </w:rPr>
            </w:pPr>
            <w:r w:rsidRPr="00244F5E">
              <w:rPr>
                <w:rFonts w:ascii="Times New Roman" w:hAnsi="Times New Roman"/>
                <w:sz w:val="24"/>
                <w:szCs w:val="24"/>
              </w:rPr>
              <w:t>Распространение взглядов, фактов, аргументов, слухов, информации (чаще искажённой) или явно ложных сведений с целью формирования нужного общественного мнения и манипулирования общественным сознанием.</w:t>
            </w:r>
          </w:p>
        </w:tc>
        <w:tc>
          <w:tcPr>
            <w:tcW w:w="3289" w:type="dxa"/>
          </w:tcPr>
          <w:p w14:paraId="550042E7"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 xml:space="preserve">Что-либо лживое, не соответствующее действительности, поддельное, вводящее в заблуждение </w:t>
            </w:r>
          </w:p>
          <w:p w14:paraId="061379DA"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(поддельное фото. видео и др.)</w:t>
            </w:r>
          </w:p>
        </w:tc>
      </w:tr>
      <w:tr w:rsidR="004C5D99" w:rsidRPr="007519E7" w14:paraId="2EB1D506" w14:textId="77777777" w:rsidTr="001710DB">
        <w:tc>
          <w:tcPr>
            <w:tcW w:w="3790" w:type="dxa"/>
          </w:tcPr>
          <w:p w14:paraId="2587C463" w14:textId="77777777" w:rsidR="004C5D99" w:rsidRPr="00244F5E" w:rsidRDefault="004C5D99" w:rsidP="001710DB">
            <w:pPr>
              <w:tabs>
                <w:tab w:val="center" w:pos="5315"/>
              </w:tabs>
              <w:jc w:val="center"/>
              <w:rPr>
                <w:rFonts w:ascii="Times New Roman" w:hAnsi="Times New Roman"/>
                <w:b/>
                <w:sz w:val="24"/>
                <w:szCs w:val="24"/>
              </w:rPr>
            </w:pPr>
          </w:p>
          <w:p w14:paraId="6485DA49" w14:textId="77777777" w:rsidR="004C5D99" w:rsidRPr="00244F5E" w:rsidRDefault="004C5D99" w:rsidP="001710DB">
            <w:pPr>
              <w:tabs>
                <w:tab w:val="center" w:pos="5315"/>
              </w:tabs>
              <w:jc w:val="center"/>
              <w:rPr>
                <w:rFonts w:ascii="Times New Roman" w:hAnsi="Times New Roman"/>
                <w:b/>
                <w:sz w:val="24"/>
                <w:szCs w:val="24"/>
              </w:rPr>
            </w:pPr>
          </w:p>
        </w:tc>
        <w:tc>
          <w:tcPr>
            <w:tcW w:w="3768" w:type="dxa"/>
            <w:gridSpan w:val="2"/>
          </w:tcPr>
          <w:p w14:paraId="7E1417EE" w14:textId="77777777" w:rsidR="004C5D99" w:rsidRPr="00244F5E" w:rsidRDefault="004C5D99" w:rsidP="001710DB">
            <w:pPr>
              <w:tabs>
                <w:tab w:val="center" w:pos="5315"/>
              </w:tabs>
              <w:jc w:val="center"/>
              <w:rPr>
                <w:rFonts w:ascii="Times New Roman" w:hAnsi="Times New Roman"/>
                <w:sz w:val="24"/>
                <w:szCs w:val="24"/>
              </w:rPr>
            </w:pPr>
          </w:p>
        </w:tc>
        <w:tc>
          <w:tcPr>
            <w:tcW w:w="3289" w:type="dxa"/>
          </w:tcPr>
          <w:p w14:paraId="63E6F780" w14:textId="77777777" w:rsidR="004C5D99" w:rsidRPr="00244F5E" w:rsidRDefault="004C5D99" w:rsidP="001710DB">
            <w:pPr>
              <w:tabs>
                <w:tab w:val="center" w:pos="5315"/>
              </w:tabs>
              <w:jc w:val="center"/>
              <w:rPr>
                <w:rFonts w:ascii="Times New Roman" w:hAnsi="Times New Roman"/>
                <w:sz w:val="24"/>
                <w:szCs w:val="24"/>
              </w:rPr>
            </w:pPr>
          </w:p>
        </w:tc>
      </w:tr>
      <w:tr w:rsidR="004C5D99" w:rsidRPr="007519E7" w14:paraId="1FB634AE" w14:textId="77777777" w:rsidTr="001710DB">
        <w:tc>
          <w:tcPr>
            <w:tcW w:w="5423" w:type="dxa"/>
            <w:gridSpan w:val="2"/>
          </w:tcPr>
          <w:p w14:paraId="774613C1" w14:textId="77777777" w:rsidR="004C5D99" w:rsidRPr="00244F5E" w:rsidRDefault="004C5D99" w:rsidP="001710DB">
            <w:pPr>
              <w:tabs>
                <w:tab w:val="center" w:pos="5315"/>
              </w:tabs>
              <w:spacing w:after="120"/>
              <w:jc w:val="center"/>
              <w:rPr>
                <w:rFonts w:ascii="Times New Roman" w:hAnsi="Times New Roman"/>
                <w:sz w:val="24"/>
                <w:szCs w:val="24"/>
              </w:rPr>
            </w:pPr>
            <w:r w:rsidRPr="00244F5E">
              <w:rPr>
                <w:rFonts w:ascii="Times New Roman" w:hAnsi="Times New Roman"/>
                <w:sz w:val="24"/>
                <w:szCs w:val="24"/>
              </w:rPr>
              <w:t xml:space="preserve">Один из способов управления большим количеством людей (коллективами, сообществами) путём создания иллюзий и </w:t>
            </w:r>
            <w:r w:rsidRPr="00244F5E">
              <w:rPr>
                <w:rFonts w:ascii="Times New Roman" w:hAnsi="Times New Roman"/>
                <w:sz w:val="24"/>
                <w:szCs w:val="24"/>
              </w:rPr>
              <w:lastRenderedPageBreak/>
              <w:t>условий для контролирования поведения.</w:t>
            </w:r>
          </w:p>
          <w:p w14:paraId="5670C561" w14:textId="77777777" w:rsidR="004C5D99" w:rsidRPr="00244F5E" w:rsidRDefault="004C5D99" w:rsidP="001710DB">
            <w:pPr>
              <w:tabs>
                <w:tab w:val="center" w:pos="5315"/>
              </w:tabs>
              <w:jc w:val="center"/>
              <w:rPr>
                <w:rFonts w:ascii="Times New Roman" w:hAnsi="Times New Roman"/>
                <w:b/>
                <w:sz w:val="24"/>
                <w:szCs w:val="24"/>
              </w:rPr>
            </w:pPr>
          </w:p>
        </w:tc>
        <w:tc>
          <w:tcPr>
            <w:tcW w:w="5424" w:type="dxa"/>
            <w:gridSpan w:val="2"/>
          </w:tcPr>
          <w:p w14:paraId="3F50F43A" w14:textId="77777777" w:rsidR="004C5D99" w:rsidRPr="00244F5E" w:rsidRDefault="004C5D99" w:rsidP="001710DB">
            <w:pPr>
              <w:tabs>
                <w:tab w:val="center" w:pos="5315"/>
              </w:tabs>
              <w:spacing w:after="120"/>
              <w:jc w:val="center"/>
              <w:rPr>
                <w:rFonts w:ascii="Times New Roman" w:hAnsi="Times New Roman"/>
                <w:sz w:val="24"/>
                <w:szCs w:val="24"/>
              </w:rPr>
            </w:pPr>
            <w:r w:rsidRPr="00244F5E">
              <w:rPr>
                <w:rFonts w:ascii="Times New Roman" w:hAnsi="Times New Roman"/>
                <w:sz w:val="24"/>
                <w:szCs w:val="24"/>
              </w:rPr>
              <w:lastRenderedPageBreak/>
              <w:t>Страница, которая создаётся в сервисе с использованием вымышленной информации либо данных другого человека</w:t>
            </w:r>
          </w:p>
        </w:tc>
      </w:tr>
      <w:tr w:rsidR="004C5D99" w:rsidRPr="007519E7" w14:paraId="78F12168" w14:textId="77777777" w:rsidTr="001710DB">
        <w:tc>
          <w:tcPr>
            <w:tcW w:w="5423" w:type="dxa"/>
            <w:gridSpan w:val="2"/>
          </w:tcPr>
          <w:p w14:paraId="2C0FC85C" w14:textId="77777777" w:rsidR="004C5D99" w:rsidRPr="007519E7" w:rsidRDefault="004C5D99" w:rsidP="001710DB">
            <w:pPr>
              <w:tabs>
                <w:tab w:val="center" w:pos="5315"/>
              </w:tabs>
              <w:rPr>
                <w:rFonts w:ascii="Arial" w:hAnsi="Arial" w:cs="Arial"/>
                <w:b/>
                <w:sz w:val="26"/>
                <w:szCs w:val="26"/>
              </w:rPr>
            </w:pPr>
          </w:p>
          <w:p w14:paraId="74864065" w14:textId="77777777" w:rsidR="004C5D99" w:rsidRPr="007519E7" w:rsidRDefault="004C5D99" w:rsidP="001710DB">
            <w:pPr>
              <w:tabs>
                <w:tab w:val="center" w:pos="5315"/>
              </w:tabs>
              <w:rPr>
                <w:rFonts w:ascii="Arial" w:hAnsi="Arial" w:cs="Arial"/>
                <w:b/>
                <w:sz w:val="26"/>
                <w:szCs w:val="26"/>
              </w:rPr>
            </w:pPr>
          </w:p>
        </w:tc>
        <w:tc>
          <w:tcPr>
            <w:tcW w:w="5424" w:type="dxa"/>
            <w:gridSpan w:val="2"/>
          </w:tcPr>
          <w:p w14:paraId="5D614DC3" w14:textId="77777777" w:rsidR="004C5D99" w:rsidRPr="007519E7" w:rsidRDefault="004C5D99" w:rsidP="001710DB">
            <w:pPr>
              <w:tabs>
                <w:tab w:val="center" w:pos="5315"/>
              </w:tabs>
              <w:rPr>
                <w:rFonts w:ascii="Arial" w:hAnsi="Arial" w:cs="Arial"/>
                <w:b/>
                <w:sz w:val="26"/>
                <w:szCs w:val="26"/>
              </w:rPr>
            </w:pPr>
          </w:p>
        </w:tc>
      </w:tr>
    </w:tbl>
    <w:p w14:paraId="559B7E61" w14:textId="77777777" w:rsidR="004C5D99" w:rsidRPr="00244F5E" w:rsidRDefault="004C5D99" w:rsidP="004C5D99">
      <w:pPr>
        <w:tabs>
          <w:tab w:val="center" w:pos="5315"/>
        </w:tabs>
        <w:spacing w:after="0" w:line="240" w:lineRule="auto"/>
        <w:jc w:val="center"/>
        <w:rPr>
          <w:rFonts w:ascii="Times New Roman" w:hAnsi="Times New Roman"/>
          <w:sz w:val="28"/>
          <w:szCs w:val="28"/>
        </w:rPr>
      </w:pPr>
    </w:p>
    <w:p w14:paraId="494C22C8" w14:textId="77777777" w:rsidR="004C5D99"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манипуляция сознанием, пропаганда, фейк, фальшивый аккаунт, информационный пузырь</w:t>
      </w:r>
    </w:p>
    <w:p w14:paraId="08DF40CE" w14:textId="69156702" w:rsidR="004C5D99" w:rsidRPr="00244F5E" w:rsidRDefault="004C5D99" w:rsidP="004C5D99">
      <w:pPr>
        <w:tabs>
          <w:tab w:val="center" w:pos="5315"/>
        </w:tabs>
        <w:spacing w:after="0" w:line="240" w:lineRule="auto"/>
        <w:rPr>
          <w:rFonts w:ascii="Times New Roman" w:hAnsi="Times New Roman"/>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3936" behindDoc="0" locked="0" layoutInCell="1" allowOverlap="1" wp14:anchorId="244E10DD" wp14:editId="79E53454">
                <wp:simplePos x="0" y="0"/>
                <wp:positionH relativeFrom="column">
                  <wp:posOffset>-285750</wp:posOffset>
                </wp:positionH>
                <wp:positionV relativeFrom="paragraph">
                  <wp:posOffset>-203835</wp:posOffset>
                </wp:positionV>
                <wp:extent cx="7232015" cy="10391140"/>
                <wp:effectExtent l="12065" t="13970" r="13970" b="15240"/>
                <wp:wrapNone/>
                <wp:docPr id="2136385868" name="Прямоугольник 2136385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C2F04" id="Прямоугольник 2136385868" o:spid="_x0000_s1026" style="position:absolute;margin-left:-22.5pt;margin-top:-16.05pt;width:569.45pt;height:818.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" filled="f" fillcolor="white [3201]" strokecolor="black [3200]" strokeweight="1pt">
                <v:stroke dashstyle="dash"/>
                <v:shadow color="#868686"/>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940864" behindDoc="1" locked="0" layoutInCell="1" allowOverlap="1" wp14:anchorId="61E9A9A0" wp14:editId="606AF183">
                <wp:simplePos x="0" y="0"/>
                <wp:positionH relativeFrom="column">
                  <wp:posOffset>-9525</wp:posOffset>
                </wp:positionH>
                <wp:positionV relativeFrom="paragraph">
                  <wp:posOffset>-13335</wp:posOffset>
                </wp:positionV>
                <wp:extent cx="882015" cy="227330"/>
                <wp:effectExtent l="12065" t="13970" r="10795" b="6350"/>
                <wp:wrapNone/>
                <wp:docPr id="2136385867" name="Скругленный прямоугольник 2136385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61CEC6" id="Скругленный прямоугольник 2136385867" o:spid="_x0000_s1026" style="position:absolute;margin-left:-.75pt;margin-top:-1.05pt;width:69.45pt;height:17.9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" fillcolor="#d9e2f3 [664]" strokecolor="#a8d08d [1945]"/>
            </w:pict>
          </mc:Fallback>
        </mc:AlternateContent>
      </w:r>
      <w:r w:rsidRPr="00244F5E">
        <w:rPr>
          <w:rFonts w:ascii="Times New Roman" w:hAnsi="Times New Roman"/>
          <w:b/>
          <w:sz w:val="28"/>
          <w:szCs w:val="28"/>
        </w:rPr>
        <w:t xml:space="preserve">Задание 3.   Расставь цифры возле видов целей распространения </w:t>
      </w:r>
    </w:p>
    <w:p w14:paraId="77C5D2C2" w14:textId="77777777" w:rsidR="004C5D99" w:rsidRDefault="004C5D99" w:rsidP="004C5D99">
      <w:pPr>
        <w:tabs>
          <w:tab w:val="center" w:pos="5315"/>
        </w:tabs>
        <w:spacing w:after="0" w:line="240" w:lineRule="auto"/>
        <w:rPr>
          <w:rFonts w:ascii="Arial" w:hAnsi="Arial" w:cs="Arial"/>
          <w:b/>
          <w:sz w:val="28"/>
          <w:szCs w:val="28"/>
        </w:rPr>
      </w:pPr>
      <w:r w:rsidRPr="00244F5E">
        <w:rPr>
          <w:rFonts w:ascii="Times New Roman" w:hAnsi="Times New Roman"/>
          <w:b/>
          <w:sz w:val="28"/>
          <w:szCs w:val="28"/>
        </w:rPr>
        <w:t xml:space="preserve">                     недостоверной информации</w:t>
      </w:r>
      <w:r>
        <w:rPr>
          <w:rFonts w:ascii="Arial" w:hAnsi="Arial" w:cs="Arial"/>
          <w:b/>
          <w:sz w:val="28"/>
          <w:szCs w:val="28"/>
        </w:rPr>
        <w:t>.</w:t>
      </w:r>
    </w:p>
    <w:p w14:paraId="7B3357F5" w14:textId="77777777" w:rsidR="004C5D99" w:rsidRDefault="004C5D99" w:rsidP="004C5D99">
      <w:pPr>
        <w:tabs>
          <w:tab w:val="center" w:pos="5315"/>
        </w:tabs>
        <w:spacing w:after="0" w:line="240" w:lineRule="auto"/>
        <w:rPr>
          <w:rFonts w:ascii="Arial" w:hAnsi="Arial" w:cs="Arial"/>
          <w:b/>
          <w:sz w:val="28"/>
          <w:szCs w:val="28"/>
        </w:rPr>
      </w:pPr>
    </w:p>
    <w:p w14:paraId="7BC23907"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1.</w:t>
      </w:r>
      <w:r w:rsidRPr="00244F5E">
        <w:rPr>
          <w:rFonts w:ascii="Times New Roman" w:hAnsi="Times New Roman"/>
        </w:rPr>
        <w:t xml:space="preserve"> </w:t>
      </w:r>
      <w:r w:rsidRPr="00244F5E">
        <w:rPr>
          <w:rFonts w:ascii="Times New Roman" w:hAnsi="Times New Roman"/>
          <w:sz w:val="28"/>
          <w:szCs w:val="28"/>
        </w:rPr>
        <w:t xml:space="preserve"> Политическое влияние.  2. Экономический интерес.   3. Психологическое воздействие.   4.Личные амбиции.   5.Киберпреступления</w:t>
      </w:r>
    </w:p>
    <w:p w14:paraId="6512B874" w14:textId="77777777" w:rsidR="004C5D99" w:rsidRPr="00244F5E" w:rsidRDefault="004C5D99" w:rsidP="004C5D99">
      <w:pPr>
        <w:tabs>
          <w:tab w:val="center" w:pos="5315"/>
        </w:tabs>
        <w:spacing w:after="0" w:line="240" w:lineRule="auto"/>
        <w:rPr>
          <w:rFonts w:ascii="Times New Roman" w:hAnsi="Times New Roman"/>
          <w:sz w:val="28"/>
          <w:szCs w:val="28"/>
        </w:rPr>
      </w:pPr>
    </w:p>
    <w:p w14:paraId="1A3B1E2C"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noProof/>
          <w:sz w:val="28"/>
          <w:szCs w:val="28"/>
          <w:lang w:eastAsia="ru-RU"/>
        </w:rPr>
        <w:drawing>
          <wp:anchor distT="0" distB="0" distL="114300" distR="114300" simplePos="0" relativeHeight="251935744" behindDoc="0" locked="0" layoutInCell="1" allowOverlap="1" wp14:anchorId="4A2B528B" wp14:editId="7B0A6CD5">
            <wp:simplePos x="0" y="0"/>
            <wp:positionH relativeFrom="column">
              <wp:posOffset>5857875</wp:posOffset>
            </wp:positionH>
            <wp:positionV relativeFrom="paragraph">
              <wp:posOffset>149860</wp:posOffset>
            </wp:positionV>
            <wp:extent cx="819785" cy="1140460"/>
            <wp:effectExtent l="0" t="0" r="0" b="0"/>
            <wp:wrapThrough wrapText="bothSides">
              <wp:wrapPolygon edited="0">
                <wp:start x="6023" y="0"/>
                <wp:lineTo x="1506" y="1804"/>
                <wp:lineTo x="1506" y="4330"/>
                <wp:lineTo x="9035" y="5773"/>
                <wp:lineTo x="10039" y="17318"/>
                <wp:lineTo x="8031" y="19844"/>
                <wp:lineTo x="8533" y="20566"/>
                <wp:lineTo x="11043" y="21287"/>
                <wp:lineTo x="14054" y="21287"/>
                <wp:lineTo x="15560" y="21287"/>
                <wp:lineTo x="16062" y="19122"/>
                <wp:lineTo x="15560" y="17318"/>
                <wp:lineTo x="19576" y="11906"/>
                <wp:lineTo x="20579" y="8659"/>
                <wp:lineTo x="17568" y="6134"/>
                <wp:lineTo x="13050" y="5773"/>
                <wp:lineTo x="16062" y="4330"/>
                <wp:lineTo x="16062" y="2526"/>
                <wp:lineTo x="13050" y="0"/>
                <wp:lineTo x="6023" y="0"/>
              </wp:wrapPolygon>
            </wp:wrapThrough>
            <wp:docPr id="2136385862" name="Рисунок 2" descr="C:\Users\Любовь\Desktop\Новая папка (28)\png-transparent-graphy-thought-illustration-thinking-child-child-people-toddler-fotor-bg-remover-202409079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Любовь\Desktop\Новая папка (28)\png-transparent-graphy-thought-illustration-thinking-child-child-people-toddler-fotor-bg-remover-202409079463.png"/>
                    <pic:cNvPicPr>
                      <a:picLocks noChangeAspect="1" noChangeArrowheads="1"/>
                    </pic:cNvPicPr>
                  </pic:nvPicPr>
                  <pic:blipFill>
                    <a:blip r:embed="rId50" cstate="print"/>
                    <a:srcRect l="23288" r="27397"/>
                    <a:stretch>
                      <a:fillRect/>
                    </a:stretch>
                  </pic:blipFill>
                  <pic:spPr bwMode="auto">
                    <a:xfrm flipH="1">
                      <a:off x="0" y="0"/>
                      <a:ext cx="819785" cy="1140460"/>
                    </a:xfrm>
                    <a:prstGeom prst="rect">
                      <a:avLst/>
                    </a:prstGeom>
                    <a:noFill/>
                    <a:ln w="9525">
                      <a:noFill/>
                      <a:miter lim="800000"/>
                      <a:headEnd/>
                      <a:tailEnd/>
                    </a:ln>
                  </pic:spPr>
                </pic:pic>
              </a:graphicData>
            </a:graphic>
          </wp:anchor>
        </w:drawing>
      </w:r>
      <w:r w:rsidRPr="00244F5E">
        <w:rPr>
          <w:rFonts w:ascii="Times New Roman" w:hAnsi="Times New Roman"/>
          <w:sz w:val="28"/>
          <w:szCs w:val="28"/>
        </w:rPr>
        <w:t xml:space="preserve">Манипуляция общественным мнением.               </w:t>
      </w:r>
    </w:p>
    <w:p w14:paraId="69014444"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Раздувание напряженности внутри страны или между странами путем распространения ложной информации.       </w:t>
      </w:r>
    </w:p>
    <w:p w14:paraId="70A4CD1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Повышение продаж.     </w:t>
      </w:r>
    </w:p>
    <w:p w14:paraId="7D5C531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Заработок на рекламе.</w:t>
      </w:r>
    </w:p>
    <w:p w14:paraId="59EC05CC"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Ради удовольствия.</w:t>
      </w:r>
    </w:p>
    <w:p w14:paraId="4EA753BA"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Провокация и троллинг.</w:t>
      </w:r>
    </w:p>
    <w:p w14:paraId="0443E0A3"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Разжигание  межнациональных конфликтов.     </w:t>
      </w:r>
    </w:p>
    <w:p w14:paraId="3B0D8D6E"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Фальсификация данных может использоваться злоумышленниками для кражи личных данных, проведения мошеннических операций или взлома систем.</w:t>
      </w:r>
    </w:p>
    <w:p w14:paraId="11F781FE"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Создание паники.    </w:t>
      </w:r>
    </w:p>
    <w:p w14:paraId="5F429642"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 xml:space="preserve">Желание прославиться.        </w:t>
      </w:r>
    </w:p>
    <w:p w14:paraId="188B4988"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Привлечение последователей.</w:t>
      </w:r>
    </w:p>
    <w:p w14:paraId="32909AEF" w14:textId="77777777" w:rsidR="004C5D99" w:rsidRPr="00244F5E" w:rsidRDefault="004C5D99" w:rsidP="004C5D99">
      <w:pPr>
        <w:tabs>
          <w:tab w:val="center" w:pos="5315"/>
        </w:tabs>
        <w:spacing w:after="0" w:line="240" w:lineRule="auto"/>
        <w:rPr>
          <w:rFonts w:ascii="Times New Roman" w:hAnsi="Times New Roman"/>
          <w:sz w:val="28"/>
          <w:szCs w:val="28"/>
        </w:rPr>
      </w:pPr>
      <w:r w:rsidRPr="00244F5E">
        <w:rPr>
          <w:rFonts w:ascii="Times New Roman" w:hAnsi="Times New Roman"/>
          <w:sz w:val="28"/>
          <w:szCs w:val="28"/>
        </w:rPr>
        <w:t>Информационные войны.</w:t>
      </w:r>
    </w:p>
    <w:p w14:paraId="709482F6" w14:textId="77777777" w:rsidR="004C5D99" w:rsidRDefault="004C5D99" w:rsidP="004C5D99">
      <w:pPr>
        <w:tabs>
          <w:tab w:val="center" w:pos="5315"/>
        </w:tabs>
        <w:spacing w:after="0" w:line="240" w:lineRule="auto"/>
        <w:rPr>
          <w:rFonts w:ascii="Arial" w:hAnsi="Arial" w:cs="Arial"/>
          <w:sz w:val="28"/>
          <w:szCs w:val="28"/>
        </w:rPr>
      </w:pPr>
      <w:r w:rsidRPr="00244F5E">
        <w:rPr>
          <w:rFonts w:ascii="Times New Roman" w:hAnsi="Times New Roman"/>
          <w:sz w:val="28"/>
          <w:szCs w:val="28"/>
        </w:rPr>
        <w:t>Умышленное обрушение акций</w:t>
      </w:r>
      <w:r>
        <w:rPr>
          <w:rFonts w:ascii="Arial" w:hAnsi="Arial" w:cs="Arial"/>
          <w:sz w:val="28"/>
          <w:szCs w:val="28"/>
        </w:rPr>
        <w:t xml:space="preserve">. </w:t>
      </w:r>
    </w:p>
    <w:p w14:paraId="0C7103CB" w14:textId="77777777" w:rsidR="004C5D99" w:rsidRDefault="004C5D99" w:rsidP="004C5D99">
      <w:pPr>
        <w:tabs>
          <w:tab w:val="center" w:pos="5315"/>
        </w:tabs>
        <w:spacing w:after="0" w:line="240" w:lineRule="auto"/>
        <w:rPr>
          <w:rFonts w:ascii="Arial" w:hAnsi="Arial" w:cs="Arial"/>
          <w:sz w:val="28"/>
          <w:szCs w:val="28"/>
        </w:rPr>
      </w:pPr>
    </w:p>
    <w:p w14:paraId="66AB2FED" w14:textId="77777777" w:rsidR="004C5D99" w:rsidRPr="00244F5E" w:rsidRDefault="004C5D99" w:rsidP="004C5D99">
      <w:pPr>
        <w:tabs>
          <w:tab w:val="center" w:pos="5315"/>
        </w:tabs>
        <w:spacing w:after="0"/>
        <w:rPr>
          <w:rFonts w:ascii="Times New Roman" w:hAnsi="Times New Roman"/>
          <w:b/>
          <w:sz w:val="28"/>
          <w:szCs w:val="28"/>
        </w:rPr>
      </w:pPr>
      <w:r w:rsidRPr="00244F5E">
        <w:rPr>
          <w:rFonts w:ascii="Times New Roman" w:hAnsi="Times New Roman"/>
          <w:b/>
          <w:sz w:val="28"/>
          <w:szCs w:val="28"/>
        </w:rPr>
        <w:t xml:space="preserve">Задание </w:t>
      </w:r>
      <w:r>
        <w:rPr>
          <w:rFonts w:ascii="Times New Roman" w:hAnsi="Times New Roman"/>
          <w:b/>
          <w:sz w:val="28"/>
          <w:szCs w:val="28"/>
        </w:rPr>
        <w:t>4</w:t>
      </w:r>
      <w:r w:rsidRPr="00244F5E">
        <w:rPr>
          <w:rFonts w:ascii="Times New Roman" w:hAnsi="Times New Roman"/>
          <w:b/>
          <w:sz w:val="28"/>
          <w:szCs w:val="28"/>
        </w:rPr>
        <w:t>.  Заполни таблицу.</w:t>
      </w:r>
    </w:p>
    <w:p w14:paraId="505A853E" w14:textId="77777777" w:rsidR="004C5D99" w:rsidRPr="00244F5E" w:rsidRDefault="004C5D99" w:rsidP="004C5D99">
      <w:pPr>
        <w:tabs>
          <w:tab w:val="center" w:pos="5315"/>
        </w:tabs>
        <w:spacing w:after="0"/>
        <w:jc w:val="center"/>
        <w:rPr>
          <w:rFonts w:ascii="Times New Roman" w:hAnsi="Times New Roman"/>
          <w:b/>
          <w:i/>
          <w:sz w:val="24"/>
          <w:szCs w:val="24"/>
        </w:rPr>
      </w:pPr>
      <w:r w:rsidRPr="00244F5E">
        <w:rPr>
          <w:rFonts w:ascii="Times New Roman" w:hAnsi="Times New Roman"/>
          <w:b/>
          <w:i/>
          <w:sz w:val="24"/>
          <w:szCs w:val="24"/>
        </w:rPr>
        <w:t>СПОСОБЫ ПРОВЕРКИ ДОСТОВЕРНОСТИ ИНФОРМАЦИИ</w:t>
      </w:r>
    </w:p>
    <w:tbl>
      <w:tblPr>
        <w:tblStyle w:val="a5"/>
        <w:tblW w:w="0" w:type="auto"/>
        <w:tblLook w:val="04A0" w:firstRow="1" w:lastRow="0" w:firstColumn="1" w:lastColumn="0" w:noHBand="0" w:noVBand="1"/>
      </w:tblPr>
      <w:tblGrid>
        <w:gridCol w:w="4817"/>
        <w:gridCol w:w="4754"/>
      </w:tblGrid>
      <w:tr w:rsidR="004C5D99" w14:paraId="37DF0FA2" w14:textId="77777777" w:rsidTr="001710DB">
        <w:tc>
          <w:tcPr>
            <w:tcW w:w="5423" w:type="dxa"/>
          </w:tcPr>
          <w:p w14:paraId="3BB675D0" w14:textId="77777777" w:rsidR="004C5D99" w:rsidRPr="00244F5E" w:rsidRDefault="004C5D99" w:rsidP="001710DB">
            <w:pPr>
              <w:tabs>
                <w:tab w:val="center" w:pos="5315"/>
              </w:tabs>
              <w:jc w:val="center"/>
              <w:rPr>
                <w:rFonts w:ascii="Times New Roman" w:hAnsi="Times New Roman"/>
                <w:i/>
                <w:sz w:val="24"/>
                <w:szCs w:val="24"/>
              </w:rPr>
            </w:pPr>
            <w:r w:rsidRPr="00244F5E">
              <w:rPr>
                <w:rFonts w:ascii="Times New Roman" w:hAnsi="Times New Roman"/>
                <w:i/>
                <w:sz w:val="24"/>
                <w:szCs w:val="24"/>
              </w:rPr>
              <w:t>На что обратить внимание</w:t>
            </w:r>
          </w:p>
        </w:tc>
        <w:tc>
          <w:tcPr>
            <w:tcW w:w="5424" w:type="dxa"/>
          </w:tcPr>
          <w:p w14:paraId="61D281AE" w14:textId="77777777" w:rsidR="004C5D99" w:rsidRPr="00244F5E" w:rsidRDefault="004C5D99" w:rsidP="001710DB">
            <w:pPr>
              <w:tabs>
                <w:tab w:val="center" w:pos="5315"/>
              </w:tabs>
              <w:jc w:val="center"/>
              <w:rPr>
                <w:rFonts w:ascii="Times New Roman" w:hAnsi="Times New Roman"/>
                <w:i/>
                <w:sz w:val="24"/>
                <w:szCs w:val="24"/>
              </w:rPr>
            </w:pPr>
            <w:r w:rsidRPr="00244F5E">
              <w:rPr>
                <w:rFonts w:ascii="Times New Roman" w:hAnsi="Times New Roman"/>
                <w:i/>
                <w:sz w:val="24"/>
                <w:szCs w:val="24"/>
              </w:rPr>
              <w:t>Что предпринять</w:t>
            </w:r>
          </w:p>
          <w:p w14:paraId="63C5D73C" w14:textId="77777777" w:rsidR="004C5D99" w:rsidRPr="00244F5E" w:rsidRDefault="004C5D99" w:rsidP="001710DB">
            <w:pPr>
              <w:tabs>
                <w:tab w:val="center" w:pos="5315"/>
              </w:tabs>
              <w:jc w:val="center"/>
              <w:rPr>
                <w:rFonts w:ascii="Times New Roman" w:hAnsi="Times New Roman"/>
                <w:i/>
                <w:sz w:val="24"/>
                <w:szCs w:val="24"/>
              </w:rPr>
            </w:pPr>
          </w:p>
        </w:tc>
      </w:tr>
      <w:tr w:rsidR="004C5D99" w14:paraId="37CD8F41" w14:textId="77777777" w:rsidTr="001710DB">
        <w:tc>
          <w:tcPr>
            <w:tcW w:w="5423" w:type="dxa"/>
          </w:tcPr>
          <w:p w14:paraId="036796D7"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Несоответствие заголовка содержанию либо слишком эмоциональное название</w:t>
            </w:r>
          </w:p>
        </w:tc>
        <w:tc>
          <w:tcPr>
            <w:tcW w:w="5424" w:type="dxa"/>
          </w:tcPr>
          <w:p w14:paraId="3812798B" w14:textId="77777777" w:rsidR="004C5D99" w:rsidRPr="00244F5E" w:rsidRDefault="004C5D99" w:rsidP="001710DB">
            <w:pPr>
              <w:tabs>
                <w:tab w:val="center" w:pos="5315"/>
              </w:tabs>
              <w:jc w:val="center"/>
              <w:rPr>
                <w:rFonts w:ascii="Times New Roman" w:hAnsi="Times New Roman"/>
                <w:sz w:val="24"/>
                <w:szCs w:val="24"/>
              </w:rPr>
            </w:pPr>
          </w:p>
        </w:tc>
      </w:tr>
      <w:tr w:rsidR="004C5D99" w14:paraId="1A1548B3" w14:textId="77777777" w:rsidTr="001710DB">
        <w:tc>
          <w:tcPr>
            <w:tcW w:w="5423" w:type="dxa"/>
          </w:tcPr>
          <w:p w14:paraId="63FD8E92"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Отсутствие авторства</w:t>
            </w:r>
          </w:p>
        </w:tc>
        <w:tc>
          <w:tcPr>
            <w:tcW w:w="5424" w:type="dxa"/>
          </w:tcPr>
          <w:p w14:paraId="11536EB4" w14:textId="77777777" w:rsidR="004C5D99" w:rsidRPr="00244F5E" w:rsidRDefault="004C5D99" w:rsidP="001710DB">
            <w:pPr>
              <w:tabs>
                <w:tab w:val="center" w:pos="5315"/>
              </w:tabs>
              <w:jc w:val="center"/>
              <w:rPr>
                <w:rFonts w:ascii="Times New Roman" w:hAnsi="Times New Roman"/>
                <w:sz w:val="24"/>
                <w:szCs w:val="24"/>
              </w:rPr>
            </w:pPr>
          </w:p>
          <w:p w14:paraId="48CAA5F0" w14:textId="77777777" w:rsidR="004C5D99" w:rsidRPr="00244F5E" w:rsidRDefault="004C5D99" w:rsidP="001710DB">
            <w:pPr>
              <w:tabs>
                <w:tab w:val="center" w:pos="5315"/>
              </w:tabs>
              <w:jc w:val="center"/>
              <w:rPr>
                <w:rFonts w:ascii="Times New Roman" w:hAnsi="Times New Roman"/>
                <w:sz w:val="24"/>
                <w:szCs w:val="24"/>
              </w:rPr>
            </w:pPr>
          </w:p>
          <w:p w14:paraId="214CCB05" w14:textId="77777777" w:rsidR="004C5D99" w:rsidRPr="00244F5E" w:rsidRDefault="004C5D99" w:rsidP="001710DB">
            <w:pPr>
              <w:tabs>
                <w:tab w:val="center" w:pos="5315"/>
              </w:tabs>
              <w:jc w:val="center"/>
              <w:rPr>
                <w:rFonts w:ascii="Times New Roman" w:hAnsi="Times New Roman"/>
                <w:sz w:val="24"/>
                <w:szCs w:val="24"/>
              </w:rPr>
            </w:pPr>
          </w:p>
        </w:tc>
      </w:tr>
      <w:tr w:rsidR="004C5D99" w14:paraId="5D54BD76" w14:textId="77777777" w:rsidTr="001710DB">
        <w:tc>
          <w:tcPr>
            <w:tcW w:w="5423" w:type="dxa"/>
          </w:tcPr>
          <w:p w14:paraId="3D92B240"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lastRenderedPageBreak/>
              <w:t>Отсутствие источника информации</w:t>
            </w:r>
          </w:p>
        </w:tc>
        <w:tc>
          <w:tcPr>
            <w:tcW w:w="5424" w:type="dxa"/>
          </w:tcPr>
          <w:p w14:paraId="3FCD1612" w14:textId="77777777" w:rsidR="004C5D99" w:rsidRPr="00244F5E" w:rsidRDefault="004C5D99" w:rsidP="001710DB">
            <w:pPr>
              <w:tabs>
                <w:tab w:val="center" w:pos="5315"/>
              </w:tabs>
              <w:jc w:val="center"/>
              <w:rPr>
                <w:rFonts w:ascii="Times New Roman" w:hAnsi="Times New Roman"/>
                <w:sz w:val="24"/>
                <w:szCs w:val="24"/>
              </w:rPr>
            </w:pPr>
          </w:p>
          <w:p w14:paraId="39D47BB1" w14:textId="77777777" w:rsidR="004C5D99" w:rsidRPr="00244F5E" w:rsidRDefault="004C5D99" w:rsidP="001710DB">
            <w:pPr>
              <w:tabs>
                <w:tab w:val="center" w:pos="5315"/>
              </w:tabs>
              <w:jc w:val="center"/>
              <w:rPr>
                <w:rFonts w:ascii="Times New Roman" w:hAnsi="Times New Roman"/>
                <w:sz w:val="24"/>
                <w:szCs w:val="24"/>
              </w:rPr>
            </w:pPr>
          </w:p>
          <w:p w14:paraId="279A1643" w14:textId="77777777" w:rsidR="004C5D99" w:rsidRPr="00244F5E" w:rsidRDefault="004C5D99" w:rsidP="001710DB">
            <w:pPr>
              <w:tabs>
                <w:tab w:val="center" w:pos="5315"/>
              </w:tabs>
              <w:jc w:val="center"/>
              <w:rPr>
                <w:rFonts w:ascii="Times New Roman" w:hAnsi="Times New Roman"/>
                <w:sz w:val="24"/>
                <w:szCs w:val="24"/>
              </w:rPr>
            </w:pPr>
          </w:p>
        </w:tc>
      </w:tr>
      <w:tr w:rsidR="004C5D99" w14:paraId="3D621325" w14:textId="77777777" w:rsidTr="001710DB">
        <w:tc>
          <w:tcPr>
            <w:tcW w:w="5423" w:type="dxa"/>
          </w:tcPr>
          <w:p w14:paraId="16F54FC1"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Информация подана в эмоциональном, часто оскорбительном или нагнетающем панику, ключе</w:t>
            </w:r>
          </w:p>
        </w:tc>
        <w:tc>
          <w:tcPr>
            <w:tcW w:w="5424" w:type="dxa"/>
          </w:tcPr>
          <w:p w14:paraId="5C016A91" w14:textId="77777777" w:rsidR="004C5D99" w:rsidRPr="00244F5E" w:rsidRDefault="004C5D99" w:rsidP="001710DB">
            <w:pPr>
              <w:tabs>
                <w:tab w:val="center" w:pos="5315"/>
              </w:tabs>
              <w:jc w:val="center"/>
              <w:rPr>
                <w:rFonts w:ascii="Times New Roman" w:hAnsi="Times New Roman"/>
                <w:sz w:val="24"/>
                <w:szCs w:val="24"/>
              </w:rPr>
            </w:pPr>
          </w:p>
        </w:tc>
      </w:tr>
      <w:tr w:rsidR="004C5D99" w14:paraId="5174DA4A" w14:textId="77777777" w:rsidTr="001710DB">
        <w:tc>
          <w:tcPr>
            <w:tcW w:w="5423" w:type="dxa"/>
          </w:tcPr>
          <w:p w14:paraId="76853D71"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Бытовой, не научный язык</w:t>
            </w:r>
          </w:p>
        </w:tc>
        <w:tc>
          <w:tcPr>
            <w:tcW w:w="5424" w:type="dxa"/>
          </w:tcPr>
          <w:p w14:paraId="7093116F" w14:textId="77777777" w:rsidR="004C5D99" w:rsidRPr="00244F5E" w:rsidRDefault="004C5D99" w:rsidP="001710DB">
            <w:pPr>
              <w:tabs>
                <w:tab w:val="center" w:pos="5315"/>
              </w:tabs>
              <w:jc w:val="center"/>
              <w:rPr>
                <w:rFonts w:ascii="Times New Roman" w:hAnsi="Times New Roman"/>
                <w:sz w:val="24"/>
                <w:szCs w:val="24"/>
              </w:rPr>
            </w:pPr>
          </w:p>
          <w:p w14:paraId="5510B30E" w14:textId="77777777" w:rsidR="004C5D99" w:rsidRPr="00244F5E" w:rsidRDefault="004C5D99" w:rsidP="001710DB">
            <w:pPr>
              <w:tabs>
                <w:tab w:val="center" w:pos="5315"/>
              </w:tabs>
              <w:jc w:val="center"/>
              <w:rPr>
                <w:rFonts w:ascii="Times New Roman" w:hAnsi="Times New Roman"/>
                <w:sz w:val="24"/>
                <w:szCs w:val="24"/>
              </w:rPr>
            </w:pPr>
          </w:p>
          <w:p w14:paraId="7CB1F0EE" w14:textId="77777777" w:rsidR="004C5D99" w:rsidRPr="00244F5E" w:rsidRDefault="004C5D99" w:rsidP="001710DB">
            <w:pPr>
              <w:tabs>
                <w:tab w:val="center" w:pos="5315"/>
              </w:tabs>
              <w:jc w:val="center"/>
              <w:rPr>
                <w:rFonts w:ascii="Times New Roman" w:hAnsi="Times New Roman"/>
                <w:sz w:val="24"/>
                <w:szCs w:val="24"/>
              </w:rPr>
            </w:pPr>
          </w:p>
        </w:tc>
      </w:tr>
      <w:tr w:rsidR="004C5D99" w14:paraId="03ED9C99" w14:textId="77777777" w:rsidTr="001710DB">
        <w:tc>
          <w:tcPr>
            <w:tcW w:w="5423" w:type="dxa"/>
          </w:tcPr>
          <w:p w14:paraId="0AE71E3B"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Дата публикации слишком давняя</w:t>
            </w:r>
          </w:p>
        </w:tc>
        <w:tc>
          <w:tcPr>
            <w:tcW w:w="5424" w:type="dxa"/>
          </w:tcPr>
          <w:p w14:paraId="5F7F6CA3" w14:textId="77777777" w:rsidR="004C5D99" w:rsidRPr="00244F5E" w:rsidRDefault="004C5D99" w:rsidP="001710DB">
            <w:pPr>
              <w:tabs>
                <w:tab w:val="center" w:pos="5315"/>
              </w:tabs>
              <w:jc w:val="center"/>
              <w:rPr>
                <w:rFonts w:ascii="Times New Roman" w:hAnsi="Times New Roman"/>
                <w:sz w:val="24"/>
                <w:szCs w:val="24"/>
              </w:rPr>
            </w:pPr>
          </w:p>
          <w:p w14:paraId="367793B0" w14:textId="77777777" w:rsidR="004C5D99" w:rsidRPr="00244F5E" w:rsidRDefault="004C5D99" w:rsidP="001710DB">
            <w:pPr>
              <w:tabs>
                <w:tab w:val="center" w:pos="5315"/>
              </w:tabs>
              <w:jc w:val="center"/>
              <w:rPr>
                <w:rFonts w:ascii="Times New Roman" w:hAnsi="Times New Roman"/>
                <w:sz w:val="24"/>
                <w:szCs w:val="24"/>
              </w:rPr>
            </w:pPr>
          </w:p>
          <w:p w14:paraId="2469A50D" w14:textId="77777777" w:rsidR="004C5D99" w:rsidRPr="00244F5E" w:rsidRDefault="004C5D99" w:rsidP="001710DB">
            <w:pPr>
              <w:tabs>
                <w:tab w:val="center" w:pos="5315"/>
              </w:tabs>
              <w:jc w:val="center"/>
              <w:rPr>
                <w:rFonts w:ascii="Times New Roman" w:hAnsi="Times New Roman"/>
                <w:sz w:val="24"/>
                <w:szCs w:val="24"/>
              </w:rPr>
            </w:pPr>
          </w:p>
        </w:tc>
      </w:tr>
      <w:tr w:rsidR="004C5D99" w14:paraId="78709631" w14:textId="77777777" w:rsidTr="001710DB">
        <w:tc>
          <w:tcPr>
            <w:tcW w:w="5423" w:type="dxa"/>
          </w:tcPr>
          <w:p w14:paraId="4D9D47E3" w14:textId="77777777" w:rsidR="004C5D99" w:rsidRPr="00244F5E" w:rsidRDefault="004C5D99" w:rsidP="001710DB">
            <w:pPr>
              <w:tabs>
                <w:tab w:val="center" w:pos="5315"/>
              </w:tabs>
              <w:jc w:val="center"/>
              <w:rPr>
                <w:rFonts w:ascii="Times New Roman" w:hAnsi="Times New Roman"/>
                <w:sz w:val="24"/>
                <w:szCs w:val="24"/>
              </w:rPr>
            </w:pPr>
            <w:r w:rsidRPr="00244F5E">
              <w:rPr>
                <w:rFonts w:ascii="Times New Roman" w:hAnsi="Times New Roman"/>
                <w:sz w:val="24"/>
                <w:szCs w:val="24"/>
              </w:rPr>
              <w:t>Наличие информации, противоречащей правовым или морально-этическим нормам</w:t>
            </w:r>
          </w:p>
        </w:tc>
        <w:tc>
          <w:tcPr>
            <w:tcW w:w="5424" w:type="dxa"/>
          </w:tcPr>
          <w:p w14:paraId="25DBB30C" w14:textId="77777777" w:rsidR="004C5D99" w:rsidRPr="00244F5E" w:rsidRDefault="004C5D99" w:rsidP="001710DB">
            <w:pPr>
              <w:tabs>
                <w:tab w:val="center" w:pos="5315"/>
              </w:tabs>
              <w:jc w:val="center"/>
              <w:rPr>
                <w:rFonts w:ascii="Times New Roman" w:hAnsi="Times New Roman"/>
                <w:sz w:val="24"/>
                <w:szCs w:val="24"/>
              </w:rPr>
            </w:pPr>
          </w:p>
        </w:tc>
      </w:tr>
    </w:tbl>
    <w:p w14:paraId="123ED6E8" w14:textId="77777777" w:rsidR="004C5D99" w:rsidRDefault="004C5D99" w:rsidP="004C5D99">
      <w:pPr>
        <w:tabs>
          <w:tab w:val="center" w:pos="5315"/>
        </w:tabs>
        <w:spacing w:after="0" w:line="240" w:lineRule="auto"/>
        <w:rPr>
          <w:rFonts w:ascii="Arial" w:hAnsi="Arial" w:cs="Arial"/>
          <w:sz w:val="28"/>
          <w:szCs w:val="28"/>
        </w:rPr>
      </w:pPr>
    </w:p>
    <w:p w14:paraId="0FC73490"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Заново сформулировать поисковый запрос, изменить ключевые слова.</w:t>
      </w:r>
    </w:p>
    <w:p w14:paraId="68382737"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Найти первоисточник, сравнить с информацией на проверенных сайтах.</w:t>
      </w:r>
    </w:p>
    <w:p w14:paraId="4D455DF1" w14:textId="77777777" w:rsidR="004C5D99"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Уточнить данные автора, его другие публикации.</w:t>
      </w:r>
    </w:p>
    <w:p w14:paraId="7931D524" w14:textId="04D8D0DA" w:rsidR="004C5D99" w:rsidRPr="004003FE" w:rsidRDefault="004C5D99" w:rsidP="004C5D99">
      <w:pPr>
        <w:tabs>
          <w:tab w:val="center" w:pos="5315"/>
        </w:tabs>
        <w:spacing w:after="0"/>
        <w:rPr>
          <w:rFonts w:ascii="Times New Roman" w:hAnsi="Times New Roman"/>
          <w:sz w:val="28"/>
          <w:szCs w:val="28"/>
        </w:rPr>
      </w:pPr>
      <w:r>
        <w:rPr>
          <w:rFonts w:ascii="Arial" w:hAnsi="Arial" w:cs="Arial"/>
          <w:b/>
          <w:noProof/>
          <w:sz w:val="28"/>
          <w:szCs w:val="28"/>
          <w:lang w:eastAsia="ru-RU"/>
        </w:rPr>
        <mc:AlternateContent>
          <mc:Choice Requires="wps">
            <w:drawing>
              <wp:anchor distT="0" distB="0" distL="114300" distR="114300" simplePos="0" relativeHeight="251944960" behindDoc="0" locked="0" layoutInCell="1" allowOverlap="1" wp14:anchorId="5C1D59EE" wp14:editId="3644B4CC">
                <wp:simplePos x="0" y="0"/>
                <wp:positionH relativeFrom="column">
                  <wp:posOffset>-280035</wp:posOffset>
                </wp:positionH>
                <wp:positionV relativeFrom="paragraph">
                  <wp:posOffset>-177800</wp:posOffset>
                </wp:positionV>
                <wp:extent cx="7232015" cy="10391140"/>
                <wp:effectExtent l="8255" t="11430" r="8255" b="8255"/>
                <wp:wrapNone/>
                <wp:docPr id="2136385866" name="Прямоугольник 2136385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9D098" id="Прямоугольник 2136385866" o:spid="_x0000_s1026" style="position:absolute;margin-left:-22.05pt;margin-top:-14pt;width:569.45pt;height:818.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" filled="f" fillcolor="white [3201]" strokecolor="black [3200]" strokeweight="1pt">
                <v:stroke dashstyle="dash"/>
                <v:shadow color="#868686"/>
              </v:rect>
            </w:pict>
          </mc:Fallback>
        </mc:AlternateContent>
      </w:r>
      <w:r w:rsidRPr="004003FE">
        <w:rPr>
          <w:rFonts w:ascii="Times New Roman" w:hAnsi="Times New Roman"/>
          <w:sz w:val="28"/>
          <w:szCs w:val="28"/>
        </w:rPr>
        <w:t>Искать информацию на научных сайтах.</w:t>
      </w:r>
    </w:p>
    <w:p w14:paraId="07CACA2E"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Посмотреть информацию на других источниках.</w:t>
      </w:r>
    </w:p>
    <w:p w14:paraId="09BB032F"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Однозначно недостоверная информация.</w:t>
      </w:r>
    </w:p>
    <w:p w14:paraId="6675C597" w14:textId="77777777" w:rsidR="004C5D99" w:rsidRPr="004003FE" w:rsidRDefault="004C5D99" w:rsidP="004C5D99">
      <w:pPr>
        <w:tabs>
          <w:tab w:val="center" w:pos="5315"/>
        </w:tabs>
        <w:spacing w:after="0"/>
        <w:rPr>
          <w:rFonts w:ascii="Times New Roman" w:hAnsi="Times New Roman"/>
          <w:b/>
          <w:sz w:val="28"/>
          <w:szCs w:val="28"/>
        </w:rPr>
      </w:pPr>
      <w:r w:rsidRPr="004003FE">
        <w:rPr>
          <w:rFonts w:ascii="Times New Roman" w:hAnsi="Times New Roman"/>
          <w:sz w:val="28"/>
          <w:szCs w:val="28"/>
        </w:rPr>
        <w:t>Найти более свежие публикации.</w:t>
      </w:r>
    </w:p>
    <w:p w14:paraId="4F2A0F71" w14:textId="77777777" w:rsidR="004C5D99" w:rsidRDefault="004C5D99" w:rsidP="004C5D99">
      <w:pPr>
        <w:tabs>
          <w:tab w:val="center" w:pos="5315"/>
        </w:tabs>
        <w:spacing w:after="0"/>
        <w:rPr>
          <w:rFonts w:ascii="Arial" w:hAnsi="Arial" w:cs="Arial"/>
          <w:b/>
          <w:sz w:val="28"/>
          <w:szCs w:val="28"/>
        </w:rPr>
      </w:pPr>
    </w:p>
    <w:p w14:paraId="1B9F36DF" w14:textId="0D803A87" w:rsidR="004C5D99" w:rsidRPr="004003FE" w:rsidRDefault="004C5D99" w:rsidP="004C5D99">
      <w:pPr>
        <w:tabs>
          <w:tab w:val="center" w:pos="5315"/>
        </w:tabs>
        <w:spacing w:after="0"/>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1888" behindDoc="1" locked="0" layoutInCell="1" allowOverlap="1" wp14:anchorId="6D0FF47F" wp14:editId="3658F372">
                <wp:simplePos x="0" y="0"/>
                <wp:positionH relativeFrom="column">
                  <wp:posOffset>-9525</wp:posOffset>
                </wp:positionH>
                <wp:positionV relativeFrom="paragraph">
                  <wp:posOffset>-13335</wp:posOffset>
                </wp:positionV>
                <wp:extent cx="882015" cy="227330"/>
                <wp:effectExtent l="12065" t="8255" r="10795" b="12065"/>
                <wp:wrapNone/>
                <wp:docPr id="2136385865" name="Скругленный прямоугольник 2136385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227330"/>
                        </a:xfrm>
                        <a:prstGeom prst="roundRect">
                          <a:avLst>
                            <a:gd name="adj" fmla="val 16667"/>
                          </a:avLst>
                        </a:prstGeom>
                        <a:solidFill>
                          <a:schemeClr val="accent5">
                            <a:lumMod val="20000"/>
                            <a:lumOff val="80000"/>
                          </a:schemeClr>
                        </a:solidFill>
                        <a:ln w="9525">
                          <a:solidFill>
                            <a:schemeClr val="accent6">
                              <a:lumMod val="60000"/>
                              <a:lumOff val="4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A8E487" id="Скругленный прямоугольник 2136385865" o:spid="_x0000_s1026" style="position:absolute;margin-left:-.75pt;margin-top:-1.05pt;width:69.45pt;height:17.9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" fillcolor="#d9e2f3 [664]" strokecolor="#a8d08d [1945]"/>
            </w:pict>
          </mc:Fallback>
        </mc:AlternateContent>
      </w:r>
      <w:r w:rsidRPr="004003FE">
        <w:rPr>
          <w:rFonts w:ascii="Times New Roman" w:hAnsi="Times New Roman"/>
          <w:b/>
          <w:sz w:val="28"/>
          <w:szCs w:val="28"/>
        </w:rPr>
        <w:t xml:space="preserve">Задание </w:t>
      </w:r>
      <w:r>
        <w:rPr>
          <w:rFonts w:ascii="Times New Roman" w:hAnsi="Times New Roman"/>
          <w:b/>
          <w:sz w:val="28"/>
          <w:szCs w:val="28"/>
        </w:rPr>
        <w:t>5</w:t>
      </w:r>
      <w:r w:rsidRPr="004003FE">
        <w:rPr>
          <w:rFonts w:ascii="Times New Roman" w:hAnsi="Times New Roman"/>
          <w:b/>
          <w:sz w:val="28"/>
          <w:szCs w:val="28"/>
        </w:rPr>
        <w:t xml:space="preserve">. </w:t>
      </w:r>
      <w:r>
        <w:rPr>
          <w:rFonts w:ascii="Times New Roman" w:hAnsi="Times New Roman"/>
          <w:b/>
          <w:sz w:val="28"/>
          <w:szCs w:val="28"/>
        </w:rPr>
        <w:t xml:space="preserve">  </w:t>
      </w:r>
      <w:r w:rsidRPr="004003FE">
        <w:rPr>
          <w:rFonts w:ascii="Times New Roman" w:hAnsi="Times New Roman"/>
          <w:b/>
          <w:sz w:val="28"/>
          <w:szCs w:val="28"/>
        </w:rPr>
        <w:t>Помимо достоверности, есть другие свойства информации.</w:t>
      </w:r>
    </w:p>
    <w:p w14:paraId="4608D42A"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b/>
          <w:sz w:val="28"/>
          <w:szCs w:val="28"/>
        </w:rPr>
        <w:t xml:space="preserve">                  Зачеркни лишнее слово.</w:t>
      </w:r>
    </w:p>
    <w:p w14:paraId="5BC03037" w14:textId="77777777" w:rsidR="004C5D99" w:rsidRPr="004003FE" w:rsidRDefault="004C5D99" w:rsidP="004C5D99">
      <w:pPr>
        <w:tabs>
          <w:tab w:val="center" w:pos="5315"/>
        </w:tabs>
        <w:spacing w:after="120"/>
        <w:rPr>
          <w:rFonts w:ascii="Times New Roman" w:hAnsi="Times New Roman"/>
          <w:b/>
          <w:sz w:val="28"/>
          <w:szCs w:val="28"/>
        </w:rPr>
      </w:pPr>
    </w:p>
    <w:p w14:paraId="77068977" w14:textId="77777777" w:rsidR="004C5D99" w:rsidRPr="004003FE" w:rsidRDefault="004C5D99" w:rsidP="004C5D99">
      <w:pPr>
        <w:tabs>
          <w:tab w:val="center" w:pos="5315"/>
        </w:tabs>
        <w:spacing w:after="120"/>
        <w:rPr>
          <w:rFonts w:ascii="Arial" w:hAnsi="Arial" w:cs="Arial"/>
          <w:sz w:val="32"/>
          <w:szCs w:val="32"/>
        </w:rPr>
      </w:pPr>
      <w:r w:rsidRPr="004003FE">
        <w:rPr>
          <w:rFonts w:ascii="Times New Roman" w:hAnsi="Times New Roman"/>
          <w:sz w:val="28"/>
          <w:szCs w:val="28"/>
        </w:rPr>
        <w:t>Актуальность, полнота, понятность, достоверность, полезность, объективность, доступность, неизменяемость, адекватность</w:t>
      </w:r>
      <w:r w:rsidRPr="003A6AFA">
        <w:rPr>
          <w:rFonts w:ascii="Arial" w:hAnsi="Arial" w:cs="Arial"/>
          <w:sz w:val="32"/>
          <w:szCs w:val="32"/>
        </w:rPr>
        <w:t>.</w:t>
      </w:r>
    </w:p>
    <w:p w14:paraId="50D4921D" w14:textId="77777777" w:rsidR="004C5D99" w:rsidRPr="004003FE" w:rsidRDefault="004C5D99" w:rsidP="004C5D99">
      <w:pPr>
        <w:tabs>
          <w:tab w:val="center" w:pos="5315"/>
        </w:tabs>
        <w:spacing w:after="0"/>
        <w:rPr>
          <w:rFonts w:ascii="Times New Roman" w:hAnsi="Times New Roman"/>
          <w:b/>
          <w:sz w:val="28"/>
          <w:szCs w:val="28"/>
        </w:rPr>
      </w:pPr>
      <w:r>
        <w:rPr>
          <w:rFonts w:ascii="Times New Roman" w:hAnsi="Times New Roman"/>
          <w:b/>
          <w:sz w:val="28"/>
          <w:szCs w:val="28"/>
        </w:rPr>
        <w:t>За</w:t>
      </w:r>
      <w:r w:rsidRPr="004003FE">
        <w:rPr>
          <w:rFonts w:ascii="Times New Roman" w:hAnsi="Times New Roman"/>
          <w:b/>
          <w:sz w:val="28"/>
          <w:szCs w:val="28"/>
        </w:rPr>
        <w:t xml:space="preserve">дание </w:t>
      </w:r>
      <w:r>
        <w:rPr>
          <w:rFonts w:ascii="Times New Roman" w:hAnsi="Times New Roman"/>
          <w:b/>
          <w:sz w:val="28"/>
          <w:szCs w:val="28"/>
        </w:rPr>
        <w:t>6</w:t>
      </w:r>
      <w:r w:rsidRPr="004003FE">
        <w:rPr>
          <w:rFonts w:ascii="Times New Roman" w:hAnsi="Times New Roman"/>
          <w:b/>
          <w:sz w:val="28"/>
          <w:szCs w:val="28"/>
        </w:rPr>
        <w:t xml:space="preserve">.  Прочитай текст. Оцени его достоверность. Аргументируй. </w:t>
      </w:r>
    </w:p>
    <w:p w14:paraId="05F6545B"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 xml:space="preserve">Агентство «Новости сегодня» </w:t>
      </w:r>
    </w:p>
    <w:p w14:paraId="560ED729" w14:textId="77777777" w:rsidR="004C5D99" w:rsidRPr="004003FE" w:rsidRDefault="004C5D99" w:rsidP="004C5D99">
      <w:pPr>
        <w:tabs>
          <w:tab w:val="center" w:pos="5315"/>
        </w:tabs>
        <w:spacing w:after="0"/>
        <w:rPr>
          <w:rFonts w:ascii="Times New Roman" w:hAnsi="Times New Roman"/>
          <w:sz w:val="28"/>
          <w:szCs w:val="28"/>
        </w:rPr>
      </w:pPr>
      <w:r w:rsidRPr="004003FE">
        <w:rPr>
          <w:rFonts w:ascii="Times New Roman" w:hAnsi="Times New Roman"/>
          <w:sz w:val="28"/>
          <w:szCs w:val="28"/>
        </w:rPr>
        <w:t>13.02.1993 г</w:t>
      </w:r>
    </w:p>
    <w:p w14:paraId="12613144" w14:textId="77777777" w:rsidR="004C5D99" w:rsidRPr="004003FE" w:rsidRDefault="004C5D99" w:rsidP="004C5D99">
      <w:pPr>
        <w:tabs>
          <w:tab w:val="center" w:pos="5315"/>
        </w:tabs>
        <w:spacing w:after="0"/>
        <w:jc w:val="center"/>
        <w:rPr>
          <w:rFonts w:ascii="Times New Roman" w:hAnsi="Times New Roman"/>
          <w:sz w:val="28"/>
          <w:szCs w:val="28"/>
        </w:rPr>
      </w:pPr>
      <w:r w:rsidRPr="004003FE">
        <w:rPr>
          <w:rFonts w:ascii="Times New Roman" w:hAnsi="Times New Roman"/>
          <w:noProof/>
          <w:sz w:val="28"/>
          <w:szCs w:val="28"/>
          <w:lang w:eastAsia="ru-RU"/>
        </w:rPr>
        <w:drawing>
          <wp:anchor distT="0" distB="0" distL="114300" distR="114300" simplePos="0" relativeHeight="251936768" behindDoc="0" locked="0" layoutInCell="1" allowOverlap="1" wp14:anchorId="59FE10BA" wp14:editId="02D49866">
            <wp:simplePos x="0" y="0"/>
            <wp:positionH relativeFrom="column">
              <wp:posOffset>5518150</wp:posOffset>
            </wp:positionH>
            <wp:positionV relativeFrom="paragraph">
              <wp:posOffset>99060</wp:posOffset>
            </wp:positionV>
            <wp:extent cx="1161415" cy="1169035"/>
            <wp:effectExtent l="19050" t="0" r="635" b="0"/>
            <wp:wrapThrough wrapText="bothSides">
              <wp:wrapPolygon edited="0">
                <wp:start x="-354" y="0"/>
                <wp:lineTo x="-354" y="21119"/>
                <wp:lineTo x="21612" y="21119"/>
                <wp:lineTo x="21612" y="0"/>
                <wp:lineTo x="-354" y="0"/>
              </wp:wrapPolygon>
            </wp:wrapThrough>
            <wp:docPr id="2136385863"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1" cstate="print"/>
                    <a:srcRect/>
                    <a:stretch>
                      <a:fillRect/>
                    </a:stretch>
                  </pic:blipFill>
                  <pic:spPr bwMode="auto">
                    <a:xfrm>
                      <a:off x="0" y="0"/>
                      <a:ext cx="1161415" cy="1169035"/>
                    </a:xfrm>
                    <a:prstGeom prst="rect">
                      <a:avLst/>
                    </a:prstGeom>
                    <a:noFill/>
                    <a:ln w="9525">
                      <a:noFill/>
                      <a:miter lim="800000"/>
                      <a:headEnd/>
                      <a:tailEnd/>
                    </a:ln>
                  </pic:spPr>
                </pic:pic>
              </a:graphicData>
            </a:graphic>
          </wp:anchor>
        </w:drawing>
      </w:r>
      <w:r w:rsidRPr="004003FE">
        <w:rPr>
          <w:rFonts w:ascii="Times New Roman" w:hAnsi="Times New Roman"/>
          <w:sz w:val="28"/>
          <w:szCs w:val="28"/>
        </w:rPr>
        <w:t>Тревожная новость: Комета XK2379 мчится к Земле!</w:t>
      </w:r>
    </w:p>
    <w:p w14:paraId="35ABAA5D" w14:textId="77777777" w:rsidR="004C5D99" w:rsidRPr="004003FE" w:rsidRDefault="004C5D99" w:rsidP="004C5D99">
      <w:pPr>
        <w:tabs>
          <w:tab w:val="center" w:pos="5315"/>
        </w:tabs>
        <w:spacing w:after="0"/>
        <w:jc w:val="both"/>
        <w:rPr>
          <w:rFonts w:ascii="Times New Roman" w:hAnsi="Times New Roman"/>
          <w:sz w:val="28"/>
          <w:szCs w:val="28"/>
        </w:rPr>
      </w:pPr>
    </w:p>
    <w:p w14:paraId="15B36F28"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lastRenderedPageBreak/>
        <w:t>Сегодня мировые СМИ взорвались новостями об одной из самых страшных угроз человечеству со времён динозавров. Гигантская комета XK2379, диаметром около 20 километров, стремительно приближается к нашей планете. Её скорость просто ужасающая – почти 300 тысяч километров в час! Эксперты предупреждают: у нас осталось совсем немного времени до возможного столкновения. Эта комета не похожа ни на одну другую. Она движется по невероятно сложной траектории, пересекающей орбиты всех планет Солнечной системы. Самое опасное – её нестабильное ледяное ядро, состоящее из смеси льда, камней и органических веществ. При входе в атмосферу Земли оно может начать разрушаться, образуя тысячи смертоносных осколков.</w:t>
      </w:r>
    </w:p>
    <w:p w14:paraId="1FBBFBF1"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Вероятность прямого удара оценивается в 50%. И хотя некоторые учёные пытаются успокоить общественность, говоря о том, что комета может пролететь мимо, мы уверены, что удар произойдет!</w:t>
      </w:r>
    </w:p>
    <w:p w14:paraId="09BD1F0D"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При столкновении последствия будут катастрофическими: разрушение городов, глобальное похолодание, что приведёт к массовому голоду и смерти миллионов людей.</w:t>
      </w:r>
    </w:p>
    <w:p w14:paraId="375CE8AD" w14:textId="77777777" w:rsidR="004C5D99" w:rsidRPr="004003FE"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 xml:space="preserve">Во всём мире люди начинают готовиться к худшему. Правительства разрабатывают планы эвакуации, строятся убежища, запасы продовольствия и воды быстро заканчиваются. </w:t>
      </w:r>
    </w:p>
    <w:p w14:paraId="0256FC1C" w14:textId="77777777" w:rsidR="004C5D99" w:rsidRDefault="004C5D99" w:rsidP="004C5D99">
      <w:pPr>
        <w:tabs>
          <w:tab w:val="center" w:pos="5315"/>
        </w:tabs>
        <w:spacing w:after="0"/>
        <w:ind w:firstLine="567"/>
        <w:jc w:val="both"/>
        <w:rPr>
          <w:rFonts w:ascii="Times New Roman" w:hAnsi="Times New Roman"/>
          <w:sz w:val="28"/>
          <w:szCs w:val="28"/>
        </w:rPr>
      </w:pPr>
      <w:r w:rsidRPr="004003FE">
        <w:rPr>
          <w:rFonts w:ascii="Times New Roman" w:hAnsi="Times New Roman"/>
          <w:sz w:val="28"/>
          <w:szCs w:val="28"/>
        </w:rPr>
        <w:t>Осталось всего несколько месяцев до момента максимального сближения кометы с Землёй. Мы должны быть готовы ко всему. Нам предстоит пережить самый страшный катаклизм в истории человечества. Будем надеяться на лучшее, но готовимся к худшему.</w:t>
      </w:r>
    </w:p>
    <w:p w14:paraId="5E1267AE" w14:textId="77777777" w:rsidR="004C5D99" w:rsidRDefault="004C5D99" w:rsidP="004C5D99">
      <w:pPr>
        <w:tabs>
          <w:tab w:val="center" w:pos="5315"/>
        </w:tabs>
        <w:spacing w:after="0"/>
        <w:ind w:firstLine="567"/>
        <w:jc w:val="both"/>
        <w:rPr>
          <w:rFonts w:ascii="Times New Roman" w:hAnsi="Times New Roman"/>
          <w:sz w:val="28"/>
          <w:szCs w:val="28"/>
        </w:rPr>
      </w:pPr>
    </w:p>
    <w:p w14:paraId="0320702F" w14:textId="77777777" w:rsidR="004C5D99" w:rsidRDefault="004C5D99" w:rsidP="004C5D99">
      <w:pPr>
        <w:tabs>
          <w:tab w:val="center" w:pos="5315"/>
        </w:tabs>
        <w:spacing w:after="0"/>
        <w:ind w:firstLine="567"/>
        <w:jc w:val="both"/>
        <w:rPr>
          <w:rFonts w:ascii="Times New Roman" w:hAnsi="Times New Roman"/>
          <w:sz w:val="28"/>
          <w:szCs w:val="28"/>
        </w:rPr>
      </w:pPr>
    </w:p>
    <w:p w14:paraId="3DBE1095" w14:textId="0CF75EBA" w:rsidR="004C5D99" w:rsidRDefault="004C5D99" w:rsidP="004C5D99">
      <w:pPr>
        <w:tabs>
          <w:tab w:val="center" w:pos="5315"/>
        </w:tabs>
        <w:spacing w:after="0"/>
        <w:jc w:val="both"/>
        <w:rPr>
          <w:rFonts w:ascii="Arial" w:hAnsi="Arial" w:cs="Arial"/>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942912" behindDoc="0" locked="0" layoutInCell="1" allowOverlap="1" wp14:anchorId="1823A1B4" wp14:editId="5DDC7684">
                <wp:simplePos x="0" y="0"/>
                <wp:positionH relativeFrom="column">
                  <wp:posOffset>-248285</wp:posOffset>
                </wp:positionH>
                <wp:positionV relativeFrom="paragraph">
                  <wp:posOffset>-206375</wp:posOffset>
                </wp:positionV>
                <wp:extent cx="7232015" cy="10391140"/>
                <wp:effectExtent l="11430" t="11430" r="14605" b="8255"/>
                <wp:wrapNone/>
                <wp:docPr id="2136385864" name="Прямоугольник 2136385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015" cy="10391140"/>
                        </a:xfrm>
                        <a:prstGeom prst="rect">
                          <a:avLst/>
                        </a:prstGeom>
                        <a:noFill/>
                        <a:ln w="12700">
                          <a:solidFill>
                            <a:schemeClr val="dk1">
                              <a:lumMod val="100000"/>
                              <a:lumOff val="0"/>
                            </a:schemeClr>
                          </a:solidFill>
                          <a:prstDash val="dash"/>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FB46B" id="Прямоугольник 2136385864" o:spid="_x0000_s1026" style="position:absolute;margin-left:-19.55pt;margin-top:-16.25pt;width:569.45pt;height:818.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" filled="f" fillcolor="white [3201]" strokecolor="black [3200]" strokeweight="1pt">
                <v:stroke dashstyle="dash"/>
                <v:shadow color="#868686"/>
              </v:rect>
            </w:pict>
          </mc:Fallback>
        </mc:AlternateContent>
      </w:r>
      <w:r w:rsidRPr="005317AF">
        <w:rPr>
          <w:rFonts w:ascii="Times New Roman" w:hAnsi="Times New Roman"/>
          <w:sz w:val="36"/>
          <w:szCs w:val="3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36"/>
          <w:szCs w:val="36"/>
        </w:rPr>
        <w:t>__________________________________________</w:t>
      </w:r>
    </w:p>
    <w:p w14:paraId="3F8EF7AD" w14:textId="77777777" w:rsidR="004C5D99" w:rsidRDefault="004C5D99" w:rsidP="004C5D99">
      <w:pPr>
        <w:tabs>
          <w:tab w:val="center" w:pos="5315"/>
        </w:tabs>
        <w:spacing w:after="0"/>
        <w:jc w:val="center"/>
        <w:rPr>
          <w:rFonts w:ascii="Arial" w:hAnsi="Arial" w:cs="Arial"/>
          <w:b/>
          <w:sz w:val="28"/>
          <w:szCs w:val="28"/>
        </w:rPr>
      </w:pPr>
    </w:p>
    <w:p w14:paraId="08F9BD3F" w14:textId="77777777" w:rsidR="004C5D99" w:rsidRDefault="004C5D99" w:rsidP="004C5D99">
      <w:pPr>
        <w:tabs>
          <w:tab w:val="center" w:pos="5315"/>
        </w:tabs>
        <w:spacing w:after="0"/>
        <w:jc w:val="center"/>
        <w:rPr>
          <w:rFonts w:ascii="Times New Roman" w:hAnsi="Times New Roman"/>
          <w:b/>
          <w:sz w:val="24"/>
          <w:szCs w:val="24"/>
        </w:rPr>
      </w:pPr>
    </w:p>
    <w:p w14:paraId="288D3D92" w14:textId="77777777" w:rsidR="004C5D99" w:rsidRPr="00183BCA" w:rsidRDefault="004C5D99" w:rsidP="004C5D99">
      <w:pPr>
        <w:tabs>
          <w:tab w:val="center" w:pos="5315"/>
        </w:tabs>
        <w:spacing w:after="0"/>
        <w:jc w:val="center"/>
        <w:rPr>
          <w:rFonts w:ascii="Times New Roman" w:hAnsi="Times New Roman"/>
          <w:b/>
          <w:sz w:val="24"/>
          <w:szCs w:val="24"/>
        </w:rPr>
      </w:pPr>
      <w:r w:rsidRPr="00183BCA">
        <w:rPr>
          <w:rFonts w:ascii="Times New Roman" w:hAnsi="Times New Roman"/>
          <w:b/>
          <w:sz w:val="24"/>
          <w:szCs w:val="24"/>
        </w:rPr>
        <w:lastRenderedPageBreak/>
        <w:t>ОТВЕТЫ</w:t>
      </w:r>
    </w:p>
    <w:p w14:paraId="4D7FDE7C" w14:textId="77777777" w:rsidR="004C5D99" w:rsidRPr="00183BCA" w:rsidRDefault="004C5D99" w:rsidP="004C5D99">
      <w:pPr>
        <w:spacing w:after="0" w:line="240" w:lineRule="auto"/>
        <w:rPr>
          <w:rFonts w:ascii="Times New Roman" w:hAnsi="Times New Roman"/>
          <w:sz w:val="24"/>
          <w:szCs w:val="24"/>
        </w:rPr>
      </w:pPr>
    </w:p>
    <w:p w14:paraId="3D8709B9"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1. Не подходят слова «видеокассеты, архитектура и музеи», так как они являются источником информации в реальной жизни.</w:t>
      </w:r>
    </w:p>
    <w:p w14:paraId="008CCD69"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2.</w:t>
      </w:r>
    </w:p>
    <w:tbl>
      <w:tblPr>
        <w:tblStyle w:val="a5"/>
        <w:tblW w:w="0" w:type="auto"/>
        <w:tblBorders>
          <w:top w:val="single" w:sz="4" w:space="0" w:color="525252" w:themeColor="accent3" w:themeShade="80"/>
          <w:left w:val="single" w:sz="4" w:space="0" w:color="525252" w:themeColor="accent3" w:themeShade="80"/>
          <w:bottom w:val="single" w:sz="4" w:space="0" w:color="525252" w:themeColor="accent3" w:themeShade="80"/>
          <w:right w:val="single" w:sz="4" w:space="0" w:color="525252" w:themeColor="accent3" w:themeShade="80"/>
          <w:insideH w:val="single" w:sz="4" w:space="0" w:color="525252" w:themeColor="accent3" w:themeShade="80"/>
          <w:insideV w:val="single" w:sz="4" w:space="0" w:color="525252" w:themeColor="accent3" w:themeShade="80"/>
        </w:tblBorders>
        <w:tblLook w:val="04A0" w:firstRow="1" w:lastRow="0" w:firstColumn="1" w:lastColumn="0" w:noHBand="0" w:noVBand="1"/>
      </w:tblPr>
      <w:tblGrid>
        <w:gridCol w:w="3318"/>
        <w:gridCol w:w="1497"/>
        <w:gridCol w:w="1794"/>
        <w:gridCol w:w="2962"/>
      </w:tblGrid>
      <w:tr w:rsidR="004C5D99" w:rsidRPr="00183BCA" w14:paraId="2910409F" w14:textId="77777777" w:rsidTr="001710DB">
        <w:tc>
          <w:tcPr>
            <w:tcW w:w="3790" w:type="dxa"/>
          </w:tcPr>
          <w:p w14:paraId="34B0E866" w14:textId="77777777" w:rsidR="004C5D99" w:rsidRPr="00183BCA" w:rsidRDefault="004C5D99" w:rsidP="001710DB">
            <w:pPr>
              <w:tabs>
                <w:tab w:val="center" w:pos="5315"/>
              </w:tabs>
              <w:jc w:val="center"/>
              <w:rPr>
                <w:rFonts w:ascii="Times New Roman" w:hAnsi="Times New Roman"/>
                <w:b/>
                <w:sz w:val="24"/>
                <w:szCs w:val="24"/>
              </w:rPr>
            </w:pPr>
            <w:r w:rsidRPr="00183BCA">
              <w:rPr>
                <w:rStyle w:val="organictextcontentspan"/>
                <w:rFonts w:ascii="Times New Roman" w:hAnsi="Times New Roman"/>
                <w:sz w:val="24"/>
                <w:szCs w:val="24"/>
              </w:rPr>
              <w:t>Совокупность средств, при которой человек окружен теми фактами и видит  только ту информацию, которая соответствует его мировоззрению.</w:t>
            </w:r>
          </w:p>
        </w:tc>
        <w:tc>
          <w:tcPr>
            <w:tcW w:w="3768" w:type="dxa"/>
            <w:gridSpan w:val="2"/>
          </w:tcPr>
          <w:p w14:paraId="01D04DD4" w14:textId="77777777" w:rsidR="004C5D99" w:rsidRPr="00183BCA" w:rsidRDefault="004C5D99" w:rsidP="001710DB">
            <w:pPr>
              <w:tabs>
                <w:tab w:val="center" w:pos="5315"/>
              </w:tabs>
              <w:jc w:val="center"/>
              <w:rPr>
                <w:rStyle w:val="organictextcontentspan"/>
                <w:rFonts w:ascii="Times New Roman" w:hAnsi="Times New Roman"/>
                <w:sz w:val="24"/>
                <w:szCs w:val="24"/>
              </w:rPr>
            </w:pPr>
            <w:r w:rsidRPr="00183BCA">
              <w:rPr>
                <w:rFonts w:ascii="Times New Roman" w:hAnsi="Times New Roman"/>
                <w:sz w:val="24"/>
                <w:szCs w:val="24"/>
              </w:rPr>
              <w:t>Распространение взглядов, фактов, аргументов, слухов, информации (чаще искажённой) или явно ложных сведений с целью формирования нужного общественного мнения и манипулирования общественным сознанием.</w:t>
            </w:r>
          </w:p>
        </w:tc>
        <w:tc>
          <w:tcPr>
            <w:tcW w:w="3289" w:type="dxa"/>
          </w:tcPr>
          <w:p w14:paraId="2F46628B"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 xml:space="preserve">Что-либо лживое, не соответствующее действительности, поддельное, вводящее в заблуждение </w:t>
            </w:r>
          </w:p>
          <w:p w14:paraId="3A3F4A40"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 поддельное, фото, видео и др.)</w:t>
            </w:r>
          </w:p>
        </w:tc>
      </w:tr>
      <w:tr w:rsidR="004C5D99" w:rsidRPr="00183BCA" w14:paraId="2E400CFE" w14:textId="77777777" w:rsidTr="001710DB">
        <w:tc>
          <w:tcPr>
            <w:tcW w:w="3790" w:type="dxa"/>
          </w:tcPr>
          <w:p w14:paraId="6F8BDAF1"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Информационный пузырь</w:t>
            </w:r>
          </w:p>
        </w:tc>
        <w:tc>
          <w:tcPr>
            <w:tcW w:w="3768" w:type="dxa"/>
            <w:gridSpan w:val="2"/>
          </w:tcPr>
          <w:p w14:paraId="635B3ED1"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Пропаганда</w:t>
            </w:r>
          </w:p>
        </w:tc>
        <w:tc>
          <w:tcPr>
            <w:tcW w:w="3289" w:type="dxa"/>
          </w:tcPr>
          <w:p w14:paraId="3E85CE17"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Фейк</w:t>
            </w:r>
          </w:p>
        </w:tc>
      </w:tr>
      <w:tr w:rsidR="004C5D99" w:rsidRPr="00183BCA" w14:paraId="39FE4D32" w14:textId="77777777" w:rsidTr="001710DB">
        <w:tc>
          <w:tcPr>
            <w:tcW w:w="5423" w:type="dxa"/>
            <w:gridSpan w:val="2"/>
          </w:tcPr>
          <w:p w14:paraId="6A3F2E6F" w14:textId="77777777" w:rsidR="004C5D99" w:rsidRPr="00183BCA" w:rsidRDefault="004C5D99" w:rsidP="001710DB">
            <w:pPr>
              <w:tabs>
                <w:tab w:val="center" w:pos="5315"/>
              </w:tabs>
              <w:spacing w:after="120"/>
              <w:jc w:val="center"/>
              <w:rPr>
                <w:rFonts w:ascii="Times New Roman" w:hAnsi="Times New Roman"/>
                <w:b/>
                <w:sz w:val="24"/>
                <w:szCs w:val="24"/>
              </w:rPr>
            </w:pPr>
            <w:r w:rsidRPr="00183BCA">
              <w:rPr>
                <w:rFonts w:ascii="Times New Roman" w:hAnsi="Times New Roman"/>
                <w:sz w:val="24"/>
                <w:szCs w:val="24"/>
              </w:rPr>
              <w:t>Один из способов управления большим количеством людей (коллективами, сообществами) путём создания иллюзий и условий для контролирования поведения.</w:t>
            </w:r>
          </w:p>
        </w:tc>
        <w:tc>
          <w:tcPr>
            <w:tcW w:w="5424" w:type="dxa"/>
            <w:gridSpan w:val="2"/>
          </w:tcPr>
          <w:p w14:paraId="14E54114" w14:textId="77777777" w:rsidR="004C5D99" w:rsidRPr="00183BCA" w:rsidRDefault="004C5D99" w:rsidP="001710DB">
            <w:pPr>
              <w:tabs>
                <w:tab w:val="center" w:pos="5315"/>
              </w:tabs>
              <w:spacing w:after="120"/>
              <w:jc w:val="center"/>
              <w:rPr>
                <w:rFonts w:ascii="Times New Roman" w:hAnsi="Times New Roman"/>
                <w:b/>
                <w:sz w:val="24"/>
                <w:szCs w:val="24"/>
              </w:rPr>
            </w:pPr>
            <w:r w:rsidRPr="00183BCA">
              <w:rPr>
                <w:rFonts w:ascii="Times New Roman" w:hAnsi="Times New Roman"/>
                <w:sz w:val="24"/>
                <w:szCs w:val="24"/>
              </w:rPr>
              <w:t>Страница, которая создаётся в сервисе с использованием вымышленной информации либо данных другого человека</w:t>
            </w:r>
          </w:p>
        </w:tc>
      </w:tr>
      <w:tr w:rsidR="004C5D99" w:rsidRPr="00183BCA" w14:paraId="57E8937E" w14:textId="77777777" w:rsidTr="001710DB">
        <w:tc>
          <w:tcPr>
            <w:tcW w:w="5423" w:type="dxa"/>
            <w:gridSpan w:val="2"/>
          </w:tcPr>
          <w:p w14:paraId="6BE44217"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Манипуляция сознанием</w:t>
            </w:r>
          </w:p>
        </w:tc>
        <w:tc>
          <w:tcPr>
            <w:tcW w:w="5424" w:type="dxa"/>
            <w:gridSpan w:val="2"/>
          </w:tcPr>
          <w:p w14:paraId="2EC85EC6"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Фальшивый аккаунт</w:t>
            </w:r>
          </w:p>
        </w:tc>
      </w:tr>
    </w:tbl>
    <w:p w14:paraId="106F2025" w14:textId="77777777" w:rsidR="004C5D99" w:rsidRPr="00183BCA" w:rsidRDefault="004C5D99" w:rsidP="004C5D99">
      <w:pPr>
        <w:tabs>
          <w:tab w:val="center" w:pos="5315"/>
        </w:tabs>
        <w:spacing w:after="0" w:line="240" w:lineRule="auto"/>
        <w:rPr>
          <w:rFonts w:ascii="Times New Roman" w:hAnsi="Times New Roman"/>
          <w:sz w:val="24"/>
          <w:szCs w:val="24"/>
        </w:rPr>
      </w:pPr>
    </w:p>
    <w:p w14:paraId="1230D6FA" w14:textId="77777777" w:rsidR="004C5D99" w:rsidRPr="00183BCA" w:rsidRDefault="004C5D99" w:rsidP="004C5D99">
      <w:pPr>
        <w:tabs>
          <w:tab w:val="center" w:pos="5315"/>
        </w:tabs>
        <w:spacing w:after="0" w:line="240" w:lineRule="auto"/>
        <w:rPr>
          <w:rFonts w:ascii="Times New Roman" w:hAnsi="Times New Roman"/>
          <w:noProof/>
          <w:sz w:val="24"/>
          <w:szCs w:val="24"/>
        </w:rPr>
      </w:pPr>
      <w:r w:rsidRPr="00183BCA">
        <w:rPr>
          <w:rFonts w:ascii="Times New Roman" w:hAnsi="Times New Roman"/>
          <w:sz w:val="24"/>
          <w:szCs w:val="24"/>
        </w:rPr>
        <w:t>3.</w:t>
      </w:r>
      <w:r w:rsidRPr="00183BCA">
        <w:rPr>
          <w:rFonts w:ascii="Times New Roman" w:hAnsi="Times New Roman"/>
          <w:noProof/>
          <w:sz w:val="24"/>
          <w:szCs w:val="24"/>
        </w:rPr>
        <w:t xml:space="preserve"> </w:t>
      </w:r>
    </w:p>
    <w:p w14:paraId="76B3FCC0"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Манипуляция общественным мнением.  1             </w:t>
      </w:r>
    </w:p>
    <w:p w14:paraId="71F439F9"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Раздувание напряженности внутри страны или между странами путем распространения ложной информации. 1      </w:t>
      </w:r>
    </w:p>
    <w:p w14:paraId="4160F8C6"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Повышение продаж.     2</w:t>
      </w:r>
    </w:p>
    <w:p w14:paraId="40348C63"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Заработок на рекламе. 2</w:t>
      </w:r>
    </w:p>
    <w:p w14:paraId="3AFA7E3E"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Ради удовольствия. 4</w:t>
      </w:r>
    </w:p>
    <w:p w14:paraId="36C9E6EB"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Провокация и троллинг. 3</w:t>
      </w:r>
    </w:p>
    <w:p w14:paraId="7AAC8967"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Разжигание  межнациональных конфликтов. 1   </w:t>
      </w:r>
    </w:p>
    <w:p w14:paraId="482031EC"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Фальсификация данных может использоваться злоумышленниками для кражи личных данных, проведения мошеннических операций или взлома систем. 5</w:t>
      </w:r>
    </w:p>
    <w:p w14:paraId="16280E2B"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Создание паники.    3</w:t>
      </w:r>
    </w:p>
    <w:p w14:paraId="19B43C86"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 xml:space="preserve">Желание прославиться.  4      </w:t>
      </w:r>
    </w:p>
    <w:p w14:paraId="32829D4C"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Привлечение последователей. 4</w:t>
      </w:r>
    </w:p>
    <w:p w14:paraId="57D9446D"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Информационные войны. 1</w:t>
      </w:r>
    </w:p>
    <w:p w14:paraId="4522DEF1" w14:textId="77777777" w:rsidR="004C5D99" w:rsidRPr="00183BCA" w:rsidRDefault="004C5D99" w:rsidP="004C5D99">
      <w:pPr>
        <w:tabs>
          <w:tab w:val="center" w:pos="5315"/>
        </w:tabs>
        <w:spacing w:after="0" w:line="240" w:lineRule="auto"/>
        <w:rPr>
          <w:rFonts w:ascii="Times New Roman" w:hAnsi="Times New Roman"/>
          <w:sz w:val="24"/>
          <w:szCs w:val="24"/>
        </w:rPr>
      </w:pPr>
      <w:r w:rsidRPr="00183BCA">
        <w:rPr>
          <w:rFonts w:ascii="Times New Roman" w:hAnsi="Times New Roman"/>
          <w:sz w:val="24"/>
          <w:szCs w:val="24"/>
        </w:rPr>
        <w:t>Умышленное</w:t>
      </w:r>
      <w:r>
        <w:rPr>
          <w:rFonts w:ascii="Times New Roman" w:hAnsi="Times New Roman"/>
          <w:sz w:val="24"/>
          <w:szCs w:val="24"/>
        </w:rPr>
        <w:t xml:space="preserve"> обрушение акций.    </w:t>
      </w:r>
    </w:p>
    <w:p w14:paraId="65CF991E"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4.</w:t>
      </w:r>
    </w:p>
    <w:tbl>
      <w:tblPr>
        <w:tblStyle w:val="a5"/>
        <w:tblW w:w="0" w:type="auto"/>
        <w:tblLook w:val="04A0" w:firstRow="1" w:lastRow="0" w:firstColumn="1" w:lastColumn="0" w:noHBand="0" w:noVBand="1"/>
      </w:tblPr>
      <w:tblGrid>
        <w:gridCol w:w="4786"/>
        <w:gridCol w:w="4785"/>
      </w:tblGrid>
      <w:tr w:rsidR="004C5D99" w:rsidRPr="00183BCA" w14:paraId="0BD7154F" w14:textId="77777777" w:rsidTr="001710DB">
        <w:tc>
          <w:tcPr>
            <w:tcW w:w="5423" w:type="dxa"/>
          </w:tcPr>
          <w:p w14:paraId="6831FE5F" w14:textId="77777777" w:rsidR="004C5D99" w:rsidRPr="00183BCA" w:rsidRDefault="004C5D99" w:rsidP="001710DB">
            <w:pPr>
              <w:tabs>
                <w:tab w:val="center" w:pos="5315"/>
              </w:tabs>
              <w:jc w:val="center"/>
              <w:rPr>
                <w:rFonts w:ascii="Times New Roman" w:hAnsi="Times New Roman"/>
                <w:i/>
                <w:sz w:val="24"/>
                <w:szCs w:val="24"/>
              </w:rPr>
            </w:pPr>
            <w:r w:rsidRPr="00183BCA">
              <w:rPr>
                <w:rFonts w:ascii="Times New Roman" w:hAnsi="Times New Roman"/>
                <w:i/>
                <w:sz w:val="24"/>
                <w:szCs w:val="24"/>
              </w:rPr>
              <w:t>На что обратить внимание</w:t>
            </w:r>
          </w:p>
        </w:tc>
        <w:tc>
          <w:tcPr>
            <w:tcW w:w="5424" w:type="dxa"/>
          </w:tcPr>
          <w:p w14:paraId="60F8609F" w14:textId="77777777" w:rsidR="004C5D99" w:rsidRPr="00183BCA" w:rsidRDefault="004C5D99" w:rsidP="001710DB">
            <w:pPr>
              <w:tabs>
                <w:tab w:val="center" w:pos="5315"/>
              </w:tabs>
              <w:jc w:val="center"/>
              <w:rPr>
                <w:rFonts w:ascii="Times New Roman" w:hAnsi="Times New Roman"/>
                <w:i/>
                <w:sz w:val="24"/>
                <w:szCs w:val="24"/>
              </w:rPr>
            </w:pPr>
            <w:r w:rsidRPr="00183BCA">
              <w:rPr>
                <w:rFonts w:ascii="Times New Roman" w:hAnsi="Times New Roman"/>
                <w:i/>
                <w:sz w:val="24"/>
                <w:szCs w:val="24"/>
              </w:rPr>
              <w:t>Что предпринять</w:t>
            </w:r>
          </w:p>
          <w:p w14:paraId="339F92FF" w14:textId="77777777" w:rsidR="004C5D99" w:rsidRPr="00183BCA" w:rsidRDefault="004C5D99" w:rsidP="001710DB">
            <w:pPr>
              <w:tabs>
                <w:tab w:val="center" w:pos="5315"/>
              </w:tabs>
              <w:jc w:val="center"/>
              <w:rPr>
                <w:rFonts w:ascii="Times New Roman" w:hAnsi="Times New Roman"/>
                <w:i/>
                <w:sz w:val="24"/>
                <w:szCs w:val="24"/>
              </w:rPr>
            </w:pPr>
          </w:p>
        </w:tc>
      </w:tr>
      <w:tr w:rsidR="004C5D99" w:rsidRPr="00183BCA" w14:paraId="097DF5D8" w14:textId="77777777" w:rsidTr="001710DB">
        <w:tc>
          <w:tcPr>
            <w:tcW w:w="5423" w:type="dxa"/>
          </w:tcPr>
          <w:p w14:paraId="555934EA"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Несоответствие заголовка содержанию либо слишком эмоциональное название</w:t>
            </w:r>
          </w:p>
        </w:tc>
        <w:tc>
          <w:tcPr>
            <w:tcW w:w="5424" w:type="dxa"/>
          </w:tcPr>
          <w:p w14:paraId="5A4FDE35" w14:textId="77777777" w:rsidR="004C5D99" w:rsidRPr="00183BCA" w:rsidRDefault="004C5D99" w:rsidP="001710DB">
            <w:pPr>
              <w:tabs>
                <w:tab w:val="center" w:pos="5315"/>
              </w:tabs>
              <w:rPr>
                <w:rFonts w:ascii="Times New Roman" w:hAnsi="Times New Roman"/>
                <w:b/>
                <w:sz w:val="24"/>
                <w:szCs w:val="24"/>
              </w:rPr>
            </w:pPr>
            <w:r w:rsidRPr="00183BCA">
              <w:rPr>
                <w:rFonts w:ascii="Times New Roman" w:hAnsi="Times New Roman"/>
                <w:sz w:val="24"/>
                <w:szCs w:val="24"/>
              </w:rPr>
              <w:t>Заново сформулировать поисковый запрос, изменить ключевые слова.</w:t>
            </w:r>
          </w:p>
          <w:p w14:paraId="450C71FE" w14:textId="77777777" w:rsidR="004C5D99" w:rsidRPr="00183BCA" w:rsidRDefault="004C5D99" w:rsidP="001710DB">
            <w:pPr>
              <w:tabs>
                <w:tab w:val="center" w:pos="5315"/>
              </w:tabs>
              <w:jc w:val="center"/>
              <w:rPr>
                <w:rFonts w:ascii="Times New Roman" w:hAnsi="Times New Roman"/>
                <w:sz w:val="24"/>
                <w:szCs w:val="24"/>
              </w:rPr>
            </w:pPr>
          </w:p>
        </w:tc>
      </w:tr>
      <w:tr w:rsidR="004C5D99" w:rsidRPr="00183BCA" w14:paraId="3F8763B8" w14:textId="77777777" w:rsidTr="001710DB">
        <w:tc>
          <w:tcPr>
            <w:tcW w:w="5423" w:type="dxa"/>
          </w:tcPr>
          <w:p w14:paraId="404D0768"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lastRenderedPageBreak/>
              <w:t>Отсутствие авторства</w:t>
            </w:r>
          </w:p>
        </w:tc>
        <w:tc>
          <w:tcPr>
            <w:tcW w:w="5424" w:type="dxa"/>
          </w:tcPr>
          <w:p w14:paraId="6621F380"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Уточнить данные автора, его другие публикации.</w:t>
            </w:r>
          </w:p>
        </w:tc>
      </w:tr>
      <w:tr w:rsidR="004C5D99" w:rsidRPr="00183BCA" w14:paraId="4397F774" w14:textId="77777777" w:rsidTr="001710DB">
        <w:tc>
          <w:tcPr>
            <w:tcW w:w="5423" w:type="dxa"/>
          </w:tcPr>
          <w:p w14:paraId="48096B1A"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Отсутствие источника информации</w:t>
            </w:r>
          </w:p>
        </w:tc>
        <w:tc>
          <w:tcPr>
            <w:tcW w:w="5424" w:type="dxa"/>
          </w:tcPr>
          <w:p w14:paraId="2C5E9572"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Найти первоисточник, сравнить с информацией на проверенных сайтах.</w:t>
            </w:r>
          </w:p>
        </w:tc>
      </w:tr>
      <w:tr w:rsidR="004C5D99" w:rsidRPr="00183BCA" w14:paraId="22BFA1C2" w14:textId="77777777" w:rsidTr="001710DB">
        <w:tc>
          <w:tcPr>
            <w:tcW w:w="5423" w:type="dxa"/>
          </w:tcPr>
          <w:p w14:paraId="37FCEA18"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Информация подана в эмоциональном, часто оскорбительном или нагнетающем панику, ключе</w:t>
            </w:r>
          </w:p>
        </w:tc>
        <w:tc>
          <w:tcPr>
            <w:tcW w:w="5424" w:type="dxa"/>
          </w:tcPr>
          <w:p w14:paraId="7CAD6319"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Посмотреть информацию на других источниках</w:t>
            </w:r>
          </w:p>
        </w:tc>
      </w:tr>
      <w:tr w:rsidR="004C5D99" w:rsidRPr="00183BCA" w14:paraId="5B18655B" w14:textId="77777777" w:rsidTr="001710DB">
        <w:tc>
          <w:tcPr>
            <w:tcW w:w="5423" w:type="dxa"/>
          </w:tcPr>
          <w:p w14:paraId="2CAD43B4"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Бытовой, не научный язык</w:t>
            </w:r>
          </w:p>
        </w:tc>
        <w:tc>
          <w:tcPr>
            <w:tcW w:w="5424" w:type="dxa"/>
          </w:tcPr>
          <w:p w14:paraId="0E0B1B06"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Искать информацию на научных сайтах.</w:t>
            </w:r>
          </w:p>
        </w:tc>
      </w:tr>
      <w:tr w:rsidR="004C5D99" w:rsidRPr="00183BCA" w14:paraId="40C4BDF6" w14:textId="77777777" w:rsidTr="001710DB">
        <w:tc>
          <w:tcPr>
            <w:tcW w:w="5423" w:type="dxa"/>
          </w:tcPr>
          <w:p w14:paraId="51F54C65"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Дата публикации слишком давняя</w:t>
            </w:r>
          </w:p>
        </w:tc>
        <w:tc>
          <w:tcPr>
            <w:tcW w:w="5424" w:type="dxa"/>
          </w:tcPr>
          <w:p w14:paraId="4A808D97"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Найти более свежие публикации.</w:t>
            </w:r>
          </w:p>
        </w:tc>
      </w:tr>
      <w:tr w:rsidR="004C5D99" w:rsidRPr="00183BCA" w14:paraId="308AE2A6" w14:textId="77777777" w:rsidTr="001710DB">
        <w:tc>
          <w:tcPr>
            <w:tcW w:w="5423" w:type="dxa"/>
          </w:tcPr>
          <w:p w14:paraId="56B8539E" w14:textId="77777777" w:rsidR="004C5D99" w:rsidRPr="00183BCA" w:rsidRDefault="004C5D99" w:rsidP="001710DB">
            <w:pPr>
              <w:tabs>
                <w:tab w:val="center" w:pos="5315"/>
              </w:tabs>
              <w:jc w:val="center"/>
              <w:rPr>
                <w:rFonts w:ascii="Times New Roman" w:hAnsi="Times New Roman"/>
                <w:sz w:val="24"/>
                <w:szCs w:val="24"/>
              </w:rPr>
            </w:pPr>
            <w:r w:rsidRPr="00183BCA">
              <w:rPr>
                <w:rFonts w:ascii="Times New Roman" w:hAnsi="Times New Roman"/>
                <w:sz w:val="24"/>
                <w:szCs w:val="24"/>
              </w:rPr>
              <w:t>Наличие информации, противоречащей правовым или морально-этическим нормам</w:t>
            </w:r>
          </w:p>
        </w:tc>
        <w:tc>
          <w:tcPr>
            <w:tcW w:w="5424" w:type="dxa"/>
          </w:tcPr>
          <w:p w14:paraId="786CB8A6" w14:textId="77777777" w:rsidR="004C5D99" w:rsidRPr="00183BCA" w:rsidRDefault="004C5D99" w:rsidP="001710DB">
            <w:pPr>
              <w:tabs>
                <w:tab w:val="center" w:pos="5315"/>
              </w:tabs>
              <w:rPr>
                <w:rFonts w:ascii="Times New Roman" w:hAnsi="Times New Roman"/>
                <w:sz w:val="24"/>
                <w:szCs w:val="24"/>
              </w:rPr>
            </w:pPr>
            <w:r w:rsidRPr="00183BCA">
              <w:rPr>
                <w:rFonts w:ascii="Times New Roman" w:hAnsi="Times New Roman"/>
                <w:sz w:val="24"/>
                <w:szCs w:val="24"/>
              </w:rPr>
              <w:t>Однозначно недостоверная информация.</w:t>
            </w:r>
          </w:p>
          <w:p w14:paraId="7DF4B9DA" w14:textId="77777777" w:rsidR="004C5D99" w:rsidRPr="00183BCA" w:rsidRDefault="004C5D99" w:rsidP="001710DB">
            <w:pPr>
              <w:tabs>
                <w:tab w:val="center" w:pos="5315"/>
              </w:tabs>
              <w:jc w:val="center"/>
              <w:rPr>
                <w:rFonts w:ascii="Times New Roman" w:hAnsi="Times New Roman"/>
                <w:sz w:val="24"/>
                <w:szCs w:val="24"/>
              </w:rPr>
            </w:pPr>
          </w:p>
        </w:tc>
      </w:tr>
    </w:tbl>
    <w:p w14:paraId="5B25B6EC" w14:textId="77777777" w:rsidR="004C5D99" w:rsidRPr="00183BCA" w:rsidRDefault="004C5D99" w:rsidP="004C5D99">
      <w:pPr>
        <w:tabs>
          <w:tab w:val="center" w:pos="5315"/>
        </w:tabs>
        <w:spacing w:after="120" w:line="240" w:lineRule="auto"/>
        <w:rPr>
          <w:rFonts w:ascii="Times New Roman" w:hAnsi="Times New Roman"/>
          <w:sz w:val="24"/>
          <w:szCs w:val="24"/>
        </w:rPr>
      </w:pPr>
    </w:p>
    <w:p w14:paraId="50E7538D"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5. Неизменяемость. Информация может изменяться.</w:t>
      </w:r>
    </w:p>
    <w:p w14:paraId="557D1D91" w14:textId="77777777" w:rsidR="004C5D99" w:rsidRPr="00183BCA" w:rsidRDefault="004C5D99" w:rsidP="004C5D99">
      <w:pPr>
        <w:tabs>
          <w:tab w:val="center" w:pos="5315"/>
        </w:tabs>
        <w:spacing w:after="120" w:line="240" w:lineRule="auto"/>
        <w:rPr>
          <w:rFonts w:ascii="Times New Roman" w:hAnsi="Times New Roman"/>
          <w:sz w:val="24"/>
          <w:szCs w:val="24"/>
        </w:rPr>
      </w:pPr>
      <w:r w:rsidRPr="00183BCA">
        <w:rPr>
          <w:rFonts w:ascii="Times New Roman" w:hAnsi="Times New Roman"/>
          <w:sz w:val="24"/>
          <w:szCs w:val="24"/>
        </w:rPr>
        <w:t>6. Текст недостоверный. Не существует такого агентства. Дата слишком старая.</w:t>
      </w:r>
    </w:p>
    <w:p w14:paraId="3BE4193F" w14:textId="77777777" w:rsidR="004C5D99" w:rsidRPr="00183BCA" w:rsidRDefault="004C5D99" w:rsidP="004C5D99">
      <w:pPr>
        <w:tabs>
          <w:tab w:val="center" w:pos="5315"/>
        </w:tabs>
        <w:spacing w:after="0"/>
        <w:rPr>
          <w:rFonts w:ascii="Times New Roman" w:hAnsi="Times New Roman"/>
          <w:sz w:val="24"/>
          <w:szCs w:val="24"/>
        </w:rPr>
      </w:pPr>
      <w:r w:rsidRPr="00183BCA">
        <w:rPr>
          <w:rFonts w:ascii="Times New Roman" w:hAnsi="Times New Roman"/>
          <w:sz w:val="24"/>
          <w:szCs w:val="24"/>
        </w:rPr>
        <w:t>Нет ссылок на научные источники. Информация дана эмоционально, с  нагнетанием паники, с голословными, ничем не подтвержденными утверждениями (И хотя некоторые учёные пытаются успокоить общественность, говоря о том, что комета может пролететь мимо, мы уверены, что удар произойдет!). Фото непонятной кометы. Это явный фейк.</w:t>
      </w:r>
    </w:p>
    <w:p w14:paraId="38A949FF" w14:textId="77777777" w:rsidR="004C5D99" w:rsidRPr="00183BCA" w:rsidRDefault="004C5D99" w:rsidP="004C5D99">
      <w:pPr>
        <w:tabs>
          <w:tab w:val="center" w:pos="5315"/>
        </w:tabs>
        <w:spacing w:after="0"/>
        <w:rPr>
          <w:rFonts w:ascii="Times New Roman" w:hAnsi="Times New Roman"/>
          <w:sz w:val="24"/>
          <w:szCs w:val="24"/>
        </w:rPr>
      </w:pPr>
    </w:p>
    <w:p w14:paraId="518899BF" w14:textId="77777777" w:rsidR="004C5D99" w:rsidRDefault="004C5D99" w:rsidP="004C5D99">
      <w:pPr>
        <w:tabs>
          <w:tab w:val="center" w:pos="5315"/>
        </w:tabs>
        <w:spacing w:after="0"/>
        <w:jc w:val="center"/>
        <w:rPr>
          <w:rFonts w:ascii="Arial" w:hAnsi="Arial" w:cs="Arial"/>
          <w:b/>
          <w:sz w:val="28"/>
          <w:szCs w:val="28"/>
        </w:rPr>
      </w:pPr>
    </w:p>
    <w:p w14:paraId="01ECDFE0" w14:textId="77777777" w:rsidR="004C5D99" w:rsidRDefault="004C5D99" w:rsidP="004C5D99">
      <w:pPr>
        <w:tabs>
          <w:tab w:val="left" w:pos="2745"/>
        </w:tabs>
        <w:rPr>
          <w:sz w:val="28"/>
          <w:szCs w:val="28"/>
        </w:rPr>
      </w:pPr>
    </w:p>
    <w:p w14:paraId="6FDDCBC9" w14:textId="77777777" w:rsidR="004C5D99" w:rsidRDefault="004C5D99" w:rsidP="004C5D99">
      <w:pPr>
        <w:tabs>
          <w:tab w:val="left" w:pos="2745"/>
        </w:tabs>
        <w:rPr>
          <w:sz w:val="28"/>
          <w:szCs w:val="28"/>
        </w:rPr>
      </w:pPr>
    </w:p>
    <w:p w14:paraId="2ADFDD2D" w14:textId="77777777" w:rsidR="004C5D99" w:rsidRDefault="004C5D99" w:rsidP="004C5D99">
      <w:pPr>
        <w:tabs>
          <w:tab w:val="left" w:pos="2745"/>
        </w:tabs>
        <w:rPr>
          <w:sz w:val="28"/>
          <w:szCs w:val="28"/>
        </w:rPr>
      </w:pPr>
    </w:p>
    <w:p w14:paraId="6934C443" w14:textId="77777777" w:rsidR="004C5D99" w:rsidRDefault="004C5D99" w:rsidP="004C5D99">
      <w:pPr>
        <w:tabs>
          <w:tab w:val="left" w:pos="2745"/>
        </w:tabs>
        <w:rPr>
          <w:sz w:val="28"/>
          <w:szCs w:val="28"/>
        </w:rPr>
      </w:pPr>
    </w:p>
    <w:p w14:paraId="285A3208" w14:textId="77777777" w:rsidR="004C5D99" w:rsidRDefault="004C5D99" w:rsidP="004C5D99">
      <w:pPr>
        <w:tabs>
          <w:tab w:val="left" w:pos="2745"/>
        </w:tabs>
        <w:rPr>
          <w:sz w:val="28"/>
          <w:szCs w:val="28"/>
        </w:rPr>
      </w:pPr>
    </w:p>
    <w:p w14:paraId="273E21C4" w14:textId="77777777" w:rsidR="004C5D99" w:rsidRDefault="004C5D99" w:rsidP="004C5D99">
      <w:pPr>
        <w:tabs>
          <w:tab w:val="left" w:pos="2745"/>
        </w:tabs>
        <w:rPr>
          <w:sz w:val="28"/>
          <w:szCs w:val="28"/>
        </w:rPr>
      </w:pPr>
    </w:p>
    <w:p w14:paraId="15A23346" w14:textId="77777777" w:rsidR="004C5D99" w:rsidRDefault="004C5D99" w:rsidP="004C5D99">
      <w:pPr>
        <w:tabs>
          <w:tab w:val="left" w:pos="2745"/>
        </w:tabs>
        <w:rPr>
          <w:sz w:val="28"/>
          <w:szCs w:val="28"/>
        </w:rPr>
      </w:pPr>
    </w:p>
    <w:p w14:paraId="0A95BA75" w14:textId="77777777" w:rsidR="004C5D99" w:rsidRDefault="004C5D99" w:rsidP="004C5D99">
      <w:pPr>
        <w:tabs>
          <w:tab w:val="left" w:pos="2745"/>
        </w:tabs>
        <w:rPr>
          <w:sz w:val="28"/>
          <w:szCs w:val="28"/>
        </w:rPr>
      </w:pPr>
    </w:p>
    <w:p w14:paraId="2D1ECC8F" w14:textId="77777777" w:rsidR="004C5D99" w:rsidRDefault="004C5D99" w:rsidP="004C5D99">
      <w:pPr>
        <w:tabs>
          <w:tab w:val="left" w:pos="2745"/>
        </w:tabs>
        <w:rPr>
          <w:sz w:val="28"/>
          <w:szCs w:val="28"/>
        </w:rPr>
      </w:pPr>
    </w:p>
    <w:p w14:paraId="119A4A51" w14:textId="77777777" w:rsidR="004C5D99" w:rsidRDefault="004C5D99" w:rsidP="004C5D99">
      <w:pPr>
        <w:tabs>
          <w:tab w:val="left" w:pos="2745"/>
        </w:tabs>
        <w:rPr>
          <w:sz w:val="28"/>
          <w:szCs w:val="28"/>
        </w:rPr>
      </w:pPr>
    </w:p>
    <w:p w14:paraId="15FC53B2" w14:textId="77777777" w:rsidR="004C5D99" w:rsidRPr="002A6E2A" w:rsidRDefault="004C5D99" w:rsidP="004C5D99">
      <w:pPr>
        <w:jc w:val="center"/>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Практическая работа № 31-32</w:t>
      </w:r>
    </w:p>
    <w:p w14:paraId="0C2384E5" w14:textId="77777777" w:rsidR="004C5D99" w:rsidRPr="002A6E2A" w:rsidRDefault="004C5D99" w:rsidP="004C5D99">
      <w:pPr>
        <w:jc w:val="center"/>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Тема: Виды оружия массового поражения. Средства индивидуальной и коллективной защиты.</w:t>
      </w:r>
    </w:p>
    <w:p w14:paraId="49AE05A1" w14:textId="77777777" w:rsidR="004C5D99" w:rsidRPr="002A6E2A"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Цель: </w:t>
      </w:r>
      <w:r w:rsidRPr="002A6E2A">
        <w:rPr>
          <w:rFonts w:ascii="Times New Roman" w:hAnsi="Times New Roman"/>
          <w:sz w:val="28"/>
          <w:szCs w:val="28"/>
        </w:rPr>
        <w:t>изучить действия населения при ЧС военного характера при угрозе применения радиационного, химического или биологического оружия, определить применяемые средства индивидуальной защиты, обосновать выбор защитных сооружений</w:t>
      </w:r>
    </w:p>
    <w:p w14:paraId="341AD36C" w14:textId="77777777" w:rsidR="004C5D99" w:rsidRPr="002A6E2A"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1. Восстанови определение. Что такое оружие массовго поражения?</w:t>
      </w:r>
    </w:p>
    <w:p w14:paraId="042D9939"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Это категория ______________, способных вызывать ______________ разрушения и гибель большого количества людей, а также оказывать _______________ воздействие на _________________________. </w:t>
      </w:r>
    </w:p>
    <w:p w14:paraId="645BE204"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3FAAA24"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25DF621"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2. Подпиши виды ОМП.</w:t>
      </w:r>
    </w:p>
    <w:p w14:paraId="59B81BAA" w14:textId="77777777" w:rsidR="004C5D99" w:rsidRPr="002A6E2A" w:rsidRDefault="004C5D99" w:rsidP="004C5D99">
      <w:pPr>
        <w:spacing w:after="0"/>
        <w:jc w:val="center"/>
        <w:rPr>
          <w:rFonts w:ascii="Times New Roman" w:hAnsi="Times New Roman"/>
          <w:noProof/>
          <w:sz w:val="28"/>
          <w:szCs w:val="28"/>
          <w:lang w:eastAsia="ru-RU"/>
        </w:rPr>
      </w:pP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1C3BC39F" wp14:editId="3BCC7C5C">
            <wp:extent cx="719667" cy="829734"/>
            <wp:effectExtent l="0" t="0" r="4445" b="0"/>
            <wp:docPr id="2136385872" name="Рисунок 213638587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67504"/>
                    <a:stretch/>
                  </pic:blipFill>
                  <pic:spPr bwMode="auto">
                    <a:xfrm>
                      <a:off x="0" y="0"/>
                      <a:ext cx="723876" cy="834587"/>
                    </a:xfrm>
                    <a:prstGeom prst="rect">
                      <a:avLst/>
                    </a:prstGeom>
                    <a:noFill/>
                    <a:ln>
                      <a:noFill/>
                    </a:ln>
                    <a:extLst>
                      <a:ext uri="{53640926-AAD7-44D8-BBD7-CCE9431645EC}">
                        <a14:shadowObscured xmlns:a14="http://schemas.microsoft.com/office/drawing/2010/main"/>
                      </a:ext>
                    </a:extLst>
                  </pic:spPr>
                </pic:pic>
              </a:graphicData>
            </a:graphic>
          </wp:inline>
        </w:drawing>
      </w: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2ECBA7D8" wp14:editId="55F2DBD0">
            <wp:extent cx="660400" cy="829734"/>
            <wp:effectExtent l="0" t="0" r="6350" b="0"/>
            <wp:docPr id="2136385873" name="Рисунок 213638587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1731" r="38449"/>
                    <a:stretch/>
                  </pic:blipFill>
                  <pic:spPr bwMode="auto">
                    <a:xfrm>
                      <a:off x="0" y="0"/>
                      <a:ext cx="664263" cy="834587"/>
                    </a:xfrm>
                    <a:prstGeom prst="rect">
                      <a:avLst/>
                    </a:prstGeom>
                    <a:noFill/>
                    <a:ln>
                      <a:noFill/>
                    </a:ln>
                    <a:extLst>
                      <a:ext uri="{53640926-AAD7-44D8-BBD7-CCE9431645EC}">
                        <a14:shadowObscured xmlns:a14="http://schemas.microsoft.com/office/drawing/2010/main"/>
                      </a:ext>
                    </a:extLst>
                  </pic:spPr>
                </pic:pic>
              </a:graphicData>
            </a:graphic>
          </wp:inline>
        </w:drawing>
      </w:r>
      <w:r w:rsidRPr="002A6E2A">
        <w:rPr>
          <w:rFonts w:ascii="Times New Roman" w:hAnsi="Times New Roman"/>
          <w:noProof/>
          <w:sz w:val="28"/>
          <w:szCs w:val="28"/>
          <w:lang w:eastAsia="ru-RU"/>
        </w:rPr>
        <w:t xml:space="preserve">                          </w:t>
      </w:r>
      <w:r w:rsidRPr="002A6E2A">
        <w:rPr>
          <w:rFonts w:ascii="Times New Roman" w:hAnsi="Times New Roman"/>
          <w:noProof/>
          <w:sz w:val="28"/>
          <w:szCs w:val="28"/>
          <w:lang w:eastAsia="ru-RU"/>
        </w:rPr>
        <w:drawing>
          <wp:inline distT="0" distB="0" distL="0" distR="0" wp14:anchorId="60E7AC4D" wp14:editId="32C9FBD6">
            <wp:extent cx="868423" cy="829734"/>
            <wp:effectExtent l="0" t="0" r="0" b="0"/>
            <wp:docPr id="2136385874" name="Рисунок 213638587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60787"/>
                    <a:stretch/>
                  </pic:blipFill>
                  <pic:spPr bwMode="auto">
                    <a:xfrm>
                      <a:off x="0" y="0"/>
                      <a:ext cx="873502" cy="834587"/>
                    </a:xfrm>
                    <a:prstGeom prst="rect">
                      <a:avLst/>
                    </a:prstGeom>
                    <a:noFill/>
                    <a:ln>
                      <a:noFill/>
                    </a:ln>
                    <a:extLst>
                      <a:ext uri="{53640926-AAD7-44D8-BBD7-CCE9431645EC}">
                        <a14:shadowObscured xmlns:a14="http://schemas.microsoft.com/office/drawing/2010/main"/>
                      </a:ext>
                    </a:extLst>
                  </pic:spPr>
                </pic:pic>
              </a:graphicData>
            </a:graphic>
          </wp:inline>
        </w:drawing>
      </w:r>
    </w:p>
    <w:p w14:paraId="070A3422" w14:textId="77777777" w:rsidR="004C5D99" w:rsidRDefault="004C5D99" w:rsidP="004C5D99">
      <w:pPr>
        <w:spacing w:after="0"/>
        <w:jc w:val="center"/>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_а)______________            _б)______________                _в)______________</w:t>
      </w:r>
    </w:p>
    <w:p w14:paraId="2D7EBAFE" w14:textId="77777777" w:rsidR="004C5D99" w:rsidRPr="002A6E2A" w:rsidRDefault="004C5D99" w:rsidP="004C5D99">
      <w:pPr>
        <w:spacing w:after="0"/>
        <w:jc w:val="center"/>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1D8766A"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3. Выбери правильный ответ. Какой тип ОМП описан: это оружие массового поражения, действующее на основе токсичности отравляющих веществ (ОВ). </w:t>
      </w:r>
    </w:p>
    <w:p w14:paraId="1843C00A"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бактериологическое</w:t>
      </w:r>
    </w:p>
    <w:p w14:paraId="7A2AF919"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химическое</w:t>
      </w:r>
    </w:p>
    <w:p w14:paraId="5DA3407F" w14:textId="77777777" w:rsidR="004C5D99"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экологическое</w:t>
      </w:r>
    </w:p>
    <w:p w14:paraId="5AEE3143"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EE4AB1B" w14:textId="77777777" w:rsidR="004C5D99" w:rsidRPr="002A6E2A"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4. Напиши ответ. Какие меры входят в защиту от ОМП?</w:t>
      </w:r>
    </w:p>
    <w:p w14:paraId="25852DDC"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p>
    <w:p w14:paraId="013D1EED" w14:textId="77777777" w:rsidR="004C5D99" w:rsidRPr="002A6E2A"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p>
    <w:p w14:paraId="20D820F3" w14:textId="77777777" w:rsidR="004C5D99" w:rsidRDefault="004C5D99" w:rsidP="004C5D99">
      <w:pPr>
        <w:spacing w:after="0"/>
        <w:jc w:val="both"/>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E6359">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r>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w:t>
      </w:r>
    </w:p>
    <w:p w14:paraId="1E74BC42" w14:textId="77777777" w:rsidR="004C5D99" w:rsidRPr="00BE6359" w:rsidRDefault="004C5D99" w:rsidP="004C5D99">
      <w:pPr>
        <w:spacing w:after="0"/>
        <w:jc w:val="both"/>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E6359">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__________________________________________________________________</w:t>
      </w:r>
      <w:r>
        <w:rPr>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__________________________________________________</w:t>
      </w:r>
    </w:p>
    <w:p w14:paraId="7F66F4DF" w14:textId="77777777" w:rsidR="004C5D99" w:rsidRDefault="004C5D99" w:rsidP="004C5D99">
      <w:pPr>
        <w:jc w:val="both"/>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2BCCFCBF" w14:textId="77777777" w:rsidR="004C5D99" w:rsidRDefault="004C5D99" w:rsidP="004C5D99">
      <w:pPr>
        <w:jc w:val="both"/>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b/>
          <w:noProof/>
          <w:sz w:val="3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Задание 5. Соотнеси определение со значением.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983"/>
        <w:gridCol w:w="5816"/>
      </w:tblGrid>
      <w:tr w:rsidR="004C5D99" w14:paraId="3A803362" w14:textId="77777777" w:rsidTr="001710DB">
        <w:tc>
          <w:tcPr>
            <w:tcW w:w="2943" w:type="dxa"/>
          </w:tcPr>
          <w:p w14:paraId="7208F2A4"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Химическая защита</w:t>
            </w:r>
          </w:p>
          <w:p w14:paraId="5C5173D0"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3BD4E4AE"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7155B32F"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комплекс организационных и технических мероприятий, направленных на предотвращение вредного воздействия ионизирующих излучений на человеческий организм.</w:t>
            </w:r>
          </w:p>
          <w:p w14:paraId="7FC8195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48BF29F9" w14:textId="77777777" w:rsidTr="001710DB">
        <w:tc>
          <w:tcPr>
            <w:tcW w:w="2943" w:type="dxa"/>
          </w:tcPr>
          <w:p w14:paraId="63401349"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защита</w:t>
            </w:r>
          </w:p>
          <w:p w14:paraId="2C30CBCF"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67079A7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29BCBD84"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меры по противодействию биологическим угрозам, снижению биологических рисков и подготовке к биоинцидентам. </w:t>
            </w:r>
          </w:p>
        </w:tc>
      </w:tr>
      <w:tr w:rsidR="004C5D99" w14:paraId="3364CDEB" w14:textId="77777777" w:rsidTr="001710DB">
        <w:tc>
          <w:tcPr>
            <w:tcW w:w="2943" w:type="dxa"/>
          </w:tcPr>
          <w:p w14:paraId="68BA180F" w14:textId="77777777" w:rsidR="004C5D99" w:rsidRPr="002A6E2A" w:rsidRDefault="004C5D99" w:rsidP="001710DB">
            <w:pPr>
              <w:ind w:right="-84"/>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Биологическая защита</w:t>
            </w:r>
          </w:p>
        </w:tc>
        <w:tc>
          <w:tcPr>
            <w:tcW w:w="1134" w:type="dxa"/>
            <w:tcBorders>
              <w:right w:val="single" w:sz="4" w:space="0" w:color="auto"/>
            </w:tcBorders>
          </w:tcPr>
          <w:p w14:paraId="4639F926"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391810C1"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A6E2A">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комплекс мероприятий, направленных на исключение или ослабление воздействия химически опасных веществ на население и уменьшение масштабов последствий химических аварий</w:t>
            </w:r>
          </w:p>
          <w:p w14:paraId="6B478FCE" w14:textId="77777777" w:rsidR="004C5D99" w:rsidRPr="002A6E2A" w:rsidRDefault="004C5D99" w:rsidP="001710DB">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bl>
    <w:p w14:paraId="3D3C826B" w14:textId="77777777" w:rsidR="004C5D99" w:rsidRPr="002A6E2A" w:rsidRDefault="004C5D99" w:rsidP="004C5D99">
      <w:pPr>
        <w:rPr>
          <w:sz w:val="28"/>
          <w:szCs w:val="28"/>
        </w:rPr>
      </w:pPr>
    </w:p>
    <w:p w14:paraId="556418BD" w14:textId="77777777" w:rsidR="004C5D99" w:rsidRPr="002A6E2A" w:rsidRDefault="004C5D99" w:rsidP="004C5D99">
      <w:pPr>
        <w:spacing w:after="0" w:line="360" w:lineRule="auto"/>
        <w:jc w:val="both"/>
        <w:rPr>
          <w:rFonts w:ascii="Times New Roman" w:hAnsi="Times New Roman"/>
          <w:b/>
          <w:sz w:val="28"/>
          <w:szCs w:val="28"/>
        </w:rPr>
      </w:pPr>
      <w:r>
        <w:rPr>
          <w:rFonts w:ascii="Times New Roman" w:hAnsi="Times New Roman"/>
          <w:b/>
          <w:sz w:val="28"/>
          <w:szCs w:val="28"/>
        </w:rPr>
        <w:t xml:space="preserve">6. </w:t>
      </w:r>
      <w:r w:rsidRPr="002A6E2A">
        <w:rPr>
          <w:rFonts w:ascii="Times New Roman" w:hAnsi="Times New Roman"/>
          <w:b/>
          <w:sz w:val="28"/>
          <w:szCs w:val="28"/>
        </w:rPr>
        <w:t xml:space="preserve">Порядок надевания противогаза: </w:t>
      </w:r>
    </w:p>
    <w:p w14:paraId="7C15EAA4" w14:textId="77777777" w:rsidR="004C5D99" w:rsidRPr="002A6E2A" w:rsidRDefault="004C5D99" w:rsidP="004C5D99">
      <w:pPr>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D78991"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b/>
          <w:sz w:val="28"/>
          <w:szCs w:val="28"/>
        </w:rPr>
        <w:t>Снятие:</w:t>
      </w:r>
      <w:r w:rsidRPr="002A6E2A">
        <w:rPr>
          <w:rFonts w:ascii="Times New Roman" w:hAnsi="Times New Roman"/>
          <w:sz w:val="28"/>
          <w:szCs w:val="28"/>
        </w:rPr>
        <w:t xml:space="preserve"> </w:t>
      </w:r>
    </w:p>
    <w:p w14:paraId="3AC56069" w14:textId="77777777" w:rsidR="004C5D99" w:rsidRPr="002A6E2A" w:rsidRDefault="004C5D99" w:rsidP="004C5D99">
      <w:pPr>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411062CD"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7. </w:t>
      </w:r>
      <w:r w:rsidRPr="002A6E2A">
        <w:rPr>
          <w:rFonts w:ascii="Times New Roman" w:hAnsi="Times New Roman"/>
          <w:sz w:val="28"/>
          <w:szCs w:val="28"/>
        </w:rPr>
        <w:t xml:space="preserve">Перечислите СИЗОД. </w:t>
      </w:r>
    </w:p>
    <w:p w14:paraId="2CAB3754" w14:textId="77777777" w:rsidR="004C5D99" w:rsidRDefault="004C5D99" w:rsidP="004C5D99">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w:t>
      </w:r>
      <w:r>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3F7657B9"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Перечислите СИЗ кожи. </w:t>
      </w:r>
    </w:p>
    <w:p w14:paraId="3A10359D"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____________________________________________</w:t>
      </w:r>
    </w:p>
    <w:p w14:paraId="1AE5A6F9"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8. </w:t>
      </w:r>
      <w:r w:rsidRPr="002A6E2A">
        <w:rPr>
          <w:rFonts w:ascii="Times New Roman" w:hAnsi="Times New Roman"/>
          <w:sz w:val="28"/>
          <w:szCs w:val="28"/>
        </w:rPr>
        <w:t xml:space="preserve">Назовите порядок изготовления ВМП. </w:t>
      </w:r>
    </w:p>
    <w:p w14:paraId="77435740"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772650"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9. </w:t>
      </w:r>
      <w:r w:rsidRPr="002A6E2A">
        <w:rPr>
          <w:rFonts w:ascii="Times New Roman" w:hAnsi="Times New Roman"/>
          <w:sz w:val="28"/>
          <w:szCs w:val="28"/>
        </w:rPr>
        <w:t>При каких опасностях используются индивидуальные средства защиты</w:t>
      </w:r>
    </w:p>
    <w:p w14:paraId="0F05B2D7"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w:t>
      </w:r>
    </w:p>
    <w:p w14:paraId="68AAAB9C"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10. </w:t>
      </w:r>
      <w:r w:rsidRPr="002A6E2A">
        <w:rPr>
          <w:rFonts w:ascii="Times New Roman" w:hAnsi="Times New Roman"/>
          <w:sz w:val="28"/>
          <w:szCs w:val="28"/>
        </w:rPr>
        <w:t xml:space="preserve">Что является основным средством защиты при угрозе применения ядерного оружия? </w:t>
      </w:r>
    </w:p>
    <w:p w14:paraId="768660C7"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1C3B9BB8"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11. </w:t>
      </w:r>
      <w:r w:rsidRPr="002A6E2A">
        <w:rPr>
          <w:rFonts w:ascii="Times New Roman" w:hAnsi="Times New Roman"/>
          <w:sz w:val="28"/>
          <w:szCs w:val="28"/>
        </w:rPr>
        <w:t xml:space="preserve">Кто организует действия населения в очагах ядерной опасности? </w:t>
      </w:r>
    </w:p>
    <w:p w14:paraId="35D1AB33"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47A196B3" w14:textId="77777777" w:rsidR="004C5D99"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12. </w:t>
      </w:r>
      <w:r w:rsidRPr="002A6E2A">
        <w:rPr>
          <w:rFonts w:ascii="Times New Roman" w:hAnsi="Times New Roman"/>
          <w:sz w:val="28"/>
          <w:szCs w:val="28"/>
        </w:rPr>
        <w:t>Что относится к основным средствам защиты населения от биологического оружия?</w:t>
      </w:r>
    </w:p>
    <w:p w14:paraId="1D1F1C55"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w:t>
      </w:r>
    </w:p>
    <w:p w14:paraId="4D8EB169"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____________________________________________</w:t>
      </w:r>
    </w:p>
    <w:p w14:paraId="7638DC63"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Какие индивидуальные средства защиты применяются при химической угрозе? </w:t>
      </w:r>
    </w:p>
    <w:p w14:paraId="7E6BBA99"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_____________________________________</w:t>
      </w:r>
    </w:p>
    <w:p w14:paraId="05E26A82" w14:textId="77777777" w:rsidR="004C5D99" w:rsidRPr="002A6E2A" w:rsidRDefault="004C5D99" w:rsidP="004C5D99">
      <w:pPr>
        <w:pStyle w:val="a3"/>
        <w:spacing w:after="0" w:line="360" w:lineRule="auto"/>
        <w:ind w:left="0"/>
        <w:jc w:val="both"/>
        <w:rPr>
          <w:rFonts w:ascii="Times New Roman" w:hAnsi="Times New Roman"/>
          <w:sz w:val="28"/>
          <w:szCs w:val="28"/>
        </w:rPr>
      </w:pPr>
      <w:r>
        <w:rPr>
          <w:rFonts w:ascii="Times New Roman" w:hAnsi="Times New Roman"/>
          <w:sz w:val="28"/>
          <w:szCs w:val="28"/>
        </w:rPr>
        <w:t xml:space="preserve">13. </w:t>
      </w:r>
      <w:r w:rsidRPr="002A6E2A">
        <w:rPr>
          <w:rFonts w:ascii="Times New Roman" w:hAnsi="Times New Roman"/>
          <w:sz w:val="28"/>
          <w:szCs w:val="28"/>
        </w:rPr>
        <w:t xml:space="preserve">Какие действия предполагает санитарная обработка? </w:t>
      </w:r>
    </w:p>
    <w:p w14:paraId="5A1CB87E" w14:textId="77777777" w:rsidR="004C5D99" w:rsidRPr="002A6E2A" w:rsidRDefault="004C5D99" w:rsidP="004C5D99">
      <w:pPr>
        <w:spacing w:after="0" w:line="360" w:lineRule="auto"/>
        <w:jc w:val="both"/>
        <w:rPr>
          <w:rFonts w:ascii="Times New Roman" w:hAnsi="Times New Roman"/>
          <w:sz w:val="28"/>
          <w:szCs w:val="28"/>
        </w:rPr>
      </w:pPr>
      <w:r w:rsidRPr="002A6E2A">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_________________________________</w:t>
      </w:r>
    </w:p>
    <w:p w14:paraId="1ADEAD9D" w14:textId="77777777" w:rsidR="004C5D99" w:rsidRPr="002A6E2A" w:rsidRDefault="004C5D99" w:rsidP="004C5D99">
      <w:pPr>
        <w:pStyle w:val="a3"/>
        <w:spacing w:after="0" w:line="360" w:lineRule="auto"/>
        <w:ind w:left="0"/>
        <w:jc w:val="both"/>
        <w:rPr>
          <w:rFonts w:ascii="Times New Roman" w:hAnsi="Times New Roman"/>
          <w:sz w:val="28"/>
          <w:szCs w:val="28"/>
        </w:rPr>
      </w:pPr>
      <w:r w:rsidRPr="002A6E2A">
        <w:rPr>
          <w:rFonts w:ascii="Times New Roman" w:hAnsi="Times New Roman"/>
          <w:sz w:val="28"/>
          <w:szCs w:val="28"/>
        </w:rPr>
        <w:t xml:space="preserve">В чем отличие дезинфекции от дезинсекции? </w:t>
      </w:r>
    </w:p>
    <w:p w14:paraId="6BB732D4" w14:textId="77777777" w:rsidR="004C5D99" w:rsidRPr="002A6E2A" w:rsidRDefault="004C5D99" w:rsidP="004C5D99">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25E433" w14:textId="77777777" w:rsidR="004C5D99" w:rsidRDefault="004C5D99" w:rsidP="004C5D99"/>
    <w:p w14:paraId="3EB07C07" w14:textId="77777777" w:rsidR="004C5D99" w:rsidRDefault="004C5D99" w:rsidP="004C5D99"/>
    <w:p w14:paraId="1392E9FE" w14:textId="77777777" w:rsidR="004C5D99" w:rsidRDefault="004C5D99" w:rsidP="004C5D99"/>
    <w:p w14:paraId="062779C3" w14:textId="77777777" w:rsidR="004C5D99" w:rsidRDefault="004C5D99" w:rsidP="004C5D99"/>
    <w:p w14:paraId="3376E211" w14:textId="77777777" w:rsidR="004C5D99" w:rsidRDefault="004C5D99" w:rsidP="004C5D99"/>
    <w:p w14:paraId="72CB70CD" w14:textId="77777777" w:rsidR="004C5D99" w:rsidRDefault="004C5D99" w:rsidP="004C5D99"/>
    <w:p w14:paraId="01B36562" w14:textId="77777777" w:rsidR="004C5D99" w:rsidRDefault="004C5D99" w:rsidP="004C5D99"/>
    <w:p w14:paraId="5A450C49" w14:textId="77777777" w:rsidR="004C5D99" w:rsidRDefault="004C5D99" w:rsidP="004C5D99"/>
    <w:p w14:paraId="25F52264" w14:textId="77777777" w:rsidR="004C5D99" w:rsidRDefault="004C5D99" w:rsidP="004C5D99"/>
    <w:p w14:paraId="483526F3" w14:textId="77777777" w:rsidR="004C5D99" w:rsidRDefault="004C5D99" w:rsidP="004C5D99">
      <w:r>
        <w:lastRenderedPageBreak/>
        <w:t>ОТВЕТЫ:</w:t>
      </w:r>
    </w:p>
    <w:p w14:paraId="3A242333" w14:textId="77777777" w:rsidR="004C5D99" w:rsidRPr="00400791" w:rsidRDefault="004C5D99" w:rsidP="004C5D99">
      <w:pPr>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1. Восстанови определение. Что такое оружие массовго поражения? </w:t>
      </w: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это категория вооружений, способных вызывать масштабные разрушения и гибель большого количества людей, а также оказывать негативное воздействие на окружающую среду. </w:t>
      </w:r>
    </w:p>
    <w:p w14:paraId="17673D16"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2. Подпиши виды ОМП.</w:t>
      </w:r>
    </w:p>
    <w:p w14:paraId="6E9F3B7F"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химическая, биологическая</w:t>
      </w:r>
    </w:p>
    <w:p w14:paraId="6DBA746A"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2510FB53"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Задание 3. Выбери правильный ответ. Какой тип ОМП описан: это оружие массового поражения, действующее на основе токсичности отравляющих веществ (ОВ). </w:t>
      </w:r>
    </w:p>
    <w:p w14:paraId="17865986"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химическое</w:t>
      </w:r>
    </w:p>
    <w:p w14:paraId="18253044" w14:textId="77777777" w:rsidR="004C5D99" w:rsidRPr="00400791" w:rsidRDefault="004C5D99" w:rsidP="004C5D99">
      <w:pPr>
        <w:spacing w:after="0"/>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65B95839" w14:textId="77777777" w:rsidR="004C5D99" w:rsidRPr="00400791" w:rsidRDefault="004C5D99" w:rsidP="004C5D99">
      <w:pPr>
        <w:spacing w:after="0"/>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4. Напиши ответ. Какие меры входят в защиту от ОМП?</w:t>
      </w:r>
    </w:p>
    <w:p w14:paraId="127A7367" w14:textId="77777777" w:rsidR="004C5D99" w:rsidRPr="00400791" w:rsidRDefault="004C5D99" w:rsidP="004C5D99">
      <w:pPr>
        <w:jc w:val="both"/>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Обучение способам защиты,применение защитных средств, оповещение населения, проведение аварийно-спасательных работа</w:t>
      </w:r>
    </w:p>
    <w:p w14:paraId="7EA9F115" w14:textId="77777777" w:rsidR="004C5D99" w:rsidRPr="00400791" w:rsidRDefault="004C5D99" w:rsidP="004C5D99">
      <w:pPr>
        <w:jc w:val="both"/>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00791">
        <w:rPr>
          <w:rFonts w:ascii="Times New Roman" w:hAnsi="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Задание 5. Соотнеси определение со значением.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8"/>
        <w:gridCol w:w="994"/>
        <w:gridCol w:w="5819"/>
      </w:tblGrid>
      <w:tr w:rsidR="004C5D99" w14:paraId="4D77AD2D" w14:textId="77777777" w:rsidTr="001710DB">
        <w:tc>
          <w:tcPr>
            <w:tcW w:w="2943" w:type="dxa"/>
          </w:tcPr>
          <w:p w14:paraId="5892BB72"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Химическая защита</w:t>
            </w:r>
          </w:p>
          <w:p w14:paraId="102DF855"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4E9C8847"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6624FCDC" w14:textId="77777777" w:rsidR="004C5D99"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комплекс мероприятий, направленных на исключение или ослабление воздействия химически опасных веществ на население и уменьшение масштабов последствий химических аварий</w:t>
            </w:r>
          </w:p>
          <w:p w14:paraId="3405616F"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7F412110" w14:textId="77777777" w:rsidTr="001710DB">
        <w:tc>
          <w:tcPr>
            <w:tcW w:w="2943" w:type="dxa"/>
          </w:tcPr>
          <w:p w14:paraId="033B66A0"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Радиационная защита</w:t>
            </w:r>
          </w:p>
          <w:p w14:paraId="18DCC259"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1134" w:type="dxa"/>
            <w:tcBorders>
              <w:right w:val="single" w:sz="4" w:space="0" w:color="auto"/>
            </w:tcBorders>
          </w:tcPr>
          <w:p w14:paraId="681888FA"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104BDBF4"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комплекс организационных и технических мероприятий, направленных на предотвращение вредного воздействия ионизирующих излучений на человеческий организм.</w:t>
            </w:r>
          </w:p>
          <w:p w14:paraId="4941E027"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r>
      <w:tr w:rsidR="004C5D99" w14:paraId="46825EDA" w14:textId="77777777" w:rsidTr="001710DB">
        <w:tc>
          <w:tcPr>
            <w:tcW w:w="2943" w:type="dxa"/>
          </w:tcPr>
          <w:p w14:paraId="009E6E68"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Биологическая защита</w:t>
            </w:r>
          </w:p>
        </w:tc>
        <w:tc>
          <w:tcPr>
            <w:tcW w:w="1134" w:type="dxa"/>
            <w:tcBorders>
              <w:right w:val="single" w:sz="4" w:space="0" w:color="auto"/>
            </w:tcBorders>
          </w:tcPr>
          <w:p w14:paraId="58FE4E8B"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tc>
        <w:tc>
          <w:tcPr>
            <w:tcW w:w="6502" w:type="dxa"/>
            <w:tcBorders>
              <w:top w:val="single" w:sz="4" w:space="0" w:color="auto"/>
              <w:left w:val="single" w:sz="4" w:space="0" w:color="auto"/>
              <w:bottom w:val="single" w:sz="4" w:space="0" w:color="auto"/>
              <w:right w:val="single" w:sz="4" w:space="0" w:color="auto"/>
            </w:tcBorders>
          </w:tcPr>
          <w:p w14:paraId="2F17FE45" w14:textId="77777777" w:rsidR="004C5D99" w:rsidRPr="00CA2A8C" w:rsidRDefault="004C5D99" w:rsidP="001710DB">
            <w:pPr>
              <w:jc w:val="both"/>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A2A8C">
              <w:rPr>
                <w:rFonts w:cstheme="minorHAnsi"/>
                <w:noProo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это меры по противодействию биологическим угрозам, снижению биологических рисков и подготовке к биоинцидентам. </w:t>
            </w:r>
          </w:p>
        </w:tc>
      </w:tr>
    </w:tbl>
    <w:p w14:paraId="127DBD78" w14:textId="77777777" w:rsidR="004C5D99" w:rsidRDefault="004C5D99" w:rsidP="004C5D99">
      <w:pPr>
        <w:pStyle w:val="futurismarkdown-paragraph"/>
        <w:shd w:val="clear" w:color="auto" w:fill="FFFFFF"/>
        <w:spacing w:before="0" w:beforeAutospacing="0" w:after="120" w:afterAutospacing="0"/>
      </w:pPr>
    </w:p>
    <w:p w14:paraId="7CDA6A20" w14:textId="77777777" w:rsidR="004C5D99" w:rsidRDefault="004C5D99" w:rsidP="004C5D99">
      <w:pPr>
        <w:pStyle w:val="futurismarkdown-paragraph"/>
        <w:shd w:val="clear" w:color="auto" w:fill="FFFFFF"/>
        <w:spacing w:before="0" w:beforeAutospacing="0" w:after="120" w:afterAutospacing="0"/>
      </w:pPr>
    </w:p>
    <w:p w14:paraId="62263D0B" w14:textId="77777777" w:rsidR="004C5D99" w:rsidRDefault="004C5D99" w:rsidP="004C5D99">
      <w:pPr>
        <w:pStyle w:val="futurismarkdown-paragraph"/>
        <w:shd w:val="clear" w:color="auto" w:fill="FFFFFF"/>
        <w:spacing w:before="0" w:beforeAutospacing="0" w:after="120" w:afterAutospacing="0"/>
      </w:pPr>
    </w:p>
    <w:p w14:paraId="7000ACBB" w14:textId="77777777" w:rsidR="004C5D99" w:rsidRPr="00AF301B" w:rsidRDefault="004C5D99" w:rsidP="004C5D99">
      <w:pPr>
        <w:pStyle w:val="futurismarkdown-paragraph"/>
        <w:shd w:val="clear" w:color="auto" w:fill="FFFFFF"/>
        <w:spacing w:before="0" w:beforeAutospacing="0" w:after="120" w:afterAutospacing="0"/>
        <w:rPr>
          <w:color w:val="333333"/>
          <w:sz w:val="28"/>
          <w:szCs w:val="28"/>
        </w:rPr>
      </w:pPr>
      <w:r w:rsidRPr="00AF301B">
        <w:rPr>
          <w:b/>
          <w:sz w:val="28"/>
          <w:szCs w:val="28"/>
        </w:rPr>
        <w:t>6</w:t>
      </w:r>
      <w:r w:rsidRPr="00AF301B">
        <w:rPr>
          <w:sz w:val="28"/>
          <w:szCs w:val="28"/>
        </w:rPr>
        <w:t>.</w:t>
      </w:r>
      <w:r w:rsidRPr="00AF301B">
        <w:rPr>
          <w:rStyle w:val="af3"/>
          <w:color w:val="333333"/>
          <w:sz w:val="28"/>
          <w:szCs w:val="28"/>
        </w:rPr>
        <w:t xml:space="preserve"> </w:t>
      </w:r>
      <w:r w:rsidRPr="00AF301B">
        <w:rPr>
          <w:b/>
          <w:bCs/>
          <w:color w:val="333333"/>
          <w:sz w:val="28"/>
          <w:szCs w:val="28"/>
        </w:rPr>
        <w:t>Порядок надевания противогаза</w:t>
      </w:r>
      <w:r w:rsidRPr="00AF301B">
        <w:rPr>
          <w:color w:val="333333"/>
          <w:sz w:val="28"/>
          <w:szCs w:val="28"/>
        </w:rPr>
        <w:t>:</w:t>
      </w:r>
    </w:p>
    <w:p w14:paraId="64EF64B0" w14:textId="77777777" w:rsidR="004C5D99" w:rsidRPr="00AF301B" w:rsidRDefault="004C5D99" w:rsidP="001F3B9C">
      <w:pPr>
        <w:numPr>
          <w:ilvl w:val="0"/>
          <w:numId w:val="164"/>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Затаить дыхание и закрыть глаза.  </w:t>
      </w:r>
    </w:p>
    <w:p w14:paraId="4EF69D5C"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lastRenderedPageBreak/>
        <w:t xml:space="preserve">Снять головной убор и положить его рядом или зажать между ног.  </w:t>
      </w:r>
    </w:p>
    <w:p w14:paraId="65FFC210"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Вынуть из сумки противогаз, взяться обеими руками за нижнюю часть шлем-маски и, прижав её к подбородку, натянуть на голову так, чтоб не было складок, а очки пришлись против глаз.  </w:t>
      </w:r>
    </w:p>
    <w:p w14:paraId="1FC4D261" w14:textId="77777777" w:rsidR="004C5D99" w:rsidRPr="00AF301B" w:rsidRDefault="004C5D99" w:rsidP="001F3B9C">
      <w:pPr>
        <w:numPr>
          <w:ilvl w:val="0"/>
          <w:numId w:val="164"/>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После этого нужно обязательно сделать резкий выдох, открыть глаза, возобновить дыхание, надеть головной убор и закрыть сумку клапаном.  </w:t>
      </w:r>
    </w:p>
    <w:p w14:paraId="5CC7A2A9" w14:textId="77777777" w:rsidR="004C5D99" w:rsidRPr="00AF301B" w:rsidRDefault="004C5D99" w:rsidP="004C5D99">
      <w:pPr>
        <w:shd w:val="clear" w:color="auto" w:fill="FFFFFF"/>
        <w:spacing w:after="120" w:line="240" w:lineRule="auto"/>
        <w:rPr>
          <w:rFonts w:ascii="Times New Roman" w:hAnsi="Times New Roman"/>
          <w:color w:val="333333"/>
          <w:sz w:val="28"/>
          <w:szCs w:val="28"/>
          <w:lang w:eastAsia="ru-RU"/>
        </w:rPr>
      </w:pPr>
      <w:r w:rsidRPr="00AF301B">
        <w:rPr>
          <w:rFonts w:ascii="Times New Roman" w:hAnsi="Times New Roman"/>
          <w:b/>
          <w:bCs/>
          <w:color w:val="333333"/>
          <w:sz w:val="28"/>
          <w:szCs w:val="28"/>
          <w:lang w:eastAsia="ru-RU"/>
        </w:rPr>
        <w:t>Порядок снятия противогаза</w:t>
      </w:r>
      <w:r w:rsidRPr="00AF301B">
        <w:rPr>
          <w:rFonts w:ascii="Times New Roman" w:hAnsi="Times New Roman"/>
          <w:color w:val="333333"/>
          <w:sz w:val="28"/>
          <w:szCs w:val="28"/>
          <w:lang w:eastAsia="ru-RU"/>
        </w:rPr>
        <w:t>:</w:t>
      </w:r>
    </w:p>
    <w:p w14:paraId="71B81BE9" w14:textId="77777777" w:rsidR="004C5D99" w:rsidRPr="00AF301B" w:rsidRDefault="004C5D99" w:rsidP="001F3B9C">
      <w:pPr>
        <w:numPr>
          <w:ilvl w:val="0"/>
          <w:numId w:val="165"/>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Приподнять правой рукой головной убор.  </w:t>
      </w:r>
    </w:p>
    <w:p w14:paraId="3F13B6C6" w14:textId="77777777" w:rsidR="004C5D99" w:rsidRPr="00AF301B" w:rsidRDefault="004C5D99" w:rsidP="001F3B9C">
      <w:pPr>
        <w:numPr>
          <w:ilvl w:val="0"/>
          <w:numId w:val="165"/>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левой рукой за клапанную коробку, слегка оттянуть шлем-маску вниз и движением руки вперёд и вверх снять её.  </w:t>
      </w:r>
    </w:p>
    <w:p w14:paraId="7257B0F4" w14:textId="77777777" w:rsidR="004C5D99" w:rsidRPr="00AF301B" w:rsidRDefault="004C5D99" w:rsidP="001F3B9C">
      <w:pPr>
        <w:numPr>
          <w:ilvl w:val="0"/>
          <w:numId w:val="165"/>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Надеть головной убор. После чего шлем-маску следует вывернуть наизнанку, протереть (просушить) и уложить в сумку.  </w:t>
      </w:r>
    </w:p>
    <w:p w14:paraId="292C777B" w14:textId="77777777" w:rsidR="004C5D99" w:rsidRDefault="004C5D99" w:rsidP="004C5D99"/>
    <w:p w14:paraId="29F06075" w14:textId="77777777" w:rsidR="004C5D99" w:rsidRPr="00AF301B" w:rsidRDefault="004C5D99" w:rsidP="004C5D99">
      <w:pPr>
        <w:rPr>
          <w:rFonts w:ascii="Times New Roman" w:hAnsi="Times New Roman"/>
          <w:color w:val="3B4256"/>
          <w:sz w:val="28"/>
          <w:szCs w:val="28"/>
        </w:rPr>
      </w:pPr>
      <w:r w:rsidRPr="00AF301B">
        <w:rPr>
          <w:rFonts w:ascii="Times New Roman" w:hAnsi="Times New Roman"/>
          <w:b/>
          <w:sz w:val="28"/>
          <w:szCs w:val="28"/>
        </w:rPr>
        <w:t>7.</w:t>
      </w:r>
      <w:r w:rsidRPr="00AF301B">
        <w:rPr>
          <w:rFonts w:ascii="Times New Roman" w:hAnsi="Times New Roman"/>
          <w:sz w:val="28"/>
          <w:szCs w:val="28"/>
        </w:rPr>
        <w:t xml:space="preserve"> </w:t>
      </w:r>
      <w:r w:rsidRPr="00AF301B">
        <w:rPr>
          <w:rFonts w:ascii="Times New Roman" w:hAnsi="Times New Roman"/>
          <w:color w:val="3B4256"/>
          <w:sz w:val="28"/>
          <w:szCs w:val="28"/>
        </w:rPr>
        <w:t>К средствам индивидуальной защиты органов дыхания относятся респираторы, полумаски, противогазы.</w:t>
      </w:r>
    </w:p>
    <w:p w14:paraId="05B139E1" w14:textId="77777777" w:rsidR="004C5D99" w:rsidRPr="00AF301B" w:rsidRDefault="004C5D99" w:rsidP="004C5D99">
      <w:pPr>
        <w:rPr>
          <w:rFonts w:ascii="Times New Roman" w:hAnsi="Times New Roman"/>
          <w:color w:val="3B4256"/>
          <w:sz w:val="28"/>
          <w:szCs w:val="28"/>
        </w:rPr>
      </w:pPr>
      <w:r w:rsidRPr="00AF301B">
        <w:rPr>
          <w:rFonts w:ascii="Times New Roman" w:hAnsi="Times New Roman"/>
          <w:color w:val="3B4256"/>
          <w:sz w:val="28"/>
          <w:szCs w:val="28"/>
        </w:rPr>
        <w:t>СИЗ кожи:</w:t>
      </w:r>
    </w:p>
    <w:p w14:paraId="7B062A40" w14:textId="77777777" w:rsidR="004C5D99" w:rsidRPr="00AF301B" w:rsidRDefault="004C5D99" w:rsidP="001F3B9C">
      <w:pPr>
        <w:numPr>
          <w:ilvl w:val="0"/>
          <w:numId w:val="166"/>
        </w:numPr>
        <w:shd w:val="clear" w:color="auto" w:fill="FFFFFF"/>
        <w:spacing w:before="100" w:beforeAutospacing="1" w:after="100" w:afterAutospacing="1"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Защитные кремы и мази. Специализированные препараты, которые создают на поверхности кожи пленку, предотвращающую воздействие химических веществ или ультрафиолета.</w:t>
      </w:r>
    </w:p>
    <w:p w14:paraId="368FDE53" w14:textId="77777777" w:rsidR="004C5D99" w:rsidRPr="00AF301B" w:rsidRDefault="004C5D99" w:rsidP="001F3B9C">
      <w:pPr>
        <w:numPr>
          <w:ilvl w:val="0"/>
          <w:numId w:val="166"/>
        </w:numPr>
        <w:shd w:val="clear" w:color="auto" w:fill="FFFFFF"/>
        <w:spacing w:before="100" w:beforeAutospacing="1" w:after="100" w:afterAutospacing="1"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Защитная одежда. Спецодежда, изготовленная из материалов, непроницаемых для определенных веществ или излучений.</w:t>
      </w:r>
    </w:p>
    <w:p w14:paraId="4850E068" w14:textId="77777777" w:rsidR="004C5D99" w:rsidRDefault="004C5D99" w:rsidP="001F3B9C">
      <w:pPr>
        <w:numPr>
          <w:ilvl w:val="0"/>
          <w:numId w:val="166"/>
        </w:numPr>
        <w:shd w:val="clear" w:color="auto" w:fill="FFFFFF"/>
        <w:spacing w:after="0" w:line="240" w:lineRule="auto"/>
        <w:rPr>
          <w:rFonts w:ascii="Times New Roman" w:hAnsi="Times New Roman"/>
          <w:color w:val="1A1A1A"/>
          <w:sz w:val="28"/>
          <w:szCs w:val="28"/>
          <w:lang w:eastAsia="ru-RU"/>
        </w:rPr>
      </w:pPr>
      <w:r w:rsidRPr="00AF301B">
        <w:rPr>
          <w:rFonts w:ascii="Times New Roman" w:hAnsi="Times New Roman"/>
          <w:color w:val="1A1A1A"/>
          <w:sz w:val="28"/>
          <w:szCs w:val="28"/>
          <w:lang w:eastAsia="ru-RU"/>
        </w:rPr>
        <w:t>Перчатки и защитные аксессуары. Особые виды перчаток, нарукавников, наколенников и других аксессуаров, предоставляющих дополнительную защиту в определенных условиях.</w:t>
      </w:r>
    </w:p>
    <w:p w14:paraId="61BDCFD8" w14:textId="77777777" w:rsidR="004C5D99" w:rsidRPr="00AF301B" w:rsidRDefault="004C5D99" w:rsidP="004C5D99">
      <w:pPr>
        <w:shd w:val="clear" w:color="auto" w:fill="FFFFFF"/>
        <w:spacing w:after="0" w:line="240" w:lineRule="auto"/>
        <w:rPr>
          <w:rFonts w:ascii="Times New Roman" w:hAnsi="Times New Roman"/>
          <w:b/>
          <w:color w:val="1A1A1A"/>
          <w:sz w:val="28"/>
          <w:szCs w:val="28"/>
          <w:lang w:eastAsia="ru-RU"/>
        </w:rPr>
      </w:pPr>
      <w:r w:rsidRPr="00AF301B">
        <w:rPr>
          <w:rFonts w:ascii="Times New Roman" w:hAnsi="Times New Roman"/>
          <w:b/>
          <w:color w:val="1A1A1A"/>
          <w:sz w:val="28"/>
          <w:szCs w:val="28"/>
          <w:lang w:eastAsia="ru-RU"/>
        </w:rPr>
        <w:t>8.</w:t>
      </w:r>
    </w:p>
    <w:p w14:paraId="49DB780C" w14:textId="77777777" w:rsidR="004C5D99" w:rsidRPr="00AF301B" w:rsidRDefault="004C5D99" w:rsidP="001F3B9C">
      <w:pPr>
        <w:numPr>
          <w:ilvl w:val="0"/>
          <w:numId w:val="167"/>
        </w:numPr>
        <w:shd w:val="clear" w:color="auto" w:fill="FFFFFF"/>
        <w:spacing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две длинные полоски бинта 70–90 см и свернуть их в 3 раза.  </w:t>
      </w:r>
    </w:p>
    <w:p w14:paraId="03993164"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Прошить их по всей длине. Можно наметать вручную или прострочить на машинке.  </w:t>
      </w:r>
    </w:p>
    <w:p w14:paraId="27087251"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Взять 4 одинаковых заготовки марли 17х17 см. Между 2 слоями подложить ватный квадрат и сверху прикрыть оставшимися 2 слоями марли. Обшить намёточным швом по краям.  </w:t>
      </w:r>
    </w:p>
    <w:p w14:paraId="0A164E9E" w14:textId="77777777" w:rsidR="004C5D99" w:rsidRPr="00AF301B"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 xml:space="preserve">Подвернуть края внутрь на 1 см и аккуратно прострочить.  </w:t>
      </w:r>
    </w:p>
    <w:p w14:paraId="14D2B7ED" w14:textId="77777777" w:rsidR="004C5D99" w:rsidRDefault="004C5D99" w:rsidP="001F3B9C">
      <w:pPr>
        <w:numPr>
          <w:ilvl w:val="0"/>
          <w:numId w:val="167"/>
        </w:numPr>
        <w:shd w:val="clear" w:color="auto" w:fill="FFFFFF"/>
        <w:spacing w:beforeAutospacing="1" w:after="0" w:line="240" w:lineRule="auto"/>
        <w:ind w:left="0"/>
        <w:rPr>
          <w:rFonts w:ascii="Times New Roman" w:hAnsi="Times New Roman"/>
          <w:color w:val="333333"/>
          <w:sz w:val="28"/>
          <w:szCs w:val="28"/>
          <w:lang w:eastAsia="ru-RU"/>
        </w:rPr>
      </w:pPr>
      <w:r w:rsidRPr="00AF301B">
        <w:rPr>
          <w:rFonts w:ascii="Times New Roman" w:hAnsi="Times New Roman"/>
          <w:color w:val="333333"/>
          <w:sz w:val="28"/>
          <w:szCs w:val="28"/>
          <w:lang w:eastAsia="ru-RU"/>
        </w:rPr>
        <w:t>На готовую маску пришить длинные завязки вдоль, чтобы одна была сверху, другая снизу. Они должны быть одинаковой длины. </w:t>
      </w:r>
    </w:p>
    <w:p w14:paraId="72E6BF3C" w14:textId="77777777" w:rsidR="004C5D99" w:rsidRDefault="004C5D99" w:rsidP="004C5D99">
      <w:pPr>
        <w:shd w:val="clear" w:color="auto" w:fill="FFFFFF"/>
        <w:spacing w:beforeAutospacing="1" w:after="0" w:line="240" w:lineRule="auto"/>
        <w:rPr>
          <w:rFonts w:ascii="Times New Roman" w:hAnsi="Times New Roman"/>
          <w:color w:val="333333"/>
          <w:sz w:val="28"/>
          <w:szCs w:val="28"/>
          <w:lang w:eastAsia="ru-RU"/>
        </w:rPr>
      </w:pPr>
    </w:p>
    <w:p w14:paraId="19434D39" w14:textId="77777777" w:rsidR="004C5D99" w:rsidRDefault="004C5D99" w:rsidP="004C5D99">
      <w:pPr>
        <w:shd w:val="clear" w:color="auto" w:fill="FFFFFF"/>
        <w:spacing w:beforeAutospacing="1" w:after="0" w:line="240" w:lineRule="auto"/>
        <w:rPr>
          <w:rFonts w:ascii="Times New Roman" w:hAnsi="Times New Roman"/>
          <w:color w:val="333333"/>
          <w:sz w:val="28"/>
          <w:szCs w:val="28"/>
          <w:shd w:val="clear" w:color="auto" w:fill="FFFFFF"/>
        </w:rPr>
      </w:pPr>
      <w:r w:rsidRPr="0010194E">
        <w:rPr>
          <w:rFonts w:ascii="Times New Roman" w:hAnsi="Times New Roman"/>
          <w:b/>
          <w:color w:val="333333"/>
          <w:sz w:val="28"/>
          <w:szCs w:val="28"/>
          <w:lang w:eastAsia="ru-RU"/>
        </w:rPr>
        <w:t xml:space="preserve">9. </w:t>
      </w:r>
      <w:r w:rsidRPr="0010194E">
        <w:rPr>
          <w:rStyle w:val="af3"/>
          <w:rFonts w:ascii="Times New Roman" w:hAnsi="Times New Roman"/>
          <w:color w:val="333333"/>
          <w:sz w:val="28"/>
          <w:szCs w:val="28"/>
          <w:shd w:val="clear" w:color="auto" w:fill="FFFFFF"/>
        </w:rPr>
        <w:t>В чрезвычайных ситуациях</w:t>
      </w:r>
      <w:r w:rsidRPr="0010194E">
        <w:rPr>
          <w:rFonts w:ascii="Times New Roman" w:hAnsi="Times New Roman"/>
          <w:color w:val="333333"/>
          <w:sz w:val="28"/>
          <w:szCs w:val="28"/>
          <w:shd w:val="clear" w:color="auto" w:fill="FFFFFF"/>
        </w:rPr>
        <w:t>.  Средства индивидуальной защиты предохраняют от попадания внутрь организма и на кожные покровы радиоактивных, отравляющих веществ и бактериальных средств. </w:t>
      </w:r>
    </w:p>
    <w:p w14:paraId="45F630E4" w14:textId="77777777" w:rsidR="004C5D99" w:rsidRDefault="004C5D99" w:rsidP="004C5D99">
      <w:pPr>
        <w:shd w:val="clear" w:color="auto" w:fill="FFFFFF"/>
        <w:spacing w:after="0" w:line="240" w:lineRule="auto"/>
        <w:ind w:left="360"/>
        <w:rPr>
          <w:rFonts w:ascii="Times New Roman" w:hAnsi="Times New Roman"/>
          <w:b/>
          <w:color w:val="333333"/>
          <w:sz w:val="28"/>
          <w:szCs w:val="28"/>
          <w:shd w:val="clear" w:color="auto" w:fill="FFFFFF"/>
        </w:rPr>
      </w:pPr>
      <w:r w:rsidRPr="0010194E">
        <w:rPr>
          <w:rFonts w:ascii="Times New Roman" w:hAnsi="Times New Roman"/>
          <w:b/>
          <w:color w:val="333333"/>
          <w:sz w:val="28"/>
          <w:szCs w:val="28"/>
          <w:shd w:val="clear" w:color="auto" w:fill="FFFFFF"/>
        </w:rPr>
        <w:t>10.</w:t>
      </w:r>
    </w:p>
    <w:p w14:paraId="10BE629D" w14:textId="77777777" w:rsidR="004C5D99" w:rsidRPr="0010194E" w:rsidRDefault="004C5D99" w:rsidP="004C5D99">
      <w:pPr>
        <w:shd w:val="clear" w:color="auto" w:fill="FFFFFF"/>
        <w:spacing w:after="0" w:line="240" w:lineRule="auto"/>
        <w:jc w:val="both"/>
        <w:rPr>
          <w:rFonts w:ascii="Times New Roman" w:hAnsi="Times New Roman"/>
          <w:color w:val="333333"/>
          <w:sz w:val="28"/>
          <w:szCs w:val="28"/>
          <w:lang w:eastAsia="ru-RU"/>
        </w:rPr>
      </w:pPr>
      <w:r>
        <w:rPr>
          <w:rFonts w:ascii="Times New Roman" w:hAnsi="Times New Roman"/>
          <w:b/>
          <w:color w:val="333333"/>
          <w:sz w:val="28"/>
          <w:szCs w:val="28"/>
          <w:shd w:val="clear" w:color="auto" w:fill="FFFFFF"/>
        </w:rPr>
        <w:lastRenderedPageBreak/>
        <w:t xml:space="preserve">1. </w:t>
      </w:r>
      <w:r w:rsidRPr="0010194E">
        <w:rPr>
          <w:rFonts w:ascii="Times New Roman" w:hAnsi="Times New Roman"/>
          <w:b/>
          <w:bCs/>
          <w:color w:val="333333"/>
          <w:sz w:val="28"/>
          <w:szCs w:val="28"/>
          <w:lang w:eastAsia="ru-RU"/>
        </w:rPr>
        <w:t>Укрытие в защитных сооружениях</w:t>
      </w:r>
      <w:r w:rsidRPr="0010194E">
        <w:rPr>
          <w:rFonts w:ascii="Times New Roman" w:hAnsi="Times New Roman"/>
          <w:color w:val="333333"/>
          <w:sz w:val="28"/>
          <w:szCs w:val="28"/>
          <w:lang w:eastAsia="ru-RU"/>
        </w:rPr>
        <w:t>  Они обеспечивают защиту от воздействия поражающих факторов природных и техногенных катастроф </w:t>
      </w:r>
    </w:p>
    <w:p w14:paraId="72D9D4F5" w14:textId="77777777" w:rsidR="004C5D99" w:rsidRPr="0010194E" w:rsidRDefault="004C5D99" w:rsidP="001F3B9C">
      <w:pPr>
        <w:pStyle w:val="a3"/>
        <w:numPr>
          <w:ilvl w:val="1"/>
          <w:numId w:val="166"/>
        </w:numPr>
        <w:shd w:val="clear" w:color="auto" w:fill="FFFFFF"/>
        <w:spacing w:beforeAutospacing="1" w:after="0" w:line="240" w:lineRule="auto"/>
        <w:ind w:left="0" w:firstLine="0"/>
        <w:jc w:val="both"/>
        <w:rPr>
          <w:rFonts w:ascii="Times New Roman" w:hAnsi="Times New Roman"/>
          <w:color w:val="333333"/>
          <w:sz w:val="28"/>
          <w:szCs w:val="28"/>
          <w:lang w:eastAsia="ru-RU"/>
        </w:rPr>
      </w:pPr>
      <w:r w:rsidRPr="0010194E">
        <w:rPr>
          <w:rFonts w:ascii="Times New Roman" w:hAnsi="Times New Roman"/>
          <w:b/>
          <w:bCs/>
          <w:color w:val="333333"/>
          <w:sz w:val="28"/>
          <w:szCs w:val="28"/>
          <w:lang w:eastAsia="ru-RU"/>
        </w:rPr>
        <w:t>Использование средств индивидуальной защиты</w:t>
      </w:r>
      <w:r w:rsidRPr="0010194E">
        <w:rPr>
          <w:rFonts w:ascii="Times New Roman" w:hAnsi="Times New Roman"/>
          <w:color w:val="333333"/>
          <w:sz w:val="28"/>
          <w:szCs w:val="28"/>
          <w:lang w:eastAsia="ru-RU"/>
        </w:rPr>
        <w:t xml:space="preserve">. К ним относятся средства индивидуальной защиты органов дыхания (противогазы, респираторы, противопыльные тканевые маски и марлевые повязки) и средства защиты кожного покрова (защитные костюмы, резиновые сапоги и др.)  </w:t>
      </w:r>
    </w:p>
    <w:p w14:paraId="29CBB67D" w14:textId="77777777" w:rsidR="004C5D99" w:rsidRPr="0010194E" w:rsidRDefault="004C5D99" w:rsidP="001F3B9C">
      <w:pPr>
        <w:pStyle w:val="a3"/>
        <w:numPr>
          <w:ilvl w:val="1"/>
          <w:numId w:val="166"/>
        </w:numPr>
        <w:shd w:val="clear" w:color="auto" w:fill="FFFFFF"/>
        <w:spacing w:beforeAutospacing="1" w:after="0" w:line="240" w:lineRule="auto"/>
        <w:ind w:left="0" w:firstLine="0"/>
        <w:jc w:val="both"/>
        <w:rPr>
          <w:rFonts w:ascii="Times New Roman" w:hAnsi="Times New Roman"/>
          <w:color w:val="333333"/>
          <w:sz w:val="28"/>
          <w:szCs w:val="28"/>
          <w:lang w:eastAsia="ru-RU"/>
        </w:rPr>
      </w:pPr>
      <w:r w:rsidRPr="0010194E">
        <w:rPr>
          <w:rFonts w:ascii="Times New Roman" w:hAnsi="Times New Roman"/>
          <w:b/>
          <w:bCs/>
          <w:color w:val="333333"/>
          <w:sz w:val="28"/>
          <w:szCs w:val="28"/>
          <w:lang w:eastAsia="ru-RU"/>
        </w:rPr>
        <w:t>Эвакуация населения из опасной зоны</w:t>
      </w:r>
      <w:r w:rsidRPr="0010194E">
        <w:rPr>
          <w:rFonts w:ascii="Times New Roman" w:hAnsi="Times New Roman"/>
          <w:color w:val="333333"/>
          <w:sz w:val="28"/>
          <w:szCs w:val="28"/>
          <w:lang w:eastAsia="ru-RU"/>
        </w:rPr>
        <w:t xml:space="preserve">. Позволяет вывести в заранее подготовленные безопасные </w:t>
      </w:r>
      <w:r>
        <w:rPr>
          <w:rFonts w:ascii="Times New Roman" w:hAnsi="Times New Roman"/>
          <w:color w:val="333333"/>
          <w:sz w:val="28"/>
          <w:szCs w:val="28"/>
          <w:lang w:eastAsia="ru-RU"/>
        </w:rPr>
        <w:t>районы большое количество людей</w:t>
      </w:r>
      <w:r w:rsidRPr="0010194E">
        <w:rPr>
          <w:rFonts w:ascii="Times New Roman" w:hAnsi="Times New Roman"/>
          <w:color w:val="333333"/>
          <w:sz w:val="28"/>
          <w:szCs w:val="28"/>
          <w:lang w:eastAsia="ru-RU"/>
        </w:rPr>
        <w:t>.</w:t>
      </w:r>
    </w:p>
    <w:p w14:paraId="07249A14" w14:textId="77777777" w:rsidR="004C5D99" w:rsidRPr="0010194E" w:rsidRDefault="004C5D99" w:rsidP="004C5D99">
      <w:pPr>
        <w:shd w:val="clear" w:color="auto" w:fill="FFFFFF"/>
        <w:spacing w:after="0" w:line="240" w:lineRule="auto"/>
        <w:jc w:val="both"/>
        <w:rPr>
          <w:rFonts w:ascii="Arial" w:hAnsi="Arial" w:cs="Arial"/>
          <w:color w:val="333333"/>
          <w:sz w:val="24"/>
          <w:szCs w:val="24"/>
          <w:lang w:eastAsia="ru-RU"/>
        </w:rPr>
      </w:pPr>
      <w:r w:rsidRPr="0010194E">
        <w:rPr>
          <w:rFonts w:ascii="Times New Roman" w:hAnsi="Times New Roman"/>
          <w:color w:val="333333"/>
          <w:sz w:val="28"/>
          <w:szCs w:val="28"/>
          <w:lang w:eastAsia="ru-RU"/>
        </w:rPr>
        <w:t>Также одним из главных мероприятий по защите населения от чрезвычайных ситуаций является </w:t>
      </w:r>
      <w:r w:rsidRPr="0010194E">
        <w:rPr>
          <w:rFonts w:ascii="Times New Roman" w:hAnsi="Times New Roman"/>
          <w:b/>
          <w:bCs/>
          <w:color w:val="333333"/>
          <w:sz w:val="28"/>
          <w:szCs w:val="28"/>
          <w:lang w:eastAsia="ru-RU"/>
        </w:rPr>
        <w:t>своевременное оповещение и информирование</w:t>
      </w:r>
      <w:r w:rsidRPr="0010194E">
        <w:rPr>
          <w:rFonts w:ascii="Times New Roman" w:hAnsi="Times New Roman"/>
          <w:color w:val="333333"/>
          <w:sz w:val="28"/>
          <w:szCs w:val="28"/>
          <w:lang w:eastAsia="ru-RU"/>
        </w:rPr>
        <w:t> о возникновении или угрозе возникновения какой-либо опасности </w:t>
      </w:r>
      <w:r w:rsidRPr="0010194E">
        <w:rPr>
          <w:rFonts w:ascii="Arial" w:hAnsi="Arial" w:cs="Arial"/>
          <w:color w:val="333333"/>
          <w:sz w:val="24"/>
          <w:szCs w:val="24"/>
          <w:lang w:eastAsia="ru-RU"/>
        </w:rPr>
        <w:t>.</w:t>
      </w:r>
    </w:p>
    <w:p w14:paraId="22379B61" w14:textId="77777777" w:rsidR="004C5D99" w:rsidRPr="00AF301B" w:rsidRDefault="004C5D99" w:rsidP="004C5D99">
      <w:pPr>
        <w:shd w:val="clear" w:color="auto" w:fill="FFFFFF"/>
        <w:spacing w:beforeAutospacing="1" w:after="0" w:line="240" w:lineRule="auto"/>
        <w:jc w:val="both"/>
        <w:rPr>
          <w:rFonts w:ascii="Times New Roman" w:hAnsi="Times New Roman"/>
          <w:b/>
          <w:color w:val="333333"/>
          <w:sz w:val="28"/>
          <w:szCs w:val="28"/>
          <w:lang w:eastAsia="ru-RU"/>
        </w:rPr>
      </w:pPr>
    </w:p>
    <w:p w14:paraId="4A508EDC" w14:textId="77777777" w:rsidR="004C5D99" w:rsidRDefault="004C5D99" w:rsidP="004C5D99">
      <w:pPr>
        <w:rPr>
          <w:rStyle w:val="af3"/>
          <w:rFonts w:ascii="Times New Roman" w:hAnsi="Times New Roman"/>
          <w:color w:val="333333"/>
          <w:sz w:val="28"/>
          <w:szCs w:val="28"/>
          <w:shd w:val="clear" w:color="auto" w:fill="FFFFFF"/>
        </w:rPr>
      </w:pPr>
      <w:r w:rsidRPr="0010194E">
        <w:rPr>
          <w:rFonts w:ascii="Times New Roman" w:hAnsi="Times New Roman"/>
          <w:b/>
          <w:sz w:val="28"/>
          <w:szCs w:val="28"/>
        </w:rPr>
        <w:t>11</w:t>
      </w:r>
      <w:r w:rsidRPr="0010194E">
        <w:rPr>
          <w:rFonts w:ascii="Times New Roman" w:hAnsi="Times New Roman"/>
          <w:sz w:val="28"/>
          <w:szCs w:val="28"/>
        </w:rPr>
        <w:t>.</w:t>
      </w:r>
      <w:r w:rsidRPr="0010194E">
        <w:rPr>
          <w:rFonts w:ascii="Times New Roman" w:hAnsi="Times New Roman"/>
          <w:color w:val="333333"/>
          <w:sz w:val="28"/>
          <w:szCs w:val="28"/>
          <w:shd w:val="clear" w:color="auto" w:fill="FFFFFF"/>
        </w:rPr>
        <w:t xml:space="preserve"> Действия населения в очагах ядерной опасности организуют </w:t>
      </w:r>
      <w:r w:rsidRPr="0010194E">
        <w:rPr>
          <w:rStyle w:val="af3"/>
          <w:rFonts w:ascii="Times New Roman" w:hAnsi="Times New Roman"/>
          <w:color w:val="333333"/>
          <w:sz w:val="28"/>
          <w:szCs w:val="28"/>
          <w:shd w:val="clear" w:color="auto" w:fill="FFFFFF"/>
        </w:rPr>
        <w:t>штабы гражданской обороны</w:t>
      </w:r>
    </w:p>
    <w:p w14:paraId="0F8577B9" w14:textId="77777777" w:rsidR="004C5D99" w:rsidRPr="0010194E" w:rsidRDefault="004C5D99" w:rsidP="004C5D99">
      <w:pPr>
        <w:pStyle w:val="futurismarkdown-paragraph"/>
        <w:shd w:val="clear" w:color="auto" w:fill="FFFFFF"/>
        <w:spacing w:before="0" w:beforeAutospacing="0" w:after="120" w:afterAutospacing="0"/>
        <w:rPr>
          <w:color w:val="333333"/>
          <w:sz w:val="28"/>
          <w:szCs w:val="28"/>
        </w:rPr>
      </w:pPr>
      <w:r>
        <w:rPr>
          <w:rStyle w:val="af3"/>
          <w:color w:val="333333"/>
          <w:sz w:val="28"/>
          <w:szCs w:val="28"/>
          <w:shd w:val="clear" w:color="auto" w:fill="FFFFFF"/>
        </w:rPr>
        <w:t xml:space="preserve">12. </w:t>
      </w:r>
      <w:r w:rsidRPr="0010194E">
        <w:rPr>
          <w:b/>
          <w:bCs/>
          <w:color w:val="333333"/>
          <w:sz w:val="28"/>
          <w:szCs w:val="28"/>
        </w:rPr>
        <w:t>К основным средствам защиты населения от биологического оружия относятся</w:t>
      </w:r>
      <w:r w:rsidRPr="0010194E">
        <w:rPr>
          <w:color w:val="333333"/>
          <w:sz w:val="28"/>
          <w:szCs w:val="28"/>
        </w:rPr>
        <w:t>:</w:t>
      </w:r>
    </w:p>
    <w:p w14:paraId="0E4EB9F8" w14:textId="77777777" w:rsidR="004C5D99" w:rsidRPr="0010194E" w:rsidRDefault="004C5D99" w:rsidP="001F3B9C">
      <w:pPr>
        <w:numPr>
          <w:ilvl w:val="0"/>
          <w:numId w:val="168"/>
        </w:numPr>
        <w:shd w:val="clear" w:color="auto" w:fill="FFFFFF"/>
        <w:spacing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вакцинно-сывороточные препараты, антибиотики, сульфамидные и другие лекарственные вещества, используемые для специальной и экстренной профилактики инфекционных болезней;  </w:t>
      </w:r>
    </w:p>
    <w:p w14:paraId="7D4116B0"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средства индивидуальной и коллективной защиты;  </w:t>
      </w:r>
    </w:p>
    <w:p w14:paraId="45105599"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химические вещества, используемые для обезвреживания возбудителей;  </w:t>
      </w:r>
    </w:p>
    <w:p w14:paraId="1EB0AB92"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убежища и противорадиационные укрытия, оборудованные фильтровентиляционными установками;  </w:t>
      </w:r>
    </w:p>
    <w:p w14:paraId="7AB2C379"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санитарная обработка населения и дезинфекция различных заражённых объектов;  </w:t>
      </w:r>
    </w:p>
    <w:p w14:paraId="3701E514" w14:textId="77777777" w:rsidR="004C5D99" w:rsidRPr="0010194E" w:rsidRDefault="004C5D99" w:rsidP="001F3B9C">
      <w:pPr>
        <w:numPr>
          <w:ilvl w:val="0"/>
          <w:numId w:val="168"/>
        </w:numPr>
        <w:shd w:val="clear" w:color="auto" w:fill="FFFFFF"/>
        <w:spacing w:beforeAutospacing="1" w:after="0" w:line="240" w:lineRule="auto"/>
        <w:ind w:left="0"/>
        <w:rPr>
          <w:rFonts w:ascii="Times New Roman" w:hAnsi="Times New Roman"/>
          <w:color w:val="333333"/>
          <w:sz w:val="28"/>
          <w:szCs w:val="28"/>
          <w:lang w:eastAsia="ru-RU"/>
        </w:rPr>
      </w:pPr>
      <w:r w:rsidRPr="0010194E">
        <w:rPr>
          <w:rFonts w:ascii="Times New Roman" w:hAnsi="Times New Roman"/>
          <w:color w:val="333333"/>
          <w:sz w:val="28"/>
          <w:szCs w:val="28"/>
          <w:lang w:eastAsia="ru-RU"/>
        </w:rPr>
        <w:t xml:space="preserve">дезинсекция (уничтожение насекомых и клещей) и дератизация (истребление грызунов).  </w:t>
      </w:r>
    </w:p>
    <w:p w14:paraId="5EBE0E4D"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r w:rsidRPr="0010194E">
        <w:rPr>
          <w:rFonts w:ascii="Times New Roman" w:hAnsi="Times New Roman"/>
          <w:color w:val="333333"/>
          <w:sz w:val="28"/>
          <w:szCs w:val="28"/>
          <w:lang w:eastAsia="ru-RU"/>
        </w:rPr>
        <w:t>Также к основным средствам защиты относят строгое соблюдение правил личной гигиены и санитарно-гигиенических требований при обеспечении питания и водоснабжения населения. </w:t>
      </w:r>
    </w:p>
    <w:p w14:paraId="3C37783D" w14:textId="77777777" w:rsidR="004C5D99" w:rsidRPr="00400791" w:rsidRDefault="004C5D99" w:rsidP="004C5D99">
      <w:pPr>
        <w:pStyle w:val="futurismarkdown-paragraph"/>
        <w:shd w:val="clear" w:color="auto" w:fill="FFFFFF"/>
        <w:spacing w:before="0" w:beforeAutospacing="0" w:after="120" w:afterAutospacing="0"/>
        <w:rPr>
          <w:color w:val="333333"/>
          <w:sz w:val="28"/>
          <w:szCs w:val="28"/>
        </w:rPr>
      </w:pPr>
      <w:r w:rsidRPr="00400791">
        <w:rPr>
          <w:b/>
          <w:color w:val="333333"/>
          <w:sz w:val="28"/>
          <w:szCs w:val="28"/>
        </w:rPr>
        <w:t xml:space="preserve"> п</w:t>
      </w:r>
      <w:r w:rsidRPr="00400791">
        <w:rPr>
          <w:b/>
          <w:bCs/>
          <w:color w:val="333333"/>
          <w:sz w:val="28"/>
          <w:szCs w:val="28"/>
        </w:rPr>
        <w:t>ри химической угрозе:</w:t>
      </w:r>
    </w:p>
    <w:p w14:paraId="370C94F3" w14:textId="77777777" w:rsidR="004C5D99" w:rsidRPr="00400791" w:rsidRDefault="004C5D99" w:rsidP="001F3B9C">
      <w:pPr>
        <w:numPr>
          <w:ilvl w:val="0"/>
          <w:numId w:val="169"/>
        </w:numPr>
        <w:shd w:val="clear" w:color="auto" w:fill="FFFFFF"/>
        <w:spacing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Средства индивидуальной защиты органов дыхания</w:t>
      </w:r>
      <w:r w:rsidRPr="00400791">
        <w:rPr>
          <w:rFonts w:ascii="Times New Roman" w:hAnsi="Times New Roman"/>
          <w:color w:val="333333"/>
          <w:sz w:val="28"/>
          <w:szCs w:val="28"/>
          <w:lang w:eastAsia="ru-RU"/>
        </w:rPr>
        <w:t xml:space="preserve">.  Фильтрующие промышленные и гражданские противогазы, промышленные респираторы. Например, для защиты от хлора используются промышленные противогазы марок А, БКФ, В, Г, а также гражданские противогазы ГП-5, ГП-7. Если состав газов и паров неизвестен или их концентрация выше максимально допустимой величины, применяются изолирующие противогазы (ИП-4, ИП-5).  </w:t>
      </w:r>
    </w:p>
    <w:p w14:paraId="78BB117B" w14:textId="77777777" w:rsidR="004C5D99" w:rsidRPr="00400791" w:rsidRDefault="004C5D99" w:rsidP="001F3B9C">
      <w:pPr>
        <w:numPr>
          <w:ilvl w:val="0"/>
          <w:numId w:val="169"/>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Средства индивидуальной защиты кожи</w:t>
      </w:r>
      <w:r w:rsidRPr="00400791">
        <w:rPr>
          <w:rFonts w:ascii="Times New Roman" w:hAnsi="Times New Roman"/>
          <w:color w:val="333333"/>
          <w:sz w:val="28"/>
          <w:szCs w:val="28"/>
          <w:lang w:eastAsia="ru-RU"/>
        </w:rPr>
        <w:t xml:space="preserve">.  К ним относят костюм изолирующий химический (КИХ-4, КИХ-5), комплект защитный аварийный </w:t>
      </w:r>
      <w:r w:rsidRPr="00400791">
        <w:rPr>
          <w:rFonts w:ascii="Times New Roman" w:hAnsi="Times New Roman"/>
          <w:color w:val="333333"/>
          <w:sz w:val="28"/>
          <w:szCs w:val="28"/>
          <w:lang w:eastAsia="ru-RU"/>
        </w:rPr>
        <w:lastRenderedPageBreak/>
        <w:t xml:space="preserve">(КЗА), защитный изолирующий комплект с вентилируемым подкостюмным пространством Ч-20.  </w:t>
      </w:r>
    </w:p>
    <w:p w14:paraId="3B9A8868" w14:textId="77777777" w:rsidR="004C5D99" w:rsidRPr="00400791" w:rsidRDefault="004C5D99" w:rsidP="001F3B9C">
      <w:pPr>
        <w:numPr>
          <w:ilvl w:val="0"/>
          <w:numId w:val="169"/>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Самоспасатели</w:t>
      </w:r>
      <w:r w:rsidRPr="00400791">
        <w:rPr>
          <w:rFonts w:ascii="Times New Roman" w:hAnsi="Times New Roman"/>
          <w:color w:val="333333"/>
          <w:sz w:val="28"/>
          <w:szCs w:val="28"/>
          <w:lang w:eastAsia="ru-RU"/>
        </w:rPr>
        <w:t xml:space="preserve">. Предназначены для экстренной защиты органов дыхания, глаз и кожи лица при выходе из зон химических аварий.  </w:t>
      </w:r>
    </w:p>
    <w:p w14:paraId="326FC6D6"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r w:rsidRPr="00400791">
        <w:rPr>
          <w:rFonts w:ascii="Times New Roman" w:hAnsi="Times New Roman"/>
          <w:color w:val="333333"/>
          <w:sz w:val="28"/>
          <w:szCs w:val="28"/>
          <w:lang w:eastAsia="ru-RU"/>
        </w:rPr>
        <w:t xml:space="preserve">В случае отсутствия указанных средств можно воспользоваться ватно-марлевой повязкой или влажным носовым платком, шарфом или полотенцем, предварительно смоченными водой.  </w:t>
      </w:r>
    </w:p>
    <w:p w14:paraId="052BDD68" w14:textId="77777777" w:rsidR="004C5D99" w:rsidRDefault="004C5D99" w:rsidP="004C5D99">
      <w:pPr>
        <w:shd w:val="clear" w:color="auto" w:fill="FFFFFF"/>
        <w:spacing w:after="0" w:line="240" w:lineRule="auto"/>
        <w:rPr>
          <w:rFonts w:ascii="Times New Roman" w:hAnsi="Times New Roman"/>
          <w:color w:val="333333"/>
          <w:sz w:val="28"/>
          <w:szCs w:val="28"/>
          <w:lang w:eastAsia="ru-RU"/>
        </w:rPr>
      </w:pPr>
    </w:p>
    <w:p w14:paraId="7ED99434" w14:textId="77777777" w:rsidR="004C5D99" w:rsidRPr="00400791" w:rsidRDefault="004C5D99" w:rsidP="004C5D99">
      <w:pPr>
        <w:pStyle w:val="futurismarkdown-paragraph"/>
        <w:shd w:val="clear" w:color="auto" w:fill="FFFFFF"/>
        <w:spacing w:before="0" w:beforeAutospacing="0" w:after="0" w:afterAutospacing="0"/>
        <w:rPr>
          <w:color w:val="333333"/>
          <w:sz w:val="28"/>
          <w:szCs w:val="28"/>
        </w:rPr>
      </w:pPr>
      <w:r w:rsidRPr="00400791">
        <w:rPr>
          <w:b/>
          <w:color w:val="333333"/>
          <w:sz w:val="28"/>
          <w:szCs w:val="28"/>
        </w:rPr>
        <w:t xml:space="preserve"> 13</w:t>
      </w:r>
      <w:r>
        <w:rPr>
          <w:rFonts w:ascii="Arial" w:hAnsi="Arial" w:cs="Arial"/>
          <w:color w:val="333333"/>
        </w:rPr>
        <w:t xml:space="preserve">. </w:t>
      </w:r>
      <w:r w:rsidRPr="00400791">
        <w:rPr>
          <w:color w:val="333333"/>
          <w:sz w:val="28"/>
          <w:szCs w:val="28"/>
        </w:rPr>
        <w:t>Санитарная обработка предполагает </w:t>
      </w:r>
      <w:r w:rsidRPr="00400791">
        <w:rPr>
          <w:b/>
          <w:bCs/>
          <w:color w:val="333333"/>
          <w:sz w:val="28"/>
          <w:szCs w:val="28"/>
        </w:rPr>
        <w:t>мероприятия по уничтожению, обезвреживанию и обеззараживанию</w:t>
      </w:r>
      <w:r w:rsidRPr="00400791">
        <w:rPr>
          <w:color w:val="333333"/>
          <w:sz w:val="28"/>
          <w:szCs w:val="28"/>
        </w:rPr>
        <w:t xml:space="preserve"> биологических средств, отравляющих и радиоактивных веществ с поверхности тела, одежды, обуви, снаряжения и средств индивидуальной защиты людей.  </w:t>
      </w:r>
    </w:p>
    <w:p w14:paraId="7C177C48" w14:textId="77777777" w:rsidR="004C5D99" w:rsidRPr="00400791" w:rsidRDefault="004C5D99" w:rsidP="004C5D99">
      <w:pPr>
        <w:shd w:val="clear" w:color="auto" w:fill="FFFFFF"/>
        <w:spacing w:after="120" w:line="240" w:lineRule="auto"/>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В зависимости от условий и характера заражения санитарная обработка бывает частичная и полная</w:t>
      </w:r>
      <w:r w:rsidRPr="00400791">
        <w:rPr>
          <w:rFonts w:ascii="Times New Roman" w:hAnsi="Times New Roman"/>
          <w:color w:val="333333"/>
          <w:sz w:val="28"/>
          <w:szCs w:val="28"/>
          <w:lang w:eastAsia="ru-RU"/>
        </w:rPr>
        <w:t>:</w:t>
      </w:r>
    </w:p>
    <w:p w14:paraId="2C07DDDA" w14:textId="77777777" w:rsidR="004C5D99" w:rsidRPr="00400791" w:rsidRDefault="004C5D99" w:rsidP="001F3B9C">
      <w:pPr>
        <w:numPr>
          <w:ilvl w:val="0"/>
          <w:numId w:val="170"/>
        </w:numPr>
        <w:shd w:val="clear" w:color="auto" w:fill="FFFFFF"/>
        <w:spacing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Частичная обработка</w:t>
      </w:r>
      <w:r w:rsidRPr="00400791">
        <w:rPr>
          <w:rFonts w:ascii="Times New Roman" w:hAnsi="Times New Roman"/>
          <w:color w:val="333333"/>
          <w:sz w:val="28"/>
          <w:szCs w:val="28"/>
          <w:lang w:eastAsia="ru-RU"/>
        </w:rPr>
        <w:t xml:space="preserve"> носит характер предварительной меры перед более тщательной полной обработкой. Она заключается в обмывании незаражённой водой рук, лица, шеи и других открытых участков тела, а также в полоскании и промывании полости рта и носа.  </w:t>
      </w:r>
    </w:p>
    <w:p w14:paraId="44D6CC3C" w14:textId="77777777" w:rsidR="004C5D99" w:rsidRPr="00400791" w:rsidRDefault="004C5D99" w:rsidP="001F3B9C">
      <w:pPr>
        <w:numPr>
          <w:ilvl w:val="0"/>
          <w:numId w:val="170"/>
        </w:numPr>
        <w:shd w:val="clear" w:color="auto" w:fill="FFFFFF"/>
        <w:spacing w:beforeAutospacing="1" w:after="0" w:line="240" w:lineRule="auto"/>
        <w:ind w:left="0"/>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Полная обработка</w:t>
      </w:r>
      <w:r w:rsidRPr="00400791">
        <w:rPr>
          <w:rFonts w:ascii="Times New Roman" w:hAnsi="Times New Roman"/>
          <w:color w:val="333333"/>
          <w:sz w:val="28"/>
          <w:szCs w:val="28"/>
          <w:lang w:eastAsia="ru-RU"/>
        </w:rPr>
        <w:t xml:space="preserve"> заключается в удалении радиоактивных и отравляющих веществ или бактериальных средств. Её выполняют более тщательно, при этом обрабатывают не только отдельные заражённые участки кожи, но и всю поверхность тела водой с мылом и мочалкой.  </w:t>
      </w:r>
    </w:p>
    <w:p w14:paraId="7F66040B" w14:textId="77777777" w:rsidR="004C5D99" w:rsidRPr="00400791" w:rsidRDefault="004C5D99" w:rsidP="004C5D99">
      <w:pPr>
        <w:shd w:val="clear" w:color="auto" w:fill="FFFFFF"/>
        <w:spacing w:after="0" w:line="240" w:lineRule="auto"/>
        <w:rPr>
          <w:rFonts w:ascii="Times New Roman" w:hAnsi="Times New Roman"/>
          <w:color w:val="333333"/>
          <w:sz w:val="28"/>
          <w:szCs w:val="28"/>
          <w:lang w:eastAsia="ru-RU"/>
        </w:rPr>
      </w:pPr>
    </w:p>
    <w:p w14:paraId="07B60991" w14:textId="77777777" w:rsidR="004C5D99" w:rsidRPr="0010194E" w:rsidRDefault="004C5D99" w:rsidP="004C5D99">
      <w:pPr>
        <w:shd w:val="clear" w:color="auto" w:fill="FFFFFF"/>
        <w:spacing w:after="0" w:line="240" w:lineRule="auto"/>
        <w:rPr>
          <w:rFonts w:ascii="Times New Roman" w:hAnsi="Times New Roman"/>
          <w:b/>
          <w:color w:val="333333"/>
          <w:sz w:val="28"/>
          <w:szCs w:val="28"/>
          <w:lang w:eastAsia="ru-RU"/>
        </w:rPr>
      </w:pPr>
    </w:p>
    <w:p w14:paraId="6D99C4FB" w14:textId="77777777" w:rsidR="004C5D99" w:rsidRPr="00400791" w:rsidRDefault="004C5D99" w:rsidP="004C5D99">
      <w:pPr>
        <w:pStyle w:val="futurismarkdown-paragraph"/>
        <w:shd w:val="clear" w:color="auto" w:fill="FFFFFF"/>
        <w:spacing w:before="0" w:beforeAutospacing="0" w:after="0" w:afterAutospacing="0"/>
        <w:rPr>
          <w:color w:val="333333"/>
          <w:sz w:val="28"/>
          <w:szCs w:val="28"/>
        </w:rPr>
      </w:pPr>
      <w:r w:rsidRPr="00400791">
        <w:rPr>
          <w:b/>
          <w:bCs/>
          <w:color w:val="333333"/>
          <w:sz w:val="28"/>
          <w:szCs w:val="28"/>
        </w:rPr>
        <w:t>Дезинфекция</w:t>
      </w:r>
      <w:r w:rsidRPr="00400791">
        <w:rPr>
          <w:color w:val="333333"/>
          <w:sz w:val="28"/>
          <w:szCs w:val="28"/>
        </w:rPr>
        <w:t> направлена на уничтожение или снижение числа патогенных микроорганизмов на поверхностях, в воздухе или воде, что способствует предотвращению инфекционных заболеваний </w:t>
      </w:r>
    </w:p>
    <w:p w14:paraId="3F26D210" w14:textId="77777777" w:rsidR="004C5D99" w:rsidRPr="00400791" w:rsidRDefault="004C5D99" w:rsidP="004C5D99">
      <w:pPr>
        <w:shd w:val="clear" w:color="auto" w:fill="FFFFFF"/>
        <w:spacing w:after="0" w:line="240" w:lineRule="auto"/>
        <w:rPr>
          <w:rFonts w:ascii="Times New Roman" w:hAnsi="Times New Roman"/>
          <w:color w:val="333333"/>
          <w:sz w:val="28"/>
          <w:szCs w:val="28"/>
          <w:lang w:eastAsia="ru-RU"/>
        </w:rPr>
      </w:pPr>
      <w:r w:rsidRPr="00400791">
        <w:rPr>
          <w:rFonts w:ascii="Times New Roman" w:hAnsi="Times New Roman"/>
          <w:b/>
          <w:bCs/>
          <w:color w:val="333333"/>
          <w:sz w:val="28"/>
          <w:szCs w:val="28"/>
          <w:lang w:eastAsia="ru-RU"/>
        </w:rPr>
        <w:t>Дезинсекция</w:t>
      </w:r>
      <w:r w:rsidRPr="00400791">
        <w:rPr>
          <w:rFonts w:ascii="Times New Roman" w:hAnsi="Times New Roman"/>
          <w:color w:val="333333"/>
          <w:sz w:val="28"/>
          <w:szCs w:val="28"/>
          <w:lang w:eastAsia="ru-RU"/>
        </w:rPr>
        <w:t> нацелена на борьбу с насекомыми и другими членистоногими, которые могут быть переносчиками различных заболеваний или просто вызывать дискомфорт </w:t>
      </w:r>
    </w:p>
    <w:p w14:paraId="4F557379" w14:textId="77777777" w:rsidR="004C5D99" w:rsidRPr="00400791" w:rsidRDefault="004C5D99" w:rsidP="004C5D99">
      <w:pPr>
        <w:rPr>
          <w:rFonts w:ascii="Times New Roman" w:hAnsi="Times New Roman"/>
          <w:b/>
          <w:sz w:val="28"/>
          <w:szCs w:val="28"/>
        </w:rPr>
      </w:pPr>
    </w:p>
    <w:p w14:paraId="6721BA06" w14:textId="77777777" w:rsidR="004C5D99" w:rsidRDefault="004C5D99" w:rsidP="004C5D99">
      <w:pPr>
        <w:tabs>
          <w:tab w:val="left" w:pos="2745"/>
        </w:tabs>
        <w:rPr>
          <w:sz w:val="28"/>
          <w:szCs w:val="28"/>
        </w:rPr>
      </w:pPr>
    </w:p>
    <w:p w14:paraId="09CF0FDF" w14:textId="77777777" w:rsidR="004C5D99" w:rsidRDefault="004C5D99" w:rsidP="004C5D99">
      <w:pPr>
        <w:tabs>
          <w:tab w:val="left" w:pos="2745"/>
        </w:tabs>
        <w:rPr>
          <w:sz w:val="28"/>
          <w:szCs w:val="28"/>
        </w:rPr>
      </w:pPr>
    </w:p>
    <w:p w14:paraId="67A08A4B" w14:textId="77777777" w:rsidR="004C5D99" w:rsidRDefault="004C5D99" w:rsidP="004C5D99">
      <w:pPr>
        <w:tabs>
          <w:tab w:val="left" w:pos="2745"/>
        </w:tabs>
        <w:rPr>
          <w:sz w:val="28"/>
          <w:szCs w:val="28"/>
        </w:rPr>
      </w:pPr>
    </w:p>
    <w:p w14:paraId="14E64680" w14:textId="77777777" w:rsidR="004C5D99" w:rsidRDefault="004C5D99" w:rsidP="004C5D99">
      <w:pPr>
        <w:tabs>
          <w:tab w:val="left" w:pos="2745"/>
        </w:tabs>
        <w:rPr>
          <w:sz w:val="28"/>
          <w:szCs w:val="28"/>
        </w:rPr>
      </w:pPr>
    </w:p>
    <w:p w14:paraId="612B5B83" w14:textId="77777777" w:rsidR="004C5D99" w:rsidRDefault="004C5D99" w:rsidP="004C5D99">
      <w:pPr>
        <w:tabs>
          <w:tab w:val="left" w:pos="2745"/>
        </w:tabs>
        <w:rPr>
          <w:sz w:val="28"/>
          <w:szCs w:val="28"/>
        </w:rPr>
      </w:pPr>
    </w:p>
    <w:p w14:paraId="5762A793" w14:textId="77777777" w:rsidR="004C5D99" w:rsidRDefault="004C5D99" w:rsidP="004C5D99">
      <w:pPr>
        <w:tabs>
          <w:tab w:val="left" w:pos="2745"/>
        </w:tabs>
        <w:rPr>
          <w:sz w:val="28"/>
          <w:szCs w:val="28"/>
        </w:rPr>
      </w:pPr>
    </w:p>
    <w:p w14:paraId="7EC39D52" w14:textId="77777777" w:rsidR="004C5D99" w:rsidRDefault="004C5D99" w:rsidP="004C5D99">
      <w:pPr>
        <w:tabs>
          <w:tab w:val="left" w:pos="2745"/>
        </w:tabs>
        <w:rPr>
          <w:sz w:val="28"/>
          <w:szCs w:val="28"/>
        </w:rPr>
      </w:pPr>
    </w:p>
    <w:p w14:paraId="48CE0DB1" w14:textId="77777777" w:rsidR="004C5D99" w:rsidRDefault="004C5D99" w:rsidP="004C5D99">
      <w:pPr>
        <w:spacing w:line="240" w:lineRule="auto"/>
        <w:contextualSpacing/>
        <w:jc w:val="center"/>
        <w:rPr>
          <w:rFonts w:ascii="Times New Roman" w:hAnsi="Times New Roman"/>
          <w:b/>
          <w:sz w:val="28"/>
          <w:szCs w:val="28"/>
        </w:rPr>
      </w:pPr>
      <w:r>
        <w:rPr>
          <w:rFonts w:ascii="Times New Roman" w:hAnsi="Times New Roman"/>
          <w:b/>
          <w:sz w:val="28"/>
          <w:szCs w:val="28"/>
        </w:rPr>
        <w:lastRenderedPageBreak/>
        <w:t>Практическая работа № 33-34</w:t>
      </w:r>
    </w:p>
    <w:p w14:paraId="23F02E0C" w14:textId="77777777" w:rsidR="004C5D99" w:rsidRDefault="004C5D99" w:rsidP="004C5D99">
      <w:pPr>
        <w:spacing w:line="240" w:lineRule="auto"/>
        <w:contextualSpacing/>
        <w:jc w:val="center"/>
        <w:rPr>
          <w:rFonts w:ascii="Times New Roman" w:hAnsi="Times New Roman"/>
          <w:b/>
          <w:sz w:val="28"/>
          <w:szCs w:val="28"/>
        </w:rPr>
      </w:pPr>
      <w:r w:rsidRPr="00E3340D">
        <w:rPr>
          <w:rFonts w:ascii="Times New Roman" w:hAnsi="Times New Roman"/>
          <w:b/>
          <w:sz w:val="28"/>
          <w:szCs w:val="28"/>
        </w:rPr>
        <w:t>по теме "Беспилотные воздушные суда. История развития беспилотного авиастроения"</w:t>
      </w:r>
    </w:p>
    <w:p w14:paraId="502347AB" w14:textId="77777777" w:rsidR="004C5D99" w:rsidRPr="00DD10EE"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Цель: Знать историю</w:t>
      </w:r>
      <w:r w:rsidRPr="00DD10EE">
        <w:rPr>
          <w:rFonts w:ascii="Times New Roman" w:hAnsi="Times New Roman"/>
          <w:sz w:val="28"/>
          <w:szCs w:val="28"/>
        </w:rPr>
        <w:t xml:space="preserve"> развития бе</w:t>
      </w:r>
      <w:r>
        <w:rPr>
          <w:rFonts w:ascii="Times New Roman" w:hAnsi="Times New Roman"/>
          <w:sz w:val="28"/>
          <w:szCs w:val="28"/>
        </w:rPr>
        <w:t>спилотных воздушных судов (БВС),</w:t>
      </w:r>
    </w:p>
    <w:p w14:paraId="748145A2" w14:textId="77777777" w:rsidR="004C5D99" w:rsidRPr="00DD10EE" w:rsidRDefault="004C5D99" w:rsidP="004C5D99">
      <w:pPr>
        <w:spacing w:line="240" w:lineRule="auto"/>
        <w:contextualSpacing/>
        <w:jc w:val="both"/>
        <w:rPr>
          <w:rFonts w:ascii="Times New Roman" w:hAnsi="Times New Roman"/>
          <w:sz w:val="28"/>
          <w:szCs w:val="28"/>
        </w:rPr>
      </w:pPr>
      <w:r w:rsidRPr="00DD10EE">
        <w:rPr>
          <w:rFonts w:ascii="Times New Roman" w:hAnsi="Times New Roman"/>
          <w:sz w:val="28"/>
          <w:szCs w:val="28"/>
        </w:rPr>
        <w:t>основные ти</w:t>
      </w:r>
      <w:r>
        <w:rPr>
          <w:rFonts w:ascii="Times New Roman" w:hAnsi="Times New Roman"/>
          <w:sz w:val="28"/>
          <w:szCs w:val="28"/>
        </w:rPr>
        <w:t xml:space="preserve">пы и назначение современных БВС, </w:t>
      </w:r>
      <w:r w:rsidRPr="00DD10EE">
        <w:rPr>
          <w:rFonts w:ascii="Times New Roman" w:hAnsi="Times New Roman"/>
          <w:sz w:val="28"/>
          <w:szCs w:val="28"/>
        </w:rPr>
        <w:t>перспективы развития беспилотного авиастроения и его влияние на общество.</w:t>
      </w:r>
    </w:p>
    <w:p w14:paraId="1E5941E1" w14:textId="77777777" w:rsidR="004C5D99" w:rsidRDefault="004C5D99" w:rsidP="004C5D99">
      <w:pPr>
        <w:spacing w:line="240" w:lineRule="auto"/>
        <w:contextualSpacing/>
        <w:jc w:val="both"/>
        <w:rPr>
          <w:rFonts w:ascii="Times New Roman" w:hAnsi="Times New Roman"/>
          <w:sz w:val="28"/>
          <w:szCs w:val="28"/>
        </w:rPr>
      </w:pPr>
    </w:p>
    <w:p w14:paraId="6141091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 </w:t>
      </w:r>
      <w:r w:rsidRPr="00E3340D">
        <w:rPr>
          <w:rFonts w:ascii="Times New Roman" w:hAnsi="Times New Roman"/>
          <w:sz w:val="28"/>
          <w:szCs w:val="28"/>
        </w:rPr>
        <w:t>Что такое беспилотное воздушное судно и каковы его основные функции?</w:t>
      </w:r>
    </w:p>
    <w:p w14:paraId="1707761A"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4A91C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2. </w:t>
      </w:r>
      <w:r w:rsidRPr="00E3340D">
        <w:rPr>
          <w:rFonts w:ascii="Times New Roman" w:hAnsi="Times New Roman"/>
          <w:sz w:val="28"/>
          <w:szCs w:val="28"/>
        </w:rPr>
        <w:t>Как беспилотные воздушные суда использовались в начале XX века? Приведите примеры.</w:t>
      </w:r>
    </w:p>
    <w:p w14:paraId="0BC61F1C"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A43D0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3. </w:t>
      </w:r>
      <w:r w:rsidRPr="00E3340D">
        <w:rPr>
          <w:rFonts w:ascii="Times New Roman" w:hAnsi="Times New Roman"/>
          <w:sz w:val="28"/>
          <w:szCs w:val="28"/>
        </w:rPr>
        <w:t>Какие технологические достижения помогли развитию БВС во время Второй мировой войны?</w:t>
      </w:r>
    </w:p>
    <w:p w14:paraId="19C616C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5F65877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4. </w:t>
      </w:r>
      <w:r w:rsidRPr="00E3340D">
        <w:rPr>
          <w:rFonts w:ascii="Times New Roman" w:hAnsi="Times New Roman"/>
          <w:sz w:val="28"/>
          <w:szCs w:val="28"/>
        </w:rPr>
        <w:t>Как изменилось использование БВС во время Холодной войны? Приведите конкретные примеры.</w:t>
      </w:r>
    </w:p>
    <w:p w14:paraId="550AEDFE"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1F591C9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5. </w:t>
      </w:r>
      <w:r w:rsidRPr="00E3340D">
        <w:rPr>
          <w:rFonts w:ascii="Times New Roman" w:hAnsi="Times New Roman"/>
          <w:sz w:val="28"/>
          <w:szCs w:val="28"/>
        </w:rPr>
        <w:t>Какие изменения наблюдаются в гражданском использовании БВС с конца XX века?</w:t>
      </w:r>
    </w:p>
    <w:p w14:paraId="38AA953D"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032C0A79"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6. </w:t>
      </w:r>
      <w:r w:rsidRPr="00E3340D">
        <w:rPr>
          <w:rFonts w:ascii="Times New Roman" w:hAnsi="Times New Roman"/>
          <w:sz w:val="28"/>
          <w:szCs w:val="28"/>
        </w:rPr>
        <w:t>Назовите основные типы современных беспилотных воздушных судов и их отличительные особенности.</w:t>
      </w:r>
    </w:p>
    <w:p w14:paraId="4B9A781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7FFE8DD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7. </w:t>
      </w:r>
      <w:r w:rsidRPr="00E3340D">
        <w:rPr>
          <w:rFonts w:ascii="Times New Roman" w:hAnsi="Times New Roman"/>
          <w:sz w:val="28"/>
          <w:szCs w:val="28"/>
        </w:rPr>
        <w:t>Какие сферы гражданской жизни наиболее выиграли от внедрения БВС? Объясните на примерах.</w:t>
      </w:r>
    </w:p>
    <w:p w14:paraId="6394160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431E92F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8. </w:t>
      </w:r>
      <w:r w:rsidRPr="00E3340D">
        <w:rPr>
          <w:rFonts w:ascii="Times New Roman" w:hAnsi="Times New Roman"/>
          <w:sz w:val="28"/>
          <w:szCs w:val="28"/>
        </w:rPr>
        <w:t>Как технологии искусственного интеллекта улучшают функциональность БВС?</w:t>
      </w:r>
    </w:p>
    <w:p w14:paraId="06F8E7F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______________________________________________________________________________________________________________________________________________________________________________________________________</w:t>
      </w:r>
    </w:p>
    <w:p w14:paraId="15E6FD11"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9. </w:t>
      </w:r>
      <w:r w:rsidRPr="00E3340D">
        <w:rPr>
          <w:rFonts w:ascii="Times New Roman" w:hAnsi="Times New Roman"/>
          <w:sz w:val="28"/>
          <w:szCs w:val="28"/>
        </w:rPr>
        <w:t>Каковы основные проблемы безопасности, связанные с использованием БВС в современном мире?</w:t>
      </w:r>
    </w:p>
    <w:p w14:paraId="598739F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C7627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10. </w:t>
      </w:r>
      <w:r w:rsidRPr="00E3340D">
        <w:rPr>
          <w:rFonts w:ascii="Times New Roman" w:hAnsi="Times New Roman"/>
          <w:sz w:val="28"/>
          <w:szCs w:val="28"/>
        </w:rPr>
        <w:t>Какие законодательные нормы регулируют использование беспилотных воздушных судов?</w:t>
      </w:r>
    </w:p>
    <w:p w14:paraId="03194FBE"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14DDB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11. </w:t>
      </w:r>
      <w:r w:rsidRPr="00E3340D">
        <w:rPr>
          <w:rFonts w:ascii="Times New Roman" w:hAnsi="Times New Roman"/>
          <w:sz w:val="28"/>
          <w:szCs w:val="28"/>
        </w:rPr>
        <w:t>Как беспилотные технологии могут повлиять на транспортную индустрию в будущем?</w:t>
      </w:r>
    </w:p>
    <w:p w14:paraId="248A064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1FB213"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12. </w:t>
      </w:r>
      <w:r w:rsidRPr="00E3340D">
        <w:rPr>
          <w:rFonts w:ascii="Times New Roman" w:hAnsi="Times New Roman"/>
          <w:sz w:val="28"/>
          <w:szCs w:val="28"/>
        </w:rPr>
        <w:t>Какие существуют экологические последствия применения БВС?</w:t>
      </w:r>
    </w:p>
    <w:p w14:paraId="00FF6C6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EE7BAA"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13. </w:t>
      </w:r>
      <w:r w:rsidRPr="00E3340D">
        <w:rPr>
          <w:rFonts w:ascii="Times New Roman" w:hAnsi="Times New Roman"/>
          <w:sz w:val="28"/>
          <w:szCs w:val="28"/>
        </w:rPr>
        <w:t>Каковы основные этические проблемы, связанные с использованием БВС?</w:t>
      </w:r>
    </w:p>
    <w:p w14:paraId="150B1735"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860127"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14. </w:t>
      </w:r>
      <w:r w:rsidRPr="00E3340D">
        <w:rPr>
          <w:rFonts w:ascii="Times New Roman" w:hAnsi="Times New Roman"/>
          <w:sz w:val="28"/>
          <w:szCs w:val="28"/>
        </w:rPr>
        <w:t>Как новые материалы и технологии способствуют развитию БВС?</w:t>
      </w:r>
    </w:p>
    <w:p w14:paraId="60E71826"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9641A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15. </w:t>
      </w:r>
      <w:r w:rsidRPr="00E3340D">
        <w:rPr>
          <w:rFonts w:ascii="Times New Roman" w:hAnsi="Times New Roman"/>
          <w:sz w:val="28"/>
          <w:szCs w:val="28"/>
        </w:rPr>
        <w:t>Обсудите экономические преимущества и недостатки внедрения БВС.</w:t>
      </w:r>
    </w:p>
    <w:p w14:paraId="4B60461B"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6E4F60"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 xml:space="preserve">16. </w:t>
      </w:r>
      <w:r w:rsidRPr="00E3340D">
        <w:rPr>
          <w:rFonts w:ascii="Times New Roman" w:hAnsi="Times New Roman"/>
          <w:sz w:val="28"/>
          <w:szCs w:val="28"/>
        </w:rPr>
        <w:t>Как вы лично видите будущее беспилотных технологий в нашей жизни?</w:t>
      </w:r>
    </w:p>
    <w:p w14:paraId="6DE80058" w14:textId="77777777" w:rsidR="004C5D99" w:rsidRPr="00E3340D"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lastRenderedPageBreak/>
        <w:t>______________________________________________________________________________________________________________________________________________________________________________________________________</w:t>
      </w:r>
    </w:p>
    <w:p w14:paraId="78623470" w14:textId="77777777" w:rsidR="004C5D99" w:rsidRDefault="004C5D99" w:rsidP="004C5D99">
      <w:pPr>
        <w:spacing w:line="240" w:lineRule="auto"/>
        <w:contextualSpacing/>
        <w:jc w:val="both"/>
        <w:rPr>
          <w:rFonts w:ascii="Times New Roman" w:hAnsi="Times New Roman"/>
          <w:sz w:val="28"/>
          <w:szCs w:val="28"/>
        </w:rPr>
      </w:pPr>
      <w:r>
        <w:rPr>
          <w:rFonts w:ascii="Times New Roman" w:hAnsi="Times New Roman"/>
          <w:sz w:val="28"/>
          <w:szCs w:val="28"/>
        </w:rPr>
        <w:t>ОТВЕТЫ:</w:t>
      </w:r>
    </w:p>
    <w:p w14:paraId="6A82B248" w14:textId="77777777" w:rsidR="004C5D99" w:rsidRPr="00E3340D" w:rsidRDefault="004C5D99" w:rsidP="004C5D99">
      <w:pPr>
        <w:spacing w:line="240" w:lineRule="auto"/>
        <w:contextualSpacing/>
        <w:jc w:val="both"/>
        <w:rPr>
          <w:rFonts w:ascii="Times New Roman" w:hAnsi="Times New Roman"/>
          <w:sz w:val="28"/>
          <w:szCs w:val="28"/>
        </w:rPr>
      </w:pPr>
      <w:r w:rsidRPr="00E3340D">
        <w:rPr>
          <w:rFonts w:ascii="Times New Roman" w:hAnsi="Times New Roman"/>
          <w:sz w:val="28"/>
          <w:szCs w:val="28"/>
        </w:rPr>
        <w:t>Ответы</w:t>
      </w:r>
    </w:p>
    <w:p w14:paraId="32FE6F44"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Беспилотное воздушное судно (БВС) — это летательный аппарат, который управляется без участия человека на борту. Основные функции включают разведку, мониторинг, доставку грузов, аэрофотосъемку и другие задачи.</w:t>
      </w:r>
    </w:p>
    <w:p w14:paraId="0D75B48C"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начале XX века первые БВС использовались в основном в военных целях, например, в качестве мишеней для тренировки зенитной артиллерии и для выполнения разведывательных миссий.</w:t>
      </w:r>
    </w:p>
    <w:p w14:paraId="39A91CB7"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Во время Второй мировой войны были разработаны радиоуправляемые самолеты и устройства типа немецких Фау-1, что стало значительным вкладом в развитие беспилотных технологий.</w:t>
      </w:r>
    </w:p>
    <w:p w14:paraId="7782FA98"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период Холодной войны БВС активно применялись для разведывательных операций, например, американские дроны типа Lockheed D-21 использовались для сбора разведывательной информации без риска для жизни пилотов.</w:t>
      </w:r>
    </w:p>
    <w:p w14:paraId="54DAD84F"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С конца XX века БВС начали активно применяться в гражданских целях, таких как аэрофотосъемка, доставка товаров и мониторинг окружающей среды.</w:t>
      </w:r>
    </w:p>
    <w:p w14:paraId="772040D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типы современных БВС включают мультикоптеры, самолеты и дирижабли. Мультикоптеры обладают высокой маневренностью, самолеты — большей дальностью полета, а дирижабли — способностью длительного зависания в воздухе.</w:t>
      </w:r>
    </w:p>
    <w:p w14:paraId="26FDC152"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Сельское хозяйство выиграло от применения БВС за счет мониторинга посевов, а также сфера доставки, где дроны используются для быстрой транспортировки товаров.</w:t>
      </w:r>
    </w:p>
    <w:p w14:paraId="21605B9A"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Искусственный интеллект помогает БВС в анализе данных, автономной навигации и распознавании объектов, что значительно расширяет их функционал.</w:t>
      </w:r>
    </w:p>
    <w:p w14:paraId="084547D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проблемы безопасности включают возможность незаконного использования для шпионажа, угрозу безопасности полетов и конфиденциальности.</w:t>
      </w:r>
    </w:p>
    <w:p w14:paraId="20F54217"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Использование БВС регулируется нормами, касающимися воздушного пространства, требованиями к регистрации, сертификации и соблюдению безопасных дистанций.</w:t>
      </w:r>
    </w:p>
    <w:p w14:paraId="08DB1D23"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В будущем беспилотные технологии могут способствовать развитию воздушного такси и улучшению логистики за счет автономных грузоперевозок.</w:t>
      </w:r>
    </w:p>
    <w:p w14:paraId="58F97A97" w14:textId="77777777" w:rsidR="004C5D99" w:rsidRPr="00E3340D" w:rsidRDefault="004C5D99" w:rsidP="004C5D99">
      <w:pPr>
        <w:spacing w:line="240" w:lineRule="auto"/>
        <w:contextualSpacing/>
        <w:jc w:val="both"/>
        <w:rPr>
          <w:rFonts w:ascii="Times New Roman" w:hAnsi="Times New Roman"/>
          <w:sz w:val="28"/>
          <w:szCs w:val="28"/>
        </w:rPr>
      </w:pPr>
    </w:p>
    <w:p w14:paraId="75E0D981"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lastRenderedPageBreak/>
        <w:t>Экологические последствия применения БВС включают как положительные моменты, такие как сокращение выбросов при замене автомобилей на дроны для доставки, так и негативные, связанные с шумовым загрязнением и использованием ресурсов для производства.</w:t>
      </w:r>
    </w:p>
    <w:p w14:paraId="364B6A03"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Основные этические проблемы касаются конфиденциальности, потенциального использования в военных целях и возможности нарушения прав человека.</w:t>
      </w:r>
    </w:p>
    <w:p w14:paraId="4A2D5002"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Новые легкие и прочные материалы, а также улучшенные аккумуляторы и двигатели, способствуют увеличению времени полета и надежности БВС.</w:t>
      </w:r>
    </w:p>
    <w:p w14:paraId="430ED769"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Экономические преимущества включают снижение затрат на транспортировку и мониторинг, тогда как недостатки могут касаться затрат на разработку и внедрение новых технологий.</w:t>
      </w:r>
    </w:p>
    <w:p w14:paraId="3625EFF4" w14:textId="77777777" w:rsidR="004C5D99" w:rsidRPr="00E3340D" w:rsidRDefault="004C5D99" w:rsidP="001F3B9C">
      <w:pPr>
        <w:pStyle w:val="a3"/>
        <w:numPr>
          <w:ilvl w:val="0"/>
          <w:numId w:val="171"/>
        </w:numPr>
        <w:spacing w:after="160" w:line="240" w:lineRule="auto"/>
        <w:jc w:val="both"/>
        <w:rPr>
          <w:rFonts w:ascii="Times New Roman" w:hAnsi="Times New Roman"/>
          <w:sz w:val="28"/>
          <w:szCs w:val="28"/>
        </w:rPr>
      </w:pPr>
      <w:r w:rsidRPr="00E3340D">
        <w:rPr>
          <w:rFonts w:ascii="Times New Roman" w:hAnsi="Times New Roman"/>
          <w:sz w:val="28"/>
          <w:szCs w:val="28"/>
        </w:rPr>
        <w:t>Будущее беспилотных технологий можно видеть в их интеграции в повседневную жизнь, улучшении доступности услуг и повышении эффективности различных отраслей, однако это также вызовет новые вопросы безопасности и этики.</w:t>
      </w:r>
    </w:p>
    <w:p w14:paraId="687339CE" w14:textId="77777777" w:rsidR="004C5D99" w:rsidRPr="00E3340D" w:rsidRDefault="004C5D99" w:rsidP="004C5D99">
      <w:pPr>
        <w:spacing w:line="240" w:lineRule="auto"/>
        <w:contextualSpacing/>
        <w:jc w:val="both"/>
        <w:rPr>
          <w:rFonts w:ascii="Times New Roman" w:hAnsi="Times New Roman"/>
          <w:sz w:val="28"/>
          <w:szCs w:val="28"/>
        </w:rPr>
      </w:pPr>
    </w:p>
    <w:p w14:paraId="31775AB6" w14:textId="77777777" w:rsidR="004C5D99" w:rsidRDefault="004C5D99" w:rsidP="004C5D99">
      <w:pPr>
        <w:tabs>
          <w:tab w:val="left" w:pos="2745"/>
        </w:tabs>
        <w:rPr>
          <w:sz w:val="28"/>
          <w:szCs w:val="28"/>
        </w:rPr>
      </w:pPr>
    </w:p>
    <w:p w14:paraId="13EA65A7" w14:textId="77777777" w:rsidR="004C5D99" w:rsidRDefault="004C5D99" w:rsidP="004C5D99">
      <w:pPr>
        <w:tabs>
          <w:tab w:val="left" w:pos="2745"/>
        </w:tabs>
        <w:rPr>
          <w:sz w:val="28"/>
          <w:szCs w:val="28"/>
        </w:rPr>
      </w:pPr>
    </w:p>
    <w:p w14:paraId="224A799B" w14:textId="77777777" w:rsidR="004C5D99" w:rsidRDefault="004C5D99" w:rsidP="004C5D99">
      <w:pPr>
        <w:tabs>
          <w:tab w:val="left" w:pos="2745"/>
        </w:tabs>
        <w:rPr>
          <w:sz w:val="28"/>
          <w:szCs w:val="28"/>
        </w:rPr>
      </w:pPr>
    </w:p>
    <w:p w14:paraId="3B7B4372" w14:textId="77777777" w:rsidR="006B5297" w:rsidRDefault="006B5297" w:rsidP="004C5D99">
      <w:pPr>
        <w:tabs>
          <w:tab w:val="left" w:pos="2745"/>
        </w:tabs>
        <w:rPr>
          <w:sz w:val="28"/>
          <w:szCs w:val="28"/>
        </w:rPr>
      </w:pPr>
    </w:p>
    <w:p w14:paraId="02D73061" w14:textId="77777777" w:rsidR="006B5297" w:rsidRDefault="006B5297" w:rsidP="004C5D99">
      <w:pPr>
        <w:tabs>
          <w:tab w:val="left" w:pos="2745"/>
        </w:tabs>
        <w:rPr>
          <w:sz w:val="28"/>
          <w:szCs w:val="28"/>
        </w:rPr>
      </w:pPr>
    </w:p>
    <w:p w14:paraId="1467A30D" w14:textId="77777777" w:rsidR="006B5297" w:rsidRDefault="006B5297" w:rsidP="004C5D99">
      <w:pPr>
        <w:tabs>
          <w:tab w:val="left" w:pos="2745"/>
        </w:tabs>
        <w:rPr>
          <w:sz w:val="28"/>
          <w:szCs w:val="28"/>
        </w:rPr>
      </w:pPr>
    </w:p>
    <w:p w14:paraId="66E6EAD6" w14:textId="77777777" w:rsidR="006B5297" w:rsidRDefault="006B5297" w:rsidP="004C5D99">
      <w:pPr>
        <w:tabs>
          <w:tab w:val="left" w:pos="2745"/>
        </w:tabs>
        <w:rPr>
          <w:sz w:val="28"/>
          <w:szCs w:val="28"/>
        </w:rPr>
      </w:pPr>
    </w:p>
    <w:p w14:paraId="43CBFEAA" w14:textId="77777777" w:rsidR="006B5297" w:rsidRDefault="006B5297" w:rsidP="004C5D99">
      <w:pPr>
        <w:tabs>
          <w:tab w:val="left" w:pos="2745"/>
        </w:tabs>
        <w:rPr>
          <w:sz w:val="28"/>
          <w:szCs w:val="28"/>
        </w:rPr>
      </w:pPr>
    </w:p>
    <w:p w14:paraId="03F5A152" w14:textId="77777777" w:rsidR="006B5297" w:rsidRDefault="006B5297" w:rsidP="004C5D99">
      <w:pPr>
        <w:tabs>
          <w:tab w:val="left" w:pos="2745"/>
        </w:tabs>
        <w:rPr>
          <w:sz w:val="28"/>
          <w:szCs w:val="28"/>
        </w:rPr>
      </w:pPr>
    </w:p>
    <w:p w14:paraId="013A66F0" w14:textId="77777777" w:rsidR="006B5297" w:rsidRDefault="006B5297" w:rsidP="004C5D99">
      <w:pPr>
        <w:tabs>
          <w:tab w:val="left" w:pos="2745"/>
        </w:tabs>
        <w:rPr>
          <w:sz w:val="28"/>
          <w:szCs w:val="28"/>
        </w:rPr>
      </w:pPr>
    </w:p>
    <w:p w14:paraId="388BB5BE" w14:textId="77777777" w:rsidR="006B5297" w:rsidRDefault="006B5297" w:rsidP="004C5D99">
      <w:pPr>
        <w:tabs>
          <w:tab w:val="left" w:pos="2745"/>
        </w:tabs>
        <w:rPr>
          <w:sz w:val="28"/>
          <w:szCs w:val="28"/>
        </w:rPr>
      </w:pPr>
    </w:p>
    <w:p w14:paraId="62C80879" w14:textId="77777777" w:rsidR="006B5297" w:rsidRDefault="006B5297" w:rsidP="004C5D99">
      <w:pPr>
        <w:tabs>
          <w:tab w:val="left" w:pos="2745"/>
        </w:tabs>
        <w:rPr>
          <w:sz w:val="28"/>
          <w:szCs w:val="28"/>
        </w:rPr>
      </w:pPr>
    </w:p>
    <w:p w14:paraId="2EF9F614" w14:textId="77777777" w:rsidR="006B5297" w:rsidRDefault="006B5297" w:rsidP="004C5D99">
      <w:pPr>
        <w:tabs>
          <w:tab w:val="left" w:pos="2745"/>
        </w:tabs>
        <w:rPr>
          <w:sz w:val="28"/>
          <w:szCs w:val="28"/>
        </w:rPr>
      </w:pPr>
    </w:p>
    <w:p w14:paraId="46623B3A" w14:textId="77777777" w:rsidR="006B5297" w:rsidRDefault="006B5297" w:rsidP="004C5D99">
      <w:pPr>
        <w:tabs>
          <w:tab w:val="left" w:pos="2745"/>
        </w:tabs>
        <w:rPr>
          <w:sz w:val="28"/>
          <w:szCs w:val="28"/>
        </w:rPr>
      </w:pPr>
    </w:p>
    <w:p w14:paraId="18C8B92B" w14:textId="77777777" w:rsidR="006B5297" w:rsidRPr="006B5297" w:rsidRDefault="006B5297" w:rsidP="006B5297">
      <w:pPr>
        <w:pStyle w:val="3"/>
        <w:spacing w:before="0"/>
        <w:jc w:val="center"/>
        <w:rPr>
          <w:color w:val="auto"/>
          <w:sz w:val="24"/>
          <w:szCs w:val="24"/>
        </w:rPr>
      </w:pPr>
      <w:r w:rsidRPr="006B5297">
        <w:rPr>
          <w:color w:val="auto"/>
          <w:sz w:val="24"/>
          <w:szCs w:val="24"/>
        </w:rPr>
        <w:lastRenderedPageBreak/>
        <w:t>Практическая работа № 18 – 19.</w:t>
      </w:r>
    </w:p>
    <w:p w14:paraId="6774621D" w14:textId="77777777" w:rsidR="006B5297" w:rsidRPr="006B5297" w:rsidRDefault="006B5297" w:rsidP="006B5297">
      <w:pPr>
        <w:pStyle w:val="3"/>
        <w:spacing w:before="0"/>
        <w:rPr>
          <w:color w:val="auto"/>
          <w:sz w:val="24"/>
          <w:szCs w:val="24"/>
        </w:rPr>
      </w:pPr>
    </w:p>
    <w:p w14:paraId="76E4D4EA" w14:textId="77777777" w:rsidR="006B5297" w:rsidRPr="006B5297" w:rsidRDefault="006B5297" w:rsidP="006B5297">
      <w:pPr>
        <w:pStyle w:val="3"/>
        <w:spacing w:before="0"/>
        <w:jc w:val="center"/>
        <w:rPr>
          <w:color w:val="auto"/>
          <w:sz w:val="24"/>
          <w:szCs w:val="24"/>
        </w:rPr>
      </w:pPr>
      <w:r w:rsidRPr="006B5297">
        <w:rPr>
          <w:color w:val="auto"/>
          <w:sz w:val="24"/>
          <w:szCs w:val="24"/>
        </w:rPr>
        <w:t>тема: «Неинфекционные заболевания. Факторы риска и меры профилактики. Роль диспансеризации для сохранения здоровья».</w:t>
      </w:r>
    </w:p>
    <w:p w14:paraId="43C901CE" w14:textId="77777777" w:rsidR="006B5297" w:rsidRPr="006B5297" w:rsidRDefault="006B5297" w:rsidP="006B5297">
      <w:pPr>
        <w:pStyle w:val="3"/>
        <w:spacing w:before="0"/>
        <w:rPr>
          <w:color w:val="auto"/>
          <w:sz w:val="24"/>
          <w:szCs w:val="24"/>
        </w:rPr>
      </w:pPr>
    </w:p>
    <w:p w14:paraId="11570BCA" w14:textId="77777777" w:rsidR="006B5297" w:rsidRPr="006B5297" w:rsidRDefault="006B5297" w:rsidP="006B5297">
      <w:pPr>
        <w:pStyle w:val="4"/>
        <w:spacing w:before="0"/>
        <w:rPr>
          <w:color w:val="auto"/>
        </w:rPr>
      </w:pPr>
      <w:r w:rsidRPr="006B5297">
        <w:rPr>
          <w:color w:val="auto"/>
        </w:rPr>
        <w:t>Цель</w:t>
      </w:r>
      <w:r w:rsidRPr="006B5297">
        <w:rPr>
          <w:b w:val="0"/>
          <w:color w:val="auto"/>
        </w:rPr>
        <w:t>: усвоение обучающимися знаний о неинфекционных заболеваниях, их факторах риска, методах профилактики и значении диспансеризации для сохранения здоровья.</w:t>
      </w:r>
    </w:p>
    <w:p w14:paraId="536BF097" w14:textId="77777777" w:rsidR="006B5297" w:rsidRPr="006B5297" w:rsidRDefault="006B5297" w:rsidP="006B5297">
      <w:pPr>
        <w:spacing w:after="0" w:line="240" w:lineRule="auto"/>
        <w:rPr>
          <w:rFonts w:ascii="Times New Roman" w:hAnsi="Times New Roman"/>
          <w:sz w:val="24"/>
          <w:szCs w:val="24"/>
        </w:rPr>
      </w:pPr>
    </w:p>
    <w:p w14:paraId="6EF9B123" w14:textId="77777777" w:rsidR="006B5297" w:rsidRPr="006B5297" w:rsidRDefault="006B5297" w:rsidP="006B5297">
      <w:pPr>
        <w:pStyle w:val="3"/>
        <w:spacing w:before="0"/>
        <w:rPr>
          <w:color w:val="auto"/>
          <w:sz w:val="24"/>
          <w:szCs w:val="24"/>
        </w:rPr>
      </w:pPr>
      <w:r w:rsidRPr="006B5297">
        <w:rPr>
          <w:color w:val="auto"/>
          <w:sz w:val="24"/>
          <w:szCs w:val="24"/>
        </w:rPr>
        <w:t>1. Определение неинфекционных заболеваний:</w:t>
      </w:r>
    </w:p>
    <w:p w14:paraId="7C0D7536" w14:textId="77777777" w:rsidR="006B5297" w:rsidRPr="006B5297" w:rsidRDefault="006B5297" w:rsidP="006B5297">
      <w:pPr>
        <w:pStyle w:val="a7"/>
        <w:spacing w:before="0" w:beforeAutospacing="0" w:after="0" w:afterAutospacing="0"/>
      </w:pPr>
      <w:r w:rsidRPr="006B529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568F3B" w14:textId="77777777" w:rsidR="006B5297" w:rsidRPr="006B5297" w:rsidRDefault="006B5297" w:rsidP="006B5297">
      <w:pPr>
        <w:pStyle w:val="a7"/>
        <w:spacing w:before="0" w:beforeAutospacing="0" w:after="0" w:afterAutospacing="0"/>
      </w:pPr>
    </w:p>
    <w:p w14:paraId="32C19297" w14:textId="77777777" w:rsidR="006B5297" w:rsidRPr="006B5297" w:rsidRDefault="006B5297" w:rsidP="006B5297">
      <w:pPr>
        <w:pStyle w:val="3"/>
        <w:spacing w:before="0"/>
        <w:rPr>
          <w:color w:val="auto"/>
          <w:sz w:val="24"/>
          <w:szCs w:val="24"/>
        </w:rPr>
      </w:pPr>
      <w:r w:rsidRPr="006B5297">
        <w:rPr>
          <w:color w:val="auto"/>
          <w:sz w:val="24"/>
          <w:szCs w:val="24"/>
        </w:rPr>
        <w:t>2. Самые распространенные неинфекционные заболевания:</w:t>
      </w:r>
    </w:p>
    <w:p w14:paraId="4721819F"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________________________________________________</w:t>
      </w:r>
    </w:p>
    <w:p w14:paraId="6B7697A3"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r w:rsidRPr="006B5297">
        <w:rPr>
          <w:rFonts w:ascii="Times New Roman" w:hAnsi="Times New Roman"/>
          <w:sz w:val="24"/>
          <w:szCs w:val="24"/>
        </w:rPr>
        <w:t xml:space="preserve"> _____________________________________________________</w:t>
      </w:r>
    </w:p>
    <w:p w14:paraId="3FA4311D"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r w:rsidRPr="006B5297">
        <w:rPr>
          <w:rFonts w:ascii="Times New Roman" w:hAnsi="Times New Roman"/>
          <w:sz w:val="24"/>
          <w:szCs w:val="24"/>
        </w:rPr>
        <w:t xml:space="preserve"> _______________________________________________________</w:t>
      </w:r>
    </w:p>
    <w:p w14:paraId="18FD0AC4"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r w:rsidRPr="006B5297">
        <w:rPr>
          <w:rFonts w:ascii="Times New Roman" w:hAnsi="Times New Roman"/>
          <w:sz w:val="24"/>
          <w:szCs w:val="24"/>
        </w:rPr>
        <w:t xml:space="preserve"> _______________________________________________</w:t>
      </w:r>
    </w:p>
    <w:p w14:paraId="3E92C3E4" w14:textId="77777777" w:rsidR="006B5297" w:rsidRPr="006B5297" w:rsidRDefault="006B5297" w:rsidP="006B5297">
      <w:pPr>
        <w:spacing w:after="0" w:line="240" w:lineRule="auto"/>
        <w:rPr>
          <w:rFonts w:ascii="Times New Roman" w:hAnsi="Times New Roman"/>
          <w:sz w:val="24"/>
          <w:szCs w:val="24"/>
        </w:rPr>
      </w:pPr>
    </w:p>
    <w:p w14:paraId="1F71CEA2" w14:textId="77777777" w:rsidR="006B5297" w:rsidRPr="006B5297" w:rsidRDefault="006B5297" w:rsidP="006B5297">
      <w:pPr>
        <w:pStyle w:val="3"/>
        <w:spacing w:before="0"/>
        <w:rPr>
          <w:color w:val="auto"/>
          <w:sz w:val="24"/>
          <w:szCs w:val="24"/>
        </w:rPr>
      </w:pPr>
      <w:r w:rsidRPr="006B5297">
        <w:rPr>
          <w:color w:val="auto"/>
          <w:sz w:val="24"/>
          <w:szCs w:val="24"/>
        </w:rPr>
        <w:t>3. Факторы риска:</w:t>
      </w:r>
    </w:p>
    <w:p w14:paraId="6C10D74B"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p>
    <w:p w14:paraId="5D204C2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3B169ABC"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6D3AEFF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0914D67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7F752158"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4B8D260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w:t>
      </w:r>
    </w:p>
    <w:p w14:paraId="00F9AEF2"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p>
    <w:p w14:paraId="05B934D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2D2BBA3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01930311"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7FE950C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34CC707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22047428"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p>
    <w:p w14:paraId="1FE8E8F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453E1BA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7AB8B4C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1AFC3CF1"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p>
    <w:p w14:paraId="59BAACC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69828C0E"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5043DF6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w:t>
      </w:r>
    </w:p>
    <w:p w14:paraId="56DE8F51" w14:textId="77777777" w:rsidR="006B5297" w:rsidRPr="006B5297" w:rsidRDefault="006B5297" w:rsidP="006B5297">
      <w:pPr>
        <w:pStyle w:val="3"/>
        <w:spacing w:before="0"/>
        <w:rPr>
          <w:color w:val="auto"/>
          <w:sz w:val="24"/>
          <w:szCs w:val="24"/>
        </w:rPr>
      </w:pPr>
    </w:p>
    <w:p w14:paraId="332CFDE7" w14:textId="77777777" w:rsidR="006B5297" w:rsidRPr="006B5297" w:rsidRDefault="006B5297" w:rsidP="006B5297">
      <w:pPr>
        <w:pStyle w:val="3"/>
        <w:spacing w:before="0"/>
        <w:rPr>
          <w:color w:val="auto"/>
          <w:sz w:val="24"/>
          <w:szCs w:val="24"/>
        </w:rPr>
      </w:pPr>
      <w:r w:rsidRPr="006B5297">
        <w:rPr>
          <w:color w:val="auto"/>
          <w:sz w:val="24"/>
          <w:szCs w:val="24"/>
        </w:rPr>
        <w:t>4. Меры профилактики неинфекционных заболеваний:</w:t>
      </w:r>
    </w:p>
    <w:p w14:paraId="60155AD6"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2E4AAE5E"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021011D6"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3D88EF5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4953E4E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w:t>
      </w:r>
    </w:p>
    <w:p w14:paraId="32827200" w14:textId="77777777" w:rsidR="006B5297" w:rsidRPr="006B5297" w:rsidRDefault="006B5297" w:rsidP="006B5297">
      <w:pPr>
        <w:spacing w:after="0" w:line="240" w:lineRule="auto"/>
        <w:rPr>
          <w:rFonts w:ascii="Times New Roman" w:hAnsi="Times New Roman"/>
          <w:sz w:val="24"/>
          <w:szCs w:val="24"/>
        </w:rPr>
      </w:pPr>
    </w:p>
    <w:p w14:paraId="515C4749" w14:textId="77777777" w:rsidR="006B5297" w:rsidRPr="006B5297" w:rsidRDefault="006B5297" w:rsidP="006B5297">
      <w:pPr>
        <w:pStyle w:val="3"/>
        <w:spacing w:before="0"/>
        <w:rPr>
          <w:color w:val="auto"/>
          <w:sz w:val="24"/>
          <w:szCs w:val="24"/>
        </w:rPr>
      </w:pPr>
      <w:r w:rsidRPr="006B5297">
        <w:rPr>
          <w:color w:val="auto"/>
          <w:sz w:val="24"/>
          <w:szCs w:val="24"/>
        </w:rPr>
        <w:t>5. Признаки угрожающих жизни и здоровья состояний, требующих вызова скорой медицинской помощи:</w:t>
      </w:r>
    </w:p>
    <w:p w14:paraId="5C279AD4"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Инсульт:</w:t>
      </w:r>
      <w:r w:rsidRPr="006B5297">
        <w:rPr>
          <w:rFonts w:ascii="Times New Roman" w:hAnsi="Times New Roman"/>
          <w:sz w:val="24"/>
          <w:szCs w:val="24"/>
        </w:rPr>
        <w:t xml:space="preserve"> _______________________________________________________________________</w:t>
      </w:r>
    </w:p>
    <w:p w14:paraId="766B92A6"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Сердечный приступ:</w:t>
      </w:r>
      <w:r w:rsidRPr="006B5297">
        <w:rPr>
          <w:rFonts w:ascii="Times New Roman" w:hAnsi="Times New Roman"/>
          <w:sz w:val="24"/>
          <w:szCs w:val="24"/>
        </w:rPr>
        <w:t xml:space="preserve"> _____________________________________________________________</w:t>
      </w:r>
    </w:p>
    <w:p w14:paraId="17E5F021"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Острая боль в животе:</w:t>
      </w:r>
      <w:r w:rsidRPr="006B5297">
        <w:rPr>
          <w:rFonts w:ascii="Times New Roman" w:hAnsi="Times New Roman"/>
          <w:sz w:val="24"/>
          <w:szCs w:val="24"/>
        </w:rPr>
        <w:t xml:space="preserve"> ___________________________________________________________</w:t>
      </w:r>
    </w:p>
    <w:p w14:paraId="6B39E559"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Эпилепсия:</w:t>
      </w:r>
      <w:r w:rsidRPr="006B5297">
        <w:rPr>
          <w:rFonts w:ascii="Times New Roman" w:hAnsi="Times New Roman"/>
          <w:sz w:val="24"/>
          <w:szCs w:val="24"/>
        </w:rPr>
        <w:t xml:space="preserve"> _____________________________________________________________________</w:t>
      </w:r>
    </w:p>
    <w:p w14:paraId="27206C7D" w14:textId="77777777" w:rsidR="006B5297" w:rsidRPr="006B5297" w:rsidRDefault="006B5297" w:rsidP="006B5297">
      <w:pPr>
        <w:spacing w:after="0" w:line="240" w:lineRule="auto"/>
        <w:rPr>
          <w:rFonts w:ascii="Times New Roman" w:hAnsi="Times New Roman"/>
          <w:sz w:val="24"/>
          <w:szCs w:val="24"/>
        </w:rPr>
      </w:pPr>
    </w:p>
    <w:p w14:paraId="21EEB348" w14:textId="77777777" w:rsidR="006B5297" w:rsidRPr="006B5297" w:rsidRDefault="006B5297" w:rsidP="006B5297">
      <w:pPr>
        <w:pStyle w:val="3"/>
        <w:spacing w:before="0"/>
        <w:rPr>
          <w:color w:val="auto"/>
          <w:sz w:val="24"/>
          <w:szCs w:val="24"/>
        </w:rPr>
      </w:pPr>
      <w:r w:rsidRPr="006B5297">
        <w:rPr>
          <w:color w:val="auto"/>
          <w:sz w:val="24"/>
          <w:szCs w:val="24"/>
        </w:rPr>
        <w:t>6. Ситуационные задачи:</w:t>
      </w:r>
    </w:p>
    <w:p w14:paraId="5D6089A7"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молодого человека внезапно появились симптомы, аналогичные симптомам инсульта. Что делать?</w:t>
      </w:r>
      <w:r w:rsidRPr="006B5297">
        <w:br/>
      </w:r>
      <w:r w:rsidRPr="006B5297">
        <w:rPr>
          <w:rStyle w:val="af3"/>
        </w:rPr>
        <w:t>Решение</w:t>
      </w:r>
      <w:r w:rsidRPr="006B5297">
        <w:t>: ______________________________________________________________________</w:t>
      </w:r>
    </w:p>
    <w:p w14:paraId="5B8DA3DB"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человека во время физической нагрузки началась сильная боль в груди. Как действовать?</w:t>
      </w:r>
      <w:r w:rsidRPr="006B5297">
        <w:br/>
      </w:r>
      <w:r w:rsidRPr="006B5297">
        <w:rPr>
          <w:rStyle w:val="af3"/>
        </w:rPr>
        <w:t>Решение</w:t>
      </w:r>
      <w:r w:rsidRPr="006B5297">
        <w:t>: ______________________________________________________________________</w:t>
      </w:r>
    </w:p>
    <w:p w14:paraId="63D400BE" w14:textId="77777777" w:rsidR="006B5297" w:rsidRPr="006B5297" w:rsidRDefault="006B5297" w:rsidP="006B5297">
      <w:pPr>
        <w:pStyle w:val="a7"/>
        <w:spacing w:before="0" w:beforeAutospacing="0" w:after="0" w:afterAutospacing="0"/>
        <w:rPr>
          <w:rStyle w:val="af3"/>
          <w:b w:val="0"/>
          <w:bCs w:val="0"/>
        </w:rPr>
      </w:pPr>
    </w:p>
    <w:p w14:paraId="572D6059" w14:textId="77777777" w:rsidR="006B5297" w:rsidRPr="006B5297" w:rsidRDefault="006B5297" w:rsidP="006B5297">
      <w:pPr>
        <w:pStyle w:val="3"/>
        <w:spacing w:before="0"/>
        <w:rPr>
          <w:color w:val="auto"/>
          <w:sz w:val="24"/>
          <w:szCs w:val="24"/>
        </w:rPr>
      </w:pPr>
      <w:r w:rsidRPr="006B5297">
        <w:rPr>
          <w:color w:val="auto"/>
          <w:sz w:val="24"/>
          <w:szCs w:val="24"/>
        </w:rPr>
        <w:t>Ситуационная задача:</w:t>
      </w:r>
    </w:p>
    <w:p w14:paraId="02D622AF" w14:textId="77777777" w:rsidR="006B5297" w:rsidRPr="006B5297" w:rsidRDefault="006B5297" w:rsidP="006B5297">
      <w:pPr>
        <w:pStyle w:val="a7"/>
        <w:spacing w:before="0" w:beforeAutospacing="0" w:after="0" w:afterAutospacing="0"/>
      </w:pPr>
      <w:r w:rsidRPr="006B5297">
        <w:rPr>
          <w:rStyle w:val="af3"/>
        </w:rPr>
        <w:t>Ситуация:</w:t>
      </w:r>
      <w:r w:rsidRPr="006B5297">
        <w:t xml:space="preserve"> В последнюю неделю у Ивана наблюдаются частые головные боли, усталость и снижение работоспособности. Он работает в офисе, занимается малоподвижной работой и редко выходит на прогулки. В его рационе много фаст-фуда, он курит и употребляет алкоголь по выходным. Иван решил обратиться к врачу и узнать, какие факторы могут влиять на его состояние и какие меры профилактики он должен предпринять для улучшения здоровья.</w:t>
      </w:r>
    </w:p>
    <w:p w14:paraId="6BFD39B6" w14:textId="77777777" w:rsidR="006B5297" w:rsidRPr="006B5297" w:rsidRDefault="006B5297" w:rsidP="006B5297">
      <w:pPr>
        <w:pStyle w:val="a7"/>
        <w:spacing w:before="0" w:beforeAutospacing="0" w:after="0" w:afterAutospacing="0"/>
        <w:rPr>
          <w:rStyle w:val="af3"/>
        </w:rPr>
      </w:pPr>
    </w:p>
    <w:p w14:paraId="6C9BE66A" w14:textId="77777777" w:rsidR="006B5297" w:rsidRPr="006B5297" w:rsidRDefault="006B5297" w:rsidP="006B5297">
      <w:pPr>
        <w:pStyle w:val="a7"/>
        <w:spacing w:before="0" w:beforeAutospacing="0" w:after="0" w:afterAutospacing="0"/>
      </w:pPr>
      <w:r w:rsidRPr="006B5297">
        <w:rPr>
          <w:rStyle w:val="af3"/>
        </w:rPr>
        <w:t>Вопросы:</w:t>
      </w:r>
    </w:p>
    <w:p w14:paraId="33E3659F"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факторы риска для неинфекционных заболеваний можно выделить в поведении Ивана?</w:t>
      </w:r>
    </w:p>
    <w:p w14:paraId="35BE5B01"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B5297">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62B611D3"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неинфекционные заболевания могут развиться у Ивана на фоне его образа жизни?</w:t>
      </w:r>
    </w:p>
    <w:p w14:paraId="7DD6AB08"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C5AE0"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E71EB6" w14:textId="77777777" w:rsidR="006B5297" w:rsidRPr="006B5297" w:rsidRDefault="006B5297" w:rsidP="006B5297">
      <w:pPr>
        <w:spacing w:after="0" w:line="240" w:lineRule="auto"/>
        <w:rPr>
          <w:rFonts w:ascii="Times New Roman" w:hAnsi="Times New Roman"/>
          <w:sz w:val="24"/>
          <w:szCs w:val="24"/>
        </w:rPr>
      </w:pPr>
    </w:p>
    <w:p w14:paraId="3F921611" w14:textId="77777777" w:rsidR="006B5297" w:rsidRPr="006B5297" w:rsidRDefault="006B5297" w:rsidP="006B5297">
      <w:pPr>
        <w:spacing w:after="0" w:line="240" w:lineRule="auto"/>
        <w:rPr>
          <w:rFonts w:ascii="Times New Roman" w:hAnsi="Times New Roman"/>
          <w:sz w:val="24"/>
          <w:szCs w:val="24"/>
        </w:rPr>
      </w:pPr>
    </w:p>
    <w:p w14:paraId="62655E05" w14:textId="77777777" w:rsidR="006B5297" w:rsidRPr="006B5297" w:rsidRDefault="006B5297" w:rsidP="006B5297">
      <w:pPr>
        <w:numPr>
          <w:ilvl w:val="0"/>
          <w:numId w:val="177"/>
        </w:numPr>
        <w:spacing w:after="0" w:line="240" w:lineRule="auto"/>
        <w:rPr>
          <w:rFonts w:ascii="Times New Roman" w:hAnsi="Times New Roman"/>
          <w:sz w:val="24"/>
          <w:szCs w:val="24"/>
        </w:rPr>
      </w:pPr>
      <w:r w:rsidRPr="006B5297">
        <w:rPr>
          <w:rFonts w:ascii="Times New Roman" w:hAnsi="Times New Roman"/>
          <w:sz w:val="24"/>
          <w:szCs w:val="24"/>
        </w:rPr>
        <w:t>Какие меры профилактики стоит рекомендовать Ивану для улучшения его здоровья?</w:t>
      </w:r>
    </w:p>
    <w:p w14:paraId="65D4C978" w14:textId="77777777" w:rsidR="006B5297" w:rsidRPr="006B5297" w:rsidRDefault="006B5297" w:rsidP="006B5297">
      <w:pPr>
        <w:spacing w:after="0" w:line="240" w:lineRule="auto"/>
        <w:rPr>
          <w:rFonts w:ascii="Times New Roman" w:hAnsi="Times New Roman"/>
          <w:sz w:val="24"/>
          <w:szCs w:val="24"/>
        </w:rPr>
      </w:pPr>
      <w:r w:rsidRPr="006B529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41F0C3" w14:textId="77777777" w:rsidR="006B5297" w:rsidRPr="006B5297" w:rsidRDefault="006B5297" w:rsidP="006B5297">
      <w:pPr>
        <w:pStyle w:val="3"/>
        <w:spacing w:before="0"/>
        <w:rPr>
          <w:color w:val="auto"/>
          <w:sz w:val="24"/>
          <w:szCs w:val="24"/>
        </w:rPr>
      </w:pPr>
      <w:r w:rsidRPr="006B5297">
        <w:rPr>
          <w:color w:val="auto"/>
          <w:sz w:val="24"/>
          <w:szCs w:val="24"/>
        </w:rPr>
        <w:t xml:space="preserve">ОТВЕТЫ: </w:t>
      </w:r>
    </w:p>
    <w:p w14:paraId="0FBE3F76" w14:textId="77777777" w:rsidR="006B5297" w:rsidRPr="006B5297" w:rsidRDefault="006B5297" w:rsidP="006B5297">
      <w:pPr>
        <w:pStyle w:val="3"/>
        <w:spacing w:before="0"/>
        <w:rPr>
          <w:color w:val="auto"/>
          <w:sz w:val="24"/>
          <w:szCs w:val="24"/>
        </w:rPr>
      </w:pPr>
      <w:r w:rsidRPr="006B5297">
        <w:rPr>
          <w:color w:val="auto"/>
          <w:sz w:val="24"/>
          <w:szCs w:val="24"/>
        </w:rPr>
        <w:t>1. Определение неинфекционных заболеваний:</w:t>
      </w:r>
    </w:p>
    <w:p w14:paraId="10954472" w14:textId="77777777" w:rsidR="006B5297" w:rsidRPr="006B5297" w:rsidRDefault="006B5297" w:rsidP="006B5297">
      <w:pPr>
        <w:pStyle w:val="a7"/>
        <w:spacing w:before="0" w:beforeAutospacing="0" w:after="0" w:afterAutospacing="0"/>
      </w:pPr>
      <w:r w:rsidRPr="006B5297">
        <w:t>Неинфекционные заболевания (или хронические заболевания) – это Krankheiten, которые не передаются от человека к человеку и имеют длительный характер. К ним относятся сердечно-сосудистые, онкологические, эндокринные (например, диабет), а также хронические заболевания дыхательной системы (например, астма, ХОБЛ).</w:t>
      </w:r>
    </w:p>
    <w:p w14:paraId="496F9431" w14:textId="77777777" w:rsidR="006B5297" w:rsidRPr="006B5297" w:rsidRDefault="006B5297" w:rsidP="006B5297">
      <w:pPr>
        <w:pStyle w:val="a7"/>
        <w:spacing w:before="0" w:beforeAutospacing="0" w:after="0" w:afterAutospacing="0"/>
      </w:pPr>
    </w:p>
    <w:p w14:paraId="58950047" w14:textId="77777777" w:rsidR="006B5297" w:rsidRPr="006B5297" w:rsidRDefault="006B5297" w:rsidP="006B5297">
      <w:pPr>
        <w:pStyle w:val="3"/>
        <w:spacing w:before="0"/>
        <w:rPr>
          <w:color w:val="auto"/>
          <w:sz w:val="24"/>
          <w:szCs w:val="24"/>
        </w:rPr>
      </w:pPr>
      <w:r w:rsidRPr="006B5297">
        <w:rPr>
          <w:color w:val="auto"/>
          <w:sz w:val="24"/>
          <w:szCs w:val="24"/>
        </w:rPr>
        <w:t>2. Самые распространенные неинфекционные заболевания:</w:t>
      </w:r>
    </w:p>
    <w:p w14:paraId="673893E2"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Инфаркт миокарда, инсульт, гипертония.</w:t>
      </w:r>
    </w:p>
    <w:p w14:paraId="008E3B1E"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r w:rsidRPr="006B5297">
        <w:rPr>
          <w:rFonts w:ascii="Times New Roman" w:hAnsi="Times New Roman"/>
          <w:sz w:val="24"/>
          <w:szCs w:val="24"/>
        </w:rPr>
        <w:t xml:space="preserve"> Рак легкого, раком желудка, раком молочной железы.</w:t>
      </w:r>
    </w:p>
    <w:p w14:paraId="6B7EA498"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r w:rsidRPr="006B5297">
        <w:rPr>
          <w:rFonts w:ascii="Times New Roman" w:hAnsi="Times New Roman"/>
          <w:sz w:val="24"/>
          <w:szCs w:val="24"/>
        </w:rPr>
        <w:t xml:space="preserve"> Diabetes mellitus, заболевания щитовидной железы.</w:t>
      </w:r>
    </w:p>
    <w:p w14:paraId="747D4BFC" w14:textId="77777777" w:rsidR="006B5297" w:rsidRPr="006B5297" w:rsidRDefault="006B5297" w:rsidP="006B5297">
      <w:pPr>
        <w:numPr>
          <w:ilvl w:val="0"/>
          <w:numId w:val="172"/>
        </w:numPr>
        <w:spacing w:after="0" w:line="240" w:lineRule="auto"/>
        <w:rPr>
          <w:rFonts w:ascii="Times New Roman" w:hAnsi="Times New Roman"/>
          <w:sz w:val="24"/>
          <w:szCs w:val="24"/>
        </w:rPr>
      </w:pPr>
      <w:r w:rsidRPr="006B5297">
        <w:rPr>
          <w:rStyle w:val="af3"/>
          <w:rFonts w:ascii="Times New Roman" w:hAnsi="Times New Roman"/>
          <w:sz w:val="24"/>
          <w:szCs w:val="24"/>
        </w:rPr>
        <w:lastRenderedPageBreak/>
        <w:t>Заболевания дыхательной системы:</w:t>
      </w:r>
      <w:r w:rsidRPr="006B5297">
        <w:rPr>
          <w:rFonts w:ascii="Times New Roman" w:hAnsi="Times New Roman"/>
          <w:sz w:val="24"/>
          <w:szCs w:val="24"/>
        </w:rPr>
        <w:t xml:space="preserve"> Хроническая обструктивная болезнь легких (ХОБЛ), астма.</w:t>
      </w:r>
    </w:p>
    <w:p w14:paraId="05D8F62A" w14:textId="77777777" w:rsidR="006B5297" w:rsidRPr="006B5297" w:rsidRDefault="006B5297" w:rsidP="006B5297">
      <w:pPr>
        <w:spacing w:after="0" w:line="240" w:lineRule="auto"/>
        <w:rPr>
          <w:rFonts w:ascii="Times New Roman" w:hAnsi="Times New Roman"/>
          <w:sz w:val="24"/>
          <w:szCs w:val="24"/>
        </w:rPr>
      </w:pPr>
    </w:p>
    <w:p w14:paraId="6F686739" w14:textId="77777777" w:rsidR="006B5297" w:rsidRPr="006B5297" w:rsidRDefault="006B5297" w:rsidP="006B5297">
      <w:pPr>
        <w:pStyle w:val="3"/>
        <w:spacing w:before="0"/>
        <w:rPr>
          <w:color w:val="auto"/>
          <w:sz w:val="24"/>
          <w:szCs w:val="24"/>
        </w:rPr>
      </w:pPr>
      <w:r w:rsidRPr="006B5297">
        <w:rPr>
          <w:color w:val="auto"/>
          <w:sz w:val="24"/>
          <w:szCs w:val="24"/>
        </w:rPr>
        <w:t>3. Факторы риска:</w:t>
      </w:r>
    </w:p>
    <w:p w14:paraId="134CD7DE"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p>
    <w:p w14:paraId="0602115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Табакокурение</w:t>
      </w:r>
    </w:p>
    <w:p w14:paraId="185F876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и несбалансированное питание</w:t>
      </w:r>
    </w:p>
    <w:p w14:paraId="23DA43A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Малоактивный образ жизни</w:t>
      </w:r>
    </w:p>
    <w:p w14:paraId="0761165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Ожирение</w:t>
      </w:r>
    </w:p>
    <w:p w14:paraId="32A39AF8"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Высокое артериальное давление</w:t>
      </w:r>
    </w:p>
    <w:p w14:paraId="497CE3E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Высокий уровень холестерина в крови</w:t>
      </w:r>
    </w:p>
    <w:p w14:paraId="573EE2AA"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Онкологические заболевания:</w:t>
      </w:r>
    </w:p>
    <w:p w14:paraId="228A68E1"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Воздействие канцерогенов (курение, алкоголь)</w:t>
      </w:r>
    </w:p>
    <w:p w14:paraId="32E64067"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питание</w:t>
      </w:r>
    </w:p>
    <w:p w14:paraId="46417FE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Генетическая предрасположенность</w:t>
      </w:r>
    </w:p>
    <w:p w14:paraId="59D42AD0"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Ожирение</w:t>
      </w:r>
    </w:p>
    <w:p w14:paraId="3B7B575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Отсутствие физической активности</w:t>
      </w:r>
    </w:p>
    <w:p w14:paraId="05D3508C"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p>
    <w:p w14:paraId="16C5C276"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Табакокурение</w:t>
      </w:r>
    </w:p>
    <w:p w14:paraId="3BC1D3CD"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Загрязнение воздуха</w:t>
      </w:r>
    </w:p>
    <w:p w14:paraId="15E73C6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Профессиональные вредности (вдыхание пыли, химикатов)</w:t>
      </w:r>
    </w:p>
    <w:p w14:paraId="63045E6E" w14:textId="77777777" w:rsidR="006B5297" w:rsidRPr="006B5297" w:rsidRDefault="006B5297" w:rsidP="006B5297">
      <w:pPr>
        <w:numPr>
          <w:ilvl w:val="0"/>
          <w:numId w:val="173"/>
        </w:numPr>
        <w:spacing w:after="0" w:line="240" w:lineRule="auto"/>
        <w:rPr>
          <w:rFonts w:ascii="Times New Roman" w:hAnsi="Times New Roman"/>
          <w:sz w:val="24"/>
          <w:szCs w:val="24"/>
        </w:rPr>
      </w:pPr>
      <w:r w:rsidRPr="006B5297">
        <w:rPr>
          <w:rStyle w:val="af3"/>
          <w:rFonts w:ascii="Times New Roman" w:hAnsi="Times New Roman"/>
          <w:sz w:val="24"/>
          <w:szCs w:val="24"/>
        </w:rPr>
        <w:t>Эндокринные заболевания:</w:t>
      </w:r>
    </w:p>
    <w:p w14:paraId="39A79234"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Неправильное питание (высокое содержание сахара, жиров)</w:t>
      </w:r>
    </w:p>
    <w:p w14:paraId="6CA0B279"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Недостаток физической активности</w:t>
      </w:r>
    </w:p>
    <w:p w14:paraId="6BEBC723" w14:textId="77777777" w:rsidR="006B5297" w:rsidRPr="006B5297" w:rsidRDefault="006B5297" w:rsidP="006B5297">
      <w:pPr>
        <w:numPr>
          <w:ilvl w:val="1"/>
          <w:numId w:val="173"/>
        </w:numPr>
        <w:spacing w:after="0" w:line="240" w:lineRule="auto"/>
        <w:rPr>
          <w:rFonts w:ascii="Times New Roman" w:hAnsi="Times New Roman"/>
          <w:sz w:val="24"/>
          <w:szCs w:val="24"/>
        </w:rPr>
      </w:pPr>
      <w:r w:rsidRPr="006B5297">
        <w:rPr>
          <w:rFonts w:ascii="Times New Roman" w:hAnsi="Times New Roman"/>
          <w:sz w:val="24"/>
          <w:szCs w:val="24"/>
        </w:rPr>
        <w:t>Стрессовые ситуации</w:t>
      </w:r>
    </w:p>
    <w:p w14:paraId="4F437B3B" w14:textId="77777777" w:rsidR="006B5297" w:rsidRPr="006B5297" w:rsidRDefault="006B5297" w:rsidP="006B5297">
      <w:pPr>
        <w:pStyle w:val="3"/>
        <w:spacing w:before="0"/>
        <w:rPr>
          <w:color w:val="auto"/>
          <w:sz w:val="24"/>
          <w:szCs w:val="24"/>
        </w:rPr>
      </w:pPr>
    </w:p>
    <w:p w14:paraId="6ADB6777" w14:textId="77777777" w:rsidR="006B5297" w:rsidRPr="006B5297" w:rsidRDefault="006B5297" w:rsidP="006B5297">
      <w:pPr>
        <w:pStyle w:val="3"/>
        <w:spacing w:before="0"/>
        <w:rPr>
          <w:color w:val="auto"/>
          <w:sz w:val="24"/>
          <w:szCs w:val="24"/>
        </w:rPr>
      </w:pPr>
      <w:r w:rsidRPr="006B5297">
        <w:rPr>
          <w:color w:val="auto"/>
          <w:sz w:val="24"/>
          <w:szCs w:val="24"/>
        </w:rPr>
        <w:t>4. Меры профилактики неинфекционных заболеваний:</w:t>
      </w:r>
    </w:p>
    <w:p w14:paraId="7E1D22AF"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Поддержание здорового образа жизни (правильное питание, физическая активность).</w:t>
      </w:r>
    </w:p>
    <w:p w14:paraId="3EC8877D"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Избавление от вредных привычек (отказ от курения и чрезмерного употребления алкоголя).</w:t>
      </w:r>
    </w:p>
    <w:p w14:paraId="2E02A040"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Регулярные медицинские осмотры и диспансеризация.</w:t>
      </w:r>
    </w:p>
    <w:p w14:paraId="35CA88EC"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Контроль за физическим состоянием (измерение артериального давления, уровня сахара, холестерина).</w:t>
      </w:r>
    </w:p>
    <w:p w14:paraId="35F39F20" w14:textId="77777777" w:rsidR="006B5297" w:rsidRPr="006B5297" w:rsidRDefault="006B5297" w:rsidP="006B5297">
      <w:pPr>
        <w:numPr>
          <w:ilvl w:val="0"/>
          <w:numId w:val="174"/>
        </w:numPr>
        <w:spacing w:after="0" w:line="240" w:lineRule="auto"/>
        <w:rPr>
          <w:rFonts w:ascii="Times New Roman" w:hAnsi="Times New Roman"/>
          <w:sz w:val="24"/>
          <w:szCs w:val="24"/>
        </w:rPr>
      </w:pPr>
      <w:r w:rsidRPr="006B5297">
        <w:rPr>
          <w:rFonts w:ascii="Times New Roman" w:hAnsi="Times New Roman"/>
          <w:sz w:val="24"/>
          <w:szCs w:val="24"/>
        </w:rPr>
        <w:t>Психологическая помощь в управлении стрессом и эмоциональным состоянием.</w:t>
      </w:r>
    </w:p>
    <w:p w14:paraId="5E2C5CD9" w14:textId="77777777" w:rsidR="006B5297" w:rsidRPr="006B5297" w:rsidRDefault="006B5297" w:rsidP="006B5297">
      <w:pPr>
        <w:spacing w:after="0" w:line="240" w:lineRule="auto"/>
        <w:rPr>
          <w:rFonts w:ascii="Times New Roman" w:hAnsi="Times New Roman"/>
          <w:sz w:val="24"/>
          <w:szCs w:val="24"/>
        </w:rPr>
      </w:pPr>
    </w:p>
    <w:p w14:paraId="66F2E2F2" w14:textId="77777777" w:rsidR="006B5297" w:rsidRPr="006B5297" w:rsidRDefault="006B5297" w:rsidP="006B5297">
      <w:pPr>
        <w:pStyle w:val="3"/>
        <w:spacing w:before="0"/>
        <w:rPr>
          <w:color w:val="auto"/>
          <w:sz w:val="24"/>
          <w:szCs w:val="24"/>
        </w:rPr>
      </w:pPr>
      <w:r w:rsidRPr="006B5297">
        <w:rPr>
          <w:color w:val="auto"/>
          <w:sz w:val="24"/>
          <w:szCs w:val="24"/>
        </w:rPr>
        <w:t>5. Признаки угрожающих жизни и здоровья состояний, требующих вызова скорой медицинской помощи:</w:t>
      </w:r>
    </w:p>
    <w:p w14:paraId="0EF95042"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Инсульт:</w:t>
      </w:r>
      <w:r w:rsidRPr="006B5297">
        <w:rPr>
          <w:rFonts w:ascii="Times New Roman" w:hAnsi="Times New Roman"/>
          <w:sz w:val="24"/>
          <w:szCs w:val="24"/>
        </w:rPr>
        <w:t xml:space="preserve"> Внезапное онемение лица, рук, нарушение речи.</w:t>
      </w:r>
    </w:p>
    <w:p w14:paraId="0D88AE80"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Сердечный приступ:</w:t>
      </w:r>
      <w:r w:rsidRPr="006B5297">
        <w:rPr>
          <w:rFonts w:ascii="Times New Roman" w:hAnsi="Times New Roman"/>
          <w:sz w:val="24"/>
          <w:szCs w:val="24"/>
        </w:rPr>
        <w:t xml:space="preserve"> Сильная боль в груди, чувство сжатия, одышка.</w:t>
      </w:r>
    </w:p>
    <w:p w14:paraId="4F9B12A8"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Острая боль в животе:</w:t>
      </w:r>
      <w:r w:rsidRPr="006B5297">
        <w:rPr>
          <w:rFonts w:ascii="Times New Roman" w:hAnsi="Times New Roman"/>
          <w:sz w:val="24"/>
          <w:szCs w:val="24"/>
        </w:rPr>
        <w:t xml:space="preserve"> Необъяснимая острая боль, сопровождаемая рвотой, слабостью.</w:t>
      </w:r>
    </w:p>
    <w:p w14:paraId="0B278CAE" w14:textId="77777777" w:rsidR="006B5297" w:rsidRPr="006B5297" w:rsidRDefault="006B5297" w:rsidP="006B5297">
      <w:pPr>
        <w:numPr>
          <w:ilvl w:val="0"/>
          <w:numId w:val="175"/>
        </w:numPr>
        <w:spacing w:after="0" w:line="240" w:lineRule="auto"/>
        <w:rPr>
          <w:rFonts w:ascii="Times New Roman" w:hAnsi="Times New Roman"/>
          <w:sz w:val="24"/>
          <w:szCs w:val="24"/>
        </w:rPr>
      </w:pPr>
      <w:r w:rsidRPr="006B5297">
        <w:rPr>
          <w:rStyle w:val="af3"/>
          <w:rFonts w:ascii="Times New Roman" w:hAnsi="Times New Roman"/>
          <w:sz w:val="24"/>
          <w:szCs w:val="24"/>
        </w:rPr>
        <w:t>Эпилепсия:</w:t>
      </w:r>
      <w:r w:rsidRPr="006B5297">
        <w:rPr>
          <w:rFonts w:ascii="Times New Roman" w:hAnsi="Times New Roman"/>
          <w:sz w:val="24"/>
          <w:szCs w:val="24"/>
        </w:rPr>
        <w:t xml:space="preserve"> Судороги, потеря сознания.</w:t>
      </w:r>
    </w:p>
    <w:p w14:paraId="074C93EE" w14:textId="77777777" w:rsidR="006B5297" w:rsidRPr="006B5297" w:rsidRDefault="006B5297" w:rsidP="006B5297">
      <w:pPr>
        <w:spacing w:after="0" w:line="240" w:lineRule="auto"/>
        <w:rPr>
          <w:rFonts w:ascii="Times New Roman" w:hAnsi="Times New Roman"/>
          <w:sz w:val="24"/>
          <w:szCs w:val="24"/>
        </w:rPr>
      </w:pPr>
    </w:p>
    <w:p w14:paraId="1FD3C517" w14:textId="77777777" w:rsidR="006B5297" w:rsidRPr="006B5297" w:rsidRDefault="006B5297" w:rsidP="006B5297">
      <w:pPr>
        <w:pStyle w:val="3"/>
        <w:spacing w:before="0"/>
        <w:rPr>
          <w:color w:val="auto"/>
          <w:sz w:val="24"/>
          <w:szCs w:val="24"/>
        </w:rPr>
      </w:pPr>
      <w:r w:rsidRPr="006B5297">
        <w:rPr>
          <w:color w:val="auto"/>
          <w:sz w:val="24"/>
          <w:szCs w:val="24"/>
        </w:rPr>
        <w:t>6. Ситуационные задачи:</w:t>
      </w:r>
    </w:p>
    <w:p w14:paraId="1A3CBC9A"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молодого человека внезапно появились симптомы, аналогичные симптомам инсульта. Что делать?</w:t>
      </w:r>
      <w:r w:rsidRPr="006B5297">
        <w:br/>
      </w:r>
      <w:r w:rsidRPr="006B5297">
        <w:rPr>
          <w:rStyle w:val="af3"/>
        </w:rPr>
        <w:t>Решение</w:t>
      </w:r>
      <w:r w:rsidRPr="006B5297">
        <w:t>: Немедленно вызвать скорую помощь, описать симптомы оператору.</w:t>
      </w:r>
    </w:p>
    <w:p w14:paraId="271C3118" w14:textId="77777777" w:rsidR="006B5297" w:rsidRPr="006B5297" w:rsidRDefault="006B5297" w:rsidP="006B5297">
      <w:pPr>
        <w:pStyle w:val="a7"/>
        <w:spacing w:before="0" w:beforeAutospacing="0" w:after="0" w:afterAutospacing="0"/>
        <w:ind w:left="720"/>
      </w:pPr>
    </w:p>
    <w:p w14:paraId="7F9434B1" w14:textId="77777777" w:rsidR="006B5297" w:rsidRPr="006B5297" w:rsidRDefault="006B5297" w:rsidP="006B5297">
      <w:pPr>
        <w:pStyle w:val="a7"/>
        <w:numPr>
          <w:ilvl w:val="0"/>
          <w:numId w:val="176"/>
        </w:numPr>
        <w:spacing w:before="0" w:beforeAutospacing="0" w:after="0" w:afterAutospacing="0"/>
      </w:pPr>
      <w:r w:rsidRPr="006B5297">
        <w:rPr>
          <w:rStyle w:val="af3"/>
        </w:rPr>
        <w:t>Ситуация</w:t>
      </w:r>
      <w:r w:rsidRPr="006B5297">
        <w:t>: У человека во время физической нагрузки началась сильная боль в груди. Как действовать?</w:t>
      </w:r>
      <w:r w:rsidRPr="006B5297">
        <w:br/>
      </w:r>
      <w:r w:rsidRPr="006B5297">
        <w:rPr>
          <w:rStyle w:val="af3"/>
        </w:rPr>
        <w:lastRenderedPageBreak/>
        <w:t>Решение</w:t>
      </w:r>
      <w:r w:rsidRPr="006B5297">
        <w:t>: Прекратить физическую активность, вызвать скорую помощь, дочитать человека.</w:t>
      </w:r>
    </w:p>
    <w:p w14:paraId="73B6555F" w14:textId="77777777" w:rsidR="006B5297" w:rsidRPr="006B5297" w:rsidRDefault="006B5297" w:rsidP="006B5297">
      <w:pPr>
        <w:spacing w:after="0" w:line="240" w:lineRule="auto"/>
        <w:rPr>
          <w:rFonts w:ascii="Times New Roman" w:hAnsi="Times New Roman"/>
          <w:sz w:val="24"/>
          <w:szCs w:val="24"/>
        </w:rPr>
      </w:pPr>
    </w:p>
    <w:p w14:paraId="34F60D15" w14:textId="77777777" w:rsidR="006B5297" w:rsidRPr="006B5297" w:rsidRDefault="006B5297" w:rsidP="006B5297">
      <w:pPr>
        <w:pStyle w:val="a7"/>
        <w:spacing w:before="0" w:beforeAutospacing="0" w:after="0" w:afterAutospacing="0"/>
        <w:rPr>
          <w:b/>
          <w:sz w:val="28"/>
          <w:szCs w:val="28"/>
        </w:rPr>
      </w:pPr>
      <w:r w:rsidRPr="006B5297">
        <w:rPr>
          <w:b/>
          <w:sz w:val="28"/>
          <w:szCs w:val="28"/>
        </w:rPr>
        <w:t>Решение ситуационной задачи</w:t>
      </w:r>
    </w:p>
    <w:p w14:paraId="5E60A3F0" w14:textId="77777777" w:rsidR="006B5297" w:rsidRPr="006B5297" w:rsidRDefault="006B5297" w:rsidP="006B5297">
      <w:pPr>
        <w:pStyle w:val="3"/>
        <w:spacing w:before="0"/>
        <w:rPr>
          <w:color w:val="auto"/>
          <w:sz w:val="24"/>
          <w:szCs w:val="24"/>
        </w:rPr>
      </w:pPr>
      <w:r w:rsidRPr="006B5297">
        <w:rPr>
          <w:color w:val="auto"/>
          <w:sz w:val="24"/>
          <w:szCs w:val="24"/>
        </w:rPr>
        <w:t>Решение:</w:t>
      </w:r>
    </w:p>
    <w:p w14:paraId="3C7E08B4" w14:textId="77777777" w:rsidR="006B5297" w:rsidRPr="006B5297" w:rsidRDefault="006B5297" w:rsidP="006B5297">
      <w:pPr>
        <w:pStyle w:val="4"/>
        <w:spacing w:before="0"/>
        <w:rPr>
          <w:color w:val="auto"/>
        </w:rPr>
      </w:pPr>
      <w:r w:rsidRPr="006B5297">
        <w:rPr>
          <w:color w:val="auto"/>
        </w:rPr>
        <w:t>1. Факторы риска:</w:t>
      </w:r>
    </w:p>
    <w:p w14:paraId="4A20A50D" w14:textId="77777777" w:rsidR="006B5297" w:rsidRPr="006B5297" w:rsidRDefault="006B5297" w:rsidP="006B5297">
      <w:pPr>
        <w:pStyle w:val="a7"/>
        <w:spacing w:before="0" w:beforeAutospacing="0" w:after="0" w:afterAutospacing="0"/>
      </w:pPr>
      <w:r w:rsidRPr="006B5297">
        <w:t>Иван демонстрирует несколько факторов риска, которые способствуют развитию неинфекционных заболеваний:</w:t>
      </w:r>
    </w:p>
    <w:p w14:paraId="6168BE62"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Малоподвижный образ жизни:</w:t>
      </w:r>
      <w:r w:rsidRPr="006B5297">
        <w:rPr>
          <w:rFonts w:ascii="Times New Roman" w:hAnsi="Times New Roman"/>
          <w:sz w:val="24"/>
          <w:szCs w:val="24"/>
        </w:rPr>
        <w:t xml:space="preserve"> Пребывание в сидячем положении большую часть дня приводит к рискованным последствиям для сердца и сосудов.</w:t>
      </w:r>
    </w:p>
    <w:p w14:paraId="0A5CAD91"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Неправильное питание:</w:t>
      </w:r>
      <w:r w:rsidRPr="006B5297">
        <w:rPr>
          <w:rFonts w:ascii="Times New Roman" w:hAnsi="Times New Roman"/>
          <w:sz w:val="24"/>
          <w:szCs w:val="24"/>
        </w:rPr>
        <w:t xml:space="preserve"> Чрезмерное употребление фаст-фуда связано с высоким содержанием насыщенных жиров, консервантов и сахара, что может привести к ожирению и сердечно-сосудистым заболеваниям.</w:t>
      </w:r>
    </w:p>
    <w:p w14:paraId="207B3FBC"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Курение:</w:t>
      </w:r>
      <w:r w:rsidRPr="006B5297">
        <w:rPr>
          <w:rFonts w:ascii="Times New Roman" w:hAnsi="Times New Roman"/>
          <w:sz w:val="24"/>
          <w:szCs w:val="24"/>
        </w:rPr>
        <w:t xml:space="preserve"> Однозначно увеличивает риск развития заболеваний легких, сердечно-сосудистых заболеваний и различных видов рака.</w:t>
      </w:r>
    </w:p>
    <w:p w14:paraId="3348E1A5" w14:textId="77777777" w:rsidR="006B5297" w:rsidRPr="006B5297" w:rsidRDefault="006B5297" w:rsidP="006B5297">
      <w:pPr>
        <w:numPr>
          <w:ilvl w:val="0"/>
          <w:numId w:val="178"/>
        </w:numPr>
        <w:spacing w:after="0" w:line="240" w:lineRule="auto"/>
        <w:rPr>
          <w:rFonts w:ascii="Times New Roman" w:hAnsi="Times New Roman"/>
          <w:sz w:val="24"/>
          <w:szCs w:val="24"/>
        </w:rPr>
      </w:pPr>
      <w:r w:rsidRPr="006B5297">
        <w:rPr>
          <w:rStyle w:val="af3"/>
          <w:rFonts w:ascii="Times New Roman" w:hAnsi="Times New Roman"/>
          <w:sz w:val="24"/>
          <w:szCs w:val="24"/>
        </w:rPr>
        <w:t>Употребление алкоголя:</w:t>
      </w:r>
      <w:r w:rsidRPr="006B5297">
        <w:rPr>
          <w:rFonts w:ascii="Times New Roman" w:hAnsi="Times New Roman"/>
          <w:sz w:val="24"/>
          <w:szCs w:val="24"/>
        </w:rPr>
        <w:t xml:space="preserve"> Регулярное и чрезмерное употребление алкоголя негативно воздействует как на физическое, так и на психическое здоровье.</w:t>
      </w:r>
    </w:p>
    <w:p w14:paraId="0E054253" w14:textId="77777777" w:rsidR="006B5297" w:rsidRPr="006B5297" w:rsidRDefault="006B5297" w:rsidP="006B5297">
      <w:pPr>
        <w:pStyle w:val="4"/>
        <w:spacing w:before="0"/>
        <w:rPr>
          <w:color w:val="auto"/>
        </w:rPr>
      </w:pPr>
      <w:r w:rsidRPr="006B5297">
        <w:rPr>
          <w:color w:val="auto"/>
        </w:rPr>
        <w:t>2. Возможные неинфекционные заболевания:</w:t>
      </w:r>
    </w:p>
    <w:p w14:paraId="7ACE1349" w14:textId="77777777" w:rsidR="006B5297" w:rsidRPr="006B5297" w:rsidRDefault="006B5297" w:rsidP="006B5297">
      <w:pPr>
        <w:pStyle w:val="a7"/>
        <w:spacing w:before="0" w:beforeAutospacing="0" w:after="0" w:afterAutospacing="0"/>
      </w:pPr>
      <w:r w:rsidRPr="006B5297">
        <w:t>На фоне указанных факторов риска у Ивана могут развиться:</w:t>
      </w:r>
    </w:p>
    <w:p w14:paraId="4EC6CD02"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Сердечно-сосудистые заболевания:</w:t>
      </w:r>
      <w:r w:rsidRPr="006B5297">
        <w:rPr>
          <w:rFonts w:ascii="Times New Roman" w:hAnsi="Times New Roman"/>
          <w:sz w:val="24"/>
          <w:szCs w:val="24"/>
        </w:rPr>
        <w:t xml:space="preserve"> Гипертония, ишемическая болезнь сердца.</w:t>
      </w:r>
    </w:p>
    <w:p w14:paraId="3BB39860"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дыхательной системы:</w:t>
      </w:r>
      <w:r w:rsidRPr="006B5297">
        <w:rPr>
          <w:rFonts w:ascii="Times New Roman" w:hAnsi="Times New Roman"/>
          <w:sz w:val="24"/>
          <w:szCs w:val="24"/>
        </w:rPr>
        <w:t xml:space="preserve"> Хроническая обструктивная болезнь легких (ХОБЛ) из-за курения.</w:t>
      </w:r>
    </w:p>
    <w:p w14:paraId="73E95BC3"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Метаболические расстройства:</w:t>
      </w:r>
      <w:r w:rsidRPr="006B5297">
        <w:rPr>
          <w:rFonts w:ascii="Times New Roman" w:hAnsi="Times New Roman"/>
          <w:sz w:val="24"/>
          <w:szCs w:val="24"/>
        </w:rPr>
        <w:t xml:space="preserve"> Ожирение, сахарный диабет 2 типа.</w:t>
      </w:r>
    </w:p>
    <w:p w14:paraId="5A722D37" w14:textId="77777777" w:rsidR="006B5297" w:rsidRPr="006B5297" w:rsidRDefault="006B5297" w:rsidP="006B5297">
      <w:pPr>
        <w:numPr>
          <w:ilvl w:val="0"/>
          <w:numId w:val="179"/>
        </w:numPr>
        <w:spacing w:after="0" w:line="240" w:lineRule="auto"/>
        <w:rPr>
          <w:rFonts w:ascii="Times New Roman" w:hAnsi="Times New Roman"/>
          <w:sz w:val="24"/>
          <w:szCs w:val="24"/>
        </w:rPr>
      </w:pPr>
      <w:r w:rsidRPr="006B5297">
        <w:rPr>
          <w:rStyle w:val="af3"/>
          <w:rFonts w:ascii="Times New Roman" w:hAnsi="Times New Roman"/>
          <w:sz w:val="24"/>
          <w:szCs w:val="24"/>
        </w:rPr>
        <w:t>Заболевания, связанные с нервной системой:</w:t>
      </w:r>
      <w:r w:rsidRPr="006B5297">
        <w:rPr>
          <w:rFonts w:ascii="Times New Roman" w:hAnsi="Times New Roman"/>
          <w:sz w:val="24"/>
          <w:szCs w:val="24"/>
        </w:rPr>
        <w:t xml:space="preserve"> Хронический стресс, депрессия, головные боли на фоне стресса и усталости.</w:t>
      </w:r>
    </w:p>
    <w:p w14:paraId="693D8E0A" w14:textId="77777777" w:rsidR="006B5297" w:rsidRPr="006B5297" w:rsidRDefault="006B5297" w:rsidP="006B5297">
      <w:pPr>
        <w:pStyle w:val="4"/>
        <w:spacing w:before="0"/>
        <w:rPr>
          <w:color w:val="auto"/>
        </w:rPr>
      </w:pPr>
      <w:r w:rsidRPr="006B5297">
        <w:rPr>
          <w:color w:val="auto"/>
        </w:rPr>
        <w:t>3. Рекомендации по профилактике:</w:t>
      </w:r>
    </w:p>
    <w:p w14:paraId="797F0785" w14:textId="77777777" w:rsidR="006B5297" w:rsidRPr="006B5297" w:rsidRDefault="006B5297" w:rsidP="006B5297">
      <w:pPr>
        <w:pStyle w:val="a7"/>
        <w:spacing w:before="0" w:beforeAutospacing="0" w:after="0" w:afterAutospacing="0"/>
      </w:pPr>
      <w:r w:rsidRPr="006B5297">
        <w:t>Чтобы улучшить здоровье, Ивану следует изменить свой образ жизни и внедрить следующие меры профилактики:</w:t>
      </w:r>
    </w:p>
    <w:p w14:paraId="19507D1E"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Регулярная физическая активность:</w:t>
      </w:r>
      <w:r w:rsidRPr="006B5297">
        <w:rPr>
          <w:rFonts w:ascii="Times New Roman" w:hAnsi="Times New Roman"/>
          <w:sz w:val="24"/>
          <w:szCs w:val="24"/>
        </w:rPr>
        <w:t xml:space="preserve"> Необходимо заниматься спортом или физической активностью не менее 150 минут в неделю. Это может быть ходьба, плавание, занятия в спортзале или другие виды активности.</w:t>
      </w:r>
    </w:p>
    <w:p w14:paraId="3FDCAEDB"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Здоровое питание:</w:t>
      </w:r>
      <w:r w:rsidRPr="006B5297">
        <w:rPr>
          <w:rFonts w:ascii="Times New Roman" w:hAnsi="Times New Roman"/>
          <w:sz w:val="24"/>
          <w:szCs w:val="24"/>
        </w:rPr>
        <w:t xml:space="preserve"> Следует перейти на сбалансированную диету с большим количеством овощей, фруктов, цельнозерновых продуктов, нежирных белков и полезных жиров. Ограничить потребление фаст-фуда, сахара и насыщенных жиров.</w:t>
      </w:r>
    </w:p>
    <w:p w14:paraId="102CE1ED"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Отказ от курения:</w:t>
      </w:r>
      <w:r w:rsidRPr="006B5297">
        <w:rPr>
          <w:rFonts w:ascii="Times New Roman" w:hAnsi="Times New Roman"/>
          <w:sz w:val="24"/>
          <w:szCs w:val="24"/>
        </w:rPr>
        <w:t xml:space="preserve"> Необходимо предпринять шаги к отказу от курения, что значительно улучшит общее состояние здоровья.</w:t>
      </w:r>
    </w:p>
    <w:p w14:paraId="24E3F6D3"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Умеренное употребление алкоголя:</w:t>
      </w:r>
      <w:r w:rsidRPr="006B5297">
        <w:rPr>
          <w:rFonts w:ascii="Times New Roman" w:hAnsi="Times New Roman"/>
          <w:sz w:val="24"/>
          <w:szCs w:val="24"/>
        </w:rPr>
        <w:t xml:space="preserve"> Следует ограничить потребление алкоголя до минимального уровня или вовсе отказаться от него.</w:t>
      </w:r>
    </w:p>
    <w:p w14:paraId="5880B931"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Психологическое здоровье:</w:t>
      </w:r>
      <w:r w:rsidRPr="006B5297">
        <w:rPr>
          <w:rFonts w:ascii="Times New Roman" w:hAnsi="Times New Roman"/>
          <w:sz w:val="24"/>
          <w:szCs w:val="24"/>
        </w:rPr>
        <w:t xml:space="preserve"> Рекомендуется уделять время на отдых, занятия хобби и уделение внимания психическому здоровью. Возможно, стоит проконсультироваться с психологом или психотерапевтом на предмет управления стрессом.</w:t>
      </w:r>
    </w:p>
    <w:p w14:paraId="5D4D8403" w14:textId="77777777" w:rsidR="006B5297" w:rsidRPr="006B5297" w:rsidRDefault="006B5297" w:rsidP="006B5297">
      <w:pPr>
        <w:numPr>
          <w:ilvl w:val="0"/>
          <w:numId w:val="180"/>
        </w:numPr>
        <w:spacing w:after="0" w:line="240" w:lineRule="auto"/>
        <w:rPr>
          <w:rFonts w:ascii="Times New Roman" w:hAnsi="Times New Roman"/>
          <w:sz w:val="24"/>
          <w:szCs w:val="24"/>
        </w:rPr>
      </w:pPr>
      <w:r w:rsidRPr="006B5297">
        <w:rPr>
          <w:rStyle w:val="af3"/>
          <w:rFonts w:ascii="Times New Roman" w:hAnsi="Times New Roman"/>
          <w:sz w:val="24"/>
          <w:szCs w:val="24"/>
        </w:rPr>
        <w:t>Регулярные медицинские осмотры:</w:t>
      </w:r>
      <w:r w:rsidRPr="006B5297">
        <w:rPr>
          <w:rFonts w:ascii="Times New Roman" w:hAnsi="Times New Roman"/>
          <w:sz w:val="24"/>
          <w:szCs w:val="24"/>
        </w:rPr>
        <w:t xml:space="preserve"> Проходить периодические обследования для своевременного выявления возможных заболеваний.</w:t>
      </w:r>
    </w:p>
    <w:p w14:paraId="01CE408F" w14:textId="77777777" w:rsidR="006B5297" w:rsidRPr="006B5297" w:rsidRDefault="006B5297" w:rsidP="006B5297">
      <w:pPr>
        <w:pStyle w:val="a7"/>
        <w:spacing w:before="0" w:beforeAutospacing="0" w:after="0" w:afterAutospacing="0"/>
        <w:ind w:left="720"/>
        <w:rPr>
          <w:b/>
        </w:rPr>
      </w:pPr>
    </w:p>
    <w:p w14:paraId="4186F15E" w14:textId="77777777" w:rsidR="006B5297" w:rsidRPr="006B5297" w:rsidRDefault="006B5297" w:rsidP="004C5D99">
      <w:pPr>
        <w:tabs>
          <w:tab w:val="left" w:pos="2745"/>
        </w:tabs>
        <w:rPr>
          <w:sz w:val="28"/>
          <w:szCs w:val="28"/>
        </w:rPr>
      </w:pPr>
    </w:p>
    <w:p w14:paraId="608F5CC7" w14:textId="77777777" w:rsidR="006B5297" w:rsidRPr="006B5297" w:rsidRDefault="006B5297" w:rsidP="004C5D99">
      <w:pPr>
        <w:tabs>
          <w:tab w:val="left" w:pos="2745"/>
        </w:tabs>
        <w:rPr>
          <w:sz w:val="28"/>
          <w:szCs w:val="28"/>
        </w:rPr>
      </w:pPr>
    </w:p>
    <w:p w14:paraId="76E72C49" w14:textId="77777777" w:rsidR="006B5297" w:rsidRPr="006B5297" w:rsidRDefault="006B5297" w:rsidP="004C5D99">
      <w:pPr>
        <w:tabs>
          <w:tab w:val="left" w:pos="2745"/>
        </w:tabs>
        <w:rPr>
          <w:sz w:val="28"/>
          <w:szCs w:val="28"/>
        </w:rPr>
      </w:pPr>
    </w:p>
    <w:p w14:paraId="100F6155" w14:textId="77777777" w:rsidR="00534C3F" w:rsidRDefault="00534C3F" w:rsidP="00534C3F">
      <w:pPr>
        <w:spacing w:after="0" w:line="240" w:lineRule="auto"/>
        <w:jc w:val="center"/>
        <w:rPr>
          <w:rFonts w:ascii="Times New Roman" w:hAnsi="Times New Roman"/>
          <w:b/>
          <w:color w:val="000000"/>
          <w:sz w:val="28"/>
          <w:szCs w:val="28"/>
          <w:lang w:eastAsia="ru-RU"/>
        </w:rPr>
      </w:pPr>
      <w:r>
        <w:rPr>
          <w:rFonts w:ascii="Times New Roman" w:hAnsi="Times New Roman"/>
          <w:b/>
          <w:color w:val="000000"/>
          <w:sz w:val="28"/>
          <w:szCs w:val="28"/>
          <w:lang w:eastAsia="ru-RU"/>
        </w:rPr>
        <w:lastRenderedPageBreak/>
        <w:t>Практическая работа № 29 - 30</w:t>
      </w:r>
    </w:p>
    <w:p w14:paraId="3915BB71" w14:textId="77777777" w:rsidR="00534C3F" w:rsidRPr="00A92DED" w:rsidRDefault="00534C3F" w:rsidP="00534C3F">
      <w:pPr>
        <w:spacing w:after="0" w:line="240" w:lineRule="auto"/>
        <w:jc w:val="center"/>
        <w:rPr>
          <w:rFonts w:ascii="Times New Roman" w:hAnsi="Times New Roman"/>
          <w:b/>
          <w:color w:val="000000"/>
          <w:sz w:val="28"/>
          <w:szCs w:val="28"/>
          <w:lang w:eastAsia="ru-RU"/>
        </w:rPr>
      </w:pPr>
      <w:r w:rsidRPr="00B80048">
        <w:rPr>
          <w:rFonts w:ascii="Times New Roman" w:hAnsi="Times New Roman"/>
          <w:b/>
          <w:color w:val="000000"/>
          <w:sz w:val="28"/>
          <w:szCs w:val="28"/>
          <w:lang w:eastAsia="ru-RU"/>
        </w:rPr>
        <w:t>Тема: Противодействие экстремизму и терроризму.</w:t>
      </w:r>
    </w:p>
    <w:p w14:paraId="11C4B56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p>
    <w:p w14:paraId="42709BC5" w14:textId="77777777" w:rsidR="00534C3F" w:rsidRPr="00B80048" w:rsidRDefault="00534C3F" w:rsidP="00534C3F">
      <w:pPr>
        <w:spacing w:after="0" w:line="240" w:lineRule="auto"/>
        <w:jc w:val="both"/>
        <w:rPr>
          <w:rFonts w:ascii="Times New Roman" w:hAnsi="Times New Roman"/>
          <w:color w:val="000000"/>
          <w:spacing w:val="5"/>
          <w:sz w:val="28"/>
          <w:szCs w:val="28"/>
          <w:lang w:eastAsia="ru-RU"/>
        </w:rPr>
      </w:pPr>
      <w:r w:rsidRPr="00B80048">
        <w:rPr>
          <w:rFonts w:ascii="Times New Roman" w:hAnsi="Times New Roman"/>
          <w:b/>
          <w:color w:val="000000"/>
          <w:sz w:val="28"/>
          <w:szCs w:val="28"/>
          <w:lang w:eastAsia="ru-RU"/>
        </w:rPr>
        <w:tab/>
      </w:r>
      <w:r>
        <w:rPr>
          <w:rFonts w:ascii="Times New Roman" w:hAnsi="Times New Roman"/>
          <w:b/>
          <w:color w:val="000000"/>
          <w:sz w:val="28"/>
          <w:szCs w:val="28"/>
          <w:lang w:eastAsia="ru-RU"/>
        </w:rPr>
        <w:t xml:space="preserve">Цель: </w:t>
      </w:r>
      <w:r>
        <w:rPr>
          <w:rFonts w:ascii="Times New Roman" w:hAnsi="Times New Roman"/>
          <w:color w:val="000000"/>
          <w:sz w:val="28"/>
          <w:szCs w:val="28"/>
          <w:lang w:eastAsia="ru-RU"/>
        </w:rPr>
        <w:t>и</w:t>
      </w:r>
      <w:r w:rsidRPr="00B80048">
        <w:rPr>
          <w:rFonts w:ascii="Times New Roman" w:hAnsi="Times New Roman"/>
          <w:color w:val="000000"/>
          <w:sz w:val="28"/>
          <w:szCs w:val="28"/>
          <w:lang w:eastAsia="ru-RU"/>
        </w:rPr>
        <w:t>зучить правовые основы противодействия экстремизму и терроризму в Российской Федерации, 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pacing w:val="5"/>
          <w:sz w:val="28"/>
          <w:szCs w:val="28"/>
          <w:lang w:eastAsia="ru-RU"/>
        </w:rPr>
        <w:t>.</w:t>
      </w:r>
    </w:p>
    <w:p w14:paraId="75149C7F" w14:textId="77777777" w:rsidR="00534C3F" w:rsidRDefault="00534C3F" w:rsidP="00534C3F">
      <w:pPr>
        <w:widowControl w:val="0"/>
        <w:shd w:val="clear" w:color="auto" w:fill="FFFFFF"/>
        <w:autoSpaceDE w:val="0"/>
        <w:autoSpaceDN w:val="0"/>
        <w:adjustRightInd w:val="0"/>
        <w:spacing w:after="0" w:line="240" w:lineRule="auto"/>
        <w:jc w:val="both"/>
        <w:rPr>
          <w:rFonts w:ascii="Times New Roman" w:hAnsi="Times New Roman"/>
          <w:b/>
          <w:sz w:val="28"/>
          <w:szCs w:val="28"/>
          <w:lang w:eastAsia="ru-RU"/>
        </w:rPr>
      </w:pPr>
      <w:r w:rsidRPr="00B80048">
        <w:rPr>
          <w:rFonts w:ascii="Times New Roman" w:hAnsi="Times New Roman"/>
          <w:b/>
          <w:sz w:val="28"/>
          <w:szCs w:val="28"/>
          <w:lang w:eastAsia="ru-RU"/>
        </w:rPr>
        <w:tab/>
      </w:r>
    </w:p>
    <w:p w14:paraId="32C49C5D" w14:textId="77777777" w:rsidR="00534C3F" w:rsidRPr="00A92DED" w:rsidRDefault="00534C3F" w:rsidP="00534C3F">
      <w:pPr>
        <w:pStyle w:val="a3"/>
        <w:widowControl w:val="0"/>
        <w:numPr>
          <w:ilvl w:val="0"/>
          <w:numId w:val="186"/>
        </w:numPr>
        <w:shd w:val="clear" w:color="auto" w:fill="FFFFFF"/>
        <w:autoSpaceDE w:val="0"/>
        <w:autoSpaceDN w:val="0"/>
        <w:adjustRightInd w:val="0"/>
        <w:spacing w:after="0" w:line="240" w:lineRule="auto"/>
        <w:ind w:left="0" w:firstLine="0"/>
        <w:rPr>
          <w:rFonts w:ascii="Times New Roman" w:hAnsi="Times New Roman"/>
          <w:sz w:val="28"/>
          <w:szCs w:val="28"/>
          <w:lang w:eastAsia="ru-RU"/>
        </w:rPr>
      </w:pPr>
      <w:r w:rsidRPr="00A92DED">
        <w:rPr>
          <w:rFonts w:ascii="Times New Roman" w:hAnsi="Times New Roman"/>
          <w:sz w:val="28"/>
          <w:szCs w:val="28"/>
          <w:lang w:eastAsia="ru-RU"/>
        </w:rPr>
        <w:t>Экстремизм – это ______________________________________________________________________________________________________________________________________________________________________________________________________</w:t>
      </w:r>
    </w:p>
    <w:p w14:paraId="3BAF68BD" w14:textId="77777777" w:rsidR="00534C3F"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color w:val="000000"/>
          <w:sz w:val="28"/>
          <w:szCs w:val="28"/>
          <w:lang w:eastAsia="ru-RU"/>
        </w:rPr>
      </w:pPr>
      <w:r w:rsidRPr="00B80048">
        <w:rPr>
          <w:rFonts w:ascii="Times New Roman" w:hAnsi="Times New Roman"/>
          <w:color w:val="000000"/>
          <w:sz w:val="28"/>
          <w:szCs w:val="28"/>
          <w:lang w:eastAsia="ru-RU"/>
        </w:rPr>
        <w:t>Экстремистская деятельность выражается</w:t>
      </w:r>
    </w:p>
    <w:p w14:paraId="5351E30A" w14:textId="77777777" w:rsidR="00534C3F" w:rsidRPr="00A92DED" w:rsidRDefault="00534C3F" w:rsidP="00534C3F">
      <w:pPr>
        <w:widowControl w:val="0"/>
        <w:shd w:val="clear" w:color="auto" w:fill="FFFFFF"/>
        <w:autoSpaceDE w:val="0"/>
        <w:autoSpaceDN w:val="0"/>
        <w:adjustRightInd w:val="0"/>
        <w:spacing w:after="0" w:line="240" w:lineRule="auto"/>
        <w:rPr>
          <w:rFonts w:ascii="Times New Roman" w:hAnsi="Times New Roman"/>
          <w:sz w:val="28"/>
          <w:szCs w:val="28"/>
        </w:rPr>
      </w:pPr>
      <w:r w:rsidRPr="00A92DED">
        <w:rPr>
          <w:rFonts w:ascii="Times New Roman" w:hAnsi="Times New Roman"/>
          <w:sz w:val="28"/>
          <w:szCs w:val="28"/>
        </w:rPr>
        <w:t>__________________________________________________</w:t>
      </w: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w:t>
      </w:r>
    </w:p>
    <w:p w14:paraId="077FE24F" w14:textId="77777777" w:rsidR="00534C3F" w:rsidRPr="00A92DED"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sz w:val="28"/>
          <w:szCs w:val="28"/>
        </w:rPr>
      </w:pPr>
      <w:r>
        <w:rPr>
          <w:rFonts w:ascii="Times New Roman" w:hAnsi="Times New Roman"/>
          <w:color w:val="000000"/>
          <w:sz w:val="28"/>
          <w:szCs w:val="28"/>
          <w:lang w:eastAsia="ru-RU"/>
        </w:rPr>
        <w:t>Т</w:t>
      </w:r>
      <w:r w:rsidRPr="00A92DED">
        <w:rPr>
          <w:rFonts w:ascii="Times New Roman" w:hAnsi="Times New Roman"/>
          <w:color w:val="000000"/>
          <w:sz w:val="28"/>
          <w:szCs w:val="28"/>
          <w:lang w:eastAsia="ru-RU"/>
        </w:rPr>
        <w:t>ерроризм</w:t>
      </w:r>
      <w:r>
        <w:rPr>
          <w:rFonts w:ascii="Times New Roman" w:hAnsi="Times New Roman"/>
          <w:color w:val="000000"/>
          <w:sz w:val="28"/>
          <w:szCs w:val="28"/>
          <w:lang w:eastAsia="ru-RU"/>
        </w:rPr>
        <w:t xml:space="preserve"> – </w:t>
      </w:r>
    </w:p>
    <w:p w14:paraId="5019A4D9" w14:textId="77777777" w:rsidR="00534C3F" w:rsidRPr="00A92DED" w:rsidRDefault="00534C3F" w:rsidP="00534C3F">
      <w:pPr>
        <w:pStyle w:val="a3"/>
        <w:widowControl w:val="0"/>
        <w:shd w:val="clear" w:color="auto" w:fill="FFFFFF"/>
        <w:autoSpaceDE w:val="0"/>
        <w:autoSpaceDN w:val="0"/>
        <w:adjustRightInd w:val="0"/>
        <w:spacing w:after="0" w:line="240" w:lineRule="auto"/>
        <w:ind w:left="0"/>
        <w:rPr>
          <w:rFonts w:ascii="Times New Roman" w:hAnsi="Times New Roman"/>
          <w:sz w:val="28"/>
          <w:szCs w:val="28"/>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w:t>
      </w:r>
    </w:p>
    <w:p w14:paraId="02D602DC"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sidRPr="00A92DED">
        <w:rPr>
          <w:rFonts w:ascii="Times New Roman" w:hAnsi="Times New Roman"/>
          <w:color w:val="000000"/>
          <w:sz w:val="28"/>
          <w:szCs w:val="28"/>
          <w:lang w:eastAsia="ru-RU"/>
        </w:rPr>
        <w:t>Основы противодействия экстремистской деятельности</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386638" w14:textId="77777777" w:rsidR="00534C3F" w:rsidRPr="00A92DED" w:rsidRDefault="00534C3F" w:rsidP="00534C3F">
      <w:pPr>
        <w:widowControl w:val="0"/>
        <w:shd w:val="clear" w:color="auto" w:fill="FFFFFF"/>
        <w:autoSpaceDE w:val="0"/>
        <w:autoSpaceDN w:val="0"/>
        <w:adjustRightInd w:val="0"/>
        <w:spacing w:after="0" w:line="240" w:lineRule="auto"/>
        <w:rPr>
          <w:rFonts w:ascii="Times New Roman" w:hAnsi="Times New Roman"/>
          <w:sz w:val="28"/>
          <w:szCs w:val="28"/>
        </w:rPr>
      </w:pPr>
    </w:p>
    <w:p w14:paraId="79B66A4E"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2.</w:t>
      </w:r>
      <w:r w:rsidRPr="00B80048">
        <w:rPr>
          <w:rFonts w:ascii="Times New Roman" w:hAnsi="Times New Roman"/>
          <w:color w:val="000000"/>
          <w:sz w:val="28"/>
          <w:szCs w:val="28"/>
          <w:lang w:eastAsia="ru-RU"/>
        </w:rPr>
        <w:t>Уголовный Кодекс РФ в ст. 205.2, 280, 280.1, 282, 282.1, 282.2 предусматривает</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191BC2"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К </w:t>
      </w:r>
      <w:r w:rsidRPr="00B80048">
        <w:rPr>
          <w:rFonts w:ascii="Times New Roman" w:hAnsi="Times New Roman"/>
          <w:bCs/>
          <w:color w:val="000000"/>
          <w:sz w:val="28"/>
          <w:szCs w:val="28"/>
          <w:lang w:eastAsia="ru-RU"/>
        </w:rPr>
        <w:t>уголовной</w:t>
      </w:r>
      <w:r w:rsidRPr="00B80048">
        <w:rPr>
          <w:rFonts w:ascii="Times New Roman" w:hAnsi="Times New Roman"/>
          <w:color w:val="000000"/>
          <w:sz w:val="28"/>
          <w:szCs w:val="28"/>
          <w:lang w:eastAsia="ru-RU"/>
        </w:rPr>
        <w:t xml:space="preserve"> ответственности по </w:t>
      </w:r>
      <w:r w:rsidRPr="00B80048">
        <w:rPr>
          <w:rFonts w:ascii="Times New Roman" w:hAnsi="Times New Roman"/>
          <w:bCs/>
          <w:color w:val="000000"/>
          <w:sz w:val="28"/>
          <w:szCs w:val="28"/>
          <w:lang w:eastAsia="ru-RU"/>
        </w:rPr>
        <w:t>ст</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280</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УК</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РФ</w:t>
      </w:r>
      <w:r w:rsidRPr="00B80048">
        <w:rPr>
          <w:rFonts w:ascii="Times New Roman" w:hAnsi="Times New Roman"/>
          <w:color w:val="000000"/>
          <w:sz w:val="28"/>
          <w:szCs w:val="28"/>
          <w:lang w:eastAsia="ru-RU"/>
        </w:rPr>
        <w:t xml:space="preserve"> может быть привлечен</w:t>
      </w:r>
      <w:r>
        <w:rPr>
          <w:rFonts w:ascii="Times New Roman" w:hAnsi="Times New Roman"/>
          <w:color w:val="000000"/>
          <w:sz w:val="28"/>
          <w:szCs w:val="28"/>
          <w:lang w:eastAsia="ru-RU"/>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4AD131"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w:t>
      </w:r>
      <w:r>
        <w:rPr>
          <w:rFonts w:ascii="Times New Roman" w:hAnsi="Times New Roman"/>
          <w:color w:val="000000"/>
          <w:sz w:val="28"/>
          <w:szCs w:val="28"/>
          <w:lang w:eastAsia="ru-RU"/>
        </w:rPr>
        <w:lastRenderedPageBreak/>
        <w:t>____________________________________________________________________________________________________________________________________</w:t>
      </w:r>
      <w:r w:rsidRPr="00302A67">
        <w:rPr>
          <w:rFonts w:ascii="Times New Roman" w:hAnsi="Times New Roman"/>
          <w:b/>
          <w:color w:val="000000"/>
          <w:sz w:val="28"/>
          <w:szCs w:val="28"/>
          <w:lang w:eastAsia="ru-RU"/>
        </w:rPr>
        <w:t>3.</w:t>
      </w:r>
      <w:r w:rsidRPr="00B80048">
        <w:rPr>
          <w:rFonts w:ascii="Times New Roman" w:hAnsi="Times New Roman"/>
          <w:color w:val="000000"/>
          <w:sz w:val="28"/>
          <w:szCs w:val="28"/>
          <w:lang w:eastAsia="ru-RU"/>
        </w:rPr>
        <w:tab/>
      </w:r>
      <w:r w:rsidRPr="00CC0E72">
        <w:rPr>
          <w:rFonts w:ascii="Times New Roman" w:hAnsi="Times New Roman"/>
          <w:b/>
          <w:color w:val="000000"/>
          <w:sz w:val="28"/>
          <w:szCs w:val="28"/>
          <w:lang w:eastAsia="ru-RU"/>
        </w:rPr>
        <w:t>Кодекс Российской Федерации об административных правонарушениях:</w:t>
      </w:r>
    </w:p>
    <w:p w14:paraId="0D483E57"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ст. 13.15 </w:t>
      </w:r>
      <w:r>
        <w:rPr>
          <w:rFonts w:ascii="Times New Roman" w:hAnsi="Times New Roman"/>
          <w:color w:val="000000"/>
          <w:sz w:val="28"/>
          <w:szCs w:val="28"/>
          <w:lang w:eastAsia="ru-RU"/>
        </w:rPr>
        <w:t>_________________________________________________________</w:t>
      </w:r>
      <w:r w:rsidRPr="00B80048">
        <w:rPr>
          <w:rFonts w:ascii="Times New Roman" w:hAnsi="Times New Roman"/>
          <w:color w:val="000000"/>
          <w:sz w:val="28"/>
          <w:szCs w:val="28"/>
          <w:lang w:eastAsia="ru-RU"/>
        </w:rPr>
        <w:t xml:space="preserve"> </w:t>
      </w:r>
    </w:p>
    <w:p w14:paraId="278C34B2"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15.27 </w:t>
      </w:r>
      <w:r>
        <w:rPr>
          <w:rFonts w:ascii="Times New Roman" w:hAnsi="Times New Roman"/>
          <w:color w:val="000000"/>
          <w:sz w:val="28"/>
          <w:szCs w:val="28"/>
          <w:lang w:eastAsia="ru-RU"/>
        </w:rPr>
        <w:t>____________________________________________________________</w:t>
      </w:r>
      <w:r w:rsidRPr="00B80048">
        <w:rPr>
          <w:rFonts w:ascii="Times New Roman" w:hAnsi="Times New Roman"/>
          <w:color w:val="000000"/>
          <w:sz w:val="28"/>
          <w:szCs w:val="28"/>
          <w:lang w:eastAsia="ru-RU"/>
        </w:rPr>
        <w:t xml:space="preserve"> </w:t>
      </w:r>
    </w:p>
    <w:p w14:paraId="48CE6722"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15.27.1. </w:t>
      </w:r>
      <w:r>
        <w:rPr>
          <w:rFonts w:ascii="Times New Roman" w:hAnsi="Times New Roman"/>
          <w:color w:val="000000"/>
          <w:sz w:val="28"/>
          <w:szCs w:val="28"/>
          <w:lang w:eastAsia="ru-RU"/>
        </w:rPr>
        <w:t>__________________________________________________________</w:t>
      </w:r>
      <w:r w:rsidRPr="00B80048">
        <w:rPr>
          <w:rFonts w:ascii="Times New Roman" w:hAnsi="Times New Roman"/>
          <w:color w:val="000000"/>
          <w:sz w:val="28"/>
          <w:szCs w:val="28"/>
          <w:lang w:eastAsia="ru-RU"/>
        </w:rPr>
        <w:t xml:space="preserve"> </w:t>
      </w:r>
    </w:p>
    <w:p w14:paraId="31574E5B" w14:textId="77777777" w:rsidR="00534C3F" w:rsidRDefault="00534C3F" w:rsidP="00534C3F">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статья 20.3</w:t>
      </w:r>
      <w:r>
        <w:rPr>
          <w:rFonts w:ascii="Times New Roman" w:hAnsi="Times New Roman"/>
          <w:color w:val="000000"/>
          <w:sz w:val="28"/>
          <w:szCs w:val="28"/>
          <w:lang w:eastAsia="ru-RU"/>
        </w:rPr>
        <w:t>_______________________________________________________</w:t>
      </w:r>
    </w:p>
    <w:p w14:paraId="7D65CC13" w14:textId="77777777" w:rsidR="00534C3F" w:rsidRPr="004C641E" w:rsidRDefault="00534C3F" w:rsidP="00534C3F">
      <w:pPr>
        <w:spacing w:after="0" w:line="240" w:lineRule="auto"/>
        <w:jc w:val="both"/>
        <w:rPr>
          <w:rFonts w:ascii="Times New Roman" w:hAnsi="Times New Roman"/>
          <w:color w:val="000000"/>
          <w:sz w:val="28"/>
          <w:szCs w:val="28"/>
          <w:lang w:eastAsia="ru-RU"/>
        </w:rPr>
      </w:pPr>
      <w:r w:rsidRPr="004C641E">
        <w:rPr>
          <w:rFonts w:ascii="Times New Roman" w:hAnsi="Times New Roman"/>
          <w:bCs/>
          <w:color w:val="000000"/>
          <w:sz w:val="28"/>
          <w:szCs w:val="28"/>
          <w:lang w:eastAsia="ru-RU"/>
        </w:rPr>
        <w:t xml:space="preserve">- Статья 20.3.1. </w:t>
      </w:r>
      <w:r>
        <w:rPr>
          <w:rFonts w:ascii="Times New Roman" w:hAnsi="Times New Roman"/>
          <w:bCs/>
          <w:color w:val="000000"/>
          <w:sz w:val="28"/>
          <w:szCs w:val="28"/>
          <w:lang w:eastAsia="ru-RU"/>
        </w:rPr>
        <w:t>____________________________________________________</w:t>
      </w:r>
    </w:p>
    <w:p w14:paraId="4552FEFF"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20.28. </w:t>
      </w:r>
      <w:r>
        <w:rPr>
          <w:rFonts w:ascii="Times New Roman" w:hAnsi="Times New Roman"/>
          <w:color w:val="000000"/>
          <w:sz w:val="28"/>
          <w:szCs w:val="28"/>
          <w:lang w:eastAsia="ru-RU"/>
        </w:rPr>
        <w:t>___________________________________________________________</w:t>
      </w:r>
    </w:p>
    <w:p w14:paraId="1C0D4D7D"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20.29 </w:t>
      </w:r>
      <w:r>
        <w:rPr>
          <w:rFonts w:ascii="Times New Roman" w:hAnsi="Times New Roman"/>
          <w:color w:val="000000"/>
          <w:sz w:val="28"/>
          <w:szCs w:val="28"/>
          <w:lang w:eastAsia="ru-RU"/>
        </w:rPr>
        <w:t>____________________________________________________________</w:t>
      </w:r>
    </w:p>
    <w:p w14:paraId="45626783" w14:textId="77777777" w:rsidR="00534C3F" w:rsidRDefault="00534C3F" w:rsidP="00534C3F">
      <w:pPr>
        <w:widowControl w:val="0"/>
        <w:shd w:val="clear" w:color="auto" w:fill="FFFFFF"/>
        <w:autoSpaceDE w:val="0"/>
        <w:autoSpaceDN w:val="0"/>
        <w:adjustRightInd w:val="0"/>
        <w:spacing w:after="0" w:line="240" w:lineRule="auto"/>
        <w:rPr>
          <w:rFonts w:ascii="Times New Roman" w:hAnsi="Times New Roman"/>
          <w:b/>
          <w:sz w:val="28"/>
          <w:szCs w:val="28"/>
        </w:rPr>
      </w:pPr>
    </w:p>
    <w:p w14:paraId="6B29E1C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b/>
          <w:color w:val="000000"/>
          <w:sz w:val="28"/>
          <w:szCs w:val="28"/>
          <w:lang w:eastAsia="ru-RU"/>
        </w:rPr>
        <w:t xml:space="preserve">4. </w:t>
      </w:r>
      <w:r w:rsidRPr="00CC0E72">
        <w:rPr>
          <w:rFonts w:ascii="Times New Roman" w:hAnsi="Times New Roman"/>
          <w:b/>
          <w:color w:val="000000"/>
          <w:sz w:val="28"/>
          <w:szCs w:val="28"/>
          <w:lang w:eastAsia="ru-RU"/>
        </w:rPr>
        <w:t>Федерального закона от 25.07.2002 № 114-ФЗ "О противодействии экстремистской деятельности"</w:t>
      </w:r>
      <w:r w:rsidRPr="00B80048">
        <w:rPr>
          <w:rFonts w:ascii="Times New Roman" w:hAnsi="Times New Roman"/>
          <w:color w:val="000000"/>
          <w:sz w:val="28"/>
          <w:szCs w:val="28"/>
          <w:lang w:eastAsia="ru-RU"/>
        </w:rPr>
        <w:t xml:space="preserve"> также направлена на закрепление ответственности различных субъектов за осуществление экстремистской деятельности. К ним относятся:</w:t>
      </w:r>
    </w:p>
    <w:p w14:paraId="40C7A3A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9 </w:t>
      </w:r>
      <w:r>
        <w:rPr>
          <w:rFonts w:ascii="Times New Roman" w:hAnsi="Times New Roman"/>
          <w:color w:val="000000"/>
          <w:sz w:val="28"/>
          <w:szCs w:val="28"/>
          <w:lang w:eastAsia="ru-RU"/>
        </w:rPr>
        <w:t>__________________________________________________________</w:t>
      </w:r>
    </w:p>
    <w:p w14:paraId="45DE0A05"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11 </w:t>
      </w:r>
      <w:r>
        <w:rPr>
          <w:rFonts w:ascii="Times New Roman" w:hAnsi="Times New Roman"/>
          <w:color w:val="000000"/>
          <w:sz w:val="28"/>
          <w:szCs w:val="28"/>
          <w:lang w:eastAsia="ru-RU"/>
        </w:rPr>
        <w:t>_________________________________________________________</w:t>
      </w:r>
    </w:p>
    <w:p w14:paraId="72333F2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330B87A0"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13 </w:t>
      </w:r>
      <w:r>
        <w:rPr>
          <w:rFonts w:ascii="Times New Roman" w:hAnsi="Times New Roman"/>
          <w:color w:val="000000"/>
          <w:sz w:val="28"/>
          <w:szCs w:val="28"/>
          <w:lang w:eastAsia="ru-RU"/>
        </w:rPr>
        <w:t>_________________________________________________________</w:t>
      </w:r>
    </w:p>
    <w:p w14:paraId="5C5EDCB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14 </w:t>
      </w:r>
      <w:r>
        <w:rPr>
          <w:rFonts w:ascii="Times New Roman" w:hAnsi="Times New Roman"/>
          <w:color w:val="000000"/>
          <w:sz w:val="28"/>
          <w:szCs w:val="28"/>
          <w:lang w:eastAsia="ru-RU"/>
        </w:rPr>
        <w:t>_________________________________________________________</w:t>
      </w:r>
    </w:p>
    <w:p w14:paraId="3E463F4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27F68F1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статья 15 </w:t>
      </w:r>
      <w:r>
        <w:rPr>
          <w:rFonts w:ascii="Times New Roman" w:hAnsi="Times New Roman"/>
          <w:color w:val="000000"/>
          <w:sz w:val="28"/>
          <w:szCs w:val="28"/>
          <w:lang w:eastAsia="ru-RU"/>
        </w:rPr>
        <w:t>_________________________________________________________</w:t>
      </w:r>
    </w:p>
    <w:p w14:paraId="38DC285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w:t>
      </w:r>
    </w:p>
    <w:p w14:paraId="71047A47"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p>
    <w:p w14:paraId="53D3EC7A"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b/>
          <w:bCs/>
          <w:color w:val="000000"/>
          <w:sz w:val="28"/>
          <w:szCs w:val="28"/>
          <w:lang w:eastAsia="ru-RU"/>
        </w:rPr>
        <w:t>5.</w:t>
      </w:r>
      <w:r w:rsidRPr="00B80048">
        <w:rPr>
          <w:rFonts w:ascii="Times New Roman" w:hAnsi="Times New Roman"/>
          <w:b/>
          <w:bCs/>
          <w:color w:val="000000"/>
          <w:sz w:val="28"/>
          <w:szCs w:val="28"/>
          <w:lang w:eastAsia="ru-RU"/>
        </w:rPr>
        <w:t>Общегосударственная система противодействия экстремизму и терроризму</w:t>
      </w:r>
      <w:r w:rsidRPr="00B80048">
        <w:rPr>
          <w:rFonts w:ascii="Times New Roman" w:hAnsi="Times New Roman"/>
          <w:color w:val="000000"/>
          <w:sz w:val="28"/>
          <w:szCs w:val="28"/>
          <w:lang w:eastAsia="ru-RU"/>
        </w:rPr>
        <w:t xml:space="preserve"> — это</w:t>
      </w:r>
      <w:r>
        <w:rPr>
          <w:rFonts w:ascii="Times New Roman" w:hAnsi="Times New Roman"/>
          <w:color w:val="000000"/>
          <w:sz w:val="28"/>
          <w:szCs w:val="28"/>
          <w:lang w:eastAsia="ru-RU"/>
        </w:rPr>
        <w:t xml:space="preserve"> __________________________________________________</w:t>
      </w:r>
    </w:p>
    <w:p w14:paraId="0423F9BD"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w:t>
      </w:r>
    </w:p>
    <w:p w14:paraId="73306CF9"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Цели</w:t>
      </w:r>
      <w:r w:rsidRPr="00B80048">
        <w:rPr>
          <w:rFonts w:ascii="Times New Roman" w:hAnsi="Times New Roman"/>
          <w:color w:val="000000"/>
          <w:sz w:val="28"/>
          <w:szCs w:val="28"/>
          <w:lang w:eastAsia="ru-RU"/>
        </w:rPr>
        <w:t xml:space="preserve"> системы</w:t>
      </w:r>
      <w:r>
        <w:rPr>
          <w:rFonts w:ascii="Times New Roman" w:hAnsi="Times New Roman"/>
          <w:color w:val="000000"/>
          <w:sz w:val="28"/>
          <w:szCs w:val="28"/>
          <w:lang w:eastAsia="ru-RU"/>
        </w:rPr>
        <w:t xml:space="preserve"> - ____________________________________________________</w:t>
      </w:r>
    </w:p>
    <w:p w14:paraId="23D177D5"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w:t>
      </w:r>
    </w:p>
    <w:p w14:paraId="35EEE518" w14:textId="77777777" w:rsidR="00534C3F"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Задачи</w:t>
      </w:r>
      <w:r w:rsidRPr="00B80048">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D7A4D5" w14:textId="77777777" w:rsidR="00534C3F" w:rsidRPr="00D33865"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Принципы</w:t>
      </w:r>
      <w:r>
        <w:rPr>
          <w:rFonts w:ascii="Times New Roman" w:hAnsi="Times New Roman"/>
          <w:b/>
          <w:bCs/>
          <w:color w:val="000000"/>
          <w:sz w:val="28"/>
          <w:szCs w:val="28"/>
          <w:lang w:eastAsia="ru-RU"/>
        </w:rPr>
        <w:t xml:space="preserve"> </w:t>
      </w:r>
      <w:r w:rsidRPr="00D33865">
        <w:rPr>
          <w:rFonts w:ascii="Times New Roman" w:hAnsi="Times New Roman"/>
          <w:bCs/>
          <w:color w:val="000000"/>
          <w:sz w:val="28"/>
          <w:szCs w:val="28"/>
          <w:lang w:eastAsia="ru-RU"/>
        </w:rPr>
        <w:t>__________________</w:t>
      </w:r>
      <w:r>
        <w:rPr>
          <w:rFonts w:ascii="Times New Roman" w:hAnsi="Times New Roman"/>
          <w:bCs/>
          <w:color w:val="000000"/>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14:paraId="73DB546B" w14:textId="77777777" w:rsidR="00534C3F"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lastRenderedPageBreak/>
        <w:t xml:space="preserve">6. </w:t>
      </w:r>
      <w:r w:rsidRPr="00B80048">
        <w:rPr>
          <w:rFonts w:ascii="Times New Roman" w:hAnsi="Times New Roman"/>
          <w:bCs/>
          <w:color w:val="000000"/>
          <w:sz w:val="28"/>
          <w:szCs w:val="28"/>
          <w:lang w:eastAsia="ru-RU"/>
        </w:rPr>
        <w:t>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z w:val="28"/>
          <w:szCs w:val="28"/>
          <w:lang w:eastAsia="ru-RU"/>
        </w:rPr>
        <w:t xml:space="preserve"> закреплены в законодательстве, в частности в </w:t>
      </w:r>
      <w:r w:rsidRPr="00CC0E72">
        <w:rPr>
          <w:rFonts w:ascii="Times New Roman" w:hAnsi="Times New Roman"/>
          <w:b/>
          <w:color w:val="000000"/>
          <w:sz w:val="28"/>
          <w:szCs w:val="28"/>
          <w:lang w:eastAsia="ru-RU"/>
        </w:rPr>
        <w:t xml:space="preserve">Федеральных законах от 25 июля 2002 года № 114-ФЗ «О противодействии экстремистской деятельности» </w:t>
      </w:r>
      <w:r w:rsidRPr="00CC0E72">
        <w:rPr>
          <w:rFonts w:ascii="Times New Roman" w:hAnsi="Times New Roman"/>
          <w:color w:val="000000"/>
          <w:sz w:val="28"/>
          <w:szCs w:val="28"/>
          <w:lang w:eastAsia="ru-RU"/>
        </w:rPr>
        <w:t>и</w:t>
      </w:r>
      <w:r w:rsidRPr="00CC0E72">
        <w:rPr>
          <w:rFonts w:ascii="Times New Roman" w:hAnsi="Times New Roman"/>
          <w:b/>
          <w:color w:val="000000"/>
          <w:sz w:val="28"/>
          <w:szCs w:val="28"/>
          <w:lang w:eastAsia="ru-RU"/>
        </w:rPr>
        <w:t xml:space="preserve"> от 6 марта 2006 года № 35-ФЗ </w:t>
      </w:r>
      <w:r>
        <w:rPr>
          <w:rFonts w:ascii="Times New Roman" w:hAnsi="Times New Roman"/>
          <w:b/>
          <w:color w:val="000000"/>
          <w:sz w:val="28"/>
          <w:szCs w:val="28"/>
          <w:lang w:eastAsia="ru-RU"/>
        </w:rPr>
        <w:t>«О противодействии терроризму».</w:t>
      </w:r>
    </w:p>
    <w:p w14:paraId="4042934B"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1978FD" w14:textId="77777777" w:rsidR="00534C3F" w:rsidRPr="00D33865" w:rsidRDefault="00534C3F" w:rsidP="00534C3F">
      <w:pPr>
        <w:spacing w:after="0" w:line="240" w:lineRule="auto"/>
        <w:jc w:val="both"/>
        <w:rPr>
          <w:rFonts w:ascii="Times New Roman" w:hAnsi="Times New Roman"/>
          <w:color w:val="000000"/>
          <w:sz w:val="28"/>
          <w:szCs w:val="28"/>
          <w:lang w:eastAsia="ru-RU"/>
        </w:rPr>
      </w:pPr>
    </w:p>
    <w:p w14:paraId="4D436C75" w14:textId="77777777" w:rsidR="00534C3F" w:rsidRDefault="00534C3F" w:rsidP="00534C3F">
      <w:pPr>
        <w:spacing w:after="0" w:line="240" w:lineRule="auto"/>
        <w:jc w:val="both"/>
        <w:rPr>
          <w:rFonts w:ascii="Times New Roman" w:hAnsi="Times New Roman"/>
          <w:color w:val="000000"/>
          <w:sz w:val="28"/>
          <w:szCs w:val="28"/>
          <w:lang w:eastAsia="ru-RU"/>
        </w:rPr>
      </w:pPr>
    </w:p>
    <w:p w14:paraId="2EA4A995" w14:textId="77777777" w:rsidR="00534C3F" w:rsidRDefault="00534C3F" w:rsidP="00534C3F">
      <w:pPr>
        <w:spacing w:after="0" w:line="240" w:lineRule="auto"/>
        <w:jc w:val="both"/>
        <w:rPr>
          <w:rFonts w:ascii="Times New Roman" w:hAnsi="Times New Roman"/>
          <w:color w:val="000000"/>
          <w:sz w:val="28"/>
          <w:szCs w:val="28"/>
          <w:lang w:eastAsia="ru-RU"/>
        </w:rPr>
      </w:pPr>
    </w:p>
    <w:p w14:paraId="7E0A943D" w14:textId="77777777" w:rsidR="00534C3F" w:rsidRDefault="00534C3F" w:rsidP="00534C3F">
      <w:pPr>
        <w:spacing w:after="0" w:line="240" w:lineRule="auto"/>
        <w:jc w:val="both"/>
        <w:rPr>
          <w:rFonts w:ascii="Times New Roman" w:hAnsi="Times New Roman"/>
          <w:color w:val="000000"/>
          <w:sz w:val="28"/>
          <w:szCs w:val="28"/>
          <w:lang w:eastAsia="ru-RU"/>
        </w:rPr>
      </w:pPr>
    </w:p>
    <w:p w14:paraId="76E5E390" w14:textId="77777777" w:rsidR="00534C3F" w:rsidRDefault="00534C3F" w:rsidP="00534C3F">
      <w:pPr>
        <w:spacing w:after="0" w:line="240" w:lineRule="auto"/>
        <w:jc w:val="both"/>
        <w:rPr>
          <w:rFonts w:ascii="Times New Roman" w:hAnsi="Times New Roman"/>
          <w:color w:val="000000"/>
          <w:sz w:val="28"/>
          <w:szCs w:val="28"/>
          <w:lang w:eastAsia="ru-RU"/>
        </w:rPr>
      </w:pPr>
    </w:p>
    <w:p w14:paraId="6C5811CE" w14:textId="77777777" w:rsidR="00534C3F" w:rsidRDefault="00534C3F" w:rsidP="00534C3F">
      <w:pPr>
        <w:spacing w:after="0" w:line="240" w:lineRule="auto"/>
        <w:jc w:val="both"/>
        <w:rPr>
          <w:rFonts w:ascii="Times New Roman" w:hAnsi="Times New Roman"/>
          <w:color w:val="000000"/>
          <w:sz w:val="28"/>
          <w:szCs w:val="28"/>
          <w:lang w:eastAsia="ru-RU"/>
        </w:rPr>
      </w:pPr>
    </w:p>
    <w:p w14:paraId="09B00DD7" w14:textId="77777777" w:rsidR="00534C3F" w:rsidRDefault="00534C3F" w:rsidP="00534C3F">
      <w:pPr>
        <w:spacing w:after="0" w:line="240" w:lineRule="auto"/>
        <w:jc w:val="both"/>
        <w:rPr>
          <w:rFonts w:ascii="Times New Roman" w:hAnsi="Times New Roman"/>
          <w:color w:val="000000"/>
          <w:sz w:val="28"/>
          <w:szCs w:val="28"/>
          <w:lang w:eastAsia="ru-RU"/>
        </w:rPr>
      </w:pPr>
    </w:p>
    <w:p w14:paraId="420FAA47" w14:textId="77777777" w:rsidR="00534C3F" w:rsidRDefault="00534C3F" w:rsidP="00534C3F">
      <w:pPr>
        <w:spacing w:after="0" w:line="240" w:lineRule="auto"/>
        <w:jc w:val="both"/>
        <w:rPr>
          <w:rFonts w:ascii="Times New Roman" w:hAnsi="Times New Roman"/>
          <w:color w:val="000000"/>
          <w:sz w:val="28"/>
          <w:szCs w:val="28"/>
          <w:lang w:eastAsia="ru-RU"/>
        </w:rPr>
      </w:pPr>
    </w:p>
    <w:p w14:paraId="6E042FF8" w14:textId="77777777" w:rsidR="00534C3F" w:rsidRDefault="00534C3F" w:rsidP="00534C3F">
      <w:pPr>
        <w:spacing w:after="0" w:line="240" w:lineRule="auto"/>
        <w:jc w:val="both"/>
        <w:rPr>
          <w:rFonts w:ascii="Times New Roman" w:hAnsi="Times New Roman"/>
          <w:color w:val="000000"/>
          <w:sz w:val="28"/>
          <w:szCs w:val="28"/>
          <w:lang w:eastAsia="ru-RU"/>
        </w:rPr>
      </w:pPr>
    </w:p>
    <w:p w14:paraId="31B1368E" w14:textId="77777777" w:rsidR="00534C3F" w:rsidRDefault="00534C3F" w:rsidP="00534C3F">
      <w:pPr>
        <w:spacing w:after="0" w:line="240" w:lineRule="auto"/>
        <w:jc w:val="both"/>
        <w:rPr>
          <w:rFonts w:ascii="Times New Roman" w:hAnsi="Times New Roman"/>
          <w:color w:val="000000"/>
          <w:sz w:val="28"/>
          <w:szCs w:val="28"/>
          <w:lang w:eastAsia="ru-RU"/>
        </w:rPr>
      </w:pPr>
    </w:p>
    <w:p w14:paraId="7686A9FE" w14:textId="77777777" w:rsidR="00534C3F" w:rsidRDefault="00534C3F" w:rsidP="00534C3F">
      <w:pPr>
        <w:spacing w:after="0" w:line="240" w:lineRule="auto"/>
        <w:jc w:val="both"/>
        <w:rPr>
          <w:rFonts w:ascii="Times New Roman" w:hAnsi="Times New Roman"/>
          <w:color w:val="000000"/>
          <w:sz w:val="28"/>
          <w:szCs w:val="28"/>
          <w:lang w:eastAsia="ru-RU"/>
        </w:rPr>
      </w:pPr>
    </w:p>
    <w:p w14:paraId="27346F42" w14:textId="77777777" w:rsidR="00534C3F" w:rsidRDefault="00534C3F" w:rsidP="00534C3F">
      <w:pPr>
        <w:spacing w:after="0" w:line="240" w:lineRule="auto"/>
        <w:jc w:val="both"/>
        <w:rPr>
          <w:rFonts w:ascii="Times New Roman" w:hAnsi="Times New Roman"/>
          <w:color w:val="000000"/>
          <w:sz w:val="28"/>
          <w:szCs w:val="28"/>
          <w:lang w:eastAsia="ru-RU"/>
        </w:rPr>
      </w:pPr>
    </w:p>
    <w:p w14:paraId="219D05BA" w14:textId="77777777" w:rsidR="00534C3F" w:rsidRDefault="00534C3F" w:rsidP="00534C3F">
      <w:pPr>
        <w:spacing w:after="0" w:line="240" w:lineRule="auto"/>
        <w:jc w:val="both"/>
        <w:rPr>
          <w:rFonts w:ascii="Times New Roman" w:hAnsi="Times New Roman"/>
          <w:color w:val="000000"/>
          <w:sz w:val="28"/>
          <w:szCs w:val="28"/>
          <w:lang w:eastAsia="ru-RU"/>
        </w:rPr>
      </w:pPr>
    </w:p>
    <w:p w14:paraId="1FF186BD" w14:textId="77777777" w:rsidR="00534C3F" w:rsidRDefault="00534C3F" w:rsidP="00534C3F">
      <w:pPr>
        <w:spacing w:after="0" w:line="240" w:lineRule="auto"/>
        <w:jc w:val="both"/>
        <w:rPr>
          <w:rFonts w:ascii="Times New Roman" w:hAnsi="Times New Roman"/>
          <w:color w:val="000000"/>
          <w:sz w:val="28"/>
          <w:szCs w:val="28"/>
          <w:lang w:eastAsia="ru-RU"/>
        </w:rPr>
      </w:pPr>
    </w:p>
    <w:p w14:paraId="0FCAD628" w14:textId="77777777" w:rsidR="00534C3F" w:rsidRDefault="00534C3F" w:rsidP="00534C3F">
      <w:pPr>
        <w:spacing w:after="0" w:line="240" w:lineRule="auto"/>
        <w:jc w:val="both"/>
        <w:rPr>
          <w:rFonts w:ascii="Times New Roman" w:hAnsi="Times New Roman"/>
          <w:color w:val="000000"/>
          <w:sz w:val="28"/>
          <w:szCs w:val="28"/>
          <w:lang w:eastAsia="ru-RU"/>
        </w:rPr>
      </w:pPr>
    </w:p>
    <w:p w14:paraId="738679AB" w14:textId="77777777" w:rsidR="00534C3F" w:rsidRDefault="00534C3F" w:rsidP="00534C3F">
      <w:pPr>
        <w:spacing w:after="0" w:line="240" w:lineRule="auto"/>
        <w:jc w:val="both"/>
        <w:rPr>
          <w:rFonts w:ascii="Times New Roman" w:hAnsi="Times New Roman"/>
          <w:color w:val="000000"/>
          <w:sz w:val="28"/>
          <w:szCs w:val="28"/>
          <w:lang w:eastAsia="ru-RU"/>
        </w:rPr>
      </w:pPr>
    </w:p>
    <w:p w14:paraId="08F69DB8" w14:textId="77777777" w:rsidR="00534C3F" w:rsidRDefault="00534C3F" w:rsidP="00534C3F">
      <w:pPr>
        <w:spacing w:after="0" w:line="240" w:lineRule="auto"/>
        <w:jc w:val="both"/>
        <w:rPr>
          <w:rFonts w:ascii="Times New Roman" w:hAnsi="Times New Roman"/>
          <w:color w:val="000000"/>
          <w:sz w:val="28"/>
          <w:szCs w:val="28"/>
          <w:lang w:eastAsia="ru-RU"/>
        </w:rPr>
      </w:pPr>
    </w:p>
    <w:p w14:paraId="780D5469" w14:textId="77777777" w:rsidR="00534C3F" w:rsidRDefault="00534C3F" w:rsidP="00534C3F">
      <w:pPr>
        <w:spacing w:after="0" w:line="240" w:lineRule="auto"/>
        <w:jc w:val="both"/>
        <w:rPr>
          <w:rFonts w:ascii="Times New Roman" w:hAnsi="Times New Roman"/>
          <w:color w:val="000000"/>
          <w:sz w:val="28"/>
          <w:szCs w:val="28"/>
          <w:lang w:eastAsia="ru-RU"/>
        </w:rPr>
      </w:pPr>
    </w:p>
    <w:p w14:paraId="326C45AB" w14:textId="77777777" w:rsidR="00534C3F" w:rsidRDefault="00534C3F" w:rsidP="00534C3F">
      <w:pPr>
        <w:spacing w:after="0" w:line="240" w:lineRule="auto"/>
        <w:jc w:val="both"/>
        <w:rPr>
          <w:rFonts w:ascii="Times New Roman" w:hAnsi="Times New Roman"/>
          <w:color w:val="000000"/>
          <w:sz w:val="28"/>
          <w:szCs w:val="28"/>
          <w:lang w:eastAsia="ru-RU"/>
        </w:rPr>
      </w:pPr>
    </w:p>
    <w:p w14:paraId="7EB97EF8" w14:textId="77777777" w:rsidR="00534C3F" w:rsidRDefault="00534C3F" w:rsidP="00534C3F">
      <w:pPr>
        <w:spacing w:after="0" w:line="240" w:lineRule="auto"/>
        <w:jc w:val="both"/>
        <w:rPr>
          <w:rFonts w:ascii="Times New Roman" w:hAnsi="Times New Roman"/>
          <w:color w:val="000000"/>
          <w:sz w:val="28"/>
          <w:szCs w:val="28"/>
          <w:lang w:eastAsia="ru-RU"/>
        </w:rPr>
      </w:pPr>
    </w:p>
    <w:p w14:paraId="2D48E5BC" w14:textId="77777777" w:rsidR="00534C3F" w:rsidRDefault="00534C3F" w:rsidP="00534C3F">
      <w:pPr>
        <w:spacing w:after="0" w:line="240" w:lineRule="auto"/>
        <w:jc w:val="both"/>
        <w:rPr>
          <w:rFonts w:ascii="Times New Roman" w:hAnsi="Times New Roman"/>
          <w:color w:val="000000"/>
          <w:sz w:val="28"/>
          <w:szCs w:val="28"/>
          <w:lang w:eastAsia="ru-RU"/>
        </w:rPr>
      </w:pPr>
    </w:p>
    <w:p w14:paraId="60A217AA" w14:textId="77777777" w:rsidR="00534C3F" w:rsidRDefault="00534C3F" w:rsidP="00534C3F">
      <w:pPr>
        <w:spacing w:after="0" w:line="240" w:lineRule="auto"/>
        <w:jc w:val="both"/>
        <w:rPr>
          <w:rFonts w:ascii="Times New Roman" w:hAnsi="Times New Roman"/>
          <w:color w:val="000000"/>
          <w:sz w:val="28"/>
          <w:szCs w:val="28"/>
          <w:lang w:eastAsia="ru-RU"/>
        </w:rPr>
      </w:pPr>
    </w:p>
    <w:p w14:paraId="4572C1B4" w14:textId="77777777" w:rsidR="00534C3F" w:rsidRDefault="00534C3F" w:rsidP="00534C3F">
      <w:pPr>
        <w:spacing w:after="0" w:line="240" w:lineRule="auto"/>
        <w:jc w:val="both"/>
        <w:rPr>
          <w:rFonts w:ascii="Times New Roman" w:hAnsi="Times New Roman"/>
          <w:color w:val="000000"/>
          <w:sz w:val="28"/>
          <w:szCs w:val="28"/>
          <w:lang w:eastAsia="ru-RU"/>
        </w:rPr>
      </w:pPr>
    </w:p>
    <w:p w14:paraId="5E7DF446" w14:textId="77777777" w:rsidR="00534C3F" w:rsidRDefault="00534C3F" w:rsidP="00534C3F">
      <w:pPr>
        <w:spacing w:after="0" w:line="240" w:lineRule="auto"/>
        <w:jc w:val="both"/>
        <w:rPr>
          <w:rFonts w:ascii="Times New Roman" w:hAnsi="Times New Roman"/>
          <w:color w:val="000000"/>
          <w:sz w:val="28"/>
          <w:szCs w:val="28"/>
          <w:lang w:eastAsia="ru-RU"/>
        </w:rPr>
      </w:pPr>
    </w:p>
    <w:p w14:paraId="21111220" w14:textId="77777777" w:rsidR="00534C3F" w:rsidRDefault="00534C3F" w:rsidP="00534C3F">
      <w:pPr>
        <w:spacing w:after="0" w:line="240" w:lineRule="auto"/>
        <w:jc w:val="both"/>
        <w:rPr>
          <w:rFonts w:ascii="Times New Roman" w:hAnsi="Times New Roman"/>
          <w:color w:val="000000"/>
          <w:sz w:val="28"/>
          <w:szCs w:val="28"/>
          <w:lang w:eastAsia="ru-RU"/>
        </w:rPr>
      </w:pPr>
    </w:p>
    <w:p w14:paraId="26F1104C" w14:textId="77777777" w:rsidR="00534C3F" w:rsidRDefault="00534C3F" w:rsidP="00534C3F">
      <w:pPr>
        <w:spacing w:after="0" w:line="240" w:lineRule="auto"/>
        <w:jc w:val="both"/>
        <w:rPr>
          <w:rFonts w:ascii="Times New Roman" w:hAnsi="Times New Roman"/>
          <w:color w:val="000000"/>
          <w:sz w:val="28"/>
          <w:szCs w:val="28"/>
          <w:lang w:eastAsia="ru-RU"/>
        </w:rPr>
      </w:pPr>
    </w:p>
    <w:p w14:paraId="090AEFB5" w14:textId="77777777" w:rsidR="00534C3F" w:rsidRDefault="00534C3F" w:rsidP="00534C3F">
      <w:pPr>
        <w:spacing w:after="0" w:line="240" w:lineRule="auto"/>
        <w:jc w:val="both"/>
        <w:rPr>
          <w:rFonts w:ascii="Times New Roman" w:hAnsi="Times New Roman"/>
          <w:color w:val="000000"/>
          <w:sz w:val="28"/>
          <w:szCs w:val="28"/>
          <w:lang w:eastAsia="ru-RU"/>
        </w:rPr>
      </w:pPr>
    </w:p>
    <w:p w14:paraId="039A99CC" w14:textId="77777777" w:rsidR="00534C3F" w:rsidRDefault="00534C3F" w:rsidP="00534C3F">
      <w:pPr>
        <w:spacing w:after="0" w:line="240" w:lineRule="auto"/>
        <w:jc w:val="both"/>
        <w:rPr>
          <w:rFonts w:ascii="Times New Roman" w:hAnsi="Times New Roman"/>
          <w:color w:val="000000"/>
          <w:sz w:val="28"/>
          <w:szCs w:val="28"/>
          <w:lang w:eastAsia="ru-RU"/>
        </w:rPr>
      </w:pPr>
    </w:p>
    <w:p w14:paraId="5D0ACC92" w14:textId="77777777" w:rsidR="00534C3F" w:rsidRDefault="00534C3F" w:rsidP="00534C3F">
      <w:pPr>
        <w:spacing w:after="0" w:line="240" w:lineRule="auto"/>
        <w:jc w:val="both"/>
        <w:rPr>
          <w:rFonts w:ascii="Times New Roman" w:hAnsi="Times New Roman"/>
          <w:color w:val="000000"/>
          <w:sz w:val="28"/>
          <w:szCs w:val="28"/>
          <w:lang w:eastAsia="ru-RU"/>
        </w:rPr>
      </w:pPr>
    </w:p>
    <w:p w14:paraId="0256F65A" w14:textId="77777777" w:rsidR="00534C3F" w:rsidRDefault="00534C3F" w:rsidP="00534C3F">
      <w:pPr>
        <w:spacing w:after="0" w:line="240" w:lineRule="auto"/>
        <w:jc w:val="both"/>
        <w:rPr>
          <w:rFonts w:ascii="Times New Roman" w:hAnsi="Times New Roman"/>
          <w:color w:val="000000"/>
          <w:sz w:val="28"/>
          <w:szCs w:val="28"/>
          <w:lang w:eastAsia="ru-RU"/>
        </w:rPr>
      </w:pPr>
    </w:p>
    <w:p w14:paraId="5D359118" w14:textId="77777777" w:rsidR="00534C3F" w:rsidRDefault="00534C3F" w:rsidP="00534C3F">
      <w:pPr>
        <w:spacing w:after="0" w:line="240" w:lineRule="auto"/>
        <w:jc w:val="both"/>
        <w:rPr>
          <w:rFonts w:ascii="Times New Roman" w:hAnsi="Times New Roman"/>
          <w:color w:val="000000"/>
          <w:sz w:val="28"/>
          <w:szCs w:val="28"/>
          <w:lang w:eastAsia="ru-RU"/>
        </w:rPr>
      </w:pPr>
    </w:p>
    <w:p w14:paraId="6B0C1A9D" w14:textId="77777777" w:rsidR="00534C3F" w:rsidRDefault="00534C3F" w:rsidP="00534C3F">
      <w:pPr>
        <w:spacing w:after="0" w:line="240" w:lineRule="auto"/>
        <w:jc w:val="both"/>
        <w:rPr>
          <w:rFonts w:ascii="Times New Roman" w:hAnsi="Times New Roman"/>
          <w:color w:val="000000"/>
          <w:sz w:val="28"/>
          <w:szCs w:val="28"/>
          <w:lang w:eastAsia="ru-RU"/>
        </w:rPr>
      </w:pPr>
    </w:p>
    <w:p w14:paraId="4A65E229" w14:textId="77777777" w:rsidR="00534C3F" w:rsidRDefault="00534C3F" w:rsidP="00534C3F">
      <w:pPr>
        <w:spacing w:after="0" w:line="240" w:lineRule="auto"/>
        <w:jc w:val="both"/>
        <w:rPr>
          <w:rFonts w:ascii="Times New Roman" w:hAnsi="Times New Roman"/>
          <w:color w:val="000000"/>
          <w:sz w:val="28"/>
          <w:szCs w:val="28"/>
          <w:lang w:eastAsia="ru-RU"/>
        </w:rPr>
      </w:pPr>
    </w:p>
    <w:p w14:paraId="41A212BD" w14:textId="77777777" w:rsidR="00534C3F" w:rsidRDefault="00534C3F" w:rsidP="00534C3F">
      <w:pPr>
        <w:spacing w:after="0" w:line="240" w:lineRule="auto"/>
        <w:jc w:val="both"/>
        <w:rPr>
          <w:rFonts w:ascii="Times New Roman" w:hAnsi="Times New Roman"/>
          <w:color w:val="000000"/>
          <w:sz w:val="28"/>
          <w:szCs w:val="28"/>
          <w:lang w:eastAsia="ru-RU"/>
        </w:rPr>
      </w:pPr>
    </w:p>
    <w:p w14:paraId="01B5C052" w14:textId="77777777" w:rsidR="00534C3F" w:rsidRPr="00A92DED" w:rsidRDefault="00534C3F" w:rsidP="00534C3F">
      <w:pPr>
        <w:spacing w:after="0" w:line="240" w:lineRule="auto"/>
        <w:jc w:val="both"/>
        <w:rPr>
          <w:rFonts w:ascii="Times New Roman" w:hAnsi="Times New Roman"/>
          <w:b/>
          <w:sz w:val="28"/>
          <w:szCs w:val="28"/>
        </w:rPr>
      </w:pPr>
      <w:r>
        <w:rPr>
          <w:rFonts w:ascii="Times New Roman" w:hAnsi="Times New Roman"/>
          <w:color w:val="000000"/>
          <w:sz w:val="28"/>
          <w:szCs w:val="28"/>
          <w:lang w:eastAsia="ru-RU"/>
        </w:rPr>
        <w:t>Ответы:</w:t>
      </w:r>
    </w:p>
    <w:p w14:paraId="349FAD3B"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sidRPr="00B80048">
        <w:rPr>
          <w:rFonts w:ascii="Times New Roman" w:hAnsi="Times New Roman"/>
          <w:b/>
          <w:color w:val="000000"/>
          <w:sz w:val="28"/>
          <w:szCs w:val="28"/>
          <w:lang w:eastAsia="ru-RU"/>
        </w:rPr>
        <w:tab/>
      </w:r>
      <w:r w:rsidRPr="00B80048">
        <w:rPr>
          <w:rFonts w:ascii="Times New Roman" w:hAnsi="Times New Roman"/>
          <w:b/>
          <w:color w:val="000000"/>
          <w:sz w:val="28"/>
          <w:szCs w:val="28"/>
          <w:lang w:eastAsia="ru-RU"/>
        </w:rPr>
        <w:tab/>
        <w:t xml:space="preserve">1. Правовые основы противодействия экстремизму и терроризму в Российской Федерации. </w:t>
      </w:r>
    </w:p>
    <w:p w14:paraId="6CC5870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В настоящее время проблема терроризма и экстремизма остается одной из самых серьезных для международного сообщества, а борьба с экстремистскими и террористическими группировками входит в число самых актуальных задач современного общества.</w:t>
      </w:r>
    </w:p>
    <w:p w14:paraId="70DAEDA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Понятие </w:t>
      </w:r>
      <w:r w:rsidRPr="00A92DED">
        <w:rPr>
          <w:rFonts w:ascii="Times New Roman" w:hAnsi="Times New Roman"/>
          <w:b/>
          <w:color w:val="000000"/>
          <w:sz w:val="28"/>
          <w:szCs w:val="28"/>
          <w:lang w:eastAsia="ru-RU"/>
        </w:rPr>
        <w:t>экстремизма, или экстремистской деятельности</w:t>
      </w:r>
      <w:r w:rsidRPr="00B80048">
        <w:rPr>
          <w:rFonts w:ascii="Times New Roman" w:hAnsi="Times New Roman"/>
          <w:color w:val="000000"/>
          <w:sz w:val="28"/>
          <w:szCs w:val="28"/>
          <w:lang w:eastAsia="ru-RU"/>
        </w:rPr>
        <w:t xml:space="preserve">, включает пропаганду расовых, межнациональных и религиозных конфликтов с использованием методов агрессивного и незаконного воздействия, а также нарушение прав, свобод и законных интересов человека и гражданина в зависимости от его расовой, национальной, религиозной или социальной принадлежности. </w:t>
      </w:r>
      <w:r w:rsidRPr="00A92DED">
        <w:rPr>
          <w:rFonts w:ascii="Times New Roman" w:hAnsi="Times New Roman"/>
          <w:b/>
          <w:color w:val="000000"/>
          <w:sz w:val="28"/>
          <w:szCs w:val="28"/>
          <w:lang w:eastAsia="ru-RU"/>
        </w:rPr>
        <w:t xml:space="preserve">Экстремистская деятельность выражается </w:t>
      </w:r>
      <w:r w:rsidRPr="00B80048">
        <w:rPr>
          <w:rFonts w:ascii="Times New Roman" w:hAnsi="Times New Roman"/>
          <w:color w:val="000000"/>
          <w:sz w:val="28"/>
          <w:szCs w:val="28"/>
          <w:lang w:eastAsia="ru-RU"/>
        </w:rPr>
        <w:t xml:space="preserve">в различных формах гражданского неповиновения, в том числе террористических акциях, направленных против органов государственного управления и представителей властных структур, а также мирного населения. Таким образом, </w:t>
      </w:r>
      <w:r w:rsidRPr="00A92DED">
        <w:rPr>
          <w:rFonts w:ascii="Times New Roman" w:hAnsi="Times New Roman"/>
          <w:b/>
          <w:color w:val="000000"/>
          <w:sz w:val="28"/>
          <w:szCs w:val="28"/>
          <w:lang w:eastAsia="ru-RU"/>
        </w:rPr>
        <w:t>терроризм</w:t>
      </w:r>
      <w:r w:rsidRPr="00B80048">
        <w:rPr>
          <w:rFonts w:ascii="Times New Roman" w:hAnsi="Times New Roman"/>
          <w:color w:val="000000"/>
          <w:sz w:val="28"/>
          <w:szCs w:val="28"/>
          <w:lang w:eastAsia="ru-RU"/>
        </w:rPr>
        <w:t xml:space="preserve"> - одно из проявлений экстремизма, форма политической борьбы, связанная с применением идеологически мотивированного насилия.</w:t>
      </w:r>
    </w:p>
    <w:p w14:paraId="19DC7AF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A92DED">
        <w:rPr>
          <w:rFonts w:ascii="Times New Roman" w:hAnsi="Times New Roman"/>
          <w:b/>
          <w:color w:val="000000"/>
          <w:sz w:val="28"/>
          <w:szCs w:val="28"/>
          <w:lang w:eastAsia="ru-RU"/>
        </w:rPr>
        <w:t>Основы противодействия экстремистской деятельности</w:t>
      </w:r>
      <w:r w:rsidRPr="00B80048">
        <w:rPr>
          <w:rFonts w:ascii="Times New Roman" w:hAnsi="Times New Roman"/>
          <w:color w:val="000000"/>
          <w:sz w:val="28"/>
          <w:szCs w:val="28"/>
          <w:lang w:eastAsia="ru-RU"/>
        </w:rPr>
        <w:t xml:space="preserve"> - это правовое обеспечение в области борьбы с экстремистской деятельностью. Правовые основы противодействия экстремистской деятельности закреплены не только в Федеральном законе от 25.07.2002 № 114-ФЗ "О противодействии экстремистской деятельности", но и в ином законодательстве. Прежде всего необходимо назвать Конституцию Российской Федерации, предусматривающую равенство всех перед законом и судом, право на жизнь, право на свободу передвижения, свободу определения национальной принадлежности и пользование родным языком, свободу совести и вероисповедания, активное и пассивное избирательные права. По сути, экстремистская деятельность направлена на нарушение большинства норм, предусмотренных гл. 1 и 2 Конституции РФ.</w:t>
      </w:r>
    </w:p>
    <w:p w14:paraId="3A66E280"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Pr>
          <w:rFonts w:ascii="Times New Roman" w:hAnsi="Times New Roman"/>
          <w:color w:val="000000"/>
          <w:sz w:val="28"/>
          <w:szCs w:val="28"/>
          <w:lang w:eastAsia="ru-RU"/>
        </w:rPr>
        <w:t xml:space="preserve">2. </w:t>
      </w:r>
      <w:r w:rsidRPr="00A92DED">
        <w:rPr>
          <w:rFonts w:ascii="Times New Roman" w:hAnsi="Times New Roman"/>
          <w:b/>
          <w:color w:val="000000"/>
          <w:sz w:val="28"/>
          <w:szCs w:val="28"/>
          <w:lang w:eastAsia="ru-RU"/>
        </w:rPr>
        <w:t>Уголовный Кодекс РФ в ст. 205.2, 280, 280.1, 282, 282.1, 282.2 предусматривает</w:t>
      </w:r>
      <w:r w:rsidRPr="00B80048">
        <w:rPr>
          <w:rFonts w:ascii="Times New Roman" w:hAnsi="Times New Roman"/>
          <w:color w:val="000000"/>
          <w:sz w:val="28"/>
          <w:szCs w:val="28"/>
          <w:lang w:eastAsia="ru-RU"/>
        </w:rPr>
        <w:t xml:space="preserve"> уголовную ответственность соответственно за публичные призывы к осуществлению террористической деятельности или публичное оправдание терроризма, публичные призывы к осуществлению действий, направленных на нарушение территориальной целостности Российской Федерации, публичные призывы к осуществлению экстремистской деятельности, возбуждение ненависти либо вражды, а равно унижение </w:t>
      </w:r>
      <w:r w:rsidRPr="00B80048">
        <w:rPr>
          <w:rFonts w:ascii="Times New Roman" w:hAnsi="Times New Roman"/>
          <w:color w:val="000000"/>
          <w:sz w:val="28"/>
          <w:szCs w:val="28"/>
          <w:lang w:eastAsia="ru-RU"/>
        </w:rPr>
        <w:lastRenderedPageBreak/>
        <w:t xml:space="preserve">человеческого достоинства, организацию экстремистского сообщества, организацию деятельности экстремистской организации. </w:t>
      </w:r>
    </w:p>
    <w:p w14:paraId="180C10E2"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A92DED">
        <w:rPr>
          <w:rFonts w:ascii="Times New Roman" w:hAnsi="Times New Roman"/>
          <w:b/>
          <w:color w:val="000000"/>
          <w:sz w:val="28"/>
          <w:szCs w:val="28"/>
          <w:lang w:eastAsia="ru-RU"/>
        </w:rPr>
        <w:t xml:space="preserve">К </w:t>
      </w:r>
      <w:r w:rsidRPr="00A92DED">
        <w:rPr>
          <w:rFonts w:ascii="Times New Roman" w:hAnsi="Times New Roman"/>
          <w:b/>
          <w:bCs/>
          <w:color w:val="000000"/>
          <w:sz w:val="28"/>
          <w:szCs w:val="28"/>
          <w:lang w:eastAsia="ru-RU"/>
        </w:rPr>
        <w:t>уголовной</w:t>
      </w:r>
      <w:r w:rsidRPr="00A92DED">
        <w:rPr>
          <w:rFonts w:ascii="Times New Roman" w:hAnsi="Times New Roman"/>
          <w:b/>
          <w:color w:val="000000"/>
          <w:sz w:val="28"/>
          <w:szCs w:val="28"/>
          <w:lang w:eastAsia="ru-RU"/>
        </w:rPr>
        <w:t xml:space="preserve"> ответственности по </w:t>
      </w:r>
      <w:r w:rsidRPr="00A92DED">
        <w:rPr>
          <w:rFonts w:ascii="Times New Roman" w:hAnsi="Times New Roman"/>
          <w:b/>
          <w:bCs/>
          <w:color w:val="000000"/>
          <w:sz w:val="28"/>
          <w:szCs w:val="28"/>
          <w:lang w:eastAsia="ru-RU"/>
        </w:rPr>
        <w:t>ст</w:t>
      </w:r>
      <w:r w:rsidRPr="00A92DED">
        <w:rPr>
          <w:rFonts w:ascii="Times New Roman" w:hAnsi="Times New Roman"/>
          <w:b/>
          <w:color w:val="000000"/>
          <w:sz w:val="28"/>
          <w:szCs w:val="28"/>
          <w:lang w:eastAsia="ru-RU"/>
        </w:rPr>
        <w:t>.</w:t>
      </w:r>
      <w:r w:rsidRPr="00A92DED">
        <w:rPr>
          <w:rFonts w:ascii="Times New Roman" w:hAnsi="Times New Roman"/>
          <w:b/>
          <w:bCs/>
          <w:color w:val="000000"/>
          <w:sz w:val="28"/>
          <w:szCs w:val="28"/>
          <w:lang w:eastAsia="ru-RU"/>
        </w:rPr>
        <w:t>280</w:t>
      </w:r>
      <w:r w:rsidRPr="00A92DED">
        <w:rPr>
          <w:rFonts w:ascii="Times New Roman" w:hAnsi="Times New Roman"/>
          <w:b/>
          <w:color w:val="000000"/>
          <w:sz w:val="28"/>
          <w:szCs w:val="28"/>
          <w:lang w:eastAsia="ru-RU"/>
        </w:rPr>
        <w:t xml:space="preserve"> </w:t>
      </w:r>
      <w:r w:rsidRPr="00A92DED">
        <w:rPr>
          <w:rFonts w:ascii="Times New Roman" w:hAnsi="Times New Roman"/>
          <w:b/>
          <w:bCs/>
          <w:color w:val="000000"/>
          <w:sz w:val="28"/>
          <w:szCs w:val="28"/>
          <w:lang w:eastAsia="ru-RU"/>
        </w:rPr>
        <w:t>УК</w:t>
      </w:r>
      <w:r w:rsidRPr="00A92DED">
        <w:rPr>
          <w:rFonts w:ascii="Times New Roman" w:hAnsi="Times New Roman"/>
          <w:b/>
          <w:color w:val="000000"/>
          <w:sz w:val="28"/>
          <w:szCs w:val="28"/>
          <w:lang w:eastAsia="ru-RU"/>
        </w:rPr>
        <w:t xml:space="preserve"> </w:t>
      </w:r>
      <w:r w:rsidRPr="00A92DED">
        <w:rPr>
          <w:rFonts w:ascii="Times New Roman" w:hAnsi="Times New Roman"/>
          <w:b/>
          <w:bCs/>
          <w:color w:val="000000"/>
          <w:sz w:val="28"/>
          <w:szCs w:val="28"/>
          <w:lang w:eastAsia="ru-RU"/>
        </w:rPr>
        <w:t>РФ</w:t>
      </w:r>
      <w:r w:rsidRPr="00A92DED">
        <w:rPr>
          <w:rFonts w:ascii="Times New Roman" w:hAnsi="Times New Roman"/>
          <w:b/>
          <w:color w:val="000000"/>
          <w:sz w:val="28"/>
          <w:szCs w:val="28"/>
          <w:lang w:eastAsia="ru-RU"/>
        </w:rPr>
        <w:t xml:space="preserve"> может быть привлечен</w:t>
      </w:r>
      <w:r w:rsidRPr="00B80048">
        <w:rPr>
          <w:rFonts w:ascii="Times New Roman" w:hAnsi="Times New Roman"/>
          <w:color w:val="000000"/>
          <w:sz w:val="28"/>
          <w:szCs w:val="28"/>
          <w:lang w:eastAsia="ru-RU"/>
        </w:rPr>
        <w:t xml:space="preserve"> вменяемый гражданин, достигший возраста 16 лет. Публичные призывы к осуществлению экстремистской деятельности в соответствии с санкцией </w:t>
      </w:r>
      <w:r w:rsidRPr="00B80048">
        <w:rPr>
          <w:rFonts w:ascii="Times New Roman" w:hAnsi="Times New Roman"/>
          <w:bCs/>
          <w:color w:val="000000"/>
          <w:sz w:val="28"/>
          <w:szCs w:val="28"/>
          <w:lang w:eastAsia="ru-RU"/>
        </w:rPr>
        <w:t>ч</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1</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ст</w:t>
      </w:r>
      <w:r w:rsidRPr="00B80048">
        <w:rPr>
          <w:rFonts w:ascii="Times New Roman" w:hAnsi="Times New Roman"/>
          <w:color w:val="000000"/>
          <w:sz w:val="28"/>
          <w:szCs w:val="28"/>
          <w:lang w:eastAsia="ru-RU"/>
        </w:rPr>
        <w:t>.</w:t>
      </w:r>
      <w:r w:rsidRPr="00B80048">
        <w:rPr>
          <w:rFonts w:ascii="Times New Roman" w:hAnsi="Times New Roman"/>
          <w:bCs/>
          <w:color w:val="000000"/>
          <w:sz w:val="28"/>
          <w:szCs w:val="28"/>
          <w:lang w:eastAsia="ru-RU"/>
        </w:rPr>
        <w:t>280</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УК</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РФ</w:t>
      </w:r>
      <w:r w:rsidRPr="00B80048">
        <w:rPr>
          <w:rFonts w:ascii="Times New Roman" w:hAnsi="Times New Roman"/>
          <w:color w:val="000000"/>
          <w:sz w:val="28"/>
          <w:szCs w:val="28"/>
          <w:lang w:eastAsia="ru-RU"/>
        </w:rPr>
        <w:t xml:space="preserve"> наказываются штрафом в размере от 100 000 до 300000 рублей, либо принудительными работами на срок до трех лет, либо арестом на срок от 4-х до 6-ти месяцев, либо лишением свободы на срок до 4-х лет с лишением права занимать определенные должности либо заниматься определенной. </w:t>
      </w:r>
    </w:p>
    <w:p w14:paraId="21F0736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Ряд иных норм уголовного закона также определяют ответственность за совершение отдельных форм экстремистской деятельности, в частности за финансирование экстремистской деятельности (ст. 282.3 УК РФ). </w:t>
      </w:r>
    </w:p>
    <w:p w14:paraId="20885DA9"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Статья 282 УК РФ предусматривает следующие виды наказания за возбуждение ненависти либо вражды, а равно унижение человеческого достоинства:</w:t>
      </w:r>
    </w:p>
    <w:p w14:paraId="2A7DE00E" w14:textId="77777777" w:rsidR="00534C3F" w:rsidRPr="00B80048" w:rsidRDefault="00534C3F" w:rsidP="00534C3F">
      <w:pPr>
        <w:numPr>
          <w:ilvl w:val="0"/>
          <w:numId w:val="183"/>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Штраф в размере от трёхсот тысяч до пятисот тысяч рублей или в размере заработной платы или иного дохода осужденного за период от двух до трёх лет.</w:t>
      </w:r>
    </w:p>
    <w:p w14:paraId="3A0953C0" w14:textId="77777777" w:rsidR="00534C3F" w:rsidRPr="00B80048" w:rsidRDefault="00534C3F" w:rsidP="00534C3F">
      <w:pPr>
        <w:numPr>
          <w:ilvl w:val="0"/>
          <w:numId w:val="184"/>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Принудительные работы на срок от одного года до четырёх лет с лишением права занимать определённые должности или заниматься определённой деятельностью на срок до трёх лет.</w:t>
      </w:r>
    </w:p>
    <w:p w14:paraId="12DEBE5A" w14:textId="77777777" w:rsidR="00534C3F" w:rsidRPr="00B80048" w:rsidRDefault="00534C3F" w:rsidP="00534C3F">
      <w:pPr>
        <w:numPr>
          <w:ilvl w:val="0"/>
          <w:numId w:val="185"/>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Лишение свободы на срок от двух до пяти лет.</w:t>
      </w:r>
    </w:p>
    <w:p w14:paraId="06392EC2" w14:textId="77777777" w:rsidR="00534C3F" w:rsidRPr="00B80048" w:rsidRDefault="00534C3F" w:rsidP="00534C3F">
      <w:pPr>
        <w:spacing w:after="0" w:line="240" w:lineRule="auto"/>
        <w:jc w:val="both"/>
        <w:rPr>
          <w:rFonts w:ascii="Times New Roman" w:hAnsi="Times New Roman"/>
          <w:color w:val="000000"/>
          <w:sz w:val="28"/>
          <w:szCs w:val="28"/>
          <w:lang w:eastAsia="ru-RU"/>
        </w:rPr>
      </w:pPr>
    </w:p>
    <w:p w14:paraId="5AC37475"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color w:val="000000"/>
          <w:sz w:val="28"/>
          <w:szCs w:val="28"/>
          <w:lang w:eastAsia="ru-RU"/>
        </w:rPr>
        <w:t>3.</w:t>
      </w:r>
      <w:r w:rsidRPr="00B80048">
        <w:rPr>
          <w:rFonts w:ascii="Times New Roman" w:hAnsi="Times New Roman"/>
          <w:color w:val="000000"/>
          <w:sz w:val="28"/>
          <w:szCs w:val="28"/>
          <w:lang w:eastAsia="ru-RU"/>
        </w:rPr>
        <w:tab/>
      </w:r>
      <w:r w:rsidRPr="00CC0E72">
        <w:rPr>
          <w:rFonts w:ascii="Times New Roman" w:hAnsi="Times New Roman"/>
          <w:b/>
          <w:color w:val="000000"/>
          <w:sz w:val="28"/>
          <w:szCs w:val="28"/>
          <w:lang w:eastAsia="ru-RU"/>
        </w:rPr>
        <w:t>Кодекс Российской Федерации об административных правонарушениях:</w:t>
      </w:r>
    </w:p>
    <w:p w14:paraId="17579E3F"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 13.15 (Злоупотребление свободой массовой информации)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175EA663"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2521F317"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15.27.1. (Оказание финансовой поддержки терроризму, распространению оружия массового уничтожения</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22778C01"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5F42C340" w14:textId="77777777" w:rsidR="00534C3F" w:rsidRPr="004C641E" w:rsidRDefault="00534C3F" w:rsidP="00534C3F">
      <w:pPr>
        <w:spacing w:after="0" w:line="240" w:lineRule="auto"/>
        <w:jc w:val="both"/>
        <w:rPr>
          <w:rFonts w:ascii="Times New Roman" w:hAnsi="Times New Roman"/>
          <w:color w:val="000000"/>
          <w:sz w:val="28"/>
          <w:szCs w:val="28"/>
          <w:lang w:eastAsia="ru-RU"/>
        </w:rPr>
      </w:pPr>
      <w:r w:rsidRPr="004C641E">
        <w:rPr>
          <w:rFonts w:ascii="Times New Roman" w:hAnsi="Times New Roman"/>
          <w:bCs/>
          <w:color w:val="000000"/>
          <w:sz w:val="28"/>
          <w:szCs w:val="28"/>
          <w:lang w:eastAsia="ru-RU"/>
        </w:rPr>
        <w:t>- Статья 20.3.1. (Возбуждение ненависти либо вражды, а равно унижение человеческого достоинства);</w:t>
      </w:r>
    </w:p>
    <w:p w14:paraId="1F4953A1" w14:textId="77777777" w:rsidR="00534C3F"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20.28. (Организация деятельности общественного или религиозного объединения, в отношении которого принято решение о </w:t>
      </w:r>
      <w:hyperlink r:id="rId54" w:history="1">
        <w:r w:rsidRPr="00B80048">
          <w:rPr>
            <w:rFonts w:ascii="Times New Roman" w:hAnsi="Times New Roman"/>
            <w:color w:val="000000"/>
            <w:sz w:val="28"/>
            <w:szCs w:val="28"/>
            <w:lang w:eastAsia="ru-RU"/>
          </w:rPr>
          <w:t>приостановлении</w:t>
        </w:r>
      </w:hyperlink>
      <w:r w:rsidRPr="00B80048">
        <w:rPr>
          <w:rFonts w:ascii="Times New Roman" w:hAnsi="Times New Roman"/>
          <w:color w:val="000000"/>
          <w:sz w:val="28"/>
          <w:szCs w:val="28"/>
          <w:lang w:eastAsia="ru-RU"/>
        </w:rPr>
        <w:t xml:space="preserve"> его деятельности)</w:t>
      </w:r>
      <w:r>
        <w:rPr>
          <w:rFonts w:ascii="Times New Roman" w:hAnsi="Times New Roman"/>
          <w:color w:val="000000"/>
          <w:sz w:val="28"/>
          <w:szCs w:val="28"/>
          <w:lang w:eastAsia="ru-RU"/>
        </w:rPr>
        <w:t>;</w:t>
      </w:r>
      <w:r w:rsidRPr="00B80048">
        <w:rPr>
          <w:rFonts w:ascii="Times New Roman" w:hAnsi="Times New Roman"/>
          <w:color w:val="000000"/>
          <w:sz w:val="28"/>
          <w:szCs w:val="28"/>
          <w:lang w:eastAsia="ru-RU"/>
        </w:rPr>
        <w:t xml:space="preserve"> </w:t>
      </w:r>
    </w:p>
    <w:p w14:paraId="5B1A181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20.29 (Производство и распространение экстремистских материалов) также содержит множество норм, направленных на борьбу с отдельными проявлениями экстремистской деятельности.</w:t>
      </w:r>
    </w:p>
    <w:p w14:paraId="131BD519"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lastRenderedPageBreak/>
        <w:tab/>
      </w:r>
      <w:r w:rsidRPr="00302A67">
        <w:rPr>
          <w:rFonts w:ascii="Times New Roman" w:hAnsi="Times New Roman"/>
          <w:b/>
          <w:color w:val="000000"/>
          <w:sz w:val="28"/>
          <w:szCs w:val="28"/>
          <w:lang w:eastAsia="ru-RU"/>
        </w:rPr>
        <w:t>4</w:t>
      </w: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 xml:space="preserve">Существенная часть норм </w:t>
      </w:r>
      <w:r w:rsidRPr="00CC0E72">
        <w:rPr>
          <w:rFonts w:ascii="Times New Roman" w:hAnsi="Times New Roman"/>
          <w:b/>
          <w:color w:val="000000"/>
          <w:sz w:val="28"/>
          <w:szCs w:val="28"/>
          <w:lang w:eastAsia="ru-RU"/>
        </w:rPr>
        <w:t>Федерального закона от 25.07.2002 № 114-ФЗ "О противодействии экстремистской деятельности"</w:t>
      </w:r>
      <w:r w:rsidRPr="00B80048">
        <w:rPr>
          <w:rFonts w:ascii="Times New Roman" w:hAnsi="Times New Roman"/>
          <w:color w:val="000000"/>
          <w:sz w:val="28"/>
          <w:szCs w:val="28"/>
          <w:lang w:eastAsia="ru-RU"/>
        </w:rPr>
        <w:t xml:space="preserve"> также направлена на закрепление ответственности различных субъектов за осуществление экстремистской деятельности. К ним относятся:</w:t>
      </w:r>
    </w:p>
    <w:p w14:paraId="2DCADB4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9 "Ответственность общественных и религиозных объединений, иных организаций за осуществление экстремистской деятельности";</w:t>
      </w:r>
    </w:p>
    <w:p w14:paraId="5A4AF94D"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14:paraId="094AD5E5"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13 "Ответственность за распространение экстремистских материалов";</w:t>
      </w:r>
    </w:p>
    <w:p w14:paraId="16FC5A4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14 "Ответственность должностных лиц, государственных и муниципальных служащих за осуществление ими экстремистской деятельности";</w:t>
      </w:r>
    </w:p>
    <w:p w14:paraId="6A203673"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статья 15 "Ответственность граждан Российской Федерации, иностранных граждан и лиц без гражданства за осуществление экстремистской деятельности".</w:t>
      </w:r>
    </w:p>
    <w:p w14:paraId="70D5BFC1"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Косвенно к нормам, регламентирующим ответственность за осуществление экстремистской деятельности, можно отнести также положения ст. 6 - 8, 10, 12, 16 указанного Федерального закона.</w:t>
      </w:r>
    </w:p>
    <w:p w14:paraId="532A311E"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b/>
          <w:color w:val="000000"/>
          <w:sz w:val="28"/>
          <w:szCs w:val="28"/>
          <w:lang w:eastAsia="ru-RU"/>
        </w:rPr>
        <w:t>5</w:t>
      </w:r>
      <w:r w:rsidRPr="00B80048">
        <w:rPr>
          <w:rFonts w:ascii="Times New Roman" w:hAnsi="Times New Roman"/>
          <w:b/>
          <w:color w:val="000000"/>
          <w:sz w:val="28"/>
          <w:szCs w:val="28"/>
          <w:lang w:eastAsia="ru-RU"/>
        </w:rPr>
        <w:t xml:space="preserve">. Основы государственной системы противодействия экстремизму и терроризму, ее цели, задачи, принципы. </w:t>
      </w:r>
    </w:p>
    <w:p w14:paraId="14AB3C38"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Общегосударственная система противодействия экстремизму и терроризму</w:t>
      </w:r>
      <w:r w:rsidRPr="00B80048">
        <w:rPr>
          <w:rFonts w:ascii="Times New Roman" w:hAnsi="Times New Roman"/>
          <w:color w:val="000000"/>
          <w:sz w:val="28"/>
          <w:szCs w:val="28"/>
          <w:lang w:eastAsia="ru-RU"/>
        </w:rPr>
        <w:t xml:space="preserve"> — это совокупность субъектов и нормативных правовых актов, регулирующих деятельность по выявлению, предупреждению, пресечению, раскрытию и расследованию экстремистской и террористической деятельности, минимизации и ликвидации последствий проявлений экстремизма и терроризма. </w:t>
      </w:r>
    </w:p>
    <w:p w14:paraId="0831EE8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r>
      <w:r w:rsidRPr="00B80048">
        <w:rPr>
          <w:rFonts w:ascii="Times New Roman" w:hAnsi="Times New Roman"/>
          <w:b/>
          <w:bCs/>
          <w:color w:val="000000"/>
          <w:sz w:val="28"/>
          <w:szCs w:val="28"/>
          <w:lang w:eastAsia="ru-RU"/>
        </w:rPr>
        <w:t>Цели</w:t>
      </w:r>
      <w:r w:rsidRPr="00B80048">
        <w:rPr>
          <w:rFonts w:ascii="Times New Roman" w:hAnsi="Times New Roman"/>
          <w:color w:val="000000"/>
          <w:sz w:val="28"/>
          <w:szCs w:val="28"/>
          <w:lang w:eastAsia="ru-RU"/>
        </w:rPr>
        <w:t xml:space="preserve"> системы — защита основных прав и свобод человека и гражданина, обеспечение национальной безопасности Российской Федерации. </w:t>
      </w:r>
    </w:p>
    <w:p w14:paraId="7E98CE77"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Задачи</w:t>
      </w:r>
      <w:r w:rsidRPr="00B80048">
        <w:rPr>
          <w:rFonts w:ascii="Times New Roman" w:hAnsi="Times New Roman"/>
          <w:color w:val="000000"/>
          <w:sz w:val="28"/>
          <w:szCs w:val="28"/>
          <w:lang w:eastAsia="ru-RU"/>
        </w:rPr>
        <w:t>:</w:t>
      </w:r>
    </w:p>
    <w:p w14:paraId="47359D1F"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создание единой государственной системы мониторинга в сфере противодействия экстремизму; </w:t>
      </w:r>
    </w:p>
    <w:p w14:paraId="6ED98BB2"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 совершенствование законодательства Российской Федерации и правоприменительной практики в сфере противодействия экстремизму; </w:t>
      </w:r>
    </w:p>
    <w:p w14:paraId="2AD118E9"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консолидация усилий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и организаций в целях противодействия проявлениям экстремизма; </w:t>
      </w:r>
    </w:p>
    <w:p w14:paraId="32B57631"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 xml:space="preserve">организация в средствах массовой информации, информационно-телекоммуникационных сетях, включая сеть «Интернет», информационного сопровождения деятельности федеральных органов государственной власти, органов государственной власти субъектов </w:t>
      </w:r>
      <w:r w:rsidRPr="00B80048">
        <w:rPr>
          <w:rFonts w:ascii="Times New Roman" w:hAnsi="Times New Roman"/>
          <w:color w:val="000000"/>
          <w:sz w:val="28"/>
          <w:szCs w:val="28"/>
          <w:lang w:eastAsia="ru-RU"/>
        </w:rPr>
        <w:lastRenderedPageBreak/>
        <w:t>Российской Федерации, органов местного самоуправления, институтов гражданского общества и организаций по противодействию экстремизму, а также реализация эффективных мер информационного противодействия распространению идеологии экстремизма; </w:t>
      </w:r>
    </w:p>
    <w:p w14:paraId="7683FD94" w14:textId="77777777" w:rsidR="00534C3F" w:rsidRPr="00B80048" w:rsidRDefault="00534C3F" w:rsidP="00534C3F">
      <w:pPr>
        <w:numPr>
          <w:ilvl w:val="0"/>
          <w:numId w:val="181"/>
        </w:num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разработка и осуществление комплекса мер по повышению эффективности профилактики, выявления и пресечения правонарушений и преступлений экстремистской направленности. </w:t>
      </w:r>
    </w:p>
    <w:p w14:paraId="40A4176B"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ab/>
        <w:t>Принципы</w:t>
      </w:r>
      <w:r w:rsidRPr="00B80048">
        <w:rPr>
          <w:rFonts w:ascii="Times New Roman" w:hAnsi="Times New Roman"/>
          <w:color w:val="000000"/>
          <w:sz w:val="28"/>
          <w:szCs w:val="28"/>
          <w:lang w:eastAsia="ru-RU"/>
        </w:rPr>
        <w:t xml:space="preserve"> государственной системы противодействия экстремизму и терроризму:</w:t>
      </w:r>
    </w:p>
    <w:p w14:paraId="72233910"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Законность</w:t>
      </w:r>
      <w:r w:rsidRPr="00B80048">
        <w:rPr>
          <w:rFonts w:ascii="Times New Roman" w:hAnsi="Times New Roman"/>
          <w:color w:val="000000"/>
          <w:sz w:val="28"/>
          <w:szCs w:val="28"/>
          <w:lang w:eastAsia="ru-RU"/>
        </w:rPr>
        <w:t>. Строгое соблюдение в процессе реализации мер противодействия требований Конституции РФ, ратифицированных Россией международных договоров и соглашений, федеральных конституционных, федеральных законов и подзаконных нормативных актов. </w:t>
      </w:r>
    </w:p>
    <w:p w14:paraId="4C5108CF"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Комплексность</w:t>
      </w:r>
      <w:r w:rsidRPr="00B80048">
        <w:rPr>
          <w:rFonts w:ascii="Times New Roman" w:hAnsi="Times New Roman"/>
          <w:color w:val="000000"/>
          <w:sz w:val="28"/>
          <w:szCs w:val="28"/>
          <w:lang w:eastAsia="ru-RU"/>
        </w:rPr>
        <w:t>. Объединение усилий основных субъектов предупредительной деятельности в противодействии проявлениям экстремизма. </w:t>
      </w:r>
    </w:p>
    <w:p w14:paraId="5BCBB98D"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Оптимальность</w:t>
      </w:r>
      <w:r w:rsidRPr="00B80048">
        <w:rPr>
          <w:rFonts w:ascii="Times New Roman" w:hAnsi="Times New Roman"/>
          <w:color w:val="000000"/>
          <w:sz w:val="28"/>
          <w:szCs w:val="28"/>
          <w:lang w:eastAsia="ru-RU"/>
        </w:rPr>
        <w:t>. Достижение при наименьших материальных, финансовых, ресурсных затратах наибольших результатов в деятельности по противодействию экстремизму. </w:t>
      </w:r>
    </w:p>
    <w:p w14:paraId="319A3396" w14:textId="77777777" w:rsidR="00534C3F" w:rsidRPr="00B80048" w:rsidRDefault="00534C3F" w:rsidP="00534C3F">
      <w:pPr>
        <w:numPr>
          <w:ilvl w:val="0"/>
          <w:numId w:val="182"/>
        </w:numPr>
        <w:spacing w:after="0" w:line="240" w:lineRule="auto"/>
        <w:jc w:val="both"/>
        <w:rPr>
          <w:rFonts w:ascii="Times New Roman" w:hAnsi="Times New Roman"/>
          <w:color w:val="000000"/>
          <w:sz w:val="28"/>
          <w:szCs w:val="28"/>
          <w:lang w:eastAsia="ru-RU"/>
        </w:rPr>
      </w:pPr>
      <w:r w:rsidRPr="00B80048">
        <w:rPr>
          <w:rFonts w:ascii="Times New Roman" w:hAnsi="Times New Roman"/>
          <w:b/>
          <w:bCs/>
          <w:color w:val="000000"/>
          <w:sz w:val="28"/>
          <w:szCs w:val="28"/>
          <w:lang w:eastAsia="ru-RU"/>
        </w:rPr>
        <w:t>Оперативность</w:t>
      </w:r>
      <w:r w:rsidRPr="00B80048">
        <w:rPr>
          <w:rFonts w:ascii="Times New Roman" w:hAnsi="Times New Roman"/>
          <w:color w:val="000000"/>
          <w:sz w:val="28"/>
          <w:szCs w:val="28"/>
          <w:lang w:eastAsia="ru-RU"/>
        </w:rPr>
        <w:t>. Осуществление мер в кратчайшие сроки.</w:t>
      </w:r>
    </w:p>
    <w:p w14:paraId="03B9C169" w14:textId="77777777" w:rsidR="00534C3F" w:rsidRPr="00B80048" w:rsidRDefault="00534C3F" w:rsidP="00534C3F">
      <w:pPr>
        <w:spacing w:after="0" w:line="240" w:lineRule="auto"/>
        <w:jc w:val="both"/>
        <w:rPr>
          <w:rFonts w:ascii="Times New Roman" w:hAnsi="Times New Roman"/>
          <w:b/>
          <w:color w:val="000000"/>
          <w:sz w:val="28"/>
          <w:szCs w:val="28"/>
          <w:lang w:eastAsia="ru-RU"/>
        </w:rPr>
      </w:pPr>
      <w:r>
        <w:rPr>
          <w:rFonts w:ascii="Times New Roman" w:hAnsi="Times New Roman"/>
          <w:b/>
          <w:color w:val="000000"/>
          <w:sz w:val="28"/>
          <w:szCs w:val="28"/>
          <w:lang w:eastAsia="ru-RU"/>
        </w:rPr>
        <w:tab/>
        <w:t>6</w:t>
      </w:r>
      <w:r w:rsidRPr="00B80048">
        <w:rPr>
          <w:rFonts w:ascii="Times New Roman" w:hAnsi="Times New Roman"/>
          <w:b/>
          <w:color w:val="000000"/>
          <w:sz w:val="28"/>
          <w:szCs w:val="28"/>
          <w:lang w:eastAsia="ru-RU"/>
        </w:rPr>
        <w:t>. 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b/>
          <w:color w:val="000000"/>
          <w:sz w:val="28"/>
          <w:szCs w:val="28"/>
          <w:lang w:eastAsia="ru-RU"/>
        </w:rPr>
        <w:tab/>
      </w:r>
    </w:p>
    <w:p w14:paraId="083D8A4D" w14:textId="77777777" w:rsidR="00534C3F" w:rsidRPr="00CC0E72" w:rsidRDefault="00534C3F" w:rsidP="00534C3F">
      <w:pPr>
        <w:spacing w:after="0" w:line="240" w:lineRule="auto"/>
        <w:jc w:val="both"/>
        <w:rPr>
          <w:rFonts w:ascii="Times New Roman" w:hAnsi="Times New Roman"/>
          <w:b/>
          <w:color w:val="000000"/>
          <w:sz w:val="28"/>
          <w:szCs w:val="28"/>
          <w:lang w:eastAsia="ru-RU"/>
        </w:rPr>
      </w:pPr>
      <w:r w:rsidRPr="00B80048">
        <w:rPr>
          <w:rFonts w:ascii="Times New Roman" w:hAnsi="Times New Roman"/>
          <w:bCs/>
          <w:color w:val="000000"/>
          <w:sz w:val="28"/>
          <w:szCs w:val="28"/>
          <w:lang w:eastAsia="ru-RU"/>
        </w:rPr>
        <w:tab/>
        <w:t>Права и обязанности граждан и общественных организаций в области противодействия экстремизму и терроризму</w:t>
      </w:r>
      <w:r w:rsidRPr="00B80048">
        <w:rPr>
          <w:rFonts w:ascii="Times New Roman" w:hAnsi="Times New Roman"/>
          <w:color w:val="000000"/>
          <w:sz w:val="28"/>
          <w:szCs w:val="28"/>
          <w:lang w:eastAsia="ru-RU"/>
        </w:rPr>
        <w:t xml:space="preserve"> закреплены в законодательстве, в частности в </w:t>
      </w:r>
      <w:r w:rsidRPr="00CC0E72">
        <w:rPr>
          <w:rFonts w:ascii="Times New Roman" w:hAnsi="Times New Roman"/>
          <w:b/>
          <w:color w:val="000000"/>
          <w:sz w:val="28"/>
          <w:szCs w:val="28"/>
          <w:lang w:eastAsia="ru-RU"/>
        </w:rPr>
        <w:t xml:space="preserve">Федеральных законах от 25 июля 2002 года № 114-ФЗ «О противодействии экстремистской деятельности» </w:t>
      </w:r>
      <w:r w:rsidRPr="00CC0E72">
        <w:rPr>
          <w:rFonts w:ascii="Times New Roman" w:hAnsi="Times New Roman"/>
          <w:color w:val="000000"/>
          <w:sz w:val="28"/>
          <w:szCs w:val="28"/>
          <w:lang w:eastAsia="ru-RU"/>
        </w:rPr>
        <w:t>и</w:t>
      </w:r>
      <w:r w:rsidRPr="00CC0E72">
        <w:rPr>
          <w:rFonts w:ascii="Times New Roman" w:hAnsi="Times New Roman"/>
          <w:b/>
          <w:color w:val="000000"/>
          <w:sz w:val="28"/>
          <w:szCs w:val="28"/>
          <w:lang w:eastAsia="ru-RU"/>
        </w:rPr>
        <w:t xml:space="preserve"> от 6 марта 2006 года № 35-ФЗ «О противодействии терроризму». </w:t>
      </w:r>
    </w:p>
    <w:p w14:paraId="3BEF6571"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Cs/>
          <w:color w:val="000000"/>
          <w:sz w:val="28"/>
          <w:szCs w:val="28"/>
          <w:lang w:eastAsia="ru-RU"/>
        </w:rPr>
        <w:tab/>
        <w:t>Для граждан</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обязанность</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принимать меры к антитеррористической защищённости объектов (территорий)</w:t>
      </w:r>
      <w:r w:rsidRPr="00B80048">
        <w:rPr>
          <w:rFonts w:ascii="Times New Roman" w:hAnsi="Times New Roman"/>
          <w:color w:val="000000"/>
          <w:sz w:val="28"/>
          <w:szCs w:val="28"/>
          <w:lang w:eastAsia="ru-RU"/>
        </w:rPr>
        <w:t xml:space="preserve"> предусмотрена Федеральным законом от 6 марта 2006 года №</w:t>
      </w:r>
      <w:r>
        <w:rPr>
          <w:rFonts w:ascii="Times New Roman" w:hAnsi="Times New Roman"/>
          <w:color w:val="000000"/>
          <w:sz w:val="28"/>
          <w:szCs w:val="28"/>
          <w:lang w:eastAsia="ru-RU"/>
        </w:rPr>
        <w:t xml:space="preserve"> </w:t>
      </w:r>
      <w:r w:rsidRPr="00B80048">
        <w:rPr>
          <w:rFonts w:ascii="Times New Roman" w:hAnsi="Times New Roman"/>
          <w:color w:val="000000"/>
          <w:sz w:val="28"/>
          <w:szCs w:val="28"/>
          <w:lang w:eastAsia="ru-RU"/>
        </w:rPr>
        <w:t>35-ФЗ «О противодействии терроризму». Требования антитеррористической защищённости конкретных объектов (территорий) утверждаются Правительством Российской Федерации и являются обязательными для исполнения руководителями организаций и ведомств. </w:t>
      </w:r>
    </w:p>
    <w:p w14:paraId="6A13861A"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bCs/>
          <w:color w:val="000000"/>
          <w:sz w:val="28"/>
          <w:szCs w:val="28"/>
          <w:lang w:eastAsia="ru-RU"/>
        </w:rPr>
        <w:tab/>
        <w:t>Для общественных организаций</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предусмотрена ответственность</w:t>
      </w:r>
      <w:r w:rsidRPr="00B80048">
        <w:rPr>
          <w:rFonts w:ascii="Times New Roman" w:hAnsi="Times New Roman"/>
          <w:color w:val="000000"/>
          <w:sz w:val="28"/>
          <w:szCs w:val="28"/>
          <w:lang w:eastAsia="ru-RU"/>
        </w:rPr>
        <w:t xml:space="preserve"> </w:t>
      </w:r>
      <w:r w:rsidRPr="00B80048">
        <w:rPr>
          <w:rFonts w:ascii="Times New Roman" w:hAnsi="Times New Roman"/>
          <w:bCs/>
          <w:color w:val="000000"/>
          <w:sz w:val="28"/>
          <w:szCs w:val="28"/>
          <w:lang w:eastAsia="ru-RU"/>
        </w:rPr>
        <w:t>в виде приостановления или прекращения деятельности</w:t>
      </w:r>
      <w:r w:rsidRPr="00B80048">
        <w:rPr>
          <w:rFonts w:ascii="Times New Roman" w:hAnsi="Times New Roman"/>
          <w:color w:val="000000"/>
          <w:sz w:val="28"/>
          <w:szCs w:val="28"/>
          <w:lang w:eastAsia="ru-RU"/>
        </w:rPr>
        <w:t>. При наличии в их деятельности признаков экстремизма либо в случае осуществления экстремистской деятельности такие организации могут быть ликвидированы, а деятельность объединений, не являющихся юридическими лицами, — запрещена по решению суда. </w:t>
      </w:r>
    </w:p>
    <w:p w14:paraId="0A0C7C6C" w14:textId="77777777" w:rsidR="00534C3F" w:rsidRPr="00B80048" w:rsidRDefault="00534C3F" w:rsidP="00534C3F">
      <w:pPr>
        <w:spacing w:after="0" w:line="240" w:lineRule="auto"/>
        <w:jc w:val="both"/>
        <w:rPr>
          <w:rFonts w:ascii="Times New Roman" w:hAnsi="Times New Roman"/>
          <w:color w:val="000000"/>
          <w:sz w:val="28"/>
          <w:szCs w:val="28"/>
          <w:lang w:eastAsia="ru-RU"/>
        </w:rPr>
      </w:pPr>
      <w:r w:rsidRPr="00B80048">
        <w:rPr>
          <w:rFonts w:ascii="Times New Roman" w:hAnsi="Times New Roman"/>
          <w:color w:val="000000"/>
          <w:sz w:val="28"/>
          <w:szCs w:val="28"/>
          <w:lang w:eastAsia="ru-RU"/>
        </w:rPr>
        <w:tab/>
        <w:t xml:space="preserve">Также </w:t>
      </w:r>
      <w:r w:rsidRPr="00B80048">
        <w:rPr>
          <w:rFonts w:ascii="Times New Roman" w:hAnsi="Times New Roman"/>
          <w:bCs/>
          <w:color w:val="000000"/>
          <w:sz w:val="28"/>
          <w:szCs w:val="28"/>
          <w:lang w:eastAsia="ru-RU"/>
        </w:rPr>
        <w:t>организаторы массовых акций несут ответственность</w:t>
      </w:r>
      <w:r w:rsidRPr="00B80048">
        <w:rPr>
          <w:rFonts w:ascii="Times New Roman" w:hAnsi="Times New Roman"/>
          <w:color w:val="000000"/>
          <w:sz w:val="28"/>
          <w:szCs w:val="28"/>
          <w:lang w:eastAsia="ru-RU"/>
        </w:rPr>
        <w:t xml:space="preserve">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её своевременного пресечения. </w:t>
      </w:r>
    </w:p>
    <w:p w14:paraId="65F0946F" w14:textId="77777777" w:rsidR="00534C3F" w:rsidRPr="00534C3F" w:rsidRDefault="00534C3F" w:rsidP="00534C3F">
      <w:pPr>
        <w:spacing w:after="0" w:line="240" w:lineRule="auto"/>
        <w:jc w:val="center"/>
        <w:rPr>
          <w:rFonts w:ascii="Times New Roman" w:hAnsi="Times New Roman"/>
          <w:b/>
          <w:bCs/>
          <w:sz w:val="24"/>
          <w:szCs w:val="24"/>
        </w:rPr>
      </w:pPr>
      <w:r w:rsidRPr="00534C3F">
        <w:rPr>
          <w:rFonts w:ascii="Times New Roman" w:hAnsi="Times New Roman"/>
          <w:b/>
          <w:color w:val="000000"/>
          <w:sz w:val="24"/>
          <w:szCs w:val="24"/>
          <w:lang w:eastAsia="ru-RU"/>
        </w:rPr>
        <w:lastRenderedPageBreak/>
        <w:tab/>
      </w:r>
      <w:r w:rsidRPr="00534C3F">
        <w:rPr>
          <w:rFonts w:ascii="Times New Roman" w:hAnsi="Times New Roman"/>
          <w:b/>
          <w:bCs/>
          <w:sz w:val="24"/>
          <w:szCs w:val="24"/>
        </w:rPr>
        <w:t>Практическая работа № 39-40</w:t>
      </w:r>
    </w:p>
    <w:p w14:paraId="597B41CF" w14:textId="77777777" w:rsidR="00534C3F" w:rsidRPr="00534C3F" w:rsidRDefault="00534C3F" w:rsidP="00534C3F">
      <w:pPr>
        <w:spacing w:after="0" w:line="240" w:lineRule="auto"/>
        <w:jc w:val="center"/>
        <w:rPr>
          <w:rFonts w:ascii="Times New Roman" w:hAnsi="Times New Roman"/>
          <w:b/>
          <w:bCs/>
          <w:sz w:val="24"/>
          <w:szCs w:val="24"/>
        </w:rPr>
      </w:pPr>
      <w:r w:rsidRPr="00534C3F">
        <w:rPr>
          <w:rStyle w:val="af9"/>
          <w:rFonts w:ascii="Times New Roman" w:hAnsi="Times New Roman" w:cs="Times New Roman"/>
          <w:sz w:val="24"/>
          <w:szCs w:val="24"/>
        </w:rPr>
        <w:t xml:space="preserve">Тема: </w:t>
      </w:r>
      <w:r w:rsidRPr="00534C3F">
        <w:rPr>
          <w:rFonts w:ascii="Times New Roman" w:hAnsi="Times New Roman"/>
          <w:b/>
          <w:bCs/>
          <w:sz w:val="24"/>
          <w:szCs w:val="24"/>
        </w:rPr>
        <w:t>Оказание первой помощи при прочих состояниях.</w:t>
      </w:r>
    </w:p>
    <w:p w14:paraId="68989A15" w14:textId="77777777" w:rsidR="00534C3F" w:rsidRPr="00534C3F" w:rsidRDefault="00534C3F" w:rsidP="00534C3F">
      <w:pPr>
        <w:spacing w:after="0" w:line="240" w:lineRule="auto"/>
        <w:jc w:val="center"/>
        <w:rPr>
          <w:rFonts w:ascii="Times New Roman" w:hAnsi="Times New Roman"/>
          <w:color w:val="333333"/>
          <w:sz w:val="24"/>
          <w:szCs w:val="24"/>
          <w:shd w:val="clear" w:color="auto" w:fill="FFFFFF"/>
        </w:rPr>
      </w:pPr>
    </w:p>
    <w:p w14:paraId="415C0972" w14:textId="77777777" w:rsidR="00534C3F" w:rsidRPr="00534C3F" w:rsidRDefault="00534C3F" w:rsidP="00534C3F">
      <w:pPr>
        <w:spacing w:after="0" w:line="240" w:lineRule="auto"/>
        <w:jc w:val="center"/>
        <w:rPr>
          <w:rFonts w:ascii="Times New Roman" w:hAnsi="Times New Roman"/>
          <w:b/>
          <w:bCs/>
          <w:sz w:val="24"/>
          <w:szCs w:val="24"/>
        </w:rPr>
      </w:pPr>
      <w:r w:rsidRPr="00534C3F">
        <w:rPr>
          <w:rFonts w:ascii="Times New Roman" w:hAnsi="Times New Roman"/>
          <w:color w:val="333333"/>
          <w:sz w:val="24"/>
          <w:szCs w:val="24"/>
          <w:shd w:val="clear" w:color="auto" w:fill="FFFFFF"/>
        </w:rPr>
        <w:t>Цель: обобщить и систематизировать знания и умения студентов, обеспечить усвоение студентами основных правил оказания первой помощи пострадавшим.</w:t>
      </w:r>
    </w:p>
    <w:p w14:paraId="02E330E3" w14:textId="77777777" w:rsidR="00534C3F" w:rsidRPr="00534C3F" w:rsidRDefault="00534C3F" w:rsidP="00534C3F">
      <w:pPr>
        <w:spacing w:after="0" w:line="240" w:lineRule="auto"/>
        <w:jc w:val="center"/>
        <w:rPr>
          <w:rFonts w:ascii="Times New Roman" w:hAnsi="Times New Roman"/>
          <w:b/>
          <w:bCs/>
          <w:sz w:val="24"/>
          <w:szCs w:val="24"/>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571"/>
      </w:tblGrid>
      <w:tr w:rsidR="00534C3F" w:rsidRPr="00534C3F" w14:paraId="6DB84AE6"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60D7191A" w14:textId="77777777" w:rsidR="00534C3F" w:rsidRPr="00534C3F" w:rsidRDefault="00534C3F" w:rsidP="00534C3F">
            <w:pPr>
              <w:spacing w:after="0" w:line="240" w:lineRule="auto"/>
              <w:ind w:left="142"/>
              <w:rPr>
                <w:rFonts w:ascii="Times New Roman" w:hAnsi="Times New Roman"/>
                <w:b/>
                <w:bCs/>
                <w:sz w:val="24"/>
                <w:szCs w:val="24"/>
              </w:rPr>
            </w:pPr>
          </w:p>
          <w:p w14:paraId="36EAF3D5"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bCs/>
                <w:sz w:val="24"/>
                <w:szCs w:val="24"/>
              </w:rPr>
              <w:t xml:space="preserve">1.  </w:t>
            </w:r>
            <w:r w:rsidRPr="00534C3F">
              <w:rPr>
                <w:rFonts w:ascii="Times New Roman" w:hAnsi="Times New Roman"/>
                <w:b/>
                <w:sz w:val="24"/>
                <w:szCs w:val="24"/>
              </w:rPr>
              <w:t xml:space="preserve"> Отморожение — это: </w:t>
            </w:r>
          </w:p>
          <w:p w14:paraId="6E9906BF"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локальное повреждение тканей в результате воздействия низких температур; </w:t>
            </w:r>
          </w:p>
          <w:p w14:paraId="7FA4BB74"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общее патологическое воздействие низких температур на организм человека;</w:t>
            </w:r>
          </w:p>
        </w:tc>
      </w:tr>
      <w:tr w:rsidR="00534C3F" w:rsidRPr="00534C3F" w14:paraId="79A65730"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521E39D6" w14:textId="77777777" w:rsidR="00534C3F" w:rsidRPr="00534C3F" w:rsidRDefault="00534C3F" w:rsidP="00534C3F">
            <w:pPr>
              <w:autoSpaceDE w:val="0"/>
              <w:autoSpaceDN w:val="0"/>
              <w:adjustRightInd w:val="0"/>
              <w:spacing w:after="0" w:line="240" w:lineRule="auto"/>
              <w:ind w:left="142"/>
              <w:jc w:val="both"/>
              <w:textAlignment w:val="center"/>
              <w:rPr>
                <w:rFonts w:ascii="Times New Roman" w:hAnsi="Times New Roman"/>
                <w:b/>
                <w:sz w:val="24"/>
                <w:szCs w:val="24"/>
              </w:rPr>
            </w:pPr>
          </w:p>
          <w:p w14:paraId="6C9DB050" w14:textId="77777777" w:rsidR="00534C3F" w:rsidRPr="00534C3F" w:rsidRDefault="00534C3F" w:rsidP="00534C3F">
            <w:pPr>
              <w:autoSpaceDE w:val="0"/>
              <w:autoSpaceDN w:val="0"/>
              <w:adjustRightInd w:val="0"/>
              <w:spacing w:after="0" w:line="240" w:lineRule="auto"/>
              <w:ind w:left="142"/>
              <w:jc w:val="both"/>
              <w:textAlignment w:val="center"/>
              <w:rPr>
                <w:rFonts w:ascii="Times New Roman" w:eastAsia="Calibri" w:hAnsi="Times New Roman"/>
                <w:b/>
                <w:bCs/>
                <w:i/>
                <w:iCs/>
                <w:sz w:val="24"/>
                <w:szCs w:val="24"/>
              </w:rPr>
            </w:pPr>
            <w:r w:rsidRPr="00534C3F">
              <w:rPr>
                <w:rFonts w:ascii="Times New Roman" w:hAnsi="Times New Roman"/>
                <w:b/>
                <w:sz w:val="24"/>
                <w:szCs w:val="24"/>
              </w:rPr>
              <w:t xml:space="preserve">2. </w:t>
            </w:r>
            <w:r w:rsidRPr="00534C3F">
              <w:rPr>
                <w:rFonts w:ascii="Times New Roman" w:eastAsia="Calibri" w:hAnsi="Times New Roman"/>
                <w:b/>
                <w:bCs/>
                <w:iCs/>
                <w:sz w:val="24"/>
                <w:szCs w:val="24"/>
              </w:rPr>
              <w:t xml:space="preserve">Перечислите пути попадания </w:t>
            </w:r>
            <w:r w:rsidRPr="00534C3F">
              <w:rPr>
                <w:rFonts w:ascii="Times New Roman" w:eastAsia="Calibri" w:hAnsi="Times New Roman"/>
                <w:b/>
                <w:sz w:val="24"/>
                <w:szCs w:val="24"/>
              </w:rPr>
              <w:t>токсических веществ в организм человека</w:t>
            </w:r>
            <w:r w:rsidRPr="00534C3F">
              <w:rPr>
                <w:rFonts w:ascii="Times New Roman" w:eastAsia="Calibri" w:hAnsi="Times New Roman"/>
                <w:sz w:val="24"/>
                <w:szCs w:val="24"/>
              </w:rPr>
              <w:t>:</w:t>
            </w:r>
          </w:p>
          <w:p w14:paraId="7881EAA4"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____________________________________________________________________________ _______________________________________________________________________________</w:t>
            </w:r>
          </w:p>
          <w:p w14:paraId="2B137FE7"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____________________________________________________________________________ ______________________________________________________________________________</w:t>
            </w:r>
          </w:p>
          <w:p w14:paraId="261E912B"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 xml:space="preserve">в) ____________________________________________________________________________ ______________________________________________________________________________ г) ____________________________________________________________________________ ______________________________________________________________________________ </w:t>
            </w:r>
          </w:p>
          <w:p w14:paraId="7DB3E6B3" w14:textId="77777777" w:rsidR="00534C3F" w:rsidRPr="00534C3F" w:rsidRDefault="00534C3F" w:rsidP="00534C3F">
            <w:pPr>
              <w:pStyle w:val="afa"/>
              <w:spacing w:line="240" w:lineRule="auto"/>
              <w:ind w:left="142"/>
              <w:rPr>
                <w:rFonts w:ascii="Times New Roman" w:hAnsi="Times New Roman" w:cs="Times New Roman"/>
                <w:color w:val="FF0000"/>
              </w:rPr>
            </w:pPr>
          </w:p>
        </w:tc>
      </w:tr>
      <w:tr w:rsidR="00534C3F" w:rsidRPr="00534C3F" w14:paraId="3CFEB2FB"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7D6BB782" w14:textId="77777777" w:rsidR="00534C3F" w:rsidRPr="00534C3F" w:rsidRDefault="00534C3F" w:rsidP="00534C3F">
            <w:pPr>
              <w:spacing w:after="0" w:line="240" w:lineRule="auto"/>
              <w:ind w:left="142"/>
              <w:rPr>
                <w:rFonts w:ascii="Times New Roman" w:hAnsi="Times New Roman"/>
                <w:b/>
                <w:bCs/>
                <w:iCs/>
                <w:sz w:val="24"/>
                <w:szCs w:val="24"/>
              </w:rPr>
            </w:pPr>
          </w:p>
          <w:p w14:paraId="286BE5CC" w14:textId="77777777" w:rsidR="00534C3F" w:rsidRPr="00534C3F" w:rsidRDefault="00534C3F" w:rsidP="00534C3F">
            <w:pPr>
              <w:spacing w:after="0" w:line="240" w:lineRule="auto"/>
              <w:ind w:left="142"/>
              <w:rPr>
                <w:rFonts w:ascii="Times New Roman" w:hAnsi="Times New Roman"/>
                <w:b/>
                <w:bCs/>
                <w:iCs/>
                <w:sz w:val="24"/>
                <w:szCs w:val="24"/>
              </w:rPr>
            </w:pPr>
            <w:r w:rsidRPr="00534C3F">
              <w:rPr>
                <w:rFonts w:ascii="Times New Roman" w:hAnsi="Times New Roman"/>
                <w:b/>
                <w:bCs/>
                <w:iCs/>
                <w:sz w:val="24"/>
                <w:szCs w:val="24"/>
              </w:rPr>
              <w:t xml:space="preserve">3. При отравлении какими веществами у пострадавшего может наступить слепота. </w:t>
            </w:r>
          </w:p>
          <w:p w14:paraId="4E5B886B"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а) а</w:t>
            </w:r>
            <w:r w:rsidRPr="00534C3F">
              <w:rPr>
                <w:rFonts w:ascii="Times New Roman" w:hAnsi="Times New Roman"/>
                <w:sz w:val="24"/>
                <w:szCs w:val="24"/>
              </w:rPr>
              <w:t>ммиак;</w:t>
            </w:r>
          </w:p>
          <w:p w14:paraId="288D4B63"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 xml:space="preserve">б) </w:t>
            </w:r>
            <w:r w:rsidRPr="00534C3F">
              <w:rPr>
                <w:rFonts w:ascii="Times New Roman" w:hAnsi="Times New Roman"/>
                <w:sz w:val="24"/>
                <w:szCs w:val="24"/>
              </w:rPr>
              <w:t>угарный газ;</w:t>
            </w:r>
          </w:p>
          <w:p w14:paraId="4F91D8A0" w14:textId="77777777" w:rsidR="00534C3F" w:rsidRPr="00534C3F" w:rsidRDefault="00534C3F" w:rsidP="00534C3F">
            <w:pPr>
              <w:spacing w:after="0" w:line="240" w:lineRule="auto"/>
              <w:ind w:left="142"/>
              <w:rPr>
                <w:rFonts w:ascii="Times New Roman" w:hAnsi="Times New Roman"/>
                <w:bCs/>
                <w:iCs/>
                <w:sz w:val="24"/>
                <w:szCs w:val="24"/>
              </w:rPr>
            </w:pPr>
            <w:r w:rsidRPr="00534C3F">
              <w:rPr>
                <w:rFonts w:ascii="Times New Roman" w:hAnsi="Times New Roman"/>
                <w:bCs/>
                <w:iCs/>
                <w:sz w:val="24"/>
                <w:szCs w:val="24"/>
              </w:rPr>
              <w:t>в) э</w:t>
            </w:r>
            <w:r w:rsidRPr="00534C3F">
              <w:rPr>
                <w:rFonts w:ascii="Times New Roman" w:hAnsi="Times New Roman"/>
                <w:sz w:val="24"/>
                <w:szCs w:val="24"/>
              </w:rPr>
              <w:t>тиловый спирт;</w:t>
            </w:r>
          </w:p>
          <w:p w14:paraId="29304CCA" w14:textId="77777777" w:rsidR="00534C3F" w:rsidRPr="00534C3F" w:rsidRDefault="00534C3F" w:rsidP="00534C3F">
            <w:pPr>
              <w:spacing w:after="0" w:line="240" w:lineRule="auto"/>
              <w:ind w:left="142"/>
              <w:rPr>
                <w:rFonts w:ascii="Times New Roman" w:hAnsi="Times New Roman"/>
                <w:bCs/>
                <w:iCs/>
                <w:color w:val="FF0000"/>
                <w:sz w:val="24"/>
                <w:szCs w:val="24"/>
              </w:rPr>
            </w:pPr>
            <w:r w:rsidRPr="00534C3F">
              <w:rPr>
                <w:rFonts w:ascii="Times New Roman" w:hAnsi="Times New Roman"/>
                <w:bCs/>
                <w:iCs/>
                <w:sz w:val="24"/>
                <w:szCs w:val="24"/>
              </w:rPr>
              <w:t>г) м</w:t>
            </w:r>
            <w:r w:rsidRPr="00534C3F">
              <w:rPr>
                <w:rFonts w:ascii="Times New Roman" w:hAnsi="Times New Roman"/>
                <w:sz w:val="24"/>
                <w:szCs w:val="24"/>
              </w:rPr>
              <w:t>етиловый спирт;</w:t>
            </w:r>
          </w:p>
        </w:tc>
      </w:tr>
      <w:tr w:rsidR="00534C3F" w:rsidRPr="00534C3F" w14:paraId="047A6512"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1225199C" w14:textId="77777777" w:rsidR="00534C3F" w:rsidRPr="00534C3F" w:rsidRDefault="00534C3F" w:rsidP="00534C3F">
            <w:pPr>
              <w:pStyle w:val="afa"/>
              <w:spacing w:line="240" w:lineRule="auto"/>
              <w:ind w:left="142"/>
              <w:rPr>
                <w:rFonts w:ascii="Times New Roman" w:hAnsi="Times New Roman" w:cs="Times New Roman"/>
                <w:b/>
                <w:color w:val="auto"/>
              </w:rPr>
            </w:pPr>
          </w:p>
          <w:p w14:paraId="345421A8" w14:textId="77777777" w:rsidR="00534C3F" w:rsidRPr="00534C3F" w:rsidRDefault="00534C3F" w:rsidP="00534C3F">
            <w:pPr>
              <w:pStyle w:val="afa"/>
              <w:spacing w:line="240" w:lineRule="auto"/>
              <w:ind w:left="142"/>
              <w:rPr>
                <w:rFonts w:ascii="Times New Roman" w:hAnsi="Times New Roman" w:cs="Times New Roman"/>
                <w:b/>
                <w:color w:val="auto"/>
              </w:rPr>
            </w:pPr>
            <w:r w:rsidRPr="00534C3F">
              <w:rPr>
                <w:rFonts w:ascii="Times New Roman" w:hAnsi="Times New Roman" w:cs="Times New Roman"/>
                <w:b/>
                <w:color w:val="auto"/>
              </w:rPr>
              <w:t>4. Обморок, это:</w:t>
            </w:r>
          </w:p>
          <w:p w14:paraId="1A9BF56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кратковременная потеря сознания;</w:t>
            </w:r>
          </w:p>
          <w:p w14:paraId="6C228CA4"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длительная потеря сознания более 3–5 минут;</w:t>
            </w:r>
          </w:p>
        </w:tc>
      </w:tr>
      <w:tr w:rsidR="00534C3F" w:rsidRPr="00534C3F" w14:paraId="0204C904"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66840FD2" w14:textId="77777777" w:rsidR="00534C3F" w:rsidRPr="00534C3F" w:rsidRDefault="00534C3F" w:rsidP="00534C3F">
            <w:pPr>
              <w:pStyle w:val="afa"/>
              <w:spacing w:line="240" w:lineRule="auto"/>
              <w:ind w:left="142"/>
              <w:rPr>
                <w:rFonts w:ascii="Times New Roman" w:hAnsi="Times New Roman" w:cs="Times New Roman"/>
                <w:b/>
                <w:color w:val="auto"/>
              </w:rPr>
            </w:pPr>
          </w:p>
          <w:p w14:paraId="735FD28A" w14:textId="77777777" w:rsidR="00534C3F" w:rsidRPr="00534C3F" w:rsidRDefault="00534C3F" w:rsidP="00534C3F">
            <w:pPr>
              <w:pStyle w:val="afa"/>
              <w:spacing w:line="240" w:lineRule="auto"/>
              <w:ind w:left="142"/>
              <w:rPr>
                <w:rFonts w:ascii="Times New Roman" w:hAnsi="Times New Roman" w:cs="Times New Roman"/>
                <w:b/>
                <w:color w:val="auto"/>
              </w:rPr>
            </w:pPr>
            <w:r w:rsidRPr="00534C3F">
              <w:rPr>
                <w:rFonts w:ascii="Times New Roman" w:hAnsi="Times New Roman" w:cs="Times New Roman"/>
                <w:b/>
                <w:color w:val="auto"/>
              </w:rPr>
              <w:t xml:space="preserve">5. Оптимальное положение пострадавшего с признаками кровопотери: </w:t>
            </w:r>
          </w:p>
          <w:p w14:paraId="3E1CDD83"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на твердой ровной поверхности;</w:t>
            </w:r>
          </w:p>
          <w:p w14:paraId="746ABB4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в полусидячем положении с наклоном туловища на пораженную сторону;</w:t>
            </w:r>
          </w:p>
          <w:p w14:paraId="3D9FD169"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в) в положении лежа на спине с приподнятыми ногами;</w:t>
            </w:r>
          </w:p>
          <w:p w14:paraId="37318695"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г) лежа на спине с полусогнутыми и разведенными ногами;</w:t>
            </w:r>
          </w:p>
        </w:tc>
      </w:tr>
      <w:tr w:rsidR="00534C3F" w:rsidRPr="00534C3F" w14:paraId="658BEFDC"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0CA04B7D" w14:textId="77777777" w:rsidR="00534C3F" w:rsidRPr="00534C3F" w:rsidRDefault="00534C3F" w:rsidP="00534C3F">
            <w:pPr>
              <w:pStyle w:val="afa"/>
              <w:spacing w:line="240" w:lineRule="auto"/>
              <w:ind w:left="142"/>
              <w:rPr>
                <w:rFonts w:ascii="Times New Roman" w:hAnsi="Times New Roman" w:cs="Times New Roman"/>
                <w:b/>
                <w:color w:val="FF0000"/>
              </w:rPr>
            </w:pPr>
          </w:p>
          <w:p w14:paraId="7C7CB441"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b/>
                <w:color w:val="auto"/>
              </w:rPr>
              <w:t>6. Что нельзя делать с пострадавшим с термическими ожогами:</w:t>
            </w:r>
          </w:p>
          <w:p w14:paraId="571C1B23"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а) прикладывать к ожоговой поверхности мази, бальзамы, масло;</w:t>
            </w:r>
          </w:p>
          <w:p w14:paraId="6C49F03E"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б) обрабатывать ожоговую поверхность йодом, спиртом;</w:t>
            </w:r>
          </w:p>
          <w:p w14:paraId="6B927541" w14:textId="77777777" w:rsidR="00534C3F" w:rsidRPr="00534C3F" w:rsidRDefault="00534C3F" w:rsidP="00534C3F">
            <w:pPr>
              <w:pStyle w:val="afa"/>
              <w:spacing w:line="240" w:lineRule="auto"/>
              <w:ind w:left="142"/>
              <w:rPr>
                <w:rFonts w:ascii="Times New Roman" w:hAnsi="Times New Roman" w:cs="Times New Roman"/>
                <w:bCs/>
                <w:color w:val="auto"/>
              </w:rPr>
            </w:pPr>
            <w:r w:rsidRPr="00534C3F">
              <w:rPr>
                <w:rFonts w:ascii="Times New Roman" w:hAnsi="Times New Roman" w:cs="Times New Roman"/>
                <w:bCs/>
                <w:color w:val="auto"/>
              </w:rPr>
              <w:t xml:space="preserve">в) </w:t>
            </w:r>
            <w:r w:rsidRPr="00534C3F">
              <w:rPr>
                <w:rFonts w:ascii="Times New Roman" w:hAnsi="Times New Roman" w:cs="Times New Roman"/>
                <w:color w:val="auto"/>
              </w:rPr>
              <w:t>прокалывать, надрезать, удалять пузыри</w:t>
            </w:r>
            <w:r w:rsidRPr="00534C3F">
              <w:rPr>
                <w:rFonts w:ascii="Times New Roman" w:hAnsi="Times New Roman" w:cs="Times New Roman"/>
                <w:bCs/>
                <w:color w:val="auto"/>
              </w:rPr>
              <w:t>;</w:t>
            </w:r>
          </w:p>
          <w:p w14:paraId="6CA92CD5"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 xml:space="preserve">г) удалять отслоившуюся кожу; </w:t>
            </w:r>
          </w:p>
          <w:p w14:paraId="3129C8B6"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д) удалять из раны остатки сгоревшей одежды;</w:t>
            </w:r>
          </w:p>
          <w:p w14:paraId="2B05C629" w14:textId="77777777" w:rsidR="00534C3F" w:rsidRPr="00534C3F" w:rsidRDefault="00534C3F" w:rsidP="00534C3F">
            <w:pPr>
              <w:pStyle w:val="afa"/>
              <w:spacing w:line="240" w:lineRule="auto"/>
              <w:ind w:left="142"/>
              <w:rPr>
                <w:rFonts w:ascii="Times New Roman" w:hAnsi="Times New Roman" w:cs="Times New Roman"/>
                <w:bCs/>
                <w:color w:val="auto"/>
              </w:rPr>
            </w:pPr>
            <w:r w:rsidRPr="00534C3F">
              <w:rPr>
                <w:rFonts w:ascii="Times New Roman" w:hAnsi="Times New Roman" w:cs="Times New Roman"/>
                <w:color w:val="auto"/>
              </w:rPr>
              <w:t>е) охлаждать водой места глубоких ожогов;</w:t>
            </w:r>
          </w:p>
          <w:p w14:paraId="178FD6C8"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lastRenderedPageBreak/>
              <w:t>ж) накладывать стерильную повязку на место ожоговой раны;</w:t>
            </w:r>
          </w:p>
          <w:p w14:paraId="042F7FDD" w14:textId="77777777" w:rsidR="00534C3F" w:rsidRPr="00534C3F" w:rsidRDefault="00534C3F" w:rsidP="00534C3F">
            <w:pPr>
              <w:pStyle w:val="afa"/>
              <w:spacing w:line="240" w:lineRule="auto"/>
              <w:ind w:left="142"/>
              <w:rPr>
                <w:rFonts w:ascii="Times New Roman" w:hAnsi="Times New Roman" w:cs="Times New Roman"/>
                <w:color w:val="auto"/>
              </w:rPr>
            </w:pPr>
            <w:r w:rsidRPr="00534C3F">
              <w:rPr>
                <w:rFonts w:ascii="Times New Roman" w:hAnsi="Times New Roman" w:cs="Times New Roman"/>
                <w:color w:val="auto"/>
              </w:rPr>
              <w:t>з) накладывать чистую повязку на место ожоговой раны</w:t>
            </w:r>
          </w:p>
          <w:p w14:paraId="2D490685" w14:textId="77777777" w:rsidR="00534C3F" w:rsidRPr="00534C3F" w:rsidRDefault="00534C3F" w:rsidP="00534C3F">
            <w:pPr>
              <w:pStyle w:val="afa"/>
              <w:spacing w:line="240" w:lineRule="auto"/>
              <w:ind w:left="142"/>
              <w:rPr>
                <w:rFonts w:ascii="Times New Roman" w:hAnsi="Times New Roman" w:cs="Times New Roman"/>
                <w:color w:val="FF0000"/>
              </w:rPr>
            </w:pPr>
          </w:p>
        </w:tc>
      </w:tr>
      <w:tr w:rsidR="00534C3F" w:rsidRPr="00534C3F" w14:paraId="2E77852E"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447DB911" w14:textId="77777777" w:rsidR="00534C3F" w:rsidRPr="00534C3F" w:rsidRDefault="00534C3F" w:rsidP="00534C3F">
            <w:pPr>
              <w:spacing w:after="0" w:line="240" w:lineRule="auto"/>
              <w:ind w:left="142"/>
              <w:rPr>
                <w:rFonts w:ascii="Times New Roman" w:hAnsi="Times New Roman"/>
                <w:b/>
                <w:bCs/>
                <w:sz w:val="24"/>
                <w:szCs w:val="24"/>
              </w:rPr>
            </w:pPr>
          </w:p>
          <w:p w14:paraId="26319B77" w14:textId="77777777" w:rsidR="00534C3F" w:rsidRPr="00534C3F" w:rsidRDefault="00534C3F" w:rsidP="00534C3F">
            <w:pPr>
              <w:spacing w:after="0" w:line="240" w:lineRule="auto"/>
              <w:ind w:left="142"/>
              <w:rPr>
                <w:rFonts w:ascii="Times New Roman" w:hAnsi="Times New Roman"/>
                <w:b/>
                <w:bCs/>
                <w:sz w:val="24"/>
                <w:szCs w:val="24"/>
              </w:rPr>
            </w:pPr>
            <w:r w:rsidRPr="00534C3F">
              <w:rPr>
                <w:rFonts w:ascii="Times New Roman" w:hAnsi="Times New Roman"/>
                <w:b/>
                <w:bCs/>
                <w:sz w:val="24"/>
                <w:szCs w:val="24"/>
              </w:rPr>
              <w:t xml:space="preserve">7. Какое количество жидкости можно дать выпить пострадавшему с травмой живота </w:t>
            </w:r>
          </w:p>
          <w:p w14:paraId="5825F959" w14:textId="77777777" w:rsidR="00534C3F" w:rsidRPr="00534C3F" w:rsidRDefault="00534C3F" w:rsidP="00534C3F">
            <w:pPr>
              <w:spacing w:after="0" w:line="240" w:lineRule="auto"/>
              <w:ind w:left="142"/>
              <w:rPr>
                <w:rFonts w:ascii="Times New Roman" w:hAnsi="Times New Roman"/>
                <w:bCs/>
                <w:sz w:val="24"/>
                <w:szCs w:val="24"/>
              </w:rPr>
            </w:pPr>
            <w:r w:rsidRPr="00534C3F">
              <w:rPr>
                <w:rFonts w:ascii="Times New Roman" w:hAnsi="Times New Roman"/>
                <w:bCs/>
                <w:sz w:val="24"/>
                <w:szCs w:val="24"/>
              </w:rPr>
              <w:t xml:space="preserve">а) </w:t>
            </w:r>
            <w:r w:rsidRPr="00534C3F">
              <w:rPr>
                <w:rFonts w:ascii="Times New Roman" w:hAnsi="Times New Roman"/>
                <w:sz w:val="24"/>
                <w:szCs w:val="24"/>
              </w:rPr>
              <w:t>без ограничения</w:t>
            </w:r>
            <w:r w:rsidRPr="00534C3F">
              <w:rPr>
                <w:rFonts w:ascii="Times New Roman" w:hAnsi="Times New Roman"/>
                <w:bCs/>
                <w:sz w:val="24"/>
                <w:szCs w:val="24"/>
              </w:rPr>
              <w:t xml:space="preserve">; </w:t>
            </w:r>
          </w:p>
          <w:p w14:paraId="43DBB25C" w14:textId="77777777" w:rsidR="00534C3F" w:rsidRPr="00534C3F" w:rsidRDefault="00534C3F" w:rsidP="00534C3F">
            <w:pPr>
              <w:spacing w:after="0" w:line="240" w:lineRule="auto"/>
              <w:rPr>
                <w:rFonts w:ascii="Times New Roman" w:hAnsi="Times New Roman"/>
                <w:bCs/>
                <w:sz w:val="24"/>
                <w:szCs w:val="24"/>
              </w:rPr>
            </w:pPr>
            <w:r w:rsidRPr="00534C3F">
              <w:rPr>
                <w:rFonts w:ascii="Times New Roman" w:hAnsi="Times New Roman"/>
                <w:bCs/>
                <w:sz w:val="24"/>
                <w:szCs w:val="24"/>
              </w:rPr>
              <w:t xml:space="preserve">  б) </w:t>
            </w:r>
            <w:r w:rsidRPr="00534C3F">
              <w:rPr>
                <w:rFonts w:ascii="Times New Roman" w:hAnsi="Times New Roman"/>
                <w:sz w:val="24"/>
                <w:szCs w:val="24"/>
              </w:rPr>
              <w:t>не более 300 мл в сутки</w:t>
            </w:r>
            <w:r w:rsidRPr="00534C3F">
              <w:rPr>
                <w:rFonts w:ascii="Times New Roman" w:hAnsi="Times New Roman"/>
                <w:bCs/>
                <w:sz w:val="24"/>
                <w:szCs w:val="24"/>
              </w:rPr>
              <w:t xml:space="preserve">; </w:t>
            </w:r>
          </w:p>
          <w:p w14:paraId="5E5643E5" w14:textId="77777777" w:rsidR="00534C3F" w:rsidRPr="00534C3F" w:rsidRDefault="00534C3F" w:rsidP="00534C3F">
            <w:pPr>
              <w:spacing w:after="0" w:line="240" w:lineRule="auto"/>
              <w:rPr>
                <w:rFonts w:ascii="Times New Roman" w:hAnsi="Times New Roman"/>
                <w:bCs/>
                <w:color w:val="FF0000"/>
                <w:sz w:val="24"/>
                <w:szCs w:val="24"/>
              </w:rPr>
            </w:pPr>
            <w:r w:rsidRPr="00534C3F">
              <w:rPr>
                <w:rFonts w:ascii="Times New Roman" w:hAnsi="Times New Roman"/>
                <w:bCs/>
                <w:sz w:val="24"/>
                <w:szCs w:val="24"/>
              </w:rPr>
              <w:t xml:space="preserve">  в) </w:t>
            </w:r>
            <w:r w:rsidRPr="00534C3F">
              <w:rPr>
                <w:rFonts w:ascii="Times New Roman" w:hAnsi="Times New Roman"/>
                <w:sz w:val="24"/>
                <w:szCs w:val="24"/>
              </w:rPr>
              <w:t>запрещается принимать любое количество жидкости</w:t>
            </w:r>
            <w:r w:rsidRPr="00534C3F">
              <w:rPr>
                <w:rFonts w:ascii="Times New Roman" w:hAnsi="Times New Roman"/>
                <w:bCs/>
                <w:sz w:val="24"/>
                <w:szCs w:val="24"/>
              </w:rPr>
              <w:t>;</w:t>
            </w:r>
          </w:p>
        </w:tc>
      </w:tr>
      <w:tr w:rsidR="00534C3F" w:rsidRPr="00534C3F" w14:paraId="28F2DEE9"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3A3CF926" w14:textId="77777777" w:rsidR="00534C3F" w:rsidRPr="00534C3F" w:rsidRDefault="00534C3F" w:rsidP="00534C3F">
            <w:pPr>
              <w:spacing w:after="0" w:line="240" w:lineRule="auto"/>
              <w:ind w:left="142"/>
              <w:rPr>
                <w:rFonts w:ascii="Times New Roman" w:hAnsi="Times New Roman"/>
                <w:b/>
                <w:sz w:val="24"/>
                <w:szCs w:val="24"/>
              </w:rPr>
            </w:pPr>
          </w:p>
          <w:p w14:paraId="502EEC90"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8. При перегревании (тепловом ударе) необходимо:</w:t>
            </w:r>
          </w:p>
          <w:p w14:paraId="33362E46"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перенести пострадавшего в прохладное место; </w:t>
            </w:r>
          </w:p>
          <w:p w14:paraId="409A04BA"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б) вызвать скорую медицинскую помощь; </w:t>
            </w:r>
          </w:p>
          <w:p w14:paraId="6FB4307B"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расстегнуть стесняющую одежду;</w:t>
            </w:r>
          </w:p>
          <w:p w14:paraId="6EB4C183"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«холод» на лоб, подмышечную и паховую область, обернуть влажной тканью;</w:t>
            </w:r>
          </w:p>
          <w:p w14:paraId="2770AEE9"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д) наблюдать за сознанием, дыханием, кровообращением;</w:t>
            </w:r>
          </w:p>
        </w:tc>
      </w:tr>
      <w:tr w:rsidR="00534C3F" w:rsidRPr="00534C3F" w14:paraId="375750E7"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085E6850" w14:textId="77777777" w:rsidR="00534C3F" w:rsidRPr="00534C3F" w:rsidRDefault="00534C3F" w:rsidP="00534C3F">
            <w:pPr>
              <w:spacing w:after="0" w:line="240" w:lineRule="auto"/>
              <w:ind w:left="142"/>
              <w:rPr>
                <w:rFonts w:ascii="Times New Roman" w:hAnsi="Times New Roman"/>
                <w:b/>
                <w:color w:val="FF0000"/>
                <w:sz w:val="24"/>
                <w:szCs w:val="24"/>
              </w:rPr>
            </w:pPr>
          </w:p>
          <w:p w14:paraId="28D48C79"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9. Различают следующие острые стрессовые реакции: </w:t>
            </w:r>
          </w:p>
          <w:p w14:paraId="7D1DB567"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плач; </w:t>
            </w:r>
          </w:p>
          <w:p w14:paraId="77C51A24"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xml:space="preserve">  б) истероидную реакцию;</w:t>
            </w:r>
          </w:p>
          <w:p w14:paraId="5F88BC4E"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агрессивную реакцию;</w:t>
            </w:r>
          </w:p>
          <w:p w14:paraId="1BACE576"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страх;</w:t>
            </w:r>
          </w:p>
          <w:p w14:paraId="52EBB3A3"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д) апатию;</w:t>
            </w:r>
          </w:p>
        </w:tc>
      </w:tr>
      <w:tr w:rsidR="00534C3F" w:rsidRPr="00534C3F" w14:paraId="7705A297"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2BC77BD8" w14:textId="77777777" w:rsidR="00534C3F" w:rsidRPr="00534C3F" w:rsidRDefault="00534C3F" w:rsidP="00534C3F">
            <w:pPr>
              <w:spacing w:after="0" w:line="240" w:lineRule="auto"/>
              <w:ind w:left="142"/>
              <w:rPr>
                <w:rFonts w:ascii="Times New Roman" w:hAnsi="Times New Roman"/>
                <w:b/>
                <w:color w:val="FF0000"/>
                <w:sz w:val="24"/>
                <w:szCs w:val="24"/>
              </w:rPr>
            </w:pPr>
          </w:p>
          <w:p w14:paraId="1EE6E3B7"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10. Соотнесите путь отравления с порядком действий (Например: 1- в). </w:t>
            </w:r>
          </w:p>
          <w:p w14:paraId="1ABA9995"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 xml:space="preserve">Для предупреждения дальнейшего попадания токсичного вещества в организм необходимо: </w:t>
            </w:r>
          </w:p>
          <w:p w14:paraId="03A2A227"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1. при отравлениях через дыхательные пути: </w:t>
            </w:r>
          </w:p>
          <w:p w14:paraId="11336E6A"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2. при отравлениях через рот: </w:t>
            </w:r>
          </w:p>
          <w:p w14:paraId="7D1F8D7B"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3. при отравлениях через неповрежденную кожу:</w:t>
            </w:r>
          </w:p>
          <w:p w14:paraId="3E8391A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xml:space="preserve">а. придать пострадавшему стабильное боковое положение на левом боку </w:t>
            </w:r>
          </w:p>
          <w:p w14:paraId="5876C7B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вынести пострадавшего из опасной зоны</w:t>
            </w:r>
          </w:p>
          <w:p w14:paraId="5FD7DB51"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в. промыть кожные покровы пострадавшего водой</w:t>
            </w:r>
          </w:p>
        </w:tc>
      </w:tr>
      <w:tr w:rsidR="00534C3F" w:rsidRPr="00534C3F" w14:paraId="4905E22D" w14:textId="77777777" w:rsidTr="001710DB">
        <w:tc>
          <w:tcPr>
            <w:tcW w:w="9891" w:type="dxa"/>
            <w:tcBorders>
              <w:top w:val="single" w:sz="4" w:space="0" w:color="auto"/>
              <w:left w:val="double" w:sz="4" w:space="0" w:color="auto"/>
              <w:bottom w:val="single" w:sz="4" w:space="0" w:color="auto"/>
              <w:right w:val="double" w:sz="4" w:space="0" w:color="auto"/>
            </w:tcBorders>
            <w:shd w:val="clear" w:color="auto" w:fill="auto"/>
          </w:tcPr>
          <w:p w14:paraId="2E3B77D6" w14:textId="77777777" w:rsidR="00534C3F" w:rsidRPr="00534C3F" w:rsidRDefault="00534C3F" w:rsidP="00534C3F">
            <w:pPr>
              <w:spacing w:after="0" w:line="240" w:lineRule="auto"/>
              <w:ind w:left="142"/>
              <w:rPr>
                <w:rFonts w:ascii="Times New Roman" w:hAnsi="Times New Roman"/>
                <w:b/>
                <w:color w:val="FF0000"/>
                <w:sz w:val="24"/>
                <w:szCs w:val="24"/>
              </w:rPr>
            </w:pPr>
          </w:p>
          <w:p w14:paraId="3A7125AF"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11</w:t>
            </w:r>
            <w:r w:rsidRPr="00534C3F">
              <w:rPr>
                <w:rFonts w:ascii="Times New Roman" w:eastAsia="Calibri" w:hAnsi="Times New Roman"/>
                <w:sz w:val="24"/>
                <w:szCs w:val="24"/>
              </w:rPr>
              <w:t xml:space="preserve">. </w:t>
            </w:r>
            <w:r w:rsidRPr="00534C3F">
              <w:rPr>
                <w:rFonts w:ascii="Times New Roman" w:hAnsi="Times New Roman"/>
                <w:b/>
                <w:sz w:val="24"/>
                <w:szCs w:val="24"/>
              </w:rPr>
              <w:t xml:space="preserve">Как можно помочь человеку, демонстрирующему агрессивную реакцию: </w:t>
            </w:r>
          </w:p>
          <w:p w14:paraId="21BF755B"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34C3F">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34C3F">
              <w:rPr>
                <w:rFonts w:ascii="Times New Roman" w:hAnsi="Times New Roman"/>
                <w:color w:val="FF0000"/>
                <w:sz w:val="24"/>
                <w:szCs w:val="24"/>
              </w:rPr>
              <w:t xml:space="preserve"> </w:t>
            </w:r>
          </w:p>
        </w:tc>
      </w:tr>
      <w:tr w:rsidR="00534C3F" w:rsidRPr="00534C3F" w14:paraId="449DA728" w14:textId="77777777" w:rsidTr="001710DB">
        <w:tc>
          <w:tcPr>
            <w:tcW w:w="9891" w:type="dxa"/>
            <w:tcBorders>
              <w:top w:val="single" w:sz="4" w:space="0" w:color="auto"/>
              <w:left w:val="double" w:sz="4" w:space="0" w:color="auto"/>
              <w:bottom w:val="double" w:sz="4" w:space="0" w:color="auto"/>
              <w:right w:val="double" w:sz="4" w:space="0" w:color="auto"/>
            </w:tcBorders>
            <w:shd w:val="clear" w:color="auto" w:fill="auto"/>
          </w:tcPr>
          <w:p w14:paraId="01C2A215" w14:textId="77777777" w:rsidR="00534C3F" w:rsidRPr="00534C3F" w:rsidRDefault="00534C3F" w:rsidP="00534C3F">
            <w:pPr>
              <w:spacing w:after="0" w:line="240" w:lineRule="auto"/>
              <w:ind w:left="142"/>
              <w:rPr>
                <w:rFonts w:ascii="Times New Roman" w:hAnsi="Times New Roman"/>
                <w:b/>
                <w:color w:val="FF0000"/>
                <w:sz w:val="24"/>
                <w:szCs w:val="24"/>
              </w:rPr>
            </w:pPr>
          </w:p>
          <w:p w14:paraId="22D0A8EB" w14:textId="77777777" w:rsidR="00534C3F" w:rsidRPr="00534C3F" w:rsidRDefault="00534C3F" w:rsidP="00534C3F">
            <w:pPr>
              <w:spacing w:after="0" w:line="240" w:lineRule="auto"/>
              <w:ind w:left="142"/>
              <w:rPr>
                <w:rFonts w:ascii="Times New Roman" w:hAnsi="Times New Roman"/>
                <w:b/>
                <w:sz w:val="24"/>
                <w:szCs w:val="24"/>
              </w:rPr>
            </w:pPr>
            <w:r w:rsidRPr="00534C3F">
              <w:rPr>
                <w:rFonts w:ascii="Times New Roman" w:hAnsi="Times New Roman"/>
                <w:b/>
                <w:sz w:val="24"/>
                <w:szCs w:val="24"/>
              </w:rPr>
              <w:t>12. Укажите вещество, при отравлении которым кожные покровы пострадавшего становятся розовыми</w:t>
            </w:r>
          </w:p>
          <w:p w14:paraId="39ECF61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а) метиловый спирт;</w:t>
            </w:r>
          </w:p>
          <w:p w14:paraId="52A8F1F2"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б) снотворные вещества;</w:t>
            </w:r>
          </w:p>
          <w:p w14:paraId="3656AFD9"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в) угарный газ;</w:t>
            </w:r>
          </w:p>
          <w:p w14:paraId="36A4F6FE"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г) наркотические вещества;</w:t>
            </w:r>
          </w:p>
          <w:p w14:paraId="71A43BF9" w14:textId="77777777" w:rsidR="00534C3F" w:rsidRPr="00534C3F" w:rsidRDefault="00534C3F" w:rsidP="00534C3F">
            <w:pPr>
              <w:spacing w:after="0" w:line="240" w:lineRule="auto"/>
              <w:ind w:left="142"/>
              <w:rPr>
                <w:rFonts w:ascii="Times New Roman" w:hAnsi="Times New Roman"/>
                <w:color w:val="FF0000"/>
                <w:sz w:val="24"/>
                <w:szCs w:val="24"/>
              </w:rPr>
            </w:pPr>
            <w:r w:rsidRPr="00534C3F">
              <w:rPr>
                <w:rFonts w:ascii="Times New Roman" w:hAnsi="Times New Roman"/>
                <w:sz w:val="24"/>
                <w:szCs w:val="24"/>
              </w:rPr>
              <w:t>д) хлор;</w:t>
            </w:r>
          </w:p>
        </w:tc>
      </w:tr>
    </w:tbl>
    <w:p w14:paraId="6F22925A" w14:textId="77777777" w:rsidR="00534C3F" w:rsidRPr="00534C3F" w:rsidRDefault="00534C3F" w:rsidP="00534C3F">
      <w:pPr>
        <w:spacing w:after="0" w:line="240" w:lineRule="auto"/>
        <w:ind w:left="142"/>
        <w:rPr>
          <w:rFonts w:ascii="Times New Roman" w:hAnsi="Times New Roman"/>
          <w:color w:val="FF0000"/>
          <w:sz w:val="24"/>
          <w:szCs w:val="24"/>
        </w:rPr>
      </w:pPr>
    </w:p>
    <w:p w14:paraId="1C558B52" w14:textId="77777777" w:rsidR="00534C3F" w:rsidRPr="00534C3F" w:rsidRDefault="00534C3F" w:rsidP="00534C3F">
      <w:pPr>
        <w:spacing w:after="0" w:line="240" w:lineRule="auto"/>
        <w:rPr>
          <w:rFonts w:ascii="Times New Roman" w:hAnsi="Times New Roman"/>
          <w:color w:val="FF0000"/>
          <w:sz w:val="24"/>
          <w:szCs w:val="24"/>
        </w:rPr>
      </w:pPr>
    </w:p>
    <w:p w14:paraId="18CE8FC0" w14:textId="77777777" w:rsidR="00534C3F" w:rsidRPr="00534C3F" w:rsidRDefault="00534C3F" w:rsidP="00534C3F">
      <w:pPr>
        <w:spacing w:after="0" w:line="240" w:lineRule="auto"/>
        <w:rPr>
          <w:rFonts w:ascii="Times New Roman" w:hAnsi="Times New Roman"/>
          <w:b/>
          <w:sz w:val="24"/>
          <w:szCs w:val="24"/>
        </w:rPr>
      </w:pPr>
      <w:r w:rsidRPr="00534C3F">
        <w:rPr>
          <w:rFonts w:ascii="Times New Roman" w:hAnsi="Times New Roman"/>
          <w:b/>
          <w:sz w:val="24"/>
          <w:szCs w:val="24"/>
        </w:rPr>
        <w:t>Ответы:</w:t>
      </w:r>
    </w:p>
    <w:p w14:paraId="476D6CC0" w14:textId="77777777" w:rsidR="00534C3F" w:rsidRPr="00534C3F" w:rsidRDefault="00534C3F" w:rsidP="00534C3F">
      <w:pPr>
        <w:spacing w:after="0" w:line="240" w:lineRule="auto"/>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931"/>
      </w:tblGrid>
      <w:tr w:rsidR="00534C3F" w:rsidRPr="00534C3F" w14:paraId="3AC1DA27" w14:textId="77777777" w:rsidTr="00534C3F">
        <w:tc>
          <w:tcPr>
            <w:tcW w:w="675" w:type="dxa"/>
            <w:shd w:val="clear" w:color="auto" w:fill="auto"/>
          </w:tcPr>
          <w:p w14:paraId="4BF1DDD6"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w:t>
            </w:r>
          </w:p>
        </w:tc>
        <w:tc>
          <w:tcPr>
            <w:tcW w:w="8931" w:type="dxa"/>
            <w:shd w:val="clear" w:color="auto" w:fill="auto"/>
          </w:tcPr>
          <w:p w14:paraId="18D83DA6"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w:t>
            </w:r>
          </w:p>
        </w:tc>
      </w:tr>
      <w:tr w:rsidR="00534C3F" w:rsidRPr="00534C3F" w14:paraId="3DCF3479" w14:textId="77777777" w:rsidTr="00534C3F">
        <w:tc>
          <w:tcPr>
            <w:tcW w:w="675" w:type="dxa"/>
            <w:shd w:val="clear" w:color="auto" w:fill="auto"/>
          </w:tcPr>
          <w:p w14:paraId="39DAE3A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2</w:t>
            </w:r>
          </w:p>
        </w:tc>
        <w:tc>
          <w:tcPr>
            <w:tcW w:w="8931" w:type="dxa"/>
            <w:shd w:val="clear" w:color="auto" w:fill="auto"/>
          </w:tcPr>
          <w:p w14:paraId="1D5B930C"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а) </w:t>
            </w:r>
            <w:r w:rsidRPr="00534C3F">
              <w:rPr>
                <w:rFonts w:ascii="Times New Roman" w:hAnsi="Times New Roman" w:cs="Times New Roman"/>
                <w:b/>
                <w:color w:val="auto"/>
              </w:rPr>
              <w:t>Через пищеварительный тракт</w:t>
            </w:r>
            <w:r w:rsidRPr="00534C3F">
              <w:rPr>
                <w:rFonts w:ascii="Times New Roman" w:hAnsi="Times New Roman" w:cs="Times New Roman"/>
                <w:color w:val="auto"/>
              </w:rPr>
              <w:t>. Отравление через пищеварительный тракт чаще всего происходит при попадании токсических веществ в организм через рот. Это могут быть топливо, лекарственные препараты, моющие средства, пестициды, грибы, растения и т.д.</w:t>
            </w:r>
          </w:p>
          <w:p w14:paraId="5D24FAFD"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б) </w:t>
            </w:r>
            <w:r w:rsidRPr="00534C3F">
              <w:rPr>
                <w:rFonts w:ascii="Times New Roman" w:hAnsi="Times New Roman" w:cs="Times New Roman"/>
                <w:b/>
                <w:color w:val="auto"/>
              </w:rPr>
              <w:t>Через дыхательные пути</w:t>
            </w:r>
            <w:r w:rsidRPr="00534C3F">
              <w:rPr>
                <w:rFonts w:ascii="Times New Roman" w:hAnsi="Times New Roman" w:cs="Times New Roman"/>
                <w:color w:val="auto"/>
              </w:rPr>
              <w:t>. Газообразные токсические вещества попадают в организм при вдохе. К ним относятся газы и пары, например, угарный газ, хлор. Использование различных видов клея, красителей, растворителей, очистителей в определенных условиях также может приводить к отравлениям через дыхательные пути.</w:t>
            </w:r>
          </w:p>
          <w:p w14:paraId="6EBDAE9F" w14:textId="77777777" w:rsidR="00534C3F" w:rsidRPr="00534C3F" w:rsidRDefault="00534C3F" w:rsidP="00534C3F">
            <w:pPr>
              <w:pStyle w:val="afa"/>
              <w:spacing w:line="240" w:lineRule="auto"/>
              <w:ind w:left="37"/>
              <w:rPr>
                <w:rFonts w:ascii="Times New Roman" w:hAnsi="Times New Roman" w:cs="Times New Roman"/>
                <w:color w:val="auto"/>
              </w:rPr>
            </w:pPr>
            <w:r w:rsidRPr="00534C3F">
              <w:rPr>
                <w:rFonts w:ascii="Times New Roman" w:hAnsi="Times New Roman" w:cs="Times New Roman"/>
                <w:color w:val="auto"/>
              </w:rPr>
              <w:t xml:space="preserve">в) </w:t>
            </w:r>
            <w:r w:rsidRPr="00534C3F">
              <w:rPr>
                <w:rFonts w:ascii="Times New Roman" w:hAnsi="Times New Roman" w:cs="Times New Roman"/>
                <w:b/>
                <w:color w:val="auto"/>
              </w:rPr>
              <w:t>Через кожу и слизистые оболочки</w:t>
            </w:r>
            <w:r w:rsidRPr="00534C3F">
              <w:rPr>
                <w:rFonts w:ascii="Times New Roman" w:hAnsi="Times New Roman" w:cs="Times New Roman"/>
                <w:color w:val="auto"/>
              </w:rPr>
              <w:t>. Токсические вещества, проникающие через кожный покров, могут содержаться в некоторых растениях, растворителях и средствах от насекомых.</w:t>
            </w:r>
          </w:p>
          <w:p w14:paraId="7DE10D7B" w14:textId="77777777" w:rsidR="00534C3F" w:rsidRPr="00534C3F" w:rsidRDefault="00534C3F" w:rsidP="00534C3F">
            <w:pPr>
              <w:pStyle w:val="afa"/>
              <w:spacing w:line="240" w:lineRule="auto"/>
              <w:ind w:left="37"/>
              <w:rPr>
                <w:rFonts w:ascii="Times New Roman" w:hAnsi="Times New Roman" w:cs="Times New Roman"/>
                <w:color w:val="FF0000"/>
              </w:rPr>
            </w:pPr>
            <w:r w:rsidRPr="00534C3F">
              <w:rPr>
                <w:rFonts w:ascii="Times New Roman" w:hAnsi="Times New Roman" w:cs="Times New Roman"/>
                <w:color w:val="auto"/>
              </w:rPr>
              <w:t xml:space="preserve">г) </w:t>
            </w:r>
            <w:r w:rsidRPr="00534C3F">
              <w:rPr>
                <w:rFonts w:ascii="Times New Roman" w:hAnsi="Times New Roman" w:cs="Times New Roman"/>
                <w:b/>
                <w:color w:val="auto"/>
              </w:rPr>
              <w:t>В результате инъекции</w:t>
            </w:r>
            <w:r w:rsidRPr="00534C3F">
              <w:rPr>
                <w:rFonts w:ascii="Times New Roman" w:hAnsi="Times New Roman" w:cs="Times New Roman"/>
                <w:color w:val="auto"/>
              </w:rPr>
              <w:t>. Инъецируемые токсические вещества попадают в организм при укусе или ужаливании насекомыми, животными и змеями, а также при введении яда, лекарства или наркотиков шприцем.</w:t>
            </w:r>
          </w:p>
        </w:tc>
      </w:tr>
      <w:tr w:rsidR="00534C3F" w:rsidRPr="00534C3F" w14:paraId="7ED666FC" w14:textId="77777777" w:rsidTr="00534C3F">
        <w:tc>
          <w:tcPr>
            <w:tcW w:w="675" w:type="dxa"/>
            <w:shd w:val="clear" w:color="auto" w:fill="auto"/>
          </w:tcPr>
          <w:p w14:paraId="511CEB7C"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3</w:t>
            </w:r>
          </w:p>
        </w:tc>
        <w:tc>
          <w:tcPr>
            <w:tcW w:w="8931" w:type="dxa"/>
            <w:shd w:val="clear" w:color="auto" w:fill="auto"/>
          </w:tcPr>
          <w:p w14:paraId="5D82D29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г</w:t>
            </w:r>
          </w:p>
        </w:tc>
      </w:tr>
      <w:tr w:rsidR="00534C3F" w:rsidRPr="00534C3F" w14:paraId="3069BA46" w14:textId="77777777" w:rsidTr="00534C3F">
        <w:tc>
          <w:tcPr>
            <w:tcW w:w="675" w:type="dxa"/>
            <w:shd w:val="clear" w:color="auto" w:fill="auto"/>
          </w:tcPr>
          <w:p w14:paraId="0239DA38"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4</w:t>
            </w:r>
          </w:p>
        </w:tc>
        <w:tc>
          <w:tcPr>
            <w:tcW w:w="8931" w:type="dxa"/>
            <w:shd w:val="clear" w:color="auto" w:fill="auto"/>
          </w:tcPr>
          <w:p w14:paraId="007555D0"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w:t>
            </w:r>
          </w:p>
        </w:tc>
      </w:tr>
      <w:tr w:rsidR="00534C3F" w:rsidRPr="00534C3F" w14:paraId="5E627BD6" w14:textId="77777777" w:rsidTr="00534C3F">
        <w:tc>
          <w:tcPr>
            <w:tcW w:w="675" w:type="dxa"/>
            <w:shd w:val="clear" w:color="auto" w:fill="auto"/>
          </w:tcPr>
          <w:p w14:paraId="631BD24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5</w:t>
            </w:r>
          </w:p>
        </w:tc>
        <w:tc>
          <w:tcPr>
            <w:tcW w:w="8931" w:type="dxa"/>
            <w:shd w:val="clear" w:color="auto" w:fill="auto"/>
          </w:tcPr>
          <w:p w14:paraId="3D5E1BEF"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 xml:space="preserve">в </w:t>
            </w:r>
          </w:p>
        </w:tc>
      </w:tr>
      <w:tr w:rsidR="00534C3F" w:rsidRPr="00534C3F" w14:paraId="3BE981CE" w14:textId="77777777" w:rsidTr="00534C3F">
        <w:tc>
          <w:tcPr>
            <w:tcW w:w="675" w:type="dxa"/>
            <w:shd w:val="clear" w:color="auto" w:fill="auto"/>
          </w:tcPr>
          <w:p w14:paraId="03359CAF"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6</w:t>
            </w:r>
          </w:p>
        </w:tc>
        <w:tc>
          <w:tcPr>
            <w:tcW w:w="8931" w:type="dxa"/>
            <w:shd w:val="clear" w:color="auto" w:fill="auto"/>
          </w:tcPr>
          <w:p w14:paraId="3AC8942E"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б в г д е</w:t>
            </w:r>
          </w:p>
        </w:tc>
      </w:tr>
      <w:tr w:rsidR="00534C3F" w:rsidRPr="00534C3F" w14:paraId="4367CAC3" w14:textId="77777777" w:rsidTr="00534C3F">
        <w:tc>
          <w:tcPr>
            <w:tcW w:w="675" w:type="dxa"/>
            <w:shd w:val="clear" w:color="auto" w:fill="auto"/>
          </w:tcPr>
          <w:p w14:paraId="08258532"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7</w:t>
            </w:r>
          </w:p>
        </w:tc>
        <w:tc>
          <w:tcPr>
            <w:tcW w:w="8931" w:type="dxa"/>
            <w:shd w:val="clear" w:color="auto" w:fill="auto"/>
          </w:tcPr>
          <w:p w14:paraId="22737BF9"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в</w:t>
            </w:r>
          </w:p>
        </w:tc>
      </w:tr>
      <w:tr w:rsidR="00534C3F" w:rsidRPr="00534C3F" w14:paraId="72C712D2" w14:textId="77777777" w:rsidTr="00534C3F">
        <w:tc>
          <w:tcPr>
            <w:tcW w:w="675" w:type="dxa"/>
            <w:shd w:val="clear" w:color="auto" w:fill="auto"/>
          </w:tcPr>
          <w:p w14:paraId="7FDA635E"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8</w:t>
            </w:r>
          </w:p>
        </w:tc>
        <w:tc>
          <w:tcPr>
            <w:tcW w:w="8931" w:type="dxa"/>
            <w:shd w:val="clear" w:color="auto" w:fill="auto"/>
          </w:tcPr>
          <w:p w14:paraId="782306C1"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а б в г д</w:t>
            </w:r>
          </w:p>
        </w:tc>
      </w:tr>
      <w:tr w:rsidR="00534C3F" w:rsidRPr="00534C3F" w14:paraId="41DCFCAB" w14:textId="77777777" w:rsidTr="00534C3F">
        <w:tc>
          <w:tcPr>
            <w:tcW w:w="675" w:type="dxa"/>
            <w:shd w:val="clear" w:color="auto" w:fill="auto"/>
          </w:tcPr>
          <w:p w14:paraId="5A29F41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9</w:t>
            </w:r>
          </w:p>
        </w:tc>
        <w:tc>
          <w:tcPr>
            <w:tcW w:w="8931" w:type="dxa"/>
            <w:shd w:val="clear" w:color="auto" w:fill="auto"/>
          </w:tcPr>
          <w:p w14:paraId="1686865B"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 xml:space="preserve">а б в г д </w:t>
            </w:r>
          </w:p>
        </w:tc>
      </w:tr>
      <w:tr w:rsidR="00534C3F" w:rsidRPr="00534C3F" w14:paraId="19A774FD" w14:textId="77777777" w:rsidTr="00534C3F">
        <w:tc>
          <w:tcPr>
            <w:tcW w:w="675" w:type="dxa"/>
            <w:shd w:val="clear" w:color="auto" w:fill="auto"/>
          </w:tcPr>
          <w:p w14:paraId="55D5FB05"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10</w:t>
            </w:r>
          </w:p>
        </w:tc>
        <w:tc>
          <w:tcPr>
            <w:tcW w:w="8931" w:type="dxa"/>
            <w:shd w:val="clear" w:color="auto" w:fill="auto"/>
          </w:tcPr>
          <w:p w14:paraId="0D0BD2ED" w14:textId="77777777" w:rsidR="00534C3F" w:rsidRPr="00534C3F" w:rsidRDefault="00534C3F" w:rsidP="00534C3F">
            <w:pPr>
              <w:spacing w:after="0" w:line="240" w:lineRule="auto"/>
              <w:jc w:val="center"/>
              <w:rPr>
                <w:rFonts w:ascii="Times New Roman" w:hAnsi="Times New Roman"/>
                <w:b/>
                <w:color w:val="FF0000"/>
                <w:sz w:val="24"/>
                <w:szCs w:val="24"/>
              </w:rPr>
            </w:pPr>
            <w:r w:rsidRPr="00534C3F">
              <w:rPr>
                <w:rFonts w:ascii="Times New Roman" w:hAnsi="Times New Roman"/>
                <w:b/>
                <w:sz w:val="24"/>
                <w:szCs w:val="24"/>
              </w:rPr>
              <w:t>1-б    2-а    3-в</w:t>
            </w:r>
          </w:p>
        </w:tc>
      </w:tr>
      <w:tr w:rsidR="00534C3F" w:rsidRPr="00534C3F" w14:paraId="0831E8F3" w14:textId="77777777" w:rsidTr="00534C3F">
        <w:tc>
          <w:tcPr>
            <w:tcW w:w="675" w:type="dxa"/>
            <w:shd w:val="clear" w:color="auto" w:fill="auto"/>
          </w:tcPr>
          <w:p w14:paraId="483FCBCD"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11</w:t>
            </w:r>
          </w:p>
        </w:tc>
        <w:tc>
          <w:tcPr>
            <w:tcW w:w="8931" w:type="dxa"/>
            <w:shd w:val="clear" w:color="auto" w:fill="auto"/>
          </w:tcPr>
          <w:p w14:paraId="527A52A9"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четко оцените, насколько безопасно для вас будет оказывать помощь в данной ситуации, и что вы можете сделать для обеспечения большей безопасности.</w:t>
            </w:r>
          </w:p>
          <w:p w14:paraId="39C1F968"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сохраняйте спокойствие, не демонстрируйте сильных эмоций.</w:t>
            </w:r>
          </w:p>
          <w:p w14:paraId="6189E6B7"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воздержитесь от эмоциональных реакций даже в том случае, если вы слышите оскорбления и брань, обращенные к вам.</w:t>
            </w:r>
          </w:p>
          <w:p w14:paraId="0264F5D1"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говорите с пострадавшим спокойным голосом, постепенно снижая темп и громкость своей речи.</w:t>
            </w:r>
          </w:p>
          <w:p w14:paraId="763705A6"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демонстрируйте благожелательность, не вступайте с пострадавшим в споры и не противоречьте ему.</w:t>
            </w:r>
          </w:p>
          <w:p w14:paraId="37E0B063"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если вы чувствуете внутреннюю готовность и понимаете, что это необходимо, отойдите с пострадавшим от окружающих и дайте ему возможность выговориться.</w:t>
            </w:r>
          </w:p>
          <w:p w14:paraId="41DB92EB"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 xml:space="preserve">- включите пострадавшего в какую-нибудь деятельность, связанную с физической </w:t>
            </w:r>
            <w:r w:rsidRPr="00534C3F">
              <w:rPr>
                <w:rFonts w:ascii="Times New Roman" w:hAnsi="Times New Roman"/>
                <w:sz w:val="24"/>
                <w:szCs w:val="24"/>
              </w:rPr>
              <w:lastRenderedPageBreak/>
              <w:t>нагрузкой.</w:t>
            </w:r>
          </w:p>
          <w:p w14:paraId="1FA009C1" w14:textId="77777777" w:rsidR="00534C3F" w:rsidRPr="00534C3F" w:rsidRDefault="00534C3F" w:rsidP="00534C3F">
            <w:pPr>
              <w:spacing w:after="0" w:line="240" w:lineRule="auto"/>
              <w:rPr>
                <w:rFonts w:ascii="Times New Roman" w:hAnsi="Times New Roman"/>
                <w:sz w:val="24"/>
                <w:szCs w:val="24"/>
              </w:rPr>
            </w:pPr>
            <w:r w:rsidRPr="00534C3F">
              <w:rPr>
                <w:rFonts w:ascii="Times New Roman" w:hAnsi="Times New Roman"/>
                <w:sz w:val="24"/>
                <w:szCs w:val="24"/>
              </w:rPr>
              <w:t>В некоторых случаях агрессию можно снизить, объяснив пострадавшему негативный исход подобного поведения. Такой прием действенен, если:</w:t>
            </w:r>
          </w:p>
          <w:p w14:paraId="59A2F66C"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у пострадавшего нет цели получить выгоду от агрессивного поведения;</w:t>
            </w:r>
          </w:p>
          <w:p w14:paraId="5BD467BF"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пострадавшему важно, чтобы подобный негативный исход не произошел;</w:t>
            </w:r>
          </w:p>
          <w:p w14:paraId="7E9CF468" w14:textId="77777777" w:rsidR="00534C3F" w:rsidRPr="00534C3F" w:rsidRDefault="00534C3F" w:rsidP="00534C3F">
            <w:pPr>
              <w:spacing w:after="0" w:line="240" w:lineRule="auto"/>
              <w:ind w:left="142"/>
              <w:rPr>
                <w:rFonts w:ascii="Times New Roman" w:hAnsi="Times New Roman"/>
                <w:sz w:val="24"/>
                <w:szCs w:val="24"/>
              </w:rPr>
            </w:pPr>
            <w:r w:rsidRPr="00534C3F">
              <w:rPr>
                <w:rFonts w:ascii="Times New Roman" w:hAnsi="Times New Roman"/>
                <w:sz w:val="24"/>
                <w:szCs w:val="24"/>
              </w:rPr>
              <w:t>- пострадавший понимает, что негативный исход действительно может последовать.</w:t>
            </w:r>
          </w:p>
          <w:p w14:paraId="66593ACE" w14:textId="77777777" w:rsidR="00534C3F" w:rsidRPr="00534C3F" w:rsidRDefault="00534C3F" w:rsidP="00534C3F">
            <w:pPr>
              <w:spacing w:after="0" w:line="240" w:lineRule="auto"/>
              <w:jc w:val="both"/>
              <w:rPr>
                <w:rFonts w:ascii="Times New Roman" w:hAnsi="Times New Roman"/>
                <w:b/>
                <w:sz w:val="24"/>
                <w:szCs w:val="24"/>
              </w:rPr>
            </w:pPr>
            <w:r w:rsidRPr="00534C3F">
              <w:rPr>
                <w:rFonts w:ascii="Times New Roman" w:hAnsi="Times New Roman"/>
                <w:sz w:val="24"/>
                <w:szCs w:val="24"/>
              </w:rPr>
              <w:t>В случае если вы встретили пострадавшего, демонстрирующего агрессивное поведение, необходимо обратить к нему внимание специалиста правоохранительных органов.</w:t>
            </w:r>
          </w:p>
        </w:tc>
      </w:tr>
      <w:tr w:rsidR="00534C3F" w:rsidRPr="00534C3F" w14:paraId="4282EAF9" w14:textId="77777777" w:rsidTr="00534C3F">
        <w:tc>
          <w:tcPr>
            <w:tcW w:w="675" w:type="dxa"/>
            <w:shd w:val="clear" w:color="auto" w:fill="auto"/>
          </w:tcPr>
          <w:p w14:paraId="7DC26C45"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lastRenderedPageBreak/>
              <w:t>12</w:t>
            </w:r>
          </w:p>
        </w:tc>
        <w:tc>
          <w:tcPr>
            <w:tcW w:w="8931" w:type="dxa"/>
            <w:shd w:val="clear" w:color="auto" w:fill="auto"/>
          </w:tcPr>
          <w:p w14:paraId="26C08389" w14:textId="77777777" w:rsidR="00534C3F" w:rsidRPr="00534C3F" w:rsidRDefault="00534C3F" w:rsidP="00534C3F">
            <w:pPr>
              <w:spacing w:after="0" w:line="240" w:lineRule="auto"/>
              <w:jc w:val="center"/>
              <w:rPr>
                <w:rFonts w:ascii="Times New Roman" w:hAnsi="Times New Roman"/>
                <w:b/>
                <w:sz w:val="24"/>
                <w:szCs w:val="24"/>
              </w:rPr>
            </w:pPr>
            <w:r w:rsidRPr="00534C3F">
              <w:rPr>
                <w:rFonts w:ascii="Times New Roman" w:hAnsi="Times New Roman"/>
                <w:b/>
                <w:sz w:val="24"/>
                <w:szCs w:val="24"/>
              </w:rPr>
              <w:t>в</w:t>
            </w:r>
          </w:p>
        </w:tc>
      </w:tr>
    </w:tbl>
    <w:p w14:paraId="337D21E2" w14:textId="77777777" w:rsidR="00534C3F" w:rsidRPr="00534C3F" w:rsidRDefault="00534C3F" w:rsidP="00534C3F">
      <w:pPr>
        <w:spacing w:after="0" w:line="240" w:lineRule="auto"/>
        <w:rPr>
          <w:rFonts w:ascii="Times New Roman" w:hAnsi="Times New Roman"/>
          <w:color w:val="FF0000"/>
          <w:sz w:val="24"/>
          <w:szCs w:val="24"/>
        </w:rPr>
      </w:pPr>
    </w:p>
    <w:p w14:paraId="1C0E0112" w14:textId="77777777" w:rsidR="00534C3F" w:rsidRPr="00534C3F" w:rsidRDefault="00534C3F" w:rsidP="00534C3F">
      <w:pPr>
        <w:spacing w:after="0" w:line="240" w:lineRule="auto"/>
        <w:jc w:val="both"/>
        <w:rPr>
          <w:rFonts w:ascii="Times New Roman" w:hAnsi="Times New Roman"/>
          <w:sz w:val="24"/>
          <w:szCs w:val="24"/>
        </w:rPr>
      </w:pPr>
    </w:p>
    <w:p w14:paraId="604BCE1A" w14:textId="77777777" w:rsidR="00534C3F" w:rsidRPr="00534C3F" w:rsidRDefault="00534C3F" w:rsidP="00534C3F">
      <w:pPr>
        <w:spacing w:after="0" w:line="240" w:lineRule="auto"/>
        <w:jc w:val="both"/>
        <w:rPr>
          <w:rFonts w:ascii="Times New Roman" w:hAnsi="Times New Roman"/>
          <w:sz w:val="24"/>
          <w:szCs w:val="24"/>
        </w:rPr>
      </w:pPr>
    </w:p>
    <w:p w14:paraId="1D9AF63D" w14:textId="77777777" w:rsidR="006B5297" w:rsidRDefault="006B5297" w:rsidP="004C5D99">
      <w:pPr>
        <w:tabs>
          <w:tab w:val="left" w:pos="2745"/>
        </w:tabs>
        <w:rPr>
          <w:sz w:val="28"/>
          <w:szCs w:val="28"/>
        </w:rPr>
      </w:pPr>
    </w:p>
    <w:p w14:paraId="1E280328" w14:textId="77777777" w:rsidR="004C5D99" w:rsidRPr="004C5D99" w:rsidRDefault="004C5D99" w:rsidP="004C5D99">
      <w:pPr>
        <w:tabs>
          <w:tab w:val="left" w:pos="2745"/>
        </w:tabs>
        <w:rPr>
          <w:sz w:val="28"/>
          <w:szCs w:val="28"/>
        </w:rPr>
      </w:pPr>
    </w:p>
    <w:sectPr w:rsidR="004C5D99" w:rsidRPr="004C5D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57C16" w14:textId="77777777" w:rsidR="00F64724" w:rsidRDefault="00F64724" w:rsidP="00EF6840">
      <w:pPr>
        <w:spacing w:after="0" w:line="240" w:lineRule="auto"/>
      </w:pPr>
      <w:r>
        <w:separator/>
      </w:r>
    </w:p>
  </w:endnote>
  <w:endnote w:type="continuationSeparator" w:id="0">
    <w:p w14:paraId="355E0DDC" w14:textId="77777777" w:rsidR="00F64724" w:rsidRDefault="00F64724" w:rsidP="00EF6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8BAAE" w14:textId="77777777" w:rsidR="00F64724" w:rsidRDefault="00F64724" w:rsidP="00EF6840">
      <w:pPr>
        <w:spacing w:after="0" w:line="240" w:lineRule="auto"/>
      </w:pPr>
      <w:r>
        <w:separator/>
      </w:r>
    </w:p>
  </w:footnote>
  <w:footnote w:type="continuationSeparator" w:id="0">
    <w:p w14:paraId="16610057" w14:textId="77777777" w:rsidR="00F64724" w:rsidRDefault="00F64724" w:rsidP="00EF6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DAA11D0"/>
    <w:lvl w:ilvl="0">
      <w:numFmt w:val="bullet"/>
      <w:lvlText w:val="*"/>
      <w:lvlJc w:val="left"/>
    </w:lvl>
  </w:abstractNum>
  <w:abstractNum w:abstractNumId="1" w15:restartNumberingAfterBreak="0">
    <w:nsid w:val="00885E1B"/>
    <w:multiLevelType w:val="hybridMultilevel"/>
    <w:tmpl w:val="B25E70A2"/>
    <w:lvl w:ilvl="0" w:tplc="5A2E103A">
      <w:start w:val="35"/>
      <w:numFmt w:val="upperLetter"/>
      <w:lvlText w:val="%1."/>
      <w:lvlJc w:val="left"/>
    </w:lvl>
    <w:lvl w:ilvl="1" w:tplc="FEDA7E80">
      <w:numFmt w:val="decimal"/>
      <w:lvlText w:val=""/>
      <w:lvlJc w:val="left"/>
    </w:lvl>
    <w:lvl w:ilvl="2" w:tplc="78C803BA">
      <w:numFmt w:val="decimal"/>
      <w:lvlText w:val=""/>
      <w:lvlJc w:val="left"/>
    </w:lvl>
    <w:lvl w:ilvl="3" w:tplc="3C7CF452">
      <w:numFmt w:val="decimal"/>
      <w:lvlText w:val=""/>
      <w:lvlJc w:val="left"/>
    </w:lvl>
    <w:lvl w:ilvl="4" w:tplc="B1FCC612">
      <w:numFmt w:val="decimal"/>
      <w:lvlText w:val=""/>
      <w:lvlJc w:val="left"/>
    </w:lvl>
    <w:lvl w:ilvl="5" w:tplc="475884FC">
      <w:numFmt w:val="decimal"/>
      <w:lvlText w:val=""/>
      <w:lvlJc w:val="left"/>
    </w:lvl>
    <w:lvl w:ilvl="6" w:tplc="453C697A">
      <w:numFmt w:val="decimal"/>
      <w:lvlText w:val=""/>
      <w:lvlJc w:val="left"/>
    </w:lvl>
    <w:lvl w:ilvl="7" w:tplc="F28C78C4">
      <w:numFmt w:val="decimal"/>
      <w:lvlText w:val=""/>
      <w:lvlJc w:val="left"/>
    </w:lvl>
    <w:lvl w:ilvl="8" w:tplc="669E1B8C">
      <w:numFmt w:val="decimal"/>
      <w:lvlText w:val=""/>
      <w:lvlJc w:val="left"/>
    </w:lvl>
  </w:abstractNum>
  <w:abstractNum w:abstractNumId="2" w15:restartNumberingAfterBreak="0">
    <w:nsid w:val="04EC142A"/>
    <w:multiLevelType w:val="multilevel"/>
    <w:tmpl w:val="89D8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5EE64"/>
    <w:multiLevelType w:val="hybridMultilevel"/>
    <w:tmpl w:val="47724D20"/>
    <w:lvl w:ilvl="0" w:tplc="5C582546">
      <w:start w:val="5"/>
      <w:numFmt w:val="decimal"/>
      <w:lvlText w:val="%1."/>
      <w:lvlJc w:val="left"/>
    </w:lvl>
    <w:lvl w:ilvl="1" w:tplc="6BD8D606">
      <w:numFmt w:val="decimal"/>
      <w:lvlText w:val=""/>
      <w:lvlJc w:val="left"/>
    </w:lvl>
    <w:lvl w:ilvl="2" w:tplc="61845DC8">
      <w:numFmt w:val="decimal"/>
      <w:lvlText w:val=""/>
      <w:lvlJc w:val="left"/>
    </w:lvl>
    <w:lvl w:ilvl="3" w:tplc="393296A6">
      <w:numFmt w:val="decimal"/>
      <w:lvlText w:val=""/>
      <w:lvlJc w:val="left"/>
    </w:lvl>
    <w:lvl w:ilvl="4" w:tplc="D040BA28">
      <w:numFmt w:val="decimal"/>
      <w:lvlText w:val=""/>
      <w:lvlJc w:val="left"/>
    </w:lvl>
    <w:lvl w:ilvl="5" w:tplc="2886EABE">
      <w:numFmt w:val="decimal"/>
      <w:lvlText w:val=""/>
      <w:lvlJc w:val="left"/>
    </w:lvl>
    <w:lvl w:ilvl="6" w:tplc="FC1C44B2">
      <w:numFmt w:val="decimal"/>
      <w:lvlText w:val=""/>
      <w:lvlJc w:val="left"/>
    </w:lvl>
    <w:lvl w:ilvl="7" w:tplc="E946E750">
      <w:numFmt w:val="decimal"/>
      <w:lvlText w:val=""/>
      <w:lvlJc w:val="left"/>
    </w:lvl>
    <w:lvl w:ilvl="8" w:tplc="777C4E28">
      <w:numFmt w:val="decimal"/>
      <w:lvlText w:val=""/>
      <w:lvlJc w:val="left"/>
    </w:lvl>
  </w:abstractNum>
  <w:abstractNum w:abstractNumId="4" w15:restartNumberingAfterBreak="0">
    <w:nsid w:val="06B94764"/>
    <w:multiLevelType w:val="hybridMultilevel"/>
    <w:tmpl w:val="9F9A8516"/>
    <w:lvl w:ilvl="0" w:tplc="2B049BF6">
      <w:start w:val="4"/>
      <w:numFmt w:val="decimal"/>
      <w:lvlText w:val="%1."/>
      <w:lvlJc w:val="left"/>
    </w:lvl>
    <w:lvl w:ilvl="1" w:tplc="C1989612">
      <w:numFmt w:val="decimal"/>
      <w:lvlText w:val=""/>
      <w:lvlJc w:val="left"/>
    </w:lvl>
    <w:lvl w:ilvl="2" w:tplc="A89E241A">
      <w:numFmt w:val="decimal"/>
      <w:lvlText w:val=""/>
      <w:lvlJc w:val="left"/>
    </w:lvl>
    <w:lvl w:ilvl="3" w:tplc="6D9EA346">
      <w:numFmt w:val="decimal"/>
      <w:lvlText w:val=""/>
      <w:lvlJc w:val="left"/>
    </w:lvl>
    <w:lvl w:ilvl="4" w:tplc="34029E12">
      <w:numFmt w:val="decimal"/>
      <w:lvlText w:val=""/>
      <w:lvlJc w:val="left"/>
    </w:lvl>
    <w:lvl w:ilvl="5" w:tplc="B8D2ECE8">
      <w:numFmt w:val="decimal"/>
      <w:lvlText w:val=""/>
      <w:lvlJc w:val="left"/>
    </w:lvl>
    <w:lvl w:ilvl="6" w:tplc="07442444">
      <w:numFmt w:val="decimal"/>
      <w:lvlText w:val=""/>
      <w:lvlJc w:val="left"/>
    </w:lvl>
    <w:lvl w:ilvl="7" w:tplc="B438542C">
      <w:numFmt w:val="decimal"/>
      <w:lvlText w:val=""/>
      <w:lvlJc w:val="left"/>
    </w:lvl>
    <w:lvl w:ilvl="8" w:tplc="9C7A916E">
      <w:numFmt w:val="decimal"/>
      <w:lvlText w:val=""/>
      <w:lvlJc w:val="left"/>
    </w:lvl>
  </w:abstractNum>
  <w:abstractNum w:abstractNumId="5" w15:restartNumberingAfterBreak="0">
    <w:nsid w:val="06EB5BD4"/>
    <w:multiLevelType w:val="hybridMultilevel"/>
    <w:tmpl w:val="76AE4D76"/>
    <w:lvl w:ilvl="0" w:tplc="05E69602">
      <w:start w:val="35"/>
      <w:numFmt w:val="upperLetter"/>
      <w:lvlText w:val="%1."/>
      <w:lvlJc w:val="left"/>
    </w:lvl>
    <w:lvl w:ilvl="1" w:tplc="62ACD2F0">
      <w:numFmt w:val="decimal"/>
      <w:lvlText w:val=""/>
      <w:lvlJc w:val="left"/>
    </w:lvl>
    <w:lvl w:ilvl="2" w:tplc="E8CC82F0">
      <w:numFmt w:val="decimal"/>
      <w:lvlText w:val=""/>
      <w:lvlJc w:val="left"/>
    </w:lvl>
    <w:lvl w:ilvl="3" w:tplc="D44C0AA0">
      <w:numFmt w:val="decimal"/>
      <w:lvlText w:val=""/>
      <w:lvlJc w:val="left"/>
    </w:lvl>
    <w:lvl w:ilvl="4" w:tplc="ED14C3F8">
      <w:numFmt w:val="decimal"/>
      <w:lvlText w:val=""/>
      <w:lvlJc w:val="left"/>
    </w:lvl>
    <w:lvl w:ilvl="5" w:tplc="A8124082">
      <w:numFmt w:val="decimal"/>
      <w:lvlText w:val=""/>
      <w:lvlJc w:val="left"/>
    </w:lvl>
    <w:lvl w:ilvl="6" w:tplc="48765420">
      <w:numFmt w:val="decimal"/>
      <w:lvlText w:val=""/>
      <w:lvlJc w:val="left"/>
    </w:lvl>
    <w:lvl w:ilvl="7" w:tplc="E4923702">
      <w:numFmt w:val="decimal"/>
      <w:lvlText w:val=""/>
      <w:lvlJc w:val="left"/>
    </w:lvl>
    <w:lvl w:ilvl="8" w:tplc="969A3E3C">
      <w:numFmt w:val="decimal"/>
      <w:lvlText w:val=""/>
      <w:lvlJc w:val="left"/>
    </w:lvl>
  </w:abstractNum>
  <w:abstractNum w:abstractNumId="6" w15:restartNumberingAfterBreak="0">
    <w:nsid w:val="07644628"/>
    <w:multiLevelType w:val="hybridMultilevel"/>
    <w:tmpl w:val="1812C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F2B15E"/>
    <w:multiLevelType w:val="hybridMultilevel"/>
    <w:tmpl w:val="556EEDF6"/>
    <w:lvl w:ilvl="0" w:tplc="9DF2FE1A">
      <w:start w:val="1"/>
      <w:numFmt w:val="decimal"/>
      <w:lvlText w:val="%1"/>
      <w:lvlJc w:val="left"/>
    </w:lvl>
    <w:lvl w:ilvl="1" w:tplc="F258B3BE">
      <w:start w:val="1"/>
      <w:numFmt w:val="decimal"/>
      <w:lvlText w:val="%2)"/>
      <w:lvlJc w:val="left"/>
    </w:lvl>
    <w:lvl w:ilvl="2" w:tplc="2174B7CC">
      <w:numFmt w:val="decimal"/>
      <w:lvlText w:val=""/>
      <w:lvlJc w:val="left"/>
    </w:lvl>
    <w:lvl w:ilvl="3" w:tplc="9880FBDE">
      <w:numFmt w:val="decimal"/>
      <w:lvlText w:val=""/>
      <w:lvlJc w:val="left"/>
    </w:lvl>
    <w:lvl w:ilvl="4" w:tplc="1F0A23E2">
      <w:numFmt w:val="decimal"/>
      <w:lvlText w:val=""/>
      <w:lvlJc w:val="left"/>
    </w:lvl>
    <w:lvl w:ilvl="5" w:tplc="06A425FC">
      <w:numFmt w:val="decimal"/>
      <w:lvlText w:val=""/>
      <w:lvlJc w:val="left"/>
    </w:lvl>
    <w:lvl w:ilvl="6" w:tplc="A9D843C0">
      <w:numFmt w:val="decimal"/>
      <w:lvlText w:val=""/>
      <w:lvlJc w:val="left"/>
    </w:lvl>
    <w:lvl w:ilvl="7" w:tplc="92BE03EC">
      <w:numFmt w:val="decimal"/>
      <w:lvlText w:val=""/>
      <w:lvlJc w:val="left"/>
    </w:lvl>
    <w:lvl w:ilvl="8" w:tplc="F6D260BA">
      <w:numFmt w:val="decimal"/>
      <w:lvlText w:val=""/>
      <w:lvlJc w:val="left"/>
    </w:lvl>
  </w:abstractNum>
  <w:abstractNum w:abstractNumId="8" w15:restartNumberingAfterBreak="0">
    <w:nsid w:val="094211F2"/>
    <w:multiLevelType w:val="hybridMultilevel"/>
    <w:tmpl w:val="A8A66D2A"/>
    <w:lvl w:ilvl="0" w:tplc="85A46C6E">
      <w:start w:val="35"/>
      <w:numFmt w:val="upperLetter"/>
      <w:lvlText w:val="%1."/>
      <w:lvlJc w:val="left"/>
    </w:lvl>
    <w:lvl w:ilvl="1" w:tplc="46C0C432">
      <w:numFmt w:val="decimal"/>
      <w:lvlText w:val=""/>
      <w:lvlJc w:val="left"/>
    </w:lvl>
    <w:lvl w:ilvl="2" w:tplc="619AB4F4">
      <w:numFmt w:val="decimal"/>
      <w:lvlText w:val=""/>
      <w:lvlJc w:val="left"/>
    </w:lvl>
    <w:lvl w:ilvl="3" w:tplc="95E62540">
      <w:numFmt w:val="decimal"/>
      <w:lvlText w:val=""/>
      <w:lvlJc w:val="left"/>
    </w:lvl>
    <w:lvl w:ilvl="4" w:tplc="8466AB28">
      <w:numFmt w:val="decimal"/>
      <w:lvlText w:val=""/>
      <w:lvlJc w:val="left"/>
    </w:lvl>
    <w:lvl w:ilvl="5" w:tplc="933CCAA8">
      <w:numFmt w:val="decimal"/>
      <w:lvlText w:val=""/>
      <w:lvlJc w:val="left"/>
    </w:lvl>
    <w:lvl w:ilvl="6" w:tplc="485C6316">
      <w:numFmt w:val="decimal"/>
      <w:lvlText w:val=""/>
      <w:lvlJc w:val="left"/>
    </w:lvl>
    <w:lvl w:ilvl="7" w:tplc="C43EF2AE">
      <w:numFmt w:val="decimal"/>
      <w:lvlText w:val=""/>
      <w:lvlJc w:val="left"/>
    </w:lvl>
    <w:lvl w:ilvl="8" w:tplc="C29A3208">
      <w:numFmt w:val="decimal"/>
      <w:lvlText w:val=""/>
      <w:lvlJc w:val="left"/>
    </w:lvl>
  </w:abstractNum>
  <w:abstractNum w:abstractNumId="9" w15:restartNumberingAfterBreak="0">
    <w:nsid w:val="098A3148"/>
    <w:multiLevelType w:val="hybridMultilevel"/>
    <w:tmpl w:val="C934608C"/>
    <w:lvl w:ilvl="0" w:tplc="32C28322">
      <w:start w:val="2"/>
      <w:numFmt w:val="decimal"/>
      <w:lvlText w:val="%1."/>
      <w:lvlJc w:val="left"/>
    </w:lvl>
    <w:lvl w:ilvl="1" w:tplc="38AA2CD4">
      <w:numFmt w:val="decimal"/>
      <w:lvlText w:val=""/>
      <w:lvlJc w:val="left"/>
    </w:lvl>
    <w:lvl w:ilvl="2" w:tplc="1A08F172">
      <w:numFmt w:val="decimal"/>
      <w:lvlText w:val=""/>
      <w:lvlJc w:val="left"/>
    </w:lvl>
    <w:lvl w:ilvl="3" w:tplc="55F27674">
      <w:numFmt w:val="decimal"/>
      <w:lvlText w:val=""/>
      <w:lvlJc w:val="left"/>
    </w:lvl>
    <w:lvl w:ilvl="4" w:tplc="BA980C56">
      <w:numFmt w:val="decimal"/>
      <w:lvlText w:val=""/>
      <w:lvlJc w:val="left"/>
    </w:lvl>
    <w:lvl w:ilvl="5" w:tplc="BDA4EE24">
      <w:numFmt w:val="decimal"/>
      <w:lvlText w:val=""/>
      <w:lvlJc w:val="left"/>
    </w:lvl>
    <w:lvl w:ilvl="6" w:tplc="658E59B4">
      <w:numFmt w:val="decimal"/>
      <w:lvlText w:val=""/>
      <w:lvlJc w:val="left"/>
    </w:lvl>
    <w:lvl w:ilvl="7" w:tplc="E5F80B28">
      <w:numFmt w:val="decimal"/>
      <w:lvlText w:val=""/>
      <w:lvlJc w:val="left"/>
    </w:lvl>
    <w:lvl w:ilvl="8" w:tplc="6D38845C">
      <w:numFmt w:val="decimal"/>
      <w:lvlText w:val=""/>
      <w:lvlJc w:val="left"/>
    </w:lvl>
  </w:abstractNum>
  <w:abstractNum w:abstractNumId="10" w15:restartNumberingAfterBreak="0">
    <w:nsid w:val="0A0382C5"/>
    <w:multiLevelType w:val="hybridMultilevel"/>
    <w:tmpl w:val="B8DC53CE"/>
    <w:lvl w:ilvl="0" w:tplc="7294374C">
      <w:start w:val="4"/>
      <w:numFmt w:val="decimal"/>
      <w:lvlText w:val="%1."/>
      <w:lvlJc w:val="left"/>
    </w:lvl>
    <w:lvl w:ilvl="1" w:tplc="A8429E12">
      <w:numFmt w:val="decimal"/>
      <w:lvlText w:val=""/>
      <w:lvlJc w:val="left"/>
    </w:lvl>
    <w:lvl w:ilvl="2" w:tplc="88CEF284">
      <w:numFmt w:val="decimal"/>
      <w:lvlText w:val=""/>
      <w:lvlJc w:val="left"/>
    </w:lvl>
    <w:lvl w:ilvl="3" w:tplc="3932A740">
      <w:numFmt w:val="decimal"/>
      <w:lvlText w:val=""/>
      <w:lvlJc w:val="left"/>
    </w:lvl>
    <w:lvl w:ilvl="4" w:tplc="BDDC23EC">
      <w:numFmt w:val="decimal"/>
      <w:lvlText w:val=""/>
      <w:lvlJc w:val="left"/>
    </w:lvl>
    <w:lvl w:ilvl="5" w:tplc="63F89686">
      <w:numFmt w:val="decimal"/>
      <w:lvlText w:val=""/>
      <w:lvlJc w:val="left"/>
    </w:lvl>
    <w:lvl w:ilvl="6" w:tplc="1848D76E">
      <w:numFmt w:val="decimal"/>
      <w:lvlText w:val=""/>
      <w:lvlJc w:val="left"/>
    </w:lvl>
    <w:lvl w:ilvl="7" w:tplc="316C7624">
      <w:numFmt w:val="decimal"/>
      <w:lvlText w:val=""/>
      <w:lvlJc w:val="left"/>
    </w:lvl>
    <w:lvl w:ilvl="8" w:tplc="B89836F8">
      <w:numFmt w:val="decimal"/>
      <w:lvlText w:val=""/>
      <w:lvlJc w:val="left"/>
    </w:lvl>
  </w:abstractNum>
  <w:abstractNum w:abstractNumId="11" w15:restartNumberingAfterBreak="0">
    <w:nsid w:val="0B0B4C66"/>
    <w:multiLevelType w:val="multilevel"/>
    <w:tmpl w:val="BD2E3F86"/>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277DF7"/>
    <w:multiLevelType w:val="multilevel"/>
    <w:tmpl w:val="93F82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F72B14"/>
    <w:multiLevelType w:val="hybridMultilevel"/>
    <w:tmpl w:val="01FEBFAA"/>
    <w:lvl w:ilvl="0" w:tplc="90CED436">
      <w:start w:val="1"/>
      <w:numFmt w:val="decimal"/>
      <w:lvlText w:val="%1."/>
      <w:lvlJc w:val="left"/>
    </w:lvl>
    <w:lvl w:ilvl="1" w:tplc="C57A4B74">
      <w:numFmt w:val="decimal"/>
      <w:lvlText w:val=""/>
      <w:lvlJc w:val="left"/>
    </w:lvl>
    <w:lvl w:ilvl="2" w:tplc="F8FA1F84">
      <w:numFmt w:val="decimal"/>
      <w:lvlText w:val=""/>
      <w:lvlJc w:val="left"/>
    </w:lvl>
    <w:lvl w:ilvl="3" w:tplc="78D4FA10">
      <w:numFmt w:val="decimal"/>
      <w:lvlText w:val=""/>
      <w:lvlJc w:val="left"/>
    </w:lvl>
    <w:lvl w:ilvl="4" w:tplc="00EE2C8A">
      <w:numFmt w:val="decimal"/>
      <w:lvlText w:val=""/>
      <w:lvlJc w:val="left"/>
    </w:lvl>
    <w:lvl w:ilvl="5" w:tplc="FCEED8F2">
      <w:numFmt w:val="decimal"/>
      <w:lvlText w:val=""/>
      <w:lvlJc w:val="left"/>
    </w:lvl>
    <w:lvl w:ilvl="6" w:tplc="3FCAA6D6">
      <w:numFmt w:val="decimal"/>
      <w:lvlText w:val=""/>
      <w:lvlJc w:val="left"/>
    </w:lvl>
    <w:lvl w:ilvl="7" w:tplc="F210D9F6">
      <w:numFmt w:val="decimal"/>
      <w:lvlText w:val=""/>
      <w:lvlJc w:val="left"/>
    </w:lvl>
    <w:lvl w:ilvl="8" w:tplc="6AC224B0">
      <w:numFmt w:val="decimal"/>
      <w:lvlText w:val=""/>
      <w:lvlJc w:val="left"/>
    </w:lvl>
  </w:abstractNum>
  <w:abstractNum w:abstractNumId="14" w15:restartNumberingAfterBreak="0">
    <w:nsid w:val="0CC1016F"/>
    <w:multiLevelType w:val="hybridMultilevel"/>
    <w:tmpl w:val="2200DFD2"/>
    <w:lvl w:ilvl="0" w:tplc="F754E63A">
      <w:start w:val="1"/>
      <w:numFmt w:val="decimal"/>
      <w:lvlText w:val="%1)"/>
      <w:lvlJc w:val="left"/>
    </w:lvl>
    <w:lvl w:ilvl="1" w:tplc="D504AF6C">
      <w:numFmt w:val="decimal"/>
      <w:lvlText w:val=""/>
      <w:lvlJc w:val="left"/>
    </w:lvl>
    <w:lvl w:ilvl="2" w:tplc="31C4A60A">
      <w:numFmt w:val="decimal"/>
      <w:lvlText w:val=""/>
      <w:lvlJc w:val="left"/>
    </w:lvl>
    <w:lvl w:ilvl="3" w:tplc="4A82B158">
      <w:numFmt w:val="decimal"/>
      <w:lvlText w:val=""/>
      <w:lvlJc w:val="left"/>
    </w:lvl>
    <w:lvl w:ilvl="4" w:tplc="27C283FC">
      <w:numFmt w:val="decimal"/>
      <w:lvlText w:val=""/>
      <w:lvlJc w:val="left"/>
    </w:lvl>
    <w:lvl w:ilvl="5" w:tplc="D5E4457E">
      <w:numFmt w:val="decimal"/>
      <w:lvlText w:val=""/>
      <w:lvlJc w:val="left"/>
    </w:lvl>
    <w:lvl w:ilvl="6" w:tplc="7806067C">
      <w:numFmt w:val="decimal"/>
      <w:lvlText w:val=""/>
      <w:lvlJc w:val="left"/>
    </w:lvl>
    <w:lvl w:ilvl="7" w:tplc="08E21F94">
      <w:numFmt w:val="decimal"/>
      <w:lvlText w:val=""/>
      <w:lvlJc w:val="left"/>
    </w:lvl>
    <w:lvl w:ilvl="8" w:tplc="ECDC6C28">
      <w:numFmt w:val="decimal"/>
      <w:lvlText w:val=""/>
      <w:lvlJc w:val="left"/>
    </w:lvl>
  </w:abstractNum>
  <w:abstractNum w:abstractNumId="15" w15:restartNumberingAfterBreak="0">
    <w:nsid w:val="0D34B6A8"/>
    <w:multiLevelType w:val="hybridMultilevel"/>
    <w:tmpl w:val="C024960E"/>
    <w:lvl w:ilvl="0" w:tplc="10E6BFEE">
      <w:start w:val="1"/>
      <w:numFmt w:val="decimal"/>
      <w:lvlText w:val="%1."/>
      <w:lvlJc w:val="left"/>
    </w:lvl>
    <w:lvl w:ilvl="1" w:tplc="8A2E8BE6">
      <w:numFmt w:val="decimal"/>
      <w:lvlText w:val=""/>
      <w:lvlJc w:val="left"/>
    </w:lvl>
    <w:lvl w:ilvl="2" w:tplc="914E0472">
      <w:numFmt w:val="decimal"/>
      <w:lvlText w:val=""/>
      <w:lvlJc w:val="left"/>
    </w:lvl>
    <w:lvl w:ilvl="3" w:tplc="EB78EECE">
      <w:numFmt w:val="decimal"/>
      <w:lvlText w:val=""/>
      <w:lvlJc w:val="left"/>
    </w:lvl>
    <w:lvl w:ilvl="4" w:tplc="EE5E0F18">
      <w:numFmt w:val="decimal"/>
      <w:lvlText w:val=""/>
      <w:lvlJc w:val="left"/>
    </w:lvl>
    <w:lvl w:ilvl="5" w:tplc="73142B8E">
      <w:numFmt w:val="decimal"/>
      <w:lvlText w:val=""/>
      <w:lvlJc w:val="left"/>
    </w:lvl>
    <w:lvl w:ilvl="6" w:tplc="4E9E67C0">
      <w:numFmt w:val="decimal"/>
      <w:lvlText w:val=""/>
      <w:lvlJc w:val="left"/>
    </w:lvl>
    <w:lvl w:ilvl="7" w:tplc="B284EC96">
      <w:numFmt w:val="decimal"/>
      <w:lvlText w:val=""/>
      <w:lvlJc w:val="left"/>
    </w:lvl>
    <w:lvl w:ilvl="8" w:tplc="F72C0AB2">
      <w:numFmt w:val="decimal"/>
      <w:lvlText w:val=""/>
      <w:lvlJc w:val="left"/>
    </w:lvl>
  </w:abstractNum>
  <w:abstractNum w:abstractNumId="16" w15:restartNumberingAfterBreak="0">
    <w:nsid w:val="0E237658"/>
    <w:multiLevelType w:val="multilevel"/>
    <w:tmpl w:val="B798E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363D17"/>
    <w:multiLevelType w:val="hybridMultilevel"/>
    <w:tmpl w:val="E75C4B86"/>
    <w:lvl w:ilvl="0" w:tplc="E20C6304">
      <w:start w:val="1"/>
      <w:numFmt w:val="decimal"/>
      <w:lvlText w:val="%1."/>
      <w:lvlJc w:val="left"/>
      <w:pPr>
        <w:ind w:left="720" w:hanging="360"/>
      </w:pPr>
      <w:rPr>
        <w:rFonts w:ascii="Times New Roman" w:eastAsia="Times New Roman" w:hAnsi="Times New Roman" w:cs="Times New Roman" w:hint="default"/>
        <w:color w:val="333333"/>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0F59DC"/>
    <w:multiLevelType w:val="hybridMultilevel"/>
    <w:tmpl w:val="F26CC87A"/>
    <w:lvl w:ilvl="0" w:tplc="8048BE44">
      <w:start w:val="1"/>
      <w:numFmt w:val="bullet"/>
      <w:lvlText w:val="а"/>
      <w:lvlJc w:val="left"/>
    </w:lvl>
    <w:lvl w:ilvl="1" w:tplc="ABB02FA8">
      <w:numFmt w:val="decimal"/>
      <w:lvlText w:val=""/>
      <w:lvlJc w:val="left"/>
    </w:lvl>
    <w:lvl w:ilvl="2" w:tplc="C8120F12">
      <w:numFmt w:val="decimal"/>
      <w:lvlText w:val=""/>
      <w:lvlJc w:val="left"/>
    </w:lvl>
    <w:lvl w:ilvl="3" w:tplc="AAA4E614">
      <w:numFmt w:val="decimal"/>
      <w:lvlText w:val=""/>
      <w:lvlJc w:val="left"/>
    </w:lvl>
    <w:lvl w:ilvl="4" w:tplc="3B6604DA">
      <w:numFmt w:val="decimal"/>
      <w:lvlText w:val=""/>
      <w:lvlJc w:val="left"/>
    </w:lvl>
    <w:lvl w:ilvl="5" w:tplc="9B245F30">
      <w:numFmt w:val="decimal"/>
      <w:lvlText w:val=""/>
      <w:lvlJc w:val="left"/>
    </w:lvl>
    <w:lvl w:ilvl="6" w:tplc="20D274BA">
      <w:numFmt w:val="decimal"/>
      <w:lvlText w:val=""/>
      <w:lvlJc w:val="left"/>
    </w:lvl>
    <w:lvl w:ilvl="7" w:tplc="8910D36E">
      <w:numFmt w:val="decimal"/>
      <w:lvlText w:val=""/>
      <w:lvlJc w:val="left"/>
    </w:lvl>
    <w:lvl w:ilvl="8" w:tplc="DD30F3C2">
      <w:numFmt w:val="decimal"/>
      <w:lvlText w:val=""/>
      <w:lvlJc w:val="left"/>
    </w:lvl>
  </w:abstractNum>
  <w:abstractNum w:abstractNumId="19" w15:restartNumberingAfterBreak="0">
    <w:nsid w:val="100F8FCA"/>
    <w:multiLevelType w:val="hybridMultilevel"/>
    <w:tmpl w:val="9534844A"/>
    <w:lvl w:ilvl="0" w:tplc="8196E89C">
      <w:start w:val="2"/>
      <w:numFmt w:val="decimal"/>
      <w:lvlText w:val="%1."/>
      <w:lvlJc w:val="left"/>
    </w:lvl>
    <w:lvl w:ilvl="1" w:tplc="4CDE403C">
      <w:numFmt w:val="decimal"/>
      <w:lvlText w:val=""/>
      <w:lvlJc w:val="left"/>
    </w:lvl>
    <w:lvl w:ilvl="2" w:tplc="B3764406">
      <w:numFmt w:val="decimal"/>
      <w:lvlText w:val=""/>
      <w:lvlJc w:val="left"/>
    </w:lvl>
    <w:lvl w:ilvl="3" w:tplc="FB2A3326">
      <w:numFmt w:val="decimal"/>
      <w:lvlText w:val=""/>
      <w:lvlJc w:val="left"/>
    </w:lvl>
    <w:lvl w:ilvl="4" w:tplc="C004FB04">
      <w:numFmt w:val="decimal"/>
      <w:lvlText w:val=""/>
      <w:lvlJc w:val="left"/>
    </w:lvl>
    <w:lvl w:ilvl="5" w:tplc="913C23D8">
      <w:numFmt w:val="decimal"/>
      <w:lvlText w:val=""/>
      <w:lvlJc w:val="left"/>
    </w:lvl>
    <w:lvl w:ilvl="6" w:tplc="6234FEB4">
      <w:numFmt w:val="decimal"/>
      <w:lvlText w:val=""/>
      <w:lvlJc w:val="left"/>
    </w:lvl>
    <w:lvl w:ilvl="7" w:tplc="C4FEC2F6">
      <w:numFmt w:val="decimal"/>
      <w:lvlText w:val=""/>
      <w:lvlJc w:val="left"/>
    </w:lvl>
    <w:lvl w:ilvl="8" w:tplc="D0C24230">
      <w:numFmt w:val="decimal"/>
      <w:lvlText w:val=""/>
      <w:lvlJc w:val="left"/>
    </w:lvl>
  </w:abstractNum>
  <w:abstractNum w:abstractNumId="20" w15:restartNumberingAfterBreak="0">
    <w:nsid w:val="10233C99"/>
    <w:multiLevelType w:val="hybridMultilevel"/>
    <w:tmpl w:val="BDBA23E4"/>
    <w:lvl w:ilvl="0" w:tplc="5972C84E">
      <w:start w:val="2"/>
      <w:numFmt w:val="decimal"/>
      <w:lvlText w:val="%1."/>
      <w:lvlJc w:val="left"/>
    </w:lvl>
    <w:lvl w:ilvl="1" w:tplc="DCC2A640">
      <w:numFmt w:val="decimal"/>
      <w:lvlText w:val=""/>
      <w:lvlJc w:val="left"/>
    </w:lvl>
    <w:lvl w:ilvl="2" w:tplc="779C2C58">
      <w:numFmt w:val="decimal"/>
      <w:lvlText w:val=""/>
      <w:lvlJc w:val="left"/>
    </w:lvl>
    <w:lvl w:ilvl="3" w:tplc="78D4F3F0">
      <w:numFmt w:val="decimal"/>
      <w:lvlText w:val=""/>
      <w:lvlJc w:val="left"/>
    </w:lvl>
    <w:lvl w:ilvl="4" w:tplc="DCA66C4A">
      <w:numFmt w:val="decimal"/>
      <w:lvlText w:val=""/>
      <w:lvlJc w:val="left"/>
    </w:lvl>
    <w:lvl w:ilvl="5" w:tplc="CCEE7CAE">
      <w:numFmt w:val="decimal"/>
      <w:lvlText w:val=""/>
      <w:lvlJc w:val="left"/>
    </w:lvl>
    <w:lvl w:ilvl="6" w:tplc="B52A8DE0">
      <w:numFmt w:val="decimal"/>
      <w:lvlText w:val=""/>
      <w:lvlJc w:val="left"/>
    </w:lvl>
    <w:lvl w:ilvl="7" w:tplc="47A267E6">
      <w:numFmt w:val="decimal"/>
      <w:lvlText w:val=""/>
      <w:lvlJc w:val="left"/>
    </w:lvl>
    <w:lvl w:ilvl="8" w:tplc="413ABC32">
      <w:numFmt w:val="decimal"/>
      <w:lvlText w:val=""/>
      <w:lvlJc w:val="left"/>
    </w:lvl>
  </w:abstractNum>
  <w:abstractNum w:abstractNumId="21" w15:restartNumberingAfterBreak="0">
    <w:nsid w:val="10484F8D"/>
    <w:multiLevelType w:val="hybridMultilevel"/>
    <w:tmpl w:val="1594455A"/>
    <w:lvl w:ilvl="0" w:tplc="24B21C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12D0F67"/>
    <w:multiLevelType w:val="multilevel"/>
    <w:tmpl w:val="082E2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1447B73"/>
    <w:multiLevelType w:val="hybridMultilevel"/>
    <w:tmpl w:val="C9A8B680"/>
    <w:lvl w:ilvl="0" w:tplc="D8A85EEC">
      <w:start w:val="1"/>
      <w:numFmt w:val="decimal"/>
      <w:lvlText w:val="%1)"/>
      <w:lvlJc w:val="left"/>
    </w:lvl>
    <w:lvl w:ilvl="1" w:tplc="018CAF54">
      <w:numFmt w:val="decimal"/>
      <w:lvlText w:val=""/>
      <w:lvlJc w:val="left"/>
    </w:lvl>
    <w:lvl w:ilvl="2" w:tplc="95683D92">
      <w:numFmt w:val="decimal"/>
      <w:lvlText w:val=""/>
      <w:lvlJc w:val="left"/>
    </w:lvl>
    <w:lvl w:ilvl="3" w:tplc="827A0846">
      <w:numFmt w:val="decimal"/>
      <w:lvlText w:val=""/>
      <w:lvlJc w:val="left"/>
    </w:lvl>
    <w:lvl w:ilvl="4" w:tplc="E96A1AA4">
      <w:numFmt w:val="decimal"/>
      <w:lvlText w:val=""/>
      <w:lvlJc w:val="left"/>
    </w:lvl>
    <w:lvl w:ilvl="5" w:tplc="5E069D70">
      <w:numFmt w:val="decimal"/>
      <w:lvlText w:val=""/>
      <w:lvlJc w:val="left"/>
    </w:lvl>
    <w:lvl w:ilvl="6" w:tplc="5B2AB2CC">
      <w:numFmt w:val="decimal"/>
      <w:lvlText w:val=""/>
      <w:lvlJc w:val="left"/>
    </w:lvl>
    <w:lvl w:ilvl="7" w:tplc="ACFA9A58">
      <w:numFmt w:val="decimal"/>
      <w:lvlText w:val=""/>
      <w:lvlJc w:val="left"/>
    </w:lvl>
    <w:lvl w:ilvl="8" w:tplc="87FC3746">
      <w:numFmt w:val="decimal"/>
      <w:lvlText w:val=""/>
      <w:lvlJc w:val="left"/>
    </w:lvl>
  </w:abstractNum>
  <w:abstractNum w:abstractNumId="24" w15:restartNumberingAfterBreak="0">
    <w:nsid w:val="11494219"/>
    <w:multiLevelType w:val="multilevel"/>
    <w:tmpl w:val="1398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D84924"/>
    <w:multiLevelType w:val="multilevel"/>
    <w:tmpl w:val="43EA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E685FB"/>
    <w:multiLevelType w:val="hybridMultilevel"/>
    <w:tmpl w:val="533A36BE"/>
    <w:lvl w:ilvl="0" w:tplc="6F46667E">
      <w:start w:val="3"/>
      <w:numFmt w:val="decimal"/>
      <w:lvlText w:val="%1."/>
      <w:lvlJc w:val="left"/>
    </w:lvl>
    <w:lvl w:ilvl="1" w:tplc="860AC764">
      <w:numFmt w:val="decimal"/>
      <w:lvlText w:val=""/>
      <w:lvlJc w:val="left"/>
    </w:lvl>
    <w:lvl w:ilvl="2" w:tplc="C7D00460">
      <w:numFmt w:val="decimal"/>
      <w:lvlText w:val=""/>
      <w:lvlJc w:val="left"/>
    </w:lvl>
    <w:lvl w:ilvl="3" w:tplc="11D69B82">
      <w:numFmt w:val="decimal"/>
      <w:lvlText w:val=""/>
      <w:lvlJc w:val="left"/>
    </w:lvl>
    <w:lvl w:ilvl="4" w:tplc="77289C08">
      <w:numFmt w:val="decimal"/>
      <w:lvlText w:val=""/>
      <w:lvlJc w:val="left"/>
    </w:lvl>
    <w:lvl w:ilvl="5" w:tplc="4440AEE4">
      <w:numFmt w:val="decimal"/>
      <w:lvlText w:val=""/>
      <w:lvlJc w:val="left"/>
    </w:lvl>
    <w:lvl w:ilvl="6" w:tplc="0998821E">
      <w:numFmt w:val="decimal"/>
      <w:lvlText w:val=""/>
      <w:lvlJc w:val="left"/>
    </w:lvl>
    <w:lvl w:ilvl="7" w:tplc="61A44E1C">
      <w:numFmt w:val="decimal"/>
      <w:lvlText w:val=""/>
      <w:lvlJc w:val="left"/>
    </w:lvl>
    <w:lvl w:ilvl="8" w:tplc="1E38BE24">
      <w:numFmt w:val="decimal"/>
      <w:lvlText w:val=""/>
      <w:lvlJc w:val="left"/>
    </w:lvl>
  </w:abstractNum>
  <w:abstractNum w:abstractNumId="27" w15:restartNumberingAfterBreak="0">
    <w:nsid w:val="1381823A"/>
    <w:multiLevelType w:val="hybridMultilevel"/>
    <w:tmpl w:val="F006D1FE"/>
    <w:lvl w:ilvl="0" w:tplc="8326E15C">
      <w:start w:val="5"/>
      <w:numFmt w:val="decimal"/>
      <w:lvlText w:val="%1."/>
      <w:lvlJc w:val="left"/>
    </w:lvl>
    <w:lvl w:ilvl="1" w:tplc="1D2CA938">
      <w:numFmt w:val="decimal"/>
      <w:lvlText w:val=""/>
      <w:lvlJc w:val="left"/>
    </w:lvl>
    <w:lvl w:ilvl="2" w:tplc="5D9A7B10">
      <w:numFmt w:val="decimal"/>
      <w:lvlText w:val=""/>
      <w:lvlJc w:val="left"/>
    </w:lvl>
    <w:lvl w:ilvl="3" w:tplc="BA54BB0C">
      <w:numFmt w:val="decimal"/>
      <w:lvlText w:val=""/>
      <w:lvlJc w:val="left"/>
    </w:lvl>
    <w:lvl w:ilvl="4" w:tplc="2A2E9CF8">
      <w:numFmt w:val="decimal"/>
      <w:lvlText w:val=""/>
      <w:lvlJc w:val="left"/>
    </w:lvl>
    <w:lvl w:ilvl="5" w:tplc="4AFE67CA">
      <w:numFmt w:val="decimal"/>
      <w:lvlText w:val=""/>
      <w:lvlJc w:val="left"/>
    </w:lvl>
    <w:lvl w:ilvl="6" w:tplc="20DCFF8C">
      <w:numFmt w:val="decimal"/>
      <w:lvlText w:val=""/>
      <w:lvlJc w:val="left"/>
    </w:lvl>
    <w:lvl w:ilvl="7" w:tplc="59323208">
      <w:numFmt w:val="decimal"/>
      <w:lvlText w:val=""/>
      <w:lvlJc w:val="left"/>
    </w:lvl>
    <w:lvl w:ilvl="8" w:tplc="A2229DBE">
      <w:numFmt w:val="decimal"/>
      <w:lvlText w:val=""/>
      <w:lvlJc w:val="left"/>
    </w:lvl>
  </w:abstractNum>
  <w:abstractNum w:abstractNumId="28" w15:restartNumberingAfterBreak="0">
    <w:nsid w:val="14330624"/>
    <w:multiLevelType w:val="hybridMultilevel"/>
    <w:tmpl w:val="E5D47DA0"/>
    <w:lvl w:ilvl="0" w:tplc="DB446E1E">
      <w:start w:val="3"/>
      <w:numFmt w:val="decimal"/>
      <w:lvlText w:val="%1."/>
      <w:lvlJc w:val="left"/>
    </w:lvl>
    <w:lvl w:ilvl="1" w:tplc="101A2F7C">
      <w:numFmt w:val="decimal"/>
      <w:lvlText w:val=""/>
      <w:lvlJc w:val="left"/>
    </w:lvl>
    <w:lvl w:ilvl="2" w:tplc="29446244">
      <w:numFmt w:val="decimal"/>
      <w:lvlText w:val=""/>
      <w:lvlJc w:val="left"/>
    </w:lvl>
    <w:lvl w:ilvl="3" w:tplc="207487F8">
      <w:numFmt w:val="decimal"/>
      <w:lvlText w:val=""/>
      <w:lvlJc w:val="left"/>
    </w:lvl>
    <w:lvl w:ilvl="4" w:tplc="CFDCE2C0">
      <w:numFmt w:val="decimal"/>
      <w:lvlText w:val=""/>
      <w:lvlJc w:val="left"/>
    </w:lvl>
    <w:lvl w:ilvl="5" w:tplc="8888397E">
      <w:numFmt w:val="decimal"/>
      <w:lvlText w:val=""/>
      <w:lvlJc w:val="left"/>
    </w:lvl>
    <w:lvl w:ilvl="6" w:tplc="ED5C68AC">
      <w:numFmt w:val="decimal"/>
      <w:lvlText w:val=""/>
      <w:lvlJc w:val="left"/>
    </w:lvl>
    <w:lvl w:ilvl="7" w:tplc="2432FFFC">
      <w:numFmt w:val="decimal"/>
      <w:lvlText w:val=""/>
      <w:lvlJc w:val="left"/>
    </w:lvl>
    <w:lvl w:ilvl="8" w:tplc="066A84BE">
      <w:numFmt w:val="decimal"/>
      <w:lvlText w:val=""/>
      <w:lvlJc w:val="left"/>
    </w:lvl>
  </w:abstractNum>
  <w:abstractNum w:abstractNumId="29" w15:restartNumberingAfterBreak="0">
    <w:nsid w:val="14606BD2"/>
    <w:multiLevelType w:val="hybridMultilevel"/>
    <w:tmpl w:val="54940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4E17E33"/>
    <w:multiLevelType w:val="hybridMultilevel"/>
    <w:tmpl w:val="0DBEA756"/>
    <w:lvl w:ilvl="0" w:tplc="FED6158C">
      <w:start w:val="35"/>
      <w:numFmt w:val="upperLetter"/>
      <w:lvlText w:val="%1."/>
      <w:lvlJc w:val="left"/>
    </w:lvl>
    <w:lvl w:ilvl="1" w:tplc="DE18C57C">
      <w:numFmt w:val="decimal"/>
      <w:lvlText w:val=""/>
      <w:lvlJc w:val="left"/>
    </w:lvl>
    <w:lvl w:ilvl="2" w:tplc="AECEA90C">
      <w:numFmt w:val="decimal"/>
      <w:lvlText w:val=""/>
      <w:lvlJc w:val="left"/>
    </w:lvl>
    <w:lvl w:ilvl="3" w:tplc="B184833C">
      <w:numFmt w:val="decimal"/>
      <w:lvlText w:val=""/>
      <w:lvlJc w:val="left"/>
    </w:lvl>
    <w:lvl w:ilvl="4" w:tplc="0F22DA0A">
      <w:numFmt w:val="decimal"/>
      <w:lvlText w:val=""/>
      <w:lvlJc w:val="left"/>
    </w:lvl>
    <w:lvl w:ilvl="5" w:tplc="45121AB4">
      <w:numFmt w:val="decimal"/>
      <w:lvlText w:val=""/>
      <w:lvlJc w:val="left"/>
    </w:lvl>
    <w:lvl w:ilvl="6" w:tplc="AD400158">
      <w:numFmt w:val="decimal"/>
      <w:lvlText w:val=""/>
      <w:lvlJc w:val="left"/>
    </w:lvl>
    <w:lvl w:ilvl="7" w:tplc="01D23456">
      <w:numFmt w:val="decimal"/>
      <w:lvlText w:val=""/>
      <w:lvlJc w:val="left"/>
    </w:lvl>
    <w:lvl w:ilvl="8" w:tplc="53729B20">
      <w:numFmt w:val="decimal"/>
      <w:lvlText w:val=""/>
      <w:lvlJc w:val="left"/>
    </w:lvl>
  </w:abstractNum>
  <w:abstractNum w:abstractNumId="31" w15:restartNumberingAfterBreak="0">
    <w:nsid w:val="15014ACB"/>
    <w:multiLevelType w:val="hybridMultilevel"/>
    <w:tmpl w:val="1AD81F02"/>
    <w:lvl w:ilvl="0" w:tplc="D92CFA7C">
      <w:start w:val="4"/>
      <w:numFmt w:val="decimal"/>
      <w:lvlText w:val="%1."/>
      <w:lvlJc w:val="left"/>
    </w:lvl>
    <w:lvl w:ilvl="1" w:tplc="F02C7D84">
      <w:numFmt w:val="decimal"/>
      <w:lvlText w:val=""/>
      <w:lvlJc w:val="left"/>
    </w:lvl>
    <w:lvl w:ilvl="2" w:tplc="BB0072FA">
      <w:numFmt w:val="decimal"/>
      <w:lvlText w:val=""/>
      <w:lvlJc w:val="left"/>
    </w:lvl>
    <w:lvl w:ilvl="3" w:tplc="4072DE8C">
      <w:numFmt w:val="decimal"/>
      <w:lvlText w:val=""/>
      <w:lvlJc w:val="left"/>
    </w:lvl>
    <w:lvl w:ilvl="4" w:tplc="3CFCDDC6">
      <w:numFmt w:val="decimal"/>
      <w:lvlText w:val=""/>
      <w:lvlJc w:val="left"/>
    </w:lvl>
    <w:lvl w:ilvl="5" w:tplc="8E92F9DC">
      <w:numFmt w:val="decimal"/>
      <w:lvlText w:val=""/>
      <w:lvlJc w:val="left"/>
    </w:lvl>
    <w:lvl w:ilvl="6" w:tplc="F7E23CE4">
      <w:numFmt w:val="decimal"/>
      <w:lvlText w:val=""/>
      <w:lvlJc w:val="left"/>
    </w:lvl>
    <w:lvl w:ilvl="7" w:tplc="7A64EF8C">
      <w:numFmt w:val="decimal"/>
      <w:lvlText w:val=""/>
      <w:lvlJc w:val="left"/>
    </w:lvl>
    <w:lvl w:ilvl="8" w:tplc="4D948028">
      <w:numFmt w:val="decimal"/>
      <w:lvlText w:val=""/>
      <w:lvlJc w:val="left"/>
    </w:lvl>
  </w:abstractNum>
  <w:abstractNum w:abstractNumId="32" w15:restartNumberingAfterBreak="0">
    <w:nsid w:val="153A011F"/>
    <w:multiLevelType w:val="multilevel"/>
    <w:tmpl w:val="4618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4F266B"/>
    <w:multiLevelType w:val="multilevel"/>
    <w:tmpl w:val="017C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B5AF5C"/>
    <w:multiLevelType w:val="hybridMultilevel"/>
    <w:tmpl w:val="F7840986"/>
    <w:lvl w:ilvl="0" w:tplc="9C387CAC">
      <w:start w:val="3"/>
      <w:numFmt w:val="decimal"/>
      <w:lvlText w:val="%1."/>
      <w:lvlJc w:val="left"/>
    </w:lvl>
    <w:lvl w:ilvl="1" w:tplc="374265F8">
      <w:numFmt w:val="decimal"/>
      <w:lvlText w:val=""/>
      <w:lvlJc w:val="left"/>
    </w:lvl>
    <w:lvl w:ilvl="2" w:tplc="3380FF96">
      <w:numFmt w:val="decimal"/>
      <w:lvlText w:val=""/>
      <w:lvlJc w:val="left"/>
    </w:lvl>
    <w:lvl w:ilvl="3" w:tplc="DF0A2C2E">
      <w:numFmt w:val="decimal"/>
      <w:lvlText w:val=""/>
      <w:lvlJc w:val="left"/>
    </w:lvl>
    <w:lvl w:ilvl="4" w:tplc="61AA1E74">
      <w:numFmt w:val="decimal"/>
      <w:lvlText w:val=""/>
      <w:lvlJc w:val="left"/>
    </w:lvl>
    <w:lvl w:ilvl="5" w:tplc="C9E272CE">
      <w:numFmt w:val="decimal"/>
      <w:lvlText w:val=""/>
      <w:lvlJc w:val="left"/>
    </w:lvl>
    <w:lvl w:ilvl="6" w:tplc="A61AAFDA">
      <w:numFmt w:val="decimal"/>
      <w:lvlText w:val=""/>
      <w:lvlJc w:val="left"/>
    </w:lvl>
    <w:lvl w:ilvl="7" w:tplc="DD244F62">
      <w:numFmt w:val="decimal"/>
      <w:lvlText w:val=""/>
      <w:lvlJc w:val="left"/>
    </w:lvl>
    <w:lvl w:ilvl="8" w:tplc="D974C74E">
      <w:numFmt w:val="decimal"/>
      <w:lvlText w:val=""/>
      <w:lvlJc w:val="left"/>
    </w:lvl>
  </w:abstractNum>
  <w:abstractNum w:abstractNumId="35" w15:restartNumberingAfterBreak="0">
    <w:nsid w:val="164B6C41"/>
    <w:multiLevelType w:val="hybridMultilevel"/>
    <w:tmpl w:val="300EE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68E121F"/>
    <w:multiLevelType w:val="hybridMultilevel"/>
    <w:tmpl w:val="EE5A7AD2"/>
    <w:lvl w:ilvl="0" w:tplc="66206DB4">
      <w:start w:val="1"/>
      <w:numFmt w:val="decimal"/>
      <w:lvlText w:val="%1."/>
      <w:lvlJc w:val="left"/>
    </w:lvl>
    <w:lvl w:ilvl="1" w:tplc="F594C2E8">
      <w:numFmt w:val="decimal"/>
      <w:lvlText w:val=""/>
      <w:lvlJc w:val="left"/>
    </w:lvl>
    <w:lvl w:ilvl="2" w:tplc="E9A04BBC">
      <w:numFmt w:val="decimal"/>
      <w:lvlText w:val=""/>
      <w:lvlJc w:val="left"/>
    </w:lvl>
    <w:lvl w:ilvl="3" w:tplc="C2C81170">
      <w:numFmt w:val="decimal"/>
      <w:lvlText w:val=""/>
      <w:lvlJc w:val="left"/>
    </w:lvl>
    <w:lvl w:ilvl="4" w:tplc="31EED308">
      <w:numFmt w:val="decimal"/>
      <w:lvlText w:val=""/>
      <w:lvlJc w:val="left"/>
    </w:lvl>
    <w:lvl w:ilvl="5" w:tplc="541ACC3A">
      <w:numFmt w:val="decimal"/>
      <w:lvlText w:val=""/>
      <w:lvlJc w:val="left"/>
    </w:lvl>
    <w:lvl w:ilvl="6" w:tplc="6966C848">
      <w:numFmt w:val="decimal"/>
      <w:lvlText w:val=""/>
      <w:lvlJc w:val="left"/>
    </w:lvl>
    <w:lvl w:ilvl="7" w:tplc="13C4CE28">
      <w:numFmt w:val="decimal"/>
      <w:lvlText w:val=""/>
      <w:lvlJc w:val="left"/>
    </w:lvl>
    <w:lvl w:ilvl="8" w:tplc="72325088">
      <w:numFmt w:val="decimal"/>
      <w:lvlText w:val=""/>
      <w:lvlJc w:val="left"/>
    </w:lvl>
  </w:abstractNum>
  <w:abstractNum w:abstractNumId="37" w15:restartNumberingAfterBreak="0">
    <w:nsid w:val="1716703B"/>
    <w:multiLevelType w:val="hybridMultilevel"/>
    <w:tmpl w:val="02F824FC"/>
    <w:lvl w:ilvl="0" w:tplc="41942860">
      <w:start w:val="35"/>
      <w:numFmt w:val="upperLetter"/>
      <w:lvlText w:val="%1."/>
      <w:lvlJc w:val="left"/>
    </w:lvl>
    <w:lvl w:ilvl="1" w:tplc="6E22AA94">
      <w:numFmt w:val="decimal"/>
      <w:lvlText w:val=""/>
      <w:lvlJc w:val="left"/>
    </w:lvl>
    <w:lvl w:ilvl="2" w:tplc="9E8E1D34">
      <w:numFmt w:val="decimal"/>
      <w:lvlText w:val=""/>
      <w:lvlJc w:val="left"/>
    </w:lvl>
    <w:lvl w:ilvl="3" w:tplc="D81C32F8">
      <w:numFmt w:val="decimal"/>
      <w:lvlText w:val=""/>
      <w:lvlJc w:val="left"/>
    </w:lvl>
    <w:lvl w:ilvl="4" w:tplc="E2709C8E">
      <w:numFmt w:val="decimal"/>
      <w:lvlText w:val=""/>
      <w:lvlJc w:val="left"/>
    </w:lvl>
    <w:lvl w:ilvl="5" w:tplc="65A6EDE8">
      <w:numFmt w:val="decimal"/>
      <w:lvlText w:val=""/>
      <w:lvlJc w:val="left"/>
    </w:lvl>
    <w:lvl w:ilvl="6" w:tplc="984C4814">
      <w:numFmt w:val="decimal"/>
      <w:lvlText w:val=""/>
      <w:lvlJc w:val="left"/>
    </w:lvl>
    <w:lvl w:ilvl="7" w:tplc="779C08D0">
      <w:numFmt w:val="decimal"/>
      <w:lvlText w:val=""/>
      <w:lvlJc w:val="left"/>
    </w:lvl>
    <w:lvl w:ilvl="8" w:tplc="7A1AB186">
      <w:numFmt w:val="decimal"/>
      <w:lvlText w:val=""/>
      <w:lvlJc w:val="left"/>
    </w:lvl>
  </w:abstractNum>
  <w:abstractNum w:abstractNumId="38" w15:restartNumberingAfterBreak="0">
    <w:nsid w:val="180115BE"/>
    <w:multiLevelType w:val="hybridMultilevel"/>
    <w:tmpl w:val="2DEC43CA"/>
    <w:lvl w:ilvl="0" w:tplc="FAF63BBA">
      <w:start w:val="1"/>
      <w:numFmt w:val="decimal"/>
      <w:lvlText w:val="%1."/>
      <w:lvlJc w:val="left"/>
    </w:lvl>
    <w:lvl w:ilvl="1" w:tplc="B7BC3D4E">
      <w:numFmt w:val="decimal"/>
      <w:lvlText w:val=""/>
      <w:lvlJc w:val="left"/>
    </w:lvl>
    <w:lvl w:ilvl="2" w:tplc="2A4AA72A">
      <w:numFmt w:val="decimal"/>
      <w:lvlText w:val=""/>
      <w:lvlJc w:val="left"/>
    </w:lvl>
    <w:lvl w:ilvl="3" w:tplc="A5067262">
      <w:numFmt w:val="decimal"/>
      <w:lvlText w:val=""/>
      <w:lvlJc w:val="left"/>
    </w:lvl>
    <w:lvl w:ilvl="4" w:tplc="9034ABA0">
      <w:numFmt w:val="decimal"/>
      <w:lvlText w:val=""/>
      <w:lvlJc w:val="left"/>
    </w:lvl>
    <w:lvl w:ilvl="5" w:tplc="9C7268FA">
      <w:numFmt w:val="decimal"/>
      <w:lvlText w:val=""/>
      <w:lvlJc w:val="left"/>
    </w:lvl>
    <w:lvl w:ilvl="6" w:tplc="DA64CA18">
      <w:numFmt w:val="decimal"/>
      <w:lvlText w:val=""/>
      <w:lvlJc w:val="left"/>
    </w:lvl>
    <w:lvl w:ilvl="7" w:tplc="71ECF8C4">
      <w:numFmt w:val="decimal"/>
      <w:lvlText w:val=""/>
      <w:lvlJc w:val="left"/>
    </w:lvl>
    <w:lvl w:ilvl="8" w:tplc="19ECB97E">
      <w:numFmt w:val="decimal"/>
      <w:lvlText w:val=""/>
      <w:lvlJc w:val="left"/>
    </w:lvl>
  </w:abstractNum>
  <w:abstractNum w:abstractNumId="39" w15:restartNumberingAfterBreak="0">
    <w:nsid w:val="1A27709E"/>
    <w:multiLevelType w:val="hybridMultilevel"/>
    <w:tmpl w:val="BDF264DC"/>
    <w:lvl w:ilvl="0" w:tplc="AA2AAE78">
      <w:start w:val="1"/>
      <w:numFmt w:val="decimal"/>
      <w:lvlText w:val="%1)"/>
      <w:lvlJc w:val="left"/>
    </w:lvl>
    <w:lvl w:ilvl="1" w:tplc="DDC8F910">
      <w:numFmt w:val="decimal"/>
      <w:lvlText w:val=""/>
      <w:lvlJc w:val="left"/>
    </w:lvl>
    <w:lvl w:ilvl="2" w:tplc="86A85576">
      <w:numFmt w:val="decimal"/>
      <w:lvlText w:val=""/>
      <w:lvlJc w:val="left"/>
    </w:lvl>
    <w:lvl w:ilvl="3" w:tplc="F40ACE72">
      <w:numFmt w:val="decimal"/>
      <w:lvlText w:val=""/>
      <w:lvlJc w:val="left"/>
    </w:lvl>
    <w:lvl w:ilvl="4" w:tplc="67F0C8FE">
      <w:numFmt w:val="decimal"/>
      <w:lvlText w:val=""/>
      <w:lvlJc w:val="left"/>
    </w:lvl>
    <w:lvl w:ilvl="5" w:tplc="463E4756">
      <w:numFmt w:val="decimal"/>
      <w:lvlText w:val=""/>
      <w:lvlJc w:val="left"/>
    </w:lvl>
    <w:lvl w:ilvl="6" w:tplc="2564D148">
      <w:numFmt w:val="decimal"/>
      <w:lvlText w:val=""/>
      <w:lvlJc w:val="left"/>
    </w:lvl>
    <w:lvl w:ilvl="7" w:tplc="48E2672C">
      <w:numFmt w:val="decimal"/>
      <w:lvlText w:val=""/>
      <w:lvlJc w:val="left"/>
    </w:lvl>
    <w:lvl w:ilvl="8" w:tplc="9314FB6C">
      <w:numFmt w:val="decimal"/>
      <w:lvlText w:val=""/>
      <w:lvlJc w:val="left"/>
    </w:lvl>
  </w:abstractNum>
  <w:abstractNum w:abstractNumId="40" w15:restartNumberingAfterBreak="0">
    <w:nsid w:val="1A32234B"/>
    <w:multiLevelType w:val="hybridMultilevel"/>
    <w:tmpl w:val="2A3CC49C"/>
    <w:lvl w:ilvl="0" w:tplc="453091F2">
      <w:start w:val="5"/>
      <w:numFmt w:val="decimal"/>
      <w:lvlText w:val="%1."/>
      <w:lvlJc w:val="left"/>
    </w:lvl>
    <w:lvl w:ilvl="1" w:tplc="94003B44">
      <w:start w:val="1"/>
      <w:numFmt w:val="decimal"/>
      <w:lvlText w:val="%2"/>
      <w:lvlJc w:val="left"/>
    </w:lvl>
    <w:lvl w:ilvl="2" w:tplc="E9EC8630">
      <w:numFmt w:val="decimal"/>
      <w:lvlText w:val=""/>
      <w:lvlJc w:val="left"/>
    </w:lvl>
    <w:lvl w:ilvl="3" w:tplc="5D40E68E">
      <w:numFmt w:val="decimal"/>
      <w:lvlText w:val=""/>
      <w:lvlJc w:val="left"/>
    </w:lvl>
    <w:lvl w:ilvl="4" w:tplc="9D4267C0">
      <w:numFmt w:val="decimal"/>
      <w:lvlText w:val=""/>
      <w:lvlJc w:val="left"/>
    </w:lvl>
    <w:lvl w:ilvl="5" w:tplc="CE3A0CD8">
      <w:numFmt w:val="decimal"/>
      <w:lvlText w:val=""/>
      <w:lvlJc w:val="left"/>
    </w:lvl>
    <w:lvl w:ilvl="6" w:tplc="098C90DE">
      <w:numFmt w:val="decimal"/>
      <w:lvlText w:val=""/>
      <w:lvlJc w:val="left"/>
    </w:lvl>
    <w:lvl w:ilvl="7" w:tplc="FABA7DB2">
      <w:numFmt w:val="decimal"/>
      <w:lvlText w:val=""/>
      <w:lvlJc w:val="left"/>
    </w:lvl>
    <w:lvl w:ilvl="8" w:tplc="ADA085C8">
      <w:numFmt w:val="decimal"/>
      <w:lvlText w:val=""/>
      <w:lvlJc w:val="left"/>
    </w:lvl>
  </w:abstractNum>
  <w:abstractNum w:abstractNumId="41" w15:restartNumberingAfterBreak="0">
    <w:nsid w:val="1B2211D8"/>
    <w:multiLevelType w:val="hybridMultilevel"/>
    <w:tmpl w:val="471A4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B914133"/>
    <w:multiLevelType w:val="multilevel"/>
    <w:tmpl w:val="E1063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BA026FA"/>
    <w:multiLevelType w:val="hybridMultilevel"/>
    <w:tmpl w:val="037AE05C"/>
    <w:lvl w:ilvl="0" w:tplc="C9844E58">
      <w:start w:val="3"/>
      <w:numFmt w:val="decimal"/>
      <w:lvlText w:val="%1."/>
      <w:lvlJc w:val="left"/>
    </w:lvl>
    <w:lvl w:ilvl="1" w:tplc="E6B655EA">
      <w:numFmt w:val="decimal"/>
      <w:lvlText w:val=""/>
      <w:lvlJc w:val="left"/>
    </w:lvl>
    <w:lvl w:ilvl="2" w:tplc="65AE253A">
      <w:numFmt w:val="decimal"/>
      <w:lvlText w:val=""/>
      <w:lvlJc w:val="left"/>
    </w:lvl>
    <w:lvl w:ilvl="3" w:tplc="AAE494D4">
      <w:numFmt w:val="decimal"/>
      <w:lvlText w:val=""/>
      <w:lvlJc w:val="left"/>
    </w:lvl>
    <w:lvl w:ilvl="4" w:tplc="08F0187A">
      <w:numFmt w:val="decimal"/>
      <w:lvlText w:val=""/>
      <w:lvlJc w:val="left"/>
    </w:lvl>
    <w:lvl w:ilvl="5" w:tplc="3EF8003E">
      <w:numFmt w:val="decimal"/>
      <w:lvlText w:val=""/>
      <w:lvlJc w:val="left"/>
    </w:lvl>
    <w:lvl w:ilvl="6" w:tplc="838AC468">
      <w:numFmt w:val="decimal"/>
      <w:lvlText w:val=""/>
      <w:lvlJc w:val="left"/>
    </w:lvl>
    <w:lvl w:ilvl="7" w:tplc="59AECC7A">
      <w:numFmt w:val="decimal"/>
      <w:lvlText w:val=""/>
      <w:lvlJc w:val="left"/>
    </w:lvl>
    <w:lvl w:ilvl="8" w:tplc="1F742EC6">
      <w:numFmt w:val="decimal"/>
      <w:lvlText w:val=""/>
      <w:lvlJc w:val="left"/>
    </w:lvl>
  </w:abstractNum>
  <w:abstractNum w:abstractNumId="44" w15:restartNumberingAfterBreak="0">
    <w:nsid w:val="1BAC57C5"/>
    <w:multiLevelType w:val="multilevel"/>
    <w:tmpl w:val="DF16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CCD0ED6"/>
    <w:multiLevelType w:val="hybridMultilevel"/>
    <w:tmpl w:val="32042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CF10FD8"/>
    <w:multiLevelType w:val="hybridMultilevel"/>
    <w:tmpl w:val="A606A44A"/>
    <w:lvl w:ilvl="0" w:tplc="53FC47D2">
      <w:start w:val="2"/>
      <w:numFmt w:val="decimal"/>
      <w:lvlText w:val="%1."/>
      <w:lvlJc w:val="left"/>
    </w:lvl>
    <w:lvl w:ilvl="1" w:tplc="AF84DE20">
      <w:numFmt w:val="decimal"/>
      <w:lvlText w:val=""/>
      <w:lvlJc w:val="left"/>
    </w:lvl>
    <w:lvl w:ilvl="2" w:tplc="1F4AB4C2">
      <w:numFmt w:val="decimal"/>
      <w:lvlText w:val=""/>
      <w:lvlJc w:val="left"/>
    </w:lvl>
    <w:lvl w:ilvl="3" w:tplc="0EB0B73A">
      <w:numFmt w:val="decimal"/>
      <w:lvlText w:val=""/>
      <w:lvlJc w:val="left"/>
    </w:lvl>
    <w:lvl w:ilvl="4" w:tplc="AA0C1A6E">
      <w:numFmt w:val="decimal"/>
      <w:lvlText w:val=""/>
      <w:lvlJc w:val="left"/>
    </w:lvl>
    <w:lvl w:ilvl="5" w:tplc="68E0C620">
      <w:numFmt w:val="decimal"/>
      <w:lvlText w:val=""/>
      <w:lvlJc w:val="left"/>
    </w:lvl>
    <w:lvl w:ilvl="6" w:tplc="37F8A046">
      <w:numFmt w:val="decimal"/>
      <w:lvlText w:val=""/>
      <w:lvlJc w:val="left"/>
    </w:lvl>
    <w:lvl w:ilvl="7" w:tplc="05CCAAF8">
      <w:numFmt w:val="decimal"/>
      <w:lvlText w:val=""/>
      <w:lvlJc w:val="left"/>
    </w:lvl>
    <w:lvl w:ilvl="8" w:tplc="5E60FE02">
      <w:numFmt w:val="decimal"/>
      <w:lvlText w:val=""/>
      <w:lvlJc w:val="left"/>
    </w:lvl>
  </w:abstractNum>
  <w:abstractNum w:abstractNumId="47" w15:restartNumberingAfterBreak="0">
    <w:nsid w:val="1DBABF00"/>
    <w:multiLevelType w:val="hybridMultilevel"/>
    <w:tmpl w:val="1B3053A2"/>
    <w:lvl w:ilvl="0" w:tplc="D690D492">
      <w:start w:val="1"/>
      <w:numFmt w:val="decimal"/>
      <w:lvlText w:val="%1."/>
      <w:lvlJc w:val="left"/>
    </w:lvl>
    <w:lvl w:ilvl="1" w:tplc="7384EB36">
      <w:numFmt w:val="decimal"/>
      <w:lvlText w:val=""/>
      <w:lvlJc w:val="left"/>
    </w:lvl>
    <w:lvl w:ilvl="2" w:tplc="101AFE08">
      <w:numFmt w:val="decimal"/>
      <w:lvlText w:val=""/>
      <w:lvlJc w:val="left"/>
    </w:lvl>
    <w:lvl w:ilvl="3" w:tplc="26C0ED76">
      <w:numFmt w:val="decimal"/>
      <w:lvlText w:val=""/>
      <w:lvlJc w:val="left"/>
    </w:lvl>
    <w:lvl w:ilvl="4" w:tplc="6608D1EE">
      <w:numFmt w:val="decimal"/>
      <w:lvlText w:val=""/>
      <w:lvlJc w:val="left"/>
    </w:lvl>
    <w:lvl w:ilvl="5" w:tplc="1554899C">
      <w:numFmt w:val="decimal"/>
      <w:lvlText w:val=""/>
      <w:lvlJc w:val="left"/>
    </w:lvl>
    <w:lvl w:ilvl="6" w:tplc="B1520260">
      <w:numFmt w:val="decimal"/>
      <w:lvlText w:val=""/>
      <w:lvlJc w:val="left"/>
    </w:lvl>
    <w:lvl w:ilvl="7" w:tplc="83C24742">
      <w:numFmt w:val="decimal"/>
      <w:lvlText w:val=""/>
      <w:lvlJc w:val="left"/>
    </w:lvl>
    <w:lvl w:ilvl="8" w:tplc="21BEC7AC">
      <w:numFmt w:val="decimal"/>
      <w:lvlText w:val=""/>
      <w:lvlJc w:val="left"/>
    </w:lvl>
  </w:abstractNum>
  <w:abstractNum w:abstractNumId="48" w15:restartNumberingAfterBreak="0">
    <w:nsid w:val="1DC4305B"/>
    <w:multiLevelType w:val="hybridMultilevel"/>
    <w:tmpl w:val="909AE186"/>
    <w:lvl w:ilvl="0" w:tplc="4E428FB4">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49" w15:restartNumberingAfterBreak="0">
    <w:nsid w:val="1EBA5D23"/>
    <w:multiLevelType w:val="hybridMultilevel"/>
    <w:tmpl w:val="C91E145C"/>
    <w:lvl w:ilvl="0" w:tplc="84985DA8">
      <w:start w:val="2"/>
      <w:numFmt w:val="decimal"/>
      <w:lvlText w:val="%1."/>
      <w:lvlJc w:val="left"/>
    </w:lvl>
    <w:lvl w:ilvl="1" w:tplc="5AFCFCB8">
      <w:numFmt w:val="decimal"/>
      <w:lvlText w:val=""/>
      <w:lvlJc w:val="left"/>
    </w:lvl>
    <w:lvl w:ilvl="2" w:tplc="A14A0C80">
      <w:numFmt w:val="decimal"/>
      <w:lvlText w:val=""/>
      <w:lvlJc w:val="left"/>
    </w:lvl>
    <w:lvl w:ilvl="3" w:tplc="E266E436">
      <w:numFmt w:val="decimal"/>
      <w:lvlText w:val=""/>
      <w:lvlJc w:val="left"/>
    </w:lvl>
    <w:lvl w:ilvl="4" w:tplc="7974DA24">
      <w:numFmt w:val="decimal"/>
      <w:lvlText w:val=""/>
      <w:lvlJc w:val="left"/>
    </w:lvl>
    <w:lvl w:ilvl="5" w:tplc="3CDC509A">
      <w:numFmt w:val="decimal"/>
      <w:lvlText w:val=""/>
      <w:lvlJc w:val="left"/>
    </w:lvl>
    <w:lvl w:ilvl="6" w:tplc="B5286F16">
      <w:numFmt w:val="decimal"/>
      <w:lvlText w:val=""/>
      <w:lvlJc w:val="left"/>
    </w:lvl>
    <w:lvl w:ilvl="7" w:tplc="F77AC0E8">
      <w:numFmt w:val="decimal"/>
      <w:lvlText w:val=""/>
      <w:lvlJc w:val="left"/>
    </w:lvl>
    <w:lvl w:ilvl="8" w:tplc="20C489A0">
      <w:numFmt w:val="decimal"/>
      <w:lvlText w:val=""/>
      <w:lvlJc w:val="left"/>
    </w:lvl>
  </w:abstractNum>
  <w:abstractNum w:abstractNumId="50" w15:restartNumberingAfterBreak="0">
    <w:nsid w:val="1F48EAA1"/>
    <w:multiLevelType w:val="hybridMultilevel"/>
    <w:tmpl w:val="31423554"/>
    <w:lvl w:ilvl="0" w:tplc="3D0EA656">
      <w:start w:val="3"/>
      <w:numFmt w:val="decimal"/>
      <w:lvlText w:val="%1."/>
      <w:lvlJc w:val="left"/>
    </w:lvl>
    <w:lvl w:ilvl="1" w:tplc="BA46C57C">
      <w:numFmt w:val="decimal"/>
      <w:lvlText w:val=""/>
      <w:lvlJc w:val="left"/>
    </w:lvl>
    <w:lvl w:ilvl="2" w:tplc="9912CB96">
      <w:numFmt w:val="decimal"/>
      <w:lvlText w:val=""/>
      <w:lvlJc w:val="left"/>
    </w:lvl>
    <w:lvl w:ilvl="3" w:tplc="ACCED292">
      <w:numFmt w:val="decimal"/>
      <w:lvlText w:val=""/>
      <w:lvlJc w:val="left"/>
    </w:lvl>
    <w:lvl w:ilvl="4" w:tplc="AB0460CE">
      <w:numFmt w:val="decimal"/>
      <w:lvlText w:val=""/>
      <w:lvlJc w:val="left"/>
    </w:lvl>
    <w:lvl w:ilvl="5" w:tplc="30DA85CE">
      <w:numFmt w:val="decimal"/>
      <w:lvlText w:val=""/>
      <w:lvlJc w:val="left"/>
    </w:lvl>
    <w:lvl w:ilvl="6" w:tplc="C7A21E4E">
      <w:numFmt w:val="decimal"/>
      <w:lvlText w:val=""/>
      <w:lvlJc w:val="left"/>
    </w:lvl>
    <w:lvl w:ilvl="7" w:tplc="E7320F3E">
      <w:numFmt w:val="decimal"/>
      <w:lvlText w:val=""/>
      <w:lvlJc w:val="left"/>
    </w:lvl>
    <w:lvl w:ilvl="8" w:tplc="1E947676">
      <w:numFmt w:val="decimal"/>
      <w:lvlText w:val=""/>
      <w:lvlJc w:val="left"/>
    </w:lvl>
  </w:abstractNum>
  <w:abstractNum w:abstractNumId="51" w15:restartNumberingAfterBreak="0">
    <w:nsid w:val="1F7165CE"/>
    <w:multiLevelType w:val="hybridMultilevel"/>
    <w:tmpl w:val="0DA6F93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18A7470"/>
    <w:multiLevelType w:val="multilevel"/>
    <w:tmpl w:val="8B5233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2490418"/>
    <w:multiLevelType w:val="multilevel"/>
    <w:tmpl w:val="7162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5BA861"/>
    <w:multiLevelType w:val="hybridMultilevel"/>
    <w:tmpl w:val="97B698FC"/>
    <w:lvl w:ilvl="0" w:tplc="8DA67E8E">
      <w:start w:val="2"/>
      <w:numFmt w:val="decimal"/>
      <w:lvlText w:val="%1."/>
      <w:lvlJc w:val="left"/>
    </w:lvl>
    <w:lvl w:ilvl="1" w:tplc="ABBCD8E2">
      <w:numFmt w:val="decimal"/>
      <w:lvlText w:val=""/>
      <w:lvlJc w:val="left"/>
    </w:lvl>
    <w:lvl w:ilvl="2" w:tplc="0FB4EC10">
      <w:numFmt w:val="decimal"/>
      <w:lvlText w:val=""/>
      <w:lvlJc w:val="left"/>
    </w:lvl>
    <w:lvl w:ilvl="3" w:tplc="D4F8DF12">
      <w:numFmt w:val="decimal"/>
      <w:lvlText w:val=""/>
      <w:lvlJc w:val="left"/>
    </w:lvl>
    <w:lvl w:ilvl="4" w:tplc="35D8FB18">
      <w:numFmt w:val="decimal"/>
      <w:lvlText w:val=""/>
      <w:lvlJc w:val="left"/>
    </w:lvl>
    <w:lvl w:ilvl="5" w:tplc="8EDE555E">
      <w:numFmt w:val="decimal"/>
      <w:lvlText w:val=""/>
      <w:lvlJc w:val="left"/>
    </w:lvl>
    <w:lvl w:ilvl="6" w:tplc="4950E37A">
      <w:numFmt w:val="decimal"/>
      <w:lvlText w:val=""/>
      <w:lvlJc w:val="left"/>
    </w:lvl>
    <w:lvl w:ilvl="7" w:tplc="6798AB8E">
      <w:numFmt w:val="decimal"/>
      <w:lvlText w:val=""/>
      <w:lvlJc w:val="left"/>
    </w:lvl>
    <w:lvl w:ilvl="8" w:tplc="D8826AA4">
      <w:numFmt w:val="decimal"/>
      <w:lvlText w:val=""/>
      <w:lvlJc w:val="left"/>
    </w:lvl>
  </w:abstractNum>
  <w:abstractNum w:abstractNumId="55" w15:restartNumberingAfterBreak="0">
    <w:nsid w:val="239F54B7"/>
    <w:multiLevelType w:val="multilevel"/>
    <w:tmpl w:val="7B2C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F92DAB"/>
    <w:multiLevelType w:val="multilevel"/>
    <w:tmpl w:val="71D43B3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7" w15:restartNumberingAfterBreak="0">
    <w:nsid w:val="23F9C13C"/>
    <w:multiLevelType w:val="hybridMultilevel"/>
    <w:tmpl w:val="642AFD94"/>
    <w:lvl w:ilvl="0" w:tplc="AE24444E">
      <w:start w:val="3"/>
      <w:numFmt w:val="decimal"/>
      <w:lvlText w:val="%1."/>
      <w:lvlJc w:val="left"/>
    </w:lvl>
    <w:lvl w:ilvl="1" w:tplc="D65870A6">
      <w:numFmt w:val="decimal"/>
      <w:lvlText w:val=""/>
      <w:lvlJc w:val="left"/>
    </w:lvl>
    <w:lvl w:ilvl="2" w:tplc="F322EDBC">
      <w:numFmt w:val="decimal"/>
      <w:lvlText w:val=""/>
      <w:lvlJc w:val="left"/>
    </w:lvl>
    <w:lvl w:ilvl="3" w:tplc="F296EBE0">
      <w:numFmt w:val="decimal"/>
      <w:lvlText w:val=""/>
      <w:lvlJc w:val="left"/>
    </w:lvl>
    <w:lvl w:ilvl="4" w:tplc="7332D21A">
      <w:numFmt w:val="decimal"/>
      <w:lvlText w:val=""/>
      <w:lvlJc w:val="left"/>
    </w:lvl>
    <w:lvl w:ilvl="5" w:tplc="CFD82A0C">
      <w:numFmt w:val="decimal"/>
      <w:lvlText w:val=""/>
      <w:lvlJc w:val="left"/>
    </w:lvl>
    <w:lvl w:ilvl="6" w:tplc="74D0B402">
      <w:numFmt w:val="decimal"/>
      <w:lvlText w:val=""/>
      <w:lvlJc w:val="left"/>
    </w:lvl>
    <w:lvl w:ilvl="7" w:tplc="4782BC48">
      <w:numFmt w:val="decimal"/>
      <w:lvlText w:val=""/>
      <w:lvlJc w:val="left"/>
    </w:lvl>
    <w:lvl w:ilvl="8" w:tplc="C78AA95A">
      <w:numFmt w:val="decimal"/>
      <w:lvlText w:val=""/>
      <w:lvlJc w:val="left"/>
    </w:lvl>
  </w:abstractNum>
  <w:abstractNum w:abstractNumId="58" w15:restartNumberingAfterBreak="0">
    <w:nsid w:val="25A70BF7"/>
    <w:multiLevelType w:val="hybridMultilevel"/>
    <w:tmpl w:val="63E49C3C"/>
    <w:lvl w:ilvl="0" w:tplc="4BCC2878">
      <w:start w:val="5"/>
      <w:numFmt w:val="decimal"/>
      <w:lvlText w:val="%1."/>
      <w:lvlJc w:val="left"/>
    </w:lvl>
    <w:lvl w:ilvl="1" w:tplc="FE3870FE">
      <w:numFmt w:val="decimal"/>
      <w:lvlText w:val=""/>
      <w:lvlJc w:val="left"/>
    </w:lvl>
    <w:lvl w:ilvl="2" w:tplc="4F140556">
      <w:numFmt w:val="decimal"/>
      <w:lvlText w:val=""/>
      <w:lvlJc w:val="left"/>
    </w:lvl>
    <w:lvl w:ilvl="3" w:tplc="37DA02EE">
      <w:numFmt w:val="decimal"/>
      <w:lvlText w:val=""/>
      <w:lvlJc w:val="left"/>
    </w:lvl>
    <w:lvl w:ilvl="4" w:tplc="DF28A9C4">
      <w:numFmt w:val="decimal"/>
      <w:lvlText w:val=""/>
      <w:lvlJc w:val="left"/>
    </w:lvl>
    <w:lvl w:ilvl="5" w:tplc="41C24456">
      <w:numFmt w:val="decimal"/>
      <w:lvlText w:val=""/>
      <w:lvlJc w:val="left"/>
    </w:lvl>
    <w:lvl w:ilvl="6" w:tplc="1C3695D4">
      <w:numFmt w:val="decimal"/>
      <w:lvlText w:val=""/>
      <w:lvlJc w:val="left"/>
    </w:lvl>
    <w:lvl w:ilvl="7" w:tplc="8070D32A">
      <w:numFmt w:val="decimal"/>
      <w:lvlText w:val=""/>
      <w:lvlJc w:val="left"/>
    </w:lvl>
    <w:lvl w:ilvl="8" w:tplc="85188B64">
      <w:numFmt w:val="decimal"/>
      <w:lvlText w:val=""/>
      <w:lvlJc w:val="left"/>
    </w:lvl>
  </w:abstractNum>
  <w:abstractNum w:abstractNumId="59" w15:restartNumberingAfterBreak="0">
    <w:nsid w:val="26152B2F"/>
    <w:multiLevelType w:val="hybridMultilevel"/>
    <w:tmpl w:val="D570D906"/>
    <w:lvl w:ilvl="0" w:tplc="901E4F4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0" w15:restartNumberingAfterBreak="0">
    <w:nsid w:val="265839D7"/>
    <w:multiLevelType w:val="multilevel"/>
    <w:tmpl w:val="4D563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F324BA"/>
    <w:multiLevelType w:val="hybridMultilevel"/>
    <w:tmpl w:val="D35CFAE6"/>
    <w:lvl w:ilvl="0" w:tplc="E766AF8E">
      <w:start w:val="1"/>
      <w:numFmt w:val="decimal"/>
      <w:lvlText w:val="%1"/>
      <w:lvlJc w:val="left"/>
    </w:lvl>
    <w:lvl w:ilvl="1" w:tplc="6204A468">
      <w:numFmt w:val="decimal"/>
      <w:lvlText w:val=""/>
      <w:lvlJc w:val="left"/>
    </w:lvl>
    <w:lvl w:ilvl="2" w:tplc="BA3AB538">
      <w:numFmt w:val="decimal"/>
      <w:lvlText w:val=""/>
      <w:lvlJc w:val="left"/>
    </w:lvl>
    <w:lvl w:ilvl="3" w:tplc="AFFE5308">
      <w:numFmt w:val="decimal"/>
      <w:lvlText w:val=""/>
      <w:lvlJc w:val="left"/>
    </w:lvl>
    <w:lvl w:ilvl="4" w:tplc="E898958E">
      <w:numFmt w:val="decimal"/>
      <w:lvlText w:val=""/>
      <w:lvlJc w:val="left"/>
    </w:lvl>
    <w:lvl w:ilvl="5" w:tplc="1188E5AE">
      <w:numFmt w:val="decimal"/>
      <w:lvlText w:val=""/>
      <w:lvlJc w:val="left"/>
    </w:lvl>
    <w:lvl w:ilvl="6" w:tplc="D916A616">
      <w:numFmt w:val="decimal"/>
      <w:lvlText w:val=""/>
      <w:lvlJc w:val="left"/>
    </w:lvl>
    <w:lvl w:ilvl="7" w:tplc="1FA45C14">
      <w:numFmt w:val="decimal"/>
      <w:lvlText w:val=""/>
      <w:lvlJc w:val="left"/>
    </w:lvl>
    <w:lvl w:ilvl="8" w:tplc="ED7EA2CA">
      <w:numFmt w:val="decimal"/>
      <w:lvlText w:val=""/>
      <w:lvlJc w:val="left"/>
    </w:lvl>
  </w:abstractNum>
  <w:abstractNum w:abstractNumId="62" w15:restartNumberingAfterBreak="0">
    <w:nsid w:val="271E67F8"/>
    <w:multiLevelType w:val="multilevel"/>
    <w:tmpl w:val="B4B04054"/>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75AC794"/>
    <w:multiLevelType w:val="hybridMultilevel"/>
    <w:tmpl w:val="D154292C"/>
    <w:lvl w:ilvl="0" w:tplc="DFF41F62">
      <w:start w:val="3"/>
      <w:numFmt w:val="decimal"/>
      <w:lvlText w:val="%1."/>
      <w:lvlJc w:val="left"/>
    </w:lvl>
    <w:lvl w:ilvl="1" w:tplc="6F4A0C82">
      <w:numFmt w:val="decimal"/>
      <w:lvlText w:val=""/>
      <w:lvlJc w:val="left"/>
    </w:lvl>
    <w:lvl w:ilvl="2" w:tplc="11763F88">
      <w:numFmt w:val="decimal"/>
      <w:lvlText w:val=""/>
      <w:lvlJc w:val="left"/>
    </w:lvl>
    <w:lvl w:ilvl="3" w:tplc="A3A6B1B8">
      <w:numFmt w:val="decimal"/>
      <w:lvlText w:val=""/>
      <w:lvlJc w:val="left"/>
    </w:lvl>
    <w:lvl w:ilvl="4" w:tplc="63CE2EF4">
      <w:numFmt w:val="decimal"/>
      <w:lvlText w:val=""/>
      <w:lvlJc w:val="left"/>
    </w:lvl>
    <w:lvl w:ilvl="5" w:tplc="CDBC287C">
      <w:numFmt w:val="decimal"/>
      <w:lvlText w:val=""/>
      <w:lvlJc w:val="left"/>
    </w:lvl>
    <w:lvl w:ilvl="6" w:tplc="8B8E3BD6">
      <w:numFmt w:val="decimal"/>
      <w:lvlText w:val=""/>
      <w:lvlJc w:val="left"/>
    </w:lvl>
    <w:lvl w:ilvl="7" w:tplc="DDAA50A6">
      <w:numFmt w:val="decimal"/>
      <w:lvlText w:val=""/>
      <w:lvlJc w:val="left"/>
    </w:lvl>
    <w:lvl w:ilvl="8" w:tplc="6CC43C60">
      <w:numFmt w:val="decimal"/>
      <w:lvlText w:val=""/>
      <w:lvlJc w:val="left"/>
    </w:lvl>
  </w:abstractNum>
  <w:abstractNum w:abstractNumId="64" w15:restartNumberingAfterBreak="0">
    <w:nsid w:val="282A0581"/>
    <w:multiLevelType w:val="multilevel"/>
    <w:tmpl w:val="BB2622B6"/>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65" w15:restartNumberingAfterBreak="0">
    <w:nsid w:val="299F7DBE"/>
    <w:multiLevelType w:val="multilevel"/>
    <w:tmpl w:val="4FE6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C10E7C"/>
    <w:multiLevelType w:val="multilevel"/>
    <w:tmpl w:val="AB4A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91469F"/>
    <w:multiLevelType w:val="multilevel"/>
    <w:tmpl w:val="EA1C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C4343AA"/>
    <w:multiLevelType w:val="multilevel"/>
    <w:tmpl w:val="1030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F6D648"/>
    <w:multiLevelType w:val="hybridMultilevel"/>
    <w:tmpl w:val="D7CAF8E4"/>
    <w:lvl w:ilvl="0" w:tplc="DEA4E790">
      <w:start w:val="1"/>
      <w:numFmt w:val="decimal"/>
      <w:lvlText w:val="%1."/>
      <w:lvlJc w:val="left"/>
    </w:lvl>
    <w:lvl w:ilvl="1" w:tplc="10306B2A">
      <w:numFmt w:val="decimal"/>
      <w:lvlText w:val=""/>
      <w:lvlJc w:val="left"/>
    </w:lvl>
    <w:lvl w:ilvl="2" w:tplc="B5AE48F2">
      <w:numFmt w:val="decimal"/>
      <w:lvlText w:val=""/>
      <w:lvlJc w:val="left"/>
    </w:lvl>
    <w:lvl w:ilvl="3" w:tplc="DA5214FC">
      <w:numFmt w:val="decimal"/>
      <w:lvlText w:val=""/>
      <w:lvlJc w:val="left"/>
    </w:lvl>
    <w:lvl w:ilvl="4" w:tplc="8B281AD0">
      <w:numFmt w:val="decimal"/>
      <w:lvlText w:val=""/>
      <w:lvlJc w:val="left"/>
    </w:lvl>
    <w:lvl w:ilvl="5" w:tplc="E26840DE">
      <w:numFmt w:val="decimal"/>
      <w:lvlText w:val=""/>
      <w:lvlJc w:val="left"/>
    </w:lvl>
    <w:lvl w:ilvl="6" w:tplc="FCF25720">
      <w:numFmt w:val="decimal"/>
      <w:lvlText w:val=""/>
      <w:lvlJc w:val="left"/>
    </w:lvl>
    <w:lvl w:ilvl="7" w:tplc="BDB43590">
      <w:numFmt w:val="decimal"/>
      <w:lvlText w:val=""/>
      <w:lvlJc w:val="left"/>
    </w:lvl>
    <w:lvl w:ilvl="8" w:tplc="38E64D30">
      <w:numFmt w:val="decimal"/>
      <w:lvlText w:val=""/>
      <w:lvlJc w:val="left"/>
    </w:lvl>
  </w:abstractNum>
  <w:abstractNum w:abstractNumId="70" w15:restartNumberingAfterBreak="0">
    <w:nsid w:val="2EFC3EE2"/>
    <w:multiLevelType w:val="hybridMultilevel"/>
    <w:tmpl w:val="0764EBC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F2B4923"/>
    <w:multiLevelType w:val="multilevel"/>
    <w:tmpl w:val="0278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F305DEF"/>
    <w:multiLevelType w:val="hybridMultilevel"/>
    <w:tmpl w:val="27D44A56"/>
    <w:lvl w:ilvl="0" w:tplc="3E9C3A56">
      <w:start w:val="4"/>
      <w:numFmt w:val="decimal"/>
      <w:lvlText w:val="%1."/>
      <w:lvlJc w:val="left"/>
    </w:lvl>
    <w:lvl w:ilvl="1" w:tplc="651EAACE">
      <w:numFmt w:val="decimal"/>
      <w:lvlText w:val=""/>
      <w:lvlJc w:val="left"/>
    </w:lvl>
    <w:lvl w:ilvl="2" w:tplc="0D00F362">
      <w:numFmt w:val="decimal"/>
      <w:lvlText w:val=""/>
      <w:lvlJc w:val="left"/>
    </w:lvl>
    <w:lvl w:ilvl="3" w:tplc="B340205A">
      <w:numFmt w:val="decimal"/>
      <w:lvlText w:val=""/>
      <w:lvlJc w:val="left"/>
    </w:lvl>
    <w:lvl w:ilvl="4" w:tplc="877C1EA8">
      <w:numFmt w:val="decimal"/>
      <w:lvlText w:val=""/>
      <w:lvlJc w:val="left"/>
    </w:lvl>
    <w:lvl w:ilvl="5" w:tplc="6F0ECC2A">
      <w:numFmt w:val="decimal"/>
      <w:lvlText w:val=""/>
      <w:lvlJc w:val="left"/>
    </w:lvl>
    <w:lvl w:ilvl="6" w:tplc="EED87E2C">
      <w:numFmt w:val="decimal"/>
      <w:lvlText w:val=""/>
      <w:lvlJc w:val="left"/>
    </w:lvl>
    <w:lvl w:ilvl="7" w:tplc="E1449C90">
      <w:numFmt w:val="decimal"/>
      <w:lvlText w:val=""/>
      <w:lvlJc w:val="left"/>
    </w:lvl>
    <w:lvl w:ilvl="8" w:tplc="EC703750">
      <w:numFmt w:val="decimal"/>
      <w:lvlText w:val=""/>
      <w:lvlJc w:val="left"/>
    </w:lvl>
  </w:abstractNum>
  <w:abstractNum w:abstractNumId="73" w15:restartNumberingAfterBreak="0">
    <w:nsid w:val="310C50B3"/>
    <w:multiLevelType w:val="hybridMultilevel"/>
    <w:tmpl w:val="2CFAD13E"/>
    <w:lvl w:ilvl="0" w:tplc="DAB84B42">
      <w:start w:val="1"/>
      <w:numFmt w:val="decimal"/>
      <w:lvlText w:val="%1."/>
      <w:lvlJc w:val="left"/>
    </w:lvl>
    <w:lvl w:ilvl="1" w:tplc="766CA104">
      <w:numFmt w:val="decimal"/>
      <w:lvlText w:val=""/>
      <w:lvlJc w:val="left"/>
    </w:lvl>
    <w:lvl w:ilvl="2" w:tplc="7FBA6C98">
      <w:numFmt w:val="decimal"/>
      <w:lvlText w:val=""/>
      <w:lvlJc w:val="left"/>
    </w:lvl>
    <w:lvl w:ilvl="3" w:tplc="8050208E">
      <w:numFmt w:val="decimal"/>
      <w:lvlText w:val=""/>
      <w:lvlJc w:val="left"/>
    </w:lvl>
    <w:lvl w:ilvl="4" w:tplc="468CC01E">
      <w:numFmt w:val="decimal"/>
      <w:lvlText w:val=""/>
      <w:lvlJc w:val="left"/>
    </w:lvl>
    <w:lvl w:ilvl="5" w:tplc="CE180D1C">
      <w:numFmt w:val="decimal"/>
      <w:lvlText w:val=""/>
      <w:lvlJc w:val="left"/>
    </w:lvl>
    <w:lvl w:ilvl="6" w:tplc="6F3A9422">
      <w:numFmt w:val="decimal"/>
      <w:lvlText w:val=""/>
      <w:lvlJc w:val="left"/>
    </w:lvl>
    <w:lvl w:ilvl="7" w:tplc="7A9E7386">
      <w:numFmt w:val="decimal"/>
      <w:lvlText w:val=""/>
      <w:lvlJc w:val="left"/>
    </w:lvl>
    <w:lvl w:ilvl="8" w:tplc="602E5E56">
      <w:numFmt w:val="decimal"/>
      <w:lvlText w:val=""/>
      <w:lvlJc w:val="left"/>
    </w:lvl>
  </w:abstractNum>
  <w:abstractNum w:abstractNumId="74" w15:restartNumberingAfterBreak="0">
    <w:nsid w:val="31170B4B"/>
    <w:multiLevelType w:val="hybridMultilevel"/>
    <w:tmpl w:val="631CC4CA"/>
    <w:lvl w:ilvl="0" w:tplc="563C9E9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31F6743C"/>
    <w:multiLevelType w:val="multilevel"/>
    <w:tmpl w:val="D124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222E7CD"/>
    <w:multiLevelType w:val="hybridMultilevel"/>
    <w:tmpl w:val="A54E1E54"/>
    <w:lvl w:ilvl="0" w:tplc="C2606F2C">
      <w:start w:val="1"/>
      <w:numFmt w:val="upperLetter"/>
      <w:lvlText w:val="%1"/>
      <w:lvlJc w:val="left"/>
    </w:lvl>
    <w:lvl w:ilvl="1" w:tplc="6A721004">
      <w:start w:val="1"/>
      <w:numFmt w:val="decimal"/>
      <w:lvlText w:val="%2)"/>
      <w:lvlJc w:val="left"/>
    </w:lvl>
    <w:lvl w:ilvl="2" w:tplc="C78255D8">
      <w:numFmt w:val="decimal"/>
      <w:lvlText w:val=""/>
      <w:lvlJc w:val="left"/>
    </w:lvl>
    <w:lvl w:ilvl="3" w:tplc="CAA6CE4A">
      <w:numFmt w:val="decimal"/>
      <w:lvlText w:val=""/>
      <w:lvlJc w:val="left"/>
    </w:lvl>
    <w:lvl w:ilvl="4" w:tplc="9D1A546E">
      <w:numFmt w:val="decimal"/>
      <w:lvlText w:val=""/>
      <w:lvlJc w:val="left"/>
    </w:lvl>
    <w:lvl w:ilvl="5" w:tplc="962CA82E">
      <w:numFmt w:val="decimal"/>
      <w:lvlText w:val=""/>
      <w:lvlJc w:val="left"/>
    </w:lvl>
    <w:lvl w:ilvl="6" w:tplc="63C4EBB8">
      <w:numFmt w:val="decimal"/>
      <w:lvlText w:val=""/>
      <w:lvlJc w:val="left"/>
    </w:lvl>
    <w:lvl w:ilvl="7" w:tplc="B15ED7D2">
      <w:numFmt w:val="decimal"/>
      <w:lvlText w:val=""/>
      <w:lvlJc w:val="left"/>
    </w:lvl>
    <w:lvl w:ilvl="8" w:tplc="121C3D7E">
      <w:numFmt w:val="decimal"/>
      <w:lvlText w:val=""/>
      <w:lvlJc w:val="left"/>
    </w:lvl>
  </w:abstractNum>
  <w:abstractNum w:abstractNumId="77" w15:restartNumberingAfterBreak="0">
    <w:nsid w:val="32C913E1"/>
    <w:multiLevelType w:val="multilevel"/>
    <w:tmpl w:val="88A8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2FFF902"/>
    <w:multiLevelType w:val="hybridMultilevel"/>
    <w:tmpl w:val="206C341C"/>
    <w:lvl w:ilvl="0" w:tplc="86C6E750">
      <w:start w:val="1"/>
      <w:numFmt w:val="decimal"/>
      <w:lvlText w:val="%1."/>
      <w:lvlJc w:val="left"/>
    </w:lvl>
    <w:lvl w:ilvl="1" w:tplc="AFA4DAEA">
      <w:numFmt w:val="decimal"/>
      <w:lvlText w:val=""/>
      <w:lvlJc w:val="left"/>
    </w:lvl>
    <w:lvl w:ilvl="2" w:tplc="DA1E5DC6">
      <w:numFmt w:val="decimal"/>
      <w:lvlText w:val=""/>
      <w:lvlJc w:val="left"/>
    </w:lvl>
    <w:lvl w:ilvl="3" w:tplc="DB8410AC">
      <w:numFmt w:val="decimal"/>
      <w:lvlText w:val=""/>
      <w:lvlJc w:val="left"/>
    </w:lvl>
    <w:lvl w:ilvl="4" w:tplc="D62E334C">
      <w:numFmt w:val="decimal"/>
      <w:lvlText w:val=""/>
      <w:lvlJc w:val="left"/>
    </w:lvl>
    <w:lvl w:ilvl="5" w:tplc="4B4CEFEC">
      <w:numFmt w:val="decimal"/>
      <w:lvlText w:val=""/>
      <w:lvlJc w:val="left"/>
    </w:lvl>
    <w:lvl w:ilvl="6" w:tplc="E87ECA6E">
      <w:numFmt w:val="decimal"/>
      <w:lvlText w:val=""/>
      <w:lvlJc w:val="left"/>
    </w:lvl>
    <w:lvl w:ilvl="7" w:tplc="7B76C8AA">
      <w:numFmt w:val="decimal"/>
      <w:lvlText w:val=""/>
      <w:lvlJc w:val="left"/>
    </w:lvl>
    <w:lvl w:ilvl="8" w:tplc="D4DA4BEA">
      <w:numFmt w:val="decimal"/>
      <w:lvlText w:val=""/>
      <w:lvlJc w:val="left"/>
    </w:lvl>
  </w:abstractNum>
  <w:abstractNum w:abstractNumId="79" w15:restartNumberingAfterBreak="0">
    <w:nsid w:val="34764838"/>
    <w:multiLevelType w:val="multilevel"/>
    <w:tmpl w:val="2EDC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498764F"/>
    <w:multiLevelType w:val="multilevel"/>
    <w:tmpl w:val="24589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54FE9F9"/>
    <w:multiLevelType w:val="hybridMultilevel"/>
    <w:tmpl w:val="62861420"/>
    <w:lvl w:ilvl="0" w:tplc="70ACDBC6">
      <w:start w:val="2"/>
      <w:numFmt w:val="decimal"/>
      <w:lvlText w:val="%1."/>
      <w:lvlJc w:val="left"/>
    </w:lvl>
    <w:lvl w:ilvl="1" w:tplc="B48AAE74">
      <w:numFmt w:val="decimal"/>
      <w:lvlText w:val=""/>
      <w:lvlJc w:val="left"/>
    </w:lvl>
    <w:lvl w:ilvl="2" w:tplc="1070DE34">
      <w:numFmt w:val="decimal"/>
      <w:lvlText w:val=""/>
      <w:lvlJc w:val="left"/>
    </w:lvl>
    <w:lvl w:ilvl="3" w:tplc="1C94A918">
      <w:numFmt w:val="decimal"/>
      <w:lvlText w:val=""/>
      <w:lvlJc w:val="left"/>
    </w:lvl>
    <w:lvl w:ilvl="4" w:tplc="A43062D0">
      <w:numFmt w:val="decimal"/>
      <w:lvlText w:val=""/>
      <w:lvlJc w:val="left"/>
    </w:lvl>
    <w:lvl w:ilvl="5" w:tplc="1C32EF86">
      <w:numFmt w:val="decimal"/>
      <w:lvlText w:val=""/>
      <w:lvlJc w:val="left"/>
    </w:lvl>
    <w:lvl w:ilvl="6" w:tplc="722C78F4">
      <w:numFmt w:val="decimal"/>
      <w:lvlText w:val=""/>
      <w:lvlJc w:val="left"/>
    </w:lvl>
    <w:lvl w:ilvl="7" w:tplc="8B10752E">
      <w:numFmt w:val="decimal"/>
      <w:lvlText w:val=""/>
      <w:lvlJc w:val="left"/>
    </w:lvl>
    <w:lvl w:ilvl="8" w:tplc="F2F09DC4">
      <w:numFmt w:val="decimal"/>
      <w:lvlText w:val=""/>
      <w:lvlJc w:val="left"/>
    </w:lvl>
  </w:abstractNum>
  <w:abstractNum w:abstractNumId="82" w15:restartNumberingAfterBreak="0">
    <w:nsid w:val="35512DCD"/>
    <w:multiLevelType w:val="multilevel"/>
    <w:tmpl w:val="A570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55C43A5"/>
    <w:multiLevelType w:val="multilevel"/>
    <w:tmpl w:val="BD283D74"/>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84" w15:restartNumberingAfterBreak="0">
    <w:nsid w:val="374A3FE6"/>
    <w:multiLevelType w:val="hybridMultilevel"/>
    <w:tmpl w:val="348090C0"/>
    <w:lvl w:ilvl="0" w:tplc="7EDA0904">
      <w:start w:val="1"/>
      <w:numFmt w:val="decimal"/>
      <w:lvlText w:val="%1."/>
      <w:lvlJc w:val="left"/>
    </w:lvl>
    <w:lvl w:ilvl="1" w:tplc="43E64B7E">
      <w:numFmt w:val="decimal"/>
      <w:lvlText w:val=""/>
      <w:lvlJc w:val="left"/>
    </w:lvl>
    <w:lvl w:ilvl="2" w:tplc="8F7853E4">
      <w:numFmt w:val="decimal"/>
      <w:lvlText w:val=""/>
      <w:lvlJc w:val="left"/>
    </w:lvl>
    <w:lvl w:ilvl="3" w:tplc="A9C432FE">
      <w:numFmt w:val="decimal"/>
      <w:lvlText w:val=""/>
      <w:lvlJc w:val="left"/>
    </w:lvl>
    <w:lvl w:ilvl="4" w:tplc="ADE475EA">
      <w:numFmt w:val="decimal"/>
      <w:lvlText w:val=""/>
      <w:lvlJc w:val="left"/>
    </w:lvl>
    <w:lvl w:ilvl="5" w:tplc="2A06789A">
      <w:numFmt w:val="decimal"/>
      <w:lvlText w:val=""/>
      <w:lvlJc w:val="left"/>
    </w:lvl>
    <w:lvl w:ilvl="6" w:tplc="4B406BB4">
      <w:numFmt w:val="decimal"/>
      <w:lvlText w:val=""/>
      <w:lvlJc w:val="left"/>
    </w:lvl>
    <w:lvl w:ilvl="7" w:tplc="6BB0DE04">
      <w:numFmt w:val="decimal"/>
      <w:lvlText w:val=""/>
      <w:lvlJc w:val="left"/>
    </w:lvl>
    <w:lvl w:ilvl="8" w:tplc="F08A62A6">
      <w:numFmt w:val="decimal"/>
      <w:lvlText w:val=""/>
      <w:lvlJc w:val="left"/>
    </w:lvl>
  </w:abstractNum>
  <w:abstractNum w:abstractNumId="85" w15:restartNumberingAfterBreak="0">
    <w:nsid w:val="37A50524"/>
    <w:multiLevelType w:val="multilevel"/>
    <w:tmpl w:val="E8BAB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7F57121"/>
    <w:multiLevelType w:val="multilevel"/>
    <w:tmpl w:val="B91A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251AFB"/>
    <w:multiLevelType w:val="hybridMultilevel"/>
    <w:tmpl w:val="15687B94"/>
    <w:lvl w:ilvl="0" w:tplc="AC82699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8" w15:restartNumberingAfterBreak="0">
    <w:nsid w:val="39386575"/>
    <w:multiLevelType w:val="hybridMultilevel"/>
    <w:tmpl w:val="82EC3170"/>
    <w:lvl w:ilvl="0" w:tplc="0F78B7F4">
      <w:start w:val="1"/>
      <w:numFmt w:val="decimal"/>
      <w:lvlText w:val="%1."/>
      <w:lvlJc w:val="left"/>
    </w:lvl>
    <w:lvl w:ilvl="1" w:tplc="856AC0D6">
      <w:numFmt w:val="decimal"/>
      <w:lvlText w:val=""/>
      <w:lvlJc w:val="left"/>
    </w:lvl>
    <w:lvl w:ilvl="2" w:tplc="4774A216">
      <w:numFmt w:val="decimal"/>
      <w:lvlText w:val=""/>
      <w:lvlJc w:val="left"/>
    </w:lvl>
    <w:lvl w:ilvl="3" w:tplc="8D986D66">
      <w:numFmt w:val="decimal"/>
      <w:lvlText w:val=""/>
      <w:lvlJc w:val="left"/>
    </w:lvl>
    <w:lvl w:ilvl="4" w:tplc="4F32B2A6">
      <w:numFmt w:val="decimal"/>
      <w:lvlText w:val=""/>
      <w:lvlJc w:val="left"/>
    </w:lvl>
    <w:lvl w:ilvl="5" w:tplc="229AE916">
      <w:numFmt w:val="decimal"/>
      <w:lvlText w:val=""/>
      <w:lvlJc w:val="left"/>
    </w:lvl>
    <w:lvl w:ilvl="6" w:tplc="AF3ADE44">
      <w:numFmt w:val="decimal"/>
      <w:lvlText w:val=""/>
      <w:lvlJc w:val="left"/>
    </w:lvl>
    <w:lvl w:ilvl="7" w:tplc="77AC71A4">
      <w:numFmt w:val="decimal"/>
      <w:lvlText w:val=""/>
      <w:lvlJc w:val="left"/>
    </w:lvl>
    <w:lvl w:ilvl="8" w:tplc="26A85314">
      <w:numFmt w:val="decimal"/>
      <w:lvlText w:val=""/>
      <w:lvlJc w:val="left"/>
    </w:lvl>
  </w:abstractNum>
  <w:abstractNum w:abstractNumId="89" w15:restartNumberingAfterBreak="0">
    <w:nsid w:val="39EE015C"/>
    <w:multiLevelType w:val="hybridMultilevel"/>
    <w:tmpl w:val="A484D516"/>
    <w:lvl w:ilvl="0" w:tplc="6CE62AB6">
      <w:start w:val="35"/>
      <w:numFmt w:val="upperLetter"/>
      <w:lvlText w:val="%1."/>
      <w:lvlJc w:val="left"/>
    </w:lvl>
    <w:lvl w:ilvl="1" w:tplc="FCF63616">
      <w:numFmt w:val="decimal"/>
      <w:lvlText w:val=""/>
      <w:lvlJc w:val="left"/>
    </w:lvl>
    <w:lvl w:ilvl="2" w:tplc="6D48FC0A">
      <w:numFmt w:val="decimal"/>
      <w:lvlText w:val=""/>
      <w:lvlJc w:val="left"/>
    </w:lvl>
    <w:lvl w:ilvl="3" w:tplc="B92C54E2">
      <w:numFmt w:val="decimal"/>
      <w:lvlText w:val=""/>
      <w:lvlJc w:val="left"/>
    </w:lvl>
    <w:lvl w:ilvl="4" w:tplc="BF128A5A">
      <w:numFmt w:val="decimal"/>
      <w:lvlText w:val=""/>
      <w:lvlJc w:val="left"/>
    </w:lvl>
    <w:lvl w:ilvl="5" w:tplc="34B8F142">
      <w:numFmt w:val="decimal"/>
      <w:lvlText w:val=""/>
      <w:lvlJc w:val="left"/>
    </w:lvl>
    <w:lvl w:ilvl="6" w:tplc="3B2ED102">
      <w:numFmt w:val="decimal"/>
      <w:lvlText w:val=""/>
      <w:lvlJc w:val="left"/>
    </w:lvl>
    <w:lvl w:ilvl="7" w:tplc="F1B4183C">
      <w:numFmt w:val="decimal"/>
      <w:lvlText w:val=""/>
      <w:lvlJc w:val="left"/>
    </w:lvl>
    <w:lvl w:ilvl="8" w:tplc="23BE78D6">
      <w:numFmt w:val="decimal"/>
      <w:lvlText w:val=""/>
      <w:lvlJc w:val="left"/>
    </w:lvl>
  </w:abstractNum>
  <w:abstractNum w:abstractNumId="90"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91" w15:restartNumberingAfterBreak="0">
    <w:nsid w:val="3B0FD379"/>
    <w:multiLevelType w:val="hybridMultilevel"/>
    <w:tmpl w:val="CBFAB718"/>
    <w:lvl w:ilvl="0" w:tplc="8BE8C41E">
      <w:start w:val="1"/>
      <w:numFmt w:val="decimal"/>
      <w:lvlText w:val="%1."/>
      <w:lvlJc w:val="left"/>
    </w:lvl>
    <w:lvl w:ilvl="1" w:tplc="47EA4A3A">
      <w:numFmt w:val="decimal"/>
      <w:lvlText w:val=""/>
      <w:lvlJc w:val="left"/>
    </w:lvl>
    <w:lvl w:ilvl="2" w:tplc="EE3E82FA">
      <w:numFmt w:val="decimal"/>
      <w:lvlText w:val=""/>
      <w:lvlJc w:val="left"/>
    </w:lvl>
    <w:lvl w:ilvl="3" w:tplc="158C066A">
      <w:numFmt w:val="decimal"/>
      <w:lvlText w:val=""/>
      <w:lvlJc w:val="left"/>
    </w:lvl>
    <w:lvl w:ilvl="4" w:tplc="5566B270">
      <w:numFmt w:val="decimal"/>
      <w:lvlText w:val=""/>
      <w:lvlJc w:val="left"/>
    </w:lvl>
    <w:lvl w:ilvl="5" w:tplc="DEB2E376">
      <w:numFmt w:val="decimal"/>
      <w:lvlText w:val=""/>
      <w:lvlJc w:val="left"/>
    </w:lvl>
    <w:lvl w:ilvl="6" w:tplc="E858046E">
      <w:numFmt w:val="decimal"/>
      <w:lvlText w:val=""/>
      <w:lvlJc w:val="left"/>
    </w:lvl>
    <w:lvl w:ilvl="7" w:tplc="3836E34A">
      <w:numFmt w:val="decimal"/>
      <w:lvlText w:val=""/>
      <w:lvlJc w:val="left"/>
    </w:lvl>
    <w:lvl w:ilvl="8" w:tplc="0FFC8394">
      <w:numFmt w:val="decimal"/>
      <w:lvlText w:val=""/>
      <w:lvlJc w:val="left"/>
    </w:lvl>
  </w:abstractNum>
  <w:abstractNum w:abstractNumId="92" w15:restartNumberingAfterBreak="0">
    <w:nsid w:val="3CC05D80"/>
    <w:multiLevelType w:val="hybridMultilevel"/>
    <w:tmpl w:val="01D815F0"/>
    <w:lvl w:ilvl="0" w:tplc="0419000F">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3DC240FB"/>
    <w:multiLevelType w:val="hybridMultilevel"/>
    <w:tmpl w:val="1BC6E444"/>
    <w:lvl w:ilvl="0" w:tplc="AFBE9ABA">
      <w:start w:val="1"/>
      <w:numFmt w:val="decimal"/>
      <w:lvlText w:val="%1."/>
      <w:lvlJc w:val="left"/>
    </w:lvl>
    <w:lvl w:ilvl="1" w:tplc="44CCB3D2">
      <w:numFmt w:val="decimal"/>
      <w:lvlText w:val=""/>
      <w:lvlJc w:val="left"/>
    </w:lvl>
    <w:lvl w:ilvl="2" w:tplc="F2B81A66">
      <w:numFmt w:val="decimal"/>
      <w:lvlText w:val=""/>
      <w:lvlJc w:val="left"/>
    </w:lvl>
    <w:lvl w:ilvl="3" w:tplc="1EFC0258">
      <w:numFmt w:val="decimal"/>
      <w:lvlText w:val=""/>
      <w:lvlJc w:val="left"/>
    </w:lvl>
    <w:lvl w:ilvl="4" w:tplc="2B1AFB52">
      <w:numFmt w:val="decimal"/>
      <w:lvlText w:val=""/>
      <w:lvlJc w:val="left"/>
    </w:lvl>
    <w:lvl w:ilvl="5" w:tplc="390020B4">
      <w:numFmt w:val="decimal"/>
      <w:lvlText w:val=""/>
      <w:lvlJc w:val="left"/>
    </w:lvl>
    <w:lvl w:ilvl="6" w:tplc="21F286AC">
      <w:numFmt w:val="decimal"/>
      <w:lvlText w:val=""/>
      <w:lvlJc w:val="left"/>
    </w:lvl>
    <w:lvl w:ilvl="7" w:tplc="0906A202">
      <w:numFmt w:val="decimal"/>
      <w:lvlText w:val=""/>
      <w:lvlJc w:val="left"/>
    </w:lvl>
    <w:lvl w:ilvl="8" w:tplc="B8E85284">
      <w:numFmt w:val="decimal"/>
      <w:lvlText w:val=""/>
      <w:lvlJc w:val="left"/>
    </w:lvl>
  </w:abstractNum>
  <w:abstractNum w:abstractNumId="94"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95" w15:restartNumberingAfterBreak="0">
    <w:nsid w:val="3E3B1613"/>
    <w:multiLevelType w:val="multilevel"/>
    <w:tmpl w:val="214C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E8951AB"/>
    <w:multiLevelType w:val="multilevel"/>
    <w:tmpl w:val="BCF4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F6AB60F"/>
    <w:multiLevelType w:val="hybridMultilevel"/>
    <w:tmpl w:val="4DA8B328"/>
    <w:lvl w:ilvl="0" w:tplc="AA8676C2">
      <w:start w:val="4"/>
      <w:numFmt w:val="decimal"/>
      <w:lvlText w:val="%1."/>
      <w:lvlJc w:val="left"/>
    </w:lvl>
    <w:lvl w:ilvl="1" w:tplc="5C605D4A">
      <w:numFmt w:val="decimal"/>
      <w:lvlText w:val=""/>
      <w:lvlJc w:val="left"/>
    </w:lvl>
    <w:lvl w:ilvl="2" w:tplc="3664123C">
      <w:numFmt w:val="decimal"/>
      <w:lvlText w:val=""/>
      <w:lvlJc w:val="left"/>
    </w:lvl>
    <w:lvl w:ilvl="3" w:tplc="E0B880DA">
      <w:numFmt w:val="decimal"/>
      <w:lvlText w:val=""/>
      <w:lvlJc w:val="left"/>
    </w:lvl>
    <w:lvl w:ilvl="4" w:tplc="CAB64ED0">
      <w:numFmt w:val="decimal"/>
      <w:lvlText w:val=""/>
      <w:lvlJc w:val="left"/>
    </w:lvl>
    <w:lvl w:ilvl="5" w:tplc="15A60A30">
      <w:numFmt w:val="decimal"/>
      <w:lvlText w:val=""/>
      <w:lvlJc w:val="left"/>
    </w:lvl>
    <w:lvl w:ilvl="6" w:tplc="4524F8F0">
      <w:numFmt w:val="decimal"/>
      <w:lvlText w:val=""/>
      <w:lvlJc w:val="left"/>
    </w:lvl>
    <w:lvl w:ilvl="7" w:tplc="CCE65274">
      <w:numFmt w:val="decimal"/>
      <w:lvlText w:val=""/>
      <w:lvlJc w:val="left"/>
    </w:lvl>
    <w:lvl w:ilvl="8" w:tplc="ABD0F604">
      <w:numFmt w:val="decimal"/>
      <w:lvlText w:val=""/>
      <w:lvlJc w:val="left"/>
    </w:lvl>
  </w:abstractNum>
  <w:abstractNum w:abstractNumId="98" w15:restartNumberingAfterBreak="0">
    <w:nsid w:val="42963E5A"/>
    <w:multiLevelType w:val="hybridMultilevel"/>
    <w:tmpl w:val="0A2E07BA"/>
    <w:lvl w:ilvl="0" w:tplc="B5E2309E">
      <w:start w:val="2"/>
      <w:numFmt w:val="decimal"/>
      <w:lvlText w:val="%1."/>
      <w:lvlJc w:val="left"/>
    </w:lvl>
    <w:lvl w:ilvl="1" w:tplc="65141DB2">
      <w:numFmt w:val="decimal"/>
      <w:lvlText w:val=""/>
      <w:lvlJc w:val="left"/>
    </w:lvl>
    <w:lvl w:ilvl="2" w:tplc="88D2434C">
      <w:numFmt w:val="decimal"/>
      <w:lvlText w:val=""/>
      <w:lvlJc w:val="left"/>
    </w:lvl>
    <w:lvl w:ilvl="3" w:tplc="33EA175E">
      <w:numFmt w:val="decimal"/>
      <w:lvlText w:val=""/>
      <w:lvlJc w:val="left"/>
    </w:lvl>
    <w:lvl w:ilvl="4" w:tplc="F05CC3F8">
      <w:numFmt w:val="decimal"/>
      <w:lvlText w:val=""/>
      <w:lvlJc w:val="left"/>
    </w:lvl>
    <w:lvl w:ilvl="5" w:tplc="9020B950">
      <w:numFmt w:val="decimal"/>
      <w:lvlText w:val=""/>
      <w:lvlJc w:val="left"/>
    </w:lvl>
    <w:lvl w:ilvl="6" w:tplc="A3D6EC0C">
      <w:numFmt w:val="decimal"/>
      <w:lvlText w:val=""/>
      <w:lvlJc w:val="left"/>
    </w:lvl>
    <w:lvl w:ilvl="7" w:tplc="1EAAB190">
      <w:numFmt w:val="decimal"/>
      <w:lvlText w:val=""/>
      <w:lvlJc w:val="left"/>
    </w:lvl>
    <w:lvl w:ilvl="8" w:tplc="6A8AA878">
      <w:numFmt w:val="decimal"/>
      <w:lvlText w:val=""/>
      <w:lvlJc w:val="left"/>
    </w:lvl>
  </w:abstractNum>
  <w:abstractNum w:abstractNumId="99" w15:restartNumberingAfterBreak="0">
    <w:nsid w:val="42C296BD"/>
    <w:multiLevelType w:val="hybridMultilevel"/>
    <w:tmpl w:val="98129A02"/>
    <w:lvl w:ilvl="0" w:tplc="E1BEBEA0">
      <w:start w:val="5"/>
      <w:numFmt w:val="decimal"/>
      <w:lvlText w:val="%1."/>
      <w:lvlJc w:val="left"/>
    </w:lvl>
    <w:lvl w:ilvl="1" w:tplc="ABB02510">
      <w:numFmt w:val="decimal"/>
      <w:lvlText w:val=""/>
      <w:lvlJc w:val="left"/>
    </w:lvl>
    <w:lvl w:ilvl="2" w:tplc="2058198C">
      <w:numFmt w:val="decimal"/>
      <w:lvlText w:val=""/>
      <w:lvlJc w:val="left"/>
    </w:lvl>
    <w:lvl w:ilvl="3" w:tplc="8908804C">
      <w:numFmt w:val="decimal"/>
      <w:lvlText w:val=""/>
      <w:lvlJc w:val="left"/>
    </w:lvl>
    <w:lvl w:ilvl="4" w:tplc="6D7A398C">
      <w:numFmt w:val="decimal"/>
      <w:lvlText w:val=""/>
      <w:lvlJc w:val="left"/>
    </w:lvl>
    <w:lvl w:ilvl="5" w:tplc="0A46A40A">
      <w:numFmt w:val="decimal"/>
      <w:lvlText w:val=""/>
      <w:lvlJc w:val="left"/>
    </w:lvl>
    <w:lvl w:ilvl="6" w:tplc="905A328A">
      <w:numFmt w:val="decimal"/>
      <w:lvlText w:val=""/>
      <w:lvlJc w:val="left"/>
    </w:lvl>
    <w:lvl w:ilvl="7" w:tplc="35E88B02">
      <w:numFmt w:val="decimal"/>
      <w:lvlText w:val=""/>
      <w:lvlJc w:val="left"/>
    </w:lvl>
    <w:lvl w:ilvl="8" w:tplc="5F385A42">
      <w:numFmt w:val="decimal"/>
      <w:lvlText w:val=""/>
      <w:lvlJc w:val="left"/>
    </w:lvl>
  </w:abstractNum>
  <w:abstractNum w:abstractNumId="100" w15:restartNumberingAfterBreak="0">
    <w:nsid w:val="43F18422"/>
    <w:multiLevelType w:val="hybridMultilevel"/>
    <w:tmpl w:val="AADC4362"/>
    <w:lvl w:ilvl="0" w:tplc="8152C278">
      <w:start w:val="2"/>
      <w:numFmt w:val="decimal"/>
      <w:lvlText w:val="%1)"/>
      <w:lvlJc w:val="left"/>
    </w:lvl>
    <w:lvl w:ilvl="1" w:tplc="2B1C3F50">
      <w:numFmt w:val="decimal"/>
      <w:lvlText w:val=""/>
      <w:lvlJc w:val="left"/>
    </w:lvl>
    <w:lvl w:ilvl="2" w:tplc="43C6910C">
      <w:numFmt w:val="decimal"/>
      <w:lvlText w:val=""/>
      <w:lvlJc w:val="left"/>
    </w:lvl>
    <w:lvl w:ilvl="3" w:tplc="243C8518">
      <w:numFmt w:val="decimal"/>
      <w:lvlText w:val=""/>
      <w:lvlJc w:val="left"/>
    </w:lvl>
    <w:lvl w:ilvl="4" w:tplc="5BFA152A">
      <w:numFmt w:val="decimal"/>
      <w:lvlText w:val=""/>
      <w:lvlJc w:val="left"/>
    </w:lvl>
    <w:lvl w:ilvl="5" w:tplc="310AB1C4">
      <w:numFmt w:val="decimal"/>
      <w:lvlText w:val=""/>
      <w:lvlJc w:val="left"/>
    </w:lvl>
    <w:lvl w:ilvl="6" w:tplc="28163DF8">
      <w:numFmt w:val="decimal"/>
      <w:lvlText w:val=""/>
      <w:lvlJc w:val="left"/>
    </w:lvl>
    <w:lvl w:ilvl="7" w:tplc="DE04C008">
      <w:numFmt w:val="decimal"/>
      <w:lvlText w:val=""/>
      <w:lvlJc w:val="left"/>
    </w:lvl>
    <w:lvl w:ilvl="8" w:tplc="66DC83A6">
      <w:numFmt w:val="decimal"/>
      <w:lvlText w:val=""/>
      <w:lvlJc w:val="left"/>
    </w:lvl>
  </w:abstractNum>
  <w:abstractNum w:abstractNumId="101" w15:restartNumberingAfterBreak="0">
    <w:nsid w:val="44BE7105"/>
    <w:multiLevelType w:val="multilevel"/>
    <w:tmpl w:val="25F6A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60A230D"/>
    <w:multiLevelType w:val="multilevel"/>
    <w:tmpl w:val="C12C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659131A"/>
    <w:multiLevelType w:val="hybridMultilevel"/>
    <w:tmpl w:val="2134347E"/>
    <w:lvl w:ilvl="0" w:tplc="008A1632">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6B7D447"/>
    <w:multiLevelType w:val="hybridMultilevel"/>
    <w:tmpl w:val="8794D9FE"/>
    <w:lvl w:ilvl="0" w:tplc="871CBD6A">
      <w:start w:val="35"/>
      <w:numFmt w:val="upperLetter"/>
      <w:lvlText w:val="%1."/>
      <w:lvlJc w:val="left"/>
    </w:lvl>
    <w:lvl w:ilvl="1" w:tplc="1F30FC04">
      <w:numFmt w:val="decimal"/>
      <w:lvlText w:val=""/>
      <w:lvlJc w:val="left"/>
    </w:lvl>
    <w:lvl w:ilvl="2" w:tplc="DCAAFFD6">
      <w:numFmt w:val="decimal"/>
      <w:lvlText w:val=""/>
      <w:lvlJc w:val="left"/>
    </w:lvl>
    <w:lvl w:ilvl="3" w:tplc="46324852">
      <w:numFmt w:val="decimal"/>
      <w:lvlText w:val=""/>
      <w:lvlJc w:val="left"/>
    </w:lvl>
    <w:lvl w:ilvl="4" w:tplc="DD1C2B70">
      <w:numFmt w:val="decimal"/>
      <w:lvlText w:val=""/>
      <w:lvlJc w:val="left"/>
    </w:lvl>
    <w:lvl w:ilvl="5" w:tplc="C4E075D6">
      <w:numFmt w:val="decimal"/>
      <w:lvlText w:val=""/>
      <w:lvlJc w:val="left"/>
    </w:lvl>
    <w:lvl w:ilvl="6" w:tplc="38849DF0">
      <w:numFmt w:val="decimal"/>
      <w:lvlText w:val=""/>
      <w:lvlJc w:val="left"/>
    </w:lvl>
    <w:lvl w:ilvl="7" w:tplc="8C1C8B2E">
      <w:numFmt w:val="decimal"/>
      <w:lvlText w:val=""/>
      <w:lvlJc w:val="left"/>
    </w:lvl>
    <w:lvl w:ilvl="8" w:tplc="F692D662">
      <w:numFmt w:val="decimal"/>
      <w:lvlText w:val=""/>
      <w:lvlJc w:val="left"/>
    </w:lvl>
  </w:abstractNum>
  <w:abstractNum w:abstractNumId="105" w15:restartNumberingAfterBreak="0">
    <w:nsid w:val="47398C89"/>
    <w:multiLevelType w:val="hybridMultilevel"/>
    <w:tmpl w:val="B120AF66"/>
    <w:lvl w:ilvl="0" w:tplc="6988E72C">
      <w:start w:val="1"/>
      <w:numFmt w:val="decimal"/>
      <w:lvlText w:val="%1."/>
      <w:lvlJc w:val="left"/>
    </w:lvl>
    <w:lvl w:ilvl="1" w:tplc="357AD4D6">
      <w:numFmt w:val="decimal"/>
      <w:lvlText w:val=""/>
      <w:lvlJc w:val="left"/>
    </w:lvl>
    <w:lvl w:ilvl="2" w:tplc="9EFE2274">
      <w:numFmt w:val="decimal"/>
      <w:lvlText w:val=""/>
      <w:lvlJc w:val="left"/>
    </w:lvl>
    <w:lvl w:ilvl="3" w:tplc="1D78DD00">
      <w:numFmt w:val="decimal"/>
      <w:lvlText w:val=""/>
      <w:lvlJc w:val="left"/>
    </w:lvl>
    <w:lvl w:ilvl="4" w:tplc="CE6C99EC">
      <w:numFmt w:val="decimal"/>
      <w:lvlText w:val=""/>
      <w:lvlJc w:val="left"/>
    </w:lvl>
    <w:lvl w:ilvl="5" w:tplc="8ED61302">
      <w:numFmt w:val="decimal"/>
      <w:lvlText w:val=""/>
      <w:lvlJc w:val="left"/>
    </w:lvl>
    <w:lvl w:ilvl="6" w:tplc="8C1EEC8A">
      <w:numFmt w:val="decimal"/>
      <w:lvlText w:val=""/>
      <w:lvlJc w:val="left"/>
    </w:lvl>
    <w:lvl w:ilvl="7" w:tplc="16007F02">
      <w:numFmt w:val="decimal"/>
      <w:lvlText w:val=""/>
      <w:lvlJc w:val="left"/>
    </w:lvl>
    <w:lvl w:ilvl="8" w:tplc="113A2F50">
      <w:numFmt w:val="decimal"/>
      <w:lvlText w:val=""/>
      <w:lvlJc w:val="left"/>
    </w:lvl>
  </w:abstractNum>
  <w:abstractNum w:abstractNumId="106" w15:restartNumberingAfterBreak="0">
    <w:nsid w:val="47F26225"/>
    <w:multiLevelType w:val="multilevel"/>
    <w:tmpl w:val="F70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962813B"/>
    <w:multiLevelType w:val="hybridMultilevel"/>
    <w:tmpl w:val="1EA2B1A6"/>
    <w:lvl w:ilvl="0" w:tplc="A9ACC7B6">
      <w:start w:val="3"/>
      <w:numFmt w:val="decimal"/>
      <w:lvlText w:val="%1."/>
      <w:lvlJc w:val="left"/>
    </w:lvl>
    <w:lvl w:ilvl="1" w:tplc="411651C4">
      <w:numFmt w:val="decimal"/>
      <w:lvlText w:val=""/>
      <w:lvlJc w:val="left"/>
    </w:lvl>
    <w:lvl w:ilvl="2" w:tplc="65CCDE66">
      <w:numFmt w:val="decimal"/>
      <w:lvlText w:val=""/>
      <w:lvlJc w:val="left"/>
    </w:lvl>
    <w:lvl w:ilvl="3" w:tplc="7E3C47F6">
      <w:numFmt w:val="decimal"/>
      <w:lvlText w:val=""/>
      <w:lvlJc w:val="left"/>
    </w:lvl>
    <w:lvl w:ilvl="4" w:tplc="3948D5D6">
      <w:numFmt w:val="decimal"/>
      <w:lvlText w:val=""/>
      <w:lvlJc w:val="left"/>
    </w:lvl>
    <w:lvl w:ilvl="5" w:tplc="1EA27AF0">
      <w:numFmt w:val="decimal"/>
      <w:lvlText w:val=""/>
      <w:lvlJc w:val="left"/>
    </w:lvl>
    <w:lvl w:ilvl="6" w:tplc="AE9C2C1C">
      <w:numFmt w:val="decimal"/>
      <w:lvlText w:val=""/>
      <w:lvlJc w:val="left"/>
    </w:lvl>
    <w:lvl w:ilvl="7" w:tplc="76A64AFC">
      <w:numFmt w:val="decimal"/>
      <w:lvlText w:val=""/>
      <w:lvlJc w:val="left"/>
    </w:lvl>
    <w:lvl w:ilvl="8" w:tplc="284E8DC2">
      <w:numFmt w:val="decimal"/>
      <w:lvlText w:val=""/>
      <w:lvlJc w:val="left"/>
    </w:lvl>
  </w:abstractNum>
  <w:abstractNum w:abstractNumId="108" w15:restartNumberingAfterBreak="0">
    <w:nsid w:val="4A2AC315"/>
    <w:multiLevelType w:val="hybridMultilevel"/>
    <w:tmpl w:val="24CE6BB8"/>
    <w:lvl w:ilvl="0" w:tplc="D13C641A">
      <w:start w:val="1"/>
      <w:numFmt w:val="decimal"/>
      <w:lvlText w:val="%1."/>
      <w:lvlJc w:val="left"/>
    </w:lvl>
    <w:lvl w:ilvl="1" w:tplc="B00C3784">
      <w:numFmt w:val="decimal"/>
      <w:lvlText w:val=""/>
      <w:lvlJc w:val="left"/>
    </w:lvl>
    <w:lvl w:ilvl="2" w:tplc="28640542">
      <w:numFmt w:val="decimal"/>
      <w:lvlText w:val=""/>
      <w:lvlJc w:val="left"/>
    </w:lvl>
    <w:lvl w:ilvl="3" w:tplc="FE2A554E">
      <w:numFmt w:val="decimal"/>
      <w:lvlText w:val=""/>
      <w:lvlJc w:val="left"/>
    </w:lvl>
    <w:lvl w:ilvl="4" w:tplc="FC38B8B2">
      <w:numFmt w:val="decimal"/>
      <w:lvlText w:val=""/>
      <w:lvlJc w:val="left"/>
    </w:lvl>
    <w:lvl w:ilvl="5" w:tplc="F42E36CA">
      <w:numFmt w:val="decimal"/>
      <w:lvlText w:val=""/>
      <w:lvlJc w:val="left"/>
    </w:lvl>
    <w:lvl w:ilvl="6" w:tplc="458A4C7A">
      <w:numFmt w:val="decimal"/>
      <w:lvlText w:val=""/>
      <w:lvlJc w:val="left"/>
    </w:lvl>
    <w:lvl w:ilvl="7" w:tplc="7B48184C">
      <w:numFmt w:val="decimal"/>
      <w:lvlText w:val=""/>
      <w:lvlJc w:val="left"/>
    </w:lvl>
    <w:lvl w:ilvl="8" w:tplc="8080522A">
      <w:numFmt w:val="decimal"/>
      <w:lvlText w:val=""/>
      <w:lvlJc w:val="left"/>
    </w:lvl>
  </w:abstractNum>
  <w:abstractNum w:abstractNumId="109" w15:restartNumberingAfterBreak="0">
    <w:nsid w:val="4AD084E9"/>
    <w:multiLevelType w:val="hybridMultilevel"/>
    <w:tmpl w:val="8BD28144"/>
    <w:lvl w:ilvl="0" w:tplc="8788101A">
      <w:start w:val="2"/>
      <w:numFmt w:val="decimal"/>
      <w:lvlText w:val="%1."/>
      <w:lvlJc w:val="left"/>
    </w:lvl>
    <w:lvl w:ilvl="1" w:tplc="FE4410E0">
      <w:numFmt w:val="decimal"/>
      <w:lvlText w:val=""/>
      <w:lvlJc w:val="left"/>
    </w:lvl>
    <w:lvl w:ilvl="2" w:tplc="B464D4DE">
      <w:numFmt w:val="decimal"/>
      <w:lvlText w:val=""/>
      <w:lvlJc w:val="left"/>
    </w:lvl>
    <w:lvl w:ilvl="3" w:tplc="E270A5FE">
      <w:numFmt w:val="decimal"/>
      <w:lvlText w:val=""/>
      <w:lvlJc w:val="left"/>
    </w:lvl>
    <w:lvl w:ilvl="4" w:tplc="A96286D4">
      <w:numFmt w:val="decimal"/>
      <w:lvlText w:val=""/>
      <w:lvlJc w:val="left"/>
    </w:lvl>
    <w:lvl w:ilvl="5" w:tplc="0DAA796E">
      <w:numFmt w:val="decimal"/>
      <w:lvlText w:val=""/>
      <w:lvlJc w:val="left"/>
    </w:lvl>
    <w:lvl w:ilvl="6" w:tplc="EE6E7854">
      <w:numFmt w:val="decimal"/>
      <w:lvlText w:val=""/>
      <w:lvlJc w:val="left"/>
    </w:lvl>
    <w:lvl w:ilvl="7" w:tplc="A50E863A">
      <w:numFmt w:val="decimal"/>
      <w:lvlText w:val=""/>
      <w:lvlJc w:val="left"/>
    </w:lvl>
    <w:lvl w:ilvl="8" w:tplc="BDAABAF8">
      <w:numFmt w:val="decimal"/>
      <w:lvlText w:val=""/>
      <w:lvlJc w:val="left"/>
    </w:lvl>
  </w:abstractNum>
  <w:abstractNum w:abstractNumId="110" w15:restartNumberingAfterBreak="0">
    <w:nsid w:val="4C04A8AF"/>
    <w:multiLevelType w:val="hybridMultilevel"/>
    <w:tmpl w:val="5012489E"/>
    <w:lvl w:ilvl="0" w:tplc="5B2621A4">
      <w:start w:val="1"/>
      <w:numFmt w:val="decimal"/>
      <w:lvlText w:val="%1)"/>
      <w:lvlJc w:val="left"/>
    </w:lvl>
    <w:lvl w:ilvl="1" w:tplc="ED5C68F2">
      <w:numFmt w:val="decimal"/>
      <w:lvlText w:val=""/>
      <w:lvlJc w:val="left"/>
    </w:lvl>
    <w:lvl w:ilvl="2" w:tplc="6A5CAC76">
      <w:numFmt w:val="decimal"/>
      <w:lvlText w:val=""/>
      <w:lvlJc w:val="left"/>
    </w:lvl>
    <w:lvl w:ilvl="3" w:tplc="C9126686">
      <w:numFmt w:val="decimal"/>
      <w:lvlText w:val=""/>
      <w:lvlJc w:val="left"/>
    </w:lvl>
    <w:lvl w:ilvl="4" w:tplc="7F9849AE">
      <w:numFmt w:val="decimal"/>
      <w:lvlText w:val=""/>
      <w:lvlJc w:val="left"/>
    </w:lvl>
    <w:lvl w:ilvl="5" w:tplc="296C9882">
      <w:numFmt w:val="decimal"/>
      <w:lvlText w:val=""/>
      <w:lvlJc w:val="left"/>
    </w:lvl>
    <w:lvl w:ilvl="6" w:tplc="4CD27F5E">
      <w:numFmt w:val="decimal"/>
      <w:lvlText w:val=""/>
      <w:lvlJc w:val="left"/>
    </w:lvl>
    <w:lvl w:ilvl="7" w:tplc="9EDE290C">
      <w:numFmt w:val="decimal"/>
      <w:lvlText w:val=""/>
      <w:lvlJc w:val="left"/>
    </w:lvl>
    <w:lvl w:ilvl="8" w:tplc="11460206">
      <w:numFmt w:val="decimal"/>
      <w:lvlText w:val=""/>
      <w:lvlJc w:val="left"/>
    </w:lvl>
  </w:abstractNum>
  <w:abstractNum w:abstractNumId="111" w15:restartNumberingAfterBreak="0">
    <w:nsid w:val="4D0A48FF"/>
    <w:multiLevelType w:val="multilevel"/>
    <w:tmpl w:val="23DC0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D7A199F"/>
    <w:multiLevelType w:val="multilevel"/>
    <w:tmpl w:val="2408B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EA836AE"/>
    <w:multiLevelType w:val="multilevel"/>
    <w:tmpl w:val="0292DB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4" w15:restartNumberingAfterBreak="0">
    <w:nsid w:val="4F4EF005"/>
    <w:multiLevelType w:val="hybridMultilevel"/>
    <w:tmpl w:val="E878EF98"/>
    <w:lvl w:ilvl="0" w:tplc="54220E22">
      <w:start w:val="1"/>
      <w:numFmt w:val="decimal"/>
      <w:lvlText w:val="%1."/>
      <w:lvlJc w:val="left"/>
    </w:lvl>
    <w:lvl w:ilvl="1" w:tplc="79C02AD0">
      <w:numFmt w:val="decimal"/>
      <w:lvlText w:val=""/>
      <w:lvlJc w:val="left"/>
    </w:lvl>
    <w:lvl w:ilvl="2" w:tplc="C01A2D28">
      <w:numFmt w:val="decimal"/>
      <w:lvlText w:val=""/>
      <w:lvlJc w:val="left"/>
    </w:lvl>
    <w:lvl w:ilvl="3" w:tplc="DC9256C2">
      <w:numFmt w:val="decimal"/>
      <w:lvlText w:val=""/>
      <w:lvlJc w:val="left"/>
    </w:lvl>
    <w:lvl w:ilvl="4" w:tplc="CBA060EA">
      <w:numFmt w:val="decimal"/>
      <w:lvlText w:val=""/>
      <w:lvlJc w:val="left"/>
    </w:lvl>
    <w:lvl w:ilvl="5" w:tplc="70A86B50">
      <w:numFmt w:val="decimal"/>
      <w:lvlText w:val=""/>
      <w:lvlJc w:val="left"/>
    </w:lvl>
    <w:lvl w:ilvl="6" w:tplc="6742D2E6">
      <w:numFmt w:val="decimal"/>
      <w:lvlText w:val=""/>
      <w:lvlJc w:val="left"/>
    </w:lvl>
    <w:lvl w:ilvl="7" w:tplc="49D6F32E">
      <w:numFmt w:val="decimal"/>
      <w:lvlText w:val=""/>
      <w:lvlJc w:val="left"/>
    </w:lvl>
    <w:lvl w:ilvl="8" w:tplc="D5501516">
      <w:numFmt w:val="decimal"/>
      <w:lvlText w:val=""/>
      <w:lvlJc w:val="left"/>
    </w:lvl>
  </w:abstractNum>
  <w:abstractNum w:abstractNumId="115" w15:restartNumberingAfterBreak="0">
    <w:nsid w:val="4FE60163"/>
    <w:multiLevelType w:val="hybridMultilevel"/>
    <w:tmpl w:val="2FE27D36"/>
    <w:lvl w:ilvl="0" w:tplc="1DAE13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6" w15:restartNumberingAfterBreak="0">
    <w:nsid w:val="4FFF3E55"/>
    <w:multiLevelType w:val="multilevel"/>
    <w:tmpl w:val="09E6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0DC56ED"/>
    <w:multiLevelType w:val="multilevel"/>
    <w:tmpl w:val="0E705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15E571D"/>
    <w:multiLevelType w:val="multilevel"/>
    <w:tmpl w:val="5BAE7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18F32FA"/>
    <w:multiLevelType w:val="multilevel"/>
    <w:tmpl w:val="9864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1D9C564"/>
    <w:multiLevelType w:val="hybridMultilevel"/>
    <w:tmpl w:val="D5C448A4"/>
    <w:lvl w:ilvl="0" w:tplc="39028DA4">
      <w:start w:val="2"/>
      <w:numFmt w:val="decimal"/>
      <w:lvlText w:val="%1."/>
      <w:lvlJc w:val="left"/>
    </w:lvl>
    <w:lvl w:ilvl="1" w:tplc="43849DAE">
      <w:numFmt w:val="decimal"/>
      <w:lvlText w:val=""/>
      <w:lvlJc w:val="left"/>
    </w:lvl>
    <w:lvl w:ilvl="2" w:tplc="ADE6FF7C">
      <w:numFmt w:val="decimal"/>
      <w:lvlText w:val=""/>
      <w:lvlJc w:val="left"/>
    </w:lvl>
    <w:lvl w:ilvl="3" w:tplc="BED20EE0">
      <w:numFmt w:val="decimal"/>
      <w:lvlText w:val=""/>
      <w:lvlJc w:val="left"/>
    </w:lvl>
    <w:lvl w:ilvl="4" w:tplc="132E0F64">
      <w:numFmt w:val="decimal"/>
      <w:lvlText w:val=""/>
      <w:lvlJc w:val="left"/>
    </w:lvl>
    <w:lvl w:ilvl="5" w:tplc="DA662F12">
      <w:numFmt w:val="decimal"/>
      <w:lvlText w:val=""/>
      <w:lvlJc w:val="left"/>
    </w:lvl>
    <w:lvl w:ilvl="6" w:tplc="54687638">
      <w:numFmt w:val="decimal"/>
      <w:lvlText w:val=""/>
      <w:lvlJc w:val="left"/>
    </w:lvl>
    <w:lvl w:ilvl="7" w:tplc="D7B241BE">
      <w:numFmt w:val="decimal"/>
      <w:lvlText w:val=""/>
      <w:lvlJc w:val="left"/>
    </w:lvl>
    <w:lvl w:ilvl="8" w:tplc="85906CD0">
      <w:numFmt w:val="decimal"/>
      <w:lvlText w:val=""/>
      <w:lvlJc w:val="left"/>
    </w:lvl>
  </w:abstractNum>
  <w:abstractNum w:abstractNumId="121" w15:restartNumberingAfterBreak="0">
    <w:nsid w:val="520EEDD1"/>
    <w:multiLevelType w:val="hybridMultilevel"/>
    <w:tmpl w:val="D1E00AA2"/>
    <w:lvl w:ilvl="0" w:tplc="6896A32C">
      <w:start w:val="2"/>
      <w:numFmt w:val="decimal"/>
      <w:lvlText w:val="%1."/>
      <w:lvlJc w:val="left"/>
    </w:lvl>
    <w:lvl w:ilvl="1" w:tplc="5D3E7622">
      <w:numFmt w:val="decimal"/>
      <w:lvlText w:val=""/>
      <w:lvlJc w:val="left"/>
    </w:lvl>
    <w:lvl w:ilvl="2" w:tplc="8AD8F93E">
      <w:numFmt w:val="decimal"/>
      <w:lvlText w:val=""/>
      <w:lvlJc w:val="left"/>
    </w:lvl>
    <w:lvl w:ilvl="3" w:tplc="4CE453AC">
      <w:numFmt w:val="decimal"/>
      <w:lvlText w:val=""/>
      <w:lvlJc w:val="left"/>
    </w:lvl>
    <w:lvl w:ilvl="4" w:tplc="4D54FB24">
      <w:numFmt w:val="decimal"/>
      <w:lvlText w:val=""/>
      <w:lvlJc w:val="left"/>
    </w:lvl>
    <w:lvl w:ilvl="5" w:tplc="538E02F0">
      <w:numFmt w:val="decimal"/>
      <w:lvlText w:val=""/>
      <w:lvlJc w:val="left"/>
    </w:lvl>
    <w:lvl w:ilvl="6" w:tplc="1E424A66">
      <w:numFmt w:val="decimal"/>
      <w:lvlText w:val=""/>
      <w:lvlJc w:val="left"/>
    </w:lvl>
    <w:lvl w:ilvl="7" w:tplc="84AA011C">
      <w:numFmt w:val="decimal"/>
      <w:lvlText w:val=""/>
      <w:lvlJc w:val="left"/>
    </w:lvl>
    <w:lvl w:ilvl="8" w:tplc="EFC2A108">
      <w:numFmt w:val="decimal"/>
      <w:lvlText w:val=""/>
      <w:lvlJc w:val="left"/>
    </w:lvl>
  </w:abstractNum>
  <w:abstractNum w:abstractNumId="122" w15:restartNumberingAfterBreak="0">
    <w:nsid w:val="540A471C"/>
    <w:multiLevelType w:val="hybridMultilevel"/>
    <w:tmpl w:val="1DC455FA"/>
    <w:lvl w:ilvl="0" w:tplc="C44053AC">
      <w:start w:val="2"/>
      <w:numFmt w:val="decimal"/>
      <w:lvlText w:val="%1."/>
      <w:lvlJc w:val="left"/>
    </w:lvl>
    <w:lvl w:ilvl="1" w:tplc="454E3DC2">
      <w:numFmt w:val="decimal"/>
      <w:lvlText w:val=""/>
      <w:lvlJc w:val="left"/>
    </w:lvl>
    <w:lvl w:ilvl="2" w:tplc="A24CE38E">
      <w:numFmt w:val="decimal"/>
      <w:lvlText w:val=""/>
      <w:lvlJc w:val="left"/>
    </w:lvl>
    <w:lvl w:ilvl="3" w:tplc="6AD4C864">
      <w:numFmt w:val="decimal"/>
      <w:lvlText w:val=""/>
      <w:lvlJc w:val="left"/>
    </w:lvl>
    <w:lvl w:ilvl="4" w:tplc="20E69F2E">
      <w:numFmt w:val="decimal"/>
      <w:lvlText w:val=""/>
      <w:lvlJc w:val="left"/>
    </w:lvl>
    <w:lvl w:ilvl="5" w:tplc="24DC8F00">
      <w:numFmt w:val="decimal"/>
      <w:lvlText w:val=""/>
      <w:lvlJc w:val="left"/>
    </w:lvl>
    <w:lvl w:ilvl="6" w:tplc="7A0472EE">
      <w:numFmt w:val="decimal"/>
      <w:lvlText w:val=""/>
      <w:lvlJc w:val="left"/>
    </w:lvl>
    <w:lvl w:ilvl="7" w:tplc="85EC0FD2">
      <w:numFmt w:val="decimal"/>
      <w:lvlText w:val=""/>
      <w:lvlJc w:val="left"/>
    </w:lvl>
    <w:lvl w:ilvl="8" w:tplc="40BA7A9E">
      <w:numFmt w:val="decimal"/>
      <w:lvlText w:val=""/>
      <w:lvlJc w:val="left"/>
    </w:lvl>
  </w:abstractNum>
  <w:abstractNum w:abstractNumId="123" w15:restartNumberingAfterBreak="0">
    <w:nsid w:val="55513EDF"/>
    <w:multiLevelType w:val="hybridMultilevel"/>
    <w:tmpl w:val="8F206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5A60411"/>
    <w:multiLevelType w:val="multilevel"/>
    <w:tmpl w:val="577E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79478FE"/>
    <w:multiLevelType w:val="hybridMultilevel"/>
    <w:tmpl w:val="600AC346"/>
    <w:lvl w:ilvl="0" w:tplc="F594CE94">
      <w:start w:val="3"/>
      <w:numFmt w:val="decimal"/>
      <w:lvlText w:val="%1."/>
      <w:lvlJc w:val="left"/>
    </w:lvl>
    <w:lvl w:ilvl="1" w:tplc="9B72D22A">
      <w:numFmt w:val="decimal"/>
      <w:lvlText w:val=""/>
      <w:lvlJc w:val="left"/>
    </w:lvl>
    <w:lvl w:ilvl="2" w:tplc="12AA695A">
      <w:numFmt w:val="decimal"/>
      <w:lvlText w:val=""/>
      <w:lvlJc w:val="left"/>
    </w:lvl>
    <w:lvl w:ilvl="3" w:tplc="4210BDF0">
      <w:numFmt w:val="decimal"/>
      <w:lvlText w:val=""/>
      <w:lvlJc w:val="left"/>
    </w:lvl>
    <w:lvl w:ilvl="4" w:tplc="4760BDB8">
      <w:numFmt w:val="decimal"/>
      <w:lvlText w:val=""/>
      <w:lvlJc w:val="left"/>
    </w:lvl>
    <w:lvl w:ilvl="5" w:tplc="D6946BF6">
      <w:numFmt w:val="decimal"/>
      <w:lvlText w:val=""/>
      <w:lvlJc w:val="left"/>
    </w:lvl>
    <w:lvl w:ilvl="6" w:tplc="245C623A">
      <w:numFmt w:val="decimal"/>
      <w:lvlText w:val=""/>
      <w:lvlJc w:val="left"/>
    </w:lvl>
    <w:lvl w:ilvl="7" w:tplc="B1FA6A2A">
      <w:numFmt w:val="decimal"/>
      <w:lvlText w:val=""/>
      <w:lvlJc w:val="left"/>
    </w:lvl>
    <w:lvl w:ilvl="8" w:tplc="2D2EA764">
      <w:numFmt w:val="decimal"/>
      <w:lvlText w:val=""/>
      <w:lvlJc w:val="left"/>
    </w:lvl>
  </w:abstractNum>
  <w:abstractNum w:abstractNumId="126" w15:restartNumberingAfterBreak="0">
    <w:nsid w:val="579BE4F1"/>
    <w:multiLevelType w:val="hybridMultilevel"/>
    <w:tmpl w:val="60423CA0"/>
    <w:lvl w:ilvl="0" w:tplc="1EA037AA">
      <w:start w:val="5"/>
      <w:numFmt w:val="decimal"/>
      <w:lvlText w:val="%1."/>
      <w:lvlJc w:val="left"/>
    </w:lvl>
    <w:lvl w:ilvl="1" w:tplc="FBA6D7F6">
      <w:numFmt w:val="decimal"/>
      <w:lvlText w:val=""/>
      <w:lvlJc w:val="left"/>
    </w:lvl>
    <w:lvl w:ilvl="2" w:tplc="921269AC">
      <w:numFmt w:val="decimal"/>
      <w:lvlText w:val=""/>
      <w:lvlJc w:val="left"/>
    </w:lvl>
    <w:lvl w:ilvl="3" w:tplc="7F44C2A2">
      <w:numFmt w:val="decimal"/>
      <w:lvlText w:val=""/>
      <w:lvlJc w:val="left"/>
    </w:lvl>
    <w:lvl w:ilvl="4" w:tplc="477855D0">
      <w:numFmt w:val="decimal"/>
      <w:lvlText w:val=""/>
      <w:lvlJc w:val="left"/>
    </w:lvl>
    <w:lvl w:ilvl="5" w:tplc="5F76911E">
      <w:numFmt w:val="decimal"/>
      <w:lvlText w:val=""/>
      <w:lvlJc w:val="left"/>
    </w:lvl>
    <w:lvl w:ilvl="6" w:tplc="C5389036">
      <w:numFmt w:val="decimal"/>
      <w:lvlText w:val=""/>
      <w:lvlJc w:val="left"/>
    </w:lvl>
    <w:lvl w:ilvl="7" w:tplc="CA408D34">
      <w:numFmt w:val="decimal"/>
      <w:lvlText w:val=""/>
      <w:lvlJc w:val="left"/>
    </w:lvl>
    <w:lvl w:ilvl="8" w:tplc="A97A2E14">
      <w:numFmt w:val="decimal"/>
      <w:lvlText w:val=""/>
      <w:lvlJc w:val="left"/>
    </w:lvl>
  </w:abstractNum>
  <w:abstractNum w:abstractNumId="127" w15:restartNumberingAfterBreak="0">
    <w:nsid w:val="57FC4FBB"/>
    <w:multiLevelType w:val="hybridMultilevel"/>
    <w:tmpl w:val="084EE6E4"/>
    <w:lvl w:ilvl="0" w:tplc="6C346786">
      <w:start w:val="35"/>
      <w:numFmt w:val="upperLetter"/>
      <w:lvlText w:val="%1."/>
      <w:lvlJc w:val="left"/>
    </w:lvl>
    <w:lvl w:ilvl="1" w:tplc="E19EF1AC">
      <w:numFmt w:val="decimal"/>
      <w:lvlText w:val=""/>
      <w:lvlJc w:val="left"/>
    </w:lvl>
    <w:lvl w:ilvl="2" w:tplc="047E9F96">
      <w:numFmt w:val="decimal"/>
      <w:lvlText w:val=""/>
      <w:lvlJc w:val="left"/>
    </w:lvl>
    <w:lvl w:ilvl="3" w:tplc="B1D6E396">
      <w:numFmt w:val="decimal"/>
      <w:lvlText w:val=""/>
      <w:lvlJc w:val="left"/>
    </w:lvl>
    <w:lvl w:ilvl="4" w:tplc="7844679E">
      <w:numFmt w:val="decimal"/>
      <w:lvlText w:val=""/>
      <w:lvlJc w:val="left"/>
    </w:lvl>
    <w:lvl w:ilvl="5" w:tplc="7EA62EFE">
      <w:numFmt w:val="decimal"/>
      <w:lvlText w:val=""/>
      <w:lvlJc w:val="left"/>
    </w:lvl>
    <w:lvl w:ilvl="6" w:tplc="282C7352">
      <w:numFmt w:val="decimal"/>
      <w:lvlText w:val=""/>
      <w:lvlJc w:val="left"/>
    </w:lvl>
    <w:lvl w:ilvl="7" w:tplc="8BF6FCAE">
      <w:numFmt w:val="decimal"/>
      <w:lvlText w:val=""/>
      <w:lvlJc w:val="left"/>
    </w:lvl>
    <w:lvl w:ilvl="8" w:tplc="3AE0335E">
      <w:numFmt w:val="decimal"/>
      <w:lvlText w:val=""/>
      <w:lvlJc w:val="left"/>
    </w:lvl>
  </w:abstractNum>
  <w:abstractNum w:abstractNumId="128" w15:restartNumberingAfterBreak="0">
    <w:nsid w:val="59706774"/>
    <w:multiLevelType w:val="multilevel"/>
    <w:tmpl w:val="2FD20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59E02EAE"/>
    <w:multiLevelType w:val="multilevel"/>
    <w:tmpl w:val="FD1A5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1" w15:restartNumberingAfterBreak="0">
    <w:nsid w:val="5CC36975"/>
    <w:multiLevelType w:val="multilevel"/>
    <w:tmpl w:val="0C7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DB70AE5"/>
    <w:multiLevelType w:val="hybridMultilevel"/>
    <w:tmpl w:val="30C0A7D0"/>
    <w:lvl w:ilvl="0" w:tplc="47D42760">
      <w:start w:val="1"/>
      <w:numFmt w:val="decimal"/>
      <w:lvlText w:val="%1."/>
      <w:lvlJc w:val="left"/>
    </w:lvl>
    <w:lvl w:ilvl="1" w:tplc="176605EC">
      <w:numFmt w:val="decimal"/>
      <w:lvlText w:val=""/>
      <w:lvlJc w:val="left"/>
    </w:lvl>
    <w:lvl w:ilvl="2" w:tplc="A426AEC0">
      <w:numFmt w:val="decimal"/>
      <w:lvlText w:val=""/>
      <w:lvlJc w:val="left"/>
    </w:lvl>
    <w:lvl w:ilvl="3" w:tplc="8862ABF4">
      <w:numFmt w:val="decimal"/>
      <w:lvlText w:val=""/>
      <w:lvlJc w:val="left"/>
    </w:lvl>
    <w:lvl w:ilvl="4" w:tplc="285E140C">
      <w:numFmt w:val="decimal"/>
      <w:lvlText w:val=""/>
      <w:lvlJc w:val="left"/>
    </w:lvl>
    <w:lvl w:ilvl="5" w:tplc="512C7616">
      <w:numFmt w:val="decimal"/>
      <w:lvlText w:val=""/>
      <w:lvlJc w:val="left"/>
    </w:lvl>
    <w:lvl w:ilvl="6" w:tplc="A8AAFC08">
      <w:numFmt w:val="decimal"/>
      <w:lvlText w:val=""/>
      <w:lvlJc w:val="left"/>
    </w:lvl>
    <w:lvl w:ilvl="7" w:tplc="463AAB86">
      <w:numFmt w:val="decimal"/>
      <w:lvlText w:val=""/>
      <w:lvlJc w:val="left"/>
    </w:lvl>
    <w:lvl w:ilvl="8" w:tplc="A1442BCC">
      <w:numFmt w:val="decimal"/>
      <w:lvlText w:val=""/>
      <w:lvlJc w:val="left"/>
    </w:lvl>
  </w:abstractNum>
  <w:abstractNum w:abstractNumId="133" w15:restartNumberingAfterBreak="0">
    <w:nsid w:val="5DC79EA8"/>
    <w:multiLevelType w:val="hybridMultilevel"/>
    <w:tmpl w:val="667C3820"/>
    <w:lvl w:ilvl="0" w:tplc="6E46EAC6">
      <w:start w:val="1"/>
      <w:numFmt w:val="decimal"/>
      <w:lvlText w:val="%1."/>
      <w:lvlJc w:val="left"/>
    </w:lvl>
    <w:lvl w:ilvl="1" w:tplc="5936CE0E">
      <w:numFmt w:val="decimal"/>
      <w:lvlText w:val=""/>
      <w:lvlJc w:val="left"/>
    </w:lvl>
    <w:lvl w:ilvl="2" w:tplc="6CE048D6">
      <w:numFmt w:val="decimal"/>
      <w:lvlText w:val=""/>
      <w:lvlJc w:val="left"/>
    </w:lvl>
    <w:lvl w:ilvl="3" w:tplc="B84CD900">
      <w:numFmt w:val="decimal"/>
      <w:lvlText w:val=""/>
      <w:lvlJc w:val="left"/>
    </w:lvl>
    <w:lvl w:ilvl="4" w:tplc="93F0C632">
      <w:numFmt w:val="decimal"/>
      <w:lvlText w:val=""/>
      <w:lvlJc w:val="left"/>
    </w:lvl>
    <w:lvl w:ilvl="5" w:tplc="E03ABEE8">
      <w:numFmt w:val="decimal"/>
      <w:lvlText w:val=""/>
      <w:lvlJc w:val="left"/>
    </w:lvl>
    <w:lvl w:ilvl="6" w:tplc="80EA09AA">
      <w:numFmt w:val="decimal"/>
      <w:lvlText w:val=""/>
      <w:lvlJc w:val="left"/>
    </w:lvl>
    <w:lvl w:ilvl="7" w:tplc="0B2A9226">
      <w:numFmt w:val="decimal"/>
      <w:lvlText w:val=""/>
      <w:lvlJc w:val="left"/>
    </w:lvl>
    <w:lvl w:ilvl="8" w:tplc="64AC7BEA">
      <w:numFmt w:val="decimal"/>
      <w:lvlText w:val=""/>
      <w:lvlJc w:val="left"/>
    </w:lvl>
  </w:abstractNum>
  <w:abstractNum w:abstractNumId="134" w15:restartNumberingAfterBreak="0">
    <w:nsid w:val="5F5E7FD0"/>
    <w:multiLevelType w:val="hybridMultilevel"/>
    <w:tmpl w:val="DC2AEC24"/>
    <w:lvl w:ilvl="0" w:tplc="AB86CABA">
      <w:start w:val="1"/>
      <w:numFmt w:val="decimal"/>
      <w:lvlText w:val="%1."/>
      <w:lvlJc w:val="left"/>
    </w:lvl>
    <w:lvl w:ilvl="1" w:tplc="CB0C038A">
      <w:numFmt w:val="decimal"/>
      <w:lvlText w:val=""/>
      <w:lvlJc w:val="left"/>
    </w:lvl>
    <w:lvl w:ilvl="2" w:tplc="4288A7CC">
      <w:numFmt w:val="decimal"/>
      <w:lvlText w:val=""/>
      <w:lvlJc w:val="left"/>
    </w:lvl>
    <w:lvl w:ilvl="3" w:tplc="C400C012">
      <w:numFmt w:val="decimal"/>
      <w:lvlText w:val=""/>
      <w:lvlJc w:val="left"/>
    </w:lvl>
    <w:lvl w:ilvl="4" w:tplc="EE8C1EDA">
      <w:numFmt w:val="decimal"/>
      <w:lvlText w:val=""/>
      <w:lvlJc w:val="left"/>
    </w:lvl>
    <w:lvl w:ilvl="5" w:tplc="D76260C8">
      <w:numFmt w:val="decimal"/>
      <w:lvlText w:val=""/>
      <w:lvlJc w:val="left"/>
    </w:lvl>
    <w:lvl w:ilvl="6" w:tplc="3EDE432A">
      <w:numFmt w:val="decimal"/>
      <w:lvlText w:val=""/>
      <w:lvlJc w:val="left"/>
    </w:lvl>
    <w:lvl w:ilvl="7" w:tplc="20720C82">
      <w:numFmt w:val="decimal"/>
      <w:lvlText w:val=""/>
      <w:lvlJc w:val="left"/>
    </w:lvl>
    <w:lvl w:ilvl="8" w:tplc="2916B2AA">
      <w:numFmt w:val="decimal"/>
      <w:lvlText w:val=""/>
      <w:lvlJc w:val="left"/>
    </w:lvl>
  </w:abstractNum>
  <w:abstractNum w:abstractNumId="135" w15:restartNumberingAfterBreak="0">
    <w:nsid w:val="5FF87E05"/>
    <w:multiLevelType w:val="hybridMultilevel"/>
    <w:tmpl w:val="A0149724"/>
    <w:lvl w:ilvl="0" w:tplc="B816D4E2">
      <w:start w:val="2"/>
      <w:numFmt w:val="decimal"/>
      <w:lvlText w:val="%1."/>
      <w:lvlJc w:val="left"/>
    </w:lvl>
    <w:lvl w:ilvl="1" w:tplc="6CE8657C">
      <w:numFmt w:val="decimal"/>
      <w:lvlText w:val=""/>
      <w:lvlJc w:val="left"/>
    </w:lvl>
    <w:lvl w:ilvl="2" w:tplc="BA70F558">
      <w:numFmt w:val="decimal"/>
      <w:lvlText w:val=""/>
      <w:lvlJc w:val="left"/>
    </w:lvl>
    <w:lvl w:ilvl="3" w:tplc="C6344078">
      <w:numFmt w:val="decimal"/>
      <w:lvlText w:val=""/>
      <w:lvlJc w:val="left"/>
    </w:lvl>
    <w:lvl w:ilvl="4" w:tplc="8B6AEE38">
      <w:numFmt w:val="decimal"/>
      <w:lvlText w:val=""/>
      <w:lvlJc w:val="left"/>
    </w:lvl>
    <w:lvl w:ilvl="5" w:tplc="9B84B4A4">
      <w:numFmt w:val="decimal"/>
      <w:lvlText w:val=""/>
      <w:lvlJc w:val="left"/>
    </w:lvl>
    <w:lvl w:ilvl="6" w:tplc="64880ABC">
      <w:numFmt w:val="decimal"/>
      <w:lvlText w:val=""/>
      <w:lvlJc w:val="left"/>
    </w:lvl>
    <w:lvl w:ilvl="7" w:tplc="1D1E8AFA">
      <w:numFmt w:val="decimal"/>
      <w:lvlText w:val=""/>
      <w:lvlJc w:val="left"/>
    </w:lvl>
    <w:lvl w:ilvl="8" w:tplc="2B84DA46">
      <w:numFmt w:val="decimal"/>
      <w:lvlText w:val=""/>
      <w:lvlJc w:val="left"/>
    </w:lvl>
  </w:abstractNum>
  <w:abstractNum w:abstractNumId="136" w15:restartNumberingAfterBreak="0">
    <w:nsid w:val="60B6DF70"/>
    <w:multiLevelType w:val="hybridMultilevel"/>
    <w:tmpl w:val="D3723FB0"/>
    <w:lvl w:ilvl="0" w:tplc="A2FE5CC6">
      <w:start w:val="4"/>
      <w:numFmt w:val="decimal"/>
      <w:lvlText w:val="%1."/>
      <w:lvlJc w:val="left"/>
    </w:lvl>
    <w:lvl w:ilvl="1" w:tplc="8A3216AE">
      <w:numFmt w:val="decimal"/>
      <w:lvlText w:val=""/>
      <w:lvlJc w:val="left"/>
    </w:lvl>
    <w:lvl w:ilvl="2" w:tplc="52BC54A2">
      <w:numFmt w:val="decimal"/>
      <w:lvlText w:val=""/>
      <w:lvlJc w:val="left"/>
    </w:lvl>
    <w:lvl w:ilvl="3" w:tplc="481CD442">
      <w:numFmt w:val="decimal"/>
      <w:lvlText w:val=""/>
      <w:lvlJc w:val="left"/>
    </w:lvl>
    <w:lvl w:ilvl="4" w:tplc="71F0697A">
      <w:numFmt w:val="decimal"/>
      <w:lvlText w:val=""/>
      <w:lvlJc w:val="left"/>
    </w:lvl>
    <w:lvl w:ilvl="5" w:tplc="E40E8E5E">
      <w:numFmt w:val="decimal"/>
      <w:lvlText w:val=""/>
      <w:lvlJc w:val="left"/>
    </w:lvl>
    <w:lvl w:ilvl="6" w:tplc="28A25958">
      <w:numFmt w:val="decimal"/>
      <w:lvlText w:val=""/>
      <w:lvlJc w:val="left"/>
    </w:lvl>
    <w:lvl w:ilvl="7" w:tplc="F280B186">
      <w:numFmt w:val="decimal"/>
      <w:lvlText w:val=""/>
      <w:lvlJc w:val="left"/>
    </w:lvl>
    <w:lvl w:ilvl="8" w:tplc="CD8894EA">
      <w:numFmt w:val="decimal"/>
      <w:lvlText w:val=""/>
      <w:lvlJc w:val="left"/>
    </w:lvl>
  </w:abstractNum>
  <w:abstractNum w:abstractNumId="137" w15:restartNumberingAfterBreak="0">
    <w:nsid w:val="60EF0119"/>
    <w:multiLevelType w:val="hybridMultilevel"/>
    <w:tmpl w:val="EA846E60"/>
    <w:lvl w:ilvl="0" w:tplc="C082EB96">
      <w:start w:val="61"/>
      <w:numFmt w:val="upperLetter"/>
      <w:lvlText w:val="%1."/>
      <w:lvlJc w:val="left"/>
    </w:lvl>
    <w:lvl w:ilvl="1" w:tplc="60507886">
      <w:numFmt w:val="decimal"/>
      <w:lvlText w:val=""/>
      <w:lvlJc w:val="left"/>
    </w:lvl>
    <w:lvl w:ilvl="2" w:tplc="371EF538">
      <w:numFmt w:val="decimal"/>
      <w:lvlText w:val=""/>
      <w:lvlJc w:val="left"/>
    </w:lvl>
    <w:lvl w:ilvl="3" w:tplc="26665A16">
      <w:numFmt w:val="decimal"/>
      <w:lvlText w:val=""/>
      <w:lvlJc w:val="left"/>
    </w:lvl>
    <w:lvl w:ilvl="4" w:tplc="5262F572">
      <w:numFmt w:val="decimal"/>
      <w:lvlText w:val=""/>
      <w:lvlJc w:val="left"/>
    </w:lvl>
    <w:lvl w:ilvl="5" w:tplc="BE706B94">
      <w:numFmt w:val="decimal"/>
      <w:lvlText w:val=""/>
      <w:lvlJc w:val="left"/>
    </w:lvl>
    <w:lvl w:ilvl="6" w:tplc="79789704">
      <w:numFmt w:val="decimal"/>
      <w:lvlText w:val=""/>
      <w:lvlJc w:val="left"/>
    </w:lvl>
    <w:lvl w:ilvl="7" w:tplc="E28A6EE8">
      <w:numFmt w:val="decimal"/>
      <w:lvlText w:val=""/>
      <w:lvlJc w:val="left"/>
    </w:lvl>
    <w:lvl w:ilvl="8" w:tplc="3ADA4A40">
      <w:numFmt w:val="decimal"/>
      <w:lvlText w:val=""/>
      <w:lvlJc w:val="left"/>
    </w:lvl>
  </w:abstractNum>
  <w:abstractNum w:abstractNumId="138" w15:restartNumberingAfterBreak="0">
    <w:nsid w:val="613EFDC5"/>
    <w:multiLevelType w:val="hybridMultilevel"/>
    <w:tmpl w:val="D848D9FC"/>
    <w:lvl w:ilvl="0" w:tplc="43600DA2">
      <w:start w:val="4"/>
      <w:numFmt w:val="decimal"/>
      <w:lvlText w:val="%1."/>
      <w:lvlJc w:val="left"/>
    </w:lvl>
    <w:lvl w:ilvl="1" w:tplc="7728AA88">
      <w:numFmt w:val="decimal"/>
      <w:lvlText w:val=""/>
      <w:lvlJc w:val="left"/>
    </w:lvl>
    <w:lvl w:ilvl="2" w:tplc="B9DA82FC">
      <w:numFmt w:val="decimal"/>
      <w:lvlText w:val=""/>
      <w:lvlJc w:val="left"/>
    </w:lvl>
    <w:lvl w:ilvl="3" w:tplc="85A0B89A">
      <w:numFmt w:val="decimal"/>
      <w:lvlText w:val=""/>
      <w:lvlJc w:val="left"/>
    </w:lvl>
    <w:lvl w:ilvl="4" w:tplc="78385E22">
      <w:numFmt w:val="decimal"/>
      <w:lvlText w:val=""/>
      <w:lvlJc w:val="left"/>
    </w:lvl>
    <w:lvl w:ilvl="5" w:tplc="D664482E">
      <w:numFmt w:val="decimal"/>
      <w:lvlText w:val=""/>
      <w:lvlJc w:val="left"/>
    </w:lvl>
    <w:lvl w:ilvl="6" w:tplc="777A1D14">
      <w:numFmt w:val="decimal"/>
      <w:lvlText w:val=""/>
      <w:lvlJc w:val="left"/>
    </w:lvl>
    <w:lvl w:ilvl="7" w:tplc="CCAEA804">
      <w:numFmt w:val="decimal"/>
      <w:lvlText w:val=""/>
      <w:lvlJc w:val="left"/>
    </w:lvl>
    <w:lvl w:ilvl="8" w:tplc="5172DADE">
      <w:numFmt w:val="decimal"/>
      <w:lvlText w:val=""/>
      <w:lvlJc w:val="left"/>
    </w:lvl>
  </w:abstractNum>
  <w:abstractNum w:abstractNumId="139" w15:restartNumberingAfterBreak="0">
    <w:nsid w:val="61574095"/>
    <w:multiLevelType w:val="hybridMultilevel"/>
    <w:tmpl w:val="AC221E0E"/>
    <w:lvl w:ilvl="0" w:tplc="4ACABD72">
      <w:start w:val="1"/>
      <w:numFmt w:val="decimal"/>
      <w:lvlText w:val="%1."/>
      <w:lvlJc w:val="left"/>
    </w:lvl>
    <w:lvl w:ilvl="1" w:tplc="77160BBC">
      <w:numFmt w:val="decimal"/>
      <w:lvlText w:val=""/>
      <w:lvlJc w:val="left"/>
    </w:lvl>
    <w:lvl w:ilvl="2" w:tplc="93F482A4">
      <w:numFmt w:val="decimal"/>
      <w:lvlText w:val=""/>
      <w:lvlJc w:val="left"/>
    </w:lvl>
    <w:lvl w:ilvl="3" w:tplc="49AA79B2">
      <w:numFmt w:val="decimal"/>
      <w:lvlText w:val=""/>
      <w:lvlJc w:val="left"/>
    </w:lvl>
    <w:lvl w:ilvl="4" w:tplc="48CABC74">
      <w:numFmt w:val="decimal"/>
      <w:lvlText w:val=""/>
      <w:lvlJc w:val="left"/>
    </w:lvl>
    <w:lvl w:ilvl="5" w:tplc="66CC2E0A">
      <w:numFmt w:val="decimal"/>
      <w:lvlText w:val=""/>
      <w:lvlJc w:val="left"/>
    </w:lvl>
    <w:lvl w:ilvl="6" w:tplc="B11CFB4C">
      <w:numFmt w:val="decimal"/>
      <w:lvlText w:val=""/>
      <w:lvlJc w:val="left"/>
    </w:lvl>
    <w:lvl w:ilvl="7" w:tplc="2E4C74A8">
      <w:numFmt w:val="decimal"/>
      <w:lvlText w:val=""/>
      <w:lvlJc w:val="left"/>
    </w:lvl>
    <w:lvl w:ilvl="8" w:tplc="B086AA00">
      <w:numFmt w:val="decimal"/>
      <w:lvlText w:val=""/>
      <w:lvlJc w:val="left"/>
    </w:lvl>
  </w:abstractNum>
  <w:abstractNum w:abstractNumId="140" w15:restartNumberingAfterBreak="0">
    <w:nsid w:val="622147AB"/>
    <w:multiLevelType w:val="multilevel"/>
    <w:tmpl w:val="7EB0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371309E"/>
    <w:multiLevelType w:val="multilevel"/>
    <w:tmpl w:val="BB229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49BB77C"/>
    <w:multiLevelType w:val="hybridMultilevel"/>
    <w:tmpl w:val="672A4FAC"/>
    <w:lvl w:ilvl="0" w:tplc="054EBDBA">
      <w:start w:val="1"/>
      <w:numFmt w:val="decimal"/>
      <w:lvlText w:val="%1."/>
      <w:lvlJc w:val="left"/>
    </w:lvl>
    <w:lvl w:ilvl="1" w:tplc="430E02E8">
      <w:numFmt w:val="decimal"/>
      <w:lvlText w:val=""/>
      <w:lvlJc w:val="left"/>
    </w:lvl>
    <w:lvl w:ilvl="2" w:tplc="C7A81CBE">
      <w:numFmt w:val="decimal"/>
      <w:lvlText w:val=""/>
      <w:lvlJc w:val="left"/>
    </w:lvl>
    <w:lvl w:ilvl="3" w:tplc="08B66D12">
      <w:numFmt w:val="decimal"/>
      <w:lvlText w:val=""/>
      <w:lvlJc w:val="left"/>
    </w:lvl>
    <w:lvl w:ilvl="4" w:tplc="E9AA9F46">
      <w:numFmt w:val="decimal"/>
      <w:lvlText w:val=""/>
      <w:lvlJc w:val="left"/>
    </w:lvl>
    <w:lvl w:ilvl="5" w:tplc="D186A7D8">
      <w:numFmt w:val="decimal"/>
      <w:lvlText w:val=""/>
      <w:lvlJc w:val="left"/>
    </w:lvl>
    <w:lvl w:ilvl="6" w:tplc="867CE996">
      <w:numFmt w:val="decimal"/>
      <w:lvlText w:val=""/>
      <w:lvlJc w:val="left"/>
    </w:lvl>
    <w:lvl w:ilvl="7" w:tplc="C6AA0AC4">
      <w:numFmt w:val="decimal"/>
      <w:lvlText w:val=""/>
      <w:lvlJc w:val="left"/>
    </w:lvl>
    <w:lvl w:ilvl="8" w:tplc="77349FC4">
      <w:numFmt w:val="decimal"/>
      <w:lvlText w:val=""/>
      <w:lvlJc w:val="left"/>
    </w:lvl>
  </w:abstractNum>
  <w:abstractNum w:abstractNumId="143" w15:restartNumberingAfterBreak="0">
    <w:nsid w:val="64F84E86"/>
    <w:multiLevelType w:val="hybridMultilevel"/>
    <w:tmpl w:val="E836EDF0"/>
    <w:lvl w:ilvl="0" w:tplc="B5DC3EB8">
      <w:start w:val="1"/>
      <w:numFmt w:val="decimal"/>
      <w:lvlText w:val="%1."/>
      <w:lvlJc w:val="left"/>
      <w:pPr>
        <w:ind w:left="649" w:hanging="360"/>
      </w:pPr>
      <w:rPr>
        <w:rFonts w:hint="default"/>
        <w:b/>
      </w:rPr>
    </w:lvl>
    <w:lvl w:ilvl="1" w:tplc="04190019" w:tentative="1">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44" w15:restartNumberingAfterBreak="0">
    <w:nsid w:val="6590700B"/>
    <w:multiLevelType w:val="hybridMultilevel"/>
    <w:tmpl w:val="7D7EDF2C"/>
    <w:lvl w:ilvl="0" w:tplc="57BE890C">
      <w:start w:val="3"/>
      <w:numFmt w:val="decimal"/>
      <w:lvlText w:val="%1."/>
      <w:lvlJc w:val="left"/>
    </w:lvl>
    <w:lvl w:ilvl="1" w:tplc="F3021402">
      <w:numFmt w:val="decimal"/>
      <w:lvlText w:val=""/>
      <w:lvlJc w:val="left"/>
    </w:lvl>
    <w:lvl w:ilvl="2" w:tplc="E34EA23E">
      <w:numFmt w:val="decimal"/>
      <w:lvlText w:val=""/>
      <w:lvlJc w:val="left"/>
    </w:lvl>
    <w:lvl w:ilvl="3" w:tplc="D2745196">
      <w:numFmt w:val="decimal"/>
      <w:lvlText w:val=""/>
      <w:lvlJc w:val="left"/>
    </w:lvl>
    <w:lvl w:ilvl="4" w:tplc="80B4DF48">
      <w:numFmt w:val="decimal"/>
      <w:lvlText w:val=""/>
      <w:lvlJc w:val="left"/>
    </w:lvl>
    <w:lvl w:ilvl="5" w:tplc="8E32B96C">
      <w:numFmt w:val="decimal"/>
      <w:lvlText w:val=""/>
      <w:lvlJc w:val="left"/>
    </w:lvl>
    <w:lvl w:ilvl="6" w:tplc="E7F443EA">
      <w:numFmt w:val="decimal"/>
      <w:lvlText w:val=""/>
      <w:lvlJc w:val="left"/>
    </w:lvl>
    <w:lvl w:ilvl="7" w:tplc="D2BE5D5E">
      <w:numFmt w:val="decimal"/>
      <w:lvlText w:val=""/>
      <w:lvlJc w:val="left"/>
    </w:lvl>
    <w:lvl w:ilvl="8" w:tplc="67E65C5E">
      <w:numFmt w:val="decimal"/>
      <w:lvlText w:val=""/>
      <w:lvlJc w:val="left"/>
    </w:lvl>
  </w:abstractNum>
  <w:abstractNum w:abstractNumId="145" w15:restartNumberingAfterBreak="0">
    <w:nsid w:val="66064124"/>
    <w:multiLevelType w:val="multilevel"/>
    <w:tmpl w:val="A6942F36"/>
    <w:lvl w:ilvl="0">
      <w:start w:val="2"/>
      <w:numFmt w:val="decimal"/>
      <w:lvlText w:val="%1."/>
      <w:lvlJc w:val="left"/>
      <w:pPr>
        <w:ind w:left="450" w:hanging="450"/>
      </w:pPr>
      <w:rPr>
        <w:rFonts w:cs="Times New Roman" w:hint="default"/>
      </w:rPr>
    </w:lvl>
    <w:lvl w:ilvl="1">
      <w:start w:val="1"/>
      <w:numFmt w:val="decimal"/>
      <w:lvlText w:val="%1.%2."/>
      <w:lvlJc w:val="left"/>
      <w:pPr>
        <w:ind w:left="436" w:hanging="720"/>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96" w:hanging="180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146" w15:restartNumberingAfterBreak="0">
    <w:nsid w:val="661E3F1E"/>
    <w:multiLevelType w:val="hybridMultilevel"/>
    <w:tmpl w:val="45928908"/>
    <w:lvl w:ilvl="0" w:tplc="58006794">
      <w:start w:val="4"/>
      <w:numFmt w:val="decimal"/>
      <w:lvlText w:val="%1."/>
      <w:lvlJc w:val="left"/>
    </w:lvl>
    <w:lvl w:ilvl="1" w:tplc="22E030DC">
      <w:numFmt w:val="decimal"/>
      <w:lvlText w:val=""/>
      <w:lvlJc w:val="left"/>
    </w:lvl>
    <w:lvl w:ilvl="2" w:tplc="BBE0F642">
      <w:numFmt w:val="decimal"/>
      <w:lvlText w:val=""/>
      <w:lvlJc w:val="left"/>
    </w:lvl>
    <w:lvl w:ilvl="3" w:tplc="F6A4B6BE">
      <w:numFmt w:val="decimal"/>
      <w:lvlText w:val=""/>
      <w:lvlJc w:val="left"/>
    </w:lvl>
    <w:lvl w:ilvl="4" w:tplc="41CA3074">
      <w:numFmt w:val="decimal"/>
      <w:lvlText w:val=""/>
      <w:lvlJc w:val="left"/>
    </w:lvl>
    <w:lvl w:ilvl="5" w:tplc="57B04BAA">
      <w:numFmt w:val="decimal"/>
      <w:lvlText w:val=""/>
      <w:lvlJc w:val="left"/>
    </w:lvl>
    <w:lvl w:ilvl="6" w:tplc="0B0E6DC2">
      <w:numFmt w:val="decimal"/>
      <w:lvlText w:val=""/>
      <w:lvlJc w:val="left"/>
    </w:lvl>
    <w:lvl w:ilvl="7" w:tplc="0AAA6A24">
      <w:numFmt w:val="decimal"/>
      <w:lvlText w:val=""/>
      <w:lvlJc w:val="left"/>
    </w:lvl>
    <w:lvl w:ilvl="8" w:tplc="47EEC8EA">
      <w:numFmt w:val="decimal"/>
      <w:lvlText w:val=""/>
      <w:lvlJc w:val="left"/>
    </w:lvl>
  </w:abstractNum>
  <w:abstractNum w:abstractNumId="147" w15:restartNumberingAfterBreak="0">
    <w:nsid w:val="66FF7FE2"/>
    <w:multiLevelType w:val="multilevel"/>
    <w:tmpl w:val="B188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7E4673A"/>
    <w:multiLevelType w:val="multilevel"/>
    <w:tmpl w:val="F8687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67E5091A"/>
    <w:multiLevelType w:val="multilevel"/>
    <w:tmpl w:val="AA82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84A481A"/>
    <w:multiLevelType w:val="hybridMultilevel"/>
    <w:tmpl w:val="B48CCE16"/>
    <w:lvl w:ilvl="0" w:tplc="B8E0DF5E">
      <w:start w:val="2"/>
      <w:numFmt w:val="decimal"/>
      <w:lvlText w:val="%1."/>
      <w:lvlJc w:val="left"/>
    </w:lvl>
    <w:lvl w:ilvl="1" w:tplc="C5D05C9A">
      <w:numFmt w:val="decimal"/>
      <w:lvlText w:val=""/>
      <w:lvlJc w:val="left"/>
    </w:lvl>
    <w:lvl w:ilvl="2" w:tplc="17DEE278">
      <w:numFmt w:val="decimal"/>
      <w:lvlText w:val=""/>
      <w:lvlJc w:val="left"/>
    </w:lvl>
    <w:lvl w:ilvl="3" w:tplc="99828E98">
      <w:numFmt w:val="decimal"/>
      <w:lvlText w:val=""/>
      <w:lvlJc w:val="left"/>
    </w:lvl>
    <w:lvl w:ilvl="4" w:tplc="C8F87760">
      <w:numFmt w:val="decimal"/>
      <w:lvlText w:val=""/>
      <w:lvlJc w:val="left"/>
    </w:lvl>
    <w:lvl w:ilvl="5" w:tplc="136A3CB4">
      <w:numFmt w:val="decimal"/>
      <w:lvlText w:val=""/>
      <w:lvlJc w:val="left"/>
    </w:lvl>
    <w:lvl w:ilvl="6" w:tplc="4AA03C5E">
      <w:numFmt w:val="decimal"/>
      <w:lvlText w:val=""/>
      <w:lvlJc w:val="left"/>
    </w:lvl>
    <w:lvl w:ilvl="7" w:tplc="4CAAA53A">
      <w:numFmt w:val="decimal"/>
      <w:lvlText w:val=""/>
      <w:lvlJc w:val="left"/>
    </w:lvl>
    <w:lvl w:ilvl="8" w:tplc="39FA7546">
      <w:numFmt w:val="decimal"/>
      <w:lvlText w:val=""/>
      <w:lvlJc w:val="left"/>
    </w:lvl>
  </w:abstractNum>
  <w:abstractNum w:abstractNumId="151" w15:restartNumberingAfterBreak="0">
    <w:nsid w:val="68EB2F63"/>
    <w:multiLevelType w:val="hybridMultilevel"/>
    <w:tmpl w:val="5A00425C"/>
    <w:lvl w:ilvl="0" w:tplc="0DA867C6">
      <w:start w:val="2"/>
      <w:numFmt w:val="decimal"/>
      <w:lvlText w:val="%1."/>
      <w:lvlJc w:val="left"/>
    </w:lvl>
    <w:lvl w:ilvl="1" w:tplc="91CA739E">
      <w:numFmt w:val="decimal"/>
      <w:lvlText w:val=""/>
      <w:lvlJc w:val="left"/>
    </w:lvl>
    <w:lvl w:ilvl="2" w:tplc="FC087230">
      <w:numFmt w:val="decimal"/>
      <w:lvlText w:val=""/>
      <w:lvlJc w:val="left"/>
    </w:lvl>
    <w:lvl w:ilvl="3" w:tplc="06122E4E">
      <w:numFmt w:val="decimal"/>
      <w:lvlText w:val=""/>
      <w:lvlJc w:val="left"/>
    </w:lvl>
    <w:lvl w:ilvl="4" w:tplc="C1DEFFC4">
      <w:numFmt w:val="decimal"/>
      <w:lvlText w:val=""/>
      <w:lvlJc w:val="left"/>
    </w:lvl>
    <w:lvl w:ilvl="5" w:tplc="C7B29FBA">
      <w:numFmt w:val="decimal"/>
      <w:lvlText w:val=""/>
      <w:lvlJc w:val="left"/>
    </w:lvl>
    <w:lvl w:ilvl="6" w:tplc="12BAD660">
      <w:numFmt w:val="decimal"/>
      <w:lvlText w:val=""/>
      <w:lvlJc w:val="left"/>
    </w:lvl>
    <w:lvl w:ilvl="7" w:tplc="D47AFEBA">
      <w:numFmt w:val="decimal"/>
      <w:lvlText w:val=""/>
      <w:lvlJc w:val="left"/>
    </w:lvl>
    <w:lvl w:ilvl="8" w:tplc="BF9C4A92">
      <w:numFmt w:val="decimal"/>
      <w:lvlText w:val=""/>
      <w:lvlJc w:val="left"/>
    </w:lvl>
  </w:abstractNum>
  <w:abstractNum w:abstractNumId="152" w15:restartNumberingAfterBreak="0">
    <w:nsid w:val="68EBC550"/>
    <w:multiLevelType w:val="hybridMultilevel"/>
    <w:tmpl w:val="95A09466"/>
    <w:lvl w:ilvl="0" w:tplc="942CD00A">
      <w:start w:val="1"/>
      <w:numFmt w:val="bullet"/>
      <w:lvlText w:val="и"/>
      <w:lvlJc w:val="left"/>
    </w:lvl>
    <w:lvl w:ilvl="1" w:tplc="8A9AA916">
      <w:numFmt w:val="decimal"/>
      <w:lvlText w:val=""/>
      <w:lvlJc w:val="left"/>
    </w:lvl>
    <w:lvl w:ilvl="2" w:tplc="61243B36">
      <w:numFmt w:val="decimal"/>
      <w:lvlText w:val=""/>
      <w:lvlJc w:val="left"/>
    </w:lvl>
    <w:lvl w:ilvl="3" w:tplc="ED86BDCA">
      <w:numFmt w:val="decimal"/>
      <w:lvlText w:val=""/>
      <w:lvlJc w:val="left"/>
    </w:lvl>
    <w:lvl w:ilvl="4" w:tplc="617EAEEE">
      <w:numFmt w:val="decimal"/>
      <w:lvlText w:val=""/>
      <w:lvlJc w:val="left"/>
    </w:lvl>
    <w:lvl w:ilvl="5" w:tplc="797C3080">
      <w:numFmt w:val="decimal"/>
      <w:lvlText w:val=""/>
      <w:lvlJc w:val="left"/>
    </w:lvl>
    <w:lvl w:ilvl="6" w:tplc="EA4A98BA">
      <w:numFmt w:val="decimal"/>
      <w:lvlText w:val=""/>
      <w:lvlJc w:val="left"/>
    </w:lvl>
    <w:lvl w:ilvl="7" w:tplc="A15CD780">
      <w:numFmt w:val="decimal"/>
      <w:lvlText w:val=""/>
      <w:lvlJc w:val="left"/>
    </w:lvl>
    <w:lvl w:ilvl="8" w:tplc="025CBFBA">
      <w:numFmt w:val="decimal"/>
      <w:lvlText w:val=""/>
      <w:lvlJc w:val="left"/>
    </w:lvl>
  </w:abstractNum>
  <w:abstractNum w:abstractNumId="153" w15:restartNumberingAfterBreak="0">
    <w:nsid w:val="69314C82"/>
    <w:multiLevelType w:val="hybridMultilevel"/>
    <w:tmpl w:val="5BB6E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9913A88"/>
    <w:multiLevelType w:val="multilevel"/>
    <w:tmpl w:val="4996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9AB1D8D"/>
    <w:multiLevelType w:val="multilevel"/>
    <w:tmpl w:val="1F7AE45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A243335"/>
    <w:multiLevelType w:val="multilevel"/>
    <w:tmpl w:val="75A6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CC806C6"/>
    <w:multiLevelType w:val="multilevel"/>
    <w:tmpl w:val="098C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DE83548"/>
    <w:multiLevelType w:val="multilevel"/>
    <w:tmpl w:val="2EDC1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160" w15:restartNumberingAfterBreak="0">
    <w:nsid w:val="6F6DD9AC"/>
    <w:multiLevelType w:val="hybridMultilevel"/>
    <w:tmpl w:val="D2ACAC1A"/>
    <w:lvl w:ilvl="0" w:tplc="06A2CA14">
      <w:start w:val="61"/>
      <w:numFmt w:val="upperLetter"/>
      <w:lvlText w:val="%1."/>
      <w:lvlJc w:val="left"/>
    </w:lvl>
    <w:lvl w:ilvl="1" w:tplc="E2F2EDF2">
      <w:numFmt w:val="decimal"/>
      <w:lvlText w:val=""/>
      <w:lvlJc w:val="left"/>
    </w:lvl>
    <w:lvl w:ilvl="2" w:tplc="EB4EC774">
      <w:numFmt w:val="decimal"/>
      <w:lvlText w:val=""/>
      <w:lvlJc w:val="left"/>
    </w:lvl>
    <w:lvl w:ilvl="3" w:tplc="66D43A22">
      <w:numFmt w:val="decimal"/>
      <w:lvlText w:val=""/>
      <w:lvlJc w:val="left"/>
    </w:lvl>
    <w:lvl w:ilvl="4" w:tplc="B29ED9D2">
      <w:numFmt w:val="decimal"/>
      <w:lvlText w:val=""/>
      <w:lvlJc w:val="left"/>
    </w:lvl>
    <w:lvl w:ilvl="5" w:tplc="C4D6036C">
      <w:numFmt w:val="decimal"/>
      <w:lvlText w:val=""/>
      <w:lvlJc w:val="left"/>
    </w:lvl>
    <w:lvl w:ilvl="6" w:tplc="C1686668">
      <w:numFmt w:val="decimal"/>
      <w:lvlText w:val=""/>
      <w:lvlJc w:val="left"/>
    </w:lvl>
    <w:lvl w:ilvl="7" w:tplc="447A7E38">
      <w:numFmt w:val="decimal"/>
      <w:lvlText w:val=""/>
      <w:lvlJc w:val="left"/>
    </w:lvl>
    <w:lvl w:ilvl="8" w:tplc="A79A6A76">
      <w:numFmt w:val="decimal"/>
      <w:lvlText w:val=""/>
      <w:lvlJc w:val="left"/>
    </w:lvl>
  </w:abstractNum>
  <w:abstractNum w:abstractNumId="161" w15:restartNumberingAfterBreak="0">
    <w:nsid w:val="6FA722C5"/>
    <w:multiLevelType w:val="hybridMultilevel"/>
    <w:tmpl w:val="4B6CFC32"/>
    <w:lvl w:ilvl="0" w:tplc="D0C846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0C6A529"/>
    <w:multiLevelType w:val="hybridMultilevel"/>
    <w:tmpl w:val="1648318C"/>
    <w:lvl w:ilvl="0" w:tplc="257E9764">
      <w:start w:val="1"/>
      <w:numFmt w:val="decimal"/>
      <w:lvlText w:val="%1."/>
      <w:lvlJc w:val="left"/>
    </w:lvl>
    <w:lvl w:ilvl="1" w:tplc="807E0AF6">
      <w:numFmt w:val="decimal"/>
      <w:lvlText w:val=""/>
      <w:lvlJc w:val="left"/>
    </w:lvl>
    <w:lvl w:ilvl="2" w:tplc="BA722960">
      <w:numFmt w:val="decimal"/>
      <w:lvlText w:val=""/>
      <w:lvlJc w:val="left"/>
    </w:lvl>
    <w:lvl w:ilvl="3" w:tplc="B3787B6E">
      <w:numFmt w:val="decimal"/>
      <w:lvlText w:val=""/>
      <w:lvlJc w:val="left"/>
    </w:lvl>
    <w:lvl w:ilvl="4" w:tplc="BEC668BC">
      <w:numFmt w:val="decimal"/>
      <w:lvlText w:val=""/>
      <w:lvlJc w:val="left"/>
    </w:lvl>
    <w:lvl w:ilvl="5" w:tplc="82E87D42">
      <w:numFmt w:val="decimal"/>
      <w:lvlText w:val=""/>
      <w:lvlJc w:val="left"/>
    </w:lvl>
    <w:lvl w:ilvl="6" w:tplc="B6AA4066">
      <w:numFmt w:val="decimal"/>
      <w:lvlText w:val=""/>
      <w:lvlJc w:val="left"/>
    </w:lvl>
    <w:lvl w:ilvl="7" w:tplc="E8827ED4">
      <w:numFmt w:val="decimal"/>
      <w:lvlText w:val=""/>
      <w:lvlJc w:val="left"/>
    </w:lvl>
    <w:lvl w:ilvl="8" w:tplc="076C3176">
      <w:numFmt w:val="decimal"/>
      <w:lvlText w:val=""/>
      <w:lvlJc w:val="left"/>
    </w:lvl>
  </w:abstractNum>
  <w:abstractNum w:abstractNumId="163" w15:restartNumberingAfterBreak="0">
    <w:nsid w:val="71EA1109"/>
    <w:multiLevelType w:val="hybridMultilevel"/>
    <w:tmpl w:val="0638DAEE"/>
    <w:lvl w:ilvl="0" w:tplc="54D005B4">
      <w:start w:val="61"/>
      <w:numFmt w:val="upperLetter"/>
      <w:lvlText w:val="%1."/>
      <w:lvlJc w:val="left"/>
    </w:lvl>
    <w:lvl w:ilvl="1" w:tplc="0D4EB3FA">
      <w:numFmt w:val="decimal"/>
      <w:lvlText w:val=""/>
      <w:lvlJc w:val="left"/>
    </w:lvl>
    <w:lvl w:ilvl="2" w:tplc="1ED2C6BA">
      <w:numFmt w:val="decimal"/>
      <w:lvlText w:val=""/>
      <w:lvlJc w:val="left"/>
    </w:lvl>
    <w:lvl w:ilvl="3" w:tplc="7CA8A32C">
      <w:numFmt w:val="decimal"/>
      <w:lvlText w:val=""/>
      <w:lvlJc w:val="left"/>
    </w:lvl>
    <w:lvl w:ilvl="4" w:tplc="5F827574">
      <w:numFmt w:val="decimal"/>
      <w:lvlText w:val=""/>
      <w:lvlJc w:val="left"/>
    </w:lvl>
    <w:lvl w:ilvl="5" w:tplc="5118557A">
      <w:numFmt w:val="decimal"/>
      <w:lvlText w:val=""/>
      <w:lvlJc w:val="left"/>
    </w:lvl>
    <w:lvl w:ilvl="6" w:tplc="A4168B0C">
      <w:numFmt w:val="decimal"/>
      <w:lvlText w:val=""/>
      <w:lvlJc w:val="left"/>
    </w:lvl>
    <w:lvl w:ilvl="7" w:tplc="CB0882C0">
      <w:numFmt w:val="decimal"/>
      <w:lvlText w:val=""/>
      <w:lvlJc w:val="left"/>
    </w:lvl>
    <w:lvl w:ilvl="8" w:tplc="9F3AF1A6">
      <w:numFmt w:val="decimal"/>
      <w:lvlText w:val=""/>
      <w:lvlJc w:val="left"/>
    </w:lvl>
  </w:abstractNum>
  <w:abstractNum w:abstractNumId="164" w15:restartNumberingAfterBreak="0">
    <w:nsid w:val="741226BB"/>
    <w:multiLevelType w:val="hybridMultilevel"/>
    <w:tmpl w:val="A7644200"/>
    <w:lvl w:ilvl="0" w:tplc="6B6A2AB0">
      <w:start w:val="4"/>
      <w:numFmt w:val="decimal"/>
      <w:lvlText w:val="%1."/>
      <w:lvlJc w:val="left"/>
    </w:lvl>
    <w:lvl w:ilvl="1" w:tplc="217CDD7E">
      <w:numFmt w:val="decimal"/>
      <w:lvlText w:val=""/>
      <w:lvlJc w:val="left"/>
    </w:lvl>
    <w:lvl w:ilvl="2" w:tplc="B17A188E">
      <w:numFmt w:val="decimal"/>
      <w:lvlText w:val=""/>
      <w:lvlJc w:val="left"/>
    </w:lvl>
    <w:lvl w:ilvl="3" w:tplc="5EAC7DCE">
      <w:numFmt w:val="decimal"/>
      <w:lvlText w:val=""/>
      <w:lvlJc w:val="left"/>
    </w:lvl>
    <w:lvl w:ilvl="4" w:tplc="C03EAC04">
      <w:numFmt w:val="decimal"/>
      <w:lvlText w:val=""/>
      <w:lvlJc w:val="left"/>
    </w:lvl>
    <w:lvl w:ilvl="5" w:tplc="AF4226EC">
      <w:numFmt w:val="decimal"/>
      <w:lvlText w:val=""/>
      <w:lvlJc w:val="left"/>
    </w:lvl>
    <w:lvl w:ilvl="6" w:tplc="B5CE50C0">
      <w:numFmt w:val="decimal"/>
      <w:lvlText w:val=""/>
      <w:lvlJc w:val="left"/>
    </w:lvl>
    <w:lvl w:ilvl="7" w:tplc="56D6AE78">
      <w:numFmt w:val="decimal"/>
      <w:lvlText w:val=""/>
      <w:lvlJc w:val="left"/>
    </w:lvl>
    <w:lvl w:ilvl="8" w:tplc="D8885476">
      <w:numFmt w:val="decimal"/>
      <w:lvlText w:val=""/>
      <w:lvlJc w:val="left"/>
    </w:lvl>
  </w:abstractNum>
  <w:abstractNum w:abstractNumId="165" w15:restartNumberingAfterBreak="0">
    <w:nsid w:val="749ABB43"/>
    <w:multiLevelType w:val="hybridMultilevel"/>
    <w:tmpl w:val="131A29A0"/>
    <w:lvl w:ilvl="0" w:tplc="339AEDE2">
      <w:start w:val="1"/>
      <w:numFmt w:val="decimal"/>
      <w:lvlText w:val="%1."/>
      <w:lvlJc w:val="left"/>
    </w:lvl>
    <w:lvl w:ilvl="1" w:tplc="907ECFDC">
      <w:numFmt w:val="decimal"/>
      <w:lvlText w:val=""/>
      <w:lvlJc w:val="left"/>
    </w:lvl>
    <w:lvl w:ilvl="2" w:tplc="C88A021C">
      <w:numFmt w:val="decimal"/>
      <w:lvlText w:val=""/>
      <w:lvlJc w:val="left"/>
    </w:lvl>
    <w:lvl w:ilvl="3" w:tplc="40D2436A">
      <w:numFmt w:val="decimal"/>
      <w:lvlText w:val=""/>
      <w:lvlJc w:val="left"/>
    </w:lvl>
    <w:lvl w:ilvl="4" w:tplc="A40AA76C">
      <w:numFmt w:val="decimal"/>
      <w:lvlText w:val=""/>
      <w:lvlJc w:val="left"/>
    </w:lvl>
    <w:lvl w:ilvl="5" w:tplc="5FFA8FAA">
      <w:numFmt w:val="decimal"/>
      <w:lvlText w:val=""/>
      <w:lvlJc w:val="left"/>
    </w:lvl>
    <w:lvl w:ilvl="6" w:tplc="F2787B8A">
      <w:numFmt w:val="decimal"/>
      <w:lvlText w:val=""/>
      <w:lvlJc w:val="left"/>
    </w:lvl>
    <w:lvl w:ilvl="7" w:tplc="C82002EE">
      <w:numFmt w:val="decimal"/>
      <w:lvlText w:val=""/>
      <w:lvlJc w:val="left"/>
    </w:lvl>
    <w:lvl w:ilvl="8" w:tplc="B6C894C0">
      <w:numFmt w:val="decimal"/>
      <w:lvlText w:val=""/>
      <w:lvlJc w:val="left"/>
    </w:lvl>
  </w:abstractNum>
  <w:abstractNum w:abstractNumId="166" w15:restartNumberingAfterBreak="0">
    <w:nsid w:val="74DE0EE3"/>
    <w:multiLevelType w:val="hybridMultilevel"/>
    <w:tmpl w:val="65D88A7A"/>
    <w:lvl w:ilvl="0" w:tplc="027495AA">
      <w:start w:val="1"/>
      <w:numFmt w:val="bullet"/>
      <w:lvlText w:val="а"/>
      <w:lvlJc w:val="left"/>
    </w:lvl>
    <w:lvl w:ilvl="1" w:tplc="052CCCD6">
      <w:numFmt w:val="decimal"/>
      <w:lvlText w:val=""/>
      <w:lvlJc w:val="left"/>
    </w:lvl>
    <w:lvl w:ilvl="2" w:tplc="D60C45F6">
      <w:numFmt w:val="decimal"/>
      <w:lvlText w:val=""/>
      <w:lvlJc w:val="left"/>
    </w:lvl>
    <w:lvl w:ilvl="3" w:tplc="3F5298AC">
      <w:numFmt w:val="decimal"/>
      <w:lvlText w:val=""/>
      <w:lvlJc w:val="left"/>
    </w:lvl>
    <w:lvl w:ilvl="4" w:tplc="8D581154">
      <w:numFmt w:val="decimal"/>
      <w:lvlText w:val=""/>
      <w:lvlJc w:val="left"/>
    </w:lvl>
    <w:lvl w:ilvl="5" w:tplc="33E68100">
      <w:numFmt w:val="decimal"/>
      <w:lvlText w:val=""/>
      <w:lvlJc w:val="left"/>
    </w:lvl>
    <w:lvl w:ilvl="6" w:tplc="83E6800C">
      <w:numFmt w:val="decimal"/>
      <w:lvlText w:val=""/>
      <w:lvlJc w:val="left"/>
    </w:lvl>
    <w:lvl w:ilvl="7" w:tplc="B0FA0A3E">
      <w:numFmt w:val="decimal"/>
      <w:lvlText w:val=""/>
      <w:lvlJc w:val="left"/>
    </w:lvl>
    <w:lvl w:ilvl="8" w:tplc="4EEE5462">
      <w:numFmt w:val="decimal"/>
      <w:lvlText w:val=""/>
      <w:lvlJc w:val="left"/>
    </w:lvl>
  </w:abstractNum>
  <w:abstractNum w:abstractNumId="167" w15:restartNumberingAfterBreak="0">
    <w:nsid w:val="75C6C33A"/>
    <w:multiLevelType w:val="hybridMultilevel"/>
    <w:tmpl w:val="23304B5E"/>
    <w:lvl w:ilvl="0" w:tplc="DA660CEC">
      <w:start w:val="2"/>
      <w:numFmt w:val="decimal"/>
      <w:lvlText w:val="%1."/>
      <w:lvlJc w:val="left"/>
    </w:lvl>
    <w:lvl w:ilvl="1" w:tplc="289A0570">
      <w:numFmt w:val="decimal"/>
      <w:lvlText w:val=""/>
      <w:lvlJc w:val="left"/>
    </w:lvl>
    <w:lvl w:ilvl="2" w:tplc="EC8AEC7A">
      <w:numFmt w:val="decimal"/>
      <w:lvlText w:val=""/>
      <w:lvlJc w:val="left"/>
    </w:lvl>
    <w:lvl w:ilvl="3" w:tplc="85FA688E">
      <w:numFmt w:val="decimal"/>
      <w:lvlText w:val=""/>
      <w:lvlJc w:val="left"/>
    </w:lvl>
    <w:lvl w:ilvl="4" w:tplc="9B1E56EC">
      <w:numFmt w:val="decimal"/>
      <w:lvlText w:val=""/>
      <w:lvlJc w:val="left"/>
    </w:lvl>
    <w:lvl w:ilvl="5" w:tplc="2746EFE8">
      <w:numFmt w:val="decimal"/>
      <w:lvlText w:val=""/>
      <w:lvlJc w:val="left"/>
    </w:lvl>
    <w:lvl w:ilvl="6" w:tplc="490E3190">
      <w:numFmt w:val="decimal"/>
      <w:lvlText w:val=""/>
      <w:lvlJc w:val="left"/>
    </w:lvl>
    <w:lvl w:ilvl="7" w:tplc="C7E63FB4">
      <w:numFmt w:val="decimal"/>
      <w:lvlText w:val=""/>
      <w:lvlJc w:val="left"/>
    </w:lvl>
    <w:lvl w:ilvl="8" w:tplc="417EE336">
      <w:numFmt w:val="decimal"/>
      <w:lvlText w:val=""/>
      <w:lvlJc w:val="left"/>
    </w:lvl>
  </w:abstractNum>
  <w:abstractNum w:abstractNumId="168" w15:restartNumberingAfterBreak="0">
    <w:nsid w:val="76272110"/>
    <w:multiLevelType w:val="hybridMultilevel"/>
    <w:tmpl w:val="277E7F9C"/>
    <w:lvl w:ilvl="0" w:tplc="169E1BEE">
      <w:start w:val="1"/>
      <w:numFmt w:val="bullet"/>
      <w:lvlText w:val="в"/>
      <w:lvlJc w:val="left"/>
    </w:lvl>
    <w:lvl w:ilvl="1" w:tplc="EE780F8C">
      <w:numFmt w:val="decimal"/>
      <w:lvlText w:val=""/>
      <w:lvlJc w:val="left"/>
    </w:lvl>
    <w:lvl w:ilvl="2" w:tplc="CF187D82">
      <w:numFmt w:val="decimal"/>
      <w:lvlText w:val=""/>
      <w:lvlJc w:val="left"/>
    </w:lvl>
    <w:lvl w:ilvl="3" w:tplc="6F80F9E0">
      <w:numFmt w:val="decimal"/>
      <w:lvlText w:val=""/>
      <w:lvlJc w:val="left"/>
    </w:lvl>
    <w:lvl w:ilvl="4" w:tplc="B4FE0340">
      <w:numFmt w:val="decimal"/>
      <w:lvlText w:val=""/>
      <w:lvlJc w:val="left"/>
    </w:lvl>
    <w:lvl w:ilvl="5" w:tplc="03D09DAA">
      <w:numFmt w:val="decimal"/>
      <w:lvlText w:val=""/>
      <w:lvlJc w:val="left"/>
    </w:lvl>
    <w:lvl w:ilvl="6" w:tplc="1E4EE45C">
      <w:numFmt w:val="decimal"/>
      <w:lvlText w:val=""/>
      <w:lvlJc w:val="left"/>
    </w:lvl>
    <w:lvl w:ilvl="7" w:tplc="29B2F214">
      <w:numFmt w:val="decimal"/>
      <w:lvlText w:val=""/>
      <w:lvlJc w:val="left"/>
    </w:lvl>
    <w:lvl w:ilvl="8" w:tplc="B3A659BE">
      <w:numFmt w:val="decimal"/>
      <w:lvlText w:val=""/>
      <w:lvlJc w:val="left"/>
    </w:lvl>
  </w:abstractNum>
  <w:abstractNum w:abstractNumId="169" w15:restartNumberingAfterBreak="0">
    <w:nsid w:val="76531C92"/>
    <w:multiLevelType w:val="multilevel"/>
    <w:tmpl w:val="7FE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68E09EC"/>
    <w:multiLevelType w:val="multilevel"/>
    <w:tmpl w:val="BCC4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6F863DD"/>
    <w:multiLevelType w:val="multilevel"/>
    <w:tmpl w:val="A4D2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7AE35EB"/>
    <w:multiLevelType w:val="hybridMultilevel"/>
    <w:tmpl w:val="EEB658B2"/>
    <w:lvl w:ilvl="0" w:tplc="2DA0B8AE">
      <w:start w:val="3"/>
      <w:numFmt w:val="decimal"/>
      <w:lvlText w:val="%1."/>
      <w:lvlJc w:val="left"/>
    </w:lvl>
    <w:lvl w:ilvl="1" w:tplc="6582C2D8">
      <w:numFmt w:val="decimal"/>
      <w:lvlText w:val=""/>
      <w:lvlJc w:val="left"/>
    </w:lvl>
    <w:lvl w:ilvl="2" w:tplc="6CD0F78A">
      <w:numFmt w:val="decimal"/>
      <w:lvlText w:val=""/>
      <w:lvlJc w:val="left"/>
    </w:lvl>
    <w:lvl w:ilvl="3" w:tplc="1E8C2BF6">
      <w:numFmt w:val="decimal"/>
      <w:lvlText w:val=""/>
      <w:lvlJc w:val="left"/>
    </w:lvl>
    <w:lvl w:ilvl="4" w:tplc="F1725C84">
      <w:numFmt w:val="decimal"/>
      <w:lvlText w:val=""/>
      <w:lvlJc w:val="left"/>
    </w:lvl>
    <w:lvl w:ilvl="5" w:tplc="B8506622">
      <w:numFmt w:val="decimal"/>
      <w:lvlText w:val=""/>
      <w:lvlJc w:val="left"/>
    </w:lvl>
    <w:lvl w:ilvl="6" w:tplc="847293CC">
      <w:numFmt w:val="decimal"/>
      <w:lvlText w:val=""/>
      <w:lvlJc w:val="left"/>
    </w:lvl>
    <w:lvl w:ilvl="7" w:tplc="968858B8">
      <w:numFmt w:val="decimal"/>
      <w:lvlText w:val=""/>
      <w:lvlJc w:val="left"/>
    </w:lvl>
    <w:lvl w:ilvl="8" w:tplc="EC1ED31C">
      <w:numFmt w:val="decimal"/>
      <w:lvlText w:val=""/>
      <w:lvlJc w:val="left"/>
    </w:lvl>
  </w:abstractNum>
  <w:abstractNum w:abstractNumId="173" w15:restartNumberingAfterBreak="0">
    <w:nsid w:val="782731D9"/>
    <w:multiLevelType w:val="multilevel"/>
    <w:tmpl w:val="1568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87161BB"/>
    <w:multiLevelType w:val="hybridMultilevel"/>
    <w:tmpl w:val="FD484842"/>
    <w:lvl w:ilvl="0" w:tplc="ABA69964">
      <w:start w:val="10"/>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78A35AF4"/>
    <w:multiLevelType w:val="multilevel"/>
    <w:tmpl w:val="399C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99D0247"/>
    <w:multiLevelType w:val="hybridMultilevel"/>
    <w:tmpl w:val="51F8052E"/>
    <w:lvl w:ilvl="0" w:tplc="02863DE4">
      <w:start w:val="3"/>
      <w:numFmt w:val="decimal"/>
      <w:lvlText w:val="%1."/>
      <w:lvlJc w:val="left"/>
    </w:lvl>
    <w:lvl w:ilvl="1" w:tplc="DF0ECFC2">
      <w:numFmt w:val="decimal"/>
      <w:lvlText w:val=""/>
      <w:lvlJc w:val="left"/>
    </w:lvl>
    <w:lvl w:ilvl="2" w:tplc="01521F92">
      <w:numFmt w:val="decimal"/>
      <w:lvlText w:val=""/>
      <w:lvlJc w:val="left"/>
    </w:lvl>
    <w:lvl w:ilvl="3" w:tplc="711483B6">
      <w:numFmt w:val="decimal"/>
      <w:lvlText w:val=""/>
      <w:lvlJc w:val="left"/>
    </w:lvl>
    <w:lvl w:ilvl="4" w:tplc="5974399A">
      <w:numFmt w:val="decimal"/>
      <w:lvlText w:val=""/>
      <w:lvlJc w:val="left"/>
    </w:lvl>
    <w:lvl w:ilvl="5" w:tplc="3E1E8CC2">
      <w:numFmt w:val="decimal"/>
      <w:lvlText w:val=""/>
      <w:lvlJc w:val="left"/>
    </w:lvl>
    <w:lvl w:ilvl="6" w:tplc="7FC046D0">
      <w:numFmt w:val="decimal"/>
      <w:lvlText w:val=""/>
      <w:lvlJc w:val="left"/>
    </w:lvl>
    <w:lvl w:ilvl="7" w:tplc="F3FCB9D4">
      <w:numFmt w:val="decimal"/>
      <w:lvlText w:val=""/>
      <w:lvlJc w:val="left"/>
    </w:lvl>
    <w:lvl w:ilvl="8" w:tplc="AB98630E">
      <w:numFmt w:val="decimal"/>
      <w:lvlText w:val=""/>
      <w:lvlJc w:val="left"/>
    </w:lvl>
  </w:abstractNum>
  <w:abstractNum w:abstractNumId="177" w15:restartNumberingAfterBreak="0">
    <w:nsid w:val="79A1DEAA"/>
    <w:multiLevelType w:val="hybridMultilevel"/>
    <w:tmpl w:val="E3A0294A"/>
    <w:lvl w:ilvl="0" w:tplc="41D0391A">
      <w:start w:val="1"/>
      <w:numFmt w:val="decimal"/>
      <w:lvlText w:val="%1."/>
      <w:lvlJc w:val="left"/>
    </w:lvl>
    <w:lvl w:ilvl="1" w:tplc="F1AA8D3E">
      <w:numFmt w:val="decimal"/>
      <w:lvlText w:val=""/>
      <w:lvlJc w:val="left"/>
    </w:lvl>
    <w:lvl w:ilvl="2" w:tplc="0AFA6CFE">
      <w:numFmt w:val="decimal"/>
      <w:lvlText w:val=""/>
      <w:lvlJc w:val="left"/>
    </w:lvl>
    <w:lvl w:ilvl="3" w:tplc="B404949C">
      <w:numFmt w:val="decimal"/>
      <w:lvlText w:val=""/>
      <w:lvlJc w:val="left"/>
    </w:lvl>
    <w:lvl w:ilvl="4" w:tplc="90E075E8">
      <w:numFmt w:val="decimal"/>
      <w:lvlText w:val=""/>
      <w:lvlJc w:val="left"/>
    </w:lvl>
    <w:lvl w:ilvl="5" w:tplc="C5DE7B82">
      <w:numFmt w:val="decimal"/>
      <w:lvlText w:val=""/>
      <w:lvlJc w:val="left"/>
    </w:lvl>
    <w:lvl w:ilvl="6" w:tplc="BD1A3A86">
      <w:numFmt w:val="decimal"/>
      <w:lvlText w:val=""/>
      <w:lvlJc w:val="left"/>
    </w:lvl>
    <w:lvl w:ilvl="7" w:tplc="7112445C">
      <w:numFmt w:val="decimal"/>
      <w:lvlText w:val=""/>
      <w:lvlJc w:val="left"/>
    </w:lvl>
    <w:lvl w:ilvl="8" w:tplc="E7DA26F6">
      <w:numFmt w:val="decimal"/>
      <w:lvlText w:val=""/>
      <w:lvlJc w:val="left"/>
    </w:lvl>
  </w:abstractNum>
  <w:abstractNum w:abstractNumId="178" w15:restartNumberingAfterBreak="0">
    <w:nsid w:val="7BD3EE7B"/>
    <w:multiLevelType w:val="hybridMultilevel"/>
    <w:tmpl w:val="A3EE492E"/>
    <w:lvl w:ilvl="0" w:tplc="E6FC0B40">
      <w:start w:val="1"/>
      <w:numFmt w:val="decimal"/>
      <w:lvlText w:val="%1."/>
      <w:lvlJc w:val="left"/>
    </w:lvl>
    <w:lvl w:ilvl="1" w:tplc="160072A4">
      <w:numFmt w:val="decimal"/>
      <w:lvlText w:val=""/>
      <w:lvlJc w:val="left"/>
    </w:lvl>
    <w:lvl w:ilvl="2" w:tplc="804080F6">
      <w:numFmt w:val="decimal"/>
      <w:lvlText w:val=""/>
      <w:lvlJc w:val="left"/>
    </w:lvl>
    <w:lvl w:ilvl="3" w:tplc="046021EA">
      <w:numFmt w:val="decimal"/>
      <w:lvlText w:val=""/>
      <w:lvlJc w:val="left"/>
    </w:lvl>
    <w:lvl w:ilvl="4" w:tplc="5BB254B6">
      <w:numFmt w:val="decimal"/>
      <w:lvlText w:val=""/>
      <w:lvlJc w:val="left"/>
    </w:lvl>
    <w:lvl w:ilvl="5" w:tplc="35B01E56">
      <w:numFmt w:val="decimal"/>
      <w:lvlText w:val=""/>
      <w:lvlJc w:val="left"/>
    </w:lvl>
    <w:lvl w:ilvl="6" w:tplc="0C8A83F2">
      <w:numFmt w:val="decimal"/>
      <w:lvlText w:val=""/>
      <w:lvlJc w:val="left"/>
    </w:lvl>
    <w:lvl w:ilvl="7" w:tplc="84BECDF0">
      <w:numFmt w:val="decimal"/>
      <w:lvlText w:val=""/>
      <w:lvlJc w:val="left"/>
    </w:lvl>
    <w:lvl w:ilvl="8" w:tplc="E7F65914">
      <w:numFmt w:val="decimal"/>
      <w:lvlText w:val=""/>
      <w:lvlJc w:val="left"/>
    </w:lvl>
  </w:abstractNum>
  <w:abstractNum w:abstractNumId="179" w15:restartNumberingAfterBreak="0">
    <w:nsid w:val="7CDE1D60"/>
    <w:multiLevelType w:val="multilevel"/>
    <w:tmpl w:val="3F46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E0C57B1"/>
    <w:multiLevelType w:val="hybridMultilevel"/>
    <w:tmpl w:val="647A04B6"/>
    <w:lvl w:ilvl="0" w:tplc="31641F42">
      <w:start w:val="2"/>
      <w:numFmt w:val="decimal"/>
      <w:lvlText w:val="%1."/>
      <w:lvlJc w:val="left"/>
    </w:lvl>
    <w:lvl w:ilvl="1" w:tplc="98101A90">
      <w:numFmt w:val="decimal"/>
      <w:lvlText w:val=""/>
      <w:lvlJc w:val="left"/>
    </w:lvl>
    <w:lvl w:ilvl="2" w:tplc="5046191A">
      <w:numFmt w:val="decimal"/>
      <w:lvlText w:val=""/>
      <w:lvlJc w:val="left"/>
    </w:lvl>
    <w:lvl w:ilvl="3" w:tplc="53AA19B0">
      <w:numFmt w:val="decimal"/>
      <w:lvlText w:val=""/>
      <w:lvlJc w:val="left"/>
    </w:lvl>
    <w:lvl w:ilvl="4" w:tplc="E560511C">
      <w:numFmt w:val="decimal"/>
      <w:lvlText w:val=""/>
      <w:lvlJc w:val="left"/>
    </w:lvl>
    <w:lvl w:ilvl="5" w:tplc="3A3806AA">
      <w:numFmt w:val="decimal"/>
      <w:lvlText w:val=""/>
      <w:lvlJc w:val="left"/>
    </w:lvl>
    <w:lvl w:ilvl="6" w:tplc="040EC9AE">
      <w:numFmt w:val="decimal"/>
      <w:lvlText w:val=""/>
      <w:lvlJc w:val="left"/>
    </w:lvl>
    <w:lvl w:ilvl="7" w:tplc="B4022BB8">
      <w:numFmt w:val="decimal"/>
      <w:lvlText w:val=""/>
      <w:lvlJc w:val="left"/>
    </w:lvl>
    <w:lvl w:ilvl="8" w:tplc="AAD4329C">
      <w:numFmt w:val="decimal"/>
      <w:lvlText w:val=""/>
      <w:lvlJc w:val="left"/>
    </w:lvl>
  </w:abstractNum>
  <w:abstractNum w:abstractNumId="181" w15:restartNumberingAfterBreak="0">
    <w:nsid w:val="7F01579B"/>
    <w:multiLevelType w:val="hybridMultilevel"/>
    <w:tmpl w:val="9E825926"/>
    <w:lvl w:ilvl="0" w:tplc="76BED42C">
      <w:start w:val="4"/>
      <w:numFmt w:val="decimal"/>
      <w:lvlText w:val="%1."/>
      <w:lvlJc w:val="left"/>
    </w:lvl>
    <w:lvl w:ilvl="1" w:tplc="5620A4B0">
      <w:numFmt w:val="decimal"/>
      <w:lvlText w:val=""/>
      <w:lvlJc w:val="left"/>
    </w:lvl>
    <w:lvl w:ilvl="2" w:tplc="8D5ECF58">
      <w:numFmt w:val="decimal"/>
      <w:lvlText w:val=""/>
      <w:lvlJc w:val="left"/>
    </w:lvl>
    <w:lvl w:ilvl="3" w:tplc="03D4250A">
      <w:numFmt w:val="decimal"/>
      <w:lvlText w:val=""/>
      <w:lvlJc w:val="left"/>
    </w:lvl>
    <w:lvl w:ilvl="4" w:tplc="707818D0">
      <w:numFmt w:val="decimal"/>
      <w:lvlText w:val=""/>
      <w:lvlJc w:val="left"/>
    </w:lvl>
    <w:lvl w:ilvl="5" w:tplc="54A82B52">
      <w:numFmt w:val="decimal"/>
      <w:lvlText w:val=""/>
      <w:lvlJc w:val="left"/>
    </w:lvl>
    <w:lvl w:ilvl="6" w:tplc="2F402DA8">
      <w:numFmt w:val="decimal"/>
      <w:lvlText w:val=""/>
      <w:lvlJc w:val="left"/>
    </w:lvl>
    <w:lvl w:ilvl="7" w:tplc="E39C5A92">
      <w:numFmt w:val="decimal"/>
      <w:lvlText w:val=""/>
      <w:lvlJc w:val="left"/>
    </w:lvl>
    <w:lvl w:ilvl="8" w:tplc="1A245A6E">
      <w:numFmt w:val="decimal"/>
      <w:lvlText w:val=""/>
      <w:lvlJc w:val="left"/>
    </w:lvl>
  </w:abstractNum>
  <w:abstractNum w:abstractNumId="182" w15:restartNumberingAfterBreak="0">
    <w:nsid w:val="7FB7E0AA"/>
    <w:multiLevelType w:val="hybridMultilevel"/>
    <w:tmpl w:val="E1806916"/>
    <w:lvl w:ilvl="0" w:tplc="DE2E352C">
      <w:start w:val="35"/>
      <w:numFmt w:val="upperLetter"/>
      <w:lvlText w:val="%1."/>
      <w:lvlJc w:val="left"/>
    </w:lvl>
    <w:lvl w:ilvl="1" w:tplc="359E6958">
      <w:numFmt w:val="decimal"/>
      <w:lvlText w:val=""/>
      <w:lvlJc w:val="left"/>
    </w:lvl>
    <w:lvl w:ilvl="2" w:tplc="ADFE6AAC">
      <w:numFmt w:val="decimal"/>
      <w:lvlText w:val=""/>
      <w:lvlJc w:val="left"/>
    </w:lvl>
    <w:lvl w:ilvl="3" w:tplc="A2A2A646">
      <w:numFmt w:val="decimal"/>
      <w:lvlText w:val=""/>
      <w:lvlJc w:val="left"/>
    </w:lvl>
    <w:lvl w:ilvl="4" w:tplc="7B34FA6C">
      <w:numFmt w:val="decimal"/>
      <w:lvlText w:val=""/>
      <w:lvlJc w:val="left"/>
    </w:lvl>
    <w:lvl w:ilvl="5" w:tplc="AD46EE84">
      <w:numFmt w:val="decimal"/>
      <w:lvlText w:val=""/>
      <w:lvlJc w:val="left"/>
    </w:lvl>
    <w:lvl w:ilvl="6" w:tplc="FCE0CE58">
      <w:numFmt w:val="decimal"/>
      <w:lvlText w:val=""/>
      <w:lvlJc w:val="left"/>
    </w:lvl>
    <w:lvl w:ilvl="7" w:tplc="B83A12EE">
      <w:numFmt w:val="decimal"/>
      <w:lvlText w:val=""/>
      <w:lvlJc w:val="left"/>
    </w:lvl>
    <w:lvl w:ilvl="8" w:tplc="A11C3ACE">
      <w:numFmt w:val="decimal"/>
      <w:lvlText w:val=""/>
      <w:lvlJc w:val="left"/>
    </w:lvl>
  </w:abstractNum>
  <w:abstractNum w:abstractNumId="183" w15:restartNumberingAfterBreak="0">
    <w:nsid w:val="7FFFCA11"/>
    <w:multiLevelType w:val="hybridMultilevel"/>
    <w:tmpl w:val="FE78FB6E"/>
    <w:lvl w:ilvl="0" w:tplc="2FDA194E">
      <w:start w:val="35"/>
      <w:numFmt w:val="upperLetter"/>
      <w:lvlText w:val="%1."/>
      <w:lvlJc w:val="left"/>
    </w:lvl>
    <w:lvl w:ilvl="1" w:tplc="2AD6B0B8">
      <w:numFmt w:val="decimal"/>
      <w:lvlText w:val=""/>
      <w:lvlJc w:val="left"/>
    </w:lvl>
    <w:lvl w:ilvl="2" w:tplc="F274F692">
      <w:numFmt w:val="decimal"/>
      <w:lvlText w:val=""/>
      <w:lvlJc w:val="left"/>
    </w:lvl>
    <w:lvl w:ilvl="3" w:tplc="DA5A6C46">
      <w:numFmt w:val="decimal"/>
      <w:lvlText w:val=""/>
      <w:lvlJc w:val="left"/>
    </w:lvl>
    <w:lvl w:ilvl="4" w:tplc="52F8483A">
      <w:numFmt w:val="decimal"/>
      <w:lvlText w:val=""/>
      <w:lvlJc w:val="left"/>
    </w:lvl>
    <w:lvl w:ilvl="5" w:tplc="33245816">
      <w:numFmt w:val="decimal"/>
      <w:lvlText w:val=""/>
      <w:lvlJc w:val="left"/>
    </w:lvl>
    <w:lvl w:ilvl="6" w:tplc="AD507CC6">
      <w:numFmt w:val="decimal"/>
      <w:lvlText w:val=""/>
      <w:lvlJc w:val="left"/>
    </w:lvl>
    <w:lvl w:ilvl="7" w:tplc="373EA938">
      <w:numFmt w:val="decimal"/>
      <w:lvlText w:val=""/>
      <w:lvlJc w:val="left"/>
    </w:lvl>
    <w:lvl w:ilvl="8" w:tplc="7534C958">
      <w:numFmt w:val="decimal"/>
      <w:lvlText w:val=""/>
      <w:lvlJc w:val="left"/>
    </w:lvl>
  </w:abstractNum>
  <w:num w:numId="1">
    <w:abstractNumId w:val="159"/>
  </w:num>
  <w:num w:numId="2">
    <w:abstractNumId w:val="48"/>
  </w:num>
  <w:num w:numId="3">
    <w:abstractNumId w:val="145"/>
  </w:num>
  <w:num w:numId="4">
    <w:abstractNumId w:val="83"/>
  </w:num>
  <w:num w:numId="5">
    <w:abstractNumId w:val="64"/>
  </w:num>
  <w:num w:numId="6">
    <w:abstractNumId w:val="90"/>
  </w:num>
  <w:num w:numId="7">
    <w:abstractNumId w:val="94"/>
  </w:num>
  <w:num w:numId="8">
    <w:abstractNumId w:val="130"/>
  </w:num>
  <w:num w:numId="9">
    <w:abstractNumId w:val="78"/>
  </w:num>
  <w:num w:numId="10">
    <w:abstractNumId w:val="150"/>
  </w:num>
  <w:num w:numId="11">
    <w:abstractNumId w:val="125"/>
  </w:num>
  <w:num w:numId="12">
    <w:abstractNumId w:val="165"/>
  </w:num>
  <w:num w:numId="13">
    <w:abstractNumId w:val="93"/>
  </w:num>
  <w:num w:numId="14">
    <w:abstractNumId w:val="43"/>
  </w:num>
  <w:num w:numId="15">
    <w:abstractNumId w:val="177"/>
  </w:num>
  <w:num w:numId="16">
    <w:abstractNumId w:val="167"/>
  </w:num>
  <w:num w:numId="17">
    <w:abstractNumId w:val="26"/>
  </w:num>
  <w:num w:numId="18">
    <w:abstractNumId w:val="162"/>
  </w:num>
  <w:num w:numId="19">
    <w:abstractNumId w:val="121"/>
  </w:num>
  <w:num w:numId="20">
    <w:abstractNumId w:val="84"/>
  </w:num>
  <w:num w:numId="21">
    <w:abstractNumId w:val="114"/>
  </w:num>
  <w:num w:numId="22">
    <w:abstractNumId w:val="57"/>
  </w:num>
  <w:num w:numId="23">
    <w:abstractNumId w:val="142"/>
  </w:num>
  <w:num w:numId="24">
    <w:abstractNumId w:val="63"/>
  </w:num>
  <w:num w:numId="25">
    <w:abstractNumId w:val="88"/>
  </w:num>
  <w:num w:numId="26">
    <w:abstractNumId w:val="46"/>
  </w:num>
  <w:num w:numId="27">
    <w:abstractNumId w:val="38"/>
  </w:num>
  <w:num w:numId="28">
    <w:abstractNumId w:val="54"/>
  </w:num>
  <w:num w:numId="29">
    <w:abstractNumId w:val="105"/>
  </w:num>
  <w:num w:numId="30">
    <w:abstractNumId w:val="81"/>
  </w:num>
  <w:num w:numId="31">
    <w:abstractNumId w:val="34"/>
  </w:num>
  <w:num w:numId="32">
    <w:abstractNumId w:val="164"/>
  </w:num>
  <w:num w:numId="33">
    <w:abstractNumId w:val="15"/>
  </w:num>
  <w:num w:numId="34">
    <w:abstractNumId w:val="20"/>
  </w:num>
  <w:num w:numId="35">
    <w:abstractNumId w:val="97"/>
  </w:num>
  <w:num w:numId="36">
    <w:abstractNumId w:val="139"/>
  </w:num>
  <w:num w:numId="37">
    <w:abstractNumId w:val="180"/>
  </w:num>
  <w:num w:numId="38">
    <w:abstractNumId w:val="172"/>
  </w:num>
  <w:num w:numId="39">
    <w:abstractNumId w:val="126"/>
  </w:num>
  <w:num w:numId="40">
    <w:abstractNumId w:val="73"/>
  </w:num>
  <w:num w:numId="41">
    <w:abstractNumId w:val="135"/>
  </w:num>
  <w:num w:numId="42">
    <w:abstractNumId w:val="72"/>
  </w:num>
  <w:num w:numId="43">
    <w:abstractNumId w:val="58"/>
  </w:num>
  <w:num w:numId="44">
    <w:abstractNumId w:val="47"/>
  </w:num>
  <w:num w:numId="45">
    <w:abstractNumId w:val="109"/>
  </w:num>
  <w:num w:numId="46">
    <w:abstractNumId w:val="50"/>
  </w:num>
  <w:num w:numId="47">
    <w:abstractNumId w:val="27"/>
  </w:num>
  <w:num w:numId="48">
    <w:abstractNumId w:val="132"/>
  </w:num>
  <w:num w:numId="49">
    <w:abstractNumId w:val="19"/>
  </w:num>
  <w:num w:numId="50">
    <w:abstractNumId w:val="144"/>
  </w:num>
  <w:num w:numId="51">
    <w:abstractNumId w:val="31"/>
  </w:num>
  <w:num w:numId="52">
    <w:abstractNumId w:val="134"/>
  </w:num>
  <w:num w:numId="53">
    <w:abstractNumId w:val="9"/>
  </w:num>
  <w:num w:numId="54">
    <w:abstractNumId w:val="176"/>
  </w:num>
  <w:num w:numId="55">
    <w:abstractNumId w:val="4"/>
  </w:num>
  <w:num w:numId="56">
    <w:abstractNumId w:val="99"/>
  </w:num>
  <w:num w:numId="57">
    <w:abstractNumId w:val="36"/>
  </w:num>
  <w:num w:numId="58">
    <w:abstractNumId w:val="49"/>
  </w:num>
  <w:num w:numId="59">
    <w:abstractNumId w:val="146"/>
  </w:num>
  <w:num w:numId="60">
    <w:abstractNumId w:val="133"/>
  </w:num>
  <w:num w:numId="61">
    <w:abstractNumId w:val="122"/>
  </w:num>
  <w:num w:numId="62">
    <w:abstractNumId w:val="178"/>
  </w:num>
  <w:num w:numId="63">
    <w:abstractNumId w:val="120"/>
  </w:num>
  <w:num w:numId="64">
    <w:abstractNumId w:val="138"/>
  </w:num>
  <w:num w:numId="65">
    <w:abstractNumId w:val="13"/>
  </w:num>
  <w:num w:numId="66">
    <w:abstractNumId w:val="23"/>
  </w:num>
  <w:num w:numId="67">
    <w:abstractNumId w:val="98"/>
  </w:num>
  <w:num w:numId="68">
    <w:abstractNumId w:val="10"/>
  </w:num>
  <w:num w:numId="69">
    <w:abstractNumId w:val="7"/>
  </w:num>
  <w:num w:numId="70">
    <w:abstractNumId w:val="40"/>
  </w:num>
  <w:num w:numId="71">
    <w:abstractNumId w:val="91"/>
  </w:num>
  <w:num w:numId="72">
    <w:abstractNumId w:val="151"/>
  </w:num>
  <w:num w:numId="73">
    <w:abstractNumId w:val="107"/>
  </w:num>
  <w:num w:numId="74">
    <w:abstractNumId w:val="136"/>
  </w:num>
  <w:num w:numId="75">
    <w:abstractNumId w:val="3"/>
  </w:num>
  <w:num w:numId="76">
    <w:abstractNumId w:val="28"/>
  </w:num>
  <w:num w:numId="77">
    <w:abstractNumId w:val="183"/>
  </w:num>
  <w:num w:numId="78">
    <w:abstractNumId w:val="39"/>
  </w:num>
  <w:num w:numId="79">
    <w:abstractNumId w:val="163"/>
  </w:num>
  <w:num w:numId="80">
    <w:abstractNumId w:val="18"/>
  </w:num>
  <w:num w:numId="81">
    <w:abstractNumId w:val="182"/>
  </w:num>
  <w:num w:numId="82">
    <w:abstractNumId w:val="5"/>
  </w:num>
  <w:num w:numId="83">
    <w:abstractNumId w:val="160"/>
  </w:num>
  <w:num w:numId="84">
    <w:abstractNumId w:val="8"/>
  </w:num>
  <w:num w:numId="85">
    <w:abstractNumId w:val="1"/>
  </w:num>
  <w:num w:numId="86">
    <w:abstractNumId w:val="168"/>
  </w:num>
  <w:num w:numId="87">
    <w:abstractNumId w:val="110"/>
  </w:num>
  <w:num w:numId="88">
    <w:abstractNumId w:val="37"/>
  </w:num>
  <w:num w:numId="89">
    <w:abstractNumId w:val="30"/>
  </w:num>
  <w:num w:numId="90">
    <w:abstractNumId w:val="76"/>
  </w:num>
  <w:num w:numId="91">
    <w:abstractNumId w:val="166"/>
  </w:num>
  <w:num w:numId="92">
    <w:abstractNumId w:val="152"/>
  </w:num>
  <w:num w:numId="93">
    <w:abstractNumId w:val="69"/>
  </w:num>
  <w:num w:numId="94">
    <w:abstractNumId w:val="104"/>
  </w:num>
  <w:num w:numId="95">
    <w:abstractNumId w:val="108"/>
  </w:num>
  <w:num w:numId="96">
    <w:abstractNumId w:val="89"/>
  </w:num>
  <w:num w:numId="97">
    <w:abstractNumId w:val="127"/>
  </w:num>
  <w:num w:numId="98">
    <w:abstractNumId w:val="14"/>
  </w:num>
  <w:num w:numId="99">
    <w:abstractNumId w:val="100"/>
  </w:num>
  <w:num w:numId="100">
    <w:abstractNumId w:val="137"/>
  </w:num>
  <w:num w:numId="101">
    <w:abstractNumId w:val="61"/>
  </w:num>
  <w:num w:numId="102">
    <w:abstractNumId w:val="181"/>
  </w:num>
  <w:num w:numId="103">
    <w:abstractNumId w:val="41"/>
  </w:num>
  <w:num w:numId="104">
    <w:abstractNumId w:val="6"/>
  </w:num>
  <w:num w:numId="105">
    <w:abstractNumId w:val="17"/>
  </w:num>
  <w:num w:numId="106">
    <w:abstractNumId w:val="21"/>
  </w:num>
  <w:num w:numId="107">
    <w:abstractNumId w:val="103"/>
  </w:num>
  <w:num w:numId="108">
    <w:abstractNumId w:val="25"/>
  </w:num>
  <w:num w:numId="109">
    <w:abstractNumId w:val="116"/>
  </w:num>
  <w:num w:numId="110">
    <w:abstractNumId w:val="123"/>
  </w:num>
  <w:num w:numId="111">
    <w:abstractNumId w:val="70"/>
  </w:num>
  <w:num w:numId="112">
    <w:abstractNumId w:val="141"/>
  </w:num>
  <w:num w:numId="113">
    <w:abstractNumId w:val="169"/>
  </w:num>
  <w:num w:numId="114">
    <w:abstractNumId w:val="11"/>
  </w:num>
  <w:num w:numId="115">
    <w:abstractNumId w:val="80"/>
  </w:num>
  <w:num w:numId="116">
    <w:abstractNumId w:val="118"/>
  </w:num>
  <w:num w:numId="117">
    <w:abstractNumId w:val="44"/>
  </w:num>
  <w:num w:numId="118">
    <w:abstractNumId w:val="42"/>
  </w:num>
  <w:num w:numId="119">
    <w:abstractNumId w:val="153"/>
  </w:num>
  <w:num w:numId="120">
    <w:abstractNumId w:val="92"/>
  </w:num>
  <w:num w:numId="121">
    <w:abstractNumId w:val="35"/>
  </w:num>
  <w:num w:numId="122">
    <w:abstractNumId w:val="45"/>
  </w:num>
  <w:num w:numId="123">
    <w:abstractNumId w:val="174"/>
  </w:num>
  <w:num w:numId="124">
    <w:abstractNumId w:val="112"/>
  </w:num>
  <w:num w:numId="125">
    <w:abstractNumId w:val="85"/>
  </w:num>
  <w:num w:numId="126">
    <w:abstractNumId w:val="60"/>
  </w:num>
  <w:num w:numId="127">
    <w:abstractNumId w:val="171"/>
  </w:num>
  <w:num w:numId="128">
    <w:abstractNumId w:val="117"/>
  </w:num>
  <w:num w:numId="129">
    <w:abstractNumId w:val="51"/>
  </w:num>
  <w:num w:numId="130">
    <w:abstractNumId w:val="55"/>
  </w:num>
  <w:num w:numId="131">
    <w:abstractNumId w:val="33"/>
  </w:num>
  <w:num w:numId="132">
    <w:abstractNumId w:val="56"/>
  </w:num>
  <w:num w:numId="133">
    <w:abstractNumId w:val="52"/>
  </w:num>
  <w:num w:numId="134">
    <w:abstractNumId w:val="101"/>
  </w:num>
  <w:num w:numId="135">
    <w:abstractNumId w:val="96"/>
  </w:num>
  <w:num w:numId="136">
    <w:abstractNumId w:val="53"/>
  </w:num>
  <w:num w:numId="137">
    <w:abstractNumId w:val="71"/>
  </w:num>
  <w:num w:numId="138">
    <w:abstractNumId w:val="140"/>
  </w:num>
  <w:num w:numId="139">
    <w:abstractNumId w:val="156"/>
  </w:num>
  <w:num w:numId="140">
    <w:abstractNumId w:val="147"/>
  </w:num>
  <w:num w:numId="141">
    <w:abstractNumId w:val="111"/>
  </w:num>
  <w:num w:numId="142">
    <w:abstractNumId w:val="16"/>
  </w:num>
  <w:num w:numId="143">
    <w:abstractNumId w:val="68"/>
  </w:num>
  <w:num w:numId="144">
    <w:abstractNumId w:val="2"/>
  </w:num>
  <w:num w:numId="145">
    <w:abstractNumId w:val="131"/>
  </w:num>
  <w:num w:numId="146">
    <w:abstractNumId w:val="77"/>
  </w:num>
  <w:num w:numId="147">
    <w:abstractNumId w:val="149"/>
  </w:num>
  <w:num w:numId="148">
    <w:abstractNumId w:val="113"/>
  </w:num>
  <w:num w:numId="149">
    <w:abstractNumId w:val="62"/>
  </w:num>
  <w:num w:numId="150">
    <w:abstractNumId w:val="115"/>
  </w:num>
  <w:num w:numId="151">
    <w:abstractNumId w:val="87"/>
  </w:num>
  <w:num w:numId="152">
    <w:abstractNumId w:val="74"/>
  </w:num>
  <w:num w:numId="153">
    <w:abstractNumId w:val="0"/>
    <w:lvlOverride w:ilvl="0">
      <w:lvl w:ilvl="0">
        <w:numFmt w:val="bullet"/>
        <w:lvlText w:val=""/>
        <w:legacy w:legacy="1" w:legacySpace="0" w:legacyIndent="346"/>
        <w:lvlJc w:val="left"/>
        <w:rPr>
          <w:rFonts w:ascii="Symbol" w:hAnsi="Symbol" w:hint="default"/>
        </w:rPr>
      </w:lvl>
    </w:lvlOverride>
  </w:num>
  <w:num w:numId="154">
    <w:abstractNumId w:val="157"/>
  </w:num>
  <w:num w:numId="155">
    <w:abstractNumId w:val="179"/>
  </w:num>
  <w:num w:numId="156">
    <w:abstractNumId w:val="82"/>
  </w:num>
  <w:num w:numId="157">
    <w:abstractNumId w:val="24"/>
  </w:num>
  <w:num w:numId="158">
    <w:abstractNumId w:val="86"/>
  </w:num>
  <w:num w:numId="159">
    <w:abstractNumId w:val="66"/>
  </w:num>
  <w:num w:numId="160">
    <w:abstractNumId w:val="170"/>
  </w:num>
  <w:num w:numId="161">
    <w:abstractNumId w:val="106"/>
  </w:num>
  <w:num w:numId="162">
    <w:abstractNumId w:val="59"/>
  </w:num>
  <w:num w:numId="163">
    <w:abstractNumId w:val="143"/>
  </w:num>
  <w:num w:numId="164">
    <w:abstractNumId w:val="22"/>
  </w:num>
  <w:num w:numId="165">
    <w:abstractNumId w:val="148"/>
  </w:num>
  <w:num w:numId="166">
    <w:abstractNumId w:val="155"/>
  </w:num>
  <w:num w:numId="167">
    <w:abstractNumId w:val="128"/>
  </w:num>
  <w:num w:numId="168">
    <w:abstractNumId w:val="119"/>
  </w:num>
  <w:num w:numId="169">
    <w:abstractNumId w:val="154"/>
  </w:num>
  <w:num w:numId="170">
    <w:abstractNumId w:val="32"/>
  </w:num>
  <w:num w:numId="171">
    <w:abstractNumId w:val="29"/>
  </w:num>
  <w:num w:numId="172">
    <w:abstractNumId w:val="124"/>
  </w:num>
  <w:num w:numId="173">
    <w:abstractNumId w:val="129"/>
  </w:num>
  <w:num w:numId="174">
    <w:abstractNumId w:val="75"/>
  </w:num>
  <w:num w:numId="175">
    <w:abstractNumId w:val="65"/>
  </w:num>
  <w:num w:numId="176">
    <w:abstractNumId w:val="158"/>
  </w:num>
  <w:num w:numId="177">
    <w:abstractNumId w:val="79"/>
  </w:num>
  <w:num w:numId="178">
    <w:abstractNumId w:val="95"/>
  </w:num>
  <w:num w:numId="179">
    <w:abstractNumId w:val="67"/>
  </w:num>
  <w:num w:numId="180">
    <w:abstractNumId w:val="175"/>
  </w:num>
  <w:num w:numId="181">
    <w:abstractNumId w:val="173"/>
  </w:num>
  <w:num w:numId="182">
    <w:abstractNumId w:val="102"/>
  </w:num>
  <w:num w:numId="183">
    <w:abstractNumId w:val="12"/>
    <w:lvlOverride w:ilvl="0">
      <w:startOverride w:val="1"/>
    </w:lvlOverride>
  </w:num>
  <w:num w:numId="184">
    <w:abstractNumId w:val="12"/>
    <w:lvlOverride w:ilvl="0">
      <w:startOverride w:val="2"/>
    </w:lvlOverride>
  </w:num>
  <w:num w:numId="185">
    <w:abstractNumId w:val="12"/>
    <w:lvlOverride w:ilvl="0">
      <w:startOverride w:val="3"/>
    </w:lvlOverride>
  </w:num>
  <w:num w:numId="186">
    <w:abstractNumId w:val="161"/>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E83"/>
    <w:rsid w:val="000972EB"/>
    <w:rsid w:val="00153E83"/>
    <w:rsid w:val="001710DB"/>
    <w:rsid w:val="001F27CB"/>
    <w:rsid w:val="001F3B9C"/>
    <w:rsid w:val="0021259B"/>
    <w:rsid w:val="00213990"/>
    <w:rsid w:val="00222BD6"/>
    <w:rsid w:val="002832CF"/>
    <w:rsid w:val="0032682F"/>
    <w:rsid w:val="00351923"/>
    <w:rsid w:val="00396951"/>
    <w:rsid w:val="0043471E"/>
    <w:rsid w:val="004577EB"/>
    <w:rsid w:val="004722AB"/>
    <w:rsid w:val="00485CD7"/>
    <w:rsid w:val="00487C74"/>
    <w:rsid w:val="00493134"/>
    <w:rsid w:val="004A2073"/>
    <w:rsid w:val="004B0A50"/>
    <w:rsid w:val="004C48BB"/>
    <w:rsid w:val="004C5D99"/>
    <w:rsid w:val="004D18EE"/>
    <w:rsid w:val="004D21E2"/>
    <w:rsid w:val="005141CB"/>
    <w:rsid w:val="00534C3F"/>
    <w:rsid w:val="00540883"/>
    <w:rsid w:val="005C2E14"/>
    <w:rsid w:val="005C336D"/>
    <w:rsid w:val="005C6BC6"/>
    <w:rsid w:val="006178BB"/>
    <w:rsid w:val="00630464"/>
    <w:rsid w:val="006A5B25"/>
    <w:rsid w:val="006B5297"/>
    <w:rsid w:val="006D0521"/>
    <w:rsid w:val="00786B80"/>
    <w:rsid w:val="00806E88"/>
    <w:rsid w:val="00821BE5"/>
    <w:rsid w:val="00896524"/>
    <w:rsid w:val="00955D7A"/>
    <w:rsid w:val="00996514"/>
    <w:rsid w:val="009F1662"/>
    <w:rsid w:val="00A136C5"/>
    <w:rsid w:val="00A13CB6"/>
    <w:rsid w:val="00A24E88"/>
    <w:rsid w:val="00A36772"/>
    <w:rsid w:val="00A741BC"/>
    <w:rsid w:val="00AE36FF"/>
    <w:rsid w:val="00B80630"/>
    <w:rsid w:val="00CB1E11"/>
    <w:rsid w:val="00CC6F41"/>
    <w:rsid w:val="00D02219"/>
    <w:rsid w:val="00D13C3F"/>
    <w:rsid w:val="00D42B19"/>
    <w:rsid w:val="00D745EE"/>
    <w:rsid w:val="00DE666F"/>
    <w:rsid w:val="00DF497C"/>
    <w:rsid w:val="00E5307E"/>
    <w:rsid w:val="00EA7B2D"/>
    <w:rsid w:val="00EE31F9"/>
    <w:rsid w:val="00EE677B"/>
    <w:rsid w:val="00EF270F"/>
    <w:rsid w:val="00EF6840"/>
    <w:rsid w:val="00F25194"/>
    <w:rsid w:val="00F27189"/>
    <w:rsid w:val="00F64724"/>
    <w:rsid w:val="00F70530"/>
    <w:rsid w:val="00F72560"/>
    <w:rsid w:val="00FF3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F8BE"/>
  <w15:docId w15:val="{A8556EE4-F88D-4D4A-968C-CAE67E02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923"/>
    <w:pPr>
      <w:spacing w:after="200" w:line="276" w:lineRule="auto"/>
    </w:pPr>
    <w:rPr>
      <w:rFonts w:eastAsia="Times New Roman" w:cs="Times New Roman"/>
    </w:rPr>
  </w:style>
  <w:style w:type="paragraph" w:styleId="1">
    <w:name w:val="heading 1"/>
    <w:basedOn w:val="a"/>
    <w:link w:val="10"/>
    <w:uiPriority w:val="9"/>
    <w:qFormat/>
    <w:rsid w:val="00A24E88"/>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3">
    <w:name w:val="heading 3"/>
    <w:basedOn w:val="a"/>
    <w:next w:val="a"/>
    <w:link w:val="30"/>
    <w:uiPriority w:val="9"/>
    <w:semiHidden/>
    <w:unhideWhenUsed/>
    <w:qFormat/>
    <w:rsid w:val="00786B8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2139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786B8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4E88"/>
    <w:rPr>
      <w:rFonts w:ascii="Times New Roman" w:eastAsia="Times New Roman" w:hAnsi="Times New Roman" w:cs="Times New Roman"/>
      <w:b/>
      <w:bCs/>
      <w:kern w:val="36"/>
      <w:sz w:val="48"/>
      <w:szCs w:val="48"/>
      <w:lang w:eastAsia="ru-RU"/>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351923"/>
    <w:pPr>
      <w:ind w:left="720"/>
      <w:contextualSpacing/>
    </w:p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99"/>
    <w:qFormat/>
    <w:locked/>
    <w:rsid w:val="00821BE5"/>
    <w:rPr>
      <w:rFonts w:eastAsia="Times New Roman" w:cs="Times New Roman"/>
    </w:rPr>
  </w:style>
  <w:style w:type="table" w:styleId="a5">
    <w:name w:val="Table Grid"/>
    <w:basedOn w:val="a1"/>
    <w:uiPriority w:val="59"/>
    <w:rsid w:val="0035192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955D7A"/>
    <w:rPr>
      <w:rFonts w:ascii="ArialMT" w:hAnsi="ArialMT" w:hint="default"/>
      <w:b w:val="0"/>
      <w:bCs w:val="0"/>
      <w:i w:val="0"/>
      <w:iCs w:val="0"/>
      <w:color w:val="000000"/>
      <w:sz w:val="30"/>
      <w:szCs w:val="30"/>
    </w:rPr>
  </w:style>
  <w:style w:type="paragraph" w:customStyle="1" w:styleId="11">
    <w:name w:val="Обычный1"/>
    <w:qFormat/>
    <w:rsid w:val="00821BE5"/>
    <w:pPr>
      <w:suppressAutoHyphens/>
      <w:spacing w:after="200" w:line="247" w:lineRule="auto"/>
      <w:textAlignment w:val="baseline"/>
    </w:pPr>
    <w:rPr>
      <w:rFonts w:ascii="Cambria" w:eastAsia="Calibri" w:hAnsi="Cambria" w:cs="Times New Roman"/>
      <w:lang w:eastAsia="ru-RU"/>
    </w:rPr>
  </w:style>
  <w:style w:type="character" w:customStyle="1" w:styleId="c6">
    <w:name w:val="c6"/>
    <w:basedOn w:val="a0"/>
    <w:rsid w:val="00A24E88"/>
  </w:style>
  <w:style w:type="paragraph" w:customStyle="1" w:styleId="c3">
    <w:name w:val="c3"/>
    <w:basedOn w:val="a"/>
    <w:rsid w:val="00A24E88"/>
    <w:pPr>
      <w:spacing w:before="100" w:beforeAutospacing="1" w:after="100" w:afterAutospacing="1" w:line="240" w:lineRule="auto"/>
    </w:pPr>
    <w:rPr>
      <w:rFonts w:ascii="Times New Roman" w:hAnsi="Times New Roman"/>
      <w:sz w:val="24"/>
      <w:szCs w:val="24"/>
      <w:lang w:eastAsia="ru-RU"/>
    </w:rPr>
  </w:style>
  <w:style w:type="paragraph" w:customStyle="1" w:styleId="c30">
    <w:name w:val="c3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0"/>
    <w:rsid w:val="00A24E88"/>
  </w:style>
  <w:style w:type="character" w:customStyle="1" w:styleId="c52">
    <w:name w:val="c52"/>
    <w:basedOn w:val="a0"/>
    <w:rsid w:val="00A24E88"/>
  </w:style>
  <w:style w:type="character" w:styleId="a6">
    <w:name w:val="Hyperlink"/>
    <w:basedOn w:val="a0"/>
    <w:uiPriority w:val="99"/>
    <w:semiHidden/>
    <w:unhideWhenUsed/>
    <w:rsid w:val="00A24E88"/>
    <w:rPr>
      <w:color w:val="0000FF"/>
      <w:u w:val="single"/>
    </w:rPr>
  </w:style>
  <w:style w:type="paragraph" w:customStyle="1" w:styleId="c5">
    <w:name w:val="c5"/>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40">
    <w:name w:val="c40"/>
    <w:basedOn w:val="a0"/>
    <w:rsid w:val="00A24E88"/>
  </w:style>
  <w:style w:type="paragraph" w:customStyle="1" w:styleId="c4">
    <w:name w:val="c4"/>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12">
    <w:name w:val="c12"/>
    <w:basedOn w:val="a0"/>
    <w:rsid w:val="00A24E88"/>
  </w:style>
  <w:style w:type="character" w:customStyle="1" w:styleId="c1">
    <w:name w:val="c1"/>
    <w:basedOn w:val="a0"/>
    <w:rsid w:val="00A24E88"/>
  </w:style>
  <w:style w:type="paragraph" w:customStyle="1" w:styleId="c10">
    <w:name w:val="c1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15">
    <w:name w:val="c15"/>
    <w:basedOn w:val="a0"/>
    <w:rsid w:val="00A24E88"/>
  </w:style>
  <w:style w:type="character" w:customStyle="1" w:styleId="c22">
    <w:name w:val="c22"/>
    <w:basedOn w:val="a0"/>
    <w:rsid w:val="00A24E88"/>
  </w:style>
  <w:style w:type="character" w:customStyle="1" w:styleId="c2">
    <w:name w:val="c2"/>
    <w:basedOn w:val="a0"/>
    <w:rsid w:val="00A24E88"/>
  </w:style>
  <w:style w:type="paragraph" w:customStyle="1" w:styleId="c0">
    <w:name w:val="c0"/>
    <w:basedOn w:val="a"/>
    <w:rsid w:val="00A24E88"/>
    <w:pPr>
      <w:spacing w:before="100" w:beforeAutospacing="1" w:after="100" w:afterAutospacing="1" w:line="240" w:lineRule="auto"/>
    </w:pPr>
    <w:rPr>
      <w:rFonts w:ascii="Times New Roman" w:hAnsi="Times New Roman"/>
      <w:sz w:val="24"/>
      <w:szCs w:val="24"/>
      <w:lang w:eastAsia="ru-RU"/>
    </w:rPr>
  </w:style>
  <w:style w:type="character" w:customStyle="1" w:styleId="c27">
    <w:name w:val="c27"/>
    <w:basedOn w:val="a0"/>
    <w:rsid w:val="00A24E88"/>
  </w:style>
  <w:style w:type="character" w:customStyle="1" w:styleId="FontStyle44">
    <w:name w:val="Font Style44"/>
    <w:rsid w:val="00A24E88"/>
    <w:rPr>
      <w:rFonts w:ascii="Times New Roman" w:hAnsi="Times New Roman" w:cs="Times New Roman"/>
      <w:sz w:val="26"/>
      <w:szCs w:val="26"/>
    </w:rPr>
  </w:style>
  <w:style w:type="paragraph" w:styleId="12">
    <w:name w:val="toc 1"/>
    <w:basedOn w:val="a"/>
    <w:next w:val="a"/>
    <w:autoRedefine/>
    <w:semiHidden/>
    <w:rsid w:val="00A24E88"/>
    <w:pPr>
      <w:tabs>
        <w:tab w:val="right" w:leader="dot" w:pos="9269"/>
      </w:tabs>
      <w:spacing w:after="0" w:line="360" w:lineRule="auto"/>
    </w:pPr>
    <w:rPr>
      <w:rFonts w:ascii="Times New Roman" w:hAnsi="Times New Roman"/>
      <w:b/>
      <w:noProof/>
      <w:sz w:val="28"/>
      <w:szCs w:val="28"/>
      <w:lang w:eastAsia="ru-RU"/>
    </w:rPr>
  </w:style>
  <w:style w:type="paragraph" w:styleId="a7">
    <w:name w:val="Normal (Web)"/>
    <w:basedOn w:val="a"/>
    <w:uiPriority w:val="99"/>
    <w:unhideWhenUsed/>
    <w:rsid w:val="00A24E88"/>
    <w:pPr>
      <w:spacing w:before="100" w:beforeAutospacing="1" w:after="100" w:afterAutospacing="1" w:line="240" w:lineRule="auto"/>
    </w:pPr>
    <w:rPr>
      <w:rFonts w:ascii="Times New Roman" w:hAnsi="Times New Roman"/>
      <w:sz w:val="24"/>
      <w:szCs w:val="24"/>
      <w:lang w:eastAsia="ru-RU"/>
    </w:rPr>
  </w:style>
  <w:style w:type="character" w:customStyle="1" w:styleId="a8">
    <w:name w:val="Текст выноски Знак"/>
    <w:basedOn w:val="a0"/>
    <w:link w:val="a9"/>
    <w:uiPriority w:val="99"/>
    <w:semiHidden/>
    <w:rsid w:val="00A24E88"/>
    <w:rPr>
      <w:rFonts w:ascii="Tahoma" w:hAnsi="Tahoma" w:cs="Tahoma"/>
      <w:sz w:val="16"/>
      <w:szCs w:val="16"/>
      <w:lang w:eastAsia="ru-RU"/>
    </w:rPr>
  </w:style>
  <w:style w:type="paragraph" w:styleId="a9">
    <w:name w:val="Balloon Text"/>
    <w:basedOn w:val="a"/>
    <w:link w:val="a8"/>
    <w:uiPriority w:val="99"/>
    <w:semiHidden/>
    <w:unhideWhenUsed/>
    <w:rsid w:val="00A24E88"/>
    <w:pPr>
      <w:spacing w:after="0" w:line="240" w:lineRule="auto"/>
    </w:pPr>
    <w:rPr>
      <w:rFonts w:ascii="Tahoma" w:eastAsiaTheme="minorHAnsi" w:hAnsi="Tahoma" w:cs="Tahoma"/>
      <w:sz w:val="16"/>
      <w:szCs w:val="16"/>
      <w:lang w:eastAsia="ru-RU"/>
    </w:rPr>
  </w:style>
  <w:style w:type="character" w:customStyle="1" w:styleId="aa">
    <w:name w:val="Другое_"/>
    <w:basedOn w:val="a0"/>
    <w:link w:val="ab"/>
    <w:rsid w:val="00A36772"/>
    <w:rPr>
      <w:rFonts w:ascii="Tahoma" w:eastAsia="Tahoma" w:hAnsi="Tahoma" w:cs="Tahoma"/>
      <w:sz w:val="20"/>
      <w:szCs w:val="20"/>
    </w:rPr>
  </w:style>
  <w:style w:type="paragraph" w:customStyle="1" w:styleId="ab">
    <w:name w:val="Другое"/>
    <w:basedOn w:val="a"/>
    <w:link w:val="aa"/>
    <w:rsid w:val="00A36772"/>
    <w:pPr>
      <w:widowControl w:val="0"/>
      <w:spacing w:after="0" w:line="271" w:lineRule="auto"/>
      <w:ind w:left="140"/>
    </w:pPr>
    <w:rPr>
      <w:rFonts w:ascii="Tahoma" w:eastAsia="Tahoma" w:hAnsi="Tahoma" w:cs="Tahoma"/>
      <w:sz w:val="20"/>
      <w:szCs w:val="20"/>
    </w:rPr>
  </w:style>
  <w:style w:type="character" w:customStyle="1" w:styleId="ac">
    <w:name w:val="Основной текст_"/>
    <w:basedOn w:val="a0"/>
    <w:link w:val="13"/>
    <w:rsid w:val="005C336D"/>
    <w:rPr>
      <w:rFonts w:ascii="Tahoma" w:eastAsia="Tahoma" w:hAnsi="Tahoma" w:cs="Tahoma"/>
    </w:rPr>
  </w:style>
  <w:style w:type="character" w:customStyle="1" w:styleId="2">
    <w:name w:val="Заголовок №2_"/>
    <w:basedOn w:val="a0"/>
    <w:link w:val="20"/>
    <w:rsid w:val="005C336D"/>
    <w:rPr>
      <w:rFonts w:ascii="Tahoma" w:eastAsia="Tahoma" w:hAnsi="Tahoma" w:cs="Tahoma"/>
      <w:b/>
      <w:bCs/>
    </w:rPr>
  </w:style>
  <w:style w:type="character" w:customStyle="1" w:styleId="ad">
    <w:name w:val="Подпись к таблице_"/>
    <w:basedOn w:val="a0"/>
    <w:link w:val="ae"/>
    <w:rsid w:val="005C336D"/>
    <w:rPr>
      <w:rFonts w:ascii="Tahoma" w:eastAsia="Tahoma" w:hAnsi="Tahoma" w:cs="Tahoma"/>
    </w:rPr>
  </w:style>
  <w:style w:type="paragraph" w:customStyle="1" w:styleId="13">
    <w:name w:val="Основной текст1"/>
    <w:basedOn w:val="a"/>
    <w:link w:val="ac"/>
    <w:rsid w:val="005C336D"/>
    <w:pPr>
      <w:widowControl w:val="0"/>
      <w:spacing w:after="0" w:line="319" w:lineRule="auto"/>
    </w:pPr>
    <w:rPr>
      <w:rFonts w:ascii="Tahoma" w:eastAsia="Tahoma" w:hAnsi="Tahoma" w:cs="Tahoma"/>
    </w:rPr>
  </w:style>
  <w:style w:type="paragraph" w:customStyle="1" w:styleId="20">
    <w:name w:val="Заголовок №2"/>
    <w:basedOn w:val="a"/>
    <w:link w:val="2"/>
    <w:rsid w:val="005C336D"/>
    <w:pPr>
      <w:widowControl w:val="0"/>
      <w:spacing w:after="0" w:line="319" w:lineRule="auto"/>
      <w:outlineLvl w:val="1"/>
    </w:pPr>
    <w:rPr>
      <w:rFonts w:ascii="Tahoma" w:eastAsia="Tahoma" w:hAnsi="Tahoma" w:cs="Tahoma"/>
      <w:b/>
      <w:bCs/>
    </w:rPr>
  </w:style>
  <w:style w:type="paragraph" w:customStyle="1" w:styleId="ae">
    <w:name w:val="Подпись к таблице"/>
    <w:basedOn w:val="a"/>
    <w:link w:val="ad"/>
    <w:rsid w:val="005C336D"/>
    <w:pPr>
      <w:widowControl w:val="0"/>
      <w:spacing w:after="0" w:line="319" w:lineRule="auto"/>
    </w:pPr>
    <w:rPr>
      <w:rFonts w:ascii="Tahoma" w:eastAsia="Tahoma" w:hAnsi="Tahoma" w:cs="Tahoma"/>
    </w:rPr>
  </w:style>
  <w:style w:type="character" w:customStyle="1" w:styleId="21">
    <w:name w:val="Основной текст (2)_"/>
    <w:basedOn w:val="a0"/>
    <w:link w:val="22"/>
    <w:rsid w:val="006178BB"/>
    <w:rPr>
      <w:rFonts w:ascii="Times New Roman" w:eastAsia="Times New Roman" w:hAnsi="Times New Roman" w:cs="Times New Roman"/>
      <w:b/>
      <w:bCs/>
      <w:color w:val="989097"/>
      <w:sz w:val="20"/>
      <w:szCs w:val="20"/>
    </w:rPr>
  </w:style>
  <w:style w:type="paragraph" w:customStyle="1" w:styleId="22">
    <w:name w:val="Основной текст (2)"/>
    <w:basedOn w:val="a"/>
    <w:link w:val="21"/>
    <w:rsid w:val="006178BB"/>
    <w:pPr>
      <w:widowControl w:val="0"/>
      <w:spacing w:after="140" w:line="240" w:lineRule="auto"/>
    </w:pPr>
    <w:rPr>
      <w:rFonts w:ascii="Times New Roman" w:hAnsi="Times New Roman"/>
      <w:b/>
      <w:bCs/>
      <w:color w:val="989097"/>
      <w:sz w:val="20"/>
      <w:szCs w:val="20"/>
    </w:rPr>
  </w:style>
  <w:style w:type="paragraph" w:styleId="af">
    <w:name w:val="footnote text"/>
    <w:basedOn w:val="11"/>
    <w:link w:val="14"/>
    <w:uiPriority w:val="99"/>
    <w:semiHidden/>
    <w:rsid w:val="00EF6840"/>
    <w:pPr>
      <w:spacing w:after="0" w:line="240" w:lineRule="auto"/>
    </w:pPr>
    <w:rPr>
      <w:rFonts w:ascii="Times New Roman" w:hAnsi="Times New Roman"/>
      <w:sz w:val="20"/>
      <w:szCs w:val="20"/>
    </w:rPr>
  </w:style>
  <w:style w:type="character" w:customStyle="1" w:styleId="af0">
    <w:name w:val="Текст сноски Знак"/>
    <w:basedOn w:val="a0"/>
    <w:uiPriority w:val="99"/>
    <w:semiHidden/>
    <w:rsid w:val="00EF6840"/>
    <w:rPr>
      <w:rFonts w:eastAsia="Times New Roman" w:cs="Times New Roman"/>
      <w:sz w:val="20"/>
      <w:szCs w:val="20"/>
    </w:rPr>
  </w:style>
  <w:style w:type="character" w:customStyle="1" w:styleId="14">
    <w:name w:val="Текст сноски Знак1"/>
    <w:basedOn w:val="a0"/>
    <w:link w:val="af"/>
    <w:uiPriority w:val="99"/>
    <w:semiHidden/>
    <w:rsid w:val="00EF6840"/>
    <w:rPr>
      <w:rFonts w:ascii="Times New Roman" w:eastAsia="Calibri" w:hAnsi="Times New Roman" w:cs="Times New Roman"/>
      <w:sz w:val="20"/>
      <w:szCs w:val="20"/>
      <w:lang w:eastAsia="ru-RU"/>
    </w:rPr>
  </w:style>
  <w:style w:type="paragraph" w:customStyle="1" w:styleId="dt-p">
    <w:name w:val="dt-p"/>
    <w:basedOn w:val="a"/>
    <w:rsid w:val="00EF6840"/>
    <w:pPr>
      <w:spacing w:beforeAutospacing="1" w:afterAutospacing="1" w:line="240" w:lineRule="auto"/>
    </w:pPr>
    <w:rPr>
      <w:rFonts w:ascii="Times New Roman" w:hAnsi="Times New Roman"/>
      <w:color w:val="000000"/>
      <w:sz w:val="24"/>
      <w:szCs w:val="20"/>
      <w:lang w:eastAsia="ru-RU"/>
    </w:rPr>
  </w:style>
  <w:style w:type="paragraph" w:styleId="af1">
    <w:name w:val="No Spacing"/>
    <w:link w:val="af2"/>
    <w:uiPriority w:val="1"/>
    <w:qFormat/>
    <w:rsid w:val="00996514"/>
    <w:pPr>
      <w:spacing w:after="0" w:line="240" w:lineRule="auto"/>
    </w:pPr>
  </w:style>
  <w:style w:type="character" w:customStyle="1" w:styleId="af2">
    <w:name w:val="Без интервала Знак"/>
    <w:link w:val="af1"/>
    <w:uiPriority w:val="1"/>
    <w:locked/>
    <w:rsid w:val="00996514"/>
  </w:style>
  <w:style w:type="character" w:customStyle="1" w:styleId="review-h5">
    <w:name w:val="review-h5"/>
    <w:basedOn w:val="a0"/>
    <w:rsid w:val="00806E88"/>
  </w:style>
  <w:style w:type="character" w:customStyle="1" w:styleId="c9">
    <w:name w:val="c9"/>
    <w:rsid w:val="00806E88"/>
  </w:style>
  <w:style w:type="character" w:styleId="af3">
    <w:name w:val="Strong"/>
    <w:basedOn w:val="a0"/>
    <w:uiPriority w:val="22"/>
    <w:qFormat/>
    <w:rsid w:val="00806E88"/>
    <w:rPr>
      <w:b/>
      <w:bCs/>
    </w:rPr>
  </w:style>
  <w:style w:type="character" w:customStyle="1" w:styleId="text-nowrap">
    <w:name w:val="text-nowrap"/>
    <w:basedOn w:val="a0"/>
    <w:rsid w:val="00806E88"/>
  </w:style>
  <w:style w:type="character" w:customStyle="1" w:styleId="40">
    <w:name w:val="Заголовок 4 Знак"/>
    <w:basedOn w:val="a0"/>
    <w:link w:val="4"/>
    <w:uiPriority w:val="9"/>
    <w:semiHidden/>
    <w:rsid w:val="00213990"/>
    <w:rPr>
      <w:rFonts w:asciiTheme="majorHAnsi" w:eastAsiaTheme="majorEastAsia" w:hAnsiTheme="majorHAnsi" w:cstheme="majorBidi"/>
      <w:b/>
      <w:bCs/>
      <w:i/>
      <w:iCs/>
      <w:color w:val="5B9BD5" w:themeColor="accent1"/>
    </w:rPr>
  </w:style>
  <w:style w:type="table" w:customStyle="1" w:styleId="15">
    <w:name w:val="Сетка таблицы1"/>
    <w:basedOn w:val="a1"/>
    <w:next w:val="a5"/>
    <w:uiPriority w:val="59"/>
    <w:rsid w:val="00213990"/>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786B80"/>
    <w:rPr>
      <w:rFonts w:asciiTheme="majorHAnsi" w:eastAsiaTheme="majorEastAsia" w:hAnsiTheme="majorHAnsi" w:cstheme="majorBidi"/>
      <w:b/>
      <w:bCs/>
      <w:color w:val="5B9BD5" w:themeColor="accent1"/>
    </w:rPr>
  </w:style>
  <w:style w:type="character" w:customStyle="1" w:styleId="50">
    <w:name w:val="Заголовок 5 Знак"/>
    <w:basedOn w:val="a0"/>
    <w:link w:val="5"/>
    <w:uiPriority w:val="9"/>
    <w:semiHidden/>
    <w:rsid w:val="00786B80"/>
    <w:rPr>
      <w:rFonts w:asciiTheme="majorHAnsi" w:eastAsiaTheme="majorEastAsia" w:hAnsiTheme="majorHAnsi" w:cstheme="majorBidi"/>
      <w:color w:val="1F4D78" w:themeColor="accent1" w:themeShade="7F"/>
    </w:rPr>
  </w:style>
  <w:style w:type="paragraph" w:styleId="af4">
    <w:name w:val="header"/>
    <w:basedOn w:val="a"/>
    <w:link w:val="af5"/>
    <w:uiPriority w:val="99"/>
    <w:unhideWhenUsed/>
    <w:rsid w:val="001F27C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1F27CB"/>
    <w:rPr>
      <w:rFonts w:eastAsia="Times New Roman" w:cs="Times New Roman"/>
    </w:rPr>
  </w:style>
  <w:style w:type="paragraph" w:styleId="af6">
    <w:name w:val="footer"/>
    <w:basedOn w:val="a"/>
    <w:link w:val="af7"/>
    <w:uiPriority w:val="99"/>
    <w:unhideWhenUsed/>
    <w:rsid w:val="001F27C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1F27CB"/>
    <w:rPr>
      <w:rFonts w:eastAsia="Times New Roman" w:cs="Times New Roman"/>
    </w:rPr>
  </w:style>
  <w:style w:type="character" w:customStyle="1" w:styleId="af8">
    <w:name w:val="Знак Знак"/>
    <w:rsid w:val="004C5D99"/>
    <w:rPr>
      <w:rFonts w:ascii="Arial" w:eastAsia="Times New Roman" w:hAnsi="Arial" w:cs="Arial"/>
      <w:b/>
      <w:bCs/>
      <w:color w:val="1C1C1C"/>
      <w:kern w:val="1"/>
      <w:sz w:val="39"/>
      <w:szCs w:val="39"/>
    </w:rPr>
  </w:style>
  <w:style w:type="paragraph" w:customStyle="1" w:styleId="16">
    <w:name w:val="Название1"/>
    <w:basedOn w:val="a"/>
    <w:rsid w:val="004C5D99"/>
    <w:pPr>
      <w:suppressLineNumbers/>
      <w:suppressAutoHyphens/>
      <w:spacing w:before="120" w:after="120" w:line="240" w:lineRule="auto"/>
    </w:pPr>
    <w:rPr>
      <w:rFonts w:ascii="Times New Roman" w:hAnsi="Times New Roman" w:cs="Mangal"/>
      <w:i/>
      <w:iCs/>
      <w:sz w:val="24"/>
      <w:szCs w:val="24"/>
      <w:lang w:eastAsia="ar-SA"/>
    </w:rPr>
  </w:style>
  <w:style w:type="character" w:customStyle="1" w:styleId="organictextcontentspan">
    <w:name w:val="organictextcontentspan"/>
    <w:basedOn w:val="a0"/>
    <w:rsid w:val="004C5D99"/>
  </w:style>
  <w:style w:type="paragraph" w:customStyle="1" w:styleId="futurismarkdown-paragraph">
    <w:name w:val="futurismarkdown-paragraph"/>
    <w:basedOn w:val="a"/>
    <w:rsid w:val="004C5D99"/>
    <w:pPr>
      <w:spacing w:before="100" w:beforeAutospacing="1" w:after="100" w:afterAutospacing="1" w:line="240" w:lineRule="auto"/>
    </w:pPr>
    <w:rPr>
      <w:rFonts w:ascii="Times New Roman" w:hAnsi="Times New Roman"/>
      <w:sz w:val="24"/>
      <w:szCs w:val="24"/>
      <w:lang w:eastAsia="ru-RU"/>
    </w:rPr>
  </w:style>
  <w:style w:type="character" w:customStyle="1" w:styleId="af9">
    <w:name w:val="выделения"/>
    <w:uiPriority w:val="99"/>
    <w:rsid w:val="00534C3F"/>
    <w:rPr>
      <w:rFonts w:ascii="Minion Pro" w:hAnsi="Minion Pro" w:cs="Minion Pro" w:hint="default"/>
      <w:b/>
      <w:bCs/>
      <w:color w:val="000000"/>
      <w:sz w:val="32"/>
      <w:szCs w:val="32"/>
    </w:rPr>
  </w:style>
  <w:style w:type="paragraph" w:customStyle="1" w:styleId="afa">
    <w:name w:val="[Основной абзац]"/>
    <w:basedOn w:val="a"/>
    <w:uiPriority w:val="99"/>
    <w:rsid w:val="00534C3F"/>
    <w:pPr>
      <w:autoSpaceDE w:val="0"/>
      <w:autoSpaceDN w:val="0"/>
      <w:adjustRightInd w:val="0"/>
      <w:spacing w:after="0" w:line="288" w:lineRule="auto"/>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4197">
      <w:bodyDiv w:val="1"/>
      <w:marLeft w:val="0"/>
      <w:marRight w:val="0"/>
      <w:marTop w:val="0"/>
      <w:marBottom w:val="0"/>
      <w:divBdr>
        <w:top w:val="none" w:sz="0" w:space="0" w:color="auto"/>
        <w:left w:val="none" w:sz="0" w:space="0" w:color="auto"/>
        <w:bottom w:val="none" w:sz="0" w:space="0" w:color="auto"/>
        <w:right w:val="none" w:sz="0" w:space="0" w:color="auto"/>
      </w:divBdr>
    </w:div>
    <w:div w:id="546527401">
      <w:bodyDiv w:val="1"/>
      <w:marLeft w:val="0"/>
      <w:marRight w:val="0"/>
      <w:marTop w:val="0"/>
      <w:marBottom w:val="0"/>
      <w:divBdr>
        <w:top w:val="none" w:sz="0" w:space="0" w:color="auto"/>
        <w:left w:val="none" w:sz="0" w:space="0" w:color="auto"/>
        <w:bottom w:val="none" w:sz="0" w:space="0" w:color="auto"/>
        <w:right w:val="none" w:sz="0" w:space="0" w:color="auto"/>
      </w:divBdr>
    </w:div>
    <w:div w:id="161239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hyperlink" Target="https://ru.wikipedia.org/wiki/%D0%A1%D0%BA%D0%BE%D1%82" TargetMode="External"/><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5.jpeg"/><Relationship Id="rId11" Type="http://schemas.openxmlformats.org/officeDocument/2006/relationships/image" Target="media/image3.pn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png"/><Relationship Id="rId53" Type="http://schemas.openxmlformats.org/officeDocument/2006/relationships/image" Target="media/image39.png"/><Relationship Id="rId5" Type="http://schemas.openxmlformats.org/officeDocument/2006/relationships/webSettings" Target="webSettings.xml"/><Relationship Id="rId10" Type="http://schemas.microsoft.com/office/2007/relationships/hdphoto" Target="media/hdphoto1.wdp"/><Relationship Id="rId19" Type="http://schemas.openxmlformats.org/officeDocument/2006/relationships/hyperlink" Target="https://ru.wikipedia.org/wiki/%D0%A2%D1%80%D0%B0%D0%BD%D1%81%D0%BF%D0%BE%D1%80%D1%82"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gif"/><Relationship Id="rId22" Type="http://schemas.openxmlformats.org/officeDocument/2006/relationships/image" Target="media/image8.wm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ru.wikipedia.org/wiki/%D0%9F%D1%83%D1%82%D1%8C_%D1%81%D0%BE%D0%BE%D0%B1%D1%89%D0%B5%D0%BD%D0%B8%D1%8F" TargetMode="Externa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hyperlink" Target="https://ru.wikipedia.org/wiki/%D0%A2%D1%80%D0%B0%D0%BD%D1%81%D0%BF%D0%BE%D1%80%D1%82%D0%BD%D0%B0%D1%8F_%D0%B8%D0%BD%D1%84%D1%80%D0%B0%D1%81%D1%82%D1%80%D1%83%D0%BA%D1%82%D1%83%D1%80%D0%B0" TargetMode="External"/><Relationship Id="rId41" Type="http://schemas.openxmlformats.org/officeDocument/2006/relationships/image" Target="media/image27.png"/><Relationship Id="rId54" Type="http://schemas.openxmlformats.org/officeDocument/2006/relationships/hyperlink" Target="https://www.consultant.ru/document/cons_doc_LAW_34661/3262fd14537fe74196521d1f5da6bc9ae550878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1DF8D-C994-4525-B863-3F21F2758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44796</Words>
  <Characters>255343</Characters>
  <Application>Microsoft Office Word</Application>
  <DocSecurity>0</DocSecurity>
  <Lines>2127</Lines>
  <Paragraphs>599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Ирина Борисовна Шамрикова</cp:lastModifiedBy>
  <cp:revision>41</cp:revision>
  <dcterms:created xsi:type="dcterms:W3CDTF">2023-03-31T05:01:00Z</dcterms:created>
  <dcterms:modified xsi:type="dcterms:W3CDTF">2025-03-17T06:20:00Z</dcterms:modified>
</cp:coreProperties>
</file>