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F992D1" w14:textId="77777777" w:rsidR="00AD538F" w:rsidRPr="00FC361C" w:rsidRDefault="00E221EA">
      <w:pPr>
        <w:spacing w:line="276" w:lineRule="auto"/>
        <w:jc w:val="center"/>
        <w:rPr>
          <w:rFonts w:eastAsia="Times New Roman"/>
          <w:bCs/>
          <w:sz w:val="28"/>
          <w:szCs w:val="18"/>
        </w:rPr>
      </w:pPr>
      <w:r w:rsidRPr="00FC361C">
        <w:rPr>
          <w:noProof/>
          <w:sz w:val="28"/>
          <w:szCs w:val="28"/>
        </w:rPr>
        <mc:AlternateContent>
          <mc:Choice Requires="wpg">
            <w:drawing>
              <wp:inline distT="0" distB="0" distL="0" distR="0" wp14:anchorId="558563AE" wp14:editId="794DE52C">
                <wp:extent cx="829945" cy="661035"/>
                <wp:effectExtent l="0" t="0" r="8255" b="571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829944" cy="661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65.35pt;height:52.05pt;mso-wrap-distance-left:0.00pt;mso-wrap-distance-top:0.00pt;mso-wrap-distance-right:0.00pt;mso-wrap-distance-bottom:0.00pt;" stroked="f">
                <v:path textboxrect="0,0,0,0"/>
                <v:imagedata r:id="rId11" o:title=""/>
              </v:shape>
            </w:pict>
          </mc:Fallback>
        </mc:AlternateContent>
      </w:r>
    </w:p>
    <w:p w14:paraId="628239A9" w14:textId="77777777" w:rsidR="00AD538F" w:rsidRPr="00FC361C" w:rsidRDefault="00E221EA">
      <w:pPr>
        <w:spacing w:line="276" w:lineRule="auto"/>
        <w:jc w:val="center"/>
        <w:rPr>
          <w:rFonts w:eastAsia="Times New Roman"/>
          <w:bCs/>
          <w:sz w:val="26"/>
          <w:szCs w:val="26"/>
        </w:rPr>
      </w:pPr>
      <w:r w:rsidRPr="00FC361C">
        <w:rPr>
          <w:rFonts w:eastAsia="Times New Roman"/>
          <w:bCs/>
          <w:sz w:val="26"/>
          <w:szCs w:val="26"/>
        </w:rPr>
        <w:t>МИНИСТЕРСТВО ТРАНСПОРТА РОССИЙСКОЙ ФЕДЕРАЦИИ</w:t>
      </w:r>
    </w:p>
    <w:p w14:paraId="38EAEB27" w14:textId="77777777" w:rsidR="00AD538F" w:rsidRPr="00FC361C" w:rsidRDefault="00E221EA">
      <w:pPr>
        <w:spacing w:line="276" w:lineRule="auto"/>
        <w:jc w:val="center"/>
        <w:rPr>
          <w:rFonts w:eastAsia="Times New Roman"/>
          <w:bCs/>
          <w:sz w:val="26"/>
          <w:szCs w:val="26"/>
        </w:rPr>
      </w:pPr>
      <w:r w:rsidRPr="00FC361C">
        <w:rPr>
          <w:rFonts w:eastAsia="Times New Roman"/>
          <w:bCs/>
          <w:sz w:val="26"/>
          <w:szCs w:val="26"/>
        </w:rPr>
        <w:t>ФЕДЕРАЛЬНОЕ АГЕНТСТВО ЖЕЛЕЗНОДОРОЖНОГО ТРАНСПОРТА</w:t>
      </w:r>
    </w:p>
    <w:p w14:paraId="274BFA15" w14:textId="77777777" w:rsidR="00AD538F" w:rsidRPr="00FC361C" w:rsidRDefault="00E221EA">
      <w:pPr>
        <w:spacing w:line="276" w:lineRule="auto"/>
        <w:jc w:val="center"/>
        <w:rPr>
          <w:rFonts w:eastAsia="Times New Roman"/>
          <w:bCs/>
          <w:sz w:val="26"/>
          <w:szCs w:val="26"/>
        </w:rPr>
      </w:pPr>
      <w:r w:rsidRPr="00FC361C">
        <w:rPr>
          <w:rFonts w:eastAsia="Times New Roman"/>
          <w:bCs/>
          <w:sz w:val="26"/>
          <w:szCs w:val="26"/>
        </w:rPr>
        <w:t>ФЕДЕРАЛЬНОЕ ГОСУДАРСТВЕННОЕ БЮДЖЕТНОЕ ОБРАЗОВАТЕЛЬНОЕ</w:t>
      </w:r>
    </w:p>
    <w:p w14:paraId="28C5B2F9" w14:textId="77777777" w:rsidR="00AD538F" w:rsidRPr="00FC361C" w:rsidRDefault="00E221EA">
      <w:pPr>
        <w:spacing w:line="276" w:lineRule="auto"/>
        <w:jc w:val="center"/>
        <w:rPr>
          <w:rFonts w:eastAsia="Times New Roman"/>
          <w:bCs/>
          <w:sz w:val="26"/>
          <w:szCs w:val="26"/>
        </w:rPr>
      </w:pPr>
      <w:r w:rsidRPr="00FC361C">
        <w:rPr>
          <w:rFonts w:eastAsia="Times New Roman"/>
          <w:bCs/>
          <w:sz w:val="26"/>
          <w:szCs w:val="26"/>
        </w:rPr>
        <w:t xml:space="preserve"> УЧРЕЖДЕНИЕ ВЫСШЕГО ОБРАЗОВАНИЯ</w:t>
      </w:r>
    </w:p>
    <w:p w14:paraId="436FCEE7" w14:textId="77777777" w:rsidR="00AD538F" w:rsidRPr="00FC361C" w:rsidRDefault="00E221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SimSun"/>
          <w:b/>
          <w:sz w:val="26"/>
          <w:szCs w:val="26"/>
          <w:lang w:eastAsia="zh-CN"/>
        </w:rPr>
      </w:pPr>
      <w:r w:rsidRPr="00FC361C">
        <w:rPr>
          <w:rFonts w:eastAsia="Times New Roman"/>
          <w:bCs/>
          <w:sz w:val="26"/>
          <w:szCs w:val="26"/>
        </w:rPr>
        <w:t>«ПРИВОЛЖСКИЙ ГОСУДАРСТВЕННЫЙ УНИВЕРСИТЕТ ПУТЕЙ СООБЩЕНИЯ</w:t>
      </w:r>
      <w:r w:rsidRPr="00FC361C">
        <w:rPr>
          <w:rFonts w:eastAsia="SimSun"/>
          <w:b/>
          <w:sz w:val="26"/>
          <w:szCs w:val="26"/>
          <w:lang w:eastAsia="zh-CN"/>
        </w:rPr>
        <w:t xml:space="preserve">                                      </w:t>
      </w:r>
    </w:p>
    <w:p w14:paraId="33614298" w14:textId="77777777" w:rsidR="00AD538F" w:rsidRPr="00FC361C" w:rsidRDefault="00AD53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40"/>
        <w:jc w:val="center"/>
        <w:rPr>
          <w:rFonts w:eastAsia="SimSun"/>
          <w:caps/>
          <w:sz w:val="26"/>
          <w:szCs w:val="26"/>
          <w:lang w:eastAsia="zh-CN"/>
        </w:rPr>
      </w:pPr>
    </w:p>
    <w:p w14:paraId="3544906B" w14:textId="77777777" w:rsidR="00AD538F" w:rsidRPr="00FC361C" w:rsidRDefault="00AD538F">
      <w:pPr>
        <w:shd w:val="clear" w:color="auto" w:fill="FFFFFF"/>
        <w:ind w:left="426"/>
        <w:rPr>
          <w:rFonts w:eastAsia="Times New Roman"/>
          <w:b/>
          <w:sz w:val="30"/>
          <w:szCs w:val="30"/>
        </w:rPr>
      </w:pPr>
    </w:p>
    <w:p w14:paraId="2265327D" w14:textId="77777777" w:rsidR="00AD538F" w:rsidRPr="00FC361C" w:rsidRDefault="00AD538F">
      <w:pPr>
        <w:shd w:val="clear" w:color="auto" w:fill="FFFFFF"/>
        <w:spacing w:line="360" w:lineRule="auto"/>
        <w:rPr>
          <w:rFonts w:eastAsia="Times New Roman"/>
          <w:b/>
          <w:sz w:val="28"/>
          <w:szCs w:val="28"/>
        </w:rPr>
      </w:pPr>
    </w:p>
    <w:tbl>
      <w:tblPr>
        <w:tblpPr w:leftFromText="180" w:rightFromText="180" w:bottomFromText="200" w:vertAnchor="text" w:horzAnchor="margin" w:tblpXSpec="right" w:tblpY="-270"/>
        <w:tblW w:w="0" w:type="auto"/>
        <w:tblLook w:val="04A0" w:firstRow="1" w:lastRow="0" w:firstColumn="1" w:lastColumn="0" w:noHBand="0" w:noVBand="1"/>
      </w:tblPr>
      <w:tblGrid>
        <w:gridCol w:w="4763"/>
      </w:tblGrid>
      <w:tr w:rsidR="00FC361C" w:rsidRPr="00FC361C" w14:paraId="5BE2788C" w14:textId="77777777">
        <w:trPr>
          <w:trHeight w:val="426"/>
        </w:trPr>
        <w:tc>
          <w:tcPr>
            <w:tcW w:w="4763" w:type="dxa"/>
          </w:tcPr>
          <w:p w14:paraId="1F4EA22E" w14:textId="77777777" w:rsidR="00AD538F" w:rsidRPr="00FC361C" w:rsidRDefault="00AD538F">
            <w:pPr>
              <w:spacing w:line="276" w:lineRule="auto"/>
              <w:rPr>
                <w:rFonts w:eastAsia="Times New Roman"/>
                <w:sz w:val="28"/>
                <w:szCs w:val="28"/>
              </w:rPr>
            </w:pPr>
          </w:p>
          <w:p w14:paraId="26B07E1A" w14:textId="77777777" w:rsidR="00AD538F" w:rsidRPr="00FC361C" w:rsidRDefault="00E221EA">
            <w:pPr>
              <w:spacing w:line="276" w:lineRule="auto"/>
              <w:ind w:firstLine="400"/>
              <w:jc w:val="right"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УТВЕРЖДАЮ</w:t>
            </w:r>
          </w:p>
        </w:tc>
      </w:tr>
      <w:tr w:rsidR="00FC361C" w:rsidRPr="00FC361C" w14:paraId="06B47992" w14:textId="77777777">
        <w:trPr>
          <w:trHeight w:val="965"/>
        </w:trPr>
        <w:tc>
          <w:tcPr>
            <w:tcW w:w="4763" w:type="dxa"/>
          </w:tcPr>
          <w:p w14:paraId="1A37692E" w14:textId="77777777" w:rsidR="00AD538F" w:rsidRPr="00FC361C" w:rsidRDefault="00E221EA">
            <w:pPr>
              <w:spacing w:line="276" w:lineRule="auto"/>
              <w:ind w:firstLine="400"/>
              <w:jc w:val="center"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 xml:space="preserve">               Ректор </w:t>
            </w:r>
            <w:proofErr w:type="spellStart"/>
            <w:r w:rsidRPr="00FC361C">
              <w:rPr>
                <w:rFonts w:eastAsia="Times New Roman"/>
                <w:sz w:val="28"/>
                <w:szCs w:val="28"/>
              </w:rPr>
              <w:t>ПривГУПС</w:t>
            </w:r>
            <w:proofErr w:type="spellEnd"/>
          </w:p>
          <w:p w14:paraId="5ACAC6C7" w14:textId="77777777" w:rsidR="00AD538F" w:rsidRPr="00FC361C" w:rsidRDefault="00E221EA">
            <w:pPr>
              <w:spacing w:line="276" w:lineRule="auto"/>
              <w:ind w:firstLine="400"/>
              <w:jc w:val="right"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М.А. Гаранин</w:t>
            </w:r>
          </w:p>
          <w:p w14:paraId="30389B8F" w14:textId="77777777" w:rsidR="00AD538F" w:rsidRPr="00FC361C" w:rsidRDefault="00E221EA">
            <w:pPr>
              <w:spacing w:line="276" w:lineRule="auto"/>
              <w:ind w:left="-1809" w:firstLine="1809"/>
              <w:jc w:val="right"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 xml:space="preserve">________________________________ </w:t>
            </w:r>
          </w:p>
        </w:tc>
      </w:tr>
      <w:tr w:rsidR="00FC361C" w:rsidRPr="00FC361C" w14:paraId="57A695B4" w14:textId="77777777">
        <w:trPr>
          <w:trHeight w:val="93"/>
        </w:trPr>
        <w:tc>
          <w:tcPr>
            <w:tcW w:w="4763" w:type="dxa"/>
          </w:tcPr>
          <w:p w14:paraId="54A8877E" w14:textId="0F805674" w:rsidR="00AD538F" w:rsidRPr="00FC361C" w:rsidRDefault="00002375">
            <w:pPr>
              <w:spacing w:line="276" w:lineRule="auto"/>
              <w:ind w:firstLine="400"/>
              <w:jc w:val="righ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«_____»______________2026</w:t>
            </w:r>
            <w:r w:rsidR="00E221EA" w:rsidRPr="00FC361C">
              <w:rPr>
                <w:rFonts w:eastAsia="Times New Roman"/>
                <w:sz w:val="28"/>
                <w:szCs w:val="28"/>
              </w:rPr>
              <w:t xml:space="preserve"> г.</w:t>
            </w:r>
          </w:p>
          <w:p w14:paraId="6062C21D" w14:textId="77777777" w:rsidR="00AD538F" w:rsidRPr="00FC361C" w:rsidRDefault="00E221EA">
            <w:pPr>
              <w:spacing w:line="276" w:lineRule="auto"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Протокол Ученого совета №________</w:t>
            </w:r>
          </w:p>
          <w:p w14:paraId="47BDCE77" w14:textId="75BFB6F7" w:rsidR="00AD538F" w:rsidRPr="00FC361C" w:rsidRDefault="00002375">
            <w:pPr>
              <w:spacing w:line="276" w:lineRule="auto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  от «____</w:t>
            </w:r>
            <w:proofErr w:type="gramStart"/>
            <w:r>
              <w:rPr>
                <w:rFonts w:eastAsia="Times New Roman"/>
                <w:sz w:val="28"/>
                <w:szCs w:val="28"/>
              </w:rPr>
              <w:t>_»_</w:t>
            </w:r>
            <w:proofErr w:type="gramEnd"/>
            <w:r>
              <w:rPr>
                <w:rFonts w:eastAsia="Times New Roman"/>
                <w:sz w:val="28"/>
                <w:szCs w:val="28"/>
              </w:rPr>
              <w:t>______________2026</w:t>
            </w:r>
            <w:r w:rsidR="00E221EA" w:rsidRPr="00FC361C">
              <w:rPr>
                <w:rFonts w:eastAsia="Times New Roman"/>
                <w:sz w:val="28"/>
                <w:szCs w:val="28"/>
              </w:rPr>
              <w:t xml:space="preserve"> г.</w:t>
            </w:r>
          </w:p>
        </w:tc>
      </w:tr>
    </w:tbl>
    <w:p w14:paraId="2CC9F881" w14:textId="77777777" w:rsidR="00AD538F" w:rsidRPr="00FC361C" w:rsidRDefault="00AD538F">
      <w:pPr>
        <w:shd w:val="clear" w:color="auto" w:fill="FFFFFF"/>
        <w:ind w:left="426"/>
        <w:rPr>
          <w:rFonts w:eastAsia="Times New Roman"/>
          <w:b/>
          <w:sz w:val="30"/>
          <w:szCs w:val="30"/>
        </w:rPr>
      </w:pPr>
    </w:p>
    <w:p w14:paraId="5B4F25BC" w14:textId="77777777" w:rsidR="00AD538F" w:rsidRPr="00FC361C" w:rsidRDefault="00AD538F">
      <w:pPr>
        <w:shd w:val="clear" w:color="auto" w:fill="FFFFFF"/>
        <w:ind w:left="426"/>
        <w:rPr>
          <w:rFonts w:eastAsia="Times New Roman"/>
          <w:b/>
          <w:sz w:val="30"/>
          <w:szCs w:val="30"/>
        </w:rPr>
      </w:pPr>
    </w:p>
    <w:p w14:paraId="066771F8" w14:textId="77777777" w:rsidR="00AD538F" w:rsidRPr="00FC361C" w:rsidRDefault="00AD538F">
      <w:pPr>
        <w:shd w:val="clear" w:color="auto" w:fill="FFFFFF"/>
        <w:ind w:left="426"/>
        <w:rPr>
          <w:rFonts w:eastAsia="Times New Roman"/>
          <w:b/>
          <w:sz w:val="30"/>
          <w:szCs w:val="30"/>
        </w:rPr>
      </w:pPr>
    </w:p>
    <w:p w14:paraId="498BF44F" w14:textId="77777777" w:rsidR="00AD538F" w:rsidRPr="00FC361C" w:rsidRDefault="00AD538F">
      <w:pPr>
        <w:shd w:val="clear" w:color="auto" w:fill="FFFFFF"/>
        <w:ind w:left="426"/>
        <w:rPr>
          <w:rFonts w:eastAsia="Times New Roman"/>
          <w:b/>
          <w:sz w:val="30"/>
          <w:szCs w:val="30"/>
        </w:rPr>
      </w:pPr>
    </w:p>
    <w:p w14:paraId="192863E7" w14:textId="77777777" w:rsidR="00AD538F" w:rsidRPr="00FC361C" w:rsidRDefault="00AD538F">
      <w:pPr>
        <w:shd w:val="clear" w:color="auto" w:fill="FFFFFF"/>
        <w:ind w:left="426"/>
        <w:rPr>
          <w:rFonts w:eastAsia="Times New Roman"/>
          <w:b/>
          <w:sz w:val="30"/>
          <w:szCs w:val="30"/>
        </w:rPr>
      </w:pPr>
    </w:p>
    <w:p w14:paraId="3D8D494B" w14:textId="77777777" w:rsidR="00AD538F" w:rsidRPr="00FC361C" w:rsidRDefault="00AD538F">
      <w:pPr>
        <w:shd w:val="clear" w:color="auto" w:fill="FFFFFF"/>
        <w:ind w:left="426"/>
        <w:rPr>
          <w:rFonts w:eastAsia="Times New Roman"/>
          <w:b/>
          <w:sz w:val="30"/>
          <w:szCs w:val="30"/>
        </w:rPr>
      </w:pPr>
    </w:p>
    <w:p w14:paraId="70419ACF" w14:textId="77777777" w:rsidR="00AD538F" w:rsidRPr="00FC361C" w:rsidRDefault="00AD538F">
      <w:pPr>
        <w:shd w:val="clear" w:color="auto" w:fill="FFFFFF"/>
        <w:ind w:left="426"/>
        <w:rPr>
          <w:rFonts w:eastAsia="Times New Roman"/>
          <w:b/>
          <w:sz w:val="30"/>
          <w:szCs w:val="30"/>
        </w:rPr>
      </w:pPr>
    </w:p>
    <w:p w14:paraId="1FDCEBDD" w14:textId="77777777" w:rsidR="00AD538F" w:rsidRPr="00FC361C" w:rsidRDefault="00AD538F">
      <w:pPr>
        <w:shd w:val="clear" w:color="auto" w:fill="FFFFFF"/>
        <w:ind w:left="426"/>
        <w:rPr>
          <w:rFonts w:eastAsia="Times New Roman"/>
          <w:b/>
          <w:sz w:val="30"/>
          <w:szCs w:val="30"/>
        </w:rPr>
      </w:pPr>
    </w:p>
    <w:p w14:paraId="79515014" w14:textId="77777777" w:rsidR="00AD538F" w:rsidRPr="00FC361C" w:rsidRDefault="00AD538F">
      <w:pPr>
        <w:shd w:val="clear" w:color="auto" w:fill="FFFFFF"/>
        <w:ind w:left="426"/>
        <w:rPr>
          <w:rFonts w:eastAsia="Times New Roman"/>
          <w:b/>
          <w:sz w:val="30"/>
          <w:szCs w:val="30"/>
        </w:rPr>
      </w:pPr>
    </w:p>
    <w:p w14:paraId="3F7A0474" w14:textId="77777777" w:rsidR="00AD538F" w:rsidRPr="00FC361C" w:rsidRDefault="00AD538F">
      <w:pPr>
        <w:shd w:val="clear" w:color="auto" w:fill="FFFFFF"/>
        <w:spacing w:line="360" w:lineRule="auto"/>
        <w:rPr>
          <w:rFonts w:eastAsia="Times New Roman"/>
          <w:b/>
          <w:sz w:val="28"/>
          <w:szCs w:val="28"/>
        </w:rPr>
      </w:pPr>
    </w:p>
    <w:p w14:paraId="4709B347" w14:textId="77777777" w:rsidR="00AD538F" w:rsidRPr="00FC361C" w:rsidRDefault="00E221EA">
      <w:pPr>
        <w:shd w:val="clear" w:color="auto" w:fill="FFFFFF"/>
        <w:spacing w:line="360" w:lineRule="auto"/>
        <w:jc w:val="center"/>
        <w:rPr>
          <w:rFonts w:eastAsia="Times New Roman"/>
          <w:b/>
          <w:sz w:val="28"/>
          <w:szCs w:val="28"/>
        </w:rPr>
      </w:pPr>
      <w:r w:rsidRPr="00FC361C">
        <w:rPr>
          <w:rFonts w:eastAsia="Times New Roman"/>
          <w:b/>
          <w:sz w:val="28"/>
          <w:szCs w:val="28"/>
        </w:rPr>
        <w:t>ОСНОВНАЯ ПРОФЕССИОНАЛ НАЯ ОБРАЗОВАТЕЛЬНАЯ ПРОГРАММА</w:t>
      </w:r>
    </w:p>
    <w:p w14:paraId="5A2F7C2A" w14:textId="77777777" w:rsidR="00AD538F" w:rsidRPr="00FC361C" w:rsidRDefault="00E221EA">
      <w:pPr>
        <w:shd w:val="clear" w:color="auto" w:fill="FFFFFF"/>
        <w:spacing w:line="360" w:lineRule="auto"/>
        <w:jc w:val="center"/>
        <w:rPr>
          <w:rFonts w:eastAsia="Times New Roman"/>
          <w:b/>
          <w:sz w:val="28"/>
          <w:szCs w:val="28"/>
        </w:rPr>
      </w:pPr>
      <w:r w:rsidRPr="00FC361C">
        <w:rPr>
          <w:rFonts w:eastAsia="Times New Roman"/>
          <w:b/>
          <w:sz w:val="28"/>
          <w:szCs w:val="28"/>
        </w:rPr>
        <w:t>ПРОГРАММА ПОДГОТОВКИ СПЕЦИАЛИСТОВ СРЕДНЕГО ЗВЕНА</w:t>
      </w:r>
    </w:p>
    <w:p w14:paraId="6ABB3B23" w14:textId="77777777" w:rsidR="00AD538F" w:rsidRPr="00FC361C" w:rsidRDefault="00E221EA">
      <w:pPr>
        <w:shd w:val="clear" w:color="auto" w:fill="FFFFFF"/>
        <w:spacing w:line="360" w:lineRule="auto"/>
        <w:jc w:val="center"/>
        <w:rPr>
          <w:rFonts w:eastAsia="Times New Roman"/>
          <w:b/>
          <w:sz w:val="28"/>
          <w:szCs w:val="28"/>
        </w:rPr>
      </w:pPr>
      <w:r w:rsidRPr="00FC361C">
        <w:rPr>
          <w:rFonts w:eastAsia="Times New Roman"/>
          <w:b/>
          <w:bCs/>
          <w:spacing w:val="-2"/>
          <w:sz w:val="28"/>
          <w:szCs w:val="28"/>
        </w:rPr>
        <w:t>ПО СПЕЦИАЛЬНОСТИ</w:t>
      </w:r>
    </w:p>
    <w:p w14:paraId="2BD88C6D" w14:textId="77777777" w:rsidR="00AD538F" w:rsidRPr="00FC361C" w:rsidRDefault="00E221EA">
      <w:pPr>
        <w:shd w:val="clear" w:color="auto" w:fill="FFFFFF"/>
        <w:spacing w:before="163"/>
        <w:ind w:left="240"/>
        <w:jc w:val="center"/>
      </w:pPr>
      <w:r w:rsidRPr="00FC361C">
        <w:rPr>
          <w:b/>
          <w:bCs/>
          <w:spacing w:val="-2"/>
          <w:sz w:val="28"/>
          <w:szCs w:val="28"/>
        </w:rPr>
        <w:t xml:space="preserve">23.02.08 </w:t>
      </w:r>
      <w:r w:rsidRPr="00FC361C">
        <w:rPr>
          <w:rFonts w:eastAsia="Times New Roman"/>
          <w:b/>
          <w:bCs/>
          <w:spacing w:val="-2"/>
          <w:sz w:val="28"/>
          <w:szCs w:val="28"/>
        </w:rPr>
        <w:t>Строительство железных дорог, путь и путевое хозяйство</w:t>
      </w:r>
    </w:p>
    <w:p w14:paraId="2D8FFBDA" w14:textId="77777777" w:rsidR="00AD538F" w:rsidRPr="00FC361C" w:rsidRDefault="00AD538F">
      <w:pPr>
        <w:shd w:val="clear" w:color="auto" w:fill="FFFFFF"/>
        <w:spacing w:line="360" w:lineRule="auto"/>
        <w:jc w:val="center"/>
        <w:rPr>
          <w:rFonts w:eastAsia="Times New Roman"/>
          <w:b/>
          <w:sz w:val="28"/>
          <w:szCs w:val="28"/>
        </w:rPr>
      </w:pPr>
    </w:p>
    <w:p w14:paraId="07BDB443" w14:textId="77777777" w:rsidR="00AD538F" w:rsidRPr="00FC361C" w:rsidRDefault="00AD538F">
      <w:pPr>
        <w:shd w:val="clear" w:color="auto" w:fill="FFFFFF"/>
        <w:rPr>
          <w:rFonts w:eastAsia="Times New Roman"/>
          <w:spacing w:val="-1"/>
          <w:sz w:val="28"/>
          <w:szCs w:val="28"/>
        </w:rPr>
      </w:pPr>
    </w:p>
    <w:p w14:paraId="13B92E8E" w14:textId="77777777" w:rsidR="00AD538F" w:rsidRPr="00FC361C" w:rsidRDefault="00AD538F">
      <w:pPr>
        <w:shd w:val="clear" w:color="auto" w:fill="FFFFFF"/>
        <w:rPr>
          <w:rFonts w:eastAsia="Times New Roman"/>
          <w:spacing w:val="-1"/>
          <w:sz w:val="28"/>
          <w:szCs w:val="28"/>
        </w:rPr>
      </w:pPr>
    </w:p>
    <w:p w14:paraId="423BCA9D" w14:textId="77777777" w:rsidR="00AD538F" w:rsidRPr="00FC361C" w:rsidRDefault="00AD538F">
      <w:pPr>
        <w:shd w:val="clear" w:color="auto" w:fill="FFFFFF"/>
        <w:rPr>
          <w:rFonts w:eastAsia="Times New Roman"/>
          <w:spacing w:val="-1"/>
          <w:sz w:val="28"/>
          <w:szCs w:val="28"/>
        </w:rPr>
      </w:pPr>
    </w:p>
    <w:tbl>
      <w:tblPr>
        <w:tblStyle w:val="aa"/>
        <w:tblW w:w="0" w:type="auto"/>
        <w:tblInd w:w="5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76"/>
        <w:gridCol w:w="4961"/>
      </w:tblGrid>
      <w:tr w:rsidR="00FC361C" w:rsidRPr="00FC361C" w14:paraId="6548B88B" w14:textId="77777777">
        <w:tc>
          <w:tcPr>
            <w:tcW w:w="4376" w:type="dxa"/>
          </w:tcPr>
          <w:p w14:paraId="0AD8B863" w14:textId="77777777" w:rsidR="00AD538F" w:rsidRPr="00FC361C" w:rsidRDefault="00AD538F">
            <w:pPr>
              <w:jc w:val="right"/>
              <w:rPr>
                <w:rFonts w:eastAsia="Times New Roman"/>
                <w:spacing w:val="-1"/>
                <w:sz w:val="28"/>
                <w:szCs w:val="28"/>
              </w:rPr>
            </w:pPr>
          </w:p>
        </w:tc>
        <w:tc>
          <w:tcPr>
            <w:tcW w:w="4961" w:type="dxa"/>
          </w:tcPr>
          <w:p w14:paraId="37266F27" w14:textId="77777777" w:rsidR="00AD538F" w:rsidRPr="00FC361C" w:rsidRDefault="00E221EA">
            <w:pPr>
              <w:shd w:val="clear" w:color="auto" w:fill="FFFFFF"/>
              <w:spacing w:line="360" w:lineRule="auto"/>
              <w:jc w:val="both"/>
            </w:pPr>
            <w:r w:rsidRPr="00FC361C">
              <w:rPr>
                <w:rFonts w:eastAsia="Times New Roman"/>
                <w:b/>
                <w:spacing w:val="-1"/>
                <w:sz w:val="28"/>
                <w:szCs w:val="28"/>
              </w:rPr>
              <w:t>Квалификация выпускника:</w:t>
            </w:r>
            <w:r w:rsidRPr="00FC361C">
              <w:rPr>
                <w:rFonts w:eastAsia="Times New Roman"/>
                <w:spacing w:val="-1"/>
                <w:sz w:val="28"/>
                <w:szCs w:val="28"/>
              </w:rPr>
              <w:t xml:space="preserve"> </w:t>
            </w:r>
            <w:r w:rsidRPr="00FC361C">
              <w:rPr>
                <w:rFonts w:eastAsia="Times New Roman"/>
                <w:bCs/>
                <w:spacing w:val="-1"/>
                <w:sz w:val="28"/>
                <w:szCs w:val="28"/>
              </w:rPr>
              <w:t>техник</w:t>
            </w:r>
          </w:p>
          <w:p w14:paraId="5883060E" w14:textId="77777777" w:rsidR="00AD538F" w:rsidRPr="00FC361C" w:rsidRDefault="00E221EA">
            <w:pPr>
              <w:shd w:val="clear" w:color="auto" w:fill="FFFFFF"/>
              <w:spacing w:line="360" w:lineRule="auto"/>
              <w:jc w:val="both"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b/>
                <w:sz w:val="28"/>
                <w:szCs w:val="28"/>
              </w:rPr>
              <w:t>Вид подготовки:</w:t>
            </w:r>
            <w:r w:rsidRPr="00FC361C">
              <w:rPr>
                <w:rFonts w:eastAsia="Times New Roman"/>
                <w:sz w:val="28"/>
                <w:szCs w:val="28"/>
              </w:rPr>
              <w:t xml:space="preserve"> базовая</w:t>
            </w:r>
          </w:p>
          <w:p w14:paraId="358C2D97" w14:textId="77777777" w:rsidR="00AD538F" w:rsidRPr="00FC361C" w:rsidRDefault="00E221EA">
            <w:pPr>
              <w:shd w:val="clear" w:color="auto" w:fill="FFFFFF"/>
              <w:spacing w:line="360" w:lineRule="auto"/>
              <w:jc w:val="both"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b/>
                <w:sz w:val="28"/>
                <w:szCs w:val="28"/>
              </w:rPr>
              <w:t>Форма подготовки:</w:t>
            </w:r>
            <w:r w:rsidRPr="00FC361C">
              <w:rPr>
                <w:rFonts w:eastAsia="Times New Roman"/>
                <w:sz w:val="28"/>
                <w:szCs w:val="28"/>
              </w:rPr>
              <w:t xml:space="preserve"> очная</w:t>
            </w:r>
          </w:p>
          <w:p w14:paraId="5DBDBFE9" w14:textId="77777777" w:rsidR="00AD538F" w:rsidRPr="00FC361C" w:rsidRDefault="00E221EA">
            <w:pPr>
              <w:shd w:val="clear" w:color="auto" w:fill="FFFFFF"/>
              <w:spacing w:line="360" w:lineRule="auto"/>
              <w:jc w:val="both"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b/>
                <w:sz w:val="28"/>
                <w:szCs w:val="28"/>
              </w:rPr>
              <w:t>База:</w:t>
            </w:r>
            <w:r w:rsidRPr="00FC361C">
              <w:rPr>
                <w:rFonts w:eastAsia="Times New Roman"/>
                <w:sz w:val="28"/>
                <w:szCs w:val="28"/>
              </w:rPr>
              <w:t xml:space="preserve"> основное общее</w:t>
            </w:r>
          </w:p>
          <w:p w14:paraId="5378477A" w14:textId="2E3ED055" w:rsidR="00AD538F" w:rsidRPr="00FC361C" w:rsidRDefault="00E221EA">
            <w:pPr>
              <w:shd w:val="clear" w:color="auto" w:fill="FFFFFF"/>
              <w:spacing w:line="360" w:lineRule="auto"/>
              <w:jc w:val="both"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b/>
                <w:sz w:val="28"/>
                <w:szCs w:val="28"/>
              </w:rPr>
              <w:t>Год начала подготовки:</w:t>
            </w:r>
            <w:r w:rsidRPr="00FC361C">
              <w:rPr>
                <w:rFonts w:eastAsia="Times New Roman"/>
                <w:sz w:val="28"/>
                <w:szCs w:val="28"/>
              </w:rPr>
              <w:t xml:space="preserve"> 202</w:t>
            </w:r>
            <w:r w:rsidR="00002375">
              <w:rPr>
                <w:rFonts w:eastAsia="Times New Roman"/>
                <w:sz w:val="28"/>
                <w:szCs w:val="28"/>
              </w:rPr>
              <w:t>6</w:t>
            </w:r>
          </w:p>
          <w:p w14:paraId="485AFA7F" w14:textId="77777777" w:rsidR="00AD538F" w:rsidRPr="00FC361C" w:rsidRDefault="00AD538F">
            <w:pPr>
              <w:jc w:val="right"/>
              <w:rPr>
                <w:rFonts w:eastAsia="Times New Roman"/>
                <w:spacing w:val="-1"/>
                <w:sz w:val="28"/>
                <w:szCs w:val="28"/>
              </w:rPr>
            </w:pPr>
          </w:p>
        </w:tc>
      </w:tr>
    </w:tbl>
    <w:p w14:paraId="31DCA79B" w14:textId="00CE45A1" w:rsidR="00AD538F" w:rsidRPr="00FC361C" w:rsidRDefault="00002375">
      <w:pPr>
        <w:shd w:val="clear" w:color="auto" w:fill="FFFFFF"/>
        <w:spacing w:before="634"/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2026</w:t>
      </w:r>
    </w:p>
    <w:p w14:paraId="7916A97D" w14:textId="77777777" w:rsidR="00AD538F" w:rsidRPr="00FC361C" w:rsidRDefault="00E221EA">
      <w:pPr>
        <w:widowControl/>
        <w:spacing w:after="200" w:line="276" w:lineRule="auto"/>
        <w:rPr>
          <w:rFonts w:eastAsia="Times New Roman"/>
          <w:b/>
          <w:sz w:val="28"/>
          <w:szCs w:val="28"/>
        </w:rPr>
      </w:pPr>
      <w:r w:rsidRPr="00FC361C">
        <w:rPr>
          <w:rFonts w:eastAsia="Times New Roman"/>
          <w:b/>
          <w:sz w:val="28"/>
          <w:szCs w:val="28"/>
        </w:rPr>
        <w:br w:type="page" w:clear="all"/>
      </w:r>
    </w:p>
    <w:p w14:paraId="75712BD9" w14:textId="77777777" w:rsidR="00AD538F" w:rsidRPr="00FC361C" w:rsidRDefault="00E221EA">
      <w:pPr>
        <w:shd w:val="clear" w:color="auto" w:fill="FFFFFF"/>
        <w:jc w:val="center"/>
        <w:rPr>
          <w:rFonts w:eastAsia="Times New Roman"/>
          <w:b/>
          <w:sz w:val="28"/>
          <w:szCs w:val="28"/>
        </w:rPr>
      </w:pPr>
      <w:r w:rsidRPr="00FC361C">
        <w:rPr>
          <w:rFonts w:eastAsia="Times New Roman"/>
          <w:b/>
          <w:sz w:val="28"/>
          <w:szCs w:val="28"/>
        </w:rPr>
        <w:lastRenderedPageBreak/>
        <w:t>Аннотация</w:t>
      </w:r>
    </w:p>
    <w:p w14:paraId="11AC2563" w14:textId="77777777" w:rsidR="00AD538F" w:rsidRPr="00FC361C" w:rsidRDefault="00E221EA">
      <w:pPr>
        <w:shd w:val="clear" w:color="auto" w:fill="FFFFFF"/>
        <w:jc w:val="center"/>
        <w:rPr>
          <w:rFonts w:eastAsia="Times New Roman"/>
          <w:b/>
          <w:sz w:val="28"/>
          <w:szCs w:val="28"/>
        </w:rPr>
      </w:pPr>
      <w:r w:rsidRPr="00FC361C">
        <w:rPr>
          <w:rFonts w:eastAsia="Times New Roman"/>
          <w:b/>
          <w:sz w:val="28"/>
          <w:szCs w:val="28"/>
        </w:rPr>
        <w:t xml:space="preserve"> к основной профессиональной образовательной программе - программы подготовки специалистов среднего звена по специальности</w:t>
      </w:r>
    </w:p>
    <w:p w14:paraId="1422FCB1" w14:textId="77777777" w:rsidR="00AD538F" w:rsidRPr="00FC361C" w:rsidRDefault="00E221EA">
      <w:pPr>
        <w:shd w:val="clear" w:color="auto" w:fill="FFFFFF"/>
        <w:jc w:val="center"/>
        <w:rPr>
          <w:rFonts w:eastAsia="Times New Roman"/>
          <w:b/>
          <w:sz w:val="28"/>
          <w:szCs w:val="28"/>
        </w:rPr>
      </w:pPr>
      <w:r w:rsidRPr="00FC361C">
        <w:rPr>
          <w:rFonts w:eastAsia="Times New Roman"/>
          <w:b/>
          <w:sz w:val="28"/>
          <w:szCs w:val="28"/>
        </w:rPr>
        <w:t xml:space="preserve"> 23.02.08 Строительство железных дорог, путь и путевое хозяйство</w:t>
      </w:r>
    </w:p>
    <w:p w14:paraId="1D44CED8" w14:textId="77777777" w:rsidR="00AD538F" w:rsidRPr="00FC361C" w:rsidRDefault="00AD538F">
      <w:pPr>
        <w:shd w:val="clear" w:color="auto" w:fill="FFFFFF"/>
        <w:jc w:val="center"/>
        <w:rPr>
          <w:rFonts w:eastAsia="Times New Roman"/>
          <w:b/>
          <w:sz w:val="28"/>
          <w:szCs w:val="28"/>
        </w:rPr>
      </w:pPr>
    </w:p>
    <w:p w14:paraId="73C00550" w14:textId="77777777" w:rsidR="00AD538F" w:rsidRPr="00FC361C" w:rsidRDefault="00E221EA">
      <w:pPr>
        <w:widowControl/>
        <w:spacing w:line="360" w:lineRule="auto"/>
        <w:ind w:left="57"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>Основная профессиональная образовательная программа - программа подготовки специалистов среднего звена разработана на основе Федерального государственного образовательного стандарта среднего профессионального образования по специальности 23.02.08 Строительство железных дорог, путь и путевое хозяйство, утвержденного приказом Министерства образования и науки Российской Федерации от «29» февраля 2024 г. №135.</w:t>
      </w:r>
    </w:p>
    <w:p w14:paraId="2898CDE4" w14:textId="77777777" w:rsidR="00AD538F" w:rsidRPr="00FC361C" w:rsidRDefault="00E221EA">
      <w:pPr>
        <w:widowControl/>
        <w:spacing w:line="360" w:lineRule="auto"/>
        <w:ind w:left="57" w:firstLine="708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>Организация – разработчик и правообладатель: федеральное государственное бюджетное образовательное учреждение высшего образования «Приволжский государственный университет путей сообщения».</w:t>
      </w:r>
    </w:p>
    <w:p w14:paraId="091F792D" w14:textId="77777777" w:rsidR="00AD538F" w:rsidRPr="00FC361C" w:rsidRDefault="00E221EA">
      <w:pPr>
        <w:widowControl/>
        <w:spacing w:line="360" w:lineRule="auto"/>
        <w:ind w:left="57" w:firstLine="708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>Нормативный срок освоения ОПОП - ППССЗ:</w:t>
      </w:r>
    </w:p>
    <w:p w14:paraId="1778628E" w14:textId="77777777" w:rsidR="00AD538F" w:rsidRPr="00FC361C" w:rsidRDefault="00E221EA">
      <w:pPr>
        <w:widowControl/>
        <w:spacing w:line="360" w:lineRule="auto"/>
        <w:ind w:left="57" w:firstLine="708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 xml:space="preserve">по </w:t>
      </w:r>
      <w:r w:rsidRPr="00FC361C">
        <w:rPr>
          <w:rFonts w:eastAsia="Times New Roman"/>
          <w:i/>
          <w:sz w:val="28"/>
          <w:szCs w:val="28"/>
        </w:rPr>
        <w:t>очной форме</w:t>
      </w:r>
      <w:r w:rsidRPr="00FC361C">
        <w:rPr>
          <w:rFonts w:eastAsia="Times New Roman"/>
          <w:sz w:val="28"/>
          <w:szCs w:val="28"/>
        </w:rPr>
        <w:t xml:space="preserve"> обучения – на базе основного общего образования 3 года 10 месяцев.</w:t>
      </w:r>
    </w:p>
    <w:p w14:paraId="0069A5B3" w14:textId="2E859C75" w:rsidR="00AD538F" w:rsidRPr="00FC361C" w:rsidRDefault="00E221EA">
      <w:pPr>
        <w:widowControl/>
        <w:spacing w:line="360" w:lineRule="auto"/>
        <w:ind w:left="57" w:firstLine="709"/>
        <w:jc w:val="both"/>
        <w:rPr>
          <w:rFonts w:eastAsia="Times New Roman"/>
          <w:bCs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 xml:space="preserve">Квалификация выпускника: </w:t>
      </w:r>
      <w:r w:rsidRPr="00FC361C">
        <w:rPr>
          <w:rFonts w:eastAsia="Times New Roman"/>
          <w:bCs/>
          <w:sz w:val="28"/>
          <w:szCs w:val="28"/>
        </w:rPr>
        <w:t>техник.</w:t>
      </w:r>
    </w:p>
    <w:p w14:paraId="56D00580" w14:textId="056FE6E8" w:rsidR="001368E7" w:rsidRPr="00FC361C" w:rsidRDefault="001368E7">
      <w:pPr>
        <w:widowControl/>
        <w:spacing w:line="360" w:lineRule="auto"/>
        <w:ind w:left="57" w:firstLine="709"/>
        <w:jc w:val="both"/>
        <w:rPr>
          <w:rFonts w:eastAsia="Times New Roman"/>
          <w:bCs/>
          <w:sz w:val="28"/>
          <w:szCs w:val="28"/>
        </w:rPr>
      </w:pPr>
    </w:p>
    <w:p w14:paraId="70067BC5" w14:textId="77777777" w:rsidR="00AD538F" w:rsidRPr="00FC361C" w:rsidRDefault="00E221EA">
      <w:pPr>
        <w:widowControl/>
        <w:spacing w:after="200"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br w:type="page" w:clear="all"/>
      </w:r>
    </w:p>
    <w:p w14:paraId="43C73A2A" w14:textId="77777777" w:rsidR="00AD538F" w:rsidRPr="00FC361C" w:rsidRDefault="00E221EA">
      <w:pPr>
        <w:shd w:val="clear" w:color="auto" w:fill="FFFFFF"/>
        <w:ind w:left="115"/>
        <w:jc w:val="center"/>
        <w:rPr>
          <w:rFonts w:eastAsia="Times New Roman"/>
          <w:b/>
          <w:sz w:val="28"/>
          <w:szCs w:val="28"/>
        </w:rPr>
      </w:pPr>
      <w:r w:rsidRPr="00FC361C">
        <w:rPr>
          <w:rFonts w:eastAsia="Times New Roman"/>
          <w:b/>
          <w:sz w:val="28"/>
          <w:szCs w:val="28"/>
        </w:rPr>
        <w:lastRenderedPageBreak/>
        <w:t>СОДЕРЖАНИЕ</w:t>
      </w:r>
    </w:p>
    <w:p w14:paraId="4D0F4063" w14:textId="77777777" w:rsidR="00AD538F" w:rsidRPr="00FC361C" w:rsidRDefault="00AD538F">
      <w:pPr>
        <w:shd w:val="clear" w:color="auto" w:fill="FFFFFF"/>
        <w:ind w:left="115"/>
        <w:jc w:val="center"/>
        <w:rPr>
          <w:rFonts w:eastAsia="Times New Roman"/>
          <w:b/>
          <w:sz w:val="28"/>
          <w:szCs w:val="28"/>
        </w:rPr>
      </w:pPr>
    </w:p>
    <w:tbl>
      <w:tblPr>
        <w:tblStyle w:val="aa"/>
        <w:tblW w:w="10341" w:type="dxa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3"/>
        <w:gridCol w:w="718"/>
      </w:tblGrid>
      <w:tr w:rsidR="00FC361C" w:rsidRPr="00FC361C" w14:paraId="6916B03B" w14:textId="77777777">
        <w:tc>
          <w:tcPr>
            <w:tcW w:w="9623" w:type="dxa"/>
          </w:tcPr>
          <w:p w14:paraId="5D25FBB7" w14:textId="77777777" w:rsidR="00AD538F" w:rsidRPr="00FC361C" w:rsidRDefault="00E221EA">
            <w:pPr>
              <w:rPr>
                <w:b/>
                <w:sz w:val="24"/>
                <w:szCs w:val="24"/>
              </w:rPr>
            </w:pPr>
            <w:r w:rsidRPr="00FC361C">
              <w:rPr>
                <w:b/>
                <w:sz w:val="24"/>
                <w:szCs w:val="24"/>
              </w:rPr>
              <w:t>1. ОБЩИЕ ПОЛОЖЕНИЯ</w:t>
            </w:r>
          </w:p>
        </w:tc>
        <w:tc>
          <w:tcPr>
            <w:tcW w:w="718" w:type="dxa"/>
          </w:tcPr>
          <w:p w14:paraId="15368EF3" w14:textId="4E1B0F8E" w:rsidR="00AD538F" w:rsidRPr="00FC361C" w:rsidRDefault="00751A2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>4</w:t>
            </w:r>
          </w:p>
        </w:tc>
      </w:tr>
      <w:tr w:rsidR="00FC361C" w:rsidRPr="00FC361C" w14:paraId="47482BEC" w14:textId="77777777">
        <w:tc>
          <w:tcPr>
            <w:tcW w:w="9623" w:type="dxa"/>
          </w:tcPr>
          <w:p w14:paraId="2673AADE" w14:textId="77777777" w:rsidR="00AD538F" w:rsidRPr="00FC361C" w:rsidRDefault="00E221EA">
            <w:pPr>
              <w:pStyle w:val="ae"/>
              <w:numPr>
                <w:ilvl w:val="1"/>
                <w:numId w:val="23"/>
              </w:numPr>
              <w:rPr>
                <w:rFonts w:eastAsia="Times New Roman"/>
                <w:b/>
                <w:sz w:val="28"/>
                <w:szCs w:val="28"/>
              </w:rPr>
            </w:pPr>
            <w:r w:rsidRPr="00FC361C">
              <w:rPr>
                <w:sz w:val="24"/>
                <w:szCs w:val="24"/>
              </w:rPr>
              <w:t xml:space="preserve">Основная профессиональная образовательная программа - программа подготовки </w:t>
            </w:r>
          </w:p>
          <w:p w14:paraId="3E6EBB8C" w14:textId="77777777" w:rsidR="00AD538F" w:rsidRPr="00FC361C" w:rsidRDefault="00E221EA">
            <w:pPr>
              <w:pStyle w:val="ae"/>
              <w:ind w:left="360"/>
              <w:rPr>
                <w:rFonts w:eastAsia="Times New Roman"/>
                <w:b/>
                <w:sz w:val="28"/>
                <w:szCs w:val="28"/>
              </w:rPr>
            </w:pPr>
            <w:r w:rsidRPr="00FC361C">
              <w:rPr>
                <w:sz w:val="24"/>
                <w:szCs w:val="24"/>
              </w:rPr>
              <w:t>специалистов среднего звена (далее ОПОП - ППССЗ)</w:t>
            </w:r>
          </w:p>
        </w:tc>
        <w:tc>
          <w:tcPr>
            <w:tcW w:w="718" w:type="dxa"/>
          </w:tcPr>
          <w:p w14:paraId="391DCCD7" w14:textId="068CC1D5" w:rsidR="00AD538F" w:rsidRPr="00FC361C" w:rsidRDefault="00751A2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>4</w:t>
            </w:r>
          </w:p>
        </w:tc>
      </w:tr>
      <w:tr w:rsidR="00FC361C" w:rsidRPr="00FC361C" w14:paraId="7BE4BBD9" w14:textId="77777777">
        <w:tc>
          <w:tcPr>
            <w:tcW w:w="9623" w:type="dxa"/>
          </w:tcPr>
          <w:p w14:paraId="36C9D214" w14:textId="77777777" w:rsidR="00AD538F" w:rsidRPr="00FC361C" w:rsidRDefault="00E221EA">
            <w:pPr>
              <w:rPr>
                <w:rFonts w:eastAsia="Times New Roman"/>
                <w:b/>
                <w:sz w:val="28"/>
                <w:szCs w:val="28"/>
              </w:rPr>
            </w:pPr>
            <w:r w:rsidRPr="00FC361C">
              <w:rPr>
                <w:sz w:val="24"/>
                <w:szCs w:val="24"/>
              </w:rPr>
              <w:t xml:space="preserve">1.2. Нормативные документы для разработки ОПОП- ППССЗ </w:t>
            </w:r>
          </w:p>
        </w:tc>
        <w:tc>
          <w:tcPr>
            <w:tcW w:w="718" w:type="dxa"/>
          </w:tcPr>
          <w:p w14:paraId="778D1ED5" w14:textId="28B20867" w:rsidR="00AD538F" w:rsidRPr="00FC361C" w:rsidRDefault="00751A2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>5</w:t>
            </w:r>
          </w:p>
        </w:tc>
      </w:tr>
      <w:tr w:rsidR="00FC361C" w:rsidRPr="00FC361C" w14:paraId="71072A77" w14:textId="77777777">
        <w:tc>
          <w:tcPr>
            <w:tcW w:w="9623" w:type="dxa"/>
          </w:tcPr>
          <w:p w14:paraId="11077862" w14:textId="77777777" w:rsidR="00AD538F" w:rsidRPr="00FC361C" w:rsidRDefault="00E221EA">
            <w:pPr>
              <w:rPr>
                <w:rFonts w:eastAsia="Times New Roman"/>
                <w:b/>
                <w:sz w:val="28"/>
                <w:szCs w:val="28"/>
              </w:rPr>
            </w:pPr>
            <w:r w:rsidRPr="00FC361C">
              <w:rPr>
                <w:sz w:val="24"/>
                <w:szCs w:val="24"/>
              </w:rPr>
              <w:t xml:space="preserve">1.3. Общая характеристика ОПОП - ППССЗ по специальности </w:t>
            </w:r>
          </w:p>
        </w:tc>
        <w:tc>
          <w:tcPr>
            <w:tcW w:w="718" w:type="dxa"/>
          </w:tcPr>
          <w:p w14:paraId="66A20783" w14:textId="01E0CE4B" w:rsidR="00AD538F" w:rsidRPr="00FC361C" w:rsidRDefault="00751A2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>6</w:t>
            </w:r>
          </w:p>
        </w:tc>
      </w:tr>
      <w:tr w:rsidR="00FC361C" w:rsidRPr="00FC361C" w14:paraId="2F65DD27" w14:textId="77777777">
        <w:tc>
          <w:tcPr>
            <w:tcW w:w="9623" w:type="dxa"/>
          </w:tcPr>
          <w:p w14:paraId="3AF51D6D" w14:textId="77777777" w:rsidR="00AD538F" w:rsidRPr="00FC361C" w:rsidRDefault="00E221EA">
            <w:pPr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 xml:space="preserve">1.3.1 Цель </w:t>
            </w:r>
            <w:r w:rsidRPr="00FC361C">
              <w:rPr>
                <w:sz w:val="24"/>
                <w:szCs w:val="24"/>
              </w:rPr>
              <w:t>ОПОП - ППССЗ</w:t>
            </w:r>
          </w:p>
        </w:tc>
        <w:tc>
          <w:tcPr>
            <w:tcW w:w="718" w:type="dxa"/>
          </w:tcPr>
          <w:p w14:paraId="6876C4B9" w14:textId="22188FA5" w:rsidR="00AD538F" w:rsidRPr="00FC361C" w:rsidRDefault="00751A2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>6</w:t>
            </w:r>
          </w:p>
        </w:tc>
      </w:tr>
      <w:tr w:rsidR="00FC361C" w:rsidRPr="00FC361C" w14:paraId="327FEAA7" w14:textId="77777777">
        <w:tc>
          <w:tcPr>
            <w:tcW w:w="9623" w:type="dxa"/>
          </w:tcPr>
          <w:p w14:paraId="71E1E2E1" w14:textId="77777777" w:rsidR="00AD538F" w:rsidRPr="00FC361C" w:rsidRDefault="00E221EA">
            <w:pPr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 xml:space="preserve">1.3.2 Срок освоения </w:t>
            </w:r>
            <w:r w:rsidRPr="00FC361C">
              <w:rPr>
                <w:sz w:val="24"/>
                <w:szCs w:val="24"/>
              </w:rPr>
              <w:t>ОПОП - ППССЗ</w:t>
            </w:r>
          </w:p>
        </w:tc>
        <w:tc>
          <w:tcPr>
            <w:tcW w:w="718" w:type="dxa"/>
          </w:tcPr>
          <w:p w14:paraId="01C9B70C" w14:textId="2095F9D3" w:rsidR="00AD538F" w:rsidRPr="00FC361C" w:rsidRDefault="00751A2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>7</w:t>
            </w:r>
          </w:p>
        </w:tc>
      </w:tr>
      <w:tr w:rsidR="00FC361C" w:rsidRPr="00FC361C" w14:paraId="50151E47" w14:textId="77777777">
        <w:tc>
          <w:tcPr>
            <w:tcW w:w="9623" w:type="dxa"/>
          </w:tcPr>
          <w:p w14:paraId="7059D159" w14:textId="77777777" w:rsidR="00AD538F" w:rsidRPr="00FC361C" w:rsidRDefault="00E221EA">
            <w:pPr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 xml:space="preserve">1.3.3 Трудоёмкость </w:t>
            </w:r>
            <w:r w:rsidRPr="00FC361C">
              <w:rPr>
                <w:sz w:val="24"/>
                <w:szCs w:val="24"/>
              </w:rPr>
              <w:t>ОПОП - ППССЗ</w:t>
            </w:r>
          </w:p>
        </w:tc>
        <w:tc>
          <w:tcPr>
            <w:tcW w:w="718" w:type="dxa"/>
          </w:tcPr>
          <w:p w14:paraId="40C13B84" w14:textId="2895F8FE" w:rsidR="00AD538F" w:rsidRPr="00FC361C" w:rsidRDefault="00751A2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>7</w:t>
            </w:r>
          </w:p>
        </w:tc>
      </w:tr>
      <w:tr w:rsidR="00FC361C" w:rsidRPr="00FC361C" w14:paraId="08AE8C11" w14:textId="77777777">
        <w:tc>
          <w:tcPr>
            <w:tcW w:w="9623" w:type="dxa"/>
          </w:tcPr>
          <w:p w14:paraId="55377623" w14:textId="77777777" w:rsidR="00AD538F" w:rsidRPr="00FC361C" w:rsidRDefault="00E221EA">
            <w:pPr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 xml:space="preserve">1.3.4 Особенности </w:t>
            </w:r>
            <w:r w:rsidRPr="00FC361C">
              <w:rPr>
                <w:sz w:val="24"/>
                <w:szCs w:val="24"/>
              </w:rPr>
              <w:t>ОПОП - ППССЗ</w:t>
            </w:r>
          </w:p>
        </w:tc>
        <w:tc>
          <w:tcPr>
            <w:tcW w:w="718" w:type="dxa"/>
          </w:tcPr>
          <w:p w14:paraId="4BBC0F94" w14:textId="25BCEB65" w:rsidR="00AD538F" w:rsidRPr="00FC361C" w:rsidRDefault="00751A2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>7</w:t>
            </w:r>
          </w:p>
        </w:tc>
      </w:tr>
      <w:tr w:rsidR="00FC361C" w:rsidRPr="00FC361C" w14:paraId="2394B7E0" w14:textId="77777777">
        <w:tc>
          <w:tcPr>
            <w:tcW w:w="9623" w:type="dxa"/>
          </w:tcPr>
          <w:p w14:paraId="2B401FD9" w14:textId="77777777" w:rsidR="00AD538F" w:rsidRPr="00FC361C" w:rsidRDefault="00E221EA">
            <w:pPr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>1.3.5 Требования к абитуриентам</w:t>
            </w:r>
          </w:p>
        </w:tc>
        <w:tc>
          <w:tcPr>
            <w:tcW w:w="718" w:type="dxa"/>
          </w:tcPr>
          <w:p w14:paraId="5612A019" w14:textId="08DE00BB" w:rsidR="00AD538F" w:rsidRPr="00FC361C" w:rsidRDefault="00751A2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>8</w:t>
            </w:r>
          </w:p>
        </w:tc>
      </w:tr>
      <w:tr w:rsidR="00FC361C" w:rsidRPr="00FC361C" w14:paraId="04E4D560" w14:textId="77777777">
        <w:tc>
          <w:tcPr>
            <w:tcW w:w="9623" w:type="dxa"/>
          </w:tcPr>
          <w:p w14:paraId="1B5EC938" w14:textId="77777777" w:rsidR="00AD538F" w:rsidRPr="00FC361C" w:rsidRDefault="00E221EA">
            <w:pPr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>1.3.6 Востребованность выпускников</w:t>
            </w:r>
          </w:p>
        </w:tc>
        <w:tc>
          <w:tcPr>
            <w:tcW w:w="718" w:type="dxa"/>
          </w:tcPr>
          <w:p w14:paraId="1E5A2FB4" w14:textId="633E0533" w:rsidR="00AD538F" w:rsidRPr="00FC361C" w:rsidRDefault="00751A2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>9</w:t>
            </w:r>
          </w:p>
        </w:tc>
      </w:tr>
      <w:tr w:rsidR="00FC361C" w:rsidRPr="00FC361C" w14:paraId="63125521" w14:textId="77777777">
        <w:tc>
          <w:tcPr>
            <w:tcW w:w="9623" w:type="dxa"/>
          </w:tcPr>
          <w:p w14:paraId="59DA7434" w14:textId="77777777" w:rsidR="00AD538F" w:rsidRPr="00FC361C" w:rsidRDefault="00E221EA">
            <w:pPr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>1.3.7 Возможность продолжения образования</w:t>
            </w:r>
          </w:p>
        </w:tc>
        <w:tc>
          <w:tcPr>
            <w:tcW w:w="718" w:type="dxa"/>
          </w:tcPr>
          <w:p w14:paraId="2CA8CECD" w14:textId="6EDFA115" w:rsidR="00AD538F" w:rsidRPr="00FC361C" w:rsidRDefault="00751A2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>9</w:t>
            </w:r>
          </w:p>
        </w:tc>
      </w:tr>
      <w:tr w:rsidR="00FC361C" w:rsidRPr="00FC361C" w14:paraId="19FE8264" w14:textId="77777777">
        <w:tc>
          <w:tcPr>
            <w:tcW w:w="9623" w:type="dxa"/>
          </w:tcPr>
          <w:p w14:paraId="6321CC38" w14:textId="41823BCE" w:rsidR="00C0313B" w:rsidRPr="00FC361C" w:rsidRDefault="00C0313B">
            <w:pPr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>1.3.8 Основные пользователи ОПОП - ППССЗ</w:t>
            </w:r>
          </w:p>
        </w:tc>
        <w:tc>
          <w:tcPr>
            <w:tcW w:w="718" w:type="dxa"/>
          </w:tcPr>
          <w:p w14:paraId="22A473E3" w14:textId="143393EC" w:rsidR="00C0313B" w:rsidRPr="00FC361C" w:rsidRDefault="00751A2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>9</w:t>
            </w:r>
          </w:p>
        </w:tc>
      </w:tr>
      <w:tr w:rsidR="00FC361C" w:rsidRPr="00FC361C" w14:paraId="3818E646" w14:textId="77777777">
        <w:tc>
          <w:tcPr>
            <w:tcW w:w="9623" w:type="dxa"/>
          </w:tcPr>
          <w:p w14:paraId="6A1E5F04" w14:textId="77777777" w:rsidR="00AD538F" w:rsidRPr="00FC361C" w:rsidRDefault="00E221EA">
            <w:pPr>
              <w:rPr>
                <w:b/>
                <w:sz w:val="24"/>
                <w:szCs w:val="24"/>
              </w:rPr>
            </w:pPr>
            <w:r w:rsidRPr="00FC361C">
              <w:rPr>
                <w:rFonts w:eastAsia="Times New Roman"/>
                <w:b/>
                <w:sz w:val="24"/>
                <w:szCs w:val="24"/>
              </w:rPr>
              <w:t>2.</w:t>
            </w:r>
            <w:r w:rsidRPr="00FC361C">
              <w:rPr>
                <w:b/>
                <w:sz w:val="24"/>
                <w:szCs w:val="24"/>
              </w:rPr>
              <w:t xml:space="preserve"> ХАРАКТЕРИСТИКА ПРОФЕССИОНАЛЬНОЙ ДЕЯТЕЛЬНОСТИ </w:t>
            </w:r>
          </w:p>
          <w:p w14:paraId="2A3010AB" w14:textId="77777777" w:rsidR="00AD538F" w:rsidRPr="00FC361C" w:rsidRDefault="00E221EA">
            <w:pPr>
              <w:rPr>
                <w:rFonts w:eastAsia="Times New Roman"/>
                <w:b/>
                <w:sz w:val="24"/>
                <w:szCs w:val="24"/>
              </w:rPr>
            </w:pPr>
            <w:r w:rsidRPr="00FC361C">
              <w:rPr>
                <w:b/>
                <w:sz w:val="24"/>
                <w:szCs w:val="24"/>
              </w:rPr>
              <w:t>ВЫПУСКНИКА ПО СПЕЦИАЛЬНОСТИ</w:t>
            </w:r>
            <w:r w:rsidRPr="00FC361C">
              <w:rPr>
                <w:b/>
                <w:sz w:val="24"/>
                <w:szCs w:val="24"/>
              </w:rPr>
              <w:tab/>
            </w:r>
          </w:p>
        </w:tc>
        <w:tc>
          <w:tcPr>
            <w:tcW w:w="718" w:type="dxa"/>
          </w:tcPr>
          <w:p w14:paraId="10FC3F66" w14:textId="33A27969" w:rsidR="00AD538F" w:rsidRPr="00FC361C" w:rsidRDefault="00751A2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>10</w:t>
            </w:r>
          </w:p>
        </w:tc>
      </w:tr>
      <w:tr w:rsidR="00FC361C" w:rsidRPr="00FC361C" w14:paraId="23380B82" w14:textId="77777777">
        <w:tc>
          <w:tcPr>
            <w:tcW w:w="9623" w:type="dxa"/>
          </w:tcPr>
          <w:p w14:paraId="2E46EA71" w14:textId="77777777" w:rsidR="00AD538F" w:rsidRPr="00FC361C" w:rsidRDefault="00E221EA">
            <w:pPr>
              <w:rPr>
                <w:rFonts w:eastAsia="Times New Roman"/>
                <w:sz w:val="24"/>
                <w:szCs w:val="24"/>
              </w:rPr>
            </w:pPr>
            <w:r w:rsidRPr="00FC361C">
              <w:rPr>
                <w:sz w:val="24"/>
                <w:szCs w:val="24"/>
              </w:rPr>
              <w:t>2.1. Область профессиональной деятельности выпускника</w:t>
            </w:r>
          </w:p>
        </w:tc>
        <w:tc>
          <w:tcPr>
            <w:tcW w:w="718" w:type="dxa"/>
          </w:tcPr>
          <w:p w14:paraId="719CB0D0" w14:textId="40B2A062" w:rsidR="00AD538F" w:rsidRPr="00FC361C" w:rsidRDefault="00751A2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>10</w:t>
            </w:r>
          </w:p>
        </w:tc>
      </w:tr>
      <w:tr w:rsidR="00FC361C" w:rsidRPr="00FC361C" w14:paraId="7F5FBE35" w14:textId="77777777">
        <w:tc>
          <w:tcPr>
            <w:tcW w:w="9623" w:type="dxa"/>
          </w:tcPr>
          <w:p w14:paraId="381E3C17" w14:textId="77777777" w:rsidR="00AD538F" w:rsidRPr="00FC361C" w:rsidRDefault="00E221EA">
            <w:pPr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 xml:space="preserve">2.2 </w:t>
            </w:r>
            <w:r w:rsidRPr="00FC361C">
              <w:rPr>
                <w:sz w:val="24"/>
                <w:szCs w:val="24"/>
              </w:rPr>
              <w:t>Объекты профессиональной деятельности</w:t>
            </w:r>
            <w:r w:rsidRPr="00FC361C">
              <w:rPr>
                <w:sz w:val="24"/>
                <w:szCs w:val="24"/>
              </w:rPr>
              <w:tab/>
            </w:r>
          </w:p>
        </w:tc>
        <w:tc>
          <w:tcPr>
            <w:tcW w:w="718" w:type="dxa"/>
          </w:tcPr>
          <w:p w14:paraId="7AF40B3B" w14:textId="51A1162A" w:rsidR="00AD538F" w:rsidRPr="00FC361C" w:rsidRDefault="00751A2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>10</w:t>
            </w:r>
          </w:p>
        </w:tc>
      </w:tr>
      <w:tr w:rsidR="00FC361C" w:rsidRPr="00FC361C" w14:paraId="7A2FEC71" w14:textId="77777777">
        <w:tc>
          <w:tcPr>
            <w:tcW w:w="9623" w:type="dxa"/>
          </w:tcPr>
          <w:p w14:paraId="1710E720" w14:textId="7D8A36EB" w:rsidR="00AD538F" w:rsidRPr="00FC361C" w:rsidRDefault="00E221EA">
            <w:pPr>
              <w:rPr>
                <w:rFonts w:eastAsia="Times New Roman"/>
                <w:sz w:val="24"/>
                <w:szCs w:val="24"/>
              </w:rPr>
            </w:pPr>
            <w:r w:rsidRPr="00FC361C">
              <w:rPr>
                <w:sz w:val="24"/>
                <w:szCs w:val="24"/>
              </w:rPr>
              <w:t xml:space="preserve">2.3 Виды профессиональной деятельности выпускника </w:t>
            </w:r>
          </w:p>
        </w:tc>
        <w:tc>
          <w:tcPr>
            <w:tcW w:w="718" w:type="dxa"/>
          </w:tcPr>
          <w:p w14:paraId="7E7F7171" w14:textId="4C540848" w:rsidR="00AD538F" w:rsidRPr="00FC361C" w:rsidRDefault="00751A2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>10</w:t>
            </w:r>
          </w:p>
        </w:tc>
      </w:tr>
      <w:tr w:rsidR="00FC361C" w:rsidRPr="00FC361C" w14:paraId="1C2EFCEC" w14:textId="77777777">
        <w:tc>
          <w:tcPr>
            <w:tcW w:w="9623" w:type="dxa"/>
          </w:tcPr>
          <w:p w14:paraId="43174F99" w14:textId="5316D07E" w:rsidR="00C0313B" w:rsidRPr="00FC361C" w:rsidRDefault="00C0313B">
            <w:pPr>
              <w:rPr>
                <w:sz w:val="24"/>
                <w:szCs w:val="24"/>
              </w:rPr>
            </w:pPr>
            <w:r w:rsidRPr="00FC361C">
              <w:rPr>
                <w:sz w:val="24"/>
                <w:szCs w:val="24"/>
              </w:rPr>
              <w:t>2.4 Задачи профессиональной деятельности выпускников</w:t>
            </w:r>
          </w:p>
        </w:tc>
        <w:tc>
          <w:tcPr>
            <w:tcW w:w="718" w:type="dxa"/>
          </w:tcPr>
          <w:p w14:paraId="70558728" w14:textId="6373579A" w:rsidR="00C0313B" w:rsidRPr="00FC361C" w:rsidRDefault="00751A2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>11</w:t>
            </w:r>
          </w:p>
        </w:tc>
      </w:tr>
      <w:tr w:rsidR="00FC361C" w:rsidRPr="00FC361C" w14:paraId="10F913C3" w14:textId="77777777">
        <w:tc>
          <w:tcPr>
            <w:tcW w:w="9623" w:type="dxa"/>
          </w:tcPr>
          <w:p w14:paraId="05396434" w14:textId="77777777" w:rsidR="00AD538F" w:rsidRPr="00FC361C" w:rsidRDefault="00E221EA">
            <w:pPr>
              <w:rPr>
                <w:sz w:val="24"/>
                <w:szCs w:val="24"/>
              </w:rPr>
            </w:pPr>
            <w:r w:rsidRPr="00FC361C">
              <w:rPr>
                <w:sz w:val="24"/>
                <w:szCs w:val="24"/>
              </w:rPr>
              <w:t>3</w:t>
            </w:r>
            <w:r w:rsidRPr="00FC361C">
              <w:rPr>
                <w:b/>
                <w:sz w:val="24"/>
                <w:szCs w:val="24"/>
              </w:rPr>
              <w:t>. ТРЕБОВАНИЯ К РЕЗУЛЬТАТАМ ОСВОЕНИЯ ОПОП-ППССЗ</w:t>
            </w:r>
          </w:p>
        </w:tc>
        <w:tc>
          <w:tcPr>
            <w:tcW w:w="718" w:type="dxa"/>
          </w:tcPr>
          <w:p w14:paraId="05C5D13F" w14:textId="357E3264" w:rsidR="00AD538F" w:rsidRPr="00FC361C" w:rsidRDefault="00751A2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>13</w:t>
            </w:r>
          </w:p>
        </w:tc>
      </w:tr>
      <w:tr w:rsidR="00FC361C" w:rsidRPr="00FC361C" w14:paraId="55CC40E7" w14:textId="77777777">
        <w:tc>
          <w:tcPr>
            <w:tcW w:w="9623" w:type="dxa"/>
          </w:tcPr>
          <w:p w14:paraId="3E77EA52" w14:textId="77777777" w:rsidR="00AD538F" w:rsidRPr="00FC361C" w:rsidRDefault="00E221EA">
            <w:pPr>
              <w:rPr>
                <w:sz w:val="24"/>
                <w:szCs w:val="24"/>
              </w:rPr>
            </w:pPr>
            <w:r w:rsidRPr="00FC361C">
              <w:rPr>
                <w:sz w:val="24"/>
                <w:szCs w:val="24"/>
              </w:rPr>
              <w:t>3.1 Общие компетенции</w:t>
            </w:r>
          </w:p>
        </w:tc>
        <w:tc>
          <w:tcPr>
            <w:tcW w:w="718" w:type="dxa"/>
          </w:tcPr>
          <w:p w14:paraId="19651466" w14:textId="6124A7E7" w:rsidR="00AD538F" w:rsidRPr="00FC361C" w:rsidRDefault="00751A2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>13</w:t>
            </w:r>
          </w:p>
        </w:tc>
      </w:tr>
      <w:tr w:rsidR="00FC361C" w:rsidRPr="00FC361C" w14:paraId="362A4F45" w14:textId="77777777">
        <w:tc>
          <w:tcPr>
            <w:tcW w:w="9623" w:type="dxa"/>
          </w:tcPr>
          <w:p w14:paraId="17E2D26F" w14:textId="77777777" w:rsidR="00AD538F" w:rsidRPr="00FC361C" w:rsidRDefault="00E221EA">
            <w:pPr>
              <w:rPr>
                <w:sz w:val="24"/>
                <w:szCs w:val="24"/>
              </w:rPr>
            </w:pPr>
            <w:r w:rsidRPr="00FC361C">
              <w:rPr>
                <w:sz w:val="24"/>
                <w:szCs w:val="24"/>
              </w:rPr>
              <w:t xml:space="preserve">3.2 Виды профессиональной деятельности и профессиональные компетенции </w:t>
            </w:r>
          </w:p>
        </w:tc>
        <w:tc>
          <w:tcPr>
            <w:tcW w:w="718" w:type="dxa"/>
          </w:tcPr>
          <w:p w14:paraId="73AFB11B" w14:textId="23C63790" w:rsidR="00AD538F" w:rsidRPr="00FC361C" w:rsidRDefault="00751A2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>14</w:t>
            </w:r>
          </w:p>
        </w:tc>
      </w:tr>
      <w:tr w:rsidR="00FC361C" w:rsidRPr="00FC361C" w14:paraId="3D8A0031" w14:textId="77777777">
        <w:tc>
          <w:tcPr>
            <w:tcW w:w="9623" w:type="dxa"/>
          </w:tcPr>
          <w:p w14:paraId="102FEAA7" w14:textId="77777777" w:rsidR="00AD538F" w:rsidRPr="00FC361C" w:rsidRDefault="00E221EA">
            <w:pPr>
              <w:rPr>
                <w:sz w:val="24"/>
                <w:szCs w:val="24"/>
              </w:rPr>
            </w:pPr>
            <w:r w:rsidRPr="00FC361C">
              <w:rPr>
                <w:sz w:val="24"/>
                <w:szCs w:val="24"/>
              </w:rPr>
              <w:t>3.3 Результаты освоения ОПОП - ППССЗ</w:t>
            </w:r>
          </w:p>
        </w:tc>
        <w:tc>
          <w:tcPr>
            <w:tcW w:w="718" w:type="dxa"/>
          </w:tcPr>
          <w:p w14:paraId="1949C151" w14:textId="047FFA3B" w:rsidR="00AD538F" w:rsidRPr="00FC361C" w:rsidRDefault="00751A2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>15</w:t>
            </w:r>
          </w:p>
        </w:tc>
      </w:tr>
      <w:tr w:rsidR="00FC361C" w:rsidRPr="00FC361C" w14:paraId="3BE46706" w14:textId="77777777">
        <w:tc>
          <w:tcPr>
            <w:tcW w:w="9623" w:type="dxa"/>
          </w:tcPr>
          <w:p w14:paraId="569F6C8A" w14:textId="365BF50C" w:rsidR="00C0313B" w:rsidRPr="00FC361C" w:rsidRDefault="00C0313B">
            <w:pPr>
              <w:rPr>
                <w:sz w:val="24"/>
                <w:szCs w:val="24"/>
              </w:rPr>
            </w:pPr>
            <w:r w:rsidRPr="00FC361C">
              <w:rPr>
                <w:sz w:val="24"/>
                <w:szCs w:val="24"/>
              </w:rPr>
              <w:t>3.4 Матрица компетенций</w:t>
            </w:r>
          </w:p>
        </w:tc>
        <w:tc>
          <w:tcPr>
            <w:tcW w:w="718" w:type="dxa"/>
          </w:tcPr>
          <w:p w14:paraId="3D13CE76" w14:textId="2F807D53" w:rsidR="00C0313B" w:rsidRPr="00FC361C" w:rsidRDefault="00751A2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>28</w:t>
            </w:r>
          </w:p>
        </w:tc>
      </w:tr>
      <w:tr w:rsidR="00FC361C" w:rsidRPr="00FC361C" w14:paraId="07B1171E" w14:textId="77777777">
        <w:tc>
          <w:tcPr>
            <w:tcW w:w="9623" w:type="dxa"/>
          </w:tcPr>
          <w:p w14:paraId="62FBAC68" w14:textId="77777777" w:rsidR="00AD538F" w:rsidRPr="00FC361C" w:rsidRDefault="00E221EA">
            <w:pPr>
              <w:rPr>
                <w:b/>
                <w:sz w:val="24"/>
                <w:szCs w:val="24"/>
              </w:rPr>
            </w:pPr>
            <w:r w:rsidRPr="00FC361C">
              <w:rPr>
                <w:b/>
                <w:sz w:val="24"/>
                <w:szCs w:val="24"/>
              </w:rPr>
              <w:t>4. ДОКУМЕНТЫ, РЕГЛАМЕНТИРУЮЩИЕ СОДЕРЖАНИЕ И ОРГАНИЗАЦИЮ ОБРАЗОВАТЕЛЬНОГО ПРОЦЕССА ПРИ РЕАЛИЗАЦИИ ОПОП-ППССЗ</w:t>
            </w:r>
            <w:r w:rsidRPr="00FC361C">
              <w:rPr>
                <w:b/>
                <w:sz w:val="24"/>
                <w:szCs w:val="24"/>
              </w:rPr>
              <w:tab/>
            </w:r>
          </w:p>
        </w:tc>
        <w:tc>
          <w:tcPr>
            <w:tcW w:w="718" w:type="dxa"/>
          </w:tcPr>
          <w:p w14:paraId="6C11F356" w14:textId="51A7A205" w:rsidR="00AD538F" w:rsidRPr="00FC361C" w:rsidRDefault="00751A2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>29</w:t>
            </w:r>
          </w:p>
        </w:tc>
      </w:tr>
      <w:tr w:rsidR="00FC361C" w:rsidRPr="00FC361C" w14:paraId="551FB567" w14:textId="77777777">
        <w:tc>
          <w:tcPr>
            <w:tcW w:w="9623" w:type="dxa"/>
          </w:tcPr>
          <w:p w14:paraId="2FD08A87" w14:textId="77777777" w:rsidR="00AD538F" w:rsidRPr="00FC361C" w:rsidRDefault="00E221EA">
            <w:pPr>
              <w:rPr>
                <w:sz w:val="24"/>
                <w:szCs w:val="24"/>
              </w:rPr>
            </w:pPr>
            <w:r w:rsidRPr="00FC361C">
              <w:rPr>
                <w:sz w:val="24"/>
                <w:szCs w:val="24"/>
              </w:rPr>
              <w:t>4.1 Календарный учебный график</w:t>
            </w:r>
          </w:p>
        </w:tc>
        <w:tc>
          <w:tcPr>
            <w:tcW w:w="718" w:type="dxa"/>
          </w:tcPr>
          <w:p w14:paraId="6E5F3275" w14:textId="2D0D31C3" w:rsidR="00AD538F" w:rsidRPr="00FC361C" w:rsidRDefault="00751A2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>29</w:t>
            </w:r>
          </w:p>
        </w:tc>
      </w:tr>
      <w:tr w:rsidR="00FC361C" w:rsidRPr="00FC361C" w14:paraId="6F99D253" w14:textId="77777777">
        <w:tc>
          <w:tcPr>
            <w:tcW w:w="9623" w:type="dxa"/>
          </w:tcPr>
          <w:p w14:paraId="3C7F16D8" w14:textId="77777777" w:rsidR="00AD538F" w:rsidRPr="00FC361C" w:rsidRDefault="00E221EA">
            <w:pPr>
              <w:rPr>
                <w:sz w:val="24"/>
                <w:szCs w:val="24"/>
              </w:rPr>
            </w:pPr>
            <w:r w:rsidRPr="00FC361C">
              <w:rPr>
                <w:sz w:val="24"/>
                <w:szCs w:val="24"/>
              </w:rPr>
              <w:t>4.2 Учебный план</w:t>
            </w:r>
          </w:p>
        </w:tc>
        <w:tc>
          <w:tcPr>
            <w:tcW w:w="718" w:type="dxa"/>
          </w:tcPr>
          <w:p w14:paraId="729C41EB" w14:textId="2FD05384" w:rsidR="00AD538F" w:rsidRPr="00FC361C" w:rsidRDefault="00751A2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>29</w:t>
            </w:r>
          </w:p>
        </w:tc>
      </w:tr>
      <w:tr w:rsidR="00FC361C" w:rsidRPr="00FC361C" w14:paraId="56C21E39" w14:textId="77777777">
        <w:tc>
          <w:tcPr>
            <w:tcW w:w="9623" w:type="dxa"/>
          </w:tcPr>
          <w:p w14:paraId="7B26A107" w14:textId="505429F0" w:rsidR="00AD538F" w:rsidRPr="00FC361C" w:rsidRDefault="00E221EA">
            <w:pPr>
              <w:rPr>
                <w:sz w:val="24"/>
                <w:szCs w:val="24"/>
              </w:rPr>
            </w:pPr>
            <w:r w:rsidRPr="00FC361C">
              <w:rPr>
                <w:sz w:val="24"/>
                <w:szCs w:val="24"/>
              </w:rPr>
              <w:t>4.3 Рабочие программы</w:t>
            </w:r>
          </w:p>
        </w:tc>
        <w:tc>
          <w:tcPr>
            <w:tcW w:w="718" w:type="dxa"/>
          </w:tcPr>
          <w:p w14:paraId="13FC7285" w14:textId="1FCB5A3F" w:rsidR="00AD538F" w:rsidRPr="00FC361C" w:rsidRDefault="00751A2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>32</w:t>
            </w:r>
          </w:p>
        </w:tc>
      </w:tr>
      <w:tr w:rsidR="00FC361C" w:rsidRPr="00FC361C" w14:paraId="08D42086" w14:textId="77777777">
        <w:tc>
          <w:tcPr>
            <w:tcW w:w="9623" w:type="dxa"/>
          </w:tcPr>
          <w:p w14:paraId="700E5C9A" w14:textId="7E0ACA8E" w:rsidR="00AD538F" w:rsidRPr="00FC361C" w:rsidRDefault="00E221EA">
            <w:pPr>
              <w:rPr>
                <w:sz w:val="24"/>
                <w:szCs w:val="24"/>
              </w:rPr>
            </w:pPr>
            <w:r w:rsidRPr="00FC361C">
              <w:rPr>
                <w:sz w:val="24"/>
                <w:szCs w:val="24"/>
              </w:rPr>
              <w:t>4.4 Программы практической подготовки (практик: учебной, по проф</w:t>
            </w:r>
            <w:r w:rsidR="009E1821">
              <w:rPr>
                <w:sz w:val="24"/>
                <w:szCs w:val="24"/>
              </w:rPr>
              <w:t>илю специальности</w:t>
            </w:r>
            <w:r w:rsidRPr="00FC361C">
              <w:rPr>
                <w:sz w:val="24"/>
                <w:szCs w:val="24"/>
              </w:rPr>
              <w:t>)</w:t>
            </w:r>
          </w:p>
        </w:tc>
        <w:tc>
          <w:tcPr>
            <w:tcW w:w="718" w:type="dxa"/>
          </w:tcPr>
          <w:p w14:paraId="72036F5C" w14:textId="1D8D16B3" w:rsidR="00AD538F" w:rsidRPr="00FC361C" w:rsidRDefault="00751A2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>33</w:t>
            </w:r>
          </w:p>
        </w:tc>
      </w:tr>
      <w:tr w:rsidR="00FC361C" w:rsidRPr="00FC361C" w14:paraId="6A557F28" w14:textId="77777777">
        <w:tc>
          <w:tcPr>
            <w:tcW w:w="9623" w:type="dxa"/>
          </w:tcPr>
          <w:p w14:paraId="4CF07125" w14:textId="1EB05709" w:rsidR="00AD538F" w:rsidRPr="00FC361C" w:rsidRDefault="009E1821" w:rsidP="009E18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4.5 Государственная итоговая аттестация</w:t>
            </w:r>
          </w:p>
        </w:tc>
        <w:tc>
          <w:tcPr>
            <w:tcW w:w="718" w:type="dxa"/>
          </w:tcPr>
          <w:p w14:paraId="3F3188AF" w14:textId="5D555D9D" w:rsidR="00AD538F" w:rsidRPr="00FC361C" w:rsidRDefault="00751A2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>34</w:t>
            </w:r>
          </w:p>
        </w:tc>
      </w:tr>
      <w:tr w:rsidR="00FC361C" w:rsidRPr="00FC361C" w14:paraId="1E93D069" w14:textId="77777777">
        <w:tc>
          <w:tcPr>
            <w:tcW w:w="9623" w:type="dxa"/>
          </w:tcPr>
          <w:p w14:paraId="7730EA9B" w14:textId="0AF4AF43" w:rsidR="00C0313B" w:rsidRPr="00FC361C" w:rsidRDefault="00C0313B">
            <w:pPr>
              <w:rPr>
                <w:sz w:val="24"/>
                <w:szCs w:val="24"/>
              </w:rPr>
            </w:pPr>
            <w:r w:rsidRPr="00FC361C">
              <w:rPr>
                <w:sz w:val="24"/>
                <w:szCs w:val="24"/>
              </w:rPr>
              <w:t>4.6 Программа воспитания</w:t>
            </w:r>
          </w:p>
        </w:tc>
        <w:tc>
          <w:tcPr>
            <w:tcW w:w="718" w:type="dxa"/>
          </w:tcPr>
          <w:p w14:paraId="2AA5329F" w14:textId="10766F7A" w:rsidR="00C0313B" w:rsidRPr="00FC361C" w:rsidRDefault="00751A2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>35</w:t>
            </w:r>
          </w:p>
        </w:tc>
      </w:tr>
      <w:tr w:rsidR="00FC361C" w:rsidRPr="00FC361C" w14:paraId="52B9A0A0" w14:textId="77777777">
        <w:tc>
          <w:tcPr>
            <w:tcW w:w="9623" w:type="dxa"/>
          </w:tcPr>
          <w:p w14:paraId="736C8959" w14:textId="77777777" w:rsidR="00AD538F" w:rsidRPr="00FC361C" w:rsidRDefault="00E221EA">
            <w:pPr>
              <w:rPr>
                <w:b/>
                <w:sz w:val="24"/>
                <w:szCs w:val="24"/>
              </w:rPr>
            </w:pPr>
            <w:r w:rsidRPr="00FC361C">
              <w:rPr>
                <w:b/>
                <w:sz w:val="24"/>
                <w:szCs w:val="24"/>
              </w:rPr>
              <w:t>5. КОНТРОЛЬ И ОЦЕНКА РЕЗУЛЬТАТОВ ОСВОЕНИЯ ОПОП-ППССЗ</w:t>
            </w:r>
          </w:p>
        </w:tc>
        <w:tc>
          <w:tcPr>
            <w:tcW w:w="718" w:type="dxa"/>
          </w:tcPr>
          <w:p w14:paraId="25DE0D86" w14:textId="31B476AF" w:rsidR="00AD538F" w:rsidRPr="00FC361C" w:rsidRDefault="00751A2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>36</w:t>
            </w:r>
          </w:p>
        </w:tc>
      </w:tr>
      <w:tr w:rsidR="00FC361C" w:rsidRPr="00FC361C" w14:paraId="259F2F56" w14:textId="77777777">
        <w:tc>
          <w:tcPr>
            <w:tcW w:w="9623" w:type="dxa"/>
          </w:tcPr>
          <w:p w14:paraId="3653F6E3" w14:textId="77777777" w:rsidR="00AD538F" w:rsidRPr="00FC361C" w:rsidRDefault="00E221EA">
            <w:pPr>
              <w:rPr>
                <w:sz w:val="24"/>
                <w:szCs w:val="24"/>
              </w:rPr>
            </w:pPr>
            <w:r w:rsidRPr="00FC361C">
              <w:rPr>
                <w:sz w:val="24"/>
                <w:szCs w:val="24"/>
              </w:rPr>
              <w:t>5.1 Контроль и оценка освоения основных видов профессиональной деятельности,</w:t>
            </w:r>
          </w:p>
          <w:p w14:paraId="4E33375C" w14:textId="0F489332" w:rsidR="00AD538F" w:rsidRPr="00FC361C" w:rsidRDefault="00E221EA">
            <w:pPr>
              <w:rPr>
                <w:sz w:val="24"/>
                <w:szCs w:val="24"/>
              </w:rPr>
            </w:pPr>
            <w:r w:rsidRPr="00FC361C">
              <w:rPr>
                <w:sz w:val="24"/>
                <w:szCs w:val="24"/>
              </w:rPr>
              <w:t>профессиональных и общих компетенций</w:t>
            </w:r>
          </w:p>
        </w:tc>
        <w:tc>
          <w:tcPr>
            <w:tcW w:w="718" w:type="dxa"/>
          </w:tcPr>
          <w:p w14:paraId="1DDF968C" w14:textId="4CB8F345" w:rsidR="00AD538F" w:rsidRPr="00FC361C" w:rsidRDefault="00751A2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>36</w:t>
            </w:r>
          </w:p>
        </w:tc>
      </w:tr>
      <w:tr w:rsidR="00FC361C" w:rsidRPr="00FC361C" w14:paraId="03BAD165" w14:textId="77777777">
        <w:tc>
          <w:tcPr>
            <w:tcW w:w="9623" w:type="dxa"/>
          </w:tcPr>
          <w:p w14:paraId="66E7ABBD" w14:textId="47D9C6F6" w:rsidR="00AD538F" w:rsidRPr="00FC361C" w:rsidRDefault="00E221EA">
            <w:pPr>
              <w:rPr>
                <w:sz w:val="24"/>
                <w:szCs w:val="24"/>
              </w:rPr>
            </w:pPr>
            <w:r w:rsidRPr="00FC361C">
              <w:rPr>
                <w:sz w:val="24"/>
                <w:szCs w:val="24"/>
              </w:rPr>
              <w:t>5.2 Организация государственной итоговой аттестации (ГИА)</w:t>
            </w:r>
          </w:p>
        </w:tc>
        <w:tc>
          <w:tcPr>
            <w:tcW w:w="718" w:type="dxa"/>
          </w:tcPr>
          <w:p w14:paraId="60B46606" w14:textId="48AB6D4F" w:rsidR="00AD538F" w:rsidRPr="00FC361C" w:rsidRDefault="00751A2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>38</w:t>
            </w:r>
          </w:p>
        </w:tc>
      </w:tr>
      <w:tr w:rsidR="00FC361C" w:rsidRPr="00FC361C" w14:paraId="6B580D14" w14:textId="77777777">
        <w:tc>
          <w:tcPr>
            <w:tcW w:w="9623" w:type="dxa"/>
          </w:tcPr>
          <w:p w14:paraId="37483D68" w14:textId="38562991" w:rsidR="00672AF9" w:rsidRPr="00FC361C" w:rsidRDefault="00672AF9">
            <w:pPr>
              <w:rPr>
                <w:sz w:val="24"/>
                <w:szCs w:val="24"/>
              </w:rPr>
            </w:pPr>
            <w:r w:rsidRPr="00FC361C">
              <w:rPr>
                <w:sz w:val="24"/>
                <w:szCs w:val="24"/>
              </w:rPr>
              <w:t>5.</w:t>
            </w:r>
            <w:r w:rsidR="009E1821">
              <w:rPr>
                <w:sz w:val="24"/>
                <w:szCs w:val="24"/>
              </w:rPr>
              <w:t>3</w:t>
            </w:r>
            <w:r w:rsidRPr="00FC361C">
              <w:rPr>
                <w:sz w:val="24"/>
                <w:szCs w:val="24"/>
              </w:rPr>
              <w:t xml:space="preserve"> Требования к применяемым механизмам оценки качества образовательной программы</w:t>
            </w:r>
          </w:p>
        </w:tc>
        <w:tc>
          <w:tcPr>
            <w:tcW w:w="718" w:type="dxa"/>
          </w:tcPr>
          <w:p w14:paraId="69688F8D" w14:textId="0F92E385" w:rsidR="00672AF9" w:rsidRPr="00FC361C" w:rsidRDefault="00751A2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>42</w:t>
            </w:r>
          </w:p>
        </w:tc>
      </w:tr>
      <w:tr w:rsidR="00FC361C" w:rsidRPr="00FC361C" w14:paraId="4F18045B" w14:textId="77777777">
        <w:tc>
          <w:tcPr>
            <w:tcW w:w="9623" w:type="dxa"/>
          </w:tcPr>
          <w:p w14:paraId="06F81E6D" w14:textId="478A1EA9" w:rsidR="00AD538F" w:rsidRPr="00FC361C" w:rsidRDefault="00E221EA">
            <w:pPr>
              <w:rPr>
                <w:b/>
                <w:sz w:val="24"/>
                <w:szCs w:val="24"/>
              </w:rPr>
            </w:pPr>
            <w:r w:rsidRPr="00FC361C">
              <w:rPr>
                <w:b/>
                <w:sz w:val="24"/>
                <w:szCs w:val="24"/>
              </w:rPr>
              <w:t>6. РЕСУРСНОЕ ОБЕСПЕЧЕНИЕ ОПОП-ППССЗ</w:t>
            </w:r>
          </w:p>
        </w:tc>
        <w:tc>
          <w:tcPr>
            <w:tcW w:w="718" w:type="dxa"/>
          </w:tcPr>
          <w:p w14:paraId="77B3FDAE" w14:textId="1178C754" w:rsidR="00AD538F" w:rsidRPr="00FC361C" w:rsidRDefault="00751A2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>44</w:t>
            </w:r>
          </w:p>
        </w:tc>
      </w:tr>
      <w:tr w:rsidR="00FC361C" w:rsidRPr="00FC361C" w14:paraId="6E15990D" w14:textId="77777777">
        <w:tc>
          <w:tcPr>
            <w:tcW w:w="9623" w:type="dxa"/>
          </w:tcPr>
          <w:p w14:paraId="676BF28B" w14:textId="77777777" w:rsidR="00AD538F" w:rsidRPr="00FC361C" w:rsidRDefault="00E221EA">
            <w:pPr>
              <w:rPr>
                <w:sz w:val="24"/>
                <w:szCs w:val="24"/>
              </w:rPr>
            </w:pPr>
            <w:r w:rsidRPr="00FC361C">
              <w:rPr>
                <w:sz w:val="24"/>
                <w:szCs w:val="24"/>
              </w:rPr>
              <w:t>6.1 Кадровое обеспечение</w:t>
            </w:r>
          </w:p>
        </w:tc>
        <w:tc>
          <w:tcPr>
            <w:tcW w:w="718" w:type="dxa"/>
          </w:tcPr>
          <w:p w14:paraId="3344B662" w14:textId="6F866591" w:rsidR="00AD538F" w:rsidRPr="00FC361C" w:rsidRDefault="00751A2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>44</w:t>
            </w:r>
          </w:p>
        </w:tc>
      </w:tr>
      <w:tr w:rsidR="00FC361C" w:rsidRPr="00FC361C" w14:paraId="3C56619E" w14:textId="77777777">
        <w:trPr>
          <w:trHeight w:val="336"/>
        </w:trPr>
        <w:tc>
          <w:tcPr>
            <w:tcW w:w="9623" w:type="dxa"/>
          </w:tcPr>
          <w:p w14:paraId="4D9D848D" w14:textId="77777777" w:rsidR="00AD538F" w:rsidRPr="00FC361C" w:rsidRDefault="00E221EA">
            <w:pPr>
              <w:rPr>
                <w:sz w:val="24"/>
                <w:szCs w:val="24"/>
              </w:rPr>
            </w:pPr>
            <w:r w:rsidRPr="00FC361C">
              <w:rPr>
                <w:sz w:val="24"/>
                <w:szCs w:val="24"/>
              </w:rPr>
              <w:t>6.2. Учебно-методическое и информационное обеспечение образовательного процесса</w:t>
            </w:r>
          </w:p>
        </w:tc>
        <w:tc>
          <w:tcPr>
            <w:tcW w:w="718" w:type="dxa"/>
          </w:tcPr>
          <w:p w14:paraId="2EF306BE" w14:textId="1A3AD4B0" w:rsidR="00AD538F" w:rsidRPr="00FC361C" w:rsidRDefault="00751A2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>44</w:t>
            </w:r>
          </w:p>
        </w:tc>
      </w:tr>
      <w:tr w:rsidR="00FC361C" w:rsidRPr="00FC361C" w14:paraId="4B62C35D" w14:textId="77777777">
        <w:tc>
          <w:tcPr>
            <w:tcW w:w="9623" w:type="dxa"/>
          </w:tcPr>
          <w:p w14:paraId="58EBC5E2" w14:textId="18C70F91" w:rsidR="00AD538F" w:rsidRPr="00FC361C" w:rsidRDefault="00E221EA">
            <w:pPr>
              <w:rPr>
                <w:sz w:val="24"/>
                <w:szCs w:val="24"/>
              </w:rPr>
            </w:pPr>
            <w:r w:rsidRPr="00FC361C">
              <w:rPr>
                <w:sz w:val="24"/>
                <w:szCs w:val="24"/>
              </w:rPr>
              <w:t>6.3</w:t>
            </w:r>
            <w:r w:rsidR="001C2DFC" w:rsidRPr="00FC361C">
              <w:rPr>
                <w:sz w:val="24"/>
                <w:szCs w:val="24"/>
              </w:rPr>
              <w:t xml:space="preserve"> </w:t>
            </w:r>
            <w:r w:rsidRPr="00FC361C">
              <w:rPr>
                <w:sz w:val="24"/>
                <w:szCs w:val="24"/>
              </w:rPr>
              <w:t>Материально - техническое обеспечение образовательного процесса</w:t>
            </w:r>
          </w:p>
        </w:tc>
        <w:tc>
          <w:tcPr>
            <w:tcW w:w="718" w:type="dxa"/>
          </w:tcPr>
          <w:p w14:paraId="681366FC" w14:textId="3D83107B" w:rsidR="00AD538F" w:rsidRPr="00FC361C" w:rsidRDefault="00751A2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>45</w:t>
            </w:r>
          </w:p>
        </w:tc>
      </w:tr>
      <w:tr w:rsidR="00FC361C" w:rsidRPr="00FC361C" w14:paraId="3DAEF5CB" w14:textId="77777777">
        <w:tc>
          <w:tcPr>
            <w:tcW w:w="9623" w:type="dxa"/>
          </w:tcPr>
          <w:p w14:paraId="6AFD2D6B" w14:textId="62A2C536" w:rsidR="00AD538F" w:rsidRPr="00FC361C" w:rsidRDefault="00E221EA" w:rsidP="00E73493">
            <w:pPr>
              <w:rPr>
                <w:sz w:val="24"/>
                <w:szCs w:val="24"/>
              </w:rPr>
            </w:pPr>
            <w:r w:rsidRPr="00FC361C">
              <w:rPr>
                <w:sz w:val="24"/>
                <w:szCs w:val="24"/>
              </w:rPr>
              <w:t>6.4</w:t>
            </w:r>
            <w:r w:rsidR="001C2DFC" w:rsidRPr="00FC361C">
              <w:rPr>
                <w:sz w:val="24"/>
                <w:szCs w:val="24"/>
              </w:rPr>
              <w:t xml:space="preserve"> </w:t>
            </w:r>
            <w:r w:rsidR="00672AF9" w:rsidRPr="00FC361C">
              <w:rPr>
                <w:sz w:val="24"/>
                <w:szCs w:val="24"/>
              </w:rPr>
              <w:t>Базы практики</w:t>
            </w:r>
          </w:p>
        </w:tc>
        <w:tc>
          <w:tcPr>
            <w:tcW w:w="718" w:type="dxa"/>
          </w:tcPr>
          <w:p w14:paraId="0DC4459B" w14:textId="39D39DCF" w:rsidR="00AD538F" w:rsidRPr="00FC361C" w:rsidRDefault="00751A2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>46</w:t>
            </w:r>
          </w:p>
        </w:tc>
      </w:tr>
      <w:tr w:rsidR="00FC361C" w:rsidRPr="00FC361C" w14:paraId="1CEEB663" w14:textId="77777777">
        <w:tc>
          <w:tcPr>
            <w:tcW w:w="9623" w:type="dxa"/>
          </w:tcPr>
          <w:p w14:paraId="54F19DB5" w14:textId="31C70131" w:rsidR="001C2DFC" w:rsidRPr="00FC361C" w:rsidRDefault="001C2DFC" w:rsidP="00E73493">
            <w:pPr>
              <w:rPr>
                <w:sz w:val="24"/>
                <w:szCs w:val="24"/>
              </w:rPr>
            </w:pPr>
            <w:r w:rsidRPr="00FC361C">
              <w:rPr>
                <w:sz w:val="24"/>
                <w:szCs w:val="24"/>
              </w:rPr>
              <w:t>6.5</w:t>
            </w:r>
            <w:r w:rsidR="003C7A44" w:rsidRPr="00FC361C">
              <w:rPr>
                <w:sz w:val="24"/>
                <w:szCs w:val="24"/>
              </w:rPr>
              <w:t xml:space="preserve"> Требования к финансовым условиям реализации образовательной программы</w:t>
            </w:r>
          </w:p>
        </w:tc>
        <w:tc>
          <w:tcPr>
            <w:tcW w:w="718" w:type="dxa"/>
          </w:tcPr>
          <w:p w14:paraId="543C0092" w14:textId="3FF152C8" w:rsidR="001C2DFC" w:rsidRPr="00FC361C" w:rsidRDefault="00751A2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>46</w:t>
            </w:r>
          </w:p>
        </w:tc>
      </w:tr>
      <w:tr w:rsidR="00FC361C" w:rsidRPr="00FC361C" w14:paraId="26988A77" w14:textId="77777777">
        <w:tc>
          <w:tcPr>
            <w:tcW w:w="9623" w:type="dxa"/>
          </w:tcPr>
          <w:p w14:paraId="27CE2401" w14:textId="352C3A37" w:rsidR="00AD538F" w:rsidRPr="00FC361C" w:rsidRDefault="00B35BBF" w:rsidP="00B35BBF">
            <w:pPr>
              <w:rPr>
                <w:b/>
                <w:sz w:val="24"/>
                <w:szCs w:val="24"/>
              </w:rPr>
            </w:pPr>
            <w:r w:rsidRPr="00FC361C">
              <w:rPr>
                <w:b/>
                <w:sz w:val="24"/>
                <w:szCs w:val="24"/>
              </w:rPr>
              <w:t>7</w:t>
            </w:r>
            <w:r w:rsidR="00E221EA" w:rsidRPr="00FC361C">
              <w:rPr>
                <w:b/>
                <w:sz w:val="24"/>
                <w:szCs w:val="24"/>
              </w:rPr>
              <w:t xml:space="preserve">. </w:t>
            </w:r>
            <w:r w:rsidRPr="00FC361C">
              <w:rPr>
                <w:b/>
                <w:sz w:val="24"/>
                <w:szCs w:val="24"/>
              </w:rPr>
              <w:t>ХАРАКТЕРИСТИКА СОЦИОКУЛЬТУРНОЙ СРЕДЫ</w:t>
            </w:r>
          </w:p>
        </w:tc>
        <w:tc>
          <w:tcPr>
            <w:tcW w:w="718" w:type="dxa"/>
          </w:tcPr>
          <w:p w14:paraId="2A47FBED" w14:textId="5891092B" w:rsidR="00AD538F" w:rsidRPr="00FC361C" w:rsidRDefault="00751A2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>48</w:t>
            </w:r>
          </w:p>
        </w:tc>
      </w:tr>
      <w:tr w:rsidR="00FC361C" w:rsidRPr="00FC361C" w14:paraId="4EAC4857" w14:textId="77777777">
        <w:tc>
          <w:tcPr>
            <w:tcW w:w="9623" w:type="dxa"/>
          </w:tcPr>
          <w:p w14:paraId="24F59806" w14:textId="77777777" w:rsidR="00B35BBF" w:rsidRPr="00FC361C" w:rsidRDefault="00B35BBF" w:rsidP="00B35BBF">
            <w:pPr>
              <w:rPr>
                <w:b/>
                <w:sz w:val="24"/>
                <w:szCs w:val="24"/>
              </w:rPr>
            </w:pPr>
            <w:r w:rsidRPr="00FC361C">
              <w:rPr>
                <w:b/>
                <w:sz w:val="24"/>
                <w:szCs w:val="24"/>
              </w:rPr>
              <w:t xml:space="preserve">8. НОРМАТИВНО - МЕТОДИЧЕСКИЕ ДОКУМЕНТЫ И МАТЕРИАЛЫ, </w:t>
            </w:r>
          </w:p>
          <w:p w14:paraId="716DC6E4" w14:textId="7CD5DB2B" w:rsidR="00B35BBF" w:rsidRPr="00FC361C" w:rsidRDefault="00B35BBF" w:rsidP="00B35BBF">
            <w:pPr>
              <w:rPr>
                <w:b/>
                <w:sz w:val="24"/>
                <w:szCs w:val="24"/>
              </w:rPr>
            </w:pPr>
            <w:r w:rsidRPr="00FC361C">
              <w:rPr>
                <w:b/>
                <w:sz w:val="24"/>
                <w:szCs w:val="24"/>
              </w:rPr>
              <w:t>ОБЕСПЕЧИВАЮЩИЕ КАЧЕСТВО ПОДГОТОВКИ ОБУЧАЮЩИХСЯ</w:t>
            </w:r>
          </w:p>
        </w:tc>
        <w:tc>
          <w:tcPr>
            <w:tcW w:w="718" w:type="dxa"/>
          </w:tcPr>
          <w:p w14:paraId="1B741091" w14:textId="255CF2CC" w:rsidR="00B35BBF" w:rsidRPr="00FC361C" w:rsidRDefault="00751A21" w:rsidP="00B35BBF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>52</w:t>
            </w:r>
          </w:p>
        </w:tc>
      </w:tr>
    </w:tbl>
    <w:p w14:paraId="62B5A390" w14:textId="77777777" w:rsidR="00AD538F" w:rsidRPr="00FC361C" w:rsidRDefault="00E221EA">
      <w:pPr>
        <w:widowControl/>
        <w:spacing w:after="200" w:line="276" w:lineRule="auto"/>
        <w:rPr>
          <w:rFonts w:eastAsia="Times New Roman" w:cstheme="majorBidi"/>
          <w:b/>
          <w:bCs/>
          <w:sz w:val="28"/>
          <w:szCs w:val="28"/>
        </w:rPr>
      </w:pPr>
      <w:bookmarkStart w:id="0" w:name="_Toc503106627"/>
      <w:r w:rsidRPr="00FC361C">
        <w:rPr>
          <w:rFonts w:eastAsia="Times New Roman"/>
        </w:rPr>
        <w:br w:type="page" w:clear="all"/>
      </w:r>
    </w:p>
    <w:p w14:paraId="6D50B363" w14:textId="77777777" w:rsidR="00AD538F" w:rsidRPr="00FC361C" w:rsidRDefault="00E221EA">
      <w:pPr>
        <w:pStyle w:val="1"/>
        <w:keepNext w:val="0"/>
        <w:keepLines w:val="0"/>
        <w:numPr>
          <w:ilvl w:val="0"/>
          <w:numId w:val="28"/>
        </w:numPr>
        <w:rPr>
          <w:rFonts w:eastAsia="Times New Roman"/>
        </w:rPr>
      </w:pPr>
      <w:r w:rsidRPr="00FC361C">
        <w:rPr>
          <w:rFonts w:eastAsia="Times New Roman"/>
        </w:rPr>
        <w:lastRenderedPageBreak/>
        <w:t>ОБЩИЕ ПОЛОЖЕНИЯ</w:t>
      </w:r>
      <w:bookmarkEnd w:id="0"/>
    </w:p>
    <w:p w14:paraId="4BFEC244" w14:textId="77777777" w:rsidR="00AD538F" w:rsidRPr="00FC361C" w:rsidRDefault="00AD538F"/>
    <w:p w14:paraId="076F9ABA" w14:textId="77777777" w:rsidR="00AD538F" w:rsidRPr="00FC361C" w:rsidRDefault="00E221EA">
      <w:pPr>
        <w:pStyle w:val="1"/>
        <w:keepNext w:val="0"/>
        <w:keepLines w:val="0"/>
        <w:spacing w:before="0" w:line="276" w:lineRule="auto"/>
        <w:ind w:firstLine="709"/>
        <w:rPr>
          <w:rFonts w:eastAsia="Times New Roman"/>
        </w:rPr>
      </w:pPr>
      <w:r w:rsidRPr="00FC361C">
        <w:rPr>
          <w:rFonts w:eastAsia="Times New Roman"/>
        </w:rPr>
        <w:t xml:space="preserve">1.1 Основная профессиональная образовательная программа – </w:t>
      </w:r>
    </w:p>
    <w:p w14:paraId="5F8F73E3" w14:textId="77777777" w:rsidR="00AD538F" w:rsidRPr="00FC361C" w:rsidRDefault="00E221EA">
      <w:pPr>
        <w:pStyle w:val="1"/>
        <w:keepNext w:val="0"/>
        <w:keepLines w:val="0"/>
        <w:spacing w:before="0" w:line="276" w:lineRule="auto"/>
        <w:ind w:firstLine="709"/>
        <w:rPr>
          <w:rFonts w:eastAsia="Times New Roman"/>
          <w:spacing w:val="-3"/>
        </w:rPr>
      </w:pPr>
      <w:r w:rsidRPr="00FC361C">
        <w:rPr>
          <w:rFonts w:eastAsia="Times New Roman"/>
        </w:rPr>
        <w:t xml:space="preserve">программа подготовки специалистов среднего звена (ОПОП – ППССЗ) </w:t>
      </w:r>
    </w:p>
    <w:p w14:paraId="1D5DACA6" w14:textId="77777777" w:rsidR="00AD538F" w:rsidRPr="00FC361C" w:rsidRDefault="00AD538F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</w:p>
    <w:p w14:paraId="2DB52656" w14:textId="769DCE1C" w:rsidR="00AD538F" w:rsidRPr="00FC361C" w:rsidRDefault="00E221EA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 xml:space="preserve">Основная профессиональная образовательная программа – программа подготовки специалистов среднего звена (далее ОПОП–ППССЗ) по специальности 23.02.08 Строительство железных дорог, путь и </w:t>
      </w:r>
      <w:r w:rsidRPr="00FC361C">
        <w:rPr>
          <w:rFonts w:eastAsia="Times New Roman"/>
          <w:spacing w:val="-3"/>
          <w:sz w:val="28"/>
          <w:szCs w:val="28"/>
        </w:rPr>
        <w:t xml:space="preserve">путевое хозяйство (базовая подготовка), реализуемая в филиалах и структурных подразделениях </w:t>
      </w:r>
      <w:r w:rsidRPr="00FC361C">
        <w:rPr>
          <w:sz w:val="28"/>
          <w:szCs w:val="28"/>
        </w:rPr>
        <w:t xml:space="preserve">федерального государственного бюджетного образовательного учреждения высшего образования «Приволжский государственный университет путей сообщения» (далее – филиалы </w:t>
      </w:r>
      <w:proofErr w:type="spellStart"/>
      <w:r w:rsidRPr="00FC361C">
        <w:rPr>
          <w:sz w:val="28"/>
          <w:szCs w:val="28"/>
        </w:rPr>
        <w:t>ПривГУПС</w:t>
      </w:r>
      <w:proofErr w:type="spellEnd"/>
      <w:r w:rsidRPr="00FC361C">
        <w:rPr>
          <w:sz w:val="28"/>
          <w:szCs w:val="28"/>
        </w:rPr>
        <w:t>)</w:t>
      </w:r>
      <w:r w:rsidRPr="00FC361C">
        <w:rPr>
          <w:rFonts w:eastAsia="Times New Roman"/>
          <w:sz w:val="28"/>
          <w:szCs w:val="28"/>
        </w:rPr>
        <w:t xml:space="preserve"> представляет собой систему документов, разработанную и утвержденную на основе Федерального государственного образовательного стандарта среднего профессионального образования по специальности 23.02.08 Строительство железных дорог, путь и </w:t>
      </w:r>
      <w:r w:rsidRPr="00FC361C">
        <w:rPr>
          <w:rFonts w:eastAsia="Times New Roman"/>
          <w:spacing w:val="-3"/>
          <w:sz w:val="28"/>
          <w:szCs w:val="28"/>
        </w:rPr>
        <w:t>путевое хозяйство (базовая подготовка),</w:t>
      </w:r>
      <w:r w:rsidRPr="00FC361C">
        <w:rPr>
          <w:rFonts w:eastAsia="Times New Roman"/>
          <w:sz w:val="28"/>
          <w:szCs w:val="28"/>
        </w:rPr>
        <w:t xml:space="preserve"> утвержденного приказом Министерства образования и науки Российской Федерации от 29 февраля 2024г. № 135 (далее ФГОС СПО), а также с учётом примерной образовательной программы.</w:t>
      </w:r>
    </w:p>
    <w:p w14:paraId="198C7667" w14:textId="77777777" w:rsidR="00AD538F" w:rsidRPr="00FC361C" w:rsidRDefault="00E221EA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>ППССЗ регламентирует цель, ожидаемые результаты, содержание, условия и технологии организации образовательного процесса, оценку качества подготовки выпускника по данной специальности и включает в себя:</w:t>
      </w:r>
    </w:p>
    <w:p w14:paraId="3CA719FF" w14:textId="77777777" w:rsidR="00AD538F" w:rsidRPr="00FC361C" w:rsidRDefault="00E221EA">
      <w:pPr>
        <w:pStyle w:val="ae"/>
        <w:numPr>
          <w:ilvl w:val="0"/>
          <w:numId w:val="8"/>
        </w:numPr>
        <w:tabs>
          <w:tab w:val="left" w:pos="851"/>
        </w:tabs>
        <w:spacing w:line="360" w:lineRule="auto"/>
        <w:ind w:left="0" w:firstLine="709"/>
        <w:jc w:val="both"/>
      </w:pPr>
      <w:r w:rsidRPr="00FC361C">
        <w:rPr>
          <w:sz w:val="28"/>
          <w:szCs w:val="28"/>
        </w:rPr>
        <w:t xml:space="preserve">учебные планы (единые для всех филиалов и структурных подразделений </w:t>
      </w:r>
      <w:proofErr w:type="spellStart"/>
      <w:r w:rsidRPr="00FC361C">
        <w:rPr>
          <w:sz w:val="28"/>
          <w:szCs w:val="28"/>
        </w:rPr>
        <w:t>ПривГУПС</w:t>
      </w:r>
      <w:proofErr w:type="spellEnd"/>
      <w:r w:rsidRPr="00FC361C">
        <w:t>),</w:t>
      </w:r>
    </w:p>
    <w:p w14:paraId="719D1789" w14:textId="77777777" w:rsidR="00AD538F" w:rsidRPr="00FC361C" w:rsidRDefault="00E221EA">
      <w:pPr>
        <w:pStyle w:val="ae"/>
        <w:numPr>
          <w:ilvl w:val="0"/>
          <w:numId w:val="8"/>
        </w:numPr>
        <w:tabs>
          <w:tab w:val="left" w:pos="851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FC361C">
        <w:rPr>
          <w:sz w:val="28"/>
          <w:szCs w:val="28"/>
        </w:rPr>
        <w:t xml:space="preserve">рабочие программы учебных курсов, предметов, дисциплин (модулей) (разрабатываются самостоятельно преподавателями филиалов и структурных подразделений </w:t>
      </w:r>
      <w:proofErr w:type="spellStart"/>
      <w:r w:rsidRPr="00FC361C">
        <w:rPr>
          <w:sz w:val="28"/>
          <w:szCs w:val="28"/>
        </w:rPr>
        <w:t>ПривГУПС</w:t>
      </w:r>
      <w:proofErr w:type="spellEnd"/>
      <w:r w:rsidRPr="00FC361C">
        <w:rPr>
          <w:sz w:val="28"/>
          <w:szCs w:val="28"/>
        </w:rPr>
        <w:t xml:space="preserve"> на основе ФГОС СПО с учётом примерных программ),</w:t>
      </w:r>
    </w:p>
    <w:p w14:paraId="329CE30C" w14:textId="77777777" w:rsidR="00AD538F" w:rsidRPr="00FC361C" w:rsidRDefault="00E221EA">
      <w:pPr>
        <w:pStyle w:val="ae"/>
        <w:numPr>
          <w:ilvl w:val="0"/>
          <w:numId w:val="8"/>
        </w:numPr>
        <w:tabs>
          <w:tab w:val="left" w:pos="851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FC361C">
        <w:rPr>
          <w:sz w:val="28"/>
          <w:szCs w:val="28"/>
        </w:rPr>
        <w:t xml:space="preserve">программы практической подготовки - программы учебных и производственных практик (разрабатываются самостоятельно преподавателями филиалов и структурных подразделений </w:t>
      </w:r>
      <w:proofErr w:type="spellStart"/>
      <w:r w:rsidRPr="00FC361C">
        <w:rPr>
          <w:sz w:val="28"/>
          <w:szCs w:val="28"/>
        </w:rPr>
        <w:t>ПривГУПС</w:t>
      </w:r>
      <w:proofErr w:type="spellEnd"/>
      <w:r w:rsidRPr="00FC361C">
        <w:rPr>
          <w:sz w:val="28"/>
          <w:szCs w:val="28"/>
        </w:rPr>
        <w:t xml:space="preserve"> на основе ФГОС СПО и профессиональных стандартов, с учётом примерных программ и запросов работодателей),</w:t>
      </w:r>
    </w:p>
    <w:p w14:paraId="47BF1C00" w14:textId="77777777" w:rsidR="00AD538F" w:rsidRPr="00FC361C" w:rsidRDefault="00E221EA">
      <w:pPr>
        <w:pStyle w:val="ae"/>
        <w:numPr>
          <w:ilvl w:val="0"/>
          <w:numId w:val="8"/>
        </w:numPr>
        <w:tabs>
          <w:tab w:val="left" w:pos="851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FC361C">
        <w:rPr>
          <w:sz w:val="28"/>
          <w:szCs w:val="28"/>
        </w:rPr>
        <w:t xml:space="preserve">программа воспитательной работы (разрабатывается самостоятельно филиалами и структурными подразделениями </w:t>
      </w:r>
      <w:proofErr w:type="spellStart"/>
      <w:r w:rsidRPr="00FC361C">
        <w:rPr>
          <w:sz w:val="28"/>
          <w:szCs w:val="28"/>
        </w:rPr>
        <w:t>ПривГУПС</w:t>
      </w:r>
      <w:proofErr w:type="spellEnd"/>
      <w:r w:rsidRPr="00FC361C">
        <w:rPr>
          <w:sz w:val="28"/>
          <w:szCs w:val="28"/>
        </w:rPr>
        <w:t xml:space="preserve"> с учетом типовой </w:t>
      </w:r>
      <w:r w:rsidRPr="00FC361C">
        <w:rPr>
          <w:sz w:val="28"/>
          <w:szCs w:val="28"/>
        </w:rPr>
        <w:lastRenderedPageBreak/>
        <w:t>программы, запросов общества и работодателя),</w:t>
      </w:r>
    </w:p>
    <w:p w14:paraId="09A20146" w14:textId="77777777" w:rsidR="00AD538F" w:rsidRPr="00FC361C" w:rsidRDefault="00E221EA">
      <w:pPr>
        <w:pStyle w:val="ae"/>
        <w:numPr>
          <w:ilvl w:val="0"/>
          <w:numId w:val="8"/>
        </w:numPr>
        <w:tabs>
          <w:tab w:val="left" w:pos="851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FC361C">
        <w:rPr>
          <w:sz w:val="28"/>
          <w:szCs w:val="28"/>
        </w:rPr>
        <w:t xml:space="preserve">календарные учебные графики (разрабатываются самостоятельно филиалами и структурными подразделениями </w:t>
      </w:r>
      <w:proofErr w:type="spellStart"/>
      <w:r w:rsidRPr="00FC361C">
        <w:rPr>
          <w:sz w:val="28"/>
          <w:szCs w:val="28"/>
        </w:rPr>
        <w:t>ПривГУПС</w:t>
      </w:r>
      <w:proofErr w:type="spellEnd"/>
      <w:r w:rsidRPr="00FC361C">
        <w:rPr>
          <w:sz w:val="28"/>
          <w:szCs w:val="28"/>
        </w:rPr>
        <w:t xml:space="preserve"> на основе учебных планов с учётом занятости кабинетов, лабораторий и мастерских, пожеланий работодателя),</w:t>
      </w:r>
    </w:p>
    <w:p w14:paraId="271782AB" w14:textId="77777777" w:rsidR="00AD538F" w:rsidRPr="00FC361C" w:rsidRDefault="00E221EA">
      <w:pPr>
        <w:pStyle w:val="ae"/>
        <w:numPr>
          <w:ilvl w:val="0"/>
          <w:numId w:val="8"/>
        </w:numPr>
        <w:tabs>
          <w:tab w:val="left" w:pos="851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FC361C">
        <w:rPr>
          <w:sz w:val="28"/>
          <w:szCs w:val="28"/>
        </w:rPr>
        <w:t xml:space="preserve">методические материалы, обеспечивающие реализацию образовательной программы (разрабатываются самостоятельно преподавателями филиалов и структурных подразделений </w:t>
      </w:r>
      <w:proofErr w:type="spellStart"/>
      <w:r w:rsidRPr="00FC361C">
        <w:rPr>
          <w:sz w:val="28"/>
          <w:szCs w:val="28"/>
        </w:rPr>
        <w:t>ПривГУПС</w:t>
      </w:r>
      <w:proofErr w:type="spellEnd"/>
      <w:r w:rsidRPr="00FC361C">
        <w:rPr>
          <w:sz w:val="28"/>
          <w:szCs w:val="28"/>
        </w:rPr>
        <w:t>, с учетом учебных планов и рабочих программ).</w:t>
      </w:r>
    </w:p>
    <w:p w14:paraId="4BFCA25A" w14:textId="77777777" w:rsidR="00AD538F" w:rsidRPr="00FC361C" w:rsidRDefault="00E221EA">
      <w:pPr>
        <w:pStyle w:val="2"/>
        <w:keepNext w:val="0"/>
        <w:keepLines w:val="0"/>
        <w:spacing w:before="0"/>
        <w:ind w:firstLine="709"/>
        <w:rPr>
          <w:rFonts w:eastAsia="Times New Roman"/>
          <w:b w:val="0"/>
          <w:bCs w:val="0"/>
          <w:color w:val="auto"/>
          <w:sz w:val="16"/>
          <w:szCs w:val="16"/>
        </w:rPr>
      </w:pPr>
      <w:bookmarkStart w:id="1" w:name="_Toc310435902"/>
      <w:bookmarkStart w:id="2" w:name="_Toc503106629"/>
      <w:r w:rsidRPr="00FC361C">
        <w:rPr>
          <w:color w:val="auto"/>
          <w:szCs w:val="28"/>
        </w:rPr>
        <w:t xml:space="preserve">1.2 Нормативные документы для разработки ОПОП - ППССЗ </w:t>
      </w:r>
    </w:p>
    <w:p w14:paraId="35ED346E" w14:textId="77777777" w:rsidR="00AD538F" w:rsidRPr="00FC361C" w:rsidRDefault="00E221EA" w:rsidP="00822F4E">
      <w:pPr>
        <w:pStyle w:val="2"/>
        <w:keepNext w:val="0"/>
        <w:keepLines w:val="0"/>
        <w:tabs>
          <w:tab w:val="left" w:pos="993"/>
        </w:tabs>
        <w:spacing w:before="0"/>
        <w:ind w:firstLine="709"/>
        <w:jc w:val="both"/>
        <w:rPr>
          <w:rFonts w:eastAsia="Times New Roman"/>
          <w:b w:val="0"/>
          <w:bCs w:val="0"/>
          <w:color w:val="auto"/>
          <w:szCs w:val="28"/>
        </w:rPr>
      </w:pPr>
      <w:r w:rsidRPr="00FC361C">
        <w:rPr>
          <w:rFonts w:eastAsia="Times New Roman"/>
          <w:b w:val="0"/>
          <w:bCs w:val="0"/>
          <w:color w:val="auto"/>
          <w:szCs w:val="28"/>
        </w:rPr>
        <w:t>Нормативную правовую базу разработки ОПОП - ППССЗ по специальности 23.02.08 Строительство железных дорог, путь и путевое хозяйство (базовая подготовка) составляют:</w:t>
      </w:r>
      <w:r w:rsidRPr="00FC361C">
        <w:rPr>
          <w:b w:val="0"/>
          <w:color w:val="auto"/>
          <w:szCs w:val="28"/>
        </w:rPr>
        <w:t xml:space="preserve"> </w:t>
      </w:r>
    </w:p>
    <w:p w14:paraId="680142B7" w14:textId="77777777" w:rsidR="00AD538F" w:rsidRPr="001C2588" w:rsidRDefault="00E221EA" w:rsidP="001C2588">
      <w:pPr>
        <w:pStyle w:val="ae"/>
        <w:numPr>
          <w:ilvl w:val="0"/>
          <w:numId w:val="9"/>
        </w:numPr>
        <w:tabs>
          <w:tab w:val="left" w:pos="993"/>
        </w:tabs>
        <w:spacing w:line="360" w:lineRule="auto"/>
        <w:ind w:left="0" w:firstLine="709"/>
        <w:jc w:val="both"/>
        <w:rPr>
          <w:rFonts w:eastAsia="Times New Roman"/>
          <w:sz w:val="28"/>
          <w:szCs w:val="28"/>
        </w:rPr>
      </w:pPr>
      <w:bookmarkStart w:id="3" w:name="_Hlk209986113"/>
      <w:r w:rsidRPr="00FC361C">
        <w:rPr>
          <w:rFonts w:eastAsia="Times New Roman"/>
          <w:sz w:val="28"/>
          <w:szCs w:val="28"/>
        </w:rPr>
        <w:t xml:space="preserve">Федеральный закон от 29.12.2012 №273-ФЗ РФ «Об образовании в </w:t>
      </w:r>
      <w:r w:rsidRPr="001C2588">
        <w:rPr>
          <w:rFonts w:eastAsia="Times New Roman"/>
          <w:sz w:val="28"/>
          <w:szCs w:val="28"/>
        </w:rPr>
        <w:t>Российской Федерации» (в действующей редакции),</w:t>
      </w:r>
    </w:p>
    <w:p w14:paraId="1C3BF3C1" w14:textId="77777777" w:rsidR="001C2588" w:rsidRPr="004F7B0B" w:rsidRDefault="001C2588" w:rsidP="001C2588">
      <w:pPr>
        <w:pStyle w:val="ae"/>
        <w:numPr>
          <w:ilvl w:val="0"/>
          <w:numId w:val="9"/>
        </w:numPr>
        <w:tabs>
          <w:tab w:val="left" w:pos="993"/>
        </w:tabs>
        <w:spacing w:line="360" w:lineRule="auto"/>
        <w:ind w:left="0" w:firstLine="709"/>
        <w:jc w:val="both"/>
        <w:rPr>
          <w:rFonts w:eastAsia="Times New Roman"/>
          <w:sz w:val="28"/>
          <w:szCs w:val="28"/>
        </w:rPr>
      </w:pPr>
      <w:r w:rsidRPr="004F7B0B">
        <w:rPr>
          <w:sz w:val="28"/>
          <w:szCs w:val="28"/>
          <w:shd w:val="clear" w:color="auto" w:fill="FFFFFF"/>
        </w:rPr>
        <w:t>Федеральный закон от 23.07.2025 №253-ФЗ «О внесении изменений в Федеральный закон «Об образовании в Российской Федерации»</w:t>
      </w:r>
    </w:p>
    <w:p w14:paraId="0132FA6D" w14:textId="5261BB36" w:rsidR="001C2588" w:rsidRPr="001C2588" w:rsidRDefault="001C2588" w:rsidP="001C2588">
      <w:pPr>
        <w:pStyle w:val="ae"/>
        <w:numPr>
          <w:ilvl w:val="0"/>
          <w:numId w:val="9"/>
        </w:numPr>
        <w:tabs>
          <w:tab w:val="left" w:pos="993"/>
        </w:tabs>
        <w:spacing w:line="360" w:lineRule="auto"/>
        <w:ind w:left="0" w:firstLine="709"/>
        <w:jc w:val="both"/>
        <w:rPr>
          <w:rFonts w:eastAsia="Times New Roman"/>
          <w:sz w:val="28"/>
          <w:szCs w:val="28"/>
        </w:rPr>
      </w:pPr>
      <w:r w:rsidRPr="001C2588">
        <w:rPr>
          <w:color w:val="000000"/>
          <w:sz w:val="28"/>
          <w:szCs w:val="28"/>
        </w:rPr>
        <w:t>Федеральный закон "О независимой оценке квалификации" от 03.07.2016 N 238-ФЗ (последняя редакция) (</w:t>
      </w:r>
      <w:r w:rsidRPr="001C2588">
        <w:rPr>
          <w:color w:val="333333"/>
          <w:sz w:val="28"/>
          <w:szCs w:val="28"/>
          <w:shd w:val="clear" w:color="auto" w:fill="FFFFFF"/>
        </w:rPr>
        <w:t>ст. 4);</w:t>
      </w:r>
    </w:p>
    <w:p w14:paraId="13694FC2" w14:textId="77777777" w:rsidR="00AD538F" w:rsidRPr="00FC361C" w:rsidRDefault="00E221EA" w:rsidP="00822F4E">
      <w:pPr>
        <w:pStyle w:val="ae"/>
        <w:numPr>
          <w:ilvl w:val="0"/>
          <w:numId w:val="9"/>
        </w:numPr>
        <w:tabs>
          <w:tab w:val="left" w:pos="993"/>
        </w:tabs>
        <w:spacing w:line="360" w:lineRule="auto"/>
        <w:ind w:left="0"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>Федеральный государственный образовательный стандарт среднего профессионального образования по специальности 23.02.08 Строительство железных дорог, путь и путевое хозяйство (базовая подготовка), утвержденного приказом Министерства образования и науки Российской Федерации от 29.02.2024 №135,</w:t>
      </w:r>
    </w:p>
    <w:p w14:paraId="4A2580D2" w14:textId="3BDAAB5F" w:rsidR="00AD538F" w:rsidRPr="00FC361C" w:rsidRDefault="00E221EA" w:rsidP="00822F4E">
      <w:pPr>
        <w:pStyle w:val="ae"/>
        <w:numPr>
          <w:ilvl w:val="0"/>
          <w:numId w:val="9"/>
        </w:numPr>
        <w:tabs>
          <w:tab w:val="left" w:pos="993"/>
        </w:tabs>
        <w:spacing w:line="360" w:lineRule="auto"/>
        <w:ind w:left="0"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>Федеральный государственный образовательный стандарт среднего общего образования, утвержденный приказом Министерством образования и науки Российской Федерации от 17.05.2012 № 413 (</w:t>
      </w:r>
      <w:r w:rsidR="00DD0983" w:rsidRPr="00FC361C">
        <w:rPr>
          <w:rFonts w:eastAsia="Times New Roman"/>
          <w:sz w:val="28"/>
          <w:szCs w:val="28"/>
        </w:rPr>
        <w:t>в действующей редакции</w:t>
      </w:r>
      <w:r w:rsidRPr="00FC361C">
        <w:rPr>
          <w:rFonts w:eastAsia="Times New Roman"/>
          <w:sz w:val="28"/>
          <w:szCs w:val="28"/>
        </w:rPr>
        <w:t>),</w:t>
      </w:r>
    </w:p>
    <w:p w14:paraId="07556C22" w14:textId="77777777" w:rsidR="00822F4E" w:rsidRPr="00FC361C" w:rsidRDefault="00822F4E" w:rsidP="00822F4E">
      <w:pPr>
        <w:tabs>
          <w:tab w:val="left" w:pos="993"/>
        </w:tabs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>-</w:t>
      </w:r>
      <w:r w:rsidRPr="00FC361C">
        <w:rPr>
          <w:rFonts w:eastAsia="Times New Roman"/>
          <w:sz w:val="28"/>
          <w:szCs w:val="28"/>
        </w:rPr>
        <w:tab/>
        <w:t>Профессиональный стандарт «Работник по ремонту текущему содержанию железнодорожного пути», утвержденный приказом Министерством труда и социальной защиты Российской Федерации от 20.12.2022 № 797 н,</w:t>
      </w:r>
    </w:p>
    <w:p w14:paraId="732205F4" w14:textId="77777777" w:rsidR="00822F4E" w:rsidRPr="00FC361C" w:rsidRDefault="00822F4E" w:rsidP="00822F4E">
      <w:pPr>
        <w:tabs>
          <w:tab w:val="left" w:pos="993"/>
        </w:tabs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>-</w:t>
      </w:r>
      <w:r w:rsidRPr="00FC361C">
        <w:rPr>
          <w:rFonts w:eastAsia="Times New Roman"/>
          <w:sz w:val="28"/>
          <w:szCs w:val="28"/>
        </w:rPr>
        <w:tab/>
        <w:t xml:space="preserve">Профессиональный стандарт «Работник по ограждению мест производства </w:t>
      </w:r>
      <w:r w:rsidRPr="00FC361C">
        <w:rPr>
          <w:rFonts w:eastAsia="Times New Roman"/>
          <w:sz w:val="28"/>
          <w:szCs w:val="28"/>
        </w:rPr>
        <w:lastRenderedPageBreak/>
        <w:t>работ и закреплению подвижного состава на железнодорожном транспорте», утвержденный приказом Министерством труда и социальной защиты Российской Федерации от 17.03.2022 № 136 н (в ред. Приказа Минтруда России от 29.08.2024 N 436н),</w:t>
      </w:r>
    </w:p>
    <w:p w14:paraId="7B4B44EB" w14:textId="77777777" w:rsidR="00822F4E" w:rsidRPr="00FC361C" w:rsidRDefault="00822F4E" w:rsidP="00822F4E">
      <w:pPr>
        <w:tabs>
          <w:tab w:val="left" w:pos="993"/>
        </w:tabs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>-</w:t>
      </w:r>
      <w:r w:rsidRPr="00FC361C">
        <w:rPr>
          <w:rFonts w:eastAsia="Times New Roman"/>
          <w:sz w:val="28"/>
          <w:szCs w:val="28"/>
        </w:rPr>
        <w:tab/>
        <w:t>Порядок организации и осуществления образовательной деятельности по образовательным программам среднего профессионального образования, утвержденный приказом Министерства просвещения РФ от 24.08.2022 N 762,</w:t>
      </w:r>
    </w:p>
    <w:p w14:paraId="119FDF23" w14:textId="77777777" w:rsidR="00822F4E" w:rsidRPr="00FC361C" w:rsidRDefault="00822F4E" w:rsidP="00822F4E">
      <w:pPr>
        <w:tabs>
          <w:tab w:val="left" w:pos="993"/>
        </w:tabs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>-</w:t>
      </w:r>
      <w:r w:rsidRPr="00FC361C">
        <w:rPr>
          <w:rFonts w:eastAsia="Times New Roman"/>
          <w:sz w:val="28"/>
          <w:szCs w:val="28"/>
        </w:rPr>
        <w:tab/>
        <w:t xml:space="preserve">Положение «О практической подготовке обучающихся», утвержденное приказом </w:t>
      </w:r>
      <w:proofErr w:type="spellStart"/>
      <w:r w:rsidRPr="00FC361C">
        <w:rPr>
          <w:rFonts w:eastAsia="Times New Roman"/>
          <w:sz w:val="28"/>
          <w:szCs w:val="28"/>
        </w:rPr>
        <w:t>Минпросвещения</w:t>
      </w:r>
      <w:proofErr w:type="spellEnd"/>
      <w:r w:rsidRPr="00FC361C">
        <w:rPr>
          <w:rFonts w:eastAsia="Times New Roman"/>
          <w:sz w:val="28"/>
          <w:szCs w:val="28"/>
        </w:rPr>
        <w:t xml:space="preserve"> России и </w:t>
      </w:r>
      <w:proofErr w:type="spellStart"/>
      <w:r w:rsidRPr="00FC361C">
        <w:rPr>
          <w:rFonts w:eastAsia="Times New Roman"/>
          <w:sz w:val="28"/>
          <w:szCs w:val="28"/>
        </w:rPr>
        <w:t>Минобрнауки</w:t>
      </w:r>
      <w:proofErr w:type="spellEnd"/>
      <w:r w:rsidRPr="00FC361C">
        <w:rPr>
          <w:rFonts w:eastAsia="Times New Roman"/>
          <w:sz w:val="28"/>
          <w:szCs w:val="28"/>
        </w:rPr>
        <w:t xml:space="preserve"> России от 05.08.2020 № 885/390 (в действующей редакции),</w:t>
      </w:r>
    </w:p>
    <w:p w14:paraId="562F2A46" w14:textId="259BF402" w:rsidR="009D6919" w:rsidRDefault="00822F4E" w:rsidP="00822F4E">
      <w:pPr>
        <w:tabs>
          <w:tab w:val="left" w:pos="993"/>
        </w:tabs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>-</w:t>
      </w:r>
      <w:r w:rsidRPr="00FC361C">
        <w:rPr>
          <w:rFonts w:eastAsia="Times New Roman"/>
          <w:sz w:val="28"/>
          <w:szCs w:val="28"/>
        </w:rPr>
        <w:tab/>
        <w:t xml:space="preserve">Порядок проведения государственной итоговой аттестации по образовательным программам среднего профессионального образования, утвержденный приказом </w:t>
      </w:r>
      <w:proofErr w:type="spellStart"/>
      <w:r w:rsidRPr="00FC361C">
        <w:rPr>
          <w:rFonts w:eastAsia="Times New Roman"/>
          <w:sz w:val="28"/>
          <w:szCs w:val="28"/>
        </w:rPr>
        <w:t>Минпросвещения</w:t>
      </w:r>
      <w:proofErr w:type="spellEnd"/>
      <w:r w:rsidRPr="00FC361C">
        <w:rPr>
          <w:rFonts w:eastAsia="Times New Roman"/>
          <w:sz w:val="28"/>
          <w:szCs w:val="28"/>
        </w:rPr>
        <w:t xml:space="preserve"> РФ от 08.11.2021</w:t>
      </w:r>
      <w:r w:rsidR="00002375">
        <w:rPr>
          <w:rFonts w:eastAsia="Times New Roman"/>
          <w:sz w:val="28"/>
          <w:szCs w:val="28"/>
        </w:rPr>
        <w:t xml:space="preserve"> № 800 (в действующей редакции),</w:t>
      </w:r>
    </w:p>
    <w:p w14:paraId="5999CB60" w14:textId="77777777" w:rsidR="00185572" w:rsidRPr="000C2EE4" w:rsidRDefault="00185572" w:rsidP="00185572">
      <w:pPr>
        <w:pStyle w:val="ae"/>
        <w:numPr>
          <w:ilvl w:val="0"/>
          <w:numId w:val="38"/>
        </w:numPr>
        <w:tabs>
          <w:tab w:val="left" w:pos="993"/>
        </w:tabs>
        <w:spacing w:line="360" w:lineRule="auto"/>
        <w:ind w:left="0" w:firstLine="709"/>
        <w:jc w:val="both"/>
        <w:rPr>
          <w:rFonts w:eastAsia="Times New Roman"/>
          <w:sz w:val="28"/>
          <w:szCs w:val="28"/>
        </w:rPr>
      </w:pPr>
      <w:bookmarkStart w:id="4" w:name="_Toc503106630"/>
      <w:bookmarkEnd w:id="1"/>
      <w:bookmarkEnd w:id="2"/>
      <w:bookmarkEnd w:id="3"/>
      <w:r w:rsidRPr="00285CFB">
        <w:rPr>
          <w:sz w:val="28"/>
          <w:szCs w:val="28"/>
        </w:rPr>
        <w:t>Письмо Министерства Просвещения РФ «О направлении методических рекомендаций» от 17.12.2025 г. № ВЖ-2454/05.</w:t>
      </w:r>
    </w:p>
    <w:p w14:paraId="7C1C0381" w14:textId="77777777" w:rsidR="00185572" w:rsidRPr="00285CFB" w:rsidRDefault="00185572" w:rsidP="00185572">
      <w:pPr>
        <w:pStyle w:val="ae"/>
        <w:numPr>
          <w:ilvl w:val="0"/>
          <w:numId w:val="38"/>
        </w:numPr>
        <w:tabs>
          <w:tab w:val="left" w:pos="993"/>
        </w:tabs>
        <w:spacing w:line="360" w:lineRule="auto"/>
        <w:ind w:left="0" w:firstLine="709"/>
        <w:jc w:val="both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 xml:space="preserve">Письмо первого заместителя Министра транспорта РФ </w:t>
      </w:r>
      <w:proofErr w:type="spellStart"/>
      <w:r>
        <w:rPr>
          <w:sz w:val="28"/>
          <w:szCs w:val="28"/>
        </w:rPr>
        <w:t>К.А.Пашкова</w:t>
      </w:r>
      <w:proofErr w:type="spellEnd"/>
      <w:r>
        <w:rPr>
          <w:sz w:val="28"/>
          <w:szCs w:val="28"/>
        </w:rPr>
        <w:t xml:space="preserve"> от 27.04.2026 № КП-25/Д17-01-02/11679 о разработке примерной программы дисциплины (модуля) «Общий курс беспилотных транспортных систем»;</w:t>
      </w:r>
    </w:p>
    <w:p w14:paraId="59BF5FB4" w14:textId="77777777" w:rsidR="00185572" w:rsidRDefault="00185572" w:rsidP="00185572">
      <w:pPr>
        <w:pStyle w:val="ae"/>
        <w:numPr>
          <w:ilvl w:val="0"/>
          <w:numId w:val="38"/>
        </w:numPr>
        <w:tabs>
          <w:tab w:val="left" w:pos="993"/>
        </w:tabs>
        <w:spacing w:line="360" w:lineRule="auto"/>
        <w:ind w:left="0"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Соглашение между </w:t>
      </w:r>
      <w:proofErr w:type="spellStart"/>
      <w:r>
        <w:rPr>
          <w:rFonts w:eastAsia="Times New Roman"/>
          <w:sz w:val="28"/>
          <w:szCs w:val="28"/>
        </w:rPr>
        <w:t>Росжелдором</w:t>
      </w:r>
      <w:proofErr w:type="spellEnd"/>
      <w:r>
        <w:rPr>
          <w:rFonts w:eastAsia="Times New Roman"/>
          <w:sz w:val="28"/>
          <w:szCs w:val="28"/>
        </w:rPr>
        <w:t xml:space="preserve"> и ОАО «Российские железные дороги» от 11.07.2007 «О взаимодействии при целевой подготовке специалистов с высшим и средним профессиональным образованием, </w:t>
      </w:r>
    </w:p>
    <w:p w14:paraId="1DC74F57" w14:textId="77777777" w:rsidR="00185572" w:rsidRDefault="00185572" w:rsidP="00185572">
      <w:pPr>
        <w:pStyle w:val="ae"/>
        <w:numPr>
          <w:ilvl w:val="0"/>
          <w:numId w:val="38"/>
        </w:numPr>
        <w:tabs>
          <w:tab w:val="left" w:pos="993"/>
        </w:tabs>
        <w:spacing w:line="360" w:lineRule="auto"/>
        <w:ind w:left="0"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Рекомендациями организации и проведении практики по профилю специальности студентов образовательных учреждений Федерального агентства железнодорожного транспорта, утвержденных приказами Федерального агентства железнодорожного транспорта от 08.05.2008 №145 и от 04.05.2010 №171.  </w:t>
      </w:r>
    </w:p>
    <w:p w14:paraId="5D4464A4" w14:textId="398B6430" w:rsidR="00AD538F" w:rsidRPr="00FC361C" w:rsidRDefault="00E221EA">
      <w:pPr>
        <w:pStyle w:val="2"/>
        <w:keepNext w:val="0"/>
        <w:keepLines w:val="0"/>
        <w:spacing w:before="0" w:line="276" w:lineRule="auto"/>
        <w:ind w:firstLine="709"/>
        <w:rPr>
          <w:rFonts w:cs="Times New Roman"/>
          <w:color w:val="auto"/>
          <w:szCs w:val="28"/>
        </w:rPr>
      </w:pPr>
      <w:r w:rsidRPr="00FC361C">
        <w:rPr>
          <w:rFonts w:cs="Times New Roman"/>
          <w:color w:val="auto"/>
          <w:szCs w:val="28"/>
        </w:rPr>
        <w:t>1.3 Общая характеристика ОПОП – ППССЗ по специальности</w:t>
      </w:r>
    </w:p>
    <w:p w14:paraId="338F63D9" w14:textId="77777777" w:rsidR="00822F4E" w:rsidRPr="00FC361C" w:rsidRDefault="00822F4E" w:rsidP="00822F4E"/>
    <w:p w14:paraId="23D5C4B7" w14:textId="77777777" w:rsidR="00AD538F" w:rsidRPr="00FC361C" w:rsidRDefault="00E221EA">
      <w:pPr>
        <w:pStyle w:val="2"/>
        <w:keepNext w:val="0"/>
        <w:keepLines w:val="0"/>
        <w:spacing w:before="0"/>
        <w:ind w:firstLine="709"/>
        <w:jc w:val="both"/>
        <w:rPr>
          <w:b w:val="0"/>
          <w:color w:val="auto"/>
          <w:szCs w:val="28"/>
        </w:rPr>
      </w:pPr>
      <w:r w:rsidRPr="00FC361C">
        <w:rPr>
          <w:b w:val="0"/>
          <w:color w:val="auto"/>
          <w:szCs w:val="28"/>
        </w:rPr>
        <w:t>Получение среднего профессионального образования по программе подготовки специалистов среднего звена допускается только в образовательной организации.</w:t>
      </w:r>
    </w:p>
    <w:p w14:paraId="5AE871DA" w14:textId="77777777" w:rsidR="00AD538F" w:rsidRPr="00FC361C" w:rsidRDefault="00AD538F">
      <w:pPr>
        <w:rPr>
          <w:sz w:val="28"/>
          <w:szCs w:val="28"/>
        </w:rPr>
      </w:pPr>
    </w:p>
    <w:p w14:paraId="712E4849" w14:textId="77777777" w:rsidR="00AD538F" w:rsidRPr="00FC361C" w:rsidRDefault="00E221EA">
      <w:pPr>
        <w:pStyle w:val="2"/>
        <w:keepNext w:val="0"/>
        <w:keepLines w:val="0"/>
        <w:spacing w:before="0"/>
        <w:ind w:firstLine="709"/>
        <w:rPr>
          <w:b w:val="0"/>
          <w:color w:val="auto"/>
        </w:rPr>
      </w:pPr>
      <w:r w:rsidRPr="00FC361C">
        <w:rPr>
          <w:color w:val="auto"/>
        </w:rPr>
        <w:t>1.3.1 Цель ОПОП – ППССЗ</w:t>
      </w:r>
    </w:p>
    <w:p w14:paraId="179818F3" w14:textId="77777777" w:rsidR="00AD538F" w:rsidRPr="00FC361C" w:rsidRDefault="00E221EA">
      <w:pPr>
        <w:pStyle w:val="2"/>
        <w:keepNext w:val="0"/>
        <w:keepLines w:val="0"/>
        <w:spacing w:before="0"/>
        <w:ind w:firstLine="709"/>
        <w:jc w:val="both"/>
        <w:rPr>
          <w:rFonts w:cs="Times New Roman"/>
          <w:b w:val="0"/>
          <w:color w:val="auto"/>
          <w:szCs w:val="28"/>
        </w:rPr>
      </w:pPr>
      <w:r w:rsidRPr="00FC361C">
        <w:rPr>
          <w:b w:val="0"/>
          <w:color w:val="auto"/>
        </w:rPr>
        <w:lastRenderedPageBreak/>
        <w:t xml:space="preserve">Цель ОПОП – ППССЗ - </w:t>
      </w:r>
      <w:r w:rsidRPr="00FC361C">
        <w:rPr>
          <w:b w:val="0"/>
          <w:color w:val="auto"/>
          <w:szCs w:val="28"/>
        </w:rPr>
        <w:t>развитие у обучающихся личностных качеств, а также формирование общих и профессиональных компетенций в соответствии с требованиями ФГОС СПО по данной специальности.</w:t>
      </w:r>
      <w:r w:rsidRPr="00FC361C">
        <w:rPr>
          <w:color w:val="auto"/>
          <w:szCs w:val="28"/>
        </w:rPr>
        <w:t xml:space="preserve"> </w:t>
      </w:r>
    </w:p>
    <w:p w14:paraId="4101E2A4" w14:textId="0F30B8F7" w:rsidR="00AD538F" w:rsidRPr="00FC361C" w:rsidRDefault="00E221EA">
      <w:pPr>
        <w:spacing w:line="360" w:lineRule="auto"/>
        <w:ind w:firstLine="709"/>
        <w:jc w:val="both"/>
        <w:rPr>
          <w:rFonts w:eastAsiaTheme="majorEastAsia"/>
          <w:bCs/>
          <w:sz w:val="28"/>
          <w:szCs w:val="28"/>
        </w:rPr>
      </w:pPr>
      <w:r w:rsidRPr="00FC361C">
        <w:rPr>
          <w:rFonts w:eastAsiaTheme="majorEastAsia"/>
          <w:bCs/>
          <w:sz w:val="28"/>
          <w:szCs w:val="28"/>
        </w:rPr>
        <w:t xml:space="preserve">В результате освоения ППССЗ 23.02.08 Строительство железных дорог, путь и путевое хозяйство выпускник должен быть готов к следующим видам деятельности: проведение геодезических работ при изысканиях по реконструкции, проектированию, строительству и эксплуатации железных дорог; строительство железных дорог, ремонт и текущее содержание железнодорожного пути; </w:t>
      </w:r>
      <w:bookmarkStart w:id="5" w:name="_Hlk209986440"/>
      <w:r w:rsidR="00FC01E1" w:rsidRPr="00FC361C">
        <w:rPr>
          <w:rFonts w:eastAsiaTheme="majorEastAsia"/>
          <w:bCs/>
          <w:sz w:val="28"/>
          <w:szCs w:val="28"/>
        </w:rPr>
        <w:t>надзор за устройством и техническим состоянием железнодорожного пути и искусственных сооружений;</w:t>
      </w:r>
      <w:r w:rsidR="00FC01E1" w:rsidRPr="00FC361C">
        <w:t xml:space="preserve"> </w:t>
      </w:r>
      <w:r w:rsidR="00FC01E1" w:rsidRPr="00FC361C">
        <w:rPr>
          <w:rFonts w:eastAsiaTheme="majorEastAsia"/>
          <w:bCs/>
          <w:sz w:val="28"/>
          <w:szCs w:val="28"/>
        </w:rPr>
        <w:t>организация деятельности структурного подразделения</w:t>
      </w:r>
      <w:r w:rsidRPr="00FC361C">
        <w:rPr>
          <w:rFonts w:eastAsiaTheme="majorEastAsia"/>
          <w:bCs/>
          <w:sz w:val="28"/>
          <w:szCs w:val="28"/>
        </w:rPr>
        <w:t>;</w:t>
      </w:r>
      <w:bookmarkEnd w:id="5"/>
      <w:r w:rsidRPr="00FC361C">
        <w:rPr>
          <w:rFonts w:eastAsiaTheme="majorEastAsia"/>
          <w:bCs/>
          <w:sz w:val="28"/>
          <w:szCs w:val="28"/>
        </w:rPr>
        <w:t xml:space="preserve"> выполнение работ по одной или нескольким профессиям рабочих, должностям служащих.</w:t>
      </w:r>
    </w:p>
    <w:p w14:paraId="0060888C" w14:textId="77777777" w:rsidR="00AD538F" w:rsidRPr="00FC361C" w:rsidRDefault="00E221EA">
      <w:pPr>
        <w:spacing w:line="360" w:lineRule="auto"/>
        <w:ind w:firstLine="709"/>
        <w:jc w:val="both"/>
        <w:rPr>
          <w:rFonts w:eastAsiaTheme="majorEastAsia"/>
          <w:bCs/>
          <w:sz w:val="28"/>
          <w:szCs w:val="28"/>
        </w:rPr>
      </w:pPr>
      <w:r w:rsidRPr="00FC361C">
        <w:rPr>
          <w:rFonts w:eastAsiaTheme="majorEastAsia"/>
          <w:bCs/>
          <w:sz w:val="28"/>
          <w:szCs w:val="28"/>
        </w:rPr>
        <w:t>Программа подготовки специалистов среднего звена ориентирована на реализацию следующих принципов: приоритет практико-ориентированных знаний выпускника; ориентация на развитие местного и регионального сообщества; формирование потребности к постоянному развитию и инновационной деятельности в профессиональной сфере, в том числе и к продолжению образования; формирование готовности принимать решения и профессионально действовать в нестандартных ситуациях.</w:t>
      </w:r>
    </w:p>
    <w:p w14:paraId="1263039B" w14:textId="64C9E7D9" w:rsidR="00AD538F" w:rsidRPr="00FC361C" w:rsidRDefault="00E221EA">
      <w:pPr>
        <w:spacing w:line="360" w:lineRule="auto"/>
        <w:ind w:firstLine="709"/>
        <w:jc w:val="both"/>
        <w:rPr>
          <w:sz w:val="28"/>
          <w:szCs w:val="28"/>
        </w:rPr>
      </w:pPr>
      <w:r w:rsidRPr="00FC361C">
        <w:rPr>
          <w:rFonts w:eastAsiaTheme="majorEastAsia"/>
          <w:b/>
          <w:bCs/>
          <w:sz w:val="28"/>
          <w:szCs w:val="28"/>
        </w:rPr>
        <w:t>1.3.2 Сроки</w:t>
      </w:r>
      <w:r w:rsidRPr="00FC361C">
        <w:rPr>
          <w:rFonts w:eastAsiaTheme="majorEastAsia"/>
          <w:bCs/>
          <w:sz w:val="28"/>
          <w:szCs w:val="28"/>
        </w:rPr>
        <w:t xml:space="preserve"> получения среднего профессионального образования по специальности 23.02.08 </w:t>
      </w:r>
      <w:r w:rsidRPr="00FC361C">
        <w:rPr>
          <w:sz w:val="28"/>
          <w:szCs w:val="28"/>
        </w:rPr>
        <w:t>Строительство железных дорог, путь и путевое хозяйство базовой подготовки представлены в таблиц</w:t>
      </w:r>
      <w:r w:rsidR="00E936B4" w:rsidRPr="00FC361C">
        <w:rPr>
          <w:sz w:val="28"/>
          <w:szCs w:val="28"/>
        </w:rPr>
        <w:t>е</w:t>
      </w:r>
      <w:r w:rsidRPr="00FC361C">
        <w:rPr>
          <w:sz w:val="28"/>
          <w:szCs w:val="28"/>
        </w:rPr>
        <w:t xml:space="preserve"> 1.</w:t>
      </w:r>
    </w:p>
    <w:p w14:paraId="7B8E133E" w14:textId="77777777" w:rsidR="00AD538F" w:rsidRPr="00FC361C" w:rsidRDefault="00E221EA">
      <w:pPr>
        <w:ind w:firstLine="709"/>
        <w:jc w:val="right"/>
        <w:rPr>
          <w:sz w:val="28"/>
          <w:szCs w:val="28"/>
        </w:rPr>
      </w:pPr>
      <w:r w:rsidRPr="00FC361C">
        <w:rPr>
          <w:sz w:val="28"/>
          <w:szCs w:val="28"/>
        </w:rPr>
        <w:t>Таблица 1</w:t>
      </w:r>
    </w:p>
    <w:p w14:paraId="14853A1A" w14:textId="77777777" w:rsidR="00AD538F" w:rsidRPr="00FC361C" w:rsidRDefault="00E221EA">
      <w:pPr>
        <w:ind w:firstLine="709"/>
        <w:jc w:val="center"/>
        <w:rPr>
          <w:sz w:val="28"/>
          <w:szCs w:val="28"/>
        </w:rPr>
      </w:pPr>
      <w:r w:rsidRPr="00FC361C">
        <w:rPr>
          <w:sz w:val="28"/>
          <w:szCs w:val="28"/>
        </w:rPr>
        <w:t>Очная форма обучения</w:t>
      </w:r>
    </w:p>
    <w:tbl>
      <w:tblPr>
        <w:tblStyle w:val="aa"/>
        <w:tblW w:w="10282" w:type="dxa"/>
        <w:tblLook w:val="04A0" w:firstRow="1" w:lastRow="0" w:firstColumn="1" w:lastColumn="0" w:noHBand="0" w:noVBand="1"/>
      </w:tblPr>
      <w:tblGrid>
        <w:gridCol w:w="3936"/>
        <w:gridCol w:w="2871"/>
        <w:gridCol w:w="3475"/>
      </w:tblGrid>
      <w:tr w:rsidR="00FC361C" w:rsidRPr="00FC361C" w14:paraId="4FE780D6" w14:textId="77777777">
        <w:tc>
          <w:tcPr>
            <w:tcW w:w="3936" w:type="dxa"/>
            <w:vAlign w:val="center"/>
          </w:tcPr>
          <w:p w14:paraId="5612B7CF" w14:textId="77777777" w:rsidR="00AD538F" w:rsidRPr="00FC361C" w:rsidRDefault="00E221EA">
            <w:pPr>
              <w:jc w:val="center"/>
              <w:rPr>
                <w:rFonts w:eastAsiaTheme="majorEastAsia"/>
                <w:bCs/>
                <w:i/>
                <w:sz w:val="28"/>
                <w:szCs w:val="28"/>
              </w:rPr>
            </w:pPr>
            <w:r w:rsidRPr="00FC361C">
              <w:rPr>
                <w:rFonts w:eastAsiaTheme="majorEastAsia"/>
                <w:bCs/>
                <w:i/>
                <w:sz w:val="28"/>
                <w:szCs w:val="28"/>
              </w:rPr>
              <w:t>Уровень образования</w:t>
            </w:r>
          </w:p>
        </w:tc>
        <w:tc>
          <w:tcPr>
            <w:tcW w:w="2871" w:type="dxa"/>
            <w:vAlign w:val="center"/>
          </w:tcPr>
          <w:p w14:paraId="27225B2A" w14:textId="77777777" w:rsidR="00AD538F" w:rsidRPr="00FC361C" w:rsidRDefault="00E221EA">
            <w:pPr>
              <w:jc w:val="center"/>
              <w:rPr>
                <w:rFonts w:eastAsiaTheme="majorEastAsia"/>
                <w:bCs/>
                <w:i/>
                <w:sz w:val="28"/>
                <w:szCs w:val="28"/>
              </w:rPr>
            </w:pPr>
            <w:r w:rsidRPr="00FC361C">
              <w:rPr>
                <w:rFonts w:eastAsiaTheme="majorEastAsia"/>
                <w:bCs/>
                <w:i/>
                <w:sz w:val="28"/>
                <w:szCs w:val="28"/>
              </w:rPr>
              <w:t>Наименование</w:t>
            </w:r>
          </w:p>
          <w:p w14:paraId="6C10215D" w14:textId="77777777" w:rsidR="00AD538F" w:rsidRPr="00FC361C" w:rsidRDefault="00E221EA">
            <w:pPr>
              <w:jc w:val="center"/>
              <w:rPr>
                <w:rFonts w:eastAsiaTheme="majorEastAsia"/>
                <w:bCs/>
                <w:i/>
                <w:sz w:val="28"/>
                <w:szCs w:val="28"/>
              </w:rPr>
            </w:pPr>
            <w:r w:rsidRPr="00FC361C">
              <w:rPr>
                <w:rFonts w:eastAsiaTheme="majorEastAsia"/>
                <w:bCs/>
                <w:i/>
                <w:sz w:val="28"/>
                <w:szCs w:val="28"/>
              </w:rPr>
              <w:t>Квалификации</w:t>
            </w:r>
          </w:p>
        </w:tc>
        <w:tc>
          <w:tcPr>
            <w:tcW w:w="3475" w:type="dxa"/>
            <w:vAlign w:val="center"/>
          </w:tcPr>
          <w:p w14:paraId="41DCD516" w14:textId="77777777" w:rsidR="00AD538F" w:rsidRPr="00FC361C" w:rsidRDefault="00E221EA">
            <w:pPr>
              <w:jc w:val="center"/>
              <w:rPr>
                <w:rFonts w:eastAsiaTheme="majorEastAsia"/>
                <w:bCs/>
                <w:i/>
                <w:sz w:val="28"/>
                <w:szCs w:val="28"/>
              </w:rPr>
            </w:pPr>
            <w:r w:rsidRPr="00FC361C">
              <w:rPr>
                <w:rFonts w:eastAsiaTheme="majorEastAsia"/>
                <w:bCs/>
                <w:i/>
                <w:sz w:val="28"/>
                <w:szCs w:val="28"/>
              </w:rPr>
              <w:t>Срок обучения</w:t>
            </w:r>
          </w:p>
        </w:tc>
      </w:tr>
      <w:tr w:rsidR="00AD538F" w:rsidRPr="00FC361C" w14:paraId="6C7586E4" w14:textId="77777777">
        <w:trPr>
          <w:trHeight w:val="976"/>
        </w:trPr>
        <w:tc>
          <w:tcPr>
            <w:tcW w:w="3936" w:type="dxa"/>
            <w:vAlign w:val="center"/>
          </w:tcPr>
          <w:p w14:paraId="7F467565" w14:textId="77777777" w:rsidR="00AD538F" w:rsidRPr="00FC361C" w:rsidRDefault="00AD538F">
            <w:pPr>
              <w:jc w:val="center"/>
              <w:rPr>
                <w:rFonts w:eastAsiaTheme="majorEastAsia"/>
                <w:bCs/>
                <w:sz w:val="28"/>
                <w:szCs w:val="28"/>
              </w:rPr>
            </w:pPr>
          </w:p>
          <w:p w14:paraId="4D1293DC" w14:textId="77777777" w:rsidR="00AD538F" w:rsidRPr="00FC361C" w:rsidRDefault="00E221EA">
            <w:pPr>
              <w:jc w:val="center"/>
              <w:rPr>
                <w:rFonts w:eastAsiaTheme="majorEastAsia"/>
                <w:bCs/>
                <w:sz w:val="28"/>
                <w:szCs w:val="28"/>
              </w:rPr>
            </w:pPr>
            <w:r w:rsidRPr="00FC361C">
              <w:rPr>
                <w:rFonts w:eastAsiaTheme="majorEastAsia"/>
                <w:bCs/>
                <w:sz w:val="28"/>
                <w:szCs w:val="28"/>
              </w:rPr>
              <w:t>Основное общее образование</w:t>
            </w:r>
          </w:p>
          <w:p w14:paraId="5CBF359D" w14:textId="77777777" w:rsidR="00AD538F" w:rsidRPr="00FC361C" w:rsidRDefault="00AD538F">
            <w:pPr>
              <w:jc w:val="center"/>
              <w:rPr>
                <w:rFonts w:eastAsiaTheme="majorEastAsia"/>
                <w:bCs/>
                <w:sz w:val="28"/>
                <w:szCs w:val="28"/>
              </w:rPr>
            </w:pPr>
          </w:p>
        </w:tc>
        <w:tc>
          <w:tcPr>
            <w:tcW w:w="2871" w:type="dxa"/>
            <w:vAlign w:val="center"/>
          </w:tcPr>
          <w:p w14:paraId="2E78A7F2" w14:textId="77777777" w:rsidR="00AD538F" w:rsidRPr="00FC361C" w:rsidRDefault="00E221EA">
            <w:pPr>
              <w:jc w:val="center"/>
              <w:rPr>
                <w:rFonts w:eastAsiaTheme="majorEastAsia"/>
                <w:bCs/>
                <w:i/>
                <w:sz w:val="28"/>
                <w:szCs w:val="28"/>
              </w:rPr>
            </w:pPr>
            <w:r w:rsidRPr="00FC361C">
              <w:rPr>
                <w:rFonts w:eastAsiaTheme="majorEastAsia"/>
                <w:bCs/>
                <w:sz w:val="28"/>
                <w:szCs w:val="28"/>
              </w:rPr>
              <w:t>Техник</w:t>
            </w:r>
          </w:p>
        </w:tc>
        <w:tc>
          <w:tcPr>
            <w:tcW w:w="3475" w:type="dxa"/>
            <w:vAlign w:val="center"/>
          </w:tcPr>
          <w:p w14:paraId="65CFB592" w14:textId="77777777" w:rsidR="00AD538F" w:rsidRPr="00FC361C" w:rsidRDefault="00E221EA">
            <w:pPr>
              <w:jc w:val="center"/>
              <w:rPr>
                <w:rFonts w:eastAsiaTheme="majorEastAsia"/>
                <w:bCs/>
                <w:sz w:val="28"/>
                <w:szCs w:val="28"/>
              </w:rPr>
            </w:pPr>
            <w:r w:rsidRPr="00FC361C">
              <w:rPr>
                <w:rFonts w:eastAsiaTheme="majorEastAsia"/>
                <w:bCs/>
                <w:sz w:val="28"/>
                <w:szCs w:val="28"/>
              </w:rPr>
              <w:t>3 года 10 месяцев</w:t>
            </w:r>
          </w:p>
        </w:tc>
      </w:tr>
    </w:tbl>
    <w:p w14:paraId="73C4C565" w14:textId="77777777" w:rsidR="00AD538F" w:rsidRPr="00FC361C" w:rsidRDefault="00AD538F">
      <w:pPr>
        <w:ind w:firstLine="709"/>
        <w:jc w:val="right"/>
        <w:rPr>
          <w:rFonts w:eastAsiaTheme="majorEastAsia"/>
          <w:bCs/>
          <w:sz w:val="28"/>
          <w:szCs w:val="28"/>
        </w:rPr>
      </w:pPr>
    </w:p>
    <w:p w14:paraId="5ED5BB89" w14:textId="77777777" w:rsidR="00AD538F" w:rsidRPr="00FC361C" w:rsidRDefault="00AD538F">
      <w:pPr>
        <w:spacing w:line="360" w:lineRule="auto"/>
        <w:jc w:val="both"/>
        <w:rPr>
          <w:rFonts w:eastAsiaTheme="majorEastAsia"/>
          <w:b/>
          <w:bCs/>
          <w:sz w:val="28"/>
          <w:szCs w:val="28"/>
        </w:rPr>
      </w:pPr>
    </w:p>
    <w:p w14:paraId="48885CBF" w14:textId="77777777" w:rsidR="00AD538F" w:rsidRPr="00FC361C" w:rsidRDefault="00E221EA">
      <w:pPr>
        <w:spacing w:line="360" w:lineRule="auto"/>
        <w:ind w:firstLine="709"/>
        <w:jc w:val="center"/>
        <w:rPr>
          <w:rFonts w:eastAsiaTheme="majorEastAsia"/>
          <w:bCs/>
          <w:sz w:val="28"/>
          <w:szCs w:val="28"/>
        </w:rPr>
      </w:pPr>
      <w:r w:rsidRPr="00FC361C">
        <w:rPr>
          <w:rFonts w:eastAsiaTheme="majorEastAsia"/>
          <w:b/>
          <w:bCs/>
          <w:sz w:val="28"/>
          <w:szCs w:val="28"/>
        </w:rPr>
        <w:t>1.3.3 Трудоёмкость ОПОП - ППССЗ</w:t>
      </w:r>
    </w:p>
    <w:p w14:paraId="325AED65" w14:textId="77777777" w:rsidR="00AD538F" w:rsidRPr="00FC361C" w:rsidRDefault="00E221EA">
      <w:pPr>
        <w:spacing w:line="360" w:lineRule="auto"/>
        <w:ind w:firstLine="709"/>
        <w:jc w:val="both"/>
        <w:rPr>
          <w:rFonts w:eastAsiaTheme="majorEastAsia"/>
          <w:bCs/>
          <w:sz w:val="28"/>
          <w:szCs w:val="28"/>
        </w:rPr>
      </w:pPr>
      <w:r w:rsidRPr="00FC361C">
        <w:rPr>
          <w:rFonts w:eastAsiaTheme="majorEastAsia"/>
          <w:bCs/>
          <w:sz w:val="28"/>
          <w:szCs w:val="28"/>
        </w:rPr>
        <w:t xml:space="preserve">Срок получения среднего профессионального образования по ППССЗ базовой подготовки по специальности 23.02.08 </w:t>
      </w:r>
      <w:r w:rsidRPr="00FC361C">
        <w:rPr>
          <w:sz w:val="28"/>
          <w:szCs w:val="28"/>
        </w:rPr>
        <w:t xml:space="preserve">Строительство железных дорог, путь и путевое хозяйство на базе основного общего образования </w:t>
      </w:r>
      <w:r w:rsidRPr="00FC361C">
        <w:rPr>
          <w:rFonts w:eastAsiaTheme="majorEastAsia"/>
          <w:bCs/>
          <w:sz w:val="28"/>
          <w:szCs w:val="28"/>
        </w:rPr>
        <w:t xml:space="preserve">в </w:t>
      </w:r>
      <w:r w:rsidRPr="00FC361C">
        <w:rPr>
          <w:rFonts w:eastAsiaTheme="majorEastAsia"/>
          <w:bCs/>
          <w:i/>
          <w:sz w:val="28"/>
          <w:szCs w:val="28"/>
        </w:rPr>
        <w:t>очной форме</w:t>
      </w:r>
      <w:r w:rsidRPr="00FC361C">
        <w:rPr>
          <w:rFonts w:eastAsiaTheme="majorEastAsia"/>
          <w:bCs/>
          <w:sz w:val="28"/>
          <w:szCs w:val="28"/>
        </w:rPr>
        <w:t xml:space="preserve"> </w:t>
      </w:r>
      <w:r w:rsidRPr="00FC361C">
        <w:rPr>
          <w:rFonts w:eastAsiaTheme="majorEastAsia"/>
          <w:bCs/>
          <w:sz w:val="28"/>
          <w:szCs w:val="28"/>
        </w:rPr>
        <w:lastRenderedPageBreak/>
        <w:t>обучения составляет 199 недель, в том числе:</w:t>
      </w:r>
    </w:p>
    <w:tbl>
      <w:tblPr>
        <w:tblStyle w:val="aa"/>
        <w:tblW w:w="10060" w:type="dxa"/>
        <w:tblLook w:val="04A0" w:firstRow="1" w:lastRow="0" w:firstColumn="1" w:lastColumn="0" w:noHBand="0" w:noVBand="1"/>
      </w:tblPr>
      <w:tblGrid>
        <w:gridCol w:w="7338"/>
        <w:gridCol w:w="2722"/>
      </w:tblGrid>
      <w:tr w:rsidR="00FC361C" w:rsidRPr="00FC361C" w14:paraId="557F7C45" w14:textId="77777777" w:rsidTr="00D53BD6">
        <w:tc>
          <w:tcPr>
            <w:tcW w:w="7338" w:type="dxa"/>
            <w:vAlign w:val="center"/>
          </w:tcPr>
          <w:p w14:paraId="655205A5" w14:textId="77777777" w:rsidR="00AD538F" w:rsidRPr="00FC361C" w:rsidRDefault="00E221EA">
            <w:pPr>
              <w:ind w:firstLine="709"/>
              <w:jc w:val="center"/>
              <w:rPr>
                <w:rFonts w:eastAsiaTheme="majorEastAsia"/>
                <w:bCs/>
                <w:i/>
                <w:sz w:val="28"/>
                <w:szCs w:val="28"/>
              </w:rPr>
            </w:pPr>
            <w:r w:rsidRPr="00FC361C">
              <w:rPr>
                <w:rFonts w:eastAsiaTheme="majorEastAsia"/>
                <w:bCs/>
                <w:i/>
                <w:sz w:val="28"/>
                <w:szCs w:val="28"/>
              </w:rPr>
              <w:t xml:space="preserve">Сроки в неделях </w:t>
            </w:r>
          </w:p>
        </w:tc>
        <w:tc>
          <w:tcPr>
            <w:tcW w:w="2722" w:type="dxa"/>
            <w:vAlign w:val="center"/>
          </w:tcPr>
          <w:p w14:paraId="16AF6F7F" w14:textId="77777777" w:rsidR="00AD538F" w:rsidRPr="00FC361C" w:rsidRDefault="00E221EA">
            <w:pPr>
              <w:ind w:firstLine="709"/>
              <w:jc w:val="center"/>
              <w:rPr>
                <w:rFonts w:eastAsiaTheme="majorEastAsia"/>
                <w:bCs/>
                <w:i/>
                <w:sz w:val="28"/>
                <w:szCs w:val="28"/>
              </w:rPr>
            </w:pPr>
            <w:r w:rsidRPr="00FC361C">
              <w:rPr>
                <w:rFonts w:eastAsiaTheme="majorEastAsia"/>
                <w:bCs/>
                <w:i/>
                <w:sz w:val="28"/>
                <w:szCs w:val="28"/>
              </w:rPr>
              <w:t xml:space="preserve">Основное общее </w:t>
            </w:r>
          </w:p>
          <w:p w14:paraId="63552BD5" w14:textId="77777777" w:rsidR="00AD538F" w:rsidRPr="00FC361C" w:rsidRDefault="00E221EA">
            <w:pPr>
              <w:ind w:firstLine="709"/>
              <w:jc w:val="center"/>
              <w:rPr>
                <w:rFonts w:eastAsiaTheme="majorEastAsia"/>
                <w:bCs/>
                <w:i/>
                <w:sz w:val="28"/>
                <w:szCs w:val="28"/>
              </w:rPr>
            </w:pPr>
            <w:r w:rsidRPr="00FC361C">
              <w:rPr>
                <w:rFonts w:eastAsiaTheme="majorEastAsia"/>
                <w:bCs/>
                <w:i/>
                <w:sz w:val="28"/>
                <w:szCs w:val="28"/>
              </w:rPr>
              <w:t>образование</w:t>
            </w:r>
          </w:p>
        </w:tc>
      </w:tr>
      <w:tr w:rsidR="00FC361C" w:rsidRPr="00FC361C" w14:paraId="64CE81C8" w14:textId="77777777" w:rsidTr="00D53BD6">
        <w:tc>
          <w:tcPr>
            <w:tcW w:w="7338" w:type="dxa"/>
          </w:tcPr>
          <w:p w14:paraId="16CF4081" w14:textId="77777777" w:rsidR="00AD538F" w:rsidRPr="00FC361C" w:rsidRDefault="00E221EA">
            <w:pPr>
              <w:ind w:firstLine="709"/>
              <w:jc w:val="both"/>
              <w:rPr>
                <w:rFonts w:eastAsiaTheme="majorEastAsia"/>
                <w:bCs/>
                <w:sz w:val="28"/>
                <w:szCs w:val="28"/>
              </w:rPr>
            </w:pPr>
            <w:r w:rsidRPr="00FC361C">
              <w:rPr>
                <w:rFonts w:eastAsiaTheme="majorEastAsia"/>
                <w:bCs/>
                <w:sz w:val="28"/>
                <w:szCs w:val="28"/>
              </w:rPr>
              <w:t>Обучение по учебным циклам</w:t>
            </w:r>
          </w:p>
        </w:tc>
        <w:tc>
          <w:tcPr>
            <w:tcW w:w="2722" w:type="dxa"/>
            <w:vAlign w:val="center"/>
          </w:tcPr>
          <w:p w14:paraId="27EA5BBF" w14:textId="77777777" w:rsidR="00AD538F" w:rsidRPr="00FC361C" w:rsidRDefault="00E221EA">
            <w:pPr>
              <w:ind w:firstLine="709"/>
              <w:jc w:val="center"/>
              <w:rPr>
                <w:rFonts w:eastAsiaTheme="majorEastAsia"/>
                <w:bCs/>
                <w:sz w:val="28"/>
                <w:szCs w:val="28"/>
              </w:rPr>
            </w:pPr>
            <w:r w:rsidRPr="00FC361C">
              <w:rPr>
                <w:rFonts w:eastAsiaTheme="majorEastAsia"/>
                <w:bCs/>
                <w:sz w:val="28"/>
                <w:szCs w:val="28"/>
              </w:rPr>
              <w:t>123</w:t>
            </w:r>
          </w:p>
        </w:tc>
      </w:tr>
      <w:tr w:rsidR="00FC361C" w:rsidRPr="00FC361C" w14:paraId="0CCE434C" w14:textId="77777777" w:rsidTr="00D53BD6">
        <w:tc>
          <w:tcPr>
            <w:tcW w:w="7338" w:type="dxa"/>
          </w:tcPr>
          <w:p w14:paraId="6155B5DD" w14:textId="77777777" w:rsidR="00AD538F" w:rsidRPr="00FC361C" w:rsidRDefault="00E221EA">
            <w:pPr>
              <w:ind w:firstLine="709"/>
              <w:jc w:val="both"/>
              <w:rPr>
                <w:rFonts w:eastAsiaTheme="majorEastAsia"/>
                <w:bCs/>
                <w:sz w:val="28"/>
                <w:szCs w:val="28"/>
              </w:rPr>
            </w:pPr>
            <w:r w:rsidRPr="00FC361C">
              <w:rPr>
                <w:rFonts w:eastAsiaTheme="majorEastAsia"/>
                <w:bCs/>
                <w:sz w:val="28"/>
                <w:szCs w:val="28"/>
              </w:rPr>
              <w:t>Учебная практика</w:t>
            </w:r>
          </w:p>
        </w:tc>
        <w:tc>
          <w:tcPr>
            <w:tcW w:w="2722" w:type="dxa"/>
            <w:vAlign w:val="center"/>
          </w:tcPr>
          <w:p w14:paraId="302EC1D1" w14:textId="21758A49" w:rsidR="00AD538F" w:rsidRPr="00FC361C" w:rsidRDefault="00B223EC">
            <w:pPr>
              <w:ind w:firstLine="709"/>
              <w:jc w:val="center"/>
              <w:rPr>
                <w:rFonts w:eastAsiaTheme="majorEastAsia"/>
                <w:bCs/>
                <w:sz w:val="28"/>
                <w:szCs w:val="28"/>
              </w:rPr>
            </w:pPr>
            <w:r w:rsidRPr="00FC361C">
              <w:rPr>
                <w:rFonts w:eastAsiaTheme="majorEastAsia"/>
                <w:bCs/>
                <w:sz w:val="28"/>
                <w:szCs w:val="28"/>
              </w:rPr>
              <w:t>3</w:t>
            </w:r>
          </w:p>
        </w:tc>
      </w:tr>
      <w:tr w:rsidR="00FC361C" w:rsidRPr="00FC361C" w14:paraId="77D6E8A0" w14:textId="77777777" w:rsidTr="00D53BD6">
        <w:tc>
          <w:tcPr>
            <w:tcW w:w="7338" w:type="dxa"/>
          </w:tcPr>
          <w:p w14:paraId="5FF88250" w14:textId="77777777" w:rsidR="00AD538F" w:rsidRPr="00FC361C" w:rsidRDefault="00E221EA">
            <w:pPr>
              <w:ind w:firstLine="709"/>
              <w:jc w:val="both"/>
              <w:rPr>
                <w:rFonts w:eastAsiaTheme="majorEastAsia"/>
                <w:bCs/>
                <w:sz w:val="28"/>
                <w:szCs w:val="28"/>
              </w:rPr>
            </w:pPr>
            <w:r w:rsidRPr="00FC361C">
              <w:rPr>
                <w:rFonts w:eastAsiaTheme="majorEastAsia"/>
                <w:bCs/>
                <w:sz w:val="28"/>
                <w:szCs w:val="28"/>
              </w:rPr>
              <w:t>Производственная практика (по профилю специальности)</w:t>
            </w:r>
          </w:p>
        </w:tc>
        <w:tc>
          <w:tcPr>
            <w:tcW w:w="2722" w:type="dxa"/>
            <w:vAlign w:val="center"/>
          </w:tcPr>
          <w:p w14:paraId="5BAC30BF" w14:textId="1A4C3521" w:rsidR="00AD538F" w:rsidRPr="00FC361C" w:rsidRDefault="008D6E6F">
            <w:pPr>
              <w:ind w:firstLine="709"/>
              <w:jc w:val="center"/>
              <w:rPr>
                <w:rFonts w:eastAsiaTheme="majorEastAsia"/>
                <w:bCs/>
                <w:sz w:val="28"/>
                <w:szCs w:val="28"/>
              </w:rPr>
            </w:pPr>
            <w:r>
              <w:rPr>
                <w:rFonts w:eastAsiaTheme="majorEastAsia"/>
                <w:bCs/>
                <w:sz w:val="28"/>
                <w:szCs w:val="28"/>
              </w:rPr>
              <w:t>25</w:t>
            </w:r>
          </w:p>
        </w:tc>
      </w:tr>
      <w:tr w:rsidR="00FC361C" w:rsidRPr="00FC361C" w14:paraId="150F7C49" w14:textId="77777777" w:rsidTr="00D53BD6">
        <w:tc>
          <w:tcPr>
            <w:tcW w:w="7338" w:type="dxa"/>
          </w:tcPr>
          <w:p w14:paraId="4A6525E1" w14:textId="77777777" w:rsidR="00AD538F" w:rsidRPr="00FC361C" w:rsidRDefault="00E221EA">
            <w:pPr>
              <w:ind w:firstLine="709"/>
              <w:jc w:val="both"/>
              <w:rPr>
                <w:rFonts w:eastAsiaTheme="majorEastAsia"/>
                <w:bCs/>
                <w:sz w:val="28"/>
                <w:szCs w:val="28"/>
              </w:rPr>
            </w:pPr>
            <w:r w:rsidRPr="00FC361C">
              <w:rPr>
                <w:rFonts w:eastAsiaTheme="majorEastAsia"/>
                <w:bCs/>
                <w:sz w:val="28"/>
                <w:szCs w:val="28"/>
              </w:rPr>
              <w:t>Промежуточная аттестация</w:t>
            </w:r>
          </w:p>
        </w:tc>
        <w:tc>
          <w:tcPr>
            <w:tcW w:w="2722" w:type="dxa"/>
            <w:vAlign w:val="center"/>
          </w:tcPr>
          <w:p w14:paraId="256B00EE" w14:textId="60752783" w:rsidR="00AD538F" w:rsidRPr="00FC361C" w:rsidRDefault="00BF479E">
            <w:pPr>
              <w:ind w:firstLine="709"/>
              <w:jc w:val="center"/>
              <w:rPr>
                <w:rFonts w:eastAsiaTheme="majorEastAsia"/>
                <w:bCs/>
                <w:sz w:val="28"/>
                <w:szCs w:val="28"/>
              </w:rPr>
            </w:pPr>
            <w:r w:rsidRPr="00FC361C">
              <w:rPr>
                <w:rFonts w:eastAsiaTheme="majorEastAsia"/>
                <w:bCs/>
                <w:sz w:val="28"/>
                <w:szCs w:val="28"/>
              </w:rPr>
              <w:t>8</w:t>
            </w:r>
          </w:p>
        </w:tc>
      </w:tr>
      <w:tr w:rsidR="00FC361C" w:rsidRPr="00FC361C" w14:paraId="25687369" w14:textId="77777777" w:rsidTr="00D53BD6">
        <w:tc>
          <w:tcPr>
            <w:tcW w:w="7338" w:type="dxa"/>
          </w:tcPr>
          <w:p w14:paraId="0E1FBD7C" w14:textId="77777777" w:rsidR="00AD538F" w:rsidRPr="00FC361C" w:rsidRDefault="00E221EA">
            <w:pPr>
              <w:ind w:firstLine="709"/>
              <w:jc w:val="both"/>
              <w:rPr>
                <w:rFonts w:eastAsiaTheme="majorEastAsia"/>
                <w:bCs/>
                <w:sz w:val="28"/>
                <w:szCs w:val="28"/>
              </w:rPr>
            </w:pPr>
            <w:r w:rsidRPr="00FC361C">
              <w:rPr>
                <w:rFonts w:eastAsiaTheme="majorEastAsia"/>
                <w:bCs/>
                <w:sz w:val="28"/>
                <w:szCs w:val="28"/>
              </w:rPr>
              <w:t>Государственная итоговая аттестация</w:t>
            </w:r>
          </w:p>
        </w:tc>
        <w:tc>
          <w:tcPr>
            <w:tcW w:w="2722" w:type="dxa"/>
            <w:vAlign w:val="center"/>
          </w:tcPr>
          <w:p w14:paraId="72B50407" w14:textId="77777777" w:rsidR="00AD538F" w:rsidRPr="00FC361C" w:rsidRDefault="00E221EA">
            <w:pPr>
              <w:ind w:firstLine="709"/>
              <w:jc w:val="center"/>
              <w:rPr>
                <w:rFonts w:eastAsiaTheme="majorEastAsia"/>
                <w:bCs/>
                <w:sz w:val="28"/>
                <w:szCs w:val="28"/>
              </w:rPr>
            </w:pPr>
            <w:r w:rsidRPr="00FC361C">
              <w:rPr>
                <w:rFonts w:eastAsiaTheme="majorEastAsia"/>
                <w:bCs/>
                <w:sz w:val="28"/>
                <w:szCs w:val="28"/>
              </w:rPr>
              <w:t>6</w:t>
            </w:r>
          </w:p>
        </w:tc>
      </w:tr>
      <w:tr w:rsidR="00FC361C" w:rsidRPr="00FC361C" w14:paraId="6A709D20" w14:textId="77777777" w:rsidTr="00D53BD6">
        <w:tc>
          <w:tcPr>
            <w:tcW w:w="7338" w:type="dxa"/>
          </w:tcPr>
          <w:p w14:paraId="33204828" w14:textId="77777777" w:rsidR="00AD538F" w:rsidRPr="00FC361C" w:rsidRDefault="00E221EA">
            <w:pPr>
              <w:ind w:firstLine="709"/>
              <w:jc w:val="both"/>
              <w:rPr>
                <w:rFonts w:eastAsiaTheme="majorEastAsia"/>
                <w:bCs/>
                <w:sz w:val="28"/>
                <w:szCs w:val="28"/>
              </w:rPr>
            </w:pPr>
            <w:r w:rsidRPr="00FC361C">
              <w:rPr>
                <w:rFonts w:eastAsiaTheme="majorEastAsia"/>
                <w:bCs/>
                <w:sz w:val="28"/>
                <w:szCs w:val="28"/>
              </w:rPr>
              <w:t xml:space="preserve">Каникулы </w:t>
            </w:r>
          </w:p>
        </w:tc>
        <w:tc>
          <w:tcPr>
            <w:tcW w:w="2722" w:type="dxa"/>
            <w:vAlign w:val="center"/>
          </w:tcPr>
          <w:p w14:paraId="787CE52B" w14:textId="77777777" w:rsidR="00AD538F" w:rsidRPr="00FC361C" w:rsidRDefault="00E221EA">
            <w:pPr>
              <w:ind w:firstLine="709"/>
              <w:jc w:val="center"/>
              <w:rPr>
                <w:rFonts w:eastAsiaTheme="majorEastAsia"/>
                <w:bCs/>
                <w:sz w:val="28"/>
                <w:szCs w:val="28"/>
              </w:rPr>
            </w:pPr>
            <w:r w:rsidRPr="00FC361C">
              <w:rPr>
                <w:rFonts w:eastAsiaTheme="majorEastAsia"/>
                <w:bCs/>
                <w:sz w:val="28"/>
                <w:szCs w:val="28"/>
              </w:rPr>
              <w:t>34</w:t>
            </w:r>
          </w:p>
        </w:tc>
      </w:tr>
      <w:tr w:rsidR="00AD538F" w:rsidRPr="00FC361C" w14:paraId="751CDC59" w14:textId="77777777" w:rsidTr="00D53BD6">
        <w:tc>
          <w:tcPr>
            <w:tcW w:w="7338" w:type="dxa"/>
          </w:tcPr>
          <w:p w14:paraId="7D48D439" w14:textId="77777777" w:rsidR="00AD538F" w:rsidRPr="00FC361C" w:rsidRDefault="00E221EA">
            <w:pPr>
              <w:ind w:firstLine="709"/>
              <w:jc w:val="both"/>
              <w:rPr>
                <w:rFonts w:eastAsiaTheme="majorEastAsia"/>
                <w:b/>
                <w:bCs/>
                <w:sz w:val="28"/>
                <w:szCs w:val="28"/>
              </w:rPr>
            </w:pPr>
            <w:r w:rsidRPr="00FC361C">
              <w:rPr>
                <w:rFonts w:eastAsiaTheme="majorEastAsia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722" w:type="dxa"/>
            <w:vAlign w:val="center"/>
          </w:tcPr>
          <w:p w14:paraId="6E029BB8" w14:textId="77777777" w:rsidR="00AD538F" w:rsidRPr="00FC361C" w:rsidRDefault="00E221EA">
            <w:pPr>
              <w:ind w:firstLine="709"/>
              <w:jc w:val="center"/>
              <w:rPr>
                <w:rFonts w:eastAsiaTheme="majorEastAsia"/>
                <w:b/>
                <w:bCs/>
                <w:sz w:val="28"/>
                <w:szCs w:val="28"/>
              </w:rPr>
            </w:pPr>
            <w:r w:rsidRPr="00FC361C">
              <w:rPr>
                <w:rFonts w:eastAsiaTheme="majorEastAsia"/>
                <w:b/>
                <w:bCs/>
                <w:sz w:val="28"/>
                <w:szCs w:val="28"/>
              </w:rPr>
              <w:t>199</w:t>
            </w:r>
          </w:p>
        </w:tc>
      </w:tr>
    </w:tbl>
    <w:p w14:paraId="6F3E41EF" w14:textId="77777777" w:rsidR="00AD538F" w:rsidRPr="00FC361C" w:rsidRDefault="00AD538F">
      <w:pPr>
        <w:spacing w:line="360" w:lineRule="auto"/>
        <w:jc w:val="both"/>
        <w:rPr>
          <w:rFonts w:eastAsiaTheme="majorEastAsia"/>
          <w:bCs/>
          <w:sz w:val="28"/>
          <w:szCs w:val="28"/>
        </w:rPr>
      </w:pPr>
    </w:p>
    <w:p w14:paraId="4274548D" w14:textId="77777777" w:rsidR="00AD538F" w:rsidRPr="00FC361C" w:rsidRDefault="00AD538F">
      <w:pPr>
        <w:widowControl/>
        <w:tabs>
          <w:tab w:val="left" w:pos="706"/>
        </w:tabs>
        <w:ind w:firstLine="720"/>
        <w:jc w:val="both"/>
        <w:rPr>
          <w:rFonts w:eastAsia="Times New Roman"/>
          <w:b/>
          <w:sz w:val="28"/>
          <w:szCs w:val="28"/>
        </w:rPr>
      </w:pPr>
      <w:bookmarkStart w:id="6" w:name="_Toc503106637"/>
      <w:bookmarkEnd w:id="4"/>
    </w:p>
    <w:p w14:paraId="03DC8044" w14:textId="77777777" w:rsidR="00AD538F" w:rsidRPr="00FC361C" w:rsidRDefault="00E221EA">
      <w:pPr>
        <w:widowControl/>
        <w:tabs>
          <w:tab w:val="left" w:pos="706"/>
        </w:tabs>
        <w:spacing w:line="360" w:lineRule="auto"/>
        <w:ind w:firstLine="720"/>
        <w:jc w:val="center"/>
        <w:rPr>
          <w:rFonts w:eastAsia="Times New Roman"/>
          <w:b/>
          <w:bCs/>
          <w:sz w:val="28"/>
          <w:szCs w:val="28"/>
        </w:rPr>
      </w:pPr>
      <w:r w:rsidRPr="00FC361C">
        <w:rPr>
          <w:rFonts w:eastAsia="Times New Roman"/>
          <w:b/>
          <w:sz w:val="28"/>
          <w:szCs w:val="28"/>
        </w:rPr>
        <w:t xml:space="preserve">1.3.4 </w:t>
      </w:r>
      <w:r w:rsidRPr="00FC361C">
        <w:rPr>
          <w:rFonts w:eastAsia="Times New Roman"/>
          <w:b/>
          <w:bCs/>
          <w:sz w:val="28"/>
          <w:szCs w:val="28"/>
        </w:rPr>
        <w:t>Особенности ОПОП – ППССЗ</w:t>
      </w:r>
    </w:p>
    <w:p w14:paraId="3D31586A" w14:textId="77777777" w:rsidR="00AD538F" w:rsidRPr="00FC361C" w:rsidRDefault="00E221EA">
      <w:pPr>
        <w:widowControl/>
        <w:tabs>
          <w:tab w:val="left" w:pos="706"/>
        </w:tabs>
        <w:spacing w:line="360" w:lineRule="auto"/>
        <w:ind w:firstLine="720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bCs/>
          <w:sz w:val="28"/>
          <w:szCs w:val="28"/>
        </w:rPr>
        <w:t>Особенности ОПОП-ППССЗ</w:t>
      </w:r>
      <w:r w:rsidRPr="00FC361C">
        <w:rPr>
          <w:rFonts w:eastAsia="Times New Roman"/>
          <w:b/>
          <w:bCs/>
          <w:sz w:val="28"/>
          <w:szCs w:val="28"/>
        </w:rPr>
        <w:t xml:space="preserve"> </w:t>
      </w:r>
      <w:r w:rsidRPr="00FC361C">
        <w:rPr>
          <w:rFonts w:eastAsia="Times New Roman"/>
          <w:bCs/>
          <w:sz w:val="28"/>
          <w:szCs w:val="28"/>
        </w:rPr>
        <w:t xml:space="preserve">по специальности 23.02.08 Строительство железных дорог, путь и путевое хозяйство </w:t>
      </w:r>
      <w:r w:rsidRPr="00FC361C">
        <w:rPr>
          <w:rFonts w:eastAsia="Times New Roman"/>
          <w:sz w:val="28"/>
          <w:szCs w:val="28"/>
        </w:rPr>
        <w:t>(базовая подготовка)</w:t>
      </w:r>
      <w:r w:rsidRPr="00FC361C">
        <w:rPr>
          <w:rFonts w:eastAsia="Times New Roman"/>
          <w:b/>
          <w:sz w:val="28"/>
          <w:szCs w:val="28"/>
        </w:rPr>
        <w:t xml:space="preserve"> – </w:t>
      </w:r>
      <w:r w:rsidRPr="00FC361C">
        <w:rPr>
          <w:rFonts w:eastAsia="Times New Roman"/>
          <w:sz w:val="28"/>
          <w:szCs w:val="28"/>
        </w:rPr>
        <w:t>обучающиеся по программе непосредственно связаны с движением поездов и маневровой работой, что определяет особые требования к подготовке, установленный статьей 85 Федерального закона от 29.12.2012 273-ФЗ «Об образовании в Российской Федерации» (в действующей редакции):</w:t>
      </w:r>
    </w:p>
    <w:p w14:paraId="5BB53A28" w14:textId="77777777" w:rsidR="00AD538F" w:rsidRPr="00FC361C" w:rsidRDefault="00E221EA">
      <w:pPr>
        <w:widowControl/>
        <w:tabs>
          <w:tab w:val="left" w:pos="706"/>
        </w:tabs>
        <w:spacing w:line="360" w:lineRule="auto"/>
        <w:ind w:firstLine="720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 xml:space="preserve">- реализация ППССЗ включает в себя теоретическую, тренажерную и практическую подготовку по эксплуатации объектов транспортной инфраструктуры и железнодорожного транспорта (по видам транспорта), обеспечивающую преемственность задач, средств, методов, организационных форм подготовки работников различных уровней ответственности в соответствии с программами, утвержденными Минтрансом РФ; </w:t>
      </w:r>
    </w:p>
    <w:p w14:paraId="5284F0AA" w14:textId="1BE37199" w:rsidR="00AD538F" w:rsidRPr="00FC361C" w:rsidRDefault="00E221EA">
      <w:pPr>
        <w:widowControl/>
        <w:tabs>
          <w:tab w:val="left" w:pos="706"/>
        </w:tabs>
        <w:spacing w:line="360" w:lineRule="auto"/>
        <w:ind w:firstLine="720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 xml:space="preserve">- организации, осуществляющие образовательную деятельность </w:t>
      </w:r>
      <w:r w:rsidR="00D53BD6" w:rsidRPr="00FC361C">
        <w:rPr>
          <w:rFonts w:eastAsia="Times New Roman"/>
          <w:sz w:val="28"/>
          <w:szCs w:val="28"/>
        </w:rPr>
        <w:t>по ППССЗ,</w:t>
      </w:r>
      <w:r w:rsidRPr="00FC361C">
        <w:rPr>
          <w:rFonts w:eastAsia="Times New Roman"/>
          <w:sz w:val="28"/>
          <w:szCs w:val="28"/>
        </w:rPr>
        <w:t xml:space="preserve"> должны иметь учебно-тренажерную базу, в том числе тренажеры, требования к которым предусмотрены соответствующими </w:t>
      </w:r>
      <w:hyperlink r:id="rId12" w:tooltip="garantF1://5532903.0" w:history="1">
        <w:r w:rsidRPr="00FC361C">
          <w:rPr>
            <w:rFonts w:eastAsia="Times New Roman"/>
            <w:sz w:val="28"/>
            <w:szCs w:val="28"/>
          </w:rPr>
          <w:t>федеральными государственными образовательными стандартами</w:t>
        </w:r>
      </w:hyperlink>
      <w:r w:rsidRPr="00FC361C">
        <w:rPr>
          <w:rFonts w:eastAsia="Times New Roman"/>
          <w:sz w:val="28"/>
          <w:szCs w:val="28"/>
        </w:rPr>
        <w:t>.</w:t>
      </w:r>
    </w:p>
    <w:p w14:paraId="28347348" w14:textId="77777777" w:rsidR="00AD538F" w:rsidRPr="00FC361C" w:rsidRDefault="00E221EA">
      <w:pPr>
        <w:widowControl/>
        <w:tabs>
          <w:tab w:val="left" w:pos="706"/>
        </w:tabs>
        <w:spacing w:before="120" w:line="360" w:lineRule="auto"/>
        <w:ind w:firstLine="720"/>
        <w:jc w:val="center"/>
        <w:rPr>
          <w:rFonts w:eastAsia="Times New Roman"/>
          <w:b/>
          <w:sz w:val="28"/>
          <w:szCs w:val="28"/>
        </w:rPr>
      </w:pPr>
      <w:r w:rsidRPr="00FC361C">
        <w:rPr>
          <w:rFonts w:eastAsia="Times New Roman"/>
          <w:b/>
          <w:sz w:val="28"/>
          <w:szCs w:val="28"/>
        </w:rPr>
        <w:t>1.3.5 Требования к абитуриенту</w:t>
      </w:r>
    </w:p>
    <w:p w14:paraId="7F37587C" w14:textId="77777777" w:rsidR="00AD538F" w:rsidRPr="00FC361C" w:rsidRDefault="00E221EA">
      <w:pPr>
        <w:widowControl/>
        <w:tabs>
          <w:tab w:val="left" w:pos="706"/>
        </w:tabs>
        <w:spacing w:before="120" w:line="360" w:lineRule="auto"/>
        <w:ind w:firstLine="720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 xml:space="preserve">Лица, поступающие на обучение по ППССЗ 23.02.08 Строительство железных дорог, путь и путевое хозяйство должны иметь образование не ниже </w:t>
      </w:r>
      <w:r w:rsidRPr="00FC361C">
        <w:rPr>
          <w:rFonts w:eastAsia="Times New Roman"/>
          <w:sz w:val="28"/>
          <w:szCs w:val="28"/>
        </w:rPr>
        <w:lastRenderedPageBreak/>
        <w:t xml:space="preserve">основного общего, представляют в приемную комиссию один из документов государственного образца об образовании: </w:t>
      </w:r>
    </w:p>
    <w:p w14:paraId="094A8A41" w14:textId="77777777" w:rsidR="00AD538F" w:rsidRPr="00FC361C" w:rsidRDefault="00E221EA">
      <w:pPr>
        <w:widowControl/>
        <w:spacing w:line="360" w:lineRule="auto"/>
        <w:ind w:firstLine="720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 xml:space="preserve">- аттестат об основном общем образовании. </w:t>
      </w:r>
    </w:p>
    <w:p w14:paraId="0BA6A72C" w14:textId="77777777" w:rsidR="00AD538F" w:rsidRPr="00FC361C" w:rsidRDefault="00E221EA">
      <w:pPr>
        <w:widowControl/>
        <w:spacing w:line="360" w:lineRule="auto"/>
        <w:ind w:firstLine="720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>Поступающие на обучение по ППССЗ 23.02.08 Строительство железных дорог, путь и путевое хозяйство</w:t>
      </w:r>
      <w:r w:rsidRPr="00FC361C">
        <w:rPr>
          <w:rFonts w:eastAsia="Times New Roman"/>
          <w:bCs/>
          <w:sz w:val="28"/>
          <w:szCs w:val="28"/>
        </w:rPr>
        <w:t xml:space="preserve">, </w:t>
      </w:r>
      <w:r w:rsidRPr="00FC361C">
        <w:rPr>
          <w:rFonts w:eastAsia="Times New Roman"/>
          <w:sz w:val="28"/>
          <w:szCs w:val="28"/>
        </w:rPr>
        <w:t>проходят обязательный предварительный медицинский осмотр в порядке, установленном законодательством РФ.</w:t>
      </w:r>
    </w:p>
    <w:p w14:paraId="1368085F" w14:textId="4ACCAAE2" w:rsidR="00AD538F" w:rsidRPr="00FC361C" w:rsidRDefault="00E221EA">
      <w:pPr>
        <w:widowControl/>
        <w:spacing w:line="360" w:lineRule="auto"/>
        <w:ind w:firstLine="720"/>
        <w:jc w:val="both"/>
        <w:rPr>
          <w:rFonts w:eastAsia="Times New Roman"/>
          <w:sz w:val="28"/>
          <w:szCs w:val="28"/>
          <w:shd w:val="clear" w:color="auto" w:fill="FFFFFF"/>
        </w:rPr>
      </w:pPr>
      <w:r w:rsidRPr="00FC361C">
        <w:rPr>
          <w:rFonts w:eastAsia="Times New Roman"/>
          <w:sz w:val="28"/>
          <w:szCs w:val="28"/>
          <w:shd w:val="clear" w:color="auto" w:fill="FFFFFF"/>
        </w:rPr>
        <w:t>В случае если численность поступающих, включая поступающих, успешно прошедших вступительные испытания, превышает количество мест, финансовое обеспечение которых осуществляется за счет бюджетных ассигнований федерального бюджета, бюджетов субъектов Российской Федерации и местных бюджетов, образовательная организация осуществляет прием на обучение по образовательным программам среднего профессионального образования на основе результатов освоения поступающими образовательной программы основного общего образования, указанных в представленных поступающими документах об образовании и (или) документах об образовании и о квалификации, результатов индивидуальных достижений, сведения о которых поступающий вправе представить при приеме, а также наличия договора о целевом обучении с организациями.</w:t>
      </w:r>
    </w:p>
    <w:p w14:paraId="1915DFA2" w14:textId="77777777" w:rsidR="00AD538F" w:rsidRPr="00FC361C" w:rsidRDefault="00E221EA">
      <w:pPr>
        <w:pStyle w:val="ae"/>
        <w:widowControl/>
        <w:numPr>
          <w:ilvl w:val="2"/>
          <w:numId w:val="28"/>
        </w:numPr>
        <w:spacing w:line="360" w:lineRule="auto"/>
        <w:jc w:val="center"/>
        <w:rPr>
          <w:rFonts w:eastAsia="Times New Roman"/>
          <w:b/>
          <w:sz w:val="28"/>
          <w:szCs w:val="28"/>
        </w:rPr>
      </w:pPr>
      <w:r w:rsidRPr="00FC361C">
        <w:rPr>
          <w:rFonts w:eastAsia="Times New Roman"/>
          <w:b/>
          <w:sz w:val="28"/>
          <w:szCs w:val="28"/>
        </w:rPr>
        <w:t>Востребованность выпускников</w:t>
      </w:r>
    </w:p>
    <w:p w14:paraId="77310963" w14:textId="77777777" w:rsidR="00AD538F" w:rsidRPr="00FC361C" w:rsidRDefault="00E221EA">
      <w:pPr>
        <w:widowControl/>
        <w:spacing w:line="360" w:lineRule="auto"/>
        <w:ind w:firstLine="71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 xml:space="preserve">Выпускники специальности </w:t>
      </w:r>
      <w:r w:rsidRPr="00FC361C">
        <w:rPr>
          <w:rFonts w:eastAsiaTheme="majorEastAsia"/>
          <w:bCs/>
          <w:sz w:val="28"/>
          <w:szCs w:val="28"/>
        </w:rPr>
        <w:t>23.02.08 Строительство железных дорог, путь и путевое хозяйство</w:t>
      </w:r>
      <w:r w:rsidRPr="00FC361C">
        <w:rPr>
          <w:rFonts w:eastAsia="Times New Roman"/>
          <w:sz w:val="28"/>
          <w:szCs w:val="28"/>
        </w:rPr>
        <w:t xml:space="preserve"> востребованы в структурных подразделениях, филиалах и дочерних предприятиях ОАО «РЖД» и иных предприятиях.</w:t>
      </w:r>
    </w:p>
    <w:p w14:paraId="2F421C5E" w14:textId="77777777" w:rsidR="00AD538F" w:rsidRPr="00FC361C" w:rsidRDefault="00AD538F">
      <w:pPr>
        <w:widowControl/>
        <w:spacing w:line="360" w:lineRule="auto"/>
        <w:ind w:firstLine="720"/>
        <w:jc w:val="center"/>
        <w:rPr>
          <w:rFonts w:eastAsia="Times New Roman"/>
          <w:b/>
          <w:sz w:val="28"/>
          <w:szCs w:val="28"/>
        </w:rPr>
      </w:pPr>
    </w:p>
    <w:p w14:paraId="1647104D" w14:textId="77777777" w:rsidR="00AD538F" w:rsidRPr="00FC361C" w:rsidRDefault="00E221EA">
      <w:pPr>
        <w:widowControl/>
        <w:spacing w:line="360" w:lineRule="auto"/>
        <w:ind w:firstLine="720"/>
        <w:jc w:val="center"/>
        <w:rPr>
          <w:rFonts w:eastAsia="Times New Roman"/>
          <w:b/>
          <w:sz w:val="28"/>
          <w:szCs w:val="28"/>
        </w:rPr>
      </w:pPr>
      <w:r w:rsidRPr="00FC361C">
        <w:rPr>
          <w:rFonts w:eastAsia="Times New Roman"/>
          <w:b/>
          <w:sz w:val="28"/>
          <w:szCs w:val="28"/>
        </w:rPr>
        <w:t>1.3.7 Возможность продолжения образования</w:t>
      </w:r>
    </w:p>
    <w:p w14:paraId="3F491EC2" w14:textId="58255B3C" w:rsidR="00AD538F" w:rsidRPr="00FC361C" w:rsidRDefault="00E221EA">
      <w:pPr>
        <w:widowControl/>
        <w:spacing w:line="360" w:lineRule="auto"/>
        <w:ind w:firstLine="720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 xml:space="preserve">Выпускники, освоившие ППССЗ 23.02.08 Строительство железных дорог, путь и путевое хозяйство подготовлены к освоению основных профессиональных образовательных программ высшего образования по направлению подготовки 23.00.00 </w:t>
      </w:r>
      <w:r w:rsidR="004657F8" w:rsidRPr="00FC361C">
        <w:rPr>
          <w:rFonts w:eastAsia="Times New Roman"/>
          <w:sz w:val="28"/>
          <w:szCs w:val="28"/>
        </w:rPr>
        <w:t>Техника и технологии наземного транспорта</w:t>
      </w:r>
      <w:r w:rsidRPr="00FC361C">
        <w:rPr>
          <w:rFonts w:eastAsia="Times New Roman"/>
          <w:sz w:val="28"/>
          <w:szCs w:val="28"/>
        </w:rPr>
        <w:t>.</w:t>
      </w:r>
    </w:p>
    <w:p w14:paraId="732DC892" w14:textId="77777777" w:rsidR="00AD538F" w:rsidRPr="00FC361C" w:rsidRDefault="00E221EA">
      <w:pPr>
        <w:pStyle w:val="ae"/>
        <w:widowControl/>
        <w:numPr>
          <w:ilvl w:val="2"/>
          <w:numId w:val="30"/>
        </w:numPr>
        <w:spacing w:line="360" w:lineRule="auto"/>
        <w:jc w:val="center"/>
        <w:rPr>
          <w:rFonts w:eastAsia="Times New Roman"/>
          <w:b/>
          <w:sz w:val="28"/>
          <w:szCs w:val="28"/>
        </w:rPr>
      </w:pPr>
      <w:r w:rsidRPr="00FC361C">
        <w:rPr>
          <w:rFonts w:eastAsia="Times New Roman"/>
          <w:b/>
          <w:sz w:val="28"/>
          <w:szCs w:val="28"/>
        </w:rPr>
        <w:t>Основные пользователи ОПОП – ППССЗ</w:t>
      </w:r>
    </w:p>
    <w:p w14:paraId="3E748FE9" w14:textId="77777777" w:rsidR="00AD538F" w:rsidRPr="00FC361C" w:rsidRDefault="00E221EA" w:rsidP="00DF1A5C">
      <w:pPr>
        <w:widowControl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>Основными пользователями</w:t>
      </w:r>
      <w:r w:rsidRPr="00FC361C">
        <w:rPr>
          <w:rFonts w:eastAsia="Times New Roman"/>
          <w:b/>
          <w:sz w:val="28"/>
          <w:szCs w:val="28"/>
        </w:rPr>
        <w:t xml:space="preserve"> </w:t>
      </w:r>
      <w:r w:rsidRPr="00FC361C">
        <w:rPr>
          <w:rFonts w:eastAsia="Times New Roman"/>
          <w:sz w:val="28"/>
          <w:szCs w:val="28"/>
        </w:rPr>
        <w:t xml:space="preserve">являются </w:t>
      </w:r>
      <w:r w:rsidRPr="00FC361C">
        <w:rPr>
          <w:rFonts w:eastAsia="Times New Roman"/>
          <w:b/>
          <w:sz w:val="28"/>
          <w:szCs w:val="28"/>
        </w:rPr>
        <w:t>–</w:t>
      </w:r>
      <w:r w:rsidRPr="00FC361C">
        <w:rPr>
          <w:rFonts w:eastAsia="Times New Roman"/>
          <w:sz w:val="28"/>
          <w:szCs w:val="28"/>
        </w:rPr>
        <w:t xml:space="preserve"> административные и педагогические работники, коллективные органы управления, студенты </w:t>
      </w:r>
      <w:proofErr w:type="spellStart"/>
      <w:r w:rsidRPr="00FC361C">
        <w:rPr>
          <w:rFonts w:eastAsia="Times New Roman"/>
          <w:sz w:val="28"/>
          <w:szCs w:val="28"/>
        </w:rPr>
        <w:t>ПривГУПС</w:t>
      </w:r>
      <w:proofErr w:type="spellEnd"/>
      <w:r w:rsidRPr="00FC361C">
        <w:rPr>
          <w:rFonts w:eastAsia="Times New Roman"/>
          <w:sz w:val="28"/>
          <w:szCs w:val="28"/>
        </w:rPr>
        <w:t xml:space="preserve">, структурных </w:t>
      </w:r>
      <w:r w:rsidRPr="00FC361C">
        <w:rPr>
          <w:rFonts w:eastAsia="Times New Roman"/>
          <w:sz w:val="28"/>
          <w:szCs w:val="28"/>
        </w:rPr>
        <w:lastRenderedPageBreak/>
        <w:t xml:space="preserve">подразделений и филиалов </w:t>
      </w:r>
      <w:proofErr w:type="spellStart"/>
      <w:r w:rsidRPr="00FC361C">
        <w:rPr>
          <w:rFonts w:eastAsia="Times New Roman"/>
          <w:sz w:val="28"/>
          <w:szCs w:val="28"/>
        </w:rPr>
        <w:t>ПривГУПС</w:t>
      </w:r>
      <w:proofErr w:type="spellEnd"/>
      <w:r w:rsidRPr="00FC361C">
        <w:rPr>
          <w:rFonts w:eastAsia="Times New Roman"/>
          <w:sz w:val="28"/>
          <w:szCs w:val="28"/>
        </w:rPr>
        <w:t xml:space="preserve">, а также абитуриенты и представители работодателей. </w:t>
      </w:r>
    </w:p>
    <w:p w14:paraId="18C1B5B0" w14:textId="77777777" w:rsidR="00AD538F" w:rsidRPr="00FC361C" w:rsidRDefault="00AD538F">
      <w:pPr>
        <w:widowControl/>
        <w:spacing w:line="360" w:lineRule="auto"/>
        <w:jc w:val="both"/>
        <w:rPr>
          <w:rFonts w:eastAsia="Times New Roman"/>
          <w:sz w:val="28"/>
          <w:szCs w:val="28"/>
        </w:rPr>
      </w:pPr>
    </w:p>
    <w:p w14:paraId="47D403FF" w14:textId="77777777" w:rsidR="00420E20" w:rsidRPr="00FC361C" w:rsidRDefault="00420E20">
      <w:pPr>
        <w:widowControl/>
        <w:jc w:val="center"/>
        <w:rPr>
          <w:sz w:val="28"/>
          <w:szCs w:val="28"/>
        </w:rPr>
        <w:sectPr w:rsidR="00420E20" w:rsidRPr="00FC361C">
          <w:footerReference w:type="default" r:id="rId13"/>
          <w:pgSz w:w="11900" w:h="16840"/>
          <w:pgMar w:top="993" w:right="843" w:bottom="567" w:left="1134" w:header="0" w:footer="3" w:gutter="0"/>
          <w:cols w:space="720"/>
          <w:docGrid w:linePitch="360"/>
        </w:sectPr>
      </w:pPr>
      <w:bookmarkStart w:id="7" w:name="_Toc503106641"/>
      <w:bookmarkEnd w:id="6"/>
    </w:p>
    <w:p w14:paraId="5A63E4D2" w14:textId="0FF868AA" w:rsidR="00AD538F" w:rsidRPr="00FC361C" w:rsidRDefault="00E221EA">
      <w:pPr>
        <w:widowControl/>
        <w:jc w:val="center"/>
        <w:rPr>
          <w:rFonts w:eastAsiaTheme="majorEastAsia"/>
          <w:b/>
          <w:bCs/>
          <w:sz w:val="24"/>
          <w:szCs w:val="24"/>
        </w:rPr>
      </w:pPr>
      <w:r w:rsidRPr="00FC361C">
        <w:rPr>
          <w:sz w:val="28"/>
          <w:szCs w:val="28"/>
        </w:rPr>
        <w:lastRenderedPageBreak/>
        <w:t xml:space="preserve">2. </w:t>
      </w:r>
      <w:r w:rsidRPr="00FC361C">
        <w:rPr>
          <w:b/>
          <w:sz w:val="24"/>
          <w:szCs w:val="24"/>
        </w:rPr>
        <w:t>ХАРАКТЕРИСТИКА ПРОФЕССИОНАЛЬНОЙ ДЕЯТЕЛЬНОСТИ</w:t>
      </w:r>
    </w:p>
    <w:p w14:paraId="454E3BDB" w14:textId="77777777" w:rsidR="00AD538F" w:rsidRPr="00FC361C" w:rsidRDefault="00E221EA">
      <w:pPr>
        <w:pStyle w:val="ae"/>
        <w:widowControl/>
        <w:ind w:left="1069"/>
        <w:jc w:val="center"/>
        <w:rPr>
          <w:rFonts w:eastAsiaTheme="majorEastAsia"/>
          <w:b/>
          <w:bCs/>
          <w:sz w:val="24"/>
          <w:szCs w:val="24"/>
        </w:rPr>
      </w:pPr>
      <w:r w:rsidRPr="00FC361C">
        <w:rPr>
          <w:b/>
          <w:sz w:val="24"/>
          <w:szCs w:val="24"/>
        </w:rPr>
        <w:t>ВЫПУСКНИК</w:t>
      </w:r>
      <w:bookmarkEnd w:id="7"/>
      <w:r w:rsidRPr="00FC361C">
        <w:rPr>
          <w:b/>
          <w:sz w:val="24"/>
          <w:szCs w:val="24"/>
        </w:rPr>
        <w:t xml:space="preserve">А ПО СПЕЦИАЛЬНОСТИ </w:t>
      </w:r>
      <w:r w:rsidRPr="00FC361C">
        <w:rPr>
          <w:rFonts w:eastAsiaTheme="majorEastAsia"/>
          <w:b/>
          <w:bCs/>
          <w:sz w:val="24"/>
          <w:szCs w:val="24"/>
        </w:rPr>
        <w:t>23.02.08</w:t>
      </w:r>
    </w:p>
    <w:p w14:paraId="655B2C27" w14:textId="77777777" w:rsidR="00AD538F" w:rsidRPr="00FC361C" w:rsidRDefault="00E221EA">
      <w:pPr>
        <w:pStyle w:val="ae"/>
        <w:widowControl/>
        <w:ind w:left="1069"/>
        <w:jc w:val="center"/>
        <w:rPr>
          <w:rFonts w:eastAsiaTheme="majorEastAsia"/>
          <w:b/>
          <w:bCs/>
          <w:sz w:val="24"/>
          <w:szCs w:val="24"/>
        </w:rPr>
      </w:pPr>
      <w:r w:rsidRPr="00FC361C">
        <w:rPr>
          <w:rFonts w:eastAsiaTheme="majorEastAsia"/>
          <w:b/>
          <w:bCs/>
          <w:sz w:val="24"/>
          <w:szCs w:val="24"/>
        </w:rPr>
        <w:t>СТРОИТЕЛЬСТВО ЖЕЛЕЗНЫХ ДОРОГ, ПУТЬ И ПУТЕВОЕ ХОЗЯЙСТВО</w:t>
      </w:r>
    </w:p>
    <w:p w14:paraId="75B9CE13" w14:textId="77777777" w:rsidR="00AD538F" w:rsidRPr="00FC361C" w:rsidRDefault="00E221EA">
      <w:pPr>
        <w:pStyle w:val="ae"/>
        <w:widowControl/>
        <w:ind w:left="1069"/>
        <w:jc w:val="center"/>
        <w:rPr>
          <w:rFonts w:eastAsiaTheme="majorEastAsia"/>
          <w:b/>
          <w:bCs/>
          <w:sz w:val="28"/>
          <w:szCs w:val="28"/>
        </w:rPr>
      </w:pPr>
      <w:r w:rsidRPr="00FC361C">
        <w:rPr>
          <w:rFonts w:eastAsiaTheme="majorEastAsia"/>
          <w:b/>
          <w:bCs/>
          <w:sz w:val="28"/>
          <w:szCs w:val="28"/>
        </w:rPr>
        <w:t>(базовая подготовка)</w:t>
      </w:r>
    </w:p>
    <w:p w14:paraId="74239D0B" w14:textId="3FDF41E8" w:rsidR="00AD538F" w:rsidRPr="00FC361C" w:rsidRDefault="00E221EA">
      <w:pPr>
        <w:pStyle w:val="2"/>
        <w:keepNext w:val="0"/>
        <w:keepLines w:val="0"/>
        <w:tabs>
          <w:tab w:val="left" w:pos="851"/>
        </w:tabs>
        <w:ind w:firstLine="709"/>
        <w:rPr>
          <w:color w:val="auto"/>
        </w:rPr>
      </w:pPr>
      <w:bookmarkStart w:id="8" w:name="_Toc503106642"/>
      <w:r w:rsidRPr="00FC361C">
        <w:rPr>
          <w:color w:val="auto"/>
        </w:rPr>
        <w:t>2.1 Область профессиональной деятельности</w:t>
      </w:r>
      <w:bookmarkEnd w:id="8"/>
      <w:r w:rsidRPr="00FC361C">
        <w:rPr>
          <w:color w:val="auto"/>
        </w:rPr>
        <w:t xml:space="preserve"> (п.</w:t>
      </w:r>
      <w:r w:rsidR="00606FC6" w:rsidRPr="00FC361C">
        <w:rPr>
          <w:color w:val="auto"/>
        </w:rPr>
        <w:t>1.14</w:t>
      </w:r>
      <w:r w:rsidRPr="00FC361C">
        <w:rPr>
          <w:color w:val="auto"/>
        </w:rPr>
        <w:t xml:space="preserve"> ФГОС)</w:t>
      </w:r>
    </w:p>
    <w:p w14:paraId="75F05FD6" w14:textId="589ECA84" w:rsidR="00217034" w:rsidRPr="00FC361C" w:rsidRDefault="00217034" w:rsidP="00217034">
      <w:pPr>
        <w:pStyle w:val="2"/>
        <w:keepNext w:val="0"/>
        <w:keepLines w:val="0"/>
        <w:tabs>
          <w:tab w:val="left" w:pos="851"/>
        </w:tabs>
        <w:spacing w:before="0"/>
        <w:ind w:firstLine="709"/>
        <w:jc w:val="both"/>
        <w:rPr>
          <w:rFonts w:eastAsia="Times New Roman" w:cs="Times New Roman"/>
          <w:b w:val="0"/>
          <w:bCs w:val="0"/>
          <w:color w:val="auto"/>
          <w:szCs w:val="28"/>
        </w:rPr>
      </w:pPr>
      <w:bookmarkStart w:id="9" w:name="_Toc503106643"/>
      <w:r w:rsidRPr="00FC361C">
        <w:rPr>
          <w:rFonts w:eastAsia="Times New Roman" w:cs="Times New Roman"/>
          <w:b w:val="0"/>
          <w:bCs w:val="0"/>
          <w:color w:val="auto"/>
          <w:szCs w:val="28"/>
        </w:rPr>
        <w:t xml:space="preserve">Области профессиональной деятельности, в которых выпускники, освоившие образовательную программу, могут осуществлять профессиональную деятельность: 16 Строительство и жилищно-коммунальное хозяйство, 17 Транспорт </w:t>
      </w:r>
    </w:p>
    <w:p w14:paraId="5ECC042A" w14:textId="4D303ADB" w:rsidR="004A312A" w:rsidRPr="00FC361C" w:rsidRDefault="004A312A" w:rsidP="00002375">
      <w:pPr>
        <w:spacing w:line="360" w:lineRule="auto"/>
        <w:ind w:firstLine="709"/>
        <w:jc w:val="both"/>
        <w:rPr>
          <w:sz w:val="28"/>
          <w:szCs w:val="28"/>
        </w:rPr>
      </w:pPr>
      <w:r w:rsidRPr="00FC361C">
        <w:rPr>
          <w:sz w:val="28"/>
          <w:szCs w:val="28"/>
        </w:rPr>
        <w:t>Выпускники могут осуществлять профессиональную деятельность в других областях профессиональной деятельности и (или) сферах профессиональной деятельности при условии соответствия уровня их образования и полученных компетенций требованиям к квалификации работника.</w:t>
      </w:r>
    </w:p>
    <w:p w14:paraId="4E4ED094" w14:textId="77777777" w:rsidR="004A312A" w:rsidRPr="00FC361C" w:rsidRDefault="004A312A" w:rsidP="004A312A">
      <w:pPr>
        <w:ind w:firstLine="709"/>
        <w:jc w:val="both"/>
        <w:rPr>
          <w:sz w:val="28"/>
          <w:szCs w:val="28"/>
        </w:rPr>
      </w:pPr>
    </w:p>
    <w:p w14:paraId="3A01083D" w14:textId="40A4A29F" w:rsidR="00AD538F" w:rsidRPr="00FC361C" w:rsidRDefault="00E221EA">
      <w:pPr>
        <w:pStyle w:val="2"/>
        <w:keepNext w:val="0"/>
        <w:keepLines w:val="0"/>
        <w:tabs>
          <w:tab w:val="left" w:pos="851"/>
        </w:tabs>
        <w:spacing w:before="0"/>
        <w:ind w:firstLine="709"/>
        <w:rPr>
          <w:color w:val="auto"/>
        </w:rPr>
      </w:pPr>
      <w:r w:rsidRPr="00FC361C">
        <w:rPr>
          <w:color w:val="auto"/>
        </w:rPr>
        <w:t>2.2 Объекты профессиональной деятельности</w:t>
      </w:r>
      <w:bookmarkEnd w:id="9"/>
      <w:r w:rsidRPr="00FC361C">
        <w:rPr>
          <w:color w:val="auto"/>
        </w:rPr>
        <w:t xml:space="preserve"> </w:t>
      </w:r>
    </w:p>
    <w:p w14:paraId="54A5F1E9" w14:textId="77777777" w:rsidR="00AD538F" w:rsidRPr="00FC361C" w:rsidRDefault="00E221EA">
      <w:pPr>
        <w:shd w:val="clear" w:color="auto" w:fill="FFFFFF"/>
        <w:tabs>
          <w:tab w:val="left" w:pos="851"/>
          <w:tab w:val="left" w:pos="1363"/>
        </w:tabs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>Объектами профессиональной деятельности являются:</w:t>
      </w:r>
    </w:p>
    <w:p w14:paraId="7D3E6B1B" w14:textId="77777777" w:rsidR="00AD538F" w:rsidRPr="00FC361C" w:rsidRDefault="00E221EA">
      <w:pPr>
        <w:pStyle w:val="ae"/>
        <w:numPr>
          <w:ilvl w:val="0"/>
          <w:numId w:val="19"/>
        </w:numPr>
        <w:shd w:val="clear" w:color="auto" w:fill="FFFFFF"/>
        <w:tabs>
          <w:tab w:val="left" w:pos="851"/>
          <w:tab w:val="left" w:pos="1363"/>
        </w:tabs>
        <w:spacing w:line="276" w:lineRule="auto"/>
        <w:ind w:left="0"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>геодезические работы при изысканиях;</w:t>
      </w:r>
    </w:p>
    <w:p w14:paraId="5E9FE77D" w14:textId="77777777" w:rsidR="00AD538F" w:rsidRPr="00FC361C" w:rsidRDefault="00E221EA">
      <w:pPr>
        <w:pStyle w:val="ae"/>
        <w:numPr>
          <w:ilvl w:val="0"/>
          <w:numId w:val="19"/>
        </w:numPr>
        <w:shd w:val="clear" w:color="auto" w:fill="FFFFFF"/>
        <w:tabs>
          <w:tab w:val="left" w:pos="851"/>
          <w:tab w:val="left" w:pos="136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>строительство железных дорог;</w:t>
      </w:r>
    </w:p>
    <w:p w14:paraId="378089D7" w14:textId="77777777" w:rsidR="00AD538F" w:rsidRPr="00FC361C" w:rsidRDefault="00E221EA">
      <w:pPr>
        <w:pStyle w:val="ae"/>
        <w:numPr>
          <w:ilvl w:val="0"/>
          <w:numId w:val="19"/>
        </w:numPr>
        <w:shd w:val="clear" w:color="auto" w:fill="FFFFFF"/>
        <w:tabs>
          <w:tab w:val="left" w:pos="851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>эксплуатация железнодорожного пути;</w:t>
      </w:r>
    </w:p>
    <w:p w14:paraId="5934D85E" w14:textId="77777777" w:rsidR="00AD538F" w:rsidRPr="00FC361C" w:rsidRDefault="00E221EA">
      <w:pPr>
        <w:pStyle w:val="ae"/>
        <w:numPr>
          <w:ilvl w:val="0"/>
          <w:numId w:val="19"/>
        </w:numPr>
        <w:shd w:val="clear" w:color="auto" w:fill="FFFFFF"/>
        <w:tabs>
          <w:tab w:val="left" w:pos="851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>технология обслуживания и строительства железнодорожного пути и сооружений;</w:t>
      </w:r>
    </w:p>
    <w:p w14:paraId="5B5D7121" w14:textId="77777777" w:rsidR="00AD538F" w:rsidRPr="00FC361C" w:rsidRDefault="00E221EA">
      <w:pPr>
        <w:pStyle w:val="ae"/>
        <w:numPr>
          <w:ilvl w:val="0"/>
          <w:numId w:val="19"/>
        </w:numPr>
        <w:shd w:val="clear" w:color="auto" w:fill="FFFFFF"/>
        <w:tabs>
          <w:tab w:val="left" w:pos="851"/>
          <w:tab w:val="left" w:pos="1200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FC361C">
        <w:rPr>
          <w:rFonts w:eastAsia="Times New Roman"/>
          <w:spacing w:val="-2"/>
          <w:sz w:val="28"/>
          <w:szCs w:val="28"/>
        </w:rPr>
        <w:t>средства диагностики железнодорожного пути и сооружений;</w:t>
      </w:r>
    </w:p>
    <w:p w14:paraId="2AC9D6CE" w14:textId="77777777" w:rsidR="00AD538F" w:rsidRPr="00FC361C" w:rsidRDefault="00E221EA">
      <w:pPr>
        <w:pStyle w:val="ae"/>
        <w:numPr>
          <w:ilvl w:val="0"/>
          <w:numId w:val="19"/>
        </w:numPr>
        <w:shd w:val="clear" w:color="auto" w:fill="FFFFFF"/>
        <w:tabs>
          <w:tab w:val="left" w:pos="851"/>
          <w:tab w:val="left" w:pos="1200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FC361C">
        <w:rPr>
          <w:rFonts w:eastAsia="Times New Roman"/>
          <w:spacing w:val="-2"/>
          <w:sz w:val="28"/>
          <w:szCs w:val="28"/>
        </w:rPr>
        <w:t xml:space="preserve">процессы управления первичными трудовыми коллективами; </w:t>
      </w:r>
    </w:p>
    <w:p w14:paraId="1C42722F" w14:textId="77777777" w:rsidR="00AD538F" w:rsidRPr="00FC361C" w:rsidRDefault="00E221EA">
      <w:pPr>
        <w:pStyle w:val="ae"/>
        <w:numPr>
          <w:ilvl w:val="0"/>
          <w:numId w:val="19"/>
        </w:numPr>
        <w:shd w:val="clear" w:color="auto" w:fill="FFFFFF"/>
        <w:tabs>
          <w:tab w:val="left" w:pos="851"/>
          <w:tab w:val="left" w:pos="1200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>первичные трудовые коллективы.</w:t>
      </w:r>
    </w:p>
    <w:p w14:paraId="3C232448" w14:textId="06FF73F9" w:rsidR="00AD538F" w:rsidRPr="00FC361C" w:rsidRDefault="00E221EA">
      <w:pPr>
        <w:pStyle w:val="2"/>
        <w:keepNext w:val="0"/>
        <w:keepLines w:val="0"/>
        <w:tabs>
          <w:tab w:val="left" w:pos="851"/>
        </w:tabs>
        <w:ind w:firstLine="709"/>
        <w:rPr>
          <w:color w:val="auto"/>
        </w:rPr>
      </w:pPr>
      <w:bookmarkStart w:id="10" w:name="_Toc503106644"/>
      <w:r w:rsidRPr="00FC361C">
        <w:rPr>
          <w:color w:val="auto"/>
        </w:rPr>
        <w:t>2.3 Виды профессиональной деятельности</w:t>
      </w:r>
      <w:bookmarkEnd w:id="10"/>
      <w:r w:rsidRPr="00FC361C">
        <w:rPr>
          <w:color w:val="auto"/>
        </w:rPr>
        <w:t xml:space="preserve"> выпускника </w:t>
      </w:r>
    </w:p>
    <w:p w14:paraId="2B33A245" w14:textId="77777777" w:rsidR="00AD538F" w:rsidRPr="00FC361C" w:rsidRDefault="00E221EA">
      <w:pPr>
        <w:shd w:val="clear" w:color="auto" w:fill="FFFFFF"/>
        <w:tabs>
          <w:tab w:val="left" w:pos="851"/>
          <w:tab w:val="left" w:pos="970"/>
        </w:tabs>
        <w:spacing w:line="360" w:lineRule="auto"/>
        <w:ind w:firstLine="709"/>
        <w:jc w:val="both"/>
        <w:rPr>
          <w:rFonts w:eastAsia="Times New Roman"/>
          <w:spacing w:val="-2"/>
          <w:sz w:val="28"/>
          <w:szCs w:val="28"/>
        </w:rPr>
      </w:pPr>
      <w:r w:rsidRPr="00FC361C">
        <w:rPr>
          <w:rFonts w:eastAsia="Times New Roman"/>
          <w:spacing w:val="-2"/>
          <w:sz w:val="28"/>
          <w:szCs w:val="28"/>
        </w:rPr>
        <w:t xml:space="preserve">Техник готовится к следующим видам деятельности: </w:t>
      </w:r>
    </w:p>
    <w:p w14:paraId="76E4E8CF" w14:textId="77777777" w:rsidR="00AD538F" w:rsidRPr="00FC361C" w:rsidRDefault="00E221EA">
      <w:pPr>
        <w:pStyle w:val="ae"/>
        <w:shd w:val="clear" w:color="auto" w:fill="FFFFFF"/>
        <w:tabs>
          <w:tab w:val="left" w:pos="851"/>
          <w:tab w:val="left" w:pos="97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FC361C">
        <w:rPr>
          <w:sz w:val="28"/>
          <w:szCs w:val="28"/>
        </w:rPr>
        <w:t xml:space="preserve">ВПД 1 - </w:t>
      </w:r>
      <w:r w:rsidRPr="00FC361C">
        <w:rPr>
          <w:rFonts w:eastAsia="Times New Roman"/>
          <w:spacing w:val="-2"/>
          <w:sz w:val="28"/>
          <w:szCs w:val="28"/>
        </w:rPr>
        <w:t>Проведение геодезических работ при изысканиях по реконструкции,</w:t>
      </w:r>
      <w:r w:rsidRPr="00FC361C">
        <w:rPr>
          <w:rFonts w:eastAsia="Times New Roman"/>
          <w:sz w:val="28"/>
          <w:szCs w:val="28"/>
        </w:rPr>
        <w:t xml:space="preserve"> проектированию, строительству и эксплуатации железных дорог;</w:t>
      </w:r>
    </w:p>
    <w:p w14:paraId="46C452CC" w14:textId="77777777" w:rsidR="00AD538F" w:rsidRPr="00FC361C" w:rsidRDefault="00E221EA">
      <w:pPr>
        <w:pStyle w:val="ae"/>
        <w:shd w:val="clear" w:color="auto" w:fill="FFFFFF"/>
        <w:tabs>
          <w:tab w:val="left" w:pos="851"/>
          <w:tab w:val="left" w:pos="106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>ВПД 2 - Строительство железных дорог, ремонт и текущее содержание железнодорожного пути;</w:t>
      </w:r>
    </w:p>
    <w:p w14:paraId="74A930DA" w14:textId="74B79E1C" w:rsidR="00AD538F" w:rsidRPr="00FC361C" w:rsidRDefault="00E221EA">
      <w:pPr>
        <w:pStyle w:val="ae"/>
        <w:shd w:val="clear" w:color="auto" w:fill="FFFFFF"/>
        <w:tabs>
          <w:tab w:val="left" w:pos="851"/>
          <w:tab w:val="left" w:pos="97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FC361C">
        <w:rPr>
          <w:rFonts w:eastAsia="Times New Roman"/>
          <w:spacing w:val="-1"/>
          <w:sz w:val="28"/>
          <w:szCs w:val="28"/>
        </w:rPr>
        <w:t xml:space="preserve">ВПД 3 - </w:t>
      </w:r>
      <w:r w:rsidR="00FC01E1" w:rsidRPr="00FC361C">
        <w:rPr>
          <w:rFonts w:eastAsia="Times New Roman"/>
          <w:spacing w:val="-1"/>
          <w:sz w:val="28"/>
          <w:szCs w:val="28"/>
        </w:rPr>
        <w:t>Надзор за устройством и техническим состоянием железнодорожного пути и искусственных сооружений</w:t>
      </w:r>
      <w:r w:rsidRPr="00FC361C">
        <w:rPr>
          <w:rFonts w:eastAsia="Times New Roman"/>
          <w:sz w:val="28"/>
          <w:szCs w:val="28"/>
        </w:rPr>
        <w:t>;</w:t>
      </w:r>
    </w:p>
    <w:p w14:paraId="19C405BF" w14:textId="3DD71C79" w:rsidR="00AD538F" w:rsidRPr="00FC361C" w:rsidRDefault="00E221EA">
      <w:pPr>
        <w:shd w:val="clear" w:color="auto" w:fill="FFFFFF"/>
        <w:tabs>
          <w:tab w:val="left" w:pos="851"/>
          <w:tab w:val="left" w:pos="883"/>
        </w:tabs>
        <w:spacing w:line="360" w:lineRule="auto"/>
        <w:ind w:firstLine="709"/>
        <w:jc w:val="both"/>
        <w:rPr>
          <w:sz w:val="28"/>
          <w:szCs w:val="28"/>
        </w:rPr>
      </w:pPr>
      <w:r w:rsidRPr="00FC361C">
        <w:rPr>
          <w:sz w:val="28"/>
          <w:szCs w:val="28"/>
        </w:rPr>
        <w:t xml:space="preserve">ВПД 4 - </w:t>
      </w:r>
      <w:r w:rsidR="00FC01E1" w:rsidRPr="00FC361C">
        <w:rPr>
          <w:rFonts w:eastAsia="Times New Roman"/>
          <w:sz w:val="28"/>
          <w:szCs w:val="28"/>
        </w:rPr>
        <w:t>Организация деятельности структурного подразделения</w:t>
      </w:r>
    </w:p>
    <w:p w14:paraId="101D2F41" w14:textId="2BAA16FE" w:rsidR="00AD538F" w:rsidRPr="00FC361C" w:rsidRDefault="00E221EA">
      <w:pPr>
        <w:pStyle w:val="ae"/>
        <w:shd w:val="clear" w:color="auto" w:fill="FFFFFF"/>
        <w:tabs>
          <w:tab w:val="left" w:pos="851"/>
          <w:tab w:val="left" w:pos="970"/>
        </w:tabs>
        <w:spacing w:line="360" w:lineRule="auto"/>
        <w:ind w:left="0" w:right="10" w:firstLine="709"/>
        <w:jc w:val="both"/>
        <w:rPr>
          <w:rFonts w:eastAsia="Times New Roman"/>
          <w:sz w:val="28"/>
          <w:szCs w:val="28"/>
        </w:rPr>
      </w:pPr>
      <w:r w:rsidRPr="00FC361C">
        <w:rPr>
          <w:sz w:val="28"/>
          <w:szCs w:val="28"/>
        </w:rPr>
        <w:t xml:space="preserve">ВПД 5 - </w:t>
      </w:r>
      <w:r w:rsidRPr="00FC361C">
        <w:rPr>
          <w:rFonts w:eastAsia="Times New Roman"/>
          <w:spacing w:val="-1"/>
          <w:sz w:val="28"/>
          <w:szCs w:val="28"/>
        </w:rPr>
        <w:t>Выполнение работ по одной или нескольким профессиям рабочих,</w:t>
      </w:r>
      <w:r w:rsidRPr="00FC361C">
        <w:rPr>
          <w:rFonts w:eastAsia="Times New Roman"/>
          <w:sz w:val="28"/>
          <w:szCs w:val="28"/>
        </w:rPr>
        <w:t xml:space="preserve"> </w:t>
      </w:r>
      <w:r w:rsidRPr="00FC361C">
        <w:rPr>
          <w:rFonts w:eastAsia="Times New Roman"/>
          <w:sz w:val="28"/>
          <w:szCs w:val="28"/>
        </w:rPr>
        <w:lastRenderedPageBreak/>
        <w:t>должностям служащих: 14668 Монтер пути/18401 Сигналист.</w:t>
      </w:r>
    </w:p>
    <w:p w14:paraId="3740E172" w14:textId="77777777" w:rsidR="00420E20" w:rsidRPr="00FC361C" w:rsidRDefault="00420E20">
      <w:pPr>
        <w:pStyle w:val="ae"/>
        <w:shd w:val="clear" w:color="auto" w:fill="FFFFFF"/>
        <w:tabs>
          <w:tab w:val="left" w:pos="851"/>
          <w:tab w:val="left" w:pos="970"/>
        </w:tabs>
        <w:spacing w:line="360" w:lineRule="auto"/>
        <w:ind w:left="0" w:right="10" w:firstLine="709"/>
        <w:jc w:val="both"/>
        <w:rPr>
          <w:rFonts w:eastAsia="Times New Roman"/>
          <w:sz w:val="28"/>
          <w:szCs w:val="28"/>
        </w:rPr>
      </w:pPr>
    </w:p>
    <w:p w14:paraId="4AAA934D" w14:textId="77777777" w:rsidR="00AD538F" w:rsidRPr="00FC361C" w:rsidRDefault="00E221EA">
      <w:pPr>
        <w:pStyle w:val="ae"/>
        <w:shd w:val="clear" w:color="auto" w:fill="FFFFFF"/>
        <w:tabs>
          <w:tab w:val="left" w:pos="851"/>
          <w:tab w:val="left" w:pos="970"/>
        </w:tabs>
        <w:spacing w:line="360" w:lineRule="auto"/>
        <w:ind w:left="0" w:right="10" w:firstLine="709"/>
        <w:jc w:val="center"/>
        <w:rPr>
          <w:rFonts w:eastAsia="Times New Roman"/>
          <w:b/>
          <w:sz w:val="28"/>
          <w:szCs w:val="28"/>
        </w:rPr>
      </w:pPr>
      <w:r w:rsidRPr="00FC361C">
        <w:rPr>
          <w:rFonts w:eastAsia="Times New Roman"/>
          <w:b/>
          <w:sz w:val="28"/>
          <w:szCs w:val="28"/>
        </w:rPr>
        <w:t>2.4 Задачи профессиональной деятельности выпускника</w:t>
      </w:r>
    </w:p>
    <w:p w14:paraId="0CE1BDC7" w14:textId="77777777" w:rsidR="00AD538F" w:rsidRPr="00FC361C" w:rsidRDefault="00E221EA">
      <w:pPr>
        <w:pStyle w:val="ae"/>
        <w:shd w:val="clear" w:color="auto" w:fill="FFFFFF"/>
        <w:tabs>
          <w:tab w:val="left" w:pos="851"/>
          <w:tab w:val="left" w:pos="970"/>
        </w:tabs>
        <w:spacing w:line="360" w:lineRule="auto"/>
        <w:ind w:left="0"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 xml:space="preserve">Выпускник должен быть готов к видам профессиональной деятельности: </w:t>
      </w:r>
    </w:p>
    <w:p w14:paraId="4B3A35BD" w14:textId="77777777" w:rsidR="00AD538F" w:rsidRPr="00FC361C" w:rsidRDefault="00E221EA">
      <w:pPr>
        <w:pStyle w:val="ae"/>
        <w:shd w:val="clear" w:color="auto" w:fill="FFFFFF"/>
        <w:tabs>
          <w:tab w:val="left" w:pos="851"/>
          <w:tab w:val="left" w:pos="97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FC361C">
        <w:rPr>
          <w:sz w:val="28"/>
          <w:szCs w:val="28"/>
        </w:rPr>
        <w:t xml:space="preserve">- </w:t>
      </w:r>
      <w:r w:rsidRPr="00FC361C">
        <w:rPr>
          <w:rFonts w:eastAsia="Times New Roman"/>
          <w:spacing w:val="-2"/>
          <w:sz w:val="28"/>
          <w:szCs w:val="28"/>
        </w:rPr>
        <w:t>Проведение геодезических работ при изысканиях по реконструкции,</w:t>
      </w:r>
      <w:r w:rsidRPr="00FC361C">
        <w:rPr>
          <w:rFonts w:eastAsia="Times New Roman"/>
          <w:sz w:val="28"/>
          <w:szCs w:val="28"/>
        </w:rPr>
        <w:t xml:space="preserve"> проектированию, строительству и эксплуатации железных дорог: выполнять различные виды геодезических съёмок, обрабатывать материалы геодезических съёмок, производить разбивку на местности элементов железнодорожного пути и искусственных сооружений для строительства железных дорог.</w:t>
      </w:r>
    </w:p>
    <w:p w14:paraId="132C6137" w14:textId="77777777" w:rsidR="00AD538F" w:rsidRPr="00FC361C" w:rsidRDefault="00E221EA">
      <w:pPr>
        <w:pStyle w:val="ae"/>
        <w:shd w:val="clear" w:color="auto" w:fill="FFFFFF"/>
        <w:tabs>
          <w:tab w:val="left" w:pos="851"/>
          <w:tab w:val="left" w:pos="106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>- Строительство железных дорог, ремонт и текущее содержание железнодорожного пути: участвовать в проектировании и строительстве железных дорог, зданий и сооружений, производить ремонт и строительство железнодорожного пути с использованием средств механизации, контролировать качество текущего содержания пути, ремонтных и строительных работ, организовать их приемку, разрабатывать технологические процессы производства ремонтных работ железнодорожного пути и сооружений, обеспечивать соблюдение при строительстве, эксплуатации железных дорог требований охраны окружающей среды и промышленной безопасности, проводить обучение персонала на производственном участке.</w:t>
      </w:r>
    </w:p>
    <w:p w14:paraId="289A2E62" w14:textId="2D86BED6" w:rsidR="00AD538F" w:rsidRPr="00FC361C" w:rsidRDefault="00E221EA">
      <w:pPr>
        <w:pStyle w:val="ae"/>
        <w:shd w:val="clear" w:color="auto" w:fill="FFFFFF"/>
        <w:tabs>
          <w:tab w:val="left" w:pos="851"/>
          <w:tab w:val="left" w:pos="97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FC361C">
        <w:rPr>
          <w:rFonts w:eastAsia="Times New Roman"/>
          <w:spacing w:val="-1"/>
          <w:sz w:val="28"/>
          <w:szCs w:val="28"/>
        </w:rPr>
        <w:t xml:space="preserve">- </w:t>
      </w:r>
      <w:r w:rsidR="00DB1F31" w:rsidRPr="00FC361C">
        <w:rPr>
          <w:rFonts w:eastAsia="Times New Roman"/>
          <w:spacing w:val="-1"/>
          <w:sz w:val="28"/>
          <w:szCs w:val="28"/>
        </w:rPr>
        <w:t xml:space="preserve">Надзор за устройством и техническим состоянием железнодорожного пути и искусственных сооружений: </w:t>
      </w:r>
      <w:r w:rsidRPr="00FC361C">
        <w:rPr>
          <w:rFonts w:eastAsia="Times New Roman"/>
          <w:sz w:val="28"/>
          <w:szCs w:val="28"/>
        </w:rPr>
        <w:t>обеспечивать выполнение требований к основным элементам и конструкции земляного полотна, переездов, путевых и сигнальных знаков, верхнего строения пути, обеспечивать требования к искусственным сооружениям на железнодорожном транспорте, проводить контроль состояния рельсов, элементов пути и сооружений с использованием диагностического оборудования.</w:t>
      </w:r>
    </w:p>
    <w:p w14:paraId="3DF2304E" w14:textId="4B454A53" w:rsidR="00AD538F" w:rsidRPr="00FC361C" w:rsidRDefault="00E221EA">
      <w:pPr>
        <w:spacing w:line="360" w:lineRule="auto"/>
        <w:ind w:firstLine="709"/>
        <w:jc w:val="both"/>
        <w:rPr>
          <w:rFonts w:eastAsia="Times New Roman"/>
          <w:spacing w:val="2"/>
          <w:sz w:val="28"/>
          <w:szCs w:val="28"/>
          <w:lang w:bidi="ru-RU"/>
        </w:rPr>
      </w:pPr>
      <w:r w:rsidRPr="00FC361C">
        <w:rPr>
          <w:sz w:val="28"/>
          <w:szCs w:val="28"/>
        </w:rPr>
        <w:t xml:space="preserve">- </w:t>
      </w:r>
      <w:r w:rsidR="00DB1F31" w:rsidRPr="00FC361C">
        <w:rPr>
          <w:sz w:val="28"/>
          <w:szCs w:val="28"/>
        </w:rPr>
        <w:t xml:space="preserve">Организация </w:t>
      </w:r>
      <w:r w:rsidRPr="00FC361C">
        <w:rPr>
          <w:rFonts w:eastAsia="Times New Roman"/>
          <w:sz w:val="28"/>
          <w:szCs w:val="28"/>
        </w:rPr>
        <w:t xml:space="preserve">деятельности структурного подразделения: планировать работу структурного подразделения при технической эксплуатации, обслуживании и ремонте пути, искусственных сооружений, осуществлять руководство выполняемыми работами, вести отчётную и техническую документацию, </w:t>
      </w:r>
      <w:r w:rsidRPr="00FC361C">
        <w:rPr>
          <w:rFonts w:eastAsia="Times New Roman"/>
          <w:spacing w:val="2"/>
          <w:sz w:val="28"/>
          <w:szCs w:val="28"/>
          <w:lang w:bidi="ru-RU"/>
        </w:rPr>
        <w:t xml:space="preserve">проводить контроль качества выполняемых работ при технической эксплуатации, </w:t>
      </w:r>
      <w:r w:rsidRPr="00FC361C">
        <w:rPr>
          <w:rFonts w:eastAsia="Times New Roman"/>
          <w:spacing w:val="2"/>
          <w:sz w:val="28"/>
          <w:szCs w:val="28"/>
          <w:lang w:bidi="ru-RU"/>
        </w:rPr>
        <w:lastRenderedPageBreak/>
        <w:t xml:space="preserve">обслуживании, ремонте, строительстве пути и искусственных сооружений, обеспечивать соблюдение техники безопасности и охраны труда на производственном участке, проводить профилактические мероприятия и обучение персонала, </w:t>
      </w:r>
      <w:r w:rsidRPr="00FC361C">
        <w:rPr>
          <w:rFonts w:eastAsia="Times New Roman"/>
          <w:sz w:val="28"/>
          <w:szCs w:val="28"/>
          <w:lang w:bidi="ru-RU"/>
        </w:rPr>
        <w:t>организовывать взаимодействие между структурными подразделениями организации.</w:t>
      </w:r>
    </w:p>
    <w:p w14:paraId="0F33FDDA" w14:textId="77777777" w:rsidR="00AD538F" w:rsidRPr="00FC361C" w:rsidRDefault="00E221EA">
      <w:pPr>
        <w:pStyle w:val="ae"/>
        <w:shd w:val="clear" w:color="auto" w:fill="FFFFFF"/>
        <w:tabs>
          <w:tab w:val="left" w:pos="851"/>
          <w:tab w:val="left" w:pos="970"/>
        </w:tabs>
        <w:spacing w:line="360" w:lineRule="auto"/>
        <w:ind w:left="0" w:right="10" w:firstLine="709"/>
        <w:jc w:val="both"/>
        <w:rPr>
          <w:rFonts w:eastAsia="Times New Roman"/>
          <w:sz w:val="28"/>
          <w:szCs w:val="28"/>
        </w:rPr>
      </w:pPr>
      <w:r w:rsidRPr="00FC361C">
        <w:rPr>
          <w:sz w:val="28"/>
          <w:szCs w:val="28"/>
        </w:rPr>
        <w:t xml:space="preserve">- </w:t>
      </w:r>
      <w:r w:rsidRPr="00FC361C">
        <w:rPr>
          <w:rFonts w:eastAsia="Times New Roman"/>
          <w:spacing w:val="-1"/>
          <w:sz w:val="28"/>
          <w:szCs w:val="28"/>
        </w:rPr>
        <w:t>Выполнение работ по одной или нескольким профессиям рабочих,</w:t>
      </w:r>
      <w:r w:rsidRPr="00FC361C">
        <w:rPr>
          <w:rFonts w:eastAsia="Times New Roman"/>
          <w:sz w:val="28"/>
          <w:szCs w:val="28"/>
        </w:rPr>
        <w:t xml:space="preserve"> должностям служащих: 14668 Монтер пути/18401 Сигналист.</w:t>
      </w:r>
    </w:p>
    <w:p w14:paraId="49A47455" w14:textId="77777777" w:rsidR="00E62E12" w:rsidRPr="00FC361C" w:rsidRDefault="00E62E12">
      <w:pPr>
        <w:pStyle w:val="ae"/>
        <w:shd w:val="clear" w:color="auto" w:fill="FFFFFF"/>
        <w:tabs>
          <w:tab w:val="left" w:pos="851"/>
          <w:tab w:val="left" w:pos="970"/>
        </w:tabs>
        <w:spacing w:line="360" w:lineRule="auto"/>
        <w:ind w:left="0" w:right="10" w:firstLine="709"/>
        <w:jc w:val="both"/>
        <w:rPr>
          <w:rFonts w:eastAsia="Times New Roman"/>
          <w:sz w:val="28"/>
          <w:szCs w:val="28"/>
        </w:rPr>
        <w:sectPr w:rsidR="00E62E12" w:rsidRPr="00FC361C">
          <w:pgSz w:w="11900" w:h="16840"/>
          <w:pgMar w:top="993" w:right="843" w:bottom="567" w:left="1134" w:header="0" w:footer="3" w:gutter="0"/>
          <w:cols w:space="720"/>
          <w:docGrid w:linePitch="360"/>
        </w:sectPr>
      </w:pPr>
    </w:p>
    <w:p w14:paraId="496477D9" w14:textId="77777777" w:rsidR="00AD538F" w:rsidRPr="00FC361C" w:rsidRDefault="00E221EA">
      <w:pPr>
        <w:shd w:val="clear" w:color="auto" w:fill="FFFFFF"/>
        <w:tabs>
          <w:tab w:val="left" w:pos="970"/>
        </w:tabs>
        <w:spacing w:line="360" w:lineRule="auto"/>
        <w:ind w:right="10"/>
        <w:jc w:val="center"/>
        <w:rPr>
          <w:rFonts w:eastAsia="Times New Roman"/>
          <w:sz w:val="28"/>
          <w:szCs w:val="28"/>
        </w:rPr>
      </w:pPr>
      <w:r w:rsidRPr="00FC361C">
        <w:rPr>
          <w:rFonts w:eastAsia="Times New Roman" w:cstheme="majorBidi"/>
          <w:b/>
          <w:bCs/>
          <w:sz w:val="28"/>
          <w:szCs w:val="24"/>
        </w:rPr>
        <w:lastRenderedPageBreak/>
        <w:t>3. ТРЕБОВАНИЯ К РЕЗУЛЬТАТАМ ОСВОЕНИЯ ОПОП – ППССЗ</w:t>
      </w:r>
    </w:p>
    <w:p w14:paraId="2E56A06A" w14:textId="3EFB464E" w:rsidR="00AD538F" w:rsidRPr="00FC361C" w:rsidRDefault="00E221EA">
      <w:pPr>
        <w:shd w:val="clear" w:color="auto" w:fill="FFFFFF"/>
        <w:tabs>
          <w:tab w:val="left" w:pos="998"/>
        </w:tabs>
        <w:spacing w:line="360" w:lineRule="auto"/>
        <w:ind w:firstLine="709"/>
        <w:jc w:val="both"/>
        <w:rPr>
          <w:rFonts w:eastAsia="Times New Roman" w:cstheme="majorBidi"/>
          <w:b/>
          <w:bCs/>
          <w:sz w:val="28"/>
          <w:szCs w:val="28"/>
        </w:rPr>
      </w:pPr>
      <w:r w:rsidRPr="00FC361C">
        <w:rPr>
          <w:rFonts w:eastAsia="Times New Roman" w:cstheme="majorBidi"/>
          <w:b/>
          <w:bCs/>
          <w:sz w:val="28"/>
          <w:szCs w:val="24"/>
        </w:rPr>
        <w:t xml:space="preserve">3.1 </w:t>
      </w:r>
      <w:r w:rsidRPr="00FC361C">
        <w:rPr>
          <w:rFonts w:eastAsia="Times New Roman"/>
          <w:b/>
          <w:spacing w:val="2"/>
          <w:sz w:val="28"/>
          <w:szCs w:val="28"/>
          <w:lang w:bidi="ru-RU"/>
        </w:rPr>
        <w:t xml:space="preserve">Общие компетенции (п. </w:t>
      </w:r>
      <w:r w:rsidR="001368E7" w:rsidRPr="00FC361C">
        <w:rPr>
          <w:rFonts w:eastAsia="Times New Roman"/>
          <w:b/>
          <w:spacing w:val="2"/>
          <w:sz w:val="28"/>
          <w:szCs w:val="28"/>
          <w:lang w:bidi="ru-RU"/>
        </w:rPr>
        <w:t>3.2</w:t>
      </w:r>
      <w:r w:rsidRPr="00FC361C">
        <w:rPr>
          <w:rFonts w:eastAsia="Times New Roman"/>
          <w:b/>
          <w:spacing w:val="2"/>
          <w:sz w:val="28"/>
          <w:szCs w:val="28"/>
          <w:lang w:bidi="ru-RU"/>
        </w:rPr>
        <w:t xml:space="preserve"> ФГОС)</w:t>
      </w:r>
    </w:p>
    <w:p w14:paraId="4C54E184" w14:textId="6866AD25" w:rsidR="00AD538F" w:rsidRPr="00FC361C" w:rsidRDefault="00E221EA" w:rsidP="00973862">
      <w:pPr>
        <w:spacing w:line="360" w:lineRule="auto"/>
        <w:ind w:right="280" w:firstLine="709"/>
        <w:jc w:val="both"/>
        <w:rPr>
          <w:rFonts w:eastAsia="Times New Roman"/>
          <w:spacing w:val="2"/>
          <w:sz w:val="28"/>
          <w:szCs w:val="28"/>
          <w:lang w:bidi="ru-RU"/>
        </w:rPr>
      </w:pPr>
      <w:bookmarkStart w:id="11" w:name="_Toc310435913"/>
      <w:bookmarkStart w:id="12" w:name="_Toc503106646"/>
      <w:r w:rsidRPr="00FC361C">
        <w:rPr>
          <w:rFonts w:eastAsia="Times New Roman"/>
          <w:spacing w:val="2"/>
          <w:sz w:val="28"/>
          <w:szCs w:val="28"/>
          <w:lang w:bidi="ru-RU"/>
        </w:rPr>
        <w:t>Выпускник ППССЗ базовой подготовки по специальности 23.02.08 Строительство железных дорог, путь и путевое хозяйство должен обладать общими компетенциями, включающими в себя способность (</w:t>
      </w:r>
      <w:proofErr w:type="spellStart"/>
      <w:r w:rsidRPr="00FC361C">
        <w:rPr>
          <w:rFonts w:eastAsia="Times New Roman"/>
          <w:spacing w:val="2"/>
          <w:sz w:val="28"/>
          <w:szCs w:val="28"/>
          <w:lang w:bidi="ru-RU"/>
        </w:rPr>
        <w:t>п.п</w:t>
      </w:r>
      <w:proofErr w:type="spellEnd"/>
      <w:r w:rsidRPr="00FC361C">
        <w:rPr>
          <w:rFonts w:eastAsia="Times New Roman"/>
          <w:spacing w:val="2"/>
          <w:sz w:val="28"/>
          <w:szCs w:val="28"/>
          <w:lang w:bidi="ru-RU"/>
        </w:rPr>
        <w:t xml:space="preserve">. </w:t>
      </w:r>
      <w:r w:rsidR="00B14E03" w:rsidRPr="00FC361C">
        <w:rPr>
          <w:rFonts w:eastAsia="Times New Roman"/>
          <w:spacing w:val="2"/>
          <w:sz w:val="28"/>
          <w:szCs w:val="28"/>
          <w:lang w:bidi="ru-RU"/>
        </w:rPr>
        <w:t>3.2</w:t>
      </w:r>
      <w:r w:rsidRPr="00FC361C">
        <w:rPr>
          <w:rFonts w:eastAsia="Times New Roman"/>
          <w:spacing w:val="2"/>
          <w:sz w:val="28"/>
          <w:szCs w:val="28"/>
          <w:lang w:bidi="ru-RU"/>
        </w:rPr>
        <w:t xml:space="preserve"> ФГОС):</w:t>
      </w:r>
    </w:p>
    <w:p w14:paraId="6F5C6B14" w14:textId="77777777" w:rsidR="00AD538F" w:rsidRPr="00FC361C" w:rsidRDefault="00E221EA" w:rsidP="00973862">
      <w:pPr>
        <w:pStyle w:val="dt-p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C361C">
        <w:rPr>
          <w:sz w:val="28"/>
          <w:szCs w:val="28"/>
        </w:rPr>
        <w:t>ОК 01. Выбирать способы решения задач профессиональной деятельности применительно к различным контекстам;</w:t>
      </w:r>
    </w:p>
    <w:p w14:paraId="4784CE35" w14:textId="349B3D9F" w:rsidR="00AD538F" w:rsidRPr="00FC361C" w:rsidRDefault="00E221EA" w:rsidP="00973862">
      <w:pPr>
        <w:pStyle w:val="dt-p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C361C">
        <w:rPr>
          <w:sz w:val="28"/>
          <w:szCs w:val="28"/>
        </w:rPr>
        <w:t xml:space="preserve">ОК 02. Использовать современные средства поиска, анализа и </w:t>
      </w:r>
      <w:r w:rsidR="001341A5" w:rsidRPr="00FC361C">
        <w:rPr>
          <w:sz w:val="28"/>
          <w:szCs w:val="28"/>
        </w:rPr>
        <w:t>интерпретации информации,</w:t>
      </w:r>
      <w:r w:rsidRPr="00FC361C">
        <w:rPr>
          <w:sz w:val="28"/>
          <w:szCs w:val="28"/>
        </w:rPr>
        <w:t xml:space="preserve"> и информационные технологии для выполнения задач профессиональной деятельности;</w:t>
      </w:r>
    </w:p>
    <w:p w14:paraId="4CE7AF7B" w14:textId="77777777" w:rsidR="00AD538F" w:rsidRPr="00FC361C" w:rsidRDefault="00E221EA" w:rsidP="00973862">
      <w:pPr>
        <w:pStyle w:val="dt-p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C361C">
        <w:rPr>
          <w:sz w:val="28"/>
          <w:szCs w:val="28"/>
        </w:rP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</w:r>
      <w:bookmarkStart w:id="13" w:name="l34"/>
      <w:bookmarkEnd w:id="13"/>
    </w:p>
    <w:p w14:paraId="6F43CE8F" w14:textId="77777777" w:rsidR="00AD538F" w:rsidRPr="00FC361C" w:rsidRDefault="00E221EA" w:rsidP="00973862">
      <w:pPr>
        <w:pStyle w:val="dt-p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C361C">
        <w:rPr>
          <w:sz w:val="28"/>
          <w:szCs w:val="28"/>
        </w:rPr>
        <w:t>ОК 04. Эффективно взаимодействовать и работать в коллективе и команде;</w:t>
      </w:r>
    </w:p>
    <w:p w14:paraId="17582BBA" w14:textId="77777777" w:rsidR="00AD538F" w:rsidRPr="00FC361C" w:rsidRDefault="00E221EA" w:rsidP="00973862">
      <w:pPr>
        <w:pStyle w:val="dt-p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C361C">
        <w:rPr>
          <w:sz w:val="28"/>
          <w:szCs w:val="28"/>
        </w:rP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14:paraId="2C924814" w14:textId="77777777" w:rsidR="00AD538F" w:rsidRPr="00FC361C" w:rsidRDefault="00E221EA" w:rsidP="00973862">
      <w:pPr>
        <w:pStyle w:val="dt-p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C361C">
        <w:rPr>
          <w:sz w:val="28"/>
          <w:szCs w:val="28"/>
        </w:rPr>
        <w:t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  <w:bookmarkStart w:id="14" w:name="l87"/>
      <w:bookmarkStart w:id="15" w:name="l35"/>
      <w:bookmarkEnd w:id="14"/>
      <w:bookmarkEnd w:id="15"/>
    </w:p>
    <w:p w14:paraId="02E3E203" w14:textId="77777777" w:rsidR="00AD538F" w:rsidRPr="00FC361C" w:rsidRDefault="00E221EA" w:rsidP="00973862">
      <w:pPr>
        <w:pStyle w:val="dt-p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C361C">
        <w:rPr>
          <w:sz w:val="28"/>
          <w:szCs w:val="28"/>
        </w:rPr>
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</w:r>
    </w:p>
    <w:p w14:paraId="7B625026" w14:textId="77777777" w:rsidR="00AD538F" w:rsidRPr="00FC361C" w:rsidRDefault="00E221EA" w:rsidP="00973862">
      <w:pPr>
        <w:pStyle w:val="dt-p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C361C">
        <w:rPr>
          <w:sz w:val="28"/>
          <w:szCs w:val="28"/>
        </w:rP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 w14:paraId="05A9B174" w14:textId="77777777" w:rsidR="00AD538F" w:rsidRPr="00FC361C" w:rsidRDefault="00E221EA" w:rsidP="00973862">
      <w:pPr>
        <w:pStyle w:val="dt-p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C361C">
        <w:rPr>
          <w:sz w:val="28"/>
          <w:szCs w:val="28"/>
        </w:rPr>
        <w:t>ОК 09. Пользоваться профессиональной документацией на государственном и иностранном языках.</w:t>
      </w:r>
    </w:p>
    <w:p w14:paraId="5A096C0E" w14:textId="77777777" w:rsidR="00AD538F" w:rsidRPr="00FC361C" w:rsidRDefault="00E221EA">
      <w:pPr>
        <w:pStyle w:val="ae"/>
        <w:tabs>
          <w:tab w:val="left" w:pos="0"/>
        </w:tabs>
        <w:spacing w:line="360" w:lineRule="auto"/>
        <w:ind w:left="0" w:firstLine="709"/>
        <w:jc w:val="center"/>
        <w:rPr>
          <w:rFonts w:eastAsia="Times New Roman"/>
          <w:b/>
          <w:spacing w:val="2"/>
          <w:sz w:val="28"/>
          <w:szCs w:val="28"/>
          <w:lang w:bidi="ru-RU"/>
        </w:rPr>
      </w:pPr>
      <w:r w:rsidRPr="00FC361C">
        <w:rPr>
          <w:rFonts w:eastAsia="Times New Roman"/>
          <w:b/>
          <w:spacing w:val="2"/>
          <w:sz w:val="28"/>
          <w:szCs w:val="28"/>
          <w:lang w:bidi="ru-RU"/>
        </w:rPr>
        <w:lastRenderedPageBreak/>
        <w:t>3.2 Виды профессиональной деятельности и профессиональные</w:t>
      </w:r>
    </w:p>
    <w:p w14:paraId="368348C7" w14:textId="77777777" w:rsidR="00AD538F" w:rsidRPr="00FC361C" w:rsidRDefault="00E221EA">
      <w:pPr>
        <w:pStyle w:val="ae"/>
        <w:tabs>
          <w:tab w:val="left" w:pos="0"/>
        </w:tabs>
        <w:spacing w:line="360" w:lineRule="auto"/>
        <w:ind w:left="0" w:firstLine="709"/>
        <w:jc w:val="center"/>
        <w:rPr>
          <w:rFonts w:eastAsia="Times New Roman"/>
          <w:b/>
          <w:spacing w:val="2"/>
          <w:sz w:val="28"/>
          <w:szCs w:val="28"/>
          <w:lang w:bidi="ru-RU"/>
        </w:rPr>
      </w:pPr>
      <w:r w:rsidRPr="00FC361C">
        <w:rPr>
          <w:rFonts w:eastAsia="Times New Roman"/>
          <w:b/>
          <w:spacing w:val="2"/>
          <w:sz w:val="28"/>
          <w:szCs w:val="28"/>
          <w:lang w:bidi="ru-RU"/>
        </w:rPr>
        <w:t>компетенции</w:t>
      </w:r>
    </w:p>
    <w:p w14:paraId="658BBF26" w14:textId="50B569A5" w:rsidR="00AD538F" w:rsidRPr="00FC361C" w:rsidRDefault="00E221EA">
      <w:pPr>
        <w:pStyle w:val="ae"/>
        <w:tabs>
          <w:tab w:val="left" w:pos="0"/>
        </w:tabs>
        <w:spacing w:line="360" w:lineRule="auto"/>
        <w:ind w:left="0" w:firstLine="709"/>
        <w:jc w:val="both"/>
        <w:rPr>
          <w:rFonts w:eastAsia="Times New Roman"/>
          <w:spacing w:val="2"/>
          <w:sz w:val="28"/>
          <w:szCs w:val="28"/>
          <w:lang w:bidi="ru-RU"/>
        </w:rPr>
      </w:pPr>
      <w:r w:rsidRPr="00FC361C">
        <w:rPr>
          <w:rFonts w:eastAsia="Times New Roman"/>
          <w:spacing w:val="2"/>
          <w:sz w:val="28"/>
          <w:szCs w:val="28"/>
          <w:lang w:bidi="ru-RU"/>
        </w:rPr>
        <w:t>Техник по специальности 23.02.08 Строительство железных дорог, путь и путевое хозяйство должен обладать профессиональными компетенциями, соответствующими основным видам профессиональной деятельности (</w:t>
      </w:r>
      <w:proofErr w:type="spellStart"/>
      <w:r w:rsidRPr="00FC361C">
        <w:rPr>
          <w:rFonts w:eastAsia="Times New Roman"/>
          <w:spacing w:val="2"/>
          <w:sz w:val="28"/>
          <w:szCs w:val="28"/>
          <w:lang w:bidi="ru-RU"/>
        </w:rPr>
        <w:t>п.п</w:t>
      </w:r>
      <w:proofErr w:type="spellEnd"/>
      <w:r w:rsidRPr="00FC361C">
        <w:rPr>
          <w:rFonts w:eastAsia="Times New Roman"/>
          <w:spacing w:val="2"/>
          <w:sz w:val="28"/>
          <w:szCs w:val="28"/>
          <w:lang w:bidi="ru-RU"/>
        </w:rPr>
        <w:t xml:space="preserve">. </w:t>
      </w:r>
      <w:r w:rsidR="00BC4090" w:rsidRPr="00FC361C">
        <w:rPr>
          <w:rFonts w:eastAsia="Times New Roman"/>
          <w:spacing w:val="2"/>
          <w:sz w:val="28"/>
          <w:szCs w:val="28"/>
          <w:lang w:bidi="ru-RU"/>
        </w:rPr>
        <w:t>3.3</w:t>
      </w:r>
      <w:r w:rsidRPr="00FC361C">
        <w:rPr>
          <w:rFonts w:eastAsia="Times New Roman"/>
          <w:spacing w:val="2"/>
          <w:sz w:val="28"/>
          <w:szCs w:val="28"/>
          <w:lang w:bidi="ru-RU"/>
        </w:rPr>
        <w:t xml:space="preserve"> ФГОС):</w:t>
      </w:r>
    </w:p>
    <w:p w14:paraId="3D31123C" w14:textId="11D89B4E" w:rsidR="00AD538F" w:rsidRPr="00FC361C" w:rsidRDefault="00E221EA">
      <w:pPr>
        <w:pStyle w:val="ae"/>
        <w:tabs>
          <w:tab w:val="left" w:pos="0"/>
        </w:tabs>
        <w:spacing w:line="360" w:lineRule="auto"/>
        <w:ind w:left="0" w:firstLine="709"/>
        <w:jc w:val="both"/>
        <w:rPr>
          <w:rFonts w:eastAsia="Times New Roman"/>
          <w:i/>
          <w:iCs/>
          <w:spacing w:val="2"/>
          <w:sz w:val="28"/>
          <w:szCs w:val="28"/>
          <w:lang w:bidi="ru-RU"/>
        </w:rPr>
      </w:pPr>
      <w:r w:rsidRPr="00FC361C">
        <w:rPr>
          <w:i/>
          <w:iCs/>
          <w:sz w:val="28"/>
          <w:szCs w:val="28"/>
        </w:rPr>
        <w:t xml:space="preserve">ВПД 1 - </w:t>
      </w:r>
      <w:r w:rsidRPr="00FC361C">
        <w:rPr>
          <w:rFonts w:eastAsia="Times New Roman"/>
          <w:i/>
          <w:iCs/>
          <w:spacing w:val="-2"/>
          <w:sz w:val="28"/>
          <w:szCs w:val="28"/>
        </w:rPr>
        <w:t>Проведение геодезических работ при изысканиях по реконструкции,</w:t>
      </w:r>
      <w:r w:rsidRPr="00FC361C">
        <w:rPr>
          <w:rFonts w:eastAsia="Times New Roman"/>
          <w:i/>
          <w:iCs/>
          <w:sz w:val="28"/>
          <w:szCs w:val="28"/>
        </w:rPr>
        <w:t xml:space="preserve"> проектированию, строительству и эксплуатации железных дорог</w:t>
      </w:r>
      <w:r w:rsidR="001B3001" w:rsidRPr="00FC361C">
        <w:rPr>
          <w:rFonts w:eastAsia="Times New Roman"/>
          <w:i/>
          <w:iCs/>
          <w:sz w:val="28"/>
          <w:szCs w:val="28"/>
        </w:rPr>
        <w:t>:</w:t>
      </w:r>
    </w:p>
    <w:p w14:paraId="1E956430" w14:textId="77777777" w:rsidR="00AD538F" w:rsidRPr="00FC361C" w:rsidRDefault="00E221EA">
      <w:pPr>
        <w:pStyle w:val="ae"/>
        <w:shd w:val="clear" w:color="auto" w:fill="FFFFFF"/>
        <w:tabs>
          <w:tab w:val="left" w:pos="851"/>
          <w:tab w:val="left" w:pos="106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FC361C">
        <w:rPr>
          <w:sz w:val="28"/>
          <w:szCs w:val="28"/>
          <w:shd w:val="clear" w:color="auto" w:fill="FFFFFF"/>
        </w:rPr>
        <w:t>ПК 1.1. Выполнять различные виды геодезических съемок.</w:t>
      </w:r>
    </w:p>
    <w:p w14:paraId="6431377D" w14:textId="77777777" w:rsidR="00AD538F" w:rsidRPr="00FC361C" w:rsidRDefault="00E221EA">
      <w:pPr>
        <w:pStyle w:val="ae"/>
        <w:shd w:val="clear" w:color="auto" w:fill="FFFFFF"/>
        <w:tabs>
          <w:tab w:val="left" w:pos="851"/>
          <w:tab w:val="left" w:pos="106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FC361C">
        <w:rPr>
          <w:sz w:val="28"/>
          <w:szCs w:val="28"/>
          <w:shd w:val="clear" w:color="auto" w:fill="FFFFFF"/>
        </w:rPr>
        <w:t>ПК 1.2. Анализировать и рассчитывать материалы геодезических съемок.</w:t>
      </w:r>
    </w:p>
    <w:p w14:paraId="4F2A9D23" w14:textId="77777777" w:rsidR="00AD538F" w:rsidRPr="00FC361C" w:rsidRDefault="00E221EA">
      <w:pPr>
        <w:pStyle w:val="ae"/>
        <w:shd w:val="clear" w:color="auto" w:fill="FFFFFF"/>
        <w:tabs>
          <w:tab w:val="left" w:pos="851"/>
          <w:tab w:val="left" w:pos="106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FC361C">
        <w:rPr>
          <w:sz w:val="28"/>
          <w:szCs w:val="28"/>
          <w:shd w:val="clear" w:color="auto" w:fill="FFFFFF"/>
        </w:rPr>
        <w:t>ПК 1.3. Производить разбивку на местности элементов железнодорожного пути и искусственных сооружений для строительства железных дорог.</w:t>
      </w:r>
      <w:bookmarkStart w:id="16" w:name="l112"/>
      <w:bookmarkEnd w:id="16"/>
    </w:p>
    <w:p w14:paraId="30DB22AE" w14:textId="77777777" w:rsidR="00AD538F" w:rsidRPr="00FC361C" w:rsidRDefault="00E221EA">
      <w:pPr>
        <w:pStyle w:val="ae"/>
        <w:shd w:val="clear" w:color="auto" w:fill="FFFFFF"/>
        <w:tabs>
          <w:tab w:val="left" w:pos="851"/>
          <w:tab w:val="left" w:pos="1066"/>
        </w:tabs>
        <w:spacing w:line="360" w:lineRule="auto"/>
        <w:ind w:left="0" w:firstLine="709"/>
        <w:jc w:val="both"/>
        <w:rPr>
          <w:sz w:val="28"/>
          <w:szCs w:val="28"/>
          <w:shd w:val="clear" w:color="auto" w:fill="FFFFFF"/>
        </w:rPr>
      </w:pPr>
      <w:r w:rsidRPr="00FC361C">
        <w:rPr>
          <w:sz w:val="28"/>
          <w:szCs w:val="28"/>
          <w:shd w:val="clear" w:color="auto" w:fill="FFFFFF"/>
        </w:rPr>
        <w:t>ПК 1.4. Организовывать соблюдение требований охраны труда при проведении геодезических работ при изысканиях по реконструкции, проектированию, строительству и эксплуатации железных дорог.</w:t>
      </w:r>
    </w:p>
    <w:p w14:paraId="3EB9EFBA" w14:textId="242F27C1" w:rsidR="00AD538F" w:rsidRPr="00FC361C" w:rsidRDefault="00E221EA">
      <w:pPr>
        <w:pStyle w:val="ae"/>
        <w:shd w:val="clear" w:color="auto" w:fill="FFFFFF"/>
        <w:tabs>
          <w:tab w:val="left" w:pos="851"/>
          <w:tab w:val="left" w:pos="1066"/>
        </w:tabs>
        <w:spacing w:line="360" w:lineRule="auto"/>
        <w:ind w:left="0" w:firstLine="709"/>
        <w:jc w:val="both"/>
        <w:rPr>
          <w:i/>
          <w:iCs/>
          <w:sz w:val="28"/>
          <w:szCs w:val="28"/>
        </w:rPr>
      </w:pPr>
      <w:r w:rsidRPr="00FC361C">
        <w:rPr>
          <w:rFonts w:eastAsia="Times New Roman"/>
          <w:i/>
          <w:iCs/>
          <w:sz w:val="28"/>
          <w:szCs w:val="28"/>
        </w:rPr>
        <w:t>ВПД 2 - Строительство железных дорог, ремонт и текущее содержание железнодорожного пути</w:t>
      </w:r>
      <w:r w:rsidR="001B3001" w:rsidRPr="00FC361C">
        <w:rPr>
          <w:rFonts w:eastAsia="Times New Roman"/>
          <w:i/>
          <w:iCs/>
          <w:sz w:val="28"/>
          <w:szCs w:val="28"/>
        </w:rPr>
        <w:t>:</w:t>
      </w:r>
    </w:p>
    <w:p w14:paraId="7E2E8669" w14:textId="77777777" w:rsidR="00AD538F" w:rsidRPr="00FC361C" w:rsidRDefault="00E221EA">
      <w:pPr>
        <w:pStyle w:val="ae"/>
        <w:shd w:val="clear" w:color="auto" w:fill="FFFFFF"/>
        <w:tabs>
          <w:tab w:val="left" w:pos="851"/>
          <w:tab w:val="left" w:pos="97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FC361C">
        <w:rPr>
          <w:sz w:val="28"/>
          <w:szCs w:val="28"/>
          <w:shd w:val="clear" w:color="auto" w:fill="FFFFFF"/>
        </w:rPr>
        <w:t>ПК 2.1. Выполнять работы по строительству, ремонту и восстановлению железнодорожного пути и сооружений с использованием средств механизации.</w:t>
      </w:r>
    </w:p>
    <w:p w14:paraId="59E77429" w14:textId="77777777" w:rsidR="00AD538F" w:rsidRPr="00FC361C" w:rsidRDefault="00E221EA">
      <w:pPr>
        <w:pStyle w:val="ae"/>
        <w:shd w:val="clear" w:color="auto" w:fill="FFFFFF"/>
        <w:tabs>
          <w:tab w:val="left" w:pos="851"/>
          <w:tab w:val="left" w:pos="97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FC361C">
        <w:rPr>
          <w:sz w:val="28"/>
          <w:szCs w:val="28"/>
          <w:shd w:val="clear" w:color="auto" w:fill="FFFFFF"/>
        </w:rPr>
        <w:t>ПК 2.2. Разрабатывать технологические процессы производства ремонтных работ железнодорожного пути и </w:t>
      </w:r>
      <w:bookmarkStart w:id="17" w:name="l118"/>
      <w:bookmarkEnd w:id="17"/>
      <w:r w:rsidRPr="00FC361C">
        <w:rPr>
          <w:sz w:val="28"/>
          <w:szCs w:val="28"/>
          <w:shd w:val="clear" w:color="auto" w:fill="FFFFFF"/>
        </w:rPr>
        <w:t>сооружений.</w:t>
      </w:r>
      <w:bookmarkStart w:id="18" w:name="l113"/>
      <w:bookmarkEnd w:id="18"/>
    </w:p>
    <w:p w14:paraId="1F603937" w14:textId="77777777" w:rsidR="00AD538F" w:rsidRPr="00FC361C" w:rsidRDefault="00E221EA">
      <w:pPr>
        <w:pStyle w:val="ae"/>
        <w:shd w:val="clear" w:color="auto" w:fill="FFFFFF"/>
        <w:tabs>
          <w:tab w:val="left" w:pos="851"/>
          <w:tab w:val="left" w:pos="97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FC361C">
        <w:rPr>
          <w:sz w:val="28"/>
          <w:szCs w:val="28"/>
          <w:shd w:val="clear" w:color="auto" w:fill="FFFFFF"/>
        </w:rPr>
        <w:t>ПК 2.3. Осуществлять контроль качества текущего содержания железнодорожного пути, ремонтных и строительных работ.</w:t>
      </w:r>
    </w:p>
    <w:p w14:paraId="497FB12C" w14:textId="77777777" w:rsidR="00AD538F" w:rsidRPr="00FC361C" w:rsidRDefault="00E221EA">
      <w:pPr>
        <w:pStyle w:val="ae"/>
        <w:shd w:val="clear" w:color="auto" w:fill="FFFFFF"/>
        <w:tabs>
          <w:tab w:val="left" w:pos="851"/>
          <w:tab w:val="left" w:pos="97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FC361C">
        <w:rPr>
          <w:sz w:val="28"/>
          <w:szCs w:val="28"/>
          <w:shd w:val="clear" w:color="auto" w:fill="FFFFFF"/>
        </w:rPr>
        <w:t>ПК 2.4. Выполнять работы по проектированию и строительству железных дорог, земляного полотна и искусственных сооружений.</w:t>
      </w:r>
    </w:p>
    <w:p w14:paraId="42BCB5AF" w14:textId="77777777" w:rsidR="00AD538F" w:rsidRPr="00FC361C" w:rsidRDefault="00E221EA">
      <w:pPr>
        <w:pStyle w:val="ae"/>
        <w:shd w:val="clear" w:color="auto" w:fill="FFFFFF"/>
        <w:tabs>
          <w:tab w:val="left" w:pos="851"/>
          <w:tab w:val="left" w:pos="970"/>
        </w:tabs>
        <w:spacing w:line="360" w:lineRule="auto"/>
        <w:ind w:left="0" w:firstLine="709"/>
        <w:jc w:val="both"/>
        <w:rPr>
          <w:sz w:val="28"/>
          <w:szCs w:val="28"/>
          <w:shd w:val="clear" w:color="auto" w:fill="FFFFFF"/>
        </w:rPr>
      </w:pPr>
      <w:r w:rsidRPr="00FC361C">
        <w:rPr>
          <w:sz w:val="28"/>
          <w:szCs w:val="28"/>
          <w:shd w:val="clear" w:color="auto" w:fill="FFFFFF"/>
        </w:rPr>
        <w:t>ПК 2.5. Соблюдать требования охраны окружающей среды, охраны труда и промышленной безопасности при строительстве и эксплуатации железных дорог</w:t>
      </w:r>
    </w:p>
    <w:p w14:paraId="5C92C61A" w14:textId="7B13F8D9" w:rsidR="00AD538F" w:rsidRPr="00FC361C" w:rsidRDefault="00E221EA">
      <w:pPr>
        <w:pStyle w:val="ae"/>
        <w:shd w:val="clear" w:color="auto" w:fill="FFFFFF"/>
        <w:tabs>
          <w:tab w:val="left" w:pos="851"/>
          <w:tab w:val="left" w:pos="970"/>
        </w:tabs>
        <w:spacing w:line="360" w:lineRule="auto"/>
        <w:ind w:left="0" w:firstLine="709"/>
        <w:jc w:val="both"/>
        <w:rPr>
          <w:i/>
          <w:iCs/>
          <w:sz w:val="28"/>
          <w:szCs w:val="28"/>
        </w:rPr>
      </w:pPr>
      <w:proofErr w:type="gramStart"/>
      <w:r w:rsidRPr="00FC361C">
        <w:rPr>
          <w:shd w:val="clear" w:color="auto" w:fill="FFFFFF"/>
        </w:rPr>
        <w:t>.</w:t>
      </w:r>
      <w:r w:rsidRPr="00FC361C">
        <w:rPr>
          <w:rFonts w:eastAsia="Times New Roman"/>
          <w:i/>
          <w:iCs/>
          <w:spacing w:val="-1"/>
          <w:sz w:val="28"/>
          <w:szCs w:val="28"/>
        </w:rPr>
        <w:t>ВПД</w:t>
      </w:r>
      <w:proofErr w:type="gramEnd"/>
      <w:r w:rsidRPr="00FC361C">
        <w:rPr>
          <w:rFonts w:eastAsia="Times New Roman"/>
          <w:i/>
          <w:iCs/>
          <w:spacing w:val="-1"/>
          <w:sz w:val="28"/>
          <w:szCs w:val="28"/>
        </w:rPr>
        <w:t xml:space="preserve"> 3 - </w:t>
      </w:r>
      <w:r w:rsidRPr="00FC361C">
        <w:rPr>
          <w:i/>
          <w:iCs/>
          <w:sz w:val="28"/>
          <w:szCs w:val="28"/>
          <w:shd w:val="clear" w:color="auto" w:fill="FFFFFF"/>
        </w:rPr>
        <w:t>Надзор за устройством и техническим состоянием железнодорожного пути и искусственных сооружений</w:t>
      </w:r>
      <w:r w:rsidR="001B3001" w:rsidRPr="00FC361C">
        <w:rPr>
          <w:rFonts w:eastAsia="Times New Roman"/>
          <w:i/>
          <w:iCs/>
          <w:sz w:val="28"/>
          <w:szCs w:val="28"/>
        </w:rPr>
        <w:t>:</w:t>
      </w:r>
    </w:p>
    <w:p w14:paraId="05C6B0E3" w14:textId="77777777" w:rsidR="00AD538F" w:rsidRPr="00FC361C" w:rsidRDefault="00E221EA">
      <w:pPr>
        <w:shd w:val="clear" w:color="auto" w:fill="FFFFFF"/>
        <w:tabs>
          <w:tab w:val="left" w:pos="851"/>
          <w:tab w:val="left" w:pos="883"/>
        </w:tabs>
        <w:spacing w:line="360" w:lineRule="auto"/>
        <w:ind w:firstLine="709"/>
        <w:jc w:val="both"/>
        <w:rPr>
          <w:sz w:val="28"/>
          <w:szCs w:val="28"/>
        </w:rPr>
      </w:pPr>
      <w:r w:rsidRPr="00FC361C">
        <w:rPr>
          <w:sz w:val="28"/>
          <w:szCs w:val="28"/>
          <w:shd w:val="clear" w:color="auto" w:fill="FFFFFF"/>
        </w:rPr>
        <w:t>ПК 3.1. Осуществлять контроль основных элементов и конструкций земляного полотна, железнодорожных переездов, путевых и </w:t>
      </w:r>
      <w:bookmarkStart w:id="19" w:name="l114"/>
      <w:bookmarkEnd w:id="19"/>
      <w:r w:rsidRPr="00FC361C">
        <w:rPr>
          <w:sz w:val="28"/>
          <w:szCs w:val="28"/>
          <w:shd w:val="clear" w:color="auto" w:fill="FFFFFF"/>
        </w:rPr>
        <w:t xml:space="preserve">сигнальных знаков, </w:t>
      </w:r>
      <w:r w:rsidRPr="00FC361C">
        <w:rPr>
          <w:sz w:val="28"/>
          <w:szCs w:val="28"/>
          <w:shd w:val="clear" w:color="auto" w:fill="FFFFFF"/>
        </w:rPr>
        <w:lastRenderedPageBreak/>
        <w:t>верхнего строения железнодорожного пути на соответствие техническим условиям эксплуатации.</w:t>
      </w:r>
    </w:p>
    <w:p w14:paraId="327C94FC" w14:textId="77777777" w:rsidR="00AD538F" w:rsidRPr="00FC361C" w:rsidRDefault="00E221EA">
      <w:pPr>
        <w:shd w:val="clear" w:color="auto" w:fill="FFFFFF"/>
        <w:tabs>
          <w:tab w:val="left" w:pos="851"/>
          <w:tab w:val="left" w:pos="883"/>
        </w:tabs>
        <w:spacing w:line="360" w:lineRule="auto"/>
        <w:ind w:firstLine="709"/>
        <w:jc w:val="both"/>
        <w:rPr>
          <w:sz w:val="28"/>
          <w:szCs w:val="28"/>
        </w:rPr>
      </w:pPr>
      <w:r w:rsidRPr="00FC361C">
        <w:rPr>
          <w:sz w:val="28"/>
          <w:szCs w:val="28"/>
          <w:shd w:val="clear" w:color="auto" w:fill="FFFFFF"/>
        </w:rPr>
        <w:t>ПК 3.2. Осуществлять контроль искусственных сооружений железнодорожного транспорта на соответствие техническим условиям эксплуатации.</w:t>
      </w:r>
    </w:p>
    <w:p w14:paraId="706C5AF0" w14:textId="77777777" w:rsidR="00AD538F" w:rsidRPr="00FC361C" w:rsidRDefault="00E221EA">
      <w:pPr>
        <w:shd w:val="clear" w:color="auto" w:fill="FFFFFF"/>
        <w:tabs>
          <w:tab w:val="left" w:pos="851"/>
          <w:tab w:val="left" w:pos="883"/>
        </w:tabs>
        <w:spacing w:line="360" w:lineRule="auto"/>
        <w:ind w:firstLine="709"/>
        <w:jc w:val="both"/>
        <w:rPr>
          <w:sz w:val="28"/>
          <w:szCs w:val="28"/>
        </w:rPr>
      </w:pPr>
      <w:r w:rsidRPr="00FC361C">
        <w:rPr>
          <w:sz w:val="28"/>
          <w:szCs w:val="28"/>
          <w:shd w:val="clear" w:color="auto" w:fill="FFFFFF"/>
        </w:rPr>
        <w:t>ПК 3.3. Контролировать состояние рельсов, элементов железнодорожного пути и сооружений с использованием диагностического оборудования.</w:t>
      </w:r>
    </w:p>
    <w:p w14:paraId="07E9AFC3" w14:textId="77777777" w:rsidR="00AD538F" w:rsidRPr="00FC361C" w:rsidRDefault="00E221EA">
      <w:pPr>
        <w:shd w:val="clear" w:color="auto" w:fill="FFFFFF"/>
        <w:tabs>
          <w:tab w:val="left" w:pos="851"/>
          <w:tab w:val="left" w:pos="883"/>
        </w:tabs>
        <w:spacing w:line="360" w:lineRule="auto"/>
        <w:ind w:firstLine="709"/>
        <w:jc w:val="both"/>
        <w:rPr>
          <w:sz w:val="28"/>
          <w:szCs w:val="28"/>
        </w:rPr>
      </w:pPr>
      <w:r w:rsidRPr="00FC361C">
        <w:rPr>
          <w:sz w:val="28"/>
          <w:szCs w:val="28"/>
          <w:shd w:val="clear" w:color="auto" w:fill="FFFFFF"/>
        </w:rPr>
        <w:t>ПК 3.4. Выявлять неисправности в содержании железнодорожного пути и искусственных сооружений средствами диагностики.</w:t>
      </w:r>
      <w:bookmarkStart w:id="20" w:name="l120"/>
      <w:bookmarkEnd w:id="20"/>
    </w:p>
    <w:p w14:paraId="2B088802" w14:textId="77777777" w:rsidR="00AD538F" w:rsidRPr="00FC361C" w:rsidRDefault="00E221EA">
      <w:pPr>
        <w:shd w:val="clear" w:color="auto" w:fill="FFFFFF"/>
        <w:tabs>
          <w:tab w:val="left" w:pos="851"/>
          <w:tab w:val="left" w:pos="883"/>
        </w:tabs>
        <w:spacing w:line="360" w:lineRule="auto"/>
        <w:ind w:firstLine="709"/>
        <w:jc w:val="both"/>
        <w:rPr>
          <w:sz w:val="28"/>
          <w:szCs w:val="28"/>
        </w:rPr>
      </w:pPr>
      <w:r w:rsidRPr="00FC361C">
        <w:rPr>
          <w:sz w:val="28"/>
          <w:szCs w:val="28"/>
          <w:shd w:val="clear" w:color="auto" w:fill="FFFFFF"/>
        </w:rPr>
        <w:t>ПК 3.5. Проводить автоматизированную обработку информации.</w:t>
      </w:r>
      <w:bookmarkStart w:id="21" w:name="l115"/>
      <w:bookmarkEnd w:id="21"/>
    </w:p>
    <w:p w14:paraId="0156891A" w14:textId="77777777" w:rsidR="00AD538F" w:rsidRPr="00FC361C" w:rsidRDefault="00E221EA">
      <w:pPr>
        <w:shd w:val="clear" w:color="auto" w:fill="FFFFFF"/>
        <w:tabs>
          <w:tab w:val="left" w:pos="851"/>
          <w:tab w:val="left" w:pos="883"/>
        </w:tabs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FC361C">
        <w:rPr>
          <w:sz w:val="28"/>
          <w:szCs w:val="28"/>
          <w:shd w:val="clear" w:color="auto" w:fill="FFFFFF"/>
        </w:rPr>
        <w:t>ПК 3.6. Организовывать соблюдение требований охраны труда при надзоре и контроле технического состояния железнодорожного пути и искусственных сооружений</w:t>
      </w:r>
    </w:p>
    <w:p w14:paraId="6FD64BC9" w14:textId="251B3405" w:rsidR="00AD538F" w:rsidRPr="00FC361C" w:rsidRDefault="00E221EA">
      <w:pPr>
        <w:shd w:val="clear" w:color="auto" w:fill="FFFFFF"/>
        <w:tabs>
          <w:tab w:val="left" w:pos="851"/>
          <w:tab w:val="left" w:pos="883"/>
        </w:tabs>
        <w:spacing w:line="360" w:lineRule="auto"/>
        <w:ind w:firstLine="709"/>
        <w:jc w:val="both"/>
        <w:rPr>
          <w:i/>
          <w:iCs/>
          <w:sz w:val="28"/>
          <w:szCs w:val="28"/>
        </w:rPr>
      </w:pPr>
      <w:r w:rsidRPr="00FC361C">
        <w:rPr>
          <w:i/>
          <w:iCs/>
          <w:sz w:val="28"/>
          <w:szCs w:val="28"/>
        </w:rPr>
        <w:t xml:space="preserve">ВПД 4 - </w:t>
      </w:r>
      <w:r w:rsidRPr="00FC361C">
        <w:rPr>
          <w:i/>
          <w:iCs/>
          <w:sz w:val="28"/>
          <w:szCs w:val="28"/>
          <w:shd w:val="clear" w:color="auto" w:fill="FFFFFF"/>
        </w:rPr>
        <w:t>Организация деятельности структурного подразделения</w:t>
      </w:r>
      <w:r w:rsidR="001B3001" w:rsidRPr="00FC361C">
        <w:rPr>
          <w:i/>
          <w:iCs/>
          <w:sz w:val="28"/>
          <w:szCs w:val="28"/>
          <w:shd w:val="clear" w:color="auto" w:fill="FFFFFF"/>
        </w:rPr>
        <w:t>:</w:t>
      </w:r>
    </w:p>
    <w:p w14:paraId="0B2657B5" w14:textId="77777777" w:rsidR="00AD538F" w:rsidRPr="00FC361C" w:rsidRDefault="00E221EA">
      <w:pPr>
        <w:tabs>
          <w:tab w:val="left" w:pos="10065"/>
        </w:tabs>
        <w:spacing w:line="360" w:lineRule="auto"/>
        <w:ind w:firstLine="709"/>
        <w:jc w:val="both"/>
        <w:rPr>
          <w:sz w:val="28"/>
          <w:szCs w:val="28"/>
        </w:rPr>
      </w:pPr>
      <w:r w:rsidRPr="00FC361C">
        <w:rPr>
          <w:sz w:val="28"/>
          <w:szCs w:val="28"/>
          <w:shd w:val="clear" w:color="auto" w:fill="FFFFFF"/>
        </w:rPr>
        <w:t>ПК 4.1. Планировать работу структурного подразделения при технической эксплуатации, обслуживании и ремонте железнодорожного пути, искусственных сооружений.</w:t>
      </w:r>
    </w:p>
    <w:p w14:paraId="58FF792B" w14:textId="77777777" w:rsidR="00AD538F" w:rsidRPr="00FC361C" w:rsidRDefault="00E221EA">
      <w:pPr>
        <w:tabs>
          <w:tab w:val="left" w:pos="10065"/>
        </w:tabs>
        <w:spacing w:line="360" w:lineRule="auto"/>
        <w:ind w:firstLine="709"/>
        <w:jc w:val="both"/>
        <w:rPr>
          <w:sz w:val="28"/>
          <w:szCs w:val="28"/>
        </w:rPr>
      </w:pPr>
      <w:r w:rsidRPr="00FC361C">
        <w:rPr>
          <w:sz w:val="28"/>
          <w:szCs w:val="28"/>
          <w:shd w:val="clear" w:color="auto" w:fill="FFFFFF"/>
        </w:rPr>
        <w:t>ПК 4.2. Оформлять отчетную и техническую документацию в процессе руководства выполняемыми работами.</w:t>
      </w:r>
      <w:bookmarkStart w:id="22" w:name="l121"/>
      <w:bookmarkEnd w:id="22"/>
    </w:p>
    <w:p w14:paraId="5BD84C39" w14:textId="77777777" w:rsidR="00AD538F" w:rsidRPr="00FC361C" w:rsidRDefault="00E221EA">
      <w:pPr>
        <w:tabs>
          <w:tab w:val="left" w:pos="10065"/>
        </w:tabs>
        <w:spacing w:line="360" w:lineRule="auto"/>
        <w:ind w:firstLine="709"/>
        <w:jc w:val="both"/>
        <w:rPr>
          <w:sz w:val="28"/>
          <w:szCs w:val="28"/>
        </w:rPr>
      </w:pPr>
      <w:r w:rsidRPr="00FC361C">
        <w:rPr>
          <w:sz w:val="28"/>
          <w:szCs w:val="28"/>
          <w:shd w:val="clear" w:color="auto" w:fill="FFFFFF"/>
        </w:rPr>
        <w:t>ПК 4.3. Проводить контроль качества выполняемых работ при технической эксплуатации, обслуживании, ремонте, </w:t>
      </w:r>
      <w:bookmarkStart w:id="23" w:name="l116"/>
      <w:bookmarkEnd w:id="23"/>
      <w:r w:rsidRPr="00FC361C">
        <w:rPr>
          <w:sz w:val="28"/>
          <w:szCs w:val="28"/>
          <w:shd w:val="clear" w:color="auto" w:fill="FFFFFF"/>
        </w:rPr>
        <w:t>строительстве железнодорожного пути и искусственных сооружений.</w:t>
      </w:r>
    </w:p>
    <w:p w14:paraId="13F10C3D" w14:textId="77777777" w:rsidR="00AD538F" w:rsidRPr="00FC361C" w:rsidRDefault="00E221EA">
      <w:pPr>
        <w:tabs>
          <w:tab w:val="left" w:pos="10065"/>
        </w:tabs>
        <w:spacing w:line="360" w:lineRule="auto"/>
        <w:ind w:firstLine="709"/>
        <w:jc w:val="both"/>
        <w:rPr>
          <w:sz w:val="28"/>
          <w:szCs w:val="28"/>
        </w:rPr>
      </w:pPr>
      <w:r w:rsidRPr="00FC361C">
        <w:rPr>
          <w:sz w:val="28"/>
          <w:szCs w:val="28"/>
          <w:shd w:val="clear" w:color="auto" w:fill="FFFFFF"/>
        </w:rPr>
        <w:t>ПК 4.4. Организовывать соблюдение охраны труда на производственном участке, проводить профилактические мероприятия и инструктаж персонала.</w:t>
      </w:r>
    </w:p>
    <w:p w14:paraId="216F385C" w14:textId="034EF7F4" w:rsidR="00AD538F" w:rsidRPr="00FC361C" w:rsidRDefault="00E221EA">
      <w:pPr>
        <w:tabs>
          <w:tab w:val="left" w:pos="10065"/>
        </w:tabs>
        <w:spacing w:line="360" w:lineRule="auto"/>
        <w:ind w:firstLine="709"/>
        <w:jc w:val="both"/>
        <w:rPr>
          <w:rFonts w:eastAsia="Times New Roman"/>
          <w:sz w:val="28"/>
          <w:szCs w:val="28"/>
          <w:lang w:bidi="ru-RU"/>
        </w:rPr>
      </w:pPr>
      <w:r w:rsidRPr="00FC361C">
        <w:rPr>
          <w:sz w:val="28"/>
          <w:szCs w:val="28"/>
          <w:shd w:val="clear" w:color="auto" w:fill="FFFFFF"/>
        </w:rPr>
        <w:t xml:space="preserve">ПК 4.5. Организовывать взаимодействие между структурными подразделениями </w:t>
      </w:r>
      <w:r w:rsidR="00BC4090" w:rsidRPr="00FC361C">
        <w:rPr>
          <w:sz w:val="28"/>
          <w:szCs w:val="28"/>
          <w:shd w:val="clear" w:color="auto" w:fill="FFFFFF"/>
        </w:rPr>
        <w:t>организации.</w:t>
      </w:r>
    </w:p>
    <w:p w14:paraId="42D1DDBD" w14:textId="078B0052" w:rsidR="00AD538F" w:rsidRPr="00FC361C" w:rsidRDefault="00E221EA">
      <w:pPr>
        <w:spacing w:line="360" w:lineRule="auto"/>
        <w:ind w:firstLine="709"/>
        <w:jc w:val="both"/>
        <w:rPr>
          <w:rFonts w:eastAsia="Times New Roman"/>
          <w:i/>
          <w:iCs/>
          <w:spacing w:val="2"/>
          <w:sz w:val="28"/>
          <w:szCs w:val="28"/>
          <w:lang w:bidi="ru-RU"/>
        </w:rPr>
      </w:pPr>
      <w:r w:rsidRPr="00FC361C">
        <w:rPr>
          <w:i/>
          <w:iCs/>
          <w:sz w:val="28"/>
          <w:szCs w:val="28"/>
        </w:rPr>
        <w:t xml:space="preserve">ВПД 5 - </w:t>
      </w:r>
      <w:r w:rsidRPr="00FC361C">
        <w:rPr>
          <w:rFonts w:eastAsia="Times New Roman"/>
          <w:i/>
          <w:iCs/>
          <w:spacing w:val="-1"/>
          <w:sz w:val="28"/>
          <w:szCs w:val="28"/>
        </w:rPr>
        <w:t>Выполнение работ по одной или нескольким профессиям рабочих,</w:t>
      </w:r>
      <w:r w:rsidRPr="00FC361C">
        <w:rPr>
          <w:rFonts w:eastAsia="Times New Roman"/>
          <w:sz w:val="28"/>
          <w:szCs w:val="28"/>
        </w:rPr>
        <w:t xml:space="preserve"> </w:t>
      </w:r>
      <w:r w:rsidRPr="00FC361C">
        <w:rPr>
          <w:rFonts w:eastAsia="Times New Roman"/>
          <w:i/>
          <w:iCs/>
          <w:sz w:val="28"/>
          <w:szCs w:val="28"/>
        </w:rPr>
        <w:t>должностям служащих: 14668 Монтер пути/ 18401 Сигналист</w:t>
      </w:r>
      <w:r w:rsidRPr="00FC361C">
        <w:rPr>
          <w:rFonts w:eastAsia="Times New Roman"/>
          <w:i/>
          <w:iCs/>
          <w:spacing w:val="2"/>
          <w:sz w:val="28"/>
          <w:szCs w:val="28"/>
          <w:lang w:bidi="ru-RU"/>
        </w:rPr>
        <w:t>.</w:t>
      </w:r>
    </w:p>
    <w:p w14:paraId="08347DF8" w14:textId="77777777" w:rsidR="00AD538F" w:rsidRPr="00FC361C" w:rsidRDefault="00E221EA">
      <w:pPr>
        <w:pStyle w:val="ae"/>
        <w:numPr>
          <w:ilvl w:val="1"/>
          <w:numId w:val="29"/>
        </w:numPr>
        <w:tabs>
          <w:tab w:val="left" w:pos="1998"/>
        </w:tabs>
        <w:jc w:val="center"/>
        <w:outlineLvl w:val="0"/>
        <w:rPr>
          <w:rFonts w:eastAsia="Times New Roman"/>
          <w:b/>
          <w:bCs/>
          <w:sz w:val="28"/>
          <w:szCs w:val="28"/>
          <w:lang w:bidi="ru-RU"/>
        </w:rPr>
      </w:pPr>
      <w:bookmarkStart w:id="24" w:name="bookmark7"/>
      <w:r w:rsidRPr="00FC361C">
        <w:rPr>
          <w:rFonts w:eastAsia="Times New Roman"/>
          <w:b/>
          <w:bCs/>
          <w:sz w:val="28"/>
          <w:szCs w:val="28"/>
          <w:lang w:bidi="ru-RU"/>
        </w:rPr>
        <w:t>Результаты освоения ОПОП – ППССЗ</w:t>
      </w:r>
      <w:bookmarkEnd w:id="24"/>
    </w:p>
    <w:p w14:paraId="60D1528E" w14:textId="77777777" w:rsidR="00AD538F" w:rsidRPr="00FC361C" w:rsidRDefault="00AD538F">
      <w:pPr>
        <w:tabs>
          <w:tab w:val="left" w:pos="1998"/>
        </w:tabs>
        <w:ind w:left="709"/>
        <w:jc w:val="center"/>
        <w:outlineLvl w:val="0"/>
        <w:rPr>
          <w:rFonts w:eastAsia="Times New Roman"/>
          <w:b/>
          <w:bCs/>
          <w:sz w:val="28"/>
          <w:szCs w:val="28"/>
          <w:lang w:bidi="ru-RU"/>
        </w:rPr>
      </w:pPr>
    </w:p>
    <w:p w14:paraId="59590C04" w14:textId="77777777" w:rsidR="00AD538F" w:rsidRPr="00FC361C" w:rsidRDefault="00E221EA">
      <w:pPr>
        <w:spacing w:line="360" w:lineRule="auto"/>
        <w:ind w:firstLine="709"/>
        <w:jc w:val="both"/>
        <w:rPr>
          <w:rFonts w:eastAsia="Times New Roman"/>
          <w:sz w:val="28"/>
          <w:szCs w:val="28"/>
          <w:lang w:bidi="ru-RU"/>
        </w:rPr>
      </w:pPr>
      <w:r w:rsidRPr="00FC361C">
        <w:rPr>
          <w:rFonts w:eastAsia="Times New Roman"/>
          <w:sz w:val="28"/>
          <w:szCs w:val="28"/>
          <w:lang w:bidi="ru-RU"/>
        </w:rPr>
        <w:t xml:space="preserve">Результаты освоения ППССЗ в соответствии с целью основной профессиональной образовательной программы определяются приобретаемыми </w:t>
      </w:r>
      <w:r w:rsidRPr="00FC361C">
        <w:rPr>
          <w:rFonts w:eastAsia="Times New Roman"/>
          <w:sz w:val="28"/>
          <w:szCs w:val="28"/>
          <w:lang w:bidi="ru-RU"/>
        </w:rPr>
        <w:lastRenderedPageBreak/>
        <w:t>выпускником компетенциями, т.е. его способностью применять знания, умения и личные качества в соответствии с задачами профессиональной деятельности.</w:t>
      </w:r>
    </w:p>
    <w:p w14:paraId="482EEE03" w14:textId="77777777" w:rsidR="00AD538F" w:rsidRPr="00FC361C" w:rsidRDefault="00AD538F">
      <w:pPr>
        <w:ind w:right="720" w:firstLine="720"/>
        <w:jc w:val="both"/>
        <w:rPr>
          <w:rFonts w:eastAsia="Times New Roman"/>
          <w:sz w:val="28"/>
          <w:szCs w:val="28"/>
          <w:lang w:bidi="ru-RU"/>
        </w:rPr>
      </w:pPr>
    </w:p>
    <w:tbl>
      <w:tblPr>
        <w:tblpPr w:leftFromText="180" w:rightFromText="180" w:vertAnchor="text" w:tblpXSpec="center" w:tblpY="1"/>
        <w:tblW w:w="94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99"/>
        <w:gridCol w:w="2624"/>
        <w:gridCol w:w="5660"/>
      </w:tblGrid>
      <w:tr w:rsidR="00FC361C" w:rsidRPr="00FC361C" w14:paraId="74AE1927" w14:textId="77777777">
        <w:trPr>
          <w:trHeight w:val="989"/>
        </w:trPr>
        <w:tc>
          <w:tcPr>
            <w:tcW w:w="1199" w:type="dxa"/>
            <w:vAlign w:val="center"/>
          </w:tcPr>
          <w:p w14:paraId="4B6DCCE5" w14:textId="77777777" w:rsidR="00AD538F" w:rsidRPr="00FC361C" w:rsidRDefault="00E221EA">
            <w:pPr>
              <w:jc w:val="center"/>
              <w:rPr>
                <w:sz w:val="28"/>
                <w:szCs w:val="28"/>
              </w:rPr>
            </w:pPr>
            <w:r w:rsidRPr="00FC361C">
              <w:rPr>
                <w:sz w:val="28"/>
                <w:szCs w:val="28"/>
              </w:rPr>
              <w:t>Код</w:t>
            </w:r>
          </w:p>
          <w:p w14:paraId="4E5A44EF" w14:textId="77777777" w:rsidR="00AD538F" w:rsidRPr="00FC361C" w:rsidRDefault="00E221EA">
            <w:pPr>
              <w:jc w:val="center"/>
              <w:rPr>
                <w:iCs/>
                <w:sz w:val="28"/>
                <w:szCs w:val="28"/>
              </w:rPr>
            </w:pPr>
            <w:r w:rsidRPr="00FC361C">
              <w:rPr>
                <w:sz w:val="28"/>
                <w:szCs w:val="28"/>
              </w:rPr>
              <w:t>компетенции</w:t>
            </w:r>
          </w:p>
        </w:tc>
        <w:tc>
          <w:tcPr>
            <w:tcW w:w="2624" w:type="dxa"/>
            <w:vAlign w:val="center"/>
          </w:tcPr>
          <w:p w14:paraId="78135332" w14:textId="77777777" w:rsidR="00AD538F" w:rsidRPr="00FC361C" w:rsidRDefault="00E221EA">
            <w:pPr>
              <w:jc w:val="center"/>
              <w:rPr>
                <w:iCs/>
                <w:sz w:val="28"/>
                <w:szCs w:val="28"/>
              </w:rPr>
            </w:pPr>
            <w:r w:rsidRPr="00FC361C">
              <w:rPr>
                <w:iCs/>
                <w:sz w:val="28"/>
                <w:szCs w:val="28"/>
              </w:rPr>
              <w:t>Формулировка компетенции</w:t>
            </w:r>
          </w:p>
        </w:tc>
        <w:tc>
          <w:tcPr>
            <w:tcW w:w="5660" w:type="dxa"/>
            <w:vAlign w:val="center"/>
          </w:tcPr>
          <w:p w14:paraId="186BA538" w14:textId="77777777" w:rsidR="00AD538F" w:rsidRPr="00FC361C" w:rsidRDefault="00E221EA">
            <w:pPr>
              <w:jc w:val="center"/>
              <w:rPr>
                <w:iCs/>
                <w:sz w:val="28"/>
                <w:szCs w:val="28"/>
              </w:rPr>
            </w:pPr>
            <w:r w:rsidRPr="00FC361C">
              <w:rPr>
                <w:iCs/>
                <w:sz w:val="28"/>
                <w:szCs w:val="28"/>
              </w:rPr>
              <w:t xml:space="preserve">Знания, умения </w:t>
            </w:r>
          </w:p>
        </w:tc>
      </w:tr>
      <w:tr w:rsidR="00FC361C" w:rsidRPr="00FC361C" w14:paraId="34C231E4" w14:textId="77777777">
        <w:trPr>
          <w:trHeight w:val="283"/>
        </w:trPr>
        <w:tc>
          <w:tcPr>
            <w:tcW w:w="1199" w:type="dxa"/>
            <w:vMerge w:val="restart"/>
          </w:tcPr>
          <w:p w14:paraId="5607D5C4" w14:textId="77777777" w:rsidR="00AD538F" w:rsidRPr="00FC361C" w:rsidRDefault="00E221EA">
            <w:pPr>
              <w:ind w:left="113" w:right="113"/>
              <w:jc w:val="center"/>
              <w:rPr>
                <w:iCs/>
                <w:sz w:val="28"/>
                <w:szCs w:val="28"/>
              </w:rPr>
            </w:pPr>
            <w:r w:rsidRPr="00FC361C">
              <w:rPr>
                <w:iCs/>
                <w:sz w:val="28"/>
                <w:szCs w:val="28"/>
              </w:rPr>
              <w:t>ОК 01</w:t>
            </w:r>
          </w:p>
        </w:tc>
        <w:tc>
          <w:tcPr>
            <w:tcW w:w="2624" w:type="dxa"/>
            <w:vMerge w:val="restart"/>
          </w:tcPr>
          <w:p w14:paraId="05A0AFED" w14:textId="77777777" w:rsidR="00AD538F" w:rsidRPr="00FC361C" w:rsidRDefault="00E221EA">
            <w:pPr>
              <w:rPr>
                <w:sz w:val="28"/>
                <w:szCs w:val="28"/>
              </w:rPr>
            </w:pPr>
            <w:r w:rsidRPr="00FC361C">
              <w:rPr>
                <w:iCs/>
                <w:sz w:val="28"/>
                <w:szCs w:val="28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5660" w:type="dxa"/>
            <w:vAlign w:val="center"/>
          </w:tcPr>
          <w:p w14:paraId="0089C3E9" w14:textId="77777777" w:rsidR="00AD538F" w:rsidRPr="00FC361C" w:rsidRDefault="00E221EA">
            <w:pPr>
              <w:jc w:val="both"/>
              <w:rPr>
                <w:iCs/>
                <w:sz w:val="28"/>
                <w:szCs w:val="28"/>
              </w:rPr>
            </w:pPr>
            <w:r w:rsidRPr="00FC361C">
              <w:rPr>
                <w:iCs/>
                <w:sz w:val="28"/>
                <w:szCs w:val="28"/>
              </w:rPr>
              <w:t xml:space="preserve">Умения: распознавать задачу и/или проблему в профессиональном и/или социальном контексте; анализировать задачу и/или проблему и выделять её составные части; определять этапы решения задачи; выявлять и эффективно искать информацию, необходимую для решения задачи и/или проблемы; </w:t>
            </w:r>
          </w:p>
          <w:p w14:paraId="402D6696" w14:textId="77777777" w:rsidR="00AD538F" w:rsidRPr="00FC361C" w:rsidRDefault="00E221EA">
            <w:pPr>
              <w:jc w:val="both"/>
              <w:rPr>
                <w:iCs/>
                <w:sz w:val="28"/>
                <w:szCs w:val="28"/>
              </w:rPr>
            </w:pPr>
            <w:r w:rsidRPr="00FC361C">
              <w:rPr>
                <w:iCs/>
                <w:sz w:val="28"/>
                <w:szCs w:val="28"/>
              </w:rPr>
              <w:t>составлять план действия; определять необходимые ресурсы;</w:t>
            </w:r>
          </w:p>
          <w:p w14:paraId="28C55107" w14:textId="77777777" w:rsidR="00AD538F" w:rsidRPr="00FC361C" w:rsidRDefault="00E221EA">
            <w:pPr>
              <w:jc w:val="both"/>
              <w:rPr>
                <w:bCs/>
                <w:iCs/>
                <w:sz w:val="28"/>
                <w:szCs w:val="28"/>
              </w:rPr>
            </w:pPr>
            <w:r w:rsidRPr="00FC361C">
              <w:rPr>
                <w:iCs/>
                <w:sz w:val="28"/>
                <w:szCs w:val="28"/>
              </w:rPr>
              <w:t>владеть актуальными методами работы в профессиональной и смежных сферах; реализовывать составленный план; оценивать результат и последствия своих действий (самостоятельно или с помощью наставника)</w:t>
            </w:r>
          </w:p>
        </w:tc>
      </w:tr>
      <w:tr w:rsidR="00FC361C" w:rsidRPr="00FC361C" w14:paraId="0E8C4B8E" w14:textId="77777777">
        <w:trPr>
          <w:trHeight w:val="283"/>
        </w:trPr>
        <w:tc>
          <w:tcPr>
            <w:tcW w:w="1199" w:type="dxa"/>
            <w:vMerge/>
          </w:tcPr>
          <w:p w14:paraId="1900C216" w14:textId="77777777" w:rsidR="00AD538F" w:rsidRPr="00FC361C" w:rsidRDefault="00AD538F">
            <w:pPr>
              <w:ind w:left="113" w:right="113"/>
              <w:jc w:val="center"/>
              <w:rPr>
                <w:iCs/>
                <w:sz w:val="28"/>
                <w:szCs w:val="28"/>
              </w:rPr>
            </w:pPr>
          </w:p>
        </w:tc>
        <w:tc>
          <w:tcPr>
            <w:tcW w:w="2624" w:type="dxa"/>
            <w:vMerge/>
          </w:tcPr>
          <w:p w14:paraId="4D2279B1" w14:textId="77777777" w:rsidR="00AD538F" w:rsidRPr="00FC361C" w:rsidRDefault="00AD538F">
            <w:pPr>
              <w:rPr>
                <w:sz w:val="28"/>
                <w:szCs w:val="28"/>
              </w:rPr>
            </w:pPr>
          </w:p>
        </w:tc>
        <w:tc>
          <w:tcPr>
            <w:tcW w:w="5660" w:type="dxa"/>
          </w:tcPr>
          <w:p w14:paraId="3EA361E1" w14:textId="77777777" w:rsidR="00AD538F" w:rsidRPr="00FC361C" w:rsidRDefault="00E221EA">
            <w:pPr>
              <w:jc w:val="both"/>
              <w:rPr>
                <w:bCs/>
                <w:sz w:val="28"/>
                <w:szCs w:val="28"/>
              </w:rPr>
            </w:pPr>
            <w:r w:rsidRPr="00FC361C">
              <w:rPr>
                <w:iCs/>
                <w:sz w:val="28"/>
                <w:szCs w:val="28"/>
              </w:rPr>
              <w:t>Знания: а</w:t>
            </w:r>
            <w:r w:rsidRPr="00FC361C">
              <w:rPr>
                <w:bCs/>
                <w:sz w:val="28"/>
                <w:szCs w:val="28"/>
              </w:rPr>
              <w:t>ктуальный профессиональный и социальный контекст, в котором приходится работать и жить; основные источники информации и ресурсы для решения задач и проблем в профессиональном и/или социальном контексте;</w:t>
            </w:r>
          </w:p>
          <w:p w14:paraId="1CEEC1C4" w14:textId="77777777" w:rsidR="00AD538F" w:rsidRPr="00FC361C" w:rsidRDefault="00E221EA">
            <w:pPr>
              <w:jc w:val="both"/>
              <w:rPr>
                <w:bCs/>
                <w:iCs/>
                <w:sz w:val="28"/>
                <w:szCs w:val="28"/>
              </w:rPr>
            </w:pPr>
            <w:r w:rsidRPr="00FC361C">
              <w:rPr>
                <w:bCs/>
                <w:sz w:val="28"/>
                <w:szCs w:val="28"/>
              </w:rPr>
              <w:t>алгоритмы выполнения работ в профессиональной и смежных областях; методы работы в профессиональной и смежных сферах; структуру плана для решения задач; порядок оценки результатов решения задач профессиональной деятельности</w:t>
            </w:r>
          </w:p>
        </w:tc>
      </w:tr>
      <w:tr w:rsidR="00FC361C" w:rsidRPr="00FC361C" w14:paraId="266F3305" w14:textId="77777777">
        <w:trPr>
          <w:trHeight w:val="283"/>
        </w:trPr>
        <w:tc>
          <w:tcPr>
            <w:tcW w:w="1199" w:type="dxa"/>
            <w:vMerge w:val="restart"/>
          </w:tcPr>
          <w:p w14:paraId="373B47C6" w14:textId="77777777" w:rsidR="00AD538F" w:rsidRPr="00FC361C" w:rsidRDefault="00E221EA">
            <w:pPr>
              <w:ind w:left="113" w:right="113"/>
              <w:jc w:val="center"/>
              <w:rPr>
                <w:iCs/>
                <w:sz w:val="28"/>
                <w:szCs w:val="28"/>
              </w:rPr>
            </w:pPr>
            <w:r w:rsidRPr="00FC361C">
              <w:rPr>
                <w:iCs/>
                <w:sz w:val="28"/>
                <w:szCs w:val="28"/>
              </w:rPr>
              <w:t>ОК 02</w:t>
            </w:r>
          </w:p>
        </w:tc>
        <w:tc>
          <w:tcPr>
            <w:tcW w:w="2624" w:type="dxa"/>
            <w:vMerge w:val="restart"/>
          </w:tcPr>
          <w:p w14:paraId="783D51D1" w14:textId="77777777" w:rsidR="00AD538F" w:rsidRPr="00FC361C" w:rsidRDefault="00E221EA">
            <w:pPr>
              <w:rPr>
                <w:sz w:val="28"/>
                <w:szCs w:val="28"/>
              </w:rPr>
            </w:pPr>
            <w:r w:rsidRPr="00FC361C">
              <w:rPr>
                <w:sz w:val="28"/>
                <w:szCs w:val="28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5660" w:type="dxa"/>
          </w:tcPr>
          <w:p w14:paraId="6378A56D" w14:textId="77777777" w:rsidR="00AD538F" w:rsidRPr="00FC361C" w:rsidRDefault="00E221EA">
            <w:pPr>
              <w:jc w:val="both"/>
              <w:rPr>
                <w:bCs/>
                <w:iCs/>
                <w:sz w:val="28"/>
                <w:szCs w:val="28"/>
              </w:rPr>
            </w:pPr>
            <w:r w:rsidRPr="00FC361C">
              <w:rPr>
                <w:iCs/>
                <w:sz w:val="28"/>
                <w:szCs w:val="28"/>
              </w:rPr>
              <w:t xml:space="preserve">Умения: определять задачи для поиска информации; определять необходимые источники информации; планировать процесс поиска; структурировать получаемую информацию; выделять наиболее значимое в перечне информации; оценивать практическую значимость результатов поиска; оформлять результаты поиска, применять средства информационных технологий для решения профессиональных задач; использовать </w:t>
            </w:r>
            <w:r w:rsidRPr="00FC361C">
              <w:rPr>
                <w:iCs/>
                <w:sz w:val="28"/>
                <w:szCs w:val="28"/>
              </w:rPr>
              <w:lastRenderedPageBreak/>
              <w:t xml:space="preserve">современное программное обеспечение; использовать различные цифровые средства для решения профессиональных задач. </w:t>
            </w:r>
          </w:p>
        </w:tc>
      </w:tr>
      <w:tr w:rsidR="00FC361C" w:rsidRPr="00FC361C" w14:paraId="68EB7DA5" w14:textId="77777777">
        <w:trPr>
          <w:trHeight w:val="283"/>
        </w:trPr>
        <w:tc>
          <w:tcPr>
            <w:tcW w:w="1199" w:type="dxa"/>
            <w:vMerge/>
          </w:tcPr>
          <w:p w14:paraId="13051A4A" w14:textId="77777777" w:rsidR="00AD538F" w:rsidRPr="00FC361C" w:rsidRDefault="00AD538F">
            <w:pPr>
              <w:ind w:left="113" w:right="113"/>
              <w:jc w:val="center"/>
              <w:rPr>
                <w:iCs/>
                <w:sz w:val="28"/>
                <w:szCs w:val="28"/>
              </w:rPr>
            </w:pPr>
          </w:p>
        </w:tc>
        <w:tc>
          <w:tcPr>
            <w:tcW w:w="2624" w:type="dxa"/>
            <w:vMerge/>
          </w:tcPr>
          <w:p w14:paraId="45CE49B2" w14:textId="77777777" w:rsidR="00AD538F" w:rsidRPr="00FC361C" w:rsidRDefault="00AD538F">
            <w:pPr>
              <w:rPr>
                <w:sz w:val="28"/>
                <w:szCs w:val="28"/>
              </w:rPr>
            </w:pPr>
          </w:p>
        </w:tc>
        <w:tc>
          <w:tcPr>
            <w:tcW w:w="5660" w:type="dxa"/>
          </w:tcPr>
          <w:p w14:paraId="15EE1014" w14:textId="77777777" w:rsidR="00AD538F" w:rsidRPr="00FC361C" w:rsidRDefault="00E221EA">
            <w:pPr>
              <w:jc w:val="both"/>
              <w:rPr>
                <w:bCs/>
                <w:iCs/>
                <w:sz w:val="28"/>
                <w:szCs w:val="28"/>
              </w:rPr>
            </w:pPr>
            <w:r w:rsidRPr="00FC361C">
              <w:rPr>
                <w:iCs/>
                <w:sz w:val="28"/>
                <w:szCs w:val="28"/>
              </w:rPr>
              <w:t xml:space="preserve">Знания: номенклатура информационных источников, применяемых в профессиональной деятельности; приемы структурирования информации; формат оформления результатов поиска информации, </w:t>
            </w:r>
            <w:r w:rsidRPr="00FC361C">
              <w:rPr>
                <w:bCs/>
                <w:iCs/>
                <w:sz w:val="28"/>
                <w:szCs w:val="28"/>
              </w:rPr>
              <w:t>современные средства и устройства информатизации; порядок их применения и программное обеспечение в профессиональной деятельности в том числе с использованием цифровых средств.</w:t>
            </w:r>
          </w:p>
        </w:tc>
      </w:tr>
      <w:tr w:rsidR="00FC361C" w:rsidRPr="00FC361C" w14:paraId="4E3B48B9" w14:textId="77777777">
        <w:trPr>
          <w:trHeight w:val="283"/>
        </w:trPr>
        <w:tc>
          <w:tcPr>
            <w:tcW w:w="1199" w:type="dxa"/>
            <w:vMerge w:val="restart"/>
          </w:tcPr>
          <w:p w14:paraId="2D400D7E" w14:textId="77777777" w:rsidR="00AD538F" w:rsidRPr="00FC361C" w:rsidRDefault="00E221EA">
            <w:pPr>
              <w:ind w:left="113" w:right="113"/>
              <w:jc w:val="center"/>
              <w:rPr>
                <w:iCs/>
                <w:sz w:val="28"/>
                <w:szCs w:val="28"/>
              </w:rPr>
            </w:pPr>
            <w:r w:rsidRPr="00FC361C">
              <w:rPr>
                <w:iCs/>
                <w:sz w:val="28"/>
                <w:szCs w:val="28"/>
              </w:rPr>
              <w:t>ОК 03</w:t>
            </w:r>
          </w:p>
        </w:tc>
        <w:tc>
          <w:tcPr>
            <w:tcW w:w="2624" w:type="dxa"/>
            <w:vMerge w:val="restart"/>
          </w:tcPr>
          <w:p w14:paraId="0D52597E" w14:textId="450CED85" w:rsidR="00AD538F" w:rsidRPr="00FC361C" w:rsidRDefault="00E221EA">
            <w:pPr>
              <w:rPr>
                <w:sz w:val="28"/>
                <w:szCs w:val="28"/>
              </w:rPr>
            </w:pPr>
            <w:r w:rsidRPr="00FC361C">
              <w:rPr>
                <w:sz w:val="28"/>
                <w:szCs w:val="28"/>
              </w:rPr>
              <w:t xml:space="preserve"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</w:t>
            </w:r>
            <w:r w:rsidR="00186631" w:rsidRPr="00FC361C">
              <w:rPr>
                <w:sz w:val="28"/>
                <w:szCs w:val="28"/>
              </w:rPr>
              <w:t xml:space="preserve">правовой и </w:t>
            </w:r>
            <w:r w:rsidRPr="00FC361C">
              <w:rPr>
                <w:sz w:val="28"/>
                <w:szCs w:val="28"/>
              </w:rPr>
              <w:t>финансовой грамотности в различных жизненных ситуациях.</w:t>
            </w:r>
          </w:p>
        </w:tc>
        <w:tc>
          <w:tcPr>
            <w:tcW w:w="5660" w:type="dxa"/>
          </w:tcPr>
          <w:p w14:paraId="2B3FEB86" w14:textId="77777777" w:rsidR="00AD538F" w:rsidRPr="00FC361C" w:rsidRDefault="00E221EA">
            <w:pPr>
              <w:jc w:val="both"/>
              <w:rPr>
                <w:bCs/>
                <w:iCs/>
                <w:sz w:val="28"/>
                <w:szCs w:val="28"/>
              </w:rPr>
            </w:pPr>
            <w:r w:rsidRPr="00FC361C">
              <w:rPr>
                <w:bCs/>
                <w:iCs/>
                <w:sz w:val="28"/>
                <w:szCs w:val="28"/>
              </w:rPr>
              <w:t xml:space="preserve">Умения: определять актуальность нормативно-правовой документации в профессиональной деятельности; </w:t>
            </w:r>
            <w:r w:rsidRPr="00FC361C">
              <w:rPr>
                <w:sz w:val="28"/>
                <w:szCs w:val="28"/>
              </w:rPr>
              <w:t xml:space="preserve">применять современную научную профессиональную терминологию; определять и выстраивать траектории профессионального развития и самообразования; </w:t>
            </w:r>
            <w:r w:rsidRPr="00FC361C">
              <w:rPr>
                <w:bCs/>
                <w:sz w:val="28"/>
                <w:szCs w:val="28"/>
              </w:rPr>
              <w:t xml:space="preserve">выявлять достоинства и недостатки коммерческой идеи; презентовать идеи открытия собственного дела в профессиональной деятельности; оформлять бизнес-план; рассчитывать размеры выплат по процентным ставкам кредитования; </w:t>
            </w:r>
            <w:r w:rsidRPr="00FC361C">
              <w:rPr>
                <w:iCs/>
                <w:sz w:val="28"/>
                <w:szCs w:val="28"/>
              </w:rPr>
              <w:t>определять инвестиционную привлекательность коммерческих идей в рамках профессиональной деятельности; презентовать бизнес-идею; определять источники финансирования</w:t>
            </w:r>
          </w:p>
        </w:tc>
      </w:tr>
      <w:tr w:rsidR="00FC361C" w:rsidRPr="00FC361C" w14:paraId="1DD943AB" w14:textId="77777777">
        <w:trPr>
          <w:trHeight w:val="283"/>
        </w:trPr>
        <w:tc>
          <w:tcPr>
            <w:tcW w:w="1199" w:type="dxa"/>
            <w:vMerge/>
          </w:tcPr>
          <w:p w14:paraId="5361C144" w14:textId="77777777" w:rsidR="00AD538F" w:rsidRPr="00FC361C" w:rsidRDefault="00AD538F">
            <w:pPr>
              <w:ind w:left="113" w:right="113"/>
              <w:jc w:val="center"/>
              <w:rPr>
                <w:iCs/>
                <w:sz w:val="28"/>
                <w:szCs w:val="28"/>
              </w:rPr>
            </w:pPr>
          </w:p>
        </w:tc>
        <w:tc>
          <w:tcPr>
            <w:tcW w:w="2624" w:type="dxa"/>
            <w:vMerge/>
          </w:tcPr>
          <w:p w14:paraId="6840224C" w14:textId="77777777" w:rsidR="00AD538F" w:rsidRPr="00FC361C" w:rsidRDefault="00AD538F">
            <w:pPr>
              <w:rPr>
                <w:sz w:val="28"/>
                <w:szCs w:val="28"/>
              </w:rPr>
            </w:pPr>
          </w:p>
        </w:tc>
        <w:tc>
          <w:tcPr>
            <w:tcW w:w="5660" w:type="dxa"/>
          </w:tcPr>
          <w:p w14:paraId="7F709A38" w14:textId="47E9A8DA" w:rsidR="00AD538F" w:rsidRPr="00FC361C" w:rsidRDefault="00E221EA">
            <w:pPr>
              <w:jc w:val="both"/>
              <w:rPr>
                <w:bCs/>
                <w:iCs/>
                <w:sz w:val="28"/>
                <w:szCs w:val="28"/>
              </w:rPr>
            </w:pPr>
            <w:r w:rsidRPr="00FC361C">
              <w:rPr>
                <w:bCs/>
                <w:iCs/>
                <w:sz w:val="28"/>
                <w:szCs w:val="28"/>
              </w:rPr>
              <w:t xml:space="preserve">Знания: содержание актуальной нормативно-правовой документации; современная научная и профессиональная терминология; возможные траектории профессионального развития и самообразования; </w:t>
            </w:r>
            <w:r w:rsidRPr="00FC361C">
              <w:rPr>
                <w:bCs/>
                <w:sz w:val="28"/>
                <w:szCs w:val="28"/>
              </w:rPr>
              <w:t xml:space="preserve">основы предпринимательской деятельности; основы </w:t>
            </w:r>
            <w:r w:rsidR="00344308" w:rsidRPr="00FC361C">
              <w:rPr>
                <w:bCs/>
                <w:sz w:val="28"/>
                <w:szCs w:val="28"/>
              </w:rPr>
              <w:t xml:space="preserve">правовой и </w:t>
            </w:r>
            <w:r w:rsidRPr="00FC361C">
              <w:rPr>
                <w:bCs/>
                <w:sz w:val="28"/>
                <w:szCs w:val="28"/>
              </w:rPr>
              <w:t>финансовой грамотности; правила разработки бизнес-планов; порядок выстраивания презентации; кредитные банковские продукты</w:t>
            </w:r>
          </w:p>
        </w:tc>
      </w:tr>
      <w:tr w:rsidR="00FC361C" w:rsidRPr="00FC361C" w14:paraId="250E9A4A" w14:textId="77777777">
        <w:trPr>
          <w:trHeight w:val="283"/>
        </w:trPr>
        <w:tc>
          <w:tcPr>
            <w:tcW w:w="1199" w:type="dxa"/>
            <w:vMerge w:val="restart"/>
          </w:tcPr>
          <w:p w14:paraId="3305AB33" w14:textId="77777777" w:rsidR="00AD538F" w:rsidRPr="00FC361C" w:rsidRDefault="00E221EA">
            <w:pPr>
              <w:ind w:left="113" w:right="113"/>
              <w:jc w:val="center"/>
              <w:rPr>
                <w:iCs/>
                <w:sz w:val="28"/>
                <w:szCs w:val="28"/>
              </w:rPr>
            </w:pPr>
            <w:r w:rsidRPr="00FC361C">
              <w:rPr>
                <w:iCs/>
                <w:sz w:val="28"/>
                <w:szCs w:val="28"/>
              </w:rPr>
              <w:t>ОК 04</w:t>
            </w:r>
          </w:p>
        </w:tc>
        <w:tc>
          <w:tcPr>
            <w:tcW w:w="2624" w:type="dxa"/>
            <w:vMerge w:val="restart"/>
          </w:tcPr>
          <w:p w14:paraId="7B858037" w14:textId="77777777" w:rsidR="00AD538F" w:rsidRPr="00FC361C" w:rsidRDefault="00E221EA">
            <w:pPr>
              <w:rPr>
                <w:sz w:val="28"/>
                <w:szCs w:val="28"/>
              </w:rPr>
            </w:pPr>
            <w:r w:rsidRPr="00FC361C">
              <w:rPr>
                <w:sz w:val="28"/>
                <w:szCs w:val="28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5660" w:type="dxa"/>
          </w:tcPr>
          <w:p w14:paraId="4B94C321" w14:textId="77777777" w:rsidR="00AD538F" w:rsidRPr="00FC361C" w:rsidRDefault="00E221EA">
            <w:pPr>
              <w:jc w:val="both"/>
              <w:rPr>
                <w:bCs/>
                <w:iCs/>
                <w:sz w:val="28"/>
                <w:szCs w:val="28"/>
              </w:rPr>
            </w:pPr>
            <w:r w:rsidRPr="00FC361C">
              <w:rPr>
                <w:bCs/>
                <w:iCs/>
                <w:spacing w:val="-4"/>
                <w:sz w:val="28"/>
                <w:szCs w:val="28"/>
              </w:rPr>
              <w:t xml:space="preserve">Умения: </w:t>
            </w:r>
            <w:r w:rsidRPr="00FC361C">
              <w:rPr>
                <w:bCs/>
                <w:spacing w:val="-4"/>
                <w:sz w:val="28"/>
                <w:szCs w:val="28"/>
              </w:rPr>
              <w:t>организовывать работу коллектива и команды; взаимодействовать с коллегами, руководством, клиентами в ходе профессиональной деятельности</w:t>
            </w:r>
          </w:p>
        </w:tc>
      </w:tr>
      <w:tr w:rsidR="00FC361C" w:rsidRPr="00FC361C" w14:paraId="75AAA1B5" w14:textId="77777777">
        <w:trPr>
          <w:trHeight w:val="283"/>
        </w:trPr>
        <w:tc>
          <w:tcPr>
            <w:tcW w:w="1199" w:type="dxa"/>
            <w:vMerge/>
          </w:tcPr>
          <w:p w14:paraId="3C41BF6E" w14:textId="77777777" w:rsidR="00AD538F" w:rsidRPr="00FC361C" w:rsidRDefault="00AD538F">
            <w:pPr>
              <w:ind w:left="113" w:right="113"/>
              <w:jc w:val="center"/>
              <w:rPr>
                <w:iCs/>
                <w:sz w:val="28"/>
                <w:szCs w:val="28"/>
              </w:rPr>
            </w:pPr>
          </w:p>
        </w:tc>
        <w:tc>
          <w:tcPr>
            <w:tcW w:w="2624" w:type="dxa"/>
            <w:vMerge/>
          </w:tcPr>
          <w:p w14:paraId="4159C1CB" w14:textId="77777777" w:rsidR="00AD538F" w:rsidRPr="00FC361C" w:rsidRDefault="00AD538F">
            <w:pPr>
              <w:rPr>
                <w:sz w:val="28"/>
                <w:szCs w:val="28"/>
              </w:rPr>
            </w:pPr>
          </w:p>
        </w:tc>
        <w:tc>
          <w:tcPr>
            <w:tcW w:w="5660" w:type="dxa"/>
          </w:tcPr>
          <w:p w14:paraId="2B6C52A1" w14:textId="77777777" w:rsidR="00AD538F" w:rsidRPr="00FC361C" w:rsidRDefault="00E221EA">
            <w:pPr>
              <w:jc w:val="both"/>
              <w:rPr>
                <w:bCs/>
                <w:iCs/>
                <w:sz w:val="28"/>
                <w:szCs w:val="28"/>
              </w:rPr>
            </w:pPr>
            <w:r w:rsidRPr="00FC361C">
              <w:rPr>
                <w:bCs/>
                <w:iCs/>
                <w:sz w:val="28"/>
                <w:szCs w:val="28"/>
              </w:rPr>
              <w:t xml:space="preserve">Знания: </w:t>
            </w:r>
            <w:r w:rsidRPr="00FC361C">
              <w:rPr>
                <w:bCs/>
                <w:sz w:val="28"/>
                <w:szCs w:val="28"/>
              </w:rPr>
              <w:t xml:space="preserve">психологические основы деятельности коллектива, психологические особенности личности; основы проектной </w:t>
            </w:r>
            <w:r w:rsidRPr="00FC361C">
              <w:rPr>
                <w:bCs/>
                <w:sz w:val="28"/>
                <w:szCs w:val="28"/>
              </w:rPr>
              <w:lastRenderedPageBreak/>
              <w:t>деятельности</w:t>
            </w:r>
          </w:p>
        </w:tc>
      </w:tr>
      <w:tr w:rsidR="00FC361C" w:rsidRPr="00FC361C" w14:paraId="03F7B6CE" w14:textId="77777777">
        <w:trPr>
          <w:trHeight w:val="1002"/>
        </w:trPr>
        <w:tc>
          <w:tcPr>
            <w:tcW w:w="1199" w:type="dxa"/>
            <w:vMerge w:val="restart"/>
          </w:tcPr>
          <w:p w14:paraId="2E0A97F0" w14:textId="77777777" w:rsidR="00AD538F" w:rsidRPr="00FC361C" w:rsidRDefault="00E221EA">
            <w:pPr>
              <w:ind w:left="113" w:right="113"/>
              <w:jc w:val="center"/>
              <w:rPr>
                <w:iCs/>
                <w:sz w:val="28"/>
                <w:szCs w:val="28"/>
              </w:rPr>
            </w:pPr>
            <w:r w:rsidRPr="00FC361C">
              <w:rPr>
                <w:iCs/>
                <w:sz w:val="28"/>
                <w:szCs w:val="28"/>
              </w:rPr>
              <w:lastRenderedPageBreak/>
              <w:t>ОК 05</w:t>
            </w:r>
          </w:p>
        </w:tc>
        <w:tc>
          <w:tcPr>
            <w:tcW w:w="2624" w:type="dxa"/>
            <w:vMerge w:val="restart"/>
          </w:tcPr>
          <w:p w14:paraId="67739D57" w14:textId="77777777" w:rsidR="00AD538F" w:rsidRPr="00FC361C" w:rsidRDefault="00E221EA">
            <w:pPr>
              <w:rPr>
                <w:sz w:val="28"/>
                <w:szCs w:val="28"/>
              </w:rPr>
            </w:pPr>
            <w:r w:rsidRPr="00FC361C">
              <w:rPr>
                <w:sz w:val="28"/>
                <w:szCs w:val="28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5660" w:type="dxa"/>
          </w:tcPr>
          <w:p w14:paraId="5967F390" w14:textId="77777777" w:rsidR="00AD538F" w:rsidRPr="00FC361C" w:rsidRDefault="00E221EA">
            <w:pPr>
              <w:jc w:val="both"/>
              <w:rPr>
                <w:iCs/>
                <w:sz w:val="28"/>
                <w:szCs w:val="28"/>
              </w:rPr>
            </w:pPr>
            <w:r w:rsidRPr="00FC361C">
              <w:rPr>
                <w:bCs/>
                <w:iCs/>
                <w:sz w:val="28"/>
                <w:szCs w:val="28"/>
              </w:rPr>
              <w:t>Умения:</w:t>
            </w:r>
            <w:r w:rsidRPr="00FC361C">
              <w:rPr>
                <w:iCs/>
                <w:sz w:val="28"/>
                <w:szCs w:val="28"/>
              </w:rPr>
              <w:t xml:space="preserve"> грамотно </w:t>
            </w:r>
            <w:r w:rsidRPr="00FC361C">
              <w:rPr>
                <w:bCs/>
                <w:sz w:val="28"/>
                <w:szCs w:val="28"/>
              </w:rPr>
              <w:t xml:space="preserve">излагать свои мысли и оформлять документы по профессиональной тематике на государственном языке, </w:t>
            </w:r>
            <w:r w:rsidRPr="00FC361C">
              <w:rPr>
                <w:iCs/>
                <w:sz w:val="28"/>
                <w:szCs w:val="28"/>
              </w:rPr>
              <w:t>проявлять толерантность в рабочем коллективе</w:t>
            </w:r>
          </w:p>
        </w:tc>
      </w:tr>
      <w:tr w:rsidR="00FC361C" w:rsidRPr="00FC361C" w14:paraId="79A466A7" w14:textId="77777777">
        <w:trPr>
          <w:trHeight w:val="1121"/>
        </w:trPr>
        <w:tc>
          <w:tcPr>
            <w:tcW w:w="1199" w:type="dxa"/>
            <w:vMerge/>
          </w:tcPr>
          <w:p w14:paraId="512CA7FE" w14:textId="77777777" w:rsidR="00AD538F" w:rsidRPr="00FC361C" w:rsidRDefault="00AD538F">
            <w:pPr>
              <w:ind w:left="113" w:right="113"/>
              <w:jc w:val="center"/>
              <w:rPr>
                <w:iCs/>
                <w:sz w:val="28"/>
                <w:szCs w:val="28"/>
              </w:rPr>
            </w:pPr>
          </w:p>
        </w:tc>
        <w:tc>
          <w:tcPr>
            <w:tcW w:w="2624" w:type="dxa"/>
            <w:vMerge/>
          </w:tcPr>
          <w:p w14:paraId="3935AD17" w14:textId="77777777" w:rsidR="00AD538F" w:rsidRPr="00FC361C" w:rsidRDefault="00AD538F">
            <w:pPr>
              <w:rPr>
                <w:sz w:val="28"/>
                <w:szCs w:val="28"/>
              </w:rPr>
            </w:pPr>
          </w:p>
        </w:tc>
        <w:tc>
          <w:tcPr>
            <w:tcW w:w="5660" w:type="dxa"/>
          </w:tcPr>
          <w:p w14:paraId="5B3E21D2" w14:textId="77777777" w:rsidR="00AD538F" w:rsidRPr="00FC361C" w:rsidRDefault="00E221EA">
            <w:pPr>
              <w:jc w:val="both"/>
              <w:rPr>
                <w:bCs/>
                <w:sz w:val="28"/>
                <w:szCs w:val="28"/>
              </w:rPr>
            </w:pPr>
            <w:r w:rsidRPr="00FC361C">
              <w:rPr>
                <w:bCs/>
                <w:iCs/>
                <w:sz w:val="28"/>
                <w:szCs w:val="28"/>
              </w:rPr>
              <w:t xml:space="preserve">Знания: </w:t>
            </w:r>
            <w:r w:rsidRPr="00FC361C">
              <w:rPr>
                <w:bCs/>
                <w:sz w:val="28"/>
                <w:szCs w:val="28"/>
              </w:rPr>
              <w:t>особенности социального и культурного контекста; правила оформления документов и построения устных сообщений</w:t>
            </w:r>
          </w:p>
        </w:tc>
      </w:tr>
      <w:tr w:rsidR="00FC361C" w:rsidRPr="00FC361C" w14:paraId="39375981" w14:textId="77777777">
        <w:trPr>
          <w:trHeight w:val="615"/>
        </w:trPr>
        <w:tc>
          <w:tcPr>
            <w:tcW w:w="1199" w:type="dxa"/>
            <w:vMerge w:val="restart"/>
            <w:shd w:val="clear" w:color="auto" w:fill="auto"/>
          </w:tcPr>
          <w:p w14:paraId="33030E0E" w14:textId="77777777" w:rsidR="00AD538F" w:rsidRPr="00FC361C" w:rsidRDefault="00E221EA">
            <w:pPr>
              <w:ind w:left="113" w:right="113"/>
              <w:jc w:val="center"/>
              <w:rPr>
                <w:iCs/>
                <w:sz w:val="28"/>
                <w:szCs w:val="28"/>
              </w:rPr>
            </w:pPr>
            <w:r w:rsidRPr="00FC361C">
              <w:rPr>
                <w:iCs/>
                <w:sz w:val="28"/>
                <w:szCs w:val="28"/>
              </w:rPr>
              <w:t>ОК 06</w:t>
            </w:r>
          </w:p>
        </w:tc>
        <w:tc>
          <w:tcPr>
            <w:tcW w:w="2624" w:type="dxa"/>
            <w:vMerge w:val="restart"/>
            <w:shd w:val="clear" w:color="auto" w:fill="auto"/>
          </w:tcPr>
          <w:p w14:paraId="173EEC74" w14:textId="77777777" w:rsidR="00AD538F" w:rsidRPr="00FC361C" w:rsidRDefault="00E221EA">
            <w:pPr>
              <w:rPr>
                <w:sz w:val="28"/>
                <w:szCs w:val="28"/>
              </w:rPr>
            </w:pPr>
            <w:r w:rsidRPr="00FC361C">
              <w:rPr>
                <w:sz w:val="28"/>
                <w:szCs w:val="28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5660" w:type="dxa"/>
            <w:shd w:val="clear" w:color="auto" w:fill="auto"/>
          </w:tcPr>
          <w:p w14:paraId="6401EEE9" w14:textId="77777777" w:rsidR="00AD538F" w:rsidRPr="00FC361C" w:rsidRDefault="00E221EA">
            <w:pPr>
              <w:jc w:val="both"/>
              <w:rPr>
                <w:iCs/>
                <w:sz w:val="28"/>
                <w:szCs w:val="28"/>
              </w:rPr>
            </w:pPr>
            <w:r w:rsidRPr="00FC361C">
              <w:rPr>
                <w:bCs/>
                <w:iCs/>
                <w:sz w:val="28"/>
                <w:szCs w:val="28"/>
              </w:rPr>
              <w:t>Умения: описывать значимость своей</w:t>
            </w:r>
            <w:r w:rsidRPr="00FC361C">
              <w:rPr>
                <w:bCs/>
                <w:i/>
                <w:iCs/>
                <w:sz w:val="28"/>
                <w:szCs w:val="28"/>
              </w:rPr>
              <w:t xml:space="preserve"> </w:t>
            </w:r>
            <w:r w:rsidRPr="00FC361C">
              <w:rPr>
                <w:bCs/>
                <w:sz w:val="28"/>
                <w:szCs w:val="28"/>
              </w:rPr>
              <w:t>специальности;</w:t>
            </w:r>
            <w:r w:rsidRPr="00FC361C">
              <w:rPr>
                <w:bCs/>
                <w:i/>
                <w:iCs/>
                <w:sz w:val="28"/>
                <w:szCs w:val="28"/>
              </w:rPr>
              <w:t xml:space="preserve"> </w:t>
            </w:r>
            <w:r w:rsidRPr="00FC361C">
              <w:rPr>
                <w:bCs/>
                <w:iCs/>
                <w:sz w:val="28"/>
                <w:szCs w:val="28"/>
              </w:rPr>
              <w:t>применять стандарты антикоррупционного поведения</w:t>
            </w:r>
          </w:p>
        </w:tc>
      </w:tr>
      <w:tr w:rsidR="00FC361C" w:rsidRPr="00FC361C" w14:paraId="748F3CD8" w14:textId="77777777">
        <w:trPr>
          <w:trHeight w:val="1138"/>
        </w:trPr>
        <w:tc>
          <w:tcPr>
            <w:tcW w:w="1199" w:type="dxa"/>
            <w:vMerge/>
          </w:tcPr>
          <w:p w14:paraId="1B71832E" w14:textId="77777777" w:rsidR="00AD538F" w:rsidRPr="00FC361C" w:rsidRDefault="00AD538F">
            <w:pPr>
              <w:ind w:left="113" w:right="113"/>
              <w:jc w:val="center"/>
              <w:rPr>
                <w:iCs/>
                <w:sz w:val="28"/>
                <w:szCs w:val="28"/>
              </w:rPr>
            </w:pPr>
          </w:p>
        </w:tc>
        <w:tc>
          <w:tcPr>
            <w:tcW w:w="2624" w:type="dxa"/>
            <w:vMerge/>
          </w:tcPr>
          <w:p w14:paraId="6CC242F7" w14:textId="77777777" w:rsidR="00AD538F" w:rsidRPr="00FC361C" w:rsidRDefault="00AD538F">
            <w:pPr>
              <w:rPr>
                <w:sz w:val="28"/>
                <w:szCs w:val="28"/>
              </w:rPr>
            </w:pPr>
          </w:p>
        </w:tc>
        <w:tc>
          <w:tcPr>
            <w:tcW w:w="5660" w:type="dxa"/>
          </w:tcPr>
          <w:p w14:paraId="738FF3F7" w14:textId="2F836ABC" w:rsidR="00AD538F" w:rsidRPr="00FC361C" w:rsidRDefault="00E221EA">
            <w:pPr>
              <w:jc w:val="both"/>
              <w:rPr>
                <w:iCs/>
                <w:sz w:val="28"/>
                <w:szCs w:val="28"/>
              </w:rPr>
            </w:pPr>
            <w:r w:rsidRPr="00FC361C">
              <w:rPr>
                <w:bCs/>
                <w:iCs/>
                <w:sz w:val="28"/>
                <w:szCs w:val="28"/>
              </w:rPr>
              <w:t xml:space="preserve">Знания: сущность гражданско-патриотической </w:t>
            </w:r>
            <w:r w:rsidR="00002375" w:rsidRPr="00FC361C">
              <w:rPr>
                <w:bCs/>
                <w:iCs/>
                <w:sz w:val="28"/>
                <w:szCs w:val="28"/>
              </w:rPr>
              <w:t xml:space="preserve">позиции, </w:t>
            </w:r>
            <w:r w:rsidR="00002375" w:rsidRPr="00FC361C">
              <w:rPr>
                <w:sz w:val="28"/>
                <w:szCs w:val="28"/>
              </w:rPr>
              <w:t>традиционных</w:t>
            </w:r>
            <w:r w:rsidRPr="00FC361C">
              <w:rPr>
                <w:sz w:val="28"/>
                <w:szCs w:val="28"/>
              </w:rPr>
              <w:t xml:space="preserve"> российских духовно-нравственных ценностей</w:t>
            </w:r>
            <w:r w:rsidRPr="00FC361C">
              <w:rPr>
                <w:bCs/>
                <w:iCs/>
                <w:sz w:val="28"/>
                <w:szCs w:val="28"/>
              </w:rPr>
              <w:t>; значимость профессиональной деятельности по специальности; стандарты антикоррупционного поведения и последствия его нарушения</w:t>
            </w:r>
          </w:p>
        </w:tc>
      </w:tr>
      <w:tr w:rsidR="00FC361C" w:rsidRPr="00FC361C" w14:paraId="414B358B" w14:textId="77777777">
        <w:trPr>
          <w:trHeight w:val="982"/>
        </w:trPr>
        <w:tc>
          <w:tcPr>
            <w:tcW w:w="1199" w:type="dxa"/>
            <w:vMerge w:val="restart"/>
          </w:tcPr>
          <w:p w14:paraId="361E1CE3" w14:textId="77777777" w:rsidR="00AD538F" w:rsidRPr="00FC361C" w:rsidRDefault="00E221EA">
            <w:pPr>
              <w:ind w:left="113" w:right="113"/>
              <w:jc w:val="center"/>
              <w:rPr>
                <w:iCs/>
                <w:sz w:val="28"/>
                <w:szCs w:val="28"/>
              </w:rPr>
            </w:pPr>
            <w:r w:rsidRPr="00FC361C">
              <w:rPr>
                <w:iCs/>
                <w:sz w:val="28"/>
                <w:szCs w:val="28"/>
              </w:rPr>
              <w:t>ОК 07</w:t>
            </w:r>
          </w:p>
        </w:tc>
        <w:tc>
          <w:tcPr>
            <w:tcW w:w="2624" w:type="dxa"/>
            <w:vMerge w:val="restart"/>
          </w:tcPr>
          <w:p w14:paraId="3C46F207" w14:textId="77777777" w:rsidR="00AD538F" w:rsidRPr="00FC361C" w:rsidRDefault="00E221EA">
            <w:pPr>
              <w:rPr>
                <w:sz w:val="28"/>
                <w:szCs w:val="28"/>
              </w:rPr>
            </w:pPr>
            <w:r w:rsidRPr="00FC361C">
              <w:rPr>
                <w:sz w:val="28"/>
                <w:szCs w:val="28"/>
              </w:rPr>
              <w:t xml:space="preserve">Содействовать сохранению окружающей среды, ресурсосбережению, применять знания об изменении климата, принципы бережливого </w:t>
            </w:r>
            <w:r w:rsidRPr="00FC361C">
              <w:rPr>
                <w:sz w:val="28"/>
                <w:szCs w:val="28"/>
              </w:rPr>
              <w:lastRenderedPageBreak/>
              <w:t>производства, эффективно действовать в чрезвычайных ситуациях</w:t>
            </w:r>
          </w:p>
        </w:tc>
        <w:tc>
          <w:tcPr>
            <w:tcW w:w="5660" w:type="dxa"/>
          </w:tcPr>
          <w:p w14:paraId="08BFCDEA" w14:textId="77777777" w:rsidR="00AD538F" w:rsidRPr="00FC361C" w:rsidRDefault="00E221EA">
            <w:pPr>
              <w:jc w:val="both"/>
              <w:rPr>
                <w:iCs/>
                <w:sz w:val="28"/>
                <w:szCs w:val="28"/>
              </w:rPr>
            </w:pPr>
            <w:r w:rsidRPr="00FC361C">
              <w:rPr>
                <w:bCs/>
                <w:iCs/>
                <w:sz w:val="28"/>
                <w:szCs w:val="28"/>
              </w:rPr>
              <w:lastRenderedPageBreak/>
              <w:t xml:space="preserve">Умения: соблюдать нормы экологической безопасности; определять направления ресурсосбережения в рамках профессиональной деятельности по </w:t>
            </w:r>
            <w:r w:rsidRPr="00FC361C">
              <w:rPr>
                <w:bCs/>
                <w:sz w:val="28"/>
                <w:szCs w:val="28"/>
              </w:rPr>
              <w:t>специальности</w:t>
            </w:r>
            <w:r w:rsidRPr="00FC361C">
              <w:rPr>
                <w:sz w:val="28"/>
                <w:szCs w:val="28"/>
              </w:rPr>
              <w:t xml:space="preserve"> </w:t>
            </w:r>
            <w:r w:rsidRPr="00FC361C">
              <w:rPr>
                <w:bCs/>
                <w:sz w:val="28"/>
                <w:szCs w:val="28"/>
              </w:rPr>
              <w:t>осуществлять работу с соблюдением принципов бережливого производства; организовывать профессиональную деятельность с учетом знаний об изменении климатических условий региона.</w:t>
            </w:r>
          </w:p>
        </w:tc>
      </w:tr>
      <w:tr w:rsidR="00FC361C" w:rsidRPr="00FC361C" w14:paraId="036817B1" w14:textId="77777777">
        <w:trPr>
          <w:trHeight w:val="1228"/>
        </w:trPr>
        <w:tc>
          <w:tcPr>
            <w:tcW w:w="1199" w:type="dxa"/>
            <w:vMerge/>
          </w:tcPr>
          <w:p w14:paraId="7D51DD6D" w14:textId="77777777" w:rsidR="00AD538F" w:rsidRPr="00FC361C" w:rsidRDefault="00AD538F">
            <w:pPr>
              <w:ind w:left="113" w:right="113"/>
              <w:jc w:val="center"/>
              <w:rPr>
                <w:iCs/>
                <w:sz w:val="28"/>
                <w:szCs w:val="28"/>
              </w:rPr>
            </w:pPr>
          </w:p>
        </w:tc>
        <w:tc>
          <w:tcPr>
            <w:tcW w:w="2624" w:type="dxa"/>
            <w:vMerge/>
          </w:tcPr>
          <w:p w14:paraId="48A886D3" w14:textId="77777777" w:rsidR="00AD538F" w:rsidRPr="00FC361C" w:rsidRDefault="00AD538F">
            <w:pPr>
              <w:rPr>
                <w:sz w:val="28"/>
                <w:szCs w:val="28"/>
              </w:rPr>
            </w:pPr>
          </w:p>
        </w:tc>
        <w:tc>
          <w:tcPr>
            <w:tcW w:w="5660" w:type="dxa"/>
          </w:tcPr>
          <w:p w14:paraId="0449199C" w14:textId="77777777" w:rsidR="00AD538F" w:rsidRPr="00FC361C" w:rsidRDefault="00E221EA">
            <w:pPr>
              <w:jc w:val="both"/>
              <w:rPr>
                <w:iCs/>
                <w:sz w:val="28"/>
                <w:szCs w:val="28"/>
              </w:rPr>
            </w:pPr>
            <w:r w:rsidRPr="00FC361C">
              <w:rPr>
                <w:bCs/>
                <w:iCs/>
                <w:sz w:val="28"/>
                <w:szCs w:val="28"/>
              </w:rPr>
              <w:t>Знания: правила экологической безопасности при ведении профессиональной деятельности; основные ресурсы, задействованные в профессиональной деятельности; пути обеспечения ресурсосбережения; принципы бережливого производства; основные направления изменения климатических условий региона.</w:t>
            </w:r>
          </w:p>
        </w:tc>
      </w:tr>
      <w:tr w:rsidR="00FC361C" w:rsidRPr="00FC361C" w14:paraId="10482BD3" w14:textId="77777777">
        <w:trPr>
          <w:trHeight w:val="1267"/>
        </w:trPr>
        <w:tc>
          <w:tcPr>
            <w:tcW w:w="1199" w:type="dxa"/>
            <w:vMerge w:val="restart"/>
          </w:tcPr>
          <w:p w14:paraId="4B61A69C" w14:textId="77777777" w:rsidR="00AD538F" w:rsidRPr="00FC361C" w:rsidRDefault="00E221EA">
            <w:pPr>
              <w:ind w:left="113" w:right="113"/>
              <w:jc w:val="center"/>
              <w:rPr>
                <w:iCs/>
                <w:sz w:val="28"/>
                <w:szCs w:val="28"/>
              </w:rPr>
            </w:pPr>
            <w:r w:rsidRPr="00FC361C">
              <w:rPr>
                <w:iCs/>
                <w:sz w:val="28"/>
                <w:szCs w:val="28"/>
              </w:rPr>
              <w:t>ОК 08</w:t>
            </w:r>
          </w:p>
        </w:tc>
        <w:tc>
          <w:tcPr>
            <w:tcW w:w="2624" w:type="dxa"/>
            <w:vMerge w:val="restart"/>
          </w:tcPr>
          <w:p w14:paraId="7C41892F" w14:textId="77777777" w:rsidR="00AD538F" w:rsidRPr="00FC361C" w:rsidRDefault="00E221EA">
            <w:pPr>
              <w:jc w:val="both"/>
              <w:rPr>
                <w:sz w:val="28"/>
                <w:szCs w:val="28"/>
              </w:rPr>
            </w:pPr>
            <w:r w:rsidRPr="00FC361C">
              <w:rPr>
                <w:sz w:val="28"/>
                <w:szCs w:val="28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5660" w:type="dxa"/>
          </w:tcPr>
          <w:p w14:paraId="7938BA18" w14:textId="77777777" w:rsidR="00AD538F" w:rsidRPr="00FC361C" w:rsidRDefault="00E221EA">
            <w:pPr>
              <w:jc w:val="both"/>
              <w:rPr>
                <w:iCs/>
                <w:sz w:val="28"/>
                <w:szCs w:val="28"/>
              </w:rPr>
            </w:pPr>
            <w:r w:rsidRPr="00FC361C">
              <w:rPr>
                <w:iCs/>
                <w:sz w:val="28"/>
                <w:szCs w:val="28"/>
              </w:rPr>
              <w:t xml:space="preserve">Умения: использовать физкультурно-оздоровительную деятельность для укрепления здоровья, достижения жизненных и профессиональных целей; применять рациональные приемы двигательных функций в профессиональной деятельности; пользоваться средствами профилактики перенапряжения, характерными для данной </w:t>
            </w:r>
            <w:r w:rsidRPr="00FC361C">
              <w:rPr>
                <w:i/>
                <w:iCs/>
                <w:sz w:val="28"/>
                <w:szCs w:val="28"/>
              </w:rPr>
              <w:t>специальности</w:t>
            </w:r>
          </w:p>
        </w:tc>
      </w:tr>
      <w:tr w:rsidR="00FC361C" w:rsidRPr="00FC361C" w14:paraId="3ADAB600" w14:textId="77777777">
        <w:trPr>
          <w:trHeight w:val="1430"/>
        </w:trPr>
        <w:tc>
          <w:tcPr>
            <w:tcW w:w="1199" w:type="dxa"/>
            <w:vMerge/>
          </w:tcPr>
          <w:p w14:paraId="3BC5EFEE" w14:textId="77777777" w:rsidR="00AD538F" w:rsidRPr="00FC361C" w:rsidRDefault="00AD538F">
            <w:pPr>
              <w:ind w:left="113" w:right="113"/>
              <w:jc w:val="center"/>
              <w:rPr>
                <w:iCs/>
                <w:sz w:val="28"/>
                <w:szCs w:val="28"/>
              </w:rPr>
            </w:pPr>
          </w:p>
        </w:tc>
        <w:tc>
          <w:tcPr>
            <w:tcW w:w="2624" w:type="dxa"/>
            <w:vMerge/>
          </w:tcPr>
          <w:p w14:paraId="339252BB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60" w:type="dxa"/>
          </w:tcPr>
          <w:p w14:paraId="0F7C9E89" w14:textId="77777777" w:rsidR="00AD538F" w:rsidRPr="00FC361C" w:rsidRDefault="00E221EA">
            <w:pPr>
              <w:jc w:val="both"/>
              <w:rPr>
                <w:iCs/>
                <w:sz w:val="28"/>
                <w:szCs w:val="28"/>
              </w:rPr>
            </w:pPr>
            <w:r w:rsidRPr="00FC361C">
              <w:rPr>
                <w:iCs/>
                <w:sz w:val="28"/>
                <w:szCs w:val="28"/>
              </w:rPr>
              <w:t xml:space="preserve">Знания: роль физической культуры в общекультурном, профессиональном и социальном развитии человека; основы здорового образа жизни; условия профессиональной деятельности и зоны риска физического здоровья для </w:t>
            </w:r>
            <w:r w:rsidRPr="00FC361C">
              <w:rPr>
                <w:sz w:val="28"/>
                <w:szCs w:val="28"/>
              </w:rPr>
              <w:t>специальности;</w:t>
            </w:r>
            <w:r w:rsidRPr="00FC361C">
              <w:rPr>
                <w:iCs/>
                <w:sz w:val="28"/>
                <w:szCs w:val="28"/>
              </w:rPr>
              <w:t xml:space="preserve"> средства профилактики перенапряжения</w:t>
            </w:r>
          </w:p>
        </w:tc>
      </w:tr>
      <w:tr w:rsidR="00FC361C" w:rsidRPr="00FC361C" w14:paraId="7F211515" w14:textId="77777777">
        <w:trPr>
          <w:trHeight w:val="983"/>
        </w:trPr>
        <w:tc>
          <w:tcPr>
            <w:tcW w:w="1199" w:type="dxa"/>
            <w:vMerge w:val="restart"/>
          </w:tcPr>
          <w:p w14:paraId="7384FBBC" w14:textId="77777777" w:rsidR="00AD538F" w:rsidRPr="00FC361C" w:rsidRDefault="00E221EA">
            <w:pPr>
              <w:ind w:left="113" w:right="113"/>
              <w:jc w:val="center"/>
              <w:rPr>
                <w:iCs/>
                <w:sz w:val="28"/>
                <w:szCs w:val="28"/>
              </w:rPr>
            </w:pPr>
            <w:r w:rsidRPr="00FC361C">
              <w:rPr>
                <w:iCs/>
                <w:sz w:val="28"/>
                <w:szCs w:val="28"/>
              </w:rPr>
              <w:t>ОК 09</w:t>
            </w:r>
          </w:p>
        </w:tc>
        <w:tc>
          <w:tcPr>
            <w:tcW w:w="2624" w:type="dxa"/>
            <w:vMerge w:val="restart"/>
          </w:tcPr>
          <w:p w14:paraId="4FBA3E0D" w14:textId="77777777" w:rsidR="00AD538F" w:rsidRPr="00FC361C" w:rsidRDefault="00E221EA">
            <w:pPr>
              <w:rPr>
                <w:sz w:val="28"/>
                <w:szCs w:val="28"/>
              </w:rPr>
            </w:pPr>
            <w:r w:rsidRPr="00FC361C">
              <w:rPr>
                <w:sz w:val="28"/>
                <w:szCs w:val="28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5660" w:type="dxa"/>
          </w:tcPr>
          <w:p w14:paraId="36EB6226" w14:textId="77777777" w:rsidR="00AD538F" w:rsidRPr="00FC361C" w:rsidRDefault="00E221EA">
            <w:pPr>
              <w:jc w:val="both"/>
              <w:rPr>
                <w:iCs/>
                <w:sz w:val="28"/>
                <w:szCs w:val="28"/>
              </w:rPr>
            </w:pPr>
            <w:r w:rsidRPr="00FC361C">
              <w:rPr>
                <w:bCs/>
                <w:iCs/>
                <w:sz w:val="28"/>
                <w:szCs w:val="28"/>
              </w:rPr>
              <w:t xml:space="preserve">Умения: </w:t>
            </w:r>
            <w:r w:rsidRPr="00FC361C">
              <w:rPr>
                <w:iCs/>
                <w:sz w:val="28"/>
                <w:szCs w:val="28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 участвовать в диалогах на знакомые общие и профессиональные темы; строить простые высказывания о себе и о своей профессиональной деятельности; кратко обосновывать и объяснять свои действия (текущие и планируемые); писать простые связные сообщения на знакомые или интересующие профессиональные темы</w:t>
            </w:r>
          </w:p>
        </w:tc>
      </w:tr>
      <w:tr w:rsidR="00FC361C" w:rsidRPr="00FC361C" w14:paraId="7515EABF" w14:textId="77777777">
        <w:trPr>
          <w:trHeight w:val="563"/>
        </w:trPr>
        <w:tc>
          <w:tcPr>
            <w:tcW w:w="1199" w:type="dxa"/>
            <w:vMerge/>
          </w:tcPr>
          <w:p w14:paraId="3332B932" w14:textId="77777777" w:rsidR="00AD538F" w:rsidRPr="00FC361C" w:rsidRDefault="00AD538F">
            <w:pPr>
              <w:ind w:left="113" w:right="113"/>
              <w:jc w:val="center"/>
              <w:rPr>
                <w:iCs/>
                <w:sz w:val="28"/>
                <w:szCs w:val="28"/>
              </w:rPr>
            </w:pPr>
          </w:p>
        </w:tc>
        <w:tc>
          <w:tcPr>
            <w:tcW w:w="2624" w:type="dxa"/>
            <w:vMerge/>
          </w:tcPr>
          <w:p w14:paraId="3BF782AA" w14:textId="77777777" w:rsidR="00AD538F" w:rsidRPr="00FC361C" w:rsidRDefault="00AD538F">
            <w:pPr>
              <w:rPr>
                <w:sz w:val="28"/>
                <w:szCs w:val="28"/>
              </w:rPr>
            </w:pPr>
          </w:p>
        </w:tc>
        <w:tc>
          <w:tcPr>
            <w:tcW w:w="5660" w:type="dxa"/>
          </w:tcPr>
          <w:p w14:paraId="215C82E2" w14:textId="72D7B272" w:rsidR="00322987" w:rsidRPr="00FC361C" w:rsidRDefault="00E221EA" w:rsidP="00322987">
            <w:pPr>
              <w:jc w:val="both"/>
              <w:rPr>
                <w:iCs/>
                <w:sz w:val="28"/>
                <w:szCs w:val="28"/>
              </w:rPr>
            </w:pPr>
            <w:r w:rsidRPr="00FC361C">
              <w:rPr>
                <w:bCs/>
                <w:iCs/>
                <w:sz w:val="28"/>
                <w:szCs w:val="28"/>
              </w:rPr>
              <w:t xml:space="preserve">Знания: </w:t>
            </w:r>
            <w:r w:rsidRPr="00FC361C">
              <w:rPr>
                <w:iCs/>
                <w:sz w:val="28"/>
                <w:szCs w:val="28"/>
              </w:rPr>
              <w:t xml:space="preserve">правила построения простых и сложных предложений на профессиональные темы; основные общеупотребительные глаголы (бытовая и профессиональная лексика); лексический минимум, относящийся к описанию предметов, средств и процессов профессиональной деятельности; особенности произношения; правила чтения текстов профессиональной </w:t>
            </w:r>
            <w:r w:rsidRPr="00FC361C">
              <w:rPr>
                <w:iCs/>
                <w:sz w:val="28"/>
                <w:szCs w:val="28"/>
              </w:rPr>
              <w:lastRenderedPageBreak/>
              <w:t>направленности</w:t>
            </w:r>
          </w:p>
        </w:tc>
      </w:tr>
    </w:tbl>
    <w:p w14:paraId="3EAAD381" w14:textId="3A80C84A" w:rsidR="00322987" w:rsidRPr="00FC361C" w:rsidRDefault="00322987"/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22"/>
        <w:gridCol w:w="2409"/>
        <w:gridCol w:w="4962"/>
      </w:tblGrid>
      <w:tr w:rsidR="00FC361C" w:rsidRPr="00FC361C" w14:paraId="63677681" w14:textId="77777777">
        <w:trPr>
          <w:jc w:val="center"/>
        </w:trPr>
        <w:tc>
          <w:tcPr>
            <w:tcW w:w="2122" w:type="dxa"/>
          </w:tcPr>
          <w:p w14:paraId="64DB88A3" w14:textId="77777777" w:rsidR="00AD538F" w:rsidRPr="00FC361C" w:rsidRDefault="00E221EA">
            <w:pPr>
              <w:jc w:val="center"/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Виды деятельности</w:t>
            </w:r>
          </w:p>
        </w:tc>
        <w:tc>
          <w:tcPr>
            <w:tcW w:w="2409" w:type="dxa"/>
          </w:tcPr>
          <w:p w14:paraId="5515BABE" w14:textId="77777777" w:rsidR="00AD538F" w:rsidRPr="00FC361C" w:rsidRDefault="00E221EA">
            <w:pPr>
              <w:jc w:val="center"/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Код и наименование</w:t>
            </w:r>
          </w:p>
          <w:p w14:paraId="3DA9E995" w14:textId="77777777" w:rsidR="00AD538F" w:rsidRPr="00FC361C" w:rsidRDefault="00E221EA">
            <w:pPr>
              <w:jc w:val="center"/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компетенции</w:t>
            </w:r>
          </w:p>
        </w:tc>
        <w:tc>
          <w:tcPr>
            <w:tcW w:w="4962" w:type="dxa"/>
          </w:tcPr>
          <w:p w14:paraId="3A72DBCF" w14:textId="77777777" w:rsidR="00AD538F" w:rsidRPr="00FC361C" w:rsidRDefault="00E221EA">
            <w:pPr>
              <w:jc w:val="center"/>
              <w:rPr>
                <w:b/>
                <w:sz w:val="28"/>
                <w:szCs w:val="28"/>
              </w:rPr>
            </w:pPr>
            <w:r w:rsidRPr="00FC361C">
              <w:rPr>
                <w:b/>
                <w:iCs/>
                <w:sz w:val="28"/>
                <w:szCs w:val="28"/>
              </w:rPr>
              <w:t>Показатели освоения компетенции</w:t>
            </w:r>
          </w:p>
        </w:tc>
      </w:tr>
      <w:tr w:rsidR="00FC361C" w:rsidRPr="00FC361C" w14:paraId="084A3B90" w14:textId="77777777">
        <w:trPr>
          <w:trHeight w:val="489"/>
          <w:jc w:val="center"/>
        </w:trPr>
        <w:tc>
          <w:tcPr>
            <w:tcW w:w="2122" w:type="dxa"/>
            <w:vMerge w:val="restart"/>
          </w:tcPr>
          <w:p w14:paraId="133A18B2" w14:textId="77777777" w:rsidR="00AD538F" w:rsidRPr="00FC361C" w:rsidRDefault="00E221EA">
            <w:pPr>
              <w:rPr>
                <w:i/>
                <w:sz w:val="28"/>
                <w:szCs w:val="28"/>
              </w:rPr>
            </w:pPr>
            <w:r w:rsidRPr="00FC361C">
              <w:rPr>
                <w:sz w:val="28"/>
                <w:szCs w:val="28"/>
              </w:rPr>
              <w:t>Проведение геодезических работ при изысканиях по реконструкции, проектированию, строительству и эксплуатации железных дорог</w:t>
            </w:r>
          </w:p>
        </w:tc>
        <w:tc>
          <w:tcPr>
            <w:tcW w:w="2409" w:type="dxa"/>
            <w:vMerge w:val="restart"/>
          </w:tcPr>
          <w:p w14:paraId="36D2125F" w14:textId="77777777" w:rsidR="00AD538F" w:rsidRPr="00FC361C" w:rsidRDefault="00E221EA" w:rsidP="00322987">
            <w:pPr>
              <w:rPr>
                <w:sz w:val="28"/>
                <w:szCs w:val="28"/>
              </w:rPr>
            </w:pPr>
            <w:r w:rsidRPr="00FC361C">
              <w:rPr>
                <w:sz w:val="28"/>
                <w:szCs w:val="28"/>
              </w:rPr>
              <w:t>ПК 1.1. Выполнять различные виды геодезических съемок.</w:t>
            </w:r>
          </w:p>
        </w:tc>
        <w:tc>
          <w:tcPr>
            <w:tcW w:w="4962" w:type="dxa"/>
          </w:tcPr>
          <w:p w14:paraId="341798B6" w14:textId="77777777" w:rsidR="00AD538F" w:rsidRPr="00FC361C" w:rsidRDefault="00E221EA">
            <w:pPr>
              <w:rPr>
                <w:bCs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Навыки:</w:t>
            </w:r>
            <w:r w:rsidRPr="00FC361C">
              <w:rPr>
                <w:sz w:val="28"/>
                <w:szCs w:val="28"/>
              </w:rPr>
              <w:t xml:space="preserve"> применения геодезии в работе по специальности,</w:t>
            </w:r>
            <w:r w:rsidRPr="00FC361C">
              <w:rPr>
                <w:bCs/>
                <w:sz w:val="28"/>
                <w:szCs w:val="28"/>
              </w:rPr>
              <w:t xml:space="preserve"> выполнения основных видов геодезической съемки</w:t>
            </w:r>
          </w:p>
        </w:tc>
      </w:tr>
      <w:tr w:rsidR="00FC361C" w:rsidRPr="00FC361C" w14:paraId="6F6AD7DE" w14:textId="77777777">
        <w:trPr>
          <w:trHeight w:val="411"/>
          <w:jc w:val="center"/>
        </w:trPr>
        <w:tc>
          <w:tcPr>
            <w:tcW w:w="2122" w:type="dxa"/>
            <w:vMerge/>
          </w:tcPr>
          <w:p w14:paraId="22DBB4B1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14:paraId="61AFB8AD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14:paraId="2D4C9E8A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Умения:</w:t>
            </w:r>
            <w:r w:rsidRPr="00FC361C">
              <w:rPr>
                <w:sz w:val="28"/>
                <w:szCs w:val="28"/>
              </w:rPr>
              <w:t xml:space="preserve"> пользования геодезическими приборами, построения разбивочных чертежей; производства; съемки ситуации; порядок производства нивелирования</w:t>
            </w:r>
          </w:p>
        </w:tc>
      </w:tr>
      <w:tr w:rsidR="00FC361C" w:rsidRPr="00FC361C" w14:paraId="7AF0E1E3" w14:textId="77777777">
        <w:trPr>
          <w:trHeight w:val="417"/>
          <w:jc w:val="center"/>
        </w:trPr>
        <w:tc>
          <w:tcPr>
            <w:tcW w:w="2122" w:type="dxa"/>
            <w:vMerge/>
          </w:tcPr>
          <w:p w14:paraId="70E84147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14:paraId="191D34B6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14:paraId="107BDD99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Знания:</w:t>
            </w:r>
            <w:r w:rsidRPr="00FC361C">
              <w:rPr>
                <w:sz w:val="28"/>
                <w:szCs w:val="28"/>
              </w:rPr>
              <w:t xml:space="preserve"> способы съемки ситуации; области применения и порядок производства съемок; виды теодолитных работ; различные модели теодолитов; устройство и поверка теодолита; способы и порядок измерения горизонтальных углов и азимутов; устройство и поверка нивелира</w:t>
            </w:r>
          </w:p>
        </w:tc>
      </w:tr>
      <w:tr w:rsidR="00FC361C" w:rsidRPr="00FC361C" w14:paraId="3A5A249D" w14:textId="77777777">
        <w:trPr>
          <w:trHeight w:val="460"/>
          <w:jc w:val="center"/>
        </w:trPr>
        <w:tc>
          <w:tcPr>
            <w:tcW w:w="2122" w:type="dxa"/>
            <w:vMerge/>
          </w:tcPr>
          <w:p w14:paraId="0616C139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 w:val="restart"/>
          </w:tcPr>
          <w:p w14:paraId="31FF4FA5" w14:textId="77777777" w:rsidR="00AD538F" w:rsidRPr="00FC361C" w:rsidRDefault="00E221EA" w:rsidP="00322987">
            <w:pPr>
              <w:rPr>
                <w:sz w:val="28"/>
                <w:szCs w:val="28"/>
              </w:rPr>
            </w:pPr>
            <w:r w:rsidRPr="00FC361C">
              <w:rPr>
                <w:sz w:val="28"/>
                <w:szCs w:val="28"/>
              </w:rPr>
              <w:t>ПК 1.2. Анализировать и рассчитывать материалы геодезических съемок.</w:t>
            </w:r>
          </w:p>
        </w:tc>
        <w:tc>
          <w:tcPr>
            <w:tcW w:w="4962" w:type="dxa"/>
          </w:tcPr>
          <w:p w14:paraId="2A9F3FAA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Навыки:</w:t>
            </w:r>
            <w:r w:rsidRPr="00FC361C">
              <w:rPr>
                <w:sz w:val="28"/>
                <w:szCs w:val="28"/>
              </w:rPr>
              <w:t xml:space="preserve"> обработки технической документации</w:t>
            </w:r>
          </w:p>
        </w:tc>
      </w:tr>
      <w:tr w:rsidR="00FC361C" w:rsidRPr="00FC361C" w14:paraId="50C8880C" w14:textId="77777777">
        <w:trPr>
          <w:trHeight w:val="460"/>
          <w:jc w:val="center"/>
        </w:trPr>
        <w:tc>
          <w:tcPr>
            <w:tcW w:w="2122" w:type="dxa"/>
            <w:vMerge/>
          </w:tcPr>
          <w:p w14:paraId="2F3B7C4B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14:paraId="181C1A3F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14:paraId="0927A3EE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Умения:</w:t>
            </w:r>
            <w:r w:rsidRPr="00FC361C">
              <w:rPr>
                <w:sz w:val="28"/>
                <w:szCs w:val="28"/>
              </w:rPr>
              <w:t xml:space="preserve"> вести порядок записи и первичного контроля результатов; порядок обработки журналов нивелирования; выполнять трассирование по картам, </w:t>
            </w:r>
            <w:r w:rsidRPr="00FC361C">
              <w:rPr>
                <w:spacing w:val="-4"/>
                <w:sz w:val="28"/>
                <w:szCs w:val="28"/>
              </w:rPr>
              <w:t xml:space="preserve">проектировать продольные и поперечные профили, выбирать оптимальный вариант железнодорожной </w:t>
            </w:r>
            <w:r w:rsidRPr="00FC361C">
              <w:rPr>
                <w:sz w:val="28"/>
                <w:szCs w:val="28"/>
              </w:rPr>
              <w:t>линии</w:t>
            </w:r>
          </w:p>
        </w:tc>
      </w:tr>
      <w:tr w:rsidR="00FC361C" w:rsidRPr="00FC361C" w14:paraId="69F1C32A" w14:textId="77777777">
        <w:trPr>
          <w:trHeight w:val="460"/>
          <w:jc w:val="center"/>
        </w:trPr>
        <w:tc>
          <w:tcPr>
            <w:tcW w:w="2122" w:type="dxa"/>
            <w:vMerge/>
          </w:tcPr>
          <w:p w14:paraId="3818231B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14:paraId="1107881F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14:paraId="68FDC169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Знания:</w:t>
            </w:r>
            <w:r w:rsidRPr="00FC361C">
              <w:rPr>
                <w:sz w:val="28"/>
                <w:szCs w:val="28"/>
              </w:rPr>
              <w:t xml:space="preserve"> правила оформления плана съемки; требования к плану местности; требования к построению профилей по данным нивелирования, </w:t>
            </w:r>
            <w:r w:rsidRPr="00FC361C">
              <w:rPr>
                <w:spacing w:val="-2"/>
                <w:sz w:val="28"/>
                <w:szCs w:val="28"/>
              </w:rPr>
              <w:t xml:space="preserve">правила трассирования и проектирования </w:t>
            </w:r>
            <w:r w:rsidRPr="00FC361C">
              <w:rPr>
                <w:spacing w:val="-4"/>
                <w:sz w:val="28"/>
                <w:szCs w:val="28"/>
              </w:rPr>
              <w:t>железных дорог, требования, предъявляемые к ним</w:t>
            </w:r>
          </w:p>
        </w:tc>
      </w:tr>
      <w:tr w:rsidR="00FC361C" w:rsidRPr="00FC361C" w14:paraId="72E36A14" w14:textId="77777777">
        <w:trPr>
          <w:trHeight w:val="322"/>
          <w:jc w:val="center"/>
        </w:trPr>
        <w:tc>
          <w:tcPr>
            <w:tcW w:w="2122" w:type="dxa"/>
            <w:vMerge/>
          </w:tcPr>
          <w:p w14:paraId="7AD92348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 w:val="restart"/>
          </w:tcPr>
          <w:p w14:paraId="772B791D" w14:textId="77777777" w:rsidR="00AD538F" w:rsidRPr="00FC361C" w:rsidRDefault="00E221EA" w:rsidP="00322987">
            <w:pPr>
              <w:rPr>
                <w:sz w:val="28"/>
                <w:szCs w:val="28"/>
              </w:rPr>
            </w:pPr>
            <w:r w:rsidRPr="00FC361C">
              <w:rPr>
                <w:sz w:val="28"/>
                <w:szCs w:val="28"/>
              </w:rPr>
              <w:t>ПК 1.3. Производить разбивку на местности элементов железнодорожног</w:t>
            </w:r>
            <w:r w:rsidRPr="00FC361C">
              <w:rPr>
                <w:sz w:val="28"/>
                <w:szCs w:val="28"/>
              </w:rPr>
              <w:lastRenderedPageBreak/>
              <w:t>о пути и искусственных сооружений для строительства железных дорог.</w:t>
            </w:r>
          </w:p>
        </w:tc>
        <w:tc>
          <w:tcPr>
            <w:tcW w:w="4962" w:type="dxa"/>
          </w:tcPr>
          <w:p w14:paraId="59D24665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lastRenderedPageBreak/>
              <w:t>Навыки:</w:t>
            </w:r>
            <w:r w:rsidRPr="00FC361C">
              <w:rPr>
                <w:sz w:val="28"/>
                <w:szCs w:val="28"/>
              </w:rPr>
              <w:t xml:space="preserve"> измерений с применением электронных </w:t>
            </w:r>
            <w:r w:rsidRPr="00FC361C">
              <w:rPr>
                <w:bCs/>
                <w:sz w:val="28"/>
                <w:szCs w:val="28"/>
              </w:rPr>
              <w:t>приборов</w:t>
            </w:r>
            <w:r w:rsidRPr="00FC361C">
              <w:rPr>
                <w:spacing w:val="-2"/>
                <w:sz w:val="28"/>
                <w:szCs w:val="28"/>
              </w:rPr>
              <w:t>, разбивки трассы, закрепления точек на местности</w:t>
            </w:r>
          </w:p>
        </w:tc>
      </w:tr>
      <w:tr w:rsidR="00FC361C" w:rsidRPr="00FC361C" w14:paraId="1915F3AB" w14:textId="77777777">
        <w:trPr>
          <w:trHeight w:val="423"/>
          <w:jc w:val="center"/>
        </w:trPr>
        <w:tc>
          <w:tcPr>
            <w:tcW w:w="2122" w:type="dxa"/>
            <w:vMerge/>
          </w:tcPr>
          <w:p w14:paraId="196975DB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14:paraId="7DDB1E4F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14:paraId="5A26AF0A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Умения:</w:t>
            </w:r>
            <w:r w:rsidRPr="00FC361C">
              <w:rPr>
                <w:sz w:val="28"/>
                <w:szCs w:val="28"/>
              </w:rPr>
              <w:t xml:space="preserve"> проводить обработку материалов съемок и разбивочных </w:t>
            </w:r>
            <w:r w:rsidRPr="00FC361C">
              <w:rPr>
                <w:sz w:val="28"/>
                <w:szCs w:val="28"/>
              </w:rPr>
              <w:lastRenderedPageBreak/>
              <w:t>работ с помощью компьютерной и вычислительной техники</w:t>
            </w:r>
          </w:p>
        </w:tc>
      </w:tr>
      <w:tr w:rsidR="00FC361C" w:rsidRPr="00FC361C" w14:paraId="0D52AFC8" w14:textId="77777777">
        <w:trPr>
          <w:trHeight w:val="305"/>
          <w:jc w:val="center"/>
        </w:trPr>
        <w:tc>
          <w:tcPr>
            <w:tcW w:w="2122" w:type="dxa"/>
            <w:vMerge/>
          </w:tcPr>
          <w:p w14:paraId="7A31A336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14:paraId="5D4F4261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14:paraId="44B27581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Знания:</w:t>
            </w:r>
            <w:r w:rsidRPr="00FC361C">
              <w:rPr>
                <w:sz w:val="28"/>
                <w:szCs w:val="28"/>
              </w:rPr>
              <w:t xml:space="preserve"> методы выполнения съемок, проведения разбивочных работ с применением современных электронных приборов</w:t>
            </w:r>
          </w:p>
        </w:tc>
      </w:tr>
      <w:tr w:rsidR="00FC361C" w:rsidRPr="00FC361C" w14:paraId="7CA80404" w14:textId="77777777">
        <w:trPr>
          <w:trHeight w:val="1025"/>
          <w:jc w:val="center"/>
        </w:trPr>
        <w:tc>
          <w:tcPr>
            <w:tcW w:w="2122" w:type="dxa"/>
            <w:vMerge w:val="restart"/>
          </w:tcPr>
          <w:p w14:paraId="382E3DEF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 w:val="restart"/>
          </w:tcPr>
          <w:p w14:paraId="610ACF17" w14:textId="77777777" w:rsidR="00AD538F" w:rsidRPr="00FC361C" w:rsidRDefault="00E221EA" w:rsidP="00322987">
            <w:pPr>
              <w:tabs>
                <w:tab w:val="left" w:pos="2835"/>
              </w:tabs>
              <w:rPr>
                <w:sz w:val="28"/>
                <w:szCs w:val="28"/>
              </w:rPr>
            </w:pPr>
            <w:r w:rsidRPr="00FC361C">
              <w:rPr>
                <w:sz w:val="28"/>
                <w:szCs w:val="28"/>
              </w:rPr>
              <w:t>ПК 1.4. Организовывать соблюдение требований охраны труда при проведении геодезических работ при изысканиях по реконструкции, проектированию, строительству и эксплуатации железных дорог.</w:t>
            </w:r>
          </w:p>
        </w:tc>
        <w:tc>
          <w:tcPr>
            <w:tcW w:w="4962" w:type="dxa"/>
          </w:tcPr>
          <w:p w14:paraId="76B79A51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Навыки: п</w:t>
            </w:r>
            <w:r w:rsidRPr="00FC361C">
              <w:rPr>
                <w:iCs/>
                <w:sz w:val="28"/>
                <w:szCs w:val="28"/>
              </w:rPr>
              <w:t>рименения методики при проведении геодезических работ при изысканиях по реконструкции, проектированию, строительству и эксплуатации железных дорог согласно технологии выполняемых работ</w:t>
            </w:r>
          </w:p>
        </w:tc>
      </w:tr>
      <w:tr w:rsidR="00FC361C" w:rsidRPr="00FC361C" w14:paraId="7B827450" w14:textId="77777777">
        <w:trPr>
          <w:trHeight w:val="1025"/>
          <w:jc w:val="center"/>
        </w:trPr>
        <w:tc>
          <w:tcPr>
            <w:tcW w:w="2122" w:type="dxa"/>
            <w:vMerge/>
          </w:tcPr>
          <w:p w14:paraId="54AF118D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14:paraId="5B41310D" w14:textId="77777777" w:rsidR="00AD538F" w:rsidRPr="00FC361C" w:rsidRDefault="00AD538F">
            <w:pPr>
              <w:tabs>
                <w:tab w:val="left" w:pos="283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14:paraId="6F03AFF6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 xml:space="preserve">Умения: </w:t>
            </w:r>
            <w:r w:rsidRPr="00FC361C">
              <w:rPr>
                <w:sz w:val="28"/>
                <w:szCs w:val="28"/>
              </w:rPr>
              <w:t>п</w:t>
            </w:r>
            <w:r w:rsidRPr="00FC361C">
              <w:rPr>
                <w:iCs/>
                <w:sz w:val="28"/>
                <w:szCs w:val="28"/>
              </w:rPr>
              <w:t>рименять средства индивидуальной защиты при проведении геодезических работ при изысканиях по реконструкции, проектированию, строительству и эксплуатации железных дорог согласно технологии выполняемых работ</w:t>
            </w:r>
          </w:p>
        </w:tc>
      </w:tr>
      <w:tr w:rsidR="00FC361C" w:rsidRPr="00FC361C" w14:paraId="63F54880" w14:textId="77777777">
        <w:trPr>
          <w:trHeight w:val="1025"/>
          <w:jc w:val="center"/>
        </w:trPr>
        <w:tc>
          <w:tcPr>
            <w:tcW w:w="2122" w:type="dxa"/>
            <w:vMerge/>
          </w:tcPr>
          <w:p w14:paraId="56B51C52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14:paraId="7D0C47FB" w14:textId="77777777" w:rsidR="00AD538F" w:rsidRPr="00FC361C" w:rsidRDefault="00AD538F">
            <w:pPr>
              <w:tabs>
                <w:tab w:val="left" w:pos="283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14:paraId="5B32725A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 xml:space="preserve">Знания: </w:t>
            </w:r>
            <w:r w:rsidRPr="00FC361C">
              <w:rPr>
                <w:iCs/>
                <w:sz w:val="28"/>
                <w:szCs w:val="28"/>
              </w:rPr>
              <w:t>безопасность в части, регламентирующей выполнение работ;</w:t>
            </w:r>
          </w:p>
          <w:p w14:paraId="3959BE70" w14:textId="77777777" w:rsidR="00AD538F" w:rsidRPr="00FC361C" w:rsidRDefault="00E221EA">
            <w:pPr>
              <w:rPr>
                <w:iCs/>
                <w:sz w:val="28"/>
                <w:szCs w:val="28"/>
              </w:rPr>
            </w:pPr>
            <w:r w:rsidRPr="00FC361C">
              <w:rPr>
                <w:iCs/>
                <w:sz w:val="28"/>
                <w:szCs w:val="28"/>
              </w:rPr>
              <w:t>правила технической эксплуатации железных дорог в объеме, необходимом для выполнения работ;</w:t>
            </w:r>
          </w:p>
          <w:p w14:paraId="42EB9D10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iCs/>
                <w:sz w:val="28"/>
                <w:szCs w:val="28"/>
              </w:rPr>
              <w:t>требования охраны труда в объеме, необходимом для выполнения работ</w:t>
            </w:r>
          </w:p>
        </w:tc>
      </w:tr>
      <w:tr w:rsidR="00FC361C" w:rsidRPr="00FC361C" w14:paraId="40806CCD" w14:textId="77777777">
        <w:trPr>
          <w:trHeight w:val="690"/>
          <w:jc w:val="center"/>
        </w:trPr>
        <w:tc>
          <w:tcPr>
            <w:tcW w:w="2122" w:type="dxa"/>
            <w:vMerge w:val="restart"/>
          </w:tcPr>
          <w:p w14:paraId="53EB4099" w14:textId="77777777" w:rsidR="00AD538F" w:rsidRPr="00FC361C" w:rsidRDefault="00E221EA">
            <w:pPr>
              <w:jc w:val="both"/>
              <w:rPr>
                <w:sz w:val="28"/>
                <w:szCs w:val="28"/>
              </w:rPr>
            </w:pPr>
            <w:r w:rsidRPr="00FC361C">
              <w:rPr>
                <w:sz w:val="28"/>
                <w:szCs w:val="28"/>
              </w:rPr>
              <w:t>Строительство железных дорог, ремонт и текущее содержание железнодорожного пути</w:t>
            </w:r>
          </w:p>
        </w:tc>
        <w:tc>
          <w:tcPr>
            <w:tcW w:w="2409" w:type="dxa"/>
            <w:vMerge w:val="restart"/>
          </w:tcPr>
          <w:p w14:paraId="031A0F38" w14:textId="77777777" w:rsidR="00AD538F" w:rsidRPr="00FC361C" w:rsidRDefault="00E221EA" w:rsidP="00322987">
            <w:pPr>
              <w:tabs>
                <w:tab w:val="left" w:pos="2835"/>
              </w:tabs>
              <w:rPr>
                <w:sz w:val="28"/>
                <w:szCs w:val="28"/>
              </w:rPr>
            </w:pPr>
            <w:r w:rsidRPr="00FC361C">
              <w:rPr>
                <w:sz w:val="28"/>
                <w:szCs w:val="28"/>
              </w:rPr>
              <w:t>ПК 2.1. Выполнять работы по строительству, ремонту и восстановлению железнодорожного пути и сооружений с использованием средств</w:t>
            </w:r>
          </w:p>
          <w:p w14:paraId="19C67E75" w14:textId="77777777" w:rsidR="00AD538F" w:rsidRPr="00FC361C" w:rsidRDefault="00E221EA">
            <w:pPr>
              <w:tabs>
                <w:tab w:val="left" w:pos="2835"/>
              </w:tabs>
              <w:jc w:val="both"/>
              <w:rPr>
                <w:sz w:val="28"/>
                <w:szCs w:val="28"/>
              </w:rPr>
            </w:pPr>
            <w:r w:rsidRPr="00FC361C">
              <w:rPr>
                <w:sz w:val="28"/>
                <w:szCs w:val="28"/>
              </w:rPr>
              <w:t>механизации</w:t>
            </w:r>
          </w:p>
        </w:tc>
        <w:tc>
          <w:tcPr>
            <w:tcW w:w="4962" w:type="dxa"/>
          </w:tcPr>
          <w:p w14:paraId="6EEE214D" w14:textId="77777777" w:rsidR="00AD538F" w:rsidRPr="00FC361C" w:rsidRDefault="00E221EA">
            <w:pPr>
              <w:spacing w:after="160"/>
              <w:rPr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Навыки:</w:t>
            </w:r>
            <w:r w:rsidRPr="00FC361C">
              <w:rPr>
                <w:bCs/>
                <w:sz w:val="28"/>
                <w:szCs w:val="28"/>
              </w:rPr>
              <w:t xml:space="preserve"> разработки технологических процессов строительных работ; </w:t>
            </w:r>
            <w:r w:rsidRPr="00FC361C">
              <w:rPr>
                <w:sz w:val="28"/>
                <w:szCs w:val="28"/>
              </w:rPr>
              <w:t>применения машин и механизмов при ремонтных и строительных работах; контроля параметров рельсовой колеи и стрелочных переводов</w:t>
            </w:r>
          </w:p>
        </w:tc>
      </w:tr>
      <w:tr w:rsidR="00FC361C" w:rsidRPr="00FC361C" w14:paraId="19E9F3D4" w14:textId="77777777">
        <w:trPr>
          <w:trHeight w:val="690"/>
          <w:jc w:val="center"/>
        </w:trPr>
        <w:tc>
          <w:tcPr>
            <w:tcW w:w="2122" w:type="dxa"/>
            <w:vMerge/>
          </w:tcPr>
          <w:p w14:paraId="19DAC89F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14:paraId="794F2E8F" w14:textId="77777777" w:rsidR="00AD538F" w:rsidRPr="00FC361C" w:rsidRDefault="00AD538F">
            <w:pPr>
              <w:tabs>
                <w:tab w:val="left" w:pos="283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14:paraId="6DBA29FE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Умения:</w:t>
            </w:r>
            <w:r w:rsidRPr="00FC361C">
              <w:rPr>
                <w:bCs/>
                <w:sz w:val="28"/>
                <w:szCs w:val="28"/>
              </w:rPr>
              <w:t xml:space="preserve"> определять объемы земляных работ, потребности строительства в материалах, машинах механизмах, рабочей силе</w:t>
            </w:r>
          </w:p>
        </w:tc>
      </w:tr>
      <w:tr w:rsidR="00FC361C" w:rsidRPr="00FC361C" w14:paraId="37D39B76" w14:textId="77777777">
        <w:trPr>
          <w:trHeight w:val="690"/>
          <w:jc w:val="center"/>
        </w:trPr>
        <w:tc>
          <w:tcPr>
            <w:tcW w:w="2122" w:type="dxa"/>
            <w:vMerge/>
          </w:tcPr>
          <w:p w14:paraId="3F3BDDEA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14:paraId="76BD21F0" w14:textId="77777777" w:rsidR="00AD538F" w:rsidRPr="00FC361C" w:rsidRDefault="00AD538F">
            <w:pPr>
              <w:tabs>
                <w:tab w:val="left" w:pos="283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14:paraId="50CBDC69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Знания:</w:t>
            </w:r>
            <w:r w:rsidRPr="00FC361C">
              <w:rPr>
                <w:bCs/>
                <w:sz w:val="28"/>
                <w:szCs w:val="28"/>
              </w:rPr>
              <w:t xml:space="preserve"> организация и технология работ </w:t>
            </w:r>
            <w:r w:rsidRPr="00FC361C">
              <w:rPr>
                <w:sz w:val="28"/>
                <w:szCs w:val="28"/>
              </w:rPr>
              <w:t>по строительству, ремонту и восстановлению железнодорожного пути и сооружений</w:t>
            </w:r>
          </w:p>
        </w:tc>
      </w:tr>
      <w:tr w:rsidR="00FC361C" w:rsidRPr="00FC361C" w14:paraId="786BDAE3" w14:textId="77777777">
        <w:trPr>
          <w:trHeight w:val="690"/>
          <w:jc w:val="center"/>
        </w:trPr>
        <w:tc>
          <w:tcPr>
            <w:tcW w:w="2122" w:type="dxa"/>
            <w:vMerge/>
          </w:tcPr>
          <w:p w14:paraId="4BFFC63F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 w:val="restart"/>
          </w:tcPr>
          <w:p w14:paraId="2E654A8F" w14:textId="77777777" w:rsidR="00AD538F" w:rsidRPr="00FC361C" w:rsidRDefault="00E221EA" w:rsidP="00322987">
            <w:pPr>
              <w:tabs>
                <w:tab w:val="left" w:pos="2835"/>
              </w:tabs>
              <w:rPr>
                <w:sz w:val="28"/>
                <w:szCs w:val="28"/>
              </w:rPr>
            </w:pPr>
            <w:r w:rsidRPr="00FC361C">
              <w:rPr>
                <w:sz w:val="28"/>
                <w:szCs w:val="28"/>
              </w:rPr>
              <w:t xml:space="preserve">ПК 2.2. Разрабатывать технологические процессы производства ремонтных работ </w:t>
            </w:r>
            <w:r w:rsidRPr="00FC361C">
              <w:rPr>
                <w:sz w:val="28"/>
                <w:szCs w:val="28"/>
              </w:rPr>
              <w:lastRenderedPageBreak/>
              <w:t>железнодорожного пути и сооружений</w:t>
            </w:r>
          </w:p>
        </w:tc>
        <w:tc>
          <w:tcPr>
            <w:tcW w:w="4962" w:type="dxa"/>
          </w:tcPr>
          <w:p w14:paraId="7EEA2A76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lastRenderedPageBreak/>
              <w:t>Навыки</w:t>
            </w:r>
            <w:r w:rsidRPr="00FC361C">
              <w:rPr>
                <w:bCs/>
                <w:sz w:val="28"/>
                <w:szCs w:val="28"/>
              </w:rPr>
              <w:t>: применения машин и механизмов при ремонтных и строительных работах</w:t>
            </w:r>
          </w:p>
        </w:tc>
      </w:tr>
      <w:tr w:rsidR="00FC361C" w:rsidRPr="00FC361C" w14:paraId="014C1145" w14:textId="77777777">
        <w:trPr>
          <w:trHeight w:val="690"/>
          <w:jc w:val="center"/>
        </w:trPr>
        <w:tc>
          <w:tcPr>
            <w:tcW w:w="2122" w:type="dxa"/>
            <w:vMerge/>
          </w:tcPr>
          <w:p w14:paraId="5CB93791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14:paraId="48958E51" w14:textId="77777777" w:rsidR="00AD538F" w:rsidRPr="00FC361C" w:rsidRDefault="00AD538F">
            <w:pPr>
              <w:tabs>
                <w:tab w:val="left" w:pos="283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14:paraId="2C818EB2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Умения:</w:t>
            </w:r>
            <w:r w:rsidRPr="00FC361C">
              <w:rPr>
                <w:bCs/>
                <w:sz w:val="28"/>
                <w:szCs w:val="28"/>
              </w:rPr>
              <w:t xml:space="preserve"> использовать машины и механизмы по назначению, соблюдая правила техники безопасности</w:t>
            </w:r>
          </w:p>
        </w:tc>
      </w:tr>
      <w:tr w:rsidR="00FC361C" w:rsidRPr="00FC361C" w14:paraId="570915E0" w14:textId="77777777">
        <w:trPr>
          <w:trHeight w:val="690"/>
          <w:jc w:val="center"/>
        </w:trPr>
        <w:tc>
          <w:tcPr>
            <w:tcW w:w="2122" w:type="dxa"/>
            <w:vMerge/>
          </w:tcPr>
          <w:p w14:paraId="5E3F25EF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14:paraId="379F1F90" w14:textId="77777777" w:rsidR="00AD538F" w:rsidRPr="00FC361C" w:rsidRDefault="00AD538F">
            <w:pPr>
              <w:tabs>
                <w:tab w:val="left" w:pos="283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14:paraId="6E8A9F2B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Знания:</w:t>
            </w:r>
            <w:r w:rsidRPr="00FC361C">
              <w:rPr>
                <w:bCs/>
                <w:sz w:val="28"/>
                <w:szCs w:val="28"/>
              </w:rPr>
              <w:t xml:space="preserve"> назначение и устройство машин и средств малой механизации</w:t>
            </w:r>
          </w:p>
        </w:tc>
      </w:tr>
      <w:tr w:rsidR="00FC361C" w:rsidRPr="00FC361C" w14:paraId="041680F9" w14:textId="77777777">
        <w:trPr>
          <w:trHeight w:val="780"/>
          <w:jc w:val="center"/>
        </w:trPr>
        <w:tc>
          <w:tcPr>
            <w:tcW w:w="2122" w:type="dxa"/>
            <w:vMerge/>
          </w:tcPr>
          <w:p w14:paraId="129929E4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 w:val="restart"/>
          </w:tcPr>
          <w:p w14:paraId="18E8B871" w14:textId="77777777" w:rsidR="00AD538F" w:rsidRPr="00FC361C" w:rsidRDefault="00E221EA" w:rsidP="00322987">
            <w:pPr>
              <w:tabs>
                <w:tab w:val="left" w:pos="2835"/>
              </w:tabs>
              <w:rPr>
                <w:sz w:val="28"/>
                <w:szCs w:val="28"/>
              </w:rPr>
            </w:pPr>
            <w:r w:rsidRPr="00FC361C">
              <w:rPr>
                <w:sz w:val="28"/>
                <w:szCs w:val="28"/>
              </w:rPr>
              <w:t>ПК 2.3. Осуществлять контроль качества текущего содержания железнодорожного пути, ремонтных и строительных работ.</w:t>
            </w:r>
          </w:p>
        </w:tc>
        <w:tc>
          <w:tcPr>
            <w:tcW w:w="4962" w:type="dxa"/>
          </w:tcPr>
          <w:p w14:paraId="32F88BC3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Навыки:</w:t>
            </w:r>
            <w:r w:rsidRPr="00FC361C">
              <w:rPr>
                <w:bCs/>
                <w:sz w:val="28"/>
                <w:szCs w:val="28"/>
              </w:rPr>
              <w:t xml:space="preserve"> контроля параметров рельсовой колеи и стрелочных переводов</w:t>
            </w:r>
          </w:p>
        </w:tc>
      </w:tr>
      <w:tr w:rsidR="00FC361C" w:rsidRPr="00FC361C" w14:paraId="22086436" w14:textId="77777777">
        <w:trPr>
          <w:trHeight w:val="556"/>
          <w:jc w:val="center"/>
        </w:trPr>
        <w:tc>
          <w:tcPr>
            <w:tcW w:w="2122" w:type="dxa"/>
            <w:vMerge/>
          </w:tcPr>
          <w:p w14:paraId="6E5E8EB8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14:paraId="3C9626E0" w14:textId="77777777" w:rsidR="00AD538F" w:rsidRPr="00FC361C" w:rsidRDefault="00AD538F">
            <w:pPr>
              <w:tabs>
                <w:tab w:val="left" w:pos="283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14:paraId="675E26EE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Умения:</w:t>
            </w:r>
            <w:r w:rsidRPr="00FC361C">
              <w:rPr>
                <w:bCs/>
                <w:sz w:val="28"/>
                <w:szCs w:val="28"/>
              </w:rPr>
              <w:t xml:space="preserve"> использовать методы поиска и обнаружения неисправностей железнодорожного пути, причины их возникновения</w:t>
            </w:r>
          </w:p>
        </w:tc>
      </w:tr>
      <w:tr w:rsidR="00FC361C" w:rsidRPr="00FC361C" w14:paraId="1A858BC1" w14:textId="77777777">
        <w:trPr>
          <w:trHeight w:val="780"/>
          <w:jc w:val="center"/>
        </w:trPr>
        <w:tc>
          <w:tcPr>
            <w:tcW w:w="2122" w:type="dxa"/>
            <w:vMerge/>
          </w:tcPr>
          <w:p w14:paraId="36F926BD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14:paraId="0F4FE034" w14:textId="77777777" w:rsidR="00AD538F" w:rsidRPr="00FC361C" w:rsidRDefault="00AD538F">
            <w:pPr>
              <w:tabs>
                <w:tab w:val="left" w:pos="283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14:paraId="0658DF92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Знания:</w:t>
            </w:r>
            <w:r w:rsidRPr="00FC361C">
              <w:rPr>
                <w:bCs/>
                <w:sz w:val="28"/>
                <w:szCs w:val="28"/>
              </w:rPr>
              <w:t xml:space="preserve"> технические условия и нормы содержания железнодорожного пути и стрелочных переводов; основы эксплуатации, методы технической диагностики и обеспечения надежности работы железнодорожного пути</w:t>
            </w:r>
          </w:p>
        </w:tc>
      </w:tr>
      <w:tr w:rsidR="00FC361C" w:rsidRPr="00FC361C" w14:paraId="09370889" w14:textId="77777777">
        <w:trPr>
          <w:trHeight w:val="1605"/>
          <w:jc w:val="center"/>
        </w:trPr>
        <w:tc>
          <w:tcPr>
            <w:tcW w:w="2122" w:type="dxa"/>
            <w:vMerge/>
          </w:tcPr>
          <w:p w14:paraId="104F28EF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 w:val="restart"/>
          </w:tcPr>
          <w:p w14:paraId="47E206AE" w14:textId="77777777" w:rsidR="00AD538F" w:rsidRPr="00FC361C" w:rsidRDefault="00E221EA" w:rsidP="00322987">
            <w:pPr>
              <w:rPr>
                <w:sz w:val="28"/>
                <w:szCs w:val="28"/>
              </w:rPr>
            </w:pPr>
            <w:r w:rsidRPr="00FC361C">
              <w:rPr>
                <w:sz w:val="28"/>
                <w:szCs w:val="28"/>
              </w:rPr>
              <w:t>ПК 2.4. Выполнять работы по проектированию и строительству железных дорог, земляного полотна и искусственных сооружений.</w:t>
            </w:r>
          </w:p>
        </w:tc>
        <w:tc>
          <w:tcPr>
            <w:tcW w:w="4962" w:type="dxa"/>
          </w:tcPr>
          <w:p w14:paraId="45272158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Навыки:</w:t>
            </w:r>
            <w:r w:rsidRPr="00FC361C">
              <w:rPr>
                <w:sz w:val="28"/>
                <w:szCs w:val="28"/>
              </w:rPr>
              <w:t xml:space="preserve"> проектирования работ по строительству железных дорог, зданий и сооружений</w:t>
            </w:r>
            <w:r w:rsidRPr="00FC361C">
              <w:rPr>
                <w:rStyle w:val="ad"/>
                <w:sz w:val="28"/>
                <w:szCs w:val="28"/>
              </w:rPr>
              <w:t xml:space="preserve"> с использованием основных достижений научно-технического прогресса</w:t>
            </w:r>
          </w:p>
        </w:tc>
      </w:tr>
      <w:tr w:rsidR="00FC361C" w:rsidRPr="00FC361C" w14:paraId="0BD1802F" w14:textId="77777777">
        <w:trPr>
          <w:trHeight w:val="735"/>
          <w:jc w:val="center"/>
        </w:trPr>
        <w:tc>
          <w:tcPr>
            <w:tcW w:w="2122" w:type="dxa"/>
            <w:vMerge/>
          </w:tcPr>
          <w:p w14:paraId="1F4F21E6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14:paraId="39D43BE3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14:paraId="1E0A4A4F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Умения:</w:t>
            </w:r>
            <w:r w:rsidRPr="00FC361C">
              <w:rPr>
                <w:bCs/>
                <w:sz w:val="28"/>
                <w:szCs w:val="28"/>
              </w:rPr>
              <w:t xml:space="preserve"> определять потребности в материалах, машинах, механизмах и рабочей силе по строительству железных дорог, зданий и сооружений, </w:t>
            </w:r>
            <w:r w:rsidRPr="00FC361C">
              <w:rPr>
                <w:rStyle w:val="ad"/>
                <w:sz w:val="28"/>
                <w:szCs w:val="28"/>
              </w:rPr>
              <w:t>составлять варианты проектных решений</w:t>
            </w:r>
          </w:p>
        </w:tc>
      </w:tr>
      <w:tr w:rsidR="00FC361C" w:rsidRPr="00FC361C" w14:paraId="46B459F5" w14:textId="77777777">
        <w:trPr>
          <w:trHeight w:val="735"/>
          <w:jc w:val="center"/>
        </w:trPr>
        <w:tc>
          <w:tcPr>
            <w:tcW w:w="2122" w:type="dxa"/>
            <w:vMerge/>
          </w:tcPr>
          <w:p w14:paraId="7F2F497C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14:paraId="54232603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14:paraId="6376269E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Знания:</w:t>
            </w:r>
            <w:r w:rsidRPr="00FC361C">
              <w:rPr>
                <w:bCs/>
                <w:sz w:val="28"/>
                <w:szCs w:val="28"/>
              </w:rPr>
              <w:t xml:space="preserve"> организация и технология работ по строительству железных дорог, зданий и сооружений, технологические процессы по строительству железных дорог, зданий и сооружений,</w:t>
            </w:r>
            <w:r w:rsidRPr="00FC361C">
              <w:rPr>
                <w:b/>
                <w:sz w:val="28"/>
                <w:szCs w:val="28"/>
              </w:rPr>
              <w:t xml:space="preserve"> </w:t>
            </w:r>
            <w:r w:rsidRPr="00FC361C">
              <w:rPr>
                <w:sz w:val="28"/>
                <w:szCs w:val="28"/>
              </w:rPr>
              <w:t>условия эксплуатации будущей железной дороги, зданий и сооружений, технические условия и нормы содержания железнодорожного пути и стрелочных переводов</w:t>
            </w:r>
          </w:p>
        </w:tc>
      </w:tr>
      <w:tr w:rsidR="00FC361C" w:rsidRPr="00FC361C" w14:paraId="078E70C0" w14:textId="77777777">
        <w:trPr>
          <w:trHeight w:val="322"/>
          <w:jc w:val="center"/>
        </w:trPr>
        <w:tc>
          <w:tcPr>
            <w:tcW w:w="2122" w:type="dxa"/>
            <w:vMerge/>
          </w:tcPr>
          <w:p w14:paraId="0FEBEEB0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 w:val="restart"/>
          </w:tcPr>
          <w:p w14:paraId="693091E1" w14:textId="77777777" w:rsidR="00AD538F" w:rsidRPr="00FC361C" w:rsidRDefault="00E221EA" w:rsidP="00322987">
            <w:pPr>
              <w:tabs>
                <w:tab w:val="left" w:pos="2835"/>
              </w:tabs>
              <w:rPr>
                <w:sz w:val="28"/>
                <w:szCs w:val="28"/>
              </w:rPr>
            </w:pPr>
            <w:r w:rsidRPr="00FC361C">
              <w:rPr>
                <w:sz w:val="28"/>
                <w:szCs w:val="28"/>
              </w:rPr>
              <w:t xml:space="preserve">ПК 2.5. Соблюдать требования охраны окружающей среды, охраны труда и </w:t>
            </w:r>
            <w:r w:rsidRPr="00FC361C">
              <w:rPr>
                <w:sz w:val="28"/>
                <w:szCs w:val="28"/>
              </w:rPr>
              <w:lastRenderedPageBreak/>
              <w:t>промышленной безопасности при строительстве и эксплуатации железных дорог.</w:t>
            </w:r>
          </w:p>
        </w:tc>
        <w:tc>
          <w:tcPr>
            <w:tcW w:w="4962" w:type="dxa"/>
          </w:tcPr>
          <w:p w14:paraId="07594A92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lastRenderedPageBreak/>
              <w:t>Навыки:</w:t>
            </w:r>
            <w:r w:rsidRPr="00FC361C">
              <w:rPr>
                <w:bCs/>
                <w:sz w:val="28"/>
                <w:szCs w:val="28"/>
              </w:rPr>
              <w:t xml:space="preserve"> проведения обучения персонала на рабочем месте безопасным методам и приемам труда,</w:t>
            </w:r>
            <w:r w:rsidRPr="00FC361C">
              <w:rPr>
                <w:sz w:val="28"/>
                <w:szCs w:val="28"/>
              </w:rPr>
              <w:t xml:space="preserve"> п</w:t>
            </w:r>
            <w:r w:rsidRPr="00FC361C">
              <w:rPr>
                <w:iCs/>
                <w:sz w:val="28"/>
                <w:szCs w:val="28"/>
              </w:rPr>
              <w:t>рименения методики при строительстве, эксплуатации железных дорог согласно технологии выполняемых работ;</w:t>
            </w:r>
          </w:p>
        </w:tc>
      </w:tr>
      <w:tr w:rsidR="00FC361C" w:rsidRPr="00FC361C" w14:paraId="463E7D69" w14:textId="77777777">
        <w:trPr>
          <w:trHeight w:val="780"/>
          <w:jc w:val="center"/>
        </w:trPr>
        <w:tc>
          <w:tcPr>
            <w:tcW w:w="2122" w:type="dxa"/>
            <w:vMerge/>
          </w:tcPr>
          <w:p w14:paraId="7E882194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14:paraId="477D34EF" w14:textId="77777777" w:rsidR="00AD538F" w:rsidRPr="00FC361C" w:rsidRDefault="00AD538F">
            <w:pPr>
              <w:tabs>
                <w:tab w:val="left" w:pos="283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14:paraId="29648C91" w14:textId="5B4A2347" w:rsidR="00AD538F" w:rsidRPr="00FC361C" w:rsidRDefault="00E221EA">
            <w:pPr>
              <w:rPr>
                <w:iCs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Умения:</w:t>
            </w:r>
            <w:r w:rsidRPr="00FC361C">
              <w:rPr>
                <w:bCs/>
                <w:sz w:val="28"/>
                <w:szCs w:val="28"/>
              </w:rPr>
              <w:t xml:space="preserve"> анализировать вредные факторы производства, исключать </w:t>
            </w:r>
            <w:r w:rsidR="00002375" w:rsidRPr="00FC361C">
              <w:rPr>
                <w:bCs/>
                <w:sz w:val="28"/>
                <w:szCs w:val="28"/>
              </w:rPr>
              <w:t>их; пользоваться</w:t>
            </w:r>
            <w:r w:rsidRPr="00FC361C">
              <w:rPr>
                <w:iCs/>
                <w:sz w:val="28"/>
                <w:szCs w:val="28"/>
              </w:rPr>
              <w:t xml:space="preserve"> приспособлениями, инструментом, применять средства индивидуальной защиты при строительстве, эксплуатации железных дорог;</w:t>
            </w:r>
          </w:p>
          <w:p w14:paraId="1171650E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iCs/>
                <w:sz w:val="28"/>
                <w:szCs w:val="28"/>
              </w:rPr>
              <w:t xml:space="preserve">применять методики при строительстве, эксплуатации железных дорог </w:t>
            </w:r>
            <w:r w:rsidRPr="00FC361C">
              <w:rPr>
                <w:sz w:val="28"/>
                <w:szCs w:val="28"/>
              </w:rPr>
              <w:t>с требованиями технологических процессов</w:t>
            </w:r>
          </w:p>
        </w:tc>
      </w:tr>
      <w:tr w:rsidR="00FC361C" w:rsidRPr="00FC361C" w14:paraId="5398CB00" w14:textId="77777777">
        <w:trPr>
          <w:trHeight w:val="780"/>
          <w:jc w:val="center"/>
        </w:trPr>
        <w:tc>
          <w:tcPr>
            <w:tcW w:w="2122" w:type="dxa"/>
            <w:vMerge/>
          </w:tcPr>
          <w:p w14:paraId="665E0F3E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14:paraId="417B9F28" w14:textId="77777777" w:rsidR="00AD538F" w:rsidRPr="00FC361C" w:rsidRDefault="00AD538F">
            <w:pPr>
              <w:tabs>
                <w:tab w:val="left" w:pos="283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14:paraId="3E958F02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Знания:</w:t>
            </w:r>
            <w:r w:rsidRPr="00FC361C">
              <w:rPr>
                <w:bCs/>
                <w:sz w:val="28"/>
                <w:szCs w:val="28"/>
              </w:rPr>
              <w:t xml:space="preserve"> цели и задачи охраны окружающей среды на железнодорожном транспорте; </w:t>
            </w:r>
          </w:p>
          <w:p w14:paraId="0A9C1287" w14:textId="77777777" w:rsidR="00AD538F" w:rsidRPr="00FC361C" w:rsidRDefault="00E221EA">
            <w:pPr>
              <w:rPr>
                <w:iCs/>
                <w:sz w:val="28"/>
                <w:szCs w:val="28"/>
              </w:rPr>
            </w:pPr>
            <w:r w:rsidRPr="00FC361C">
              <w:rPr>
                <w:iCs/>
                <w:sz w:val="28"/>
                <w:szCs w:val="28"/>
              </w:rPr>
              <w:t xml:space="preserve"> нормативно-технические документы по строительству и эксплуатации железных дорог;</w:t>
            </w:r>
          </w:p>
          <w:p w14:paraId="207F6D82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 xml:space="preserve"> </w:t>
            </w:r>
            <w:r w:rsidRPr="00FC361C">
              <w:rPr>
                <w:iCs/>
                <w:sz w:val="28"/>
                <w:szCs w:val="28"/>
              </w:rPr>
              <w:t>правила применения средств индивидуальной защиты</w:t>
            </w:r>
          </w:p>
        </w:tc>
      </w:tr>
      <w:tr w:rsidR="00FC361C" w:rsidRPr="00FC361C" w14:paraId="2C8DC8E3" w14:textId="77777777">
        <w:trPr>
          <w:trHeight w:val="1105"/>
          <w:jc w:val="center"/>
        </w:trPr>
        <w:tc>
          <w:tcPr>
            <w:tcW w:w="2122" w:type="dxa"/>
            <w:vMerge w:val="restart"/>
          </w:tcPr>
          <w:p w14:paraId="27B09060" w14:textId="51FAD8F9" w:rsidR="00AD538F" w:rsidRPr="00FC361C" w:rsidRDefault="00322987">
            <w:pPr>
              <w:jc w:val="both"/>
              <w:rPr>
                <w:i/>
                <w:sz w:val="28"/>
                <w:szCs w:val="28"/>
              </w:rPr>
            </w:pPr>
            <w:r w:rsidRPr="00FC361C">
              <w:rPr>
                <w:sz w:val="28"/>
                <w:szCs w:val="28"/>
              </w:rPr>
              <w:t>Надзор за устройством и техническим состоянием железнодорожного пути и искусственных сооружений</w:t>
            </w:r>
          </w:p>
        </w:tc>
        <w:tc>
          <w:tcPr>
            <w:tcW w:w="2409" w:type="dxa"/>
            <w:vMerge w:val="restart"/>
          </w:tcPr>
          <w:p w14:paraId="3B9F7064" w14:textId="77777777" w:rsidR="00AD538F" w:rsidRPr="00FC361C" w:rsidRDefault="00E221EA" w:rsidP="00322987">
            <w:pPr>
              <w:tabs>
                <w:tab w:val="left" w:pos="2835"/>
              </w:tabs>
              <w:rPr>
                <w:sz w:val="28"/>
                <w:szCs w:val="28"/>
              </w:rPr>
            </w:pPr>
            <w:r w:rsidRPr="00FC361C">
              <w:rPr>
                <w:rFonts w:eastAsia="Calibri"/>
                <w:sz w:val="28"/>
                <w:szCs w:val="28"/>
              </w:rPr>
              <w:t xml:space="preserve">ПК 3.1. Осуществлять контроль основных элементов и конструкций земляного полотна, железнодорожных переездов, путевых и сигнальных знаков, верхнего строения железнодорожного пути на соответствии техническим условиям эксплуатации. </w:t>
            </w:r>
          </w:p>
        </w:tc>
        <w:tc>
          <w:tcPr>
            <w:tcW w:w="4962" w:type="dxa"/>
          </w:tcPr>
          <w:p w14:paraId="6EA78B09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Навыки:</w:t>
            </w:r>
            <w:r w:rsidRPr="00FC361C">
              <w:rPr>
                <w:bCs/>
                <w:sz w:val="28"/>
                <w:szCs w:val="28"/>
              </w:rPr>
              <w:t xml:space="preserve"> определять конструкцию железнодорожного пути и искусственных сооружений; </w:t>
            </w:r>
            <w:r w:rsidRPr="00FC361C">
              <w:rPr>
                <w:sz w:val="28"/>
                <w:szCs w:val="28"/>
              </w:rPr>
              <w:t>выявления дефектов в рельсах и стрелочных переводах, железнодорожных переездах</w:t>
            </w:r>
          </w:p>
        </w:tc>
      </w:tr>
      <w:tr w:rsidR="00FC361C" w:rsidRPr="00FC361C" w14:paraId="56780BEF" w14:textId="77777777">
        <w:trPr>
          <w:trHeight w:val="1105"/>
          <w:jc w:val="center"/>
        </w:trPr>
        <w:tc>
          <w:tcPr>
            <w:tcW w:w="2122" w:type="dxa"/>
            <w:vMerge/>
          </w:tcPr>
          <w:p w14:paraId="5660869A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14:paraId="5018AF7D" w14:textId="77777777" w:rsidR="00AD538F" w:rsidRPr="00FC361C" w:rsidRDefault="00AD538F">
            <w:pPr>
              <w:tabs>
                <w:tab w:val="left" w:pos="283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14:paraId="5E113DAD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Умения:</w:t>
            </w:r>
            <w:r w:rsidRPr="00FC361C">
              <w:rPr>
                <w:bCs/>
                <w:sz w:val="28"/>
                <w:szCs w:val="28"/>
              </w:rPr>
              <w:t xml:space="preserve"> производить осмотр участка железнодорожного пути и искусственных сооружений </w:t>
            </w:r>
            <w:r w:rsidRPr="00FC361C">
              <w:rPr>
                <w:sz w:val="28"/>
                <w:szCs w:val="28"/>
              </w:rPr>
              <w:t>на соответствие техническим условиям эксплуатации</w:t>
            </w:r>
            <w:r w:rsidRPr="00FC361C">
              <w:rPr>
                <w:bCs/>
                <w:sz w:val="28"/>
                <w:szCs w:val="28"/>
              </w:rPr>
              <w:t>; выявлять имеющиеся неисправности элементов верхнего строения железнодорожного пути, земляного полотна,</w:t>
            </w:r>
            <w:r w:rsidRPr="00FC361C">
              <w:rPr>
                <w:sz w:val="28"/>
                <w:szCs w:val="28"/>
              </w:rPr>
              <w:t xml:space="preserve"> железнодорожных переездов</w:t>
            </w:r>
          </w:p>
        </w:tc>
      </w:tr>
      <w:tr w:rsidR="00FC361C" w:rsidRPr="00FC361C" w14:paraId="0A8BF793" w14:textId="77777777">
        <w:trPr>
          <w:trHeight w:val="1105"/>
          <w:jc w:val="center"/>
        </w:trPr>
        <w:tc>
          <w:tcPr>
            <w:tcW w:w="2122" w:type="dxa"/>
            <w:vMerge/>
          </w:tcPr>
          <w:p w14:paraId="566EB3DA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14:paraId="6FF69ED7" w14:textId="77777777" w:rsidR="00AD538F" w:rsidRPr="00FC361C" w:rsidRDefault="00AD538F">
            <w:pPr>
              <w:tabs>
                <w:tab w:val="left" w:pos="283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14:paraId="6338867B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Знания:</w:t>
            </w:r>
            <w:r w:rsidRPr="00FC361C">
              <w:rPr>
                <w:b/>
                <w:bCs/>
                <w:sz w:val="28"/>
                <w:szCs w:val="28"/>
              </w:rPr>
              <w:t xml:space="preserve"> </w:t>
            </w:r>
            <w:r w:rsidRPr="00FC361C">
              <w:rPr>
                <w:sz w:val="28"/>
                <w:szCs w:val="28"/>
              </w:rPr>
              <w:t>к</w:t>
            </w:r>
            <w:r w:rsidRPr="00FC361C">
              <w:rPr>
                <w:bCs/>
                <w:sz w:val="28"/>
                <w:szCs w:val="28"/>
              </w:rPr>
              <w:t xml:space="preserve">онструкция, устройство основных элементов железнодорожного пути и искусственных сооружений; </w:t>
            </w:r>
            <w:r w:rsidRPr="00FC361C">
              <w:rPr>
                <w:sz w:val="28"/>
                <w:szCs w:val="28"/>
              </w:rPr>
              <w:t>систему надзора, ухода и ремонта железнодорожного пути; средства контроля и методы обнаружения дефектов рельсов и стрелочных переводов</w:t>
            </w:r>
          </w:p>
        </w:tc>
      </w:tr>
      <w:tr w:rsidR="00FC361C" w:rsidRPr="00FC361C" w14:paraId="0D544344" w14:textId="77777777">
        <w:trPr>
          <w:trHeight w:val="715"/>
          <w:jc w:val="center"/>
        </w:trPr>
        <w:tc>
          <w:tcPr>
            <w:tcW w:w="2122" w:type="dxa"/>
            <w:vMerge/>
          </w:tcPr>
          <w:p w14:paraId="36A5828B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 w:val="restart"/>
          </w:tcPr>
          <w:p w14:paraId="068DD48F" w14:textId="77777777" w:rsidR="00AD538F" w:rsidRPr="00FC361C" w:rsidRDefault="00E221EA" w:rsidP="00322987">
            <w:pPr>
              <w:tabs>
                <w:tab w:val="left" w:pos="2835"/>
              </w:tabs>
              <w:rPr>
                <w:sz w:val="28"/>
                <w:szCs w:val="28"/>
              </w:rPr>
            </w:pPr>
            <w:r w:rsidRPr="00FC361C">
              <w:rPr>
                <w:rFonts w:eastAsia="Calibri"/>
                <w:sz w:val="28"/>
                <w:szCs w:val="28"/>
              </w:rPr>
              <w:t xml:space="preserve">ПК 3.2. Осуществлять контроль </w:t>
            </w:r>
            <w:r w:rsidRPr="00FC361C">
              <w:rPr>
                <w:rFonts w:eastAsia="Calibri"/>
                <w:sz w:val="28"/>
                <w:szCs w:val="28"/>
              </w:rPr>
              <w:lastRenderedPageBreak/>
              <w:t>искусственных сооружений железнодорожного транспорта на соответствие техническим условиям эксплуатации.</w:t>
            </w:r>
          </w:p>
        </w:tc>
        <w:tc>
          <w:tcPr>
            <w:tcW w:w="4962" w:type="dxa"/>
          </w:tcPr>
          <w:p w14:paraId="0A201F0F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lastRenderedPageBreak/>
              <w:t>Навыки:</w:t>
            </w:r>
            <w:r w:rsidRPr="00FC361C">
              <w:rPr>
                <w:bCs/>
                <w:sz w:val="28"/>
                <w:szCs w:val="28"/>
              </w:rPr>
              <w:t xml:space="preserve"> определять конструкцию железнодорожного пути и искусственных сооружений</w:t>
            </w:r>
          </w:p>
        </w:tc>
      </w:tr>
      <w:tr w:rsidR="00FC361C" w:rsidRPr="00FC361C" w14:paraId="6BBF4FBD" w14:textId="77777777">
        <w:trPr>
          <w:trHeight w:val="715"/>
          <w:jc w:val="center"/>
        </w:trPr>
        <w:tc>
          <w:tcPr>
            <w:tcW w:w="2122" w:type="dxa"/>
            <w:vMerge/>
          </w:tcPr>
          <w:p w14:paraId="74A53FBF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14:paraId="028B7D7F" w14:textId="77777777" w:rsidR="00AD538F" w:rsidRPr="00FC361C" w:rsidRDefault="00AD538F">
            <w:pPr>
              <w:tabs>
                <w:tab w:val="left" w:pos="283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14:paraId="3C5A3566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Умения:</w:t>
            </w:r>
            <w:r w:rsidRPr="00FC361C">
              <w:rPr>
                <w:bCs/>
                <w:sz w:val="28"/>
                <w:szCs w:val="28"/>
              </w:rPr>
              <w:t xml:space="preserve"> производить осмотр участка железнодорожного пути и искусственных сооружений; </w:t>
            </w:r>
            <w:r w:rsidRPr="00FC361C">
              <w:rPr>
                <w:sz w:val="28"/>
                <w:szCs w:val="28"/>
              </w:rPr>
              <w:t>выявлять имеющиеся неисправности элементов искусственных сооружений</w:t>
            </w:r>
          </w:p>
        </w:tc>
      </w:tr>
      <w:tr w:rsidR="00FC361C" w:rsidRPr="00FC361C" w14:paraId="7D67DFA4" w14:textId="77777777">
        <w:trPr>
          <w:trHeight w:val="715"/>
          <w:jc w:val="center"/>
        </w:trPr>
        <w:tc>
          <w:tcPr>
            <w:tcW w:w="2122" w:type="dxa"/>
            <w:vMerge/>
          </w:tcPr>
          <w:p w14:paraId="2562F3A8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14:paraId="602A4062" w14:textId="77777777" w:rsidR="00AD538F" w:rsidRPr="00FC361C" w:rsidRDefault="00AD538F">
            <w:pPr>
              <w:tabs>
                <w:tab w:val="left" w:pos="283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14:paraId="4FF4CCF6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Знания:</w:t>
            </w:r>
            <w:r w:rsidRPr="00FC361C">
              <w:rPr>
                <w:bCs/>
                <w:sz w:val="28"/>
                <w:szCs w:val="28"/>
              </w:rPr>
              <w:t xml:space="preserve"> система надзора и ремонта искусственных сооружений</w:t>
            </w:r>
          </w:p>
        </w:tc>
      </w:tr>
      <w:tr w:rsidR="00FC361C" w:rsidRPr="00FC361C" w14:paraId="0D7DB739" w14:textId="77777777">
        <w:trPr>
          <w:trHeight w:val="920"/>
          <w:jc w:val="center"/>
        </w:trPr>
        <w:tc>
          <w:tcPr>
            <w:tcW w:w="2122" w:type="dxa"/>
            <w:vMerge/>
          </w:tcPr>
          <w:p w14:paraId="14FB9476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 w:val="restart"/>
          </w:tcPr>
          <w:p w14:paraId="127B2C57" w14:textId="77777777" w:rsidR="00AD538F" w:rsidRPr="00FC361C" w:rsidRDefault="00E221EA" w:rsidP="00322987">
            <w:pPr>
              <w:tabs>
                <w:tab w:val="left" w:pos="2835"/>
              </w:tabs>
              <w:rPr>
                <w:sz w:val="28"/>
                <w:szCs w:val="28"/>
              </w:rPr>
            </w:pPr>
            <w:r w:rsidRPr="00FC361C">
              <w:rPr>
                <w:rFonts w:eastAsia="Calibri"/>
                <w:sz w:val="28"/>
                <w:szCs w:val="28"/>
              </w:rPr>
              <w:t>ПК 3.3. Контролировать состояние рельсов, элементов железнодорожного пути и сооружений с использованием диагностического оборудования.</w:t>
            </w:r>
          </w:p>
        </w:tc>
        <w:tc>
          <w:tcPr>
            <w:tcW w:w="4962" w:type="dxa"/>
          </w:tcPr>
          <w:p w14:paraId="1A60C54C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Навыки:</w:t>
            </w:r>
            <w:r w:rsidRPr="00FC361C">
              <w:rPr>
                <w:bCs/>
                <w:sz w:val="28"/>
                <w:szCs w:val="28"/>
              </w:rPr>
              <w:t xml:space="preserve"> выявлять дефекты в рельсах</w:t>
            </w:r>
            <w:r w:rsidRPr="00FC361C">
              <w:rPr>
                <w:rFonts w:eastAsia="Calibri"/>
                <w:sz w:val="28"/>
                <w:szCs w:val="28"/>
              </w:rPr>
              <w:t>, элементах железнодорожного пути и сооружениях</w:t>
            </w:r>
            <w:r w:rsidRPr="00FC361C">
              <w:rPr>
                <w:bCs/>
                <w:sz w:val="28"/>
                <w:szCs w:val="28"/>
              </w:rPr>
              <w:t>;</w:t>
            </w:r>
            <w:r w:rsidRPr="00FC361C">
              <w:rPr>
                <w:sz w:val="28"/>
                <w:szCs w:val="28"/>
              </w:rPr>
              <w:t xml:space="preserve"> производить настройку и обслуживание различных систем дефектоскопов</w:t>
            </w:r>
          </w:p>
        </w:tc>
      </w:tr>
      <w:tr w:rsidR="00FC361C" w:rsidRPr="00FC361C" w14:paraId="0B355333" w14:textId="77777777">
        <w:trPr>
          <w:trHeight w:val="920"/>
          <w:jc w:val="center"/>
        </w:trPr>
        <w:tc>
          <w:tcPr>
            <w:tcW w:w="2122" w:type="dxa"/>
            <w:vMerge/>
          </w:tcPr>
          <w:p w14:paraId="2AEACB8B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14:paraId="0C8F5211" w14:textId="77777777" w:rsidR="00AD538F" w:rsidRPr="00FC361C" w:rsidRDefault="00AD538F">
            <w:pPr>
              <w:tabs>
                <w:tab w:val="left" w:pos="283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14:paraId="714BFCFC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Умения:</w:t>
            </w:r>
            <w:r w:rsidRPr="00FC361C">
              <w:rPr>
                <w:bCs/>
                <w:sz w:val="28"/>
                <w:szCs w:val="28"/>
              </w:rPr>
              <w:t xml:space="preserve"> </w:t>
            </w:r>
            <w:r w:rsidRPr="00FC361C">
              <w:rPr>
                <w:sz w:val="28"/>
                <w:szCs w:val="28"/>
              </w:rPr>
              <w:t>производить осмотр участка железнодорожного пути диагностическими оборудованиями;</w:t>
            </w:r>
            <w:r w:rsidRPr="00FC361C">
              <w:rPr>
                <w:bCs/>
                <w:sz w:val="28"/>
                <w:szCs w:val="28"/>
              </w:rPr>
              <w:t xml:space="preserve"> производить настройку и обслуживание различных систем дефектоскопов</w:t>
            </w:r>
          </w:p>
        </w:tc>
      </w:tr>
      <w:tr w:rsidR="00FC361C" w:rsidRPr="00FC361C" w14:paraId="4623ADA0" w14:textId="77777777">
        <w:trPr>
          <w:trHeight w:val="273"/>
          <w:jc w:val="center"/>
        </w:trPr>
        <w:tc>
          <w:tcPr>
            <w:tcW w:w="2122" w:type="dxa"/>
            <w:vMerge/>
          </w:tcPr>
          <w:p w14:paraId="17C5848D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14:paraId="0F7AD178" w14:textId="77777777" w:rsidR="00AD538F" w:rsidRPr="00FC361C" w:rsidRDefault="00AD538F">
            <w:pPr>
              <w:tabs>
                <w:tab w:val="left" w:pos="283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14:paraId="75C29D91" w14:textId="77777777" w:rsidR="00AD538F" w:rsidRPr="00FC361C" w:rsidRDefault="00E221EA">
            <w:pPr>
              <w:jc w:val="both"/>
              <w:rPr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Знания:</w:t>
            </w:r>
            <w:r w:rsidRPr="00FC361C">
              <w:rPr>
                <w:bCs/>
                <w:sz w:val="28"/>
                <w:szCs w:val="28"/>
              </w:rPr>
              <w:t xml:space="preserve"> </w:t>
            </w:r>
            <w:r w:rsidRPr="00FC361C">
              <w:rPr>
                <w:sz w:val="28"/>
                <w:szCs w:val="28"/>
              </w:rPr>
              <w:t>систему надзора, ухода и ремонта рельсов, элементов железнодорожного пути и сооружений</w:t>
            </w:r>
            <w:r w:rsidRPr="00FC361C">
              <w:rPr>
                <w:bCs/>
                <w:sz w:val="28"/>
                <w:szCs w:val="28"/>
              </w:rPr>
              <w:t>; средства контроля и методы обнаружения дефектов рельсов и стрелочных переводов</w:t>
            </w:r>
          </w:p>
        </w:tc>
      </w:tr>
      <w:tr w:rsidR="00FC361C" w:rsidRPr="00FC361C" w14:paraId="21F58435" w14:textId="77777777">
        <w:trPr>
          <w:trHeight w:val="322"/>
          <w:jc w:val="center"/>
        </w:trPr>
        <w:tc>
          <w:tcPr>
            <w:tcW w:w="2122" w:type="dxa"/>
            <w:vMerge/>
          </w:tcPr>
          <w:p w14:paraId="61C8A6F8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 w:val="restart"/>
          </w:tcPr>
          <w:p w14:paraId="69BA5BBF" w14:textId="77777777" w:rsidR="00AD538F" w:rsidRPr="00FC361C" w:rsidRDefault="00E221EA">
            <w:pPr>
              <w:jc w:val="both"/>
              <w:rPr>
                <w:sz w:val="28"/>
                <w:szCs w:val="28"/>
              </w:rPr>
            </w:pPr>
            <w:r w:rsidRPr="00FC361C">
              <w:rPr>
                <w:sz w:val="28"/>
                <w:szCs w:val="28"/>
              </w:rPr>
              <w:t xml:space="preserve">ПК 3.4 Выявлять неисправности в содержании </w:t>
            </w:r>
            <w:r w:rsidRPr="00FC361C">
              <w:rPr>
                <w:rFonts w:eastAsia="Calibri"/>
                <w:sz w:val="28"/>
                <w:szCs w:val="28"/>
              </w:rPr>
              <w:t>железнодорожного пути и искусственных сооружений средствами диагностики.</w:t>
            </w:r>
          </w:p>
        </w:tc>
        <w:tc>
          <w:tcPr>
            <w:tcW w:w="4962" w:type="dxa"/>
          </w:tcPr>
          <w:p w14:paraId="2D5E9E8E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Навыки:</w:t>
            </w:r>
            <w:r w:rsidRPr="00FC361C">
              <w:rPr>
                <w:sz w:val="28"/>
                <w:szCs w:val="28"/>
              </w:rPr>
              <w:t xml:space="preserve"> эксплуатации</w:t>
            </w:r>
            <w:r w:rsidRPr="00FC361C">
              <w:rPr>
                <w:b/>
                <w:sz w:val="28"/>
                <w:szCs w:val="28"/>
              </w:rPr>
              <w:t xml:space="preserve"> </w:t>
            </w:r>
            <w:r w:rsidRPr="00FC361C">
              <w:rPr>
                <w:sz w:val="28"/>
                <w:szCs w:val="28"/>
              </w:rPr>
              <w:t>средств диагностики железнодорожного пути и сооружений</w:t>
            </w:r>
            <w:r w:rsidRPr="00FC361C">
              <w:rPr>
                <w:b/>
                <w:sz w:val="28"/>
                <w:szCs w:val="28"/>
              </w:rPr>
              <w:t xml:space="preserve">, </w:t>
            </w:r>
            <w:r w:rsidRPr="00FC361C">
              <w:rPr>
                <w:sz w:val="28"/>
                <w:szCs w:val="28"/>
              </w:rPr>
              <w:t>использования инновационных методов диагностики железнодорожного пути и сооружений</w:t>
            </w:r>
          </w:p>
        </w:tc>
      </w:tr>
      <w:tr w:rsidR="00FC361C" w:rsidRPr="00FC361C" w14:paraId="62608CD1" w14:textId="77777777">
        <w:trPr>
          <w:trHeight w:val="275"/>
          <w:jc w:val="center"/>
        </w:trPr>
        <w:tc>
          <w:tcPr>
            <w:tcW w:w="2122" w:type="dxa"/>
            <w:vMerge/>
          </w:tcPr>
          <w:p w14:paraId="62DD97D4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14:paraId="6A169128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14:paraId="7ECB9002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Умения:</w:t>
            </w:r>
            <w:r w:rsidRPr="00FC361C">
              <w:rPr>
                <w:sz w:val="28"/>
                <w:szCs w:val="28"/>
              </w:rPr>
              <w:t xml:space="preserve"> организовывать диагностику и мониторинг верхнего строения пути, земляного полотна и искусственных сооружений, выполнять расчеты периодичности проверки пути и иных объектов инфраструктуры различными диагностическими средствами</w:t>
            </w:r>
          </w:p>
        </w:tc>
      </w:tr>
      <w:tr w:rsidR="00FC361C" w:rsidRPr="00FC361C" w14:paraId="24034EAC" w14:textId="77777777">
        <w:trPr>
          <w:trHeight w:val="275"/>
          <w:jc w:val="center"/>
        </w:trPr>
        <w:tc>
          <w:tcPr>
            <w:tcW w:w="2122" w:type="dxa"/>
            <w:vMerge/>
          </w:tcPr>
          <w:p w14:paraId="2D0723F0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14:paraId="05FA8B41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14:paraId="77BCE0A7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Знания:</w:t>
            </w:r>
            <w:r w:rsidRPr="00FC361C">
              <w:rPr>
                <w:sz w:val="28"/>
                <w:szCs w:val="28"/>
              </w:rPr>
              <w:t xml:space="preserve"> настройка и контроль средств диагностики железнодорожного пути и сооружений,</w:t>
            </w:r>
            <w:r w:rsidRPr="00FC361C">
              <w:rPr>
                <w:b/>
                <w:sz w:val="28"/>
                <w:szCs w:val="28"/>
              </w:rPr>
              <w:t xml:space="preserve"> </w:t>
            </w:r>
            <w:r w:rsidRPr="00FC361C">
              <w:rPr>
                <w:sz w:val="28"/>
                <w:szCs w:val="28"/>
              </w:rPr>
              <w:t>поэтапной замены диагностики железнодорожного пути, выполняемой съемными средствами контроля, на диагностику железнодорожного пути мобильными средствами контроля</w:t>
            </w:r>
          </w:p>
        </w:tc>
      </w:tr>
      <w:tr w:rsidR="00FC361C" w:rsidRPr="00FC361C" w14:paraId="3BEF4792" w14:textId="77777777">
        <w:trPr>
          <w:trHeight w:val="360"/>
          <w:jc w:val="center"/>
        </w:trPr>
        <w:tc>
          <w:tcPr>
            <w:tcW w:w="2122" w:type="dxa"/>
            <w:vMerge/>
          </w:tcPr>
          <w:p w14:paraId="2DEDD475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 w:val="restart"/>
          </w:tcPr>
          <w:p w14:paraId="17FC5A48" w14:textId="77777777" w:rsidR="00AD538F" w:rsidRPr="00FC361C" w:rsidRDefault="00E221EA" w:rsidP="00322987">
            <w:pPr>
              <w:rPr>
                <w:sz w:val="28"/>
                <w:szCs w:val="28"/>
              </w:rPr>
            </w:pPr>
            <w:r w:rsidRPr="00FC361C">
              <w:rPr>
                <w:sz w:val="28"/>
                <w:szCs w:val="28"/>
              </w:rPr>
              <w:t xml:space="preserve">ПК 3.5. Проводить </w:t>
            </w:r>
            <w:r w:rsidRPr="00FC361C">
              <w:rPr>
                <w:sz w:val="28"/>
                <w:szCs w:val="28"/>
              </w:rPr>
              <w:lastRenderedPageBreak/>
              <w:t>автоматизированную обработку информации.</w:t>
            </w:r>
          </w:p>
        </w:tc>
        <w:tc>
          <w:tcPr>
            <w:tcW w:w="4962" w:type="dxa"/>
          </w:tcPr>
          <w:p w14:paraId="47204476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lastRenderedPageBreak/>
              <w:t>Навыки:</w:t>
            </w:r>
            <w:r w:rsidRPr="00FC361C">
              <w:rPr>
                <w:sz w:val="28"/>
                <w:szCs w:val="28"/>
              </w:rPr>
              <w:t xml:space="preserve"> проведения</w:t>
            </w:r>
            <w:r w:rsidRPr="00FC361C">
              <w:rPr>
                <w:b/>
                <w:sz w:val="28"/>
                <w:szCs w:val="28"/>
              </w:rPr>
              <w:t xml:space="preserve"> </w:t>
            </w:r>
            <w:r w:rsidRPr="00FC361C">
              <w:rPr>
                <w:sz w:val="28"/>
                <w:szCs w:val="28"/>
              </w:rPr>
              <w:t xml:space="preserve">автоматизированной обработки </w:t>
            </w:r>
            <w:r w:rsidRPr="00FC361C">
              <w:rPr>
                <w:sz w:val="28"/>
                <w:szCs w:val="28"/>
              </w:rPr>
              <w:lastRenderedPageBreak/>
              <w:t>информации</w:t>
            </w:r>
            <w:r w:rsidRPr="00FC361C">
              <w:rPr>
                <w:b/>
                <w:sz w:val="28"/>
                <w:szCs w:val="28"/>
              </w:rPr>
              <w:t xml:space="preserve">, </w:t>
            </w:r>
            <w:r w:rsidRPr="00FC361C">
              <w:rPr>
                <w:sz w:val="28"/>
                <w:szCs w:val="28"/>
              </w:rPr>
              <w:t>формирования комплексной оценки состояния железнодорожного пути на основе анализа обработки результатов</w:t>
            </w:r>
          </w:p>
        </w:tc>
      </w:tr>
      <w:tr w:rsidR="00FC361C" w:rsidRPr="00FC361C" w14:paraId="7A4BADF8" w14:textId="77777777">
        <w:trPr>
          <w:trHeight w:val="360"/>
          <w:jc w:val="center"/>
        </w:trPr>
        <w:tc>
          <w:tcPr>
            <w:tcW w:w="2122" w:type="dxa"/>
            <w:vMerge/>
          </w:tcPr>
          <w:p w14:paraId="65998AAC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14:paraId="4E69D222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14:paraId="4CAF4089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Умения:</w:t>
            </w:r>
            <w:r w:rsidRPr="00FC361C">
              <w:rPr>
                <w:sz w:val="28"/>
                <w:szCs w:val="28"/>
              </w:rPr>
              <w:t xml:space="preserve"> обрабатывать измерительные данные средств диагностики в системе автоматизированного управления путевого хозяйства</w:t>
            </w:r>
          </w:p>
        </w:tc>
      </w:tr>
      <w:tr w:rsidR="00FC361C" w:rsidRPr="00FC361C" w14:paraId="3B8A3CD5" w14:textId="77777777">
        <w:trPr>
          <w:trHeight w:val="360"/>
          <w:jc w:val="center"/>
        </w:trPr>
        <w:tc>
          <w:tcPr>
            <w:tcW w:w="2122" w:type="dxa"/>
            <w:vMerge/>
          </w:tcPr>
          <w:p w14:paraId="445DFA01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14:paraId="644CDC64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14:paraId="73AFD4F9" w14:textId="77777777" w:rsidR="00AD538F" w:rsidRPr="00FC361C" w:rsidRDefault="00E221EA">
            <w:pPr>
              <w:jc w:val="both"/>
              <w:rPr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Знания:</w:t>
            </w:r>
            <w:r w:rsidRPr="00FC361C">
              <w:rPr>
                <w:sz w:val="28"/>
                <w:szCs w:val="28"/>
              </w:rPr>
              <w:t xml:space="preserve"> технология и организация работы автоматизированной обработки информации,</w:t>
            </w:r>
            <w:r w:rsidRPr="00FC361C">
              <w:rPr>
                <w:b/>
                <w:sz w:val="28"/>
                <w:szCs w:val="28"/>
              </w:rPr>
              <w:t xml:space="preserve"> </w:t>
            </w:r>
            <w:r w:rsidRPr="00FC361C">
              <w:rPr>
                <w:sz w:val="28"/>
                <w:szCs w:val="28"/>
              </w:rPr>
              <w:t>нормативная и техническая документация, регламентирующая организацию и проведение комплексной диагностики объектов путевого хозяйства</w:t>
            </w:r>
          </w:p>
        </w:tc>
      </w:tr>
      <w:tr w:rsidR="00FC361C" w:rsidRPr="00FC361C" w14:paraId="1E102C96" w14:textId="77777777">
        <w:trPr>
          <w:trHeight w:val="800"/>
          <w:jc w:val="center"/>
        </w:trPr>
        <w:tc>
          <w:tcPr>
            <w:tcW w:w="2122" w:type="dxa"/>
            <w:vMerge w:val="restart"/>
          </w:tcPr>
          <w:p w14:paraId="414C9244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 w:val="restart"/>
          </w:tcPr>
          <w:p w14:paraId="31942135" w14:textId="77777777" w:rsidR="00AD538F" w:rsidRPr="00FC361C" w:rsidRDefault="00E221EA" w:rsidP="00322987">
            <w:pPr>
              <w:tabs>
                <w:tab w:val="left" w:pos="2835"/>
              </w:tabs>
              <w:rPr>
                <w:sz w:val="28"/>
                <w:szCs w:val="28"/>
              </w:rPr>
            </w:pPr>
            <w:r w:rsidRPr="00FC361C">
              <w:rPr>
                <w:sz w:val="28"/>
                <w:szCs w:val="28"/>
              </w:rPr>
              <w:t>ПК 3.6. Организовывать соблюдение требований охраны труда при надзоре и контроле технического состояния железнодорожного пути и искусственных сооружений.</w:t>
            </w:r>
          </w:p>
        </w:tc>
        <w:tc>
          <w:tcPr>
            <w:tcW w:w="4962" w:type="dxa"/>
          </w:tcPr>
          <w:p w14:paraId="1ACAB451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Навыки: у</w:t>
            </w:r>
            <w:r w:rsidRPr="00FC361C">
              <w:rPr>
                <w:iCs/>
                <w:sz w:val="28"/>
                <w:szCs w:val="28"/>
              </w:rPr>
              <w:t>странения неисправностей конструкции верхнего строения железнодорожного пути, земляного полотна и искусственных сооружений в соответствии с перечнем работ, установленным требованиями технической документации;</w:t>
            </w:r>
          </w:p>
          <w:p w14:paraId="6D743488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iCs/>
                <w:sz w:val="28"/>
                <w:szCs w:val="28"/>
              </w:rPr>
              <w:t>принятия мер по остановке поезда в случаях, угрожающих жизни и здоровью людей или безопасности движения при выполнении работ при надзоре и контроле технического состояния железнодорожного пути и искусственных сооружений</w:t>
            </w:r>
          </w:p>
        </w:tc>
      </w:tr>
      <w:tr w:rsidR="00FC361C" w:rsidRPr="00FC361C" w14:paraId="22C88332" w14:textId="77777777">
        <w:trPr>
          <w:trHeight w:val="800"/>
          <w:jc w:val="center"/>
        </w:trPr>
        <w:tc>
          <w:tcPr>
            <w:tcW w:w="2122" w:type="dxa"/>
            <w:vMerge/>
          </w:tcPr>
          <w:p w14:paraId="6D8B2E9C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14:paraId="0F8818C0" w14:textId="77777777" w:rsidR="00AD538F" w:rsidRPr="00FC361C" w:rsidRDefault="00AD538F">
            <w:pPr>
              <w:tabs>
                <w:tab w:val="left" w:pos="283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14:paraId="732A3DD0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Умения: п</w:t>
            </w:r>
            <w:r w:rsidRPr="00FC361C">
              <w:rPr>
                <w:iCs/>
                <w:sz w:val="28"/>
                <w:szCs w:val="28"/>
              </w:rPr>
              <w:t>ользоваться приспособлениями, инструментом, применять средства индивидуальной защиты при осмотре конструкции верхнего строения железнодорожного пути, земляного полотна и искусственных сооружений</w:t>
            </w:r>
          </w:p>
          <w:p w14:paraId="36923A04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iCs/>
                <w:sz w:val="28"/>
                <w:szCs w:val="28"/>
              </w:rPr>
              <w:t xml:space="preserve">применять методики при выполнении надзора и контроля технического состояния железнодорожного пути и искусственных сооружений согласно технологии выполняемых работ; </w:t>
            </w:r>
            <w:r w:rsidRPr="00FC361C">
              <w:rPr>
                <w:sz w:val="28"/>
                <w:szCs w:val="28"/>
              </w:rPr>
              <w:t>применять требования охраны труда при надзоре и контроле технического состояния железнодорожного пути и искусственных сооружений</w:t>
            </w:r>
          </w:p>
        </w:tc>
      </w:tr>
      <w:tr w:rsidR="00FC361C" w:rsidRPr="00FC361C" w14:paraId="0D665A36" w14:textId="77777777">
        <w:trPr>
          <w:trHeight w:val="274"/>
          <w:jc w:val="center"/>
        </w:trPr>
        <w:tc>
          <w:tcPr>
            <w:tcW w:w="2122" w:type="dxa"/>
            <w:vMerge/>
          </w:tcPr>
          <w:p w14:paraId="015DE38B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14:paraId="09EEFED3" w14:textId="77777777" w:rsidR="00AD538F" w:rsidRPr="00FC361C" w:rsidRDefault="00AD538F">
            <w:pPr>
              <w:tabs>
                <w:tab w:val="left" w:pos="283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14:paraId="30B2A864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 xml:space="preserve">Знания: </w:t>
            </w:r>
            <w:r w:rsidRPr="00FC361C">
              <w:rPr>
                <w:sz w:val="28"/>
                <w:szCs w:val="28"/>
              </w:rPr>
              <w:t>н</w:t>
            </w:r>
            <w:r w:rsidRPr="00FC361C">
              <w:rPr>
                <w:iCs/>
                <w:sz w:val="28"/>
                <w:szCs w:val="28"/>
              </w:rPr>
              <w:t xml:space="preserve">ормативно-технические документы по выполнению работ по </w:t>
            </w:r>
            <w:r w:rsidRPr="00FC361C">
              <w:rPr>
                <w:sz w:val="28"/>
                <w:szCs w:val="28"/>
              </w:rPr>
              <w:lastRenderedPageBreak/>
              <w:t>надзору и контролю технического состояния железнодорожного пути и искусственных сооружений;</w:t>
            </w:r>
            <w:r w:rsidRPr="00FC361C">
              <w:rPr>
                <w:iCs/>
                <w:sz w:val="28"/>
                <w:szCs w:val="28"/>
              </w:rPr>
              <w:t xml:space="preserve"> </w:t>
            </w:r>
          </w:p>
          <w:p w14:paraId="50F2CB19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iCs/>
                <w:sz w:val="28"/>
                <w:szCs w:val="28"/>
              </w:rPr>
              <w:t xml:space="preserve">правил применения средств индивидуальной защиты; </w:t>
            </w:r>
            <w:r w:rsidRPr="00FC361C">
              <w:rPr>
                <w:sz w:val="28"/>
                <w:szCs w:val="28"/>
              </w:rPr>
              <w:t>требования охраны труда,</w:t>
            </w:r>
          </w:p>
        </w:tc>
      </w:tr>
      <w:tr w:rsidR="00FC361C" w:rsidRPr="00FC361C" w14:paraId="5A458B05" w14:textId="77777777">
        <w:trPr>
          <w:trHeight w:val="830"/>
          <w:jc w:val="center"/>
        </w:trPr>
        <w:tc>
          <w:tcPr>
            <w:tcW w:w="2122" w:type="dxa"/>
            <w:vMerge w:val="restart"/>
          </w:tcPr>
          <w:p w14:paraId="2A9F766D" w14:textId="77777777" w:rsidR="00AD538F" w:rsidRPr="00FC361C" w:rsidRDefault="00E221EA">
            <w:pPr>
              <w:jc w:val="both"/>
              <w:rPr>
                <w:i/>
                <w:sz w:val="28"/>
                <w:szCs w:val="28"/>
              </w:rPr>
            </w:pPr>
            <w:r w:rsidRPr="00FC361C">
              <w:rPr>
                <w:sz w:val="28"/>
                <w:szCs w:val="28"/>
              </w:rPr>
              <w:lastRenderedPageBreak/>
              <w:t>Организация деятельности структурного подразделения</w:t>
            </w:r>
          </w:p>
        </w:tc>
        <w:tc>
          <w:tcPr>
            <w:tcW w:w="2409" w:type="dxa"/>
            <w:vMerge w:val="restart"/>
          </w:tcPr>
          <w:p w14:paraId="428EFEE7" w14:textId="77777777" w:rsidR="00AD538F" w:rsidRPr="00FC361C" w:rsidRDefault="00E221EA" w:rsidP="00322987">
            <w:pPr>
              <w:tabs>
                <w:tab w:val="left" w:pos="2835"/>
              </w:tabs>
              <w:rPr>
                <w:sz w:val="28"/>
                <w:szCs w:val="28"/>
              </w:rPr>
            </w:pPr>
            <w:r w:rsidRPr="00FC361C">
              <w:rPr>
                <w:sz w:val="28"/>
                <w:szCs w:val="28"/>
              </w:rPr>
              <w:t>ПК 4.1. Планировать работу структурного подразделения при технической эксплуатации, обслуживании и ремонте железнодорожного пути, искусственных сооружений.</w:t>
            </w:r>
          </w:p>
        </w:tc>
        <w:tc>
          <w:tcPr>
            <w:tcW w:w="4962" w:type="dxa"/>
          </w:tcPr>
          <w:p w14:paraId="02D5AC74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bCs/>
                <w:sz w:val="28"/>
                <w:szCs w:val="28"/>
              </w:rPr>
              <w:t>Навыки:</w:t>
            </w:r>
            <w:r w:rsidRPr="00FC361C">
              <w:rPr>
                <w:sz w:val="28"/>
                <w:szCs w:val="28"/>
              </w:rPr>
              <w:t xml:space="preserve"> организации и планирования работы структурных подразделений путевого хозяйства</w:t>
            </w:r>
          </w:p>
        </w:tc>
      </w:tr>
      <w:tr w:rsidR="00FC361C" w:rsidRPr="00FC361C" w14:paraId="1A9DB6A8" w14:textId="77777777">
        <w:trPr>
          <w:trHeight w:val="830"/>
          <w:jc w:val="center"/>
        </w:trPr>
        <w:tc>
          <w:tcPr>
            <w:tcW w:w="2122" w:type="dxa"/>
            <w:vMerge/>
          </w:tcPr>
          <w:p w14:paraId="38F33774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14:paraId="65A3388D" w14:textId="77777777" w:rsidR="00AD538F" w:rsidRPr="00FC361C" w:rsidRDefault="00AD538F">
            <w:pPr>
              <w:tabs>
                <w:tab w:val="left" w:pos="283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14:paraId="41BD6A24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Умения:</w:t>
            </w:r>
            <w:r w:rsidRPr="00FC361C">
              <w:rPr>
                <w:sz w:val="28"/>
                <w:szCs w:val="28"/>
              </w:rPr>
              <w:t xml:space="preserve"> рассчитывать по принятой методике основные технико-экономические показатели предприятий путевого хозяйства; заполнять техническую документацию; использовать знания приемов и методов менеджмента в профессиональной деятельности</w:t>
            </w:r>
          </w:p>
        </w:tc>
      </w:tr>
      <w:tr w:rsidR="00FC361C" w:rsidRPr="00FC361C" w14:paraId="628A1A00" w14:textId="77777777">
        <w:trPr>
          <w:trHeight w:val="830"/>
          <w:jc w:val="center"/>
        </w:trPr>
        <w:tc>
          <w:tcPr>
            <w:tcW w:w="2122" w:type="dxa"/>
            <w:vMerge/>
          </w:tcPr>
          <w:p w14:paraId="2F74FAC3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14:paraId="35C4D95E" w14:textId="77777777" w:rsidR="00AD538F" w:rsidRPr="00FC361C" w:rsidRDefault="00AD538F">
            <w:pPr>
              <w:tabs>
                <w:tab w:val="left" w:pos="283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14:paraId="5BD3AC69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Знания:</w:t>
            </w:r>
            <w:r w:rsidRPr="00FC361C">
              <w:rPr>
                <w:sz w:val="28"/>
                <w:szCs w:val="28"/>
              </w:rPr>
              <w:t xml:space="preserve"> организация производственного и технологического процессов; техническая документация путевого хозяйства; формы оплаты труда в современных условиях; материально-технические, трудовые и финансовые ресурсы отрасли и организации, показатели их эффективного использования; основы организации работы коллектива исполнителей и принципы делового общения в коллективе</w:t>
            </w:r>
          </w:p>
        </w:tc>
      </w:tr>
      <w:tr w:rsidR="00FC361C" w:rsidRPr="00FC361C" w14:paraId="430365EA" w14:textId="77777777">
        <w:trPr>
          <w:trHeight w:val="550"/>
          <w:jc w:val="center"/>
        </w:trPr>
        <w:tc>
          <w:tcPr>
            <w:tcW w:w="2122" w:type="dxa"/>
            <w:vMerge/>
          </w:tcPr>
          <w:p w14:paraId="67145461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 w:val="restart"/>
          </w:tcPr>
          <w:p w14:paraId="11F5FA0A" w14:textId="77777777" w:rsidR="00AD538F" w:rsidRPr="00FC361C" w:rsidRDefault="00E221EA" w:rsidP="00322987">
            <w:pPr>
              <w:tabs>
                <w:tab w:val="left" w:pos="2835"/>
              </w:tabs>
              <w:rPr>
                <w:sz w:val="28"/>
                <w:szCs w:val="28"/>
              </w:rPr>
            </w:pPr>
            <w:r w:rsidRPr="00FC361C">
              <w:rPr>
                <w:sz w:val="28"/>
                <w:szCs w:val="28"/>
              </w:rPr>
              <w:t xml:space="preserve">ПК 4.2. Оформлять отчетную и техническую документацию в процессе руководства выполняемыми работами. </w:t>
            </w:r>
          </w:p>
        </w:tc>
        <w:tc>
          <w:tcPr>
            <w:tcW w:w="4962" w:type="dxa"/>
          </w:tcPr>
          <w:p w14:paraId="2485FB38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Навыки:</w:t>
            </w:r>
            <w:r w:rsidRPr="00FC361C">
              <w:rPr>
                <w:sz w:val="28"/>
                <w:szCs w:val="28"/>
              </w:rPr>
              <w:t xml:space="preserve"> организации и планирования работы структурных подразделений путевого хозяйства</w:t>
            </w:r>
          </w:p>
        </w:tc>
      </w:tr>
      <w:tr w:rsidR="00FC361C" w:rsidRPr="00FC361C" w14:paraId="597CC046" w14:textId="77777777">
        <w:trPr>
          <w:trHeight w:val="550"/>
          <w:jc w:val="center"/>
        </w:trPr>
        <w:tc>
          <w:tcPr>
            <w:tcW w:w="2122" w:type="dxa"/>
            <w:vMerge/>
          </w:tcPr>
          <w:p w14:paraId="7469A24A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14:paraId="1383DA63" w14:textId="77777777" w:rsidR="00AD538F" w:rsidRPr="00FC361C" w:rsidRDefault="00AD538F">
            <w:pPr>
              <w:tabs>
                <w:tab w:val="left" w:pos="283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14:paraId="445DB1DA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Умения:</w:t>
            </w:r>
            <w:r w:rsidRPr="00FC361C">
              <w:rPr>
                <w:sz w:val="28"/>
                <w:szCs w:val="28"/>
              </w:rPr>
              <w:t xml:space="preserve"> рассчитывать по принятой методике основные технико-экономические показатели предприятий путевого хозяйства; заполнять техническую документацию; использовать знания приемов и методов менеджмента в профессиональной деятельности</w:t>
            </w:r>
          </w:p>
        </w:tc>
      </w:tr>
      <w:tr w:rsidR="00FC361C" w:rsidRPr="00FC361C" w14:paraId="62760497" w14:textId="77777777">
        <w:trPr>
          <w:trHeight w:val="550"/>
          <w:jc w:val="center"/>
        </w:trPr>
        <w:tc>
          <w:tcPr>
            <w:tcW w:w="2122" w:type="dxa"/>
            <w:vMerge/>
          </w:tcPr>
          <w:p w14:paraId="21E93398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14:paraId="0A6D12DB" w14:textId="77777777" w:rsidR="00AD538F" w:rsidRPr="00FC361C" w:rsidRDefault="00AD538F">
            <w:pPr>
              <w:tabs>
                <w:tab w:val="left" w:pos="283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14:paraId="15791DB9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Знания:</w:t>
            </w:r>
            <w:r w:rsidRPr="00FC361C">
              <w:rPr>
                <w:sz w:val="28"/>
                <w:szCs w:val="28"/>
              </w:rPr>
              <w:t xml:space="preserve"> организация производственного и технологического процессов;</w:t>
            </w:r>
            <w:r w:rsidRPr="00FC361C">
              <w:rPr>
                <w:rFonts w:eastAsia="Arial Unicode MS"/>
                <w:sz w:val="28"/>
                <w:szCs w:val="28"/>
              </w:rPr>
              <w:t xml:space="preserve"> </w:t>
            </w:r>
            <w:r w:rsidRPr="00FC361C">
              <w:rPr>
                <w:sz w:val="28"/>
                <w:szCs w:val="28"/>
              </w:rPr>
              <w:t xml:space="preserve">техническая документация путевого хозяйства; формы оплаты труда в современных условиях; материально-технические, трудовые и финансовые ресурсы отрасли и </w:t>
            </w:r>
            <w:r w:rsidRPr="00FC361C">
              <w:rPr>
                <w:sz w:val="28"/>
                <w:szCs w:val="28"/>
              </w:rPr>
              <w:lastRenderedPageBreak/>
              <w:t>организации, показатели их эффективного использования; основы организации работы коллектива исполнителей и принципы делового общения в коллективе</w:t>
            </w:r>
          </w:p>
        </w:tc>
      </w:tr>
      <w:tr w:rsidR="00FC361C" w:rsidRPr="00FC361C" w14:paraId="14E2B601" w14:textId="77777777">
        <w:trPr>
          <w:trHeight w:val="965"/>
          <w:jc w:val="center"/>
        </w:trPr>
        <w:tc>
          <w:tcPr>
            <w:tcW w:w="2122" w:type="dxa"/>
            <w:vMerge/>
          </w:tcPr>
          <w:p w14:paraId="649B1282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 w:val="restart"/>
          </w:tcPr>
          <w:p w14:paraId="2C21F685" w14:textId="77777777" w:rsidR="00AD538F" w:rsidRPr="00FC361C" w:rsidRDefault="00E221EA" w:rsidP="00322987">
            <w:pPr>
              <w:tabs>
                <w:tab w:val="left" w:pos="2835"/>
              </w:tabs>
              <w:rPr>
                <w:sz w:val="28"/>
                <w:szCs w:val="28"/>
              </w:rPr>
            </w:pPr>
            <w:r w:rsidRPr="00FC361C">
              <w:rPr>
                <w:sz w:val="28"/>
                <w:szCs w:val="28"/>
              </w:rPr>
              <w:t>ПК 4.3. Проводить контроль качества выполняемых работ при технической эксплуатации, обслуживании, ремонте, строительстве железнодорожного пути и искусственных сооружений.</w:t>
            </w:r>
          </w:p>
        </w:tc>
        <w:tc>
          <w:tcPr>
            <w:tcW w:w="4962" w:type="dxa"/>
          </w:tcPr>
          <w:p w14:paraId="2DFB185F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Навыки:</w:t>
            </w:r>
            <w:r w:rsidRPr="00FC361C">
              <w:rPr>
                <w:sz w:val="28"/>
                <w:szCs w:val="28"/>
              </w:rPr>
              <w:t xml:space="preserve"> организации и планирования работы структурных подразделений путевого хозяйства</w:t>
            </w:r>
          </w:p>
        </w:tc>
      </w:tr>
      <w:tr w:rsidR="00FC361C" w:rsidRPr="00FC361C" w14:paraId="6C939140" w14:textId="77777777">
        <w:trPr>
          <w:trHeight w:val="273"/>
          <w:jc w:val="center"/>
        </w:trPr>
        <w:tc>
          <w:tcPr>
            <w:tcW w:w="2122" w:type="dxa"/>
            <w:vMerge/>
          </w:tcPr>
          <w:p w14:paraId="586CEE66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14:paraId="66029512" w14:textId="77777777" w:rsidR="00AD538F" w:rsidRPr="00FC361C" w:rsidRDefault="00AD538F">
            <w:pPr>
              <w:tabs>
                <w:tab w:val="left" w:pos="283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14:paraId="0C1DC176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Умения:</w:t>
            </w:r>
            <w:r w:rsidRPr="00FC361C">
              <w:rPr>
                <w:sz w:val="28"/>
                <w:szCs w:val="28"/>
              </w:rPr>
              <w:t xml:space="preserve"> рассчитывать по принятой методике основные технико-экономические показатели предприятий путевого хозяйства; заполнять техническую документацию; использовать знания приемов и методов менеджмента в профессиональной деятельности</w:t>
            </w:r>
          </w:p>
        </w:tc>
      </w:tr>
      <w:tr w:rsidR="00FC361C" w:rsidRPr="00FC361C" w14:paraId="126E087F" w14:textId="77777777">
        <w:trPr>
          <w:trHeight w:val="965"/>
          <w:jc w:val="center"/>
        </w:trPr>
        <w:tc>
          <w:tcPr>
            <w:tcW w:w="2122" w:type="dxa"/>
            <w:vMerge/>
          </w:tcPr>
          <w:p w14:paraId="743825BB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14:paraId="290C5CEA" w14:textId="77777777" w:rsidR="00AD538F" w:rsidRPr="00FC361C" w:rsidRDefault="00AD538F">
            <w:pPr>
              <w:tabs>
                <w:tab w:val="left" w:pos="283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14:paraId="5A5538B9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Знания:</w:t>
            </w:r>
            <w:r w:rsidRPr="00FC361C">
              <w:rPr>
                <w:sz w:val="28"/>
                <w:szCs w:val="28"/>
              </w:rPr>
              <w:t xml:space="preserve"> организация производственного и технологического процессов; техническая документация путевого хозяйства; формы оплаты труда в современных условиях; материально-технические, трудовые и финансовые ресурсы отрасли и организации, показатели их эффективного использования; основы организации работы коллектива исполнителей и принципы делового общения в коллективе</w:t>
            </w:r>
          </w:p>
        </w:tc>
      </w:tr>
      <w:tr w:rsidR="00FC361C" w:rsidRPr="00FC361C" w14:paraId="1A0DA783" w14:textId="77777777">
        <w:trPr>
          <w:trHeight w:val="460"/>
          <w:jc w:val="center"/>
        </w:trPr>
        <w:tc>
          <w:tcPr>
            <w:tcW w:w="2122" w:type="dxa"/>
            <w:vMerge/>
          </w:tcPr>
          <w:p w14:paraId="2248AA35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 w:val="restart"/>
          </w:tcPr>
          <w:p w14:paraId="58B68453" w14:textId="77777777" w:rsidR="00AD538F" w:rsidRPr="00FC361C" w:rsidRDefault="00E221EA" w:rsidP="00322987">
            <w:pPr>
              <w:rPr>
                <w:sz w:val="28"/>
                <w:szCs w:val="28"/>
              </w:rPr>
            </w:pPr>
            <w:r w:rsidRPr="00FC361C">
              <w:rPr>
                <w:sz w:val="28"/>
                <w:szCs w:val="28"/>
              </w:rPr>
              <w:t>ПК 4.4. Организовывать соблюдение охраны труда на производственном участке, проводить профилактические мероприятия и обучение персонала.</w:t>
            </w:r>
          </w:p>
        </w:tc>
        <w:tc>
          <w:tcPr>
            <w:tcW w:w="4962" w:type="dxa"/>
          </w:tcPr>
          <w:p w14:paraId="6CFF5285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Навыки:</w:t>
            </w:r>
            <w:r w:rsidRPr="00FC361C">
              <w:rPr>
                <w:sz w:val="28"/>
                <w:szCs w:val="28"/>
              </w:rPr>
              <w:t xml:space="preserve"> организации и планирования работы структурных подразделений путевого хозяйства</w:t>
            </w:r>
          </w:p>
        </w:tc>
      </w:tr>
      <w:tr w:rsidR="00FC361C" w:rsidRPr="00FC361C" w14:paraId="55467D84" w14:textId="77777777">
        <w:trPr>
          <w:trHeight w:val="460"/>
          <w:jc w:val="center"/>
        </w:trPr>
        <w:tc>
          <w:tcPr>
            <w:tcW w:w="2122" w:type="dxa"/>
            <w:vMerge/>
          </w:tcPr>
          <w:p w14:paraId="18E01559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14:paraId="679FB91E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14:paraId="758DA02B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Умения:</w:t>
            </w:r>
            <w:r w:rsidRPr="00FC361C">
              <w:rPr>
                <w:sz w:val="28"/>
                <w:szCs w:val="28"/>
              </w:rPr>
              <w:t xml:space="preserve"> заполнять техническую документацию; использовать знания приемов и методов менеджмента в профессиональной деятельности</w:t>
            </w:r>
          </w:p>
        </w:tc>
      </w:tr>
      <w:tr w:rsidR="00FC361C" w:rsidRPr="00FC361C" w14:paraId="0B3943F7" w14:textId="77777777">
        <w:trPr>
          <w:trHeight w:val="460"/>
          <w:jc w:val="center"/>
        </w:trPr>
        <w:tc>
          <w:tcPr>
            <w:tcW w:w="2122" w:type="dxa"/>
            <w:vMerge/>
          </w:tcPr>
          <w:p w14:paraId="0C4A2060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14:paraId="12C8BA2D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14:paraId="399B05C6" w14:textId="77777777" w:rsidR="00AD538F" w:rsidRPr="00FC361C" w:rsidRDefault="00E221EA">
            <w:pPr>
              <w:jc w:val="both"/>
              <w:rPr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Знания:</w:t>
            </w:r>
            <w:r w:rsidRPr="00FC361C">
              <w:rPr>
                <w:sz w:val="28"/>
                <w:szCs w:val="28"/>
              </w:rPr>
              <w:t xml:space="preserve"> организация производственного и технологического процессов; техническая документация путевого хозяйства; основы организации работы коллектива исполнителей и принципы делового общения в коллективе</w:t>
            </w:r>
          </w:p>
        </w:tc>
      </w:tr>
      <w:tr w:rsidR="00FC361C" w:rsidRPr="00FC361C" w14:paraId="0F7A3EFD" w14:textId="77777777">
        <w:trPr>
          <w:trHeight w:val="420"/>
          <w:jc w:val="center"/>
        </w:trPr>
        <w:tc>
          <w:tcPr>
            <w:tcW w:w="2122" w:type="dxa"/>
            <w:vMerge/>
          </w:tcPr>
          <w:p w14:paraId="2EF115B3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 w:val="restart"/>
          </w:tcPr>
          <w:p w14:paraId="71DA4BFE" w14:textId="77777777" w:rsidR="00AD538F" w:rsidRPr="00FC361C" w:rsidRDefault="00E221EA" w:rsidP="00322987">
            <w:pPr>
              <w:rPr>
                <w:sz w:val="28"/>
                <w:szCs w:val="28"/>
              </w:rPr>
            </w:pPr>
            <w:r w:rsidRPr="00FC361C">
              <w:rPr>
                <w:sz w:val="28"/>
                <w:szCs w:val="28"/>
              </w:rPr>
              <w:t xml:space="preserve">ПК 4.5. Организовывать взаимодействие между структурными </w:t>
            </w:r>
            <w:r w:rsidRPr="00FC361C">
              <w:rPr>
                <w:sz w:val="28"/>
                <w:szCs w:val="28"/>
              </w:rPr>
              <w:lastRenderedPageBreak/>
              <w:t>подразделениями организации</w:t>
            </w:r>
          </w:p>
        </w:tc>
        <w:tc>
          <w:tcPr>
            <w:tcW w:w="4962" w:type="dxa"/>
          </w:tcPr>
          <w:p w14:paraId="5EA2328D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lastRenderedPageBreak/>
              <w:t>Навыки:</w:t>
            </w:r>
            <w:r w:rsidRPr="00FC361C">
              <w:rPr>
                <w:sz w:val="28"/>
                <w:szCs w:val="28"/>
              </w:rPr>
              <w:t xml:space="preserve"> организации и планирования работы структурных подразделений путевого хозяйства</w:t>
            </w:r>
          </w:p>
        </w:tc>
      </w:tr>
      <w:tr w:rsidR="00FC361C" w:rsidRPr="00FC361C" w14:paraId="07591670" w14:textId="77777777">
        <w:trPr>
          <w:trHeight w:val="420"/>
          <w:jc w:val="center"/>
        </w:trPr>
        <w:tc>
          <w:tcPr>
            <w:tcW w:w="2122" w:type="dxa"/>
            <w:vMerge/>
          </w:tcPr>
          <w:p w14:paraId="5FCF3BBC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14:paraId="2C33949B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14:paraId="51D8DB12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Умения:</w:t>
            </w:r>
            <w:r w:rsidRPr="00FC361C">
              <w:rPr>
                <w:sz w:val="28"/>
                <w:szCs w:val="28"/>
              </w:rPr>
              <w:t xml:space="preserve"> рассчитывать по принятой методике основные технико-</w:t>
            </w:r>
            <w:r w:rsidRPr="00FC361C">
              <w:rPr>
                <w:sz w:val="28"/>
                <w:szCs w:val="28"/>
              </w:rPr>
              <w:lastRenderedPageBreak/>
              <w:t>экономические показатели предприятий путевого хозяйства; заполнять техническую документацию; использовать знания приемов и методов менеджмента в профессиональной деятельности</w:t>
            </w:r>
          </w:p>
        </w:tc>
      </w:tr>
      <w:tr w:rsidR="00FC361C" w:rsidRPr="00FC361C" w14:paraId="79430967" w14:textId="77777777">
        <w:trPr>
          <w:trHeight w:val="420"/>
          <w:jc w:val="center"/>
        </w:trPr>
        <w:tc>
          <w:tcPr>
            <w:tcW w:w="2122" w:type="dxa"/>
            <w:vMerge/>
          </w:tcPr>
          <w:p w14:paraId="7FBE7271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14:paraId="48395C40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14:paraId="5B94DF30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Знания:</w:t>
            </w:r>
            <w:r w:rsidRPr="00FC361C">
              <w:rPr>
                <w:sz w:val="28"/>
                <w:szCs w:val="28"/>
              </w:rPr>
              <w:t xml:space="preserve"> организация производственного и технологического процессов; техническая документация путевого хозяйства; формы оплаты труда в современных условиях; материально-технические, трудовые и финансовые ресурсы отрасли и организации, показатели их эффективного использования; основы организации работы коллектива исполнителей и принципы делового общения в коллективе</w:t>
            </w:r>
          </w:p>
        </w:tc>
      </w:tr>
      <w:tr w:rsidR="00FC361C" w:rsidRPr="00FC361C" w14:paraId="6EA14291" w14:textId="77777777">
        <w:trPr>
          <w:trHeight w:val="195"/>
          <w:jc w:val="center"/>
        </w:trPr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CCB3E0" w14:textId="0C371F69" w:rsidR="00AD538F" w:rsidRPr="00FC361C" w:rsidRDefault="00322987">
            <w:pPr>
              <w:jc w:val="both"/>
              <w:rPr>
                <w:iCs/>
                <w:sz w:val="28"/>
                <w:szCs w:val="28"/>
              </w:rPr>
            </w:pPr>
            <w:r w:rsidRPr="00FC361C">
              <w:rPr>
                <w:rFonts w:eastAsia="Times New Roman"/>
                <w:spacing w:val="-1"/>
                <w:sz w:val="28"/>
                <w:szCs w:val="28"/>
              </w:rPr>
              <w:t>Выполнение работ по одной или нескольким профессиям рабочих,</w:t>
            </w:r>
            <w:r w:rsidRPr="00FC361C">
              <w:rPr>
                <w:rFonts w:eastAsia="Times New Roman"/>
                <w:sz w:val="28"/>
                <w:szCs w:val="28"/>
              </w:rPr>
              <w:t xml:space="preserve"> должностям служащих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1D4ACE" w14:textId="77777777" w:rsidR="00AD538F" w:rsidRPr="00FC361C" w:rsidRDefault="00AD53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46A95" w14:textId="0714C1E5" w:rsidR="00322987" w:rsidRPr="00FC361C" w:rsidRDefault="00E221EA" w:rsidP="00322987">
            <w:pPr>
              <w:ind w:firstLine="34"/>
              <w:rPr>
                <w:rFonts w:eastAsia="Times New Roman"/>
                <w:spacing w:val="2"/>
                <w:sz w:val="28"/>
                <w:szCs w:val="28"/>
                <w:lang w:bidi="ru-RU"/>
              </w:rPr>
            </w:pPr>
            <w:r w:rsidRPr="00FC361C">
              <w:rPr>
                <w:b/>
                <w:sz w:val="28"/>
                <w:szCs w:val="28"/>
              </w:rPr>
              <w:t>Навыки:</w:t>
            </w:r>
            <w:r w:rsidR="00322987" w:rsidRPr="00FC361C">
              <w:rPr>
                <w:rFonts w:eastAsia="Times New Roman"/>
                <w:spacing w:val="-1"/>
                <w:sz w:val="28"/>
                <w:szCs w:val="28"/>
              </w:rPr>
              <w:t xml:space="preserve"> </w:t>
            </w:r>
            <w:r w:rsidR="00D8084B" w:rsidRPr="00FC361C">
              <w:rPr>
                <w:rFonts w:eastAsia="Times New Roman"/>
                <w:spacing w:val="-1"/>
                <w:sz w:val="28"/>
                <w:szCs w:val="28"/>
              </w:rPr>
              <w:t>в</w:t>
            </w:r>
            <w:r w:rsidR="00322987" w:rsidRPr="00FC361C">
              <w:rPr>
                <w:rFonts w:eastAsia="Times New Roman"/>
                <w:spacing w:val="-1"/>
                <w:sz w:val="28"/>
                <w:szCs w:val="28"/>
              </w:rPr>
              <w:t>ыполнения работ по одной или нескольким профессиям рабочих,</w:t>
            </w:r>
            <w:r w:rsidR="00322987" w:rsidRPr="00FC361C">
              <w:rPr>
                <w:rFonts w:eastAsia="Times New Roman"/>
                <w:sz w:val="28"/>
                <w:szCs w:val="28"/>
              </w:rPr>
              <w:t xml:space="preserve"> должностям служащих: 14668 Монтер пути/ 18401 Сигналист</w:t>
            </w:r>
            <w:r w:rsidR="00322987" w:rsidRPr="00FC361C">
              <w:rPr>
                <w:rFonts w:eastAsia="Times New Roman"/>
                <w:spacing w:val="2"/>
                <w:sz w:val="28"/>
                <w:szCs w:val="28"/>
                <w:lang w:bidi="ru-RU"/>
              </w:rPr>
              <w:t>.</w:t>
            </w:r>
          </w:p>
          <w:p w14:paraId="59CB7DAD" w14:textId="0C6992F9" w:rsidR="00AD538F" w:rsidRPr="00FC361C" w:rsidRDefault="00AD538F">
            <w:pPr>
              <w:rPr>
                <w:iCs/>
                <w:sz w:val="28"/>
                <w:szCs w:val="28"/>
                <w:highlight w:val="yellow"/>
              </w:rPr>
            </w:pPr>
          </w:p>
        </w:tc>
      </w:tr>
      <w:tr w:rsidR="00FC361C" w:rsidRPr="00FC361C" w14:paraId="7CFCE226" w14:textId="77777777">
        <w:trPr>
          <w:trHeight w:val="195"/>
          <w:jc w:val="center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83A405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382AA9" w14:textId="77777777" w:rsidR="00AD538F" w:rsidRPr="00FC361C" w:rsidRDefault="00AD53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95CE0" w14:textId="53FDACED" w:rsidR="00AD538F" w:rsidRPr="00FC361C" w:rsidRDefault="00E221EA" w:rsidP="00554B5B">
            <w:pPr>
              <w:rPr>
                <w:sz w:val="28"/>
                <w:szCs w:val="28"/>
                <w:highlight w:val="yellow"/>
              </w:rPr>
            </w:pPr>
            <w:r w:rsidRPr="00FC361C">
              <w:rPr>
                <w:b/>
                <w:sz w:val="28"/>
                <w:szCs w:val="28"/>
              </w:rPr>
              <w:t>Умения:</w:t>
            </w:r>
            <w:r w:rsidR="00554B5B" w:rsidRPr="00FC361C">
              <w:rPr>
                <w:rFonts w:eastAsia="Times New Roman"/>
                <w:sz w:val="24"/>
              </w:rPr>
              <w:t xml:space="preserve"> </w:t>
            </w:r>
            <w:r w:rsidR="00D8084B" w:rsidRPr="00FC361C">
              <w:rPr>
                <w:rFonts w:eastAsia="Times New Roman"/>
                <w:sz w:val="28"/>
                <w:szCs w:val="28"/>
              </w:rPr>
              <w:t>в</w:t>
            </w:r>
            <w:r w:rsidR="00554B5B" w:rsidRPr="00FC361C">
              <w:rPr>
                <w:rFonts w:eastAsia="Times New Roman"/>
                <w:sz w:val="28"/>
                <w:szCs w:val="28"/>
              </w:rPr>
              <w:t>ыполнение простых работ по ремонту и текущему содержанию железнодорожного пути /</w:t>
            </w:r>
            <w:r w:rsidR="00554B5B" w:rsidRPr="00FC361C">
              <w:t xml:space="preserve"> </w:t>
            </w:r>
            <w:r w:rsidR="00554B5B" w:rsidRPr="00FC361C">
              <w:rPr>
                <w:rFonts w:eastAsia="Times New Roman"/>
                <w:sz w:val="28"/>
                <w:szCs w:val="28"/>
              </w:rPr>
              <w:t>Выполнение работ по ограждению съемных подвижных единиц, мест производства работ на железнодорожном пути</w:t>
            </w:r>
          </w:p>
        </w:tc>
      </w:tr>
      <w:tr w:rsidR="00FC361C" w:rsidRPr="00FC361C" w14:paraId="5771F779" w14:textId="77777777">
        <w:trPr>
          <w:trHeight w:val="195"/>
          <w:jc w:val="center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7CD7C6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6E8619" w14:textId="77777777" w:rsidR="00AD538F" w:rsidRPr="00FC361C" w:rsidRDefault="00AD53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B2548" w14:textId="77777777" w:rsidR="00AD538F" w:rsidRPr="00FC361C" w:rsidRDefault="00E221EA">
            <w:pPr>
              <w:rPr>
                <w:sz w:val="28"/>
                <w:szCs w:val="28"/>
                <w:highlight w:val="yellow"/>
              </w:rPr>
            </w:pPr>
            <w:r w:rsidRPr="00FC361C">
              <w:rPr>
                <w:b/>
                <w:sz w:val="28"/>
                <w:szCs w:val="28"/>
              </w:rPr>
              <w:t>Знания:</w:t>
            </w:r>
          </w:p>
        </w:tc>
      </w:tr>
      <w:tr w:rsidR="00FC361C" w:rsidRPr="00FC361C" w14:paraId="3053AFF1" w14:textId="77777777">
        <w:trPr>
          <w:trHeight w:val="1690"/>
          <w:jc w:val="center"/>
        </w:trPr>
        <w:tc>
          <w:tcPr>
            <w:tcW w:w="2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FBF43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9532B" w14:textId="77777777" w:rsidR="00AD538F" w:rsidRPr="00FC361C" w:rsidRDefault="00AD53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A2C678" w14:textId="77B933B0" w:rsidR="00AD538F" w:rsidRPr="00FC361C" w:rsidRDefault="001E2425" w:rsidP="00322987">
            <w:pPr>
              <w:ind w:firstLine="34"/>
              <w:rPr>
                <w:iCs/>
                <w:sz w:val="28"/>
                <w:szCs w:val="28"/>
              </w:rPr>
            </w:pPr>
            <w:r w:rsidRPr="00FC361C">
              <w:rPr>
                <w:iCs/>
                <w:sz w:val="28"/>
                <w:szCs w:val="28"/>
              </w:rPr>
              <w:t>- устройств</w:t>
            </w:r>
            <w:r w:rsidR="006936D9" w:rsidRPr="00FC361C">
              <w:rPr>
                <w:iCs/>
                <w:sz w:val="28"/>
                <w:szCs w:val="28"/>
              </w:rPr>
              <w:t>а</w:t>
            </w:r>
            <w:r w:rsidRPr="00FC361C">
              <w:rPr>
                <w:iCs/>
                <w:sz w:val="28"/>
                <w:szCs w:val="28"/>
              </w:rPr>
              <w:t xml:space="preserve"> верхнего строения пути и земляного полотна;</w:t>
            </w:r>
          </w:p>
          <w:p w14:paraId="6B3BB6DE" w14:textId="725994FD" w:rsidR="001E2425" w:rsidRPr="00FC361C" w:rsidRDefault="001E2425" w:rsidP="00322987">
            <w:pPr>
              <w:ind w:firstLine="34"/>
              <w:rPr>
                <w:iCs/>
                <w:sz w:val="28"/>
                <w:szCs w:val="28"/>
              </w:rPr>
            </w:pPr>
            <w:r w:rsidRPr="00FC361C">
              <w:rPr>
                <w:iCs/>
                <w:sz w:val="28"/>
                <w:szCs w:val="28"/>
              </w:rPr>
              <w:t>- норм и допуск</w:t>
            </w:r>
            <w:r w:rsidR="006936D9" w:rsidRPr="00FC361C">
              <w:rPr>
                <w:iCs/>
                <w:sz w:val="28"/>
                <w:szCs w:val="28"/>
              </w:rPr>
              <w:t>ов</w:t>
            </w:r>
            <w:r w:rsidRPr="00FC361C">
              <w:rPr>
                <w:iCs/>
                <w:sz w:val="28"/>
                <w:szCs w:val="28"/>
              </w:rPr>
              <w:t xml:space="preserve"> содержания железнодорожного пути;</w:t>
            </w:r>
          </w:p>
          <w:p w14:paraId="54608DD1" w14:textId="70C53226" w:rsidR="001E2425" w:rsidRPr="00FC361C" w:rsidRDefault="001E2425" w:rsidP="00322987">
            <w:pPr>
              <w:ind w:firstLine="34"/>
              <w:rPr>
                <w:iCs/>
                <w:sz w:val="28"/>
                <w:szCs w:val="28"/>
              </w:rPr>
            </w:pPr>
            <w:r w:rsidRPr="00FC361C">
              <w:rPr>
                <w:iCs/>
                <w:sz w:val="28"/>
                <w:szCs w:val="28"/>
              </w:rPr>
              <w:t>- технологи</w:t>
            </w:r>
            <w:r w:rsidR="006936D9" w:rsidRPr="00FC361C">
              <w:rPr>
                <w:iCs/>
                <w:sz w:val="28"/>
                <w:szCs w:val="28"/>
              </w:rPr>
              <w:t>и</w:t>
            </w:r>
            <w:r w:rsidRPr="00FC361C">
              <w:rPr>
                <w:iCs/>
                <w:sz w:val="28"/>
                <w:szCs w:val="28"/>
              </w:rPr>
              <w:t xml:space="preserve"> производства путевых работ;</w:t>
            </w:r>
          </w:p>
          <w:p w14:paraId="5F3987E6" w14:textId="24EB3718" w:rsidR="001E2425" w:rsidRPr="00FC361C" w:rsidRDefault="001E2425" w:rsidP="00322987">
            <w:pPr>
              <w:ind w:firstLine="34"/>
              <w:rPr>
                <w:iCs/>
                <w:sz w:val="28"/>
                <w:szCs w:val="28"/>
              </w:rPr>
            </w:pPr>
            <w:r w:rsidRPr="00FC361C">
              <w:rPr>
                <w:iCs/>
                <w:sz w:val="28"/>
                <w:szCs w:val="28"/>
              </w:rPr>
              <w:t>- правил технической эксплуатации железных дорог;</w:t>
            </w:r>
          </w:p>
          <w:p w14:paraId="3EBE947F" w14:textId="0D0087C1" w:rsidR="001E2425" w:rsidRPr="00FC361C" w:rsidRDefault="001E2425" w:rsidP="00322987">
            <w:pPr>
              <w:ind w:firstLine="34"/>
              <w:rPr>
                <w:iCs/>
                <w:sz w:val="28"/>
                <w:szCs w:val="28"/>
                <w:highlight w:val="yellow"/>
              </w:rPr>
            </w:pPr>
            <w:r w:rsidRPr="00FC361C">
              <w:rPr>
                <w:iCs/>
                <w:sz w:val="28"/>
                <w:szCs w:val="28"/>
              </w:rPr>
              <w:t>- правил техники безопасности</w:t>
            </w:r>
          </w:p>
        </w:tc>
      </w:tr>
    </w:tbl>
    <w:p w14:paraId="1591884B" w14:textId="5884D094" w:rsidR="00AD538F" w:rsidRPr="00FC361C" w:rsidRDefault="00E221EA">
      <w:pPr>
        <w:pStyle w:val="2"/>
        <w:keepNext w:val="0"/>
        <w:keepLines w:val="0"/>
        <w:spacing w:line="276" w:lineRule="auto"/>
        <w:ind w:firstLine="709"/>
        <w:rPr>
          <w:rFonts w:eastAsia="Times New Roman"/>
          <w:color w:val="auto"/>
        </w:rPr>
      </w:pPr>
      <w:bookmarkStart w:id="25" w:name="_Toc310435916"/>
      <w:bookmarkStart w:id="26" w:name="_Toc503106650"/>
      <w:bookmarkEnd w:id="11"/>
      <w:bookmarkEnd w:id="12"/>
      <w:r w:rsidRPr="00FC361C">
        <w:rPr>
          <w:rFonts w:eastAsia="Times New Roman"/>
          <w:color w:val="auto"/>
        </w:rPr>
        <w:t>3.4 Матрица соответствия компетенций учебным дисциплинам</w:t>
      </w:r>
      <w:bookmarkEnd w:id="25"/>
      <w:bookmarkEnd w:id="26"/>
    </w:p>
    <w:p w14:paraId="7A429654" w14:textId="77777777" w:rsidR="005729FF" w:rsidRPr="00FC361C" w:rsidRDefault="005729FF" w:rsidP="005729FF"/>
    <w:p w14:paraId="0B2673A0" w14:textId="77777777" w:rsidR="00AD538F" w:rsidRPr="00FC361C" w:rsidRDefault="00E221EA" w:rsidP="00322987">
      <w:pPr>
        <w:pStyle w:val="17"/>
        <w:shd w:val="clear" w:color="auto" w:fill="auto"/>
        <w:spacing w:line="276" w:lineRule="auto"/>
        <w:ind w:firstLine="709"/>
        <w:jc w:val="both"/>
        <w:rPr>
          <w:b w:val="0"/>
          <w:sz w:val="28"/>
          <w:szCs w:val="28"/>
        </w:rPr>
      </w:pPr>
      <w:bookmarkStart w:id="27" w:name="_Toc503106651"/>
      <w:bookmarkStart w:id="28" w:name="_Toc310435917"/>
      <w:r w:rsidRPr="00FC361C">
        <w:rPr>
          <w:b w:val="0"/>
          <w:sz w:val="28"/>
          <w:szCs w:val="28"/>
        </w:rPr>
        <w:t>Матрица соответствия компетенций и формирующих их составных частей ППССЗ представлена в приложении к учебным планам специальности.</w:t>
      </w:r>
    </w:p>
    <w:p w14:paraId="21069354" w14:textId="77777777" w:rsidR="00D8084B" w:rsidRPr="00FC361C" w:rsidRDefault="00D8084B">
      <w:pPr>
        <w:pStyle w:val="17"/>
        <w:shd w:val="clear" w:color="auto" w:fill="auto"/>
        <w:spacing w:line="276" w:lineRule="auto"/>
        <w:ind w:firstLine="709"/>
        <w:jc w:val="both"/>
        <w:rPr>
          <w:b w:val="0"/>
          <w:sz w:val="28"/>
          <w:szCs w:val="28"/>
        </w:rPr>
        <w:sectPr w:rsidR="00D8084B" w:rsidRPr="00FC361C">
          <w:pgSz w:w="11900" w:h="16840"/>
          <w:pgMar w:top="993" w:right="843" w:bottom="567" w:left="1134" w:header="0" w:footer="3" w:gutter="0"/>
          <w:cols w:space="720"/>
          <w:docGrid w:linePitch="360"/>
        </w:sectPr>
      </w:pPr>
    </w:p>
    <w:p w14:paraId="5A3649E0" w14:textId="77777777" w:rsidR="00AD538F" w:rsidRPr="00FC361C" w:rsidRDefault="00E221EA">
      <w:pPr>
        <w:ind w:right="238" w:firstLine="709"/>
        <w:jc w:val="center"/>
        <w:rPr>
          <w:rFonts w:eastAsia="Times New Roman" w:cstheme="majorBidi"/>
          <w:b/>
          <w:bCs/>
          <w:sz w:val="28"/>
          <w:szCs w:val="26"/>
        </w:rPr>
      </w:pPr>
      <w:r w:rsidRPr="00FC361C">
        <w:rPr>
          <w:rFonts w:eastAsia="Times New Roman"/>
          <w:b/>
          <w:bCs/>
          <w:sz w:val="28"/>
          <w:szCs w:val="28"/>
        </w:rPr>
        <w:lastRenderedPageBreak/>
        <w:t>4.</w:t>
      </w:r>
      <w:r w:rsidRPr="00FC361C">
        <w:rPr>
          <w:rFonts w:eastAsia="Times New Roman"/>
          <w:bCs/>
          <w:sz w:val="28"/>
          <w:szCs w:val="28"/>
        </w:rPr>
        <w:t xml:space="preserve"> </w:t>
      </w:r>
      <w:r w:rsidRPr="00FC361C">
        <w:rPr>
          <w:rFonts w:eastAsia="Times New Roman" w:cstheme="majorBidi"/>
          <w:b/>
          <w:bCs/>
          <w:sz w:val="28"/>
          <w:szCs w:val="26"/>
        </w:rPr>
        <w:t>ДОКУМЕНТЫ, РЕГЛАМЕНТИРУЮЩИЕ СОДЕРЖАНИЕ И</w:t>
      </w:r>
    </w:p>
    <w:p w14:paraId="6FBCF801" w14:textId="77777777" w:rsidR="00AD538F" w:rsidRPr="00FC361C" w:rsidRDefault="00E221EA">
      <w:pPr>
        <w:ind w:right="238" w:firstLine="709"/>
        <w:jc w:val="center"/>
        <w:rPr>
          <w:rFonts w:eastAsia="Times New Roman" w:cstheme="majorBidi"/>
          <w:b/>
          <w:bCs/>
          <w:sz w:val="28"/>
          <w:szCs w:val="26"/>
        </w:rPr>
      </w:pPr>
      <w:r w:rsidRPr="00FC361C">
        <w:rPr>
          <w:rFonts w:eastAsia="Times New Roman" w:cstheme="majorBidi"/>
          <w:b/>
          <w:bCs/>
          <w:sz w:val="28"/>
          <w:szCs w:val="26"/>
        </w:rPr>
        <w:t>ОРГАНИЗАЦИЮ ОБРАЗОВАТЕЛЬНОГО ПРОЦЕССА ПРИ</w:t>
      </w:r>
    </w:p>
    <w:p w14:paraId="3F833234" w14:textId="77777777" w:rsidR="00AD538F" w:rsidRPr="00FC361C" w:rsidRDefault="00E221EA">
      <w:pPr>
        <w:ind w:right="238" w:firstLine="709"/>
        <w:jc w:val="center"/>
        <w:rPr>
          <w:rFonts w:eastAsia="Times New Roman" w:cstheme="majorBidi"/>
          <w:b/>
          <w:bCs/>
          <w:sz w:val="28"/>
          <w:szCs w:val="26"/>
        </w:rPr>
      </w:pPr>
      <w:r w:rsidRPr="00FC361C">
        <w:rPr>
          <w:rFonts w:eastAsia="Times New Roman" w:cstheme="majorBidi"/>
          <w:b/>
          <w:bCs/>
          <w:sz w:val="28"/>
          <w:szCs w:val="26"/>
        </w:rPr>
        <w:t>РЕАЛИЗАЦИИ ОПОП – ППССЗ</w:t>
      </w:r>
    </w:p>
    <w:p w14:paraId="2729C7D7" w14:textId="77777777" w:rsidR="00AD538F" w:rsidRPr="00FC361C" w:rsidRDefault="00AD538F">
      <w:pPr>
        <w:ind w:right="238" w:firstLine="709"/>
        <w:jc w:val="center"/>
        <w:rPr>
          <w:rFonts w:eastAsia="Times New Roman" w:cstheme="majorBidi"/>
          <w:b/>
          <w:bCs/>
          <w:sz w:val="28"/>
          <w:szCs w:val="26"/>
        </w:rPr>
      </w:pPr>
    </w:p>
    <w:p w14:paraId="08E43982" w14:textId="77777777" w:rsidR="00AD538F" w:rsidRPr="00FC361C" w:rsidRDefault="00E221EA">
      <w:pPr>
        <w:spacing w:line="360" w:lineRule="auto"/>
        <w:ind w:right="238" w:firstLine="709"/>
        <w:jc w:val="center"/>
        <w:rPr>
          <w:rFonts w:eastAsia="Times New Roman" w:cstheme="majorBidi"/>
          <w:b/>
          <w:bCs/>
          <w:sz w:val="28"/>
          <w:szCs w:val="26"/>
        </w:rPr>
      </w:pPr>
      <w:r w:rsidRPr="00FC361C">
        <w:rPr>
          <w:rFonts w:eastAsia="Times New Roman" w:cstheme="majorBidi"/>
          <w:b/>
          <w:bCs/>
          <w:sz w:val="28"/>
          <w:szCs w:val="26"/>
        </w:rPr>
        <w:t>4.1 Календарный учебный график</w:t>
      </w:r>
    </w:p>
    <w:p w14:paraId="367EDEC2" w14:textId="5C15DACB" w:rsidR="00AD538F" w:rsidRPr="00FC361C" w:rsidRDefault="00E221EA">
      <w:pPr>
        <w:spacing w:line="360" w:lineRule="auto"/>
        <w:ind w:right="238" w:firstLine="709"/>
        <w:jc w:val="both"/>
        <w:rPr>
          <w:rFonts w:eastAsia="Times New Roman" w:cstheme="majorBidi"/>
          <w:bCs/>
          <w:sz w:val="28"/>
          <w:szCs w:val="26"/>
        </w:rPr>
      </w:pPr>
      <w:r w:rsidRPr="00FC361C">
        <w:rPr>
          <w:rFonts w:eastAsia="Times New Roman" w:cstheme="majorBidi"/>
          <w:bCs/>
          <w:sz w:val="28"/>
          <w:szCs w:val="26"/>
        </w:rPr>
        <w:t xml:space="preserve">Ежегодно на начало учебного года, учебной частью и учебно-производственным отделом филиалов и структурных подразделений </w:t>
      </w:r>
      <w:proofErr w:type="spellStart"/>
      <w:r w:rsidRPr="00FC361C">
        <w:rPr>
          <w:rFonts w:eastAsia="Times New Roman" w:cstheme="majorBidi"/>
          <w:bCs/>
          <w:sz w:val="28"/>
          <w:szCs w:val="26"/>
        </w:rPr>
        <w:t>ПривГУПС</w:t>
      </w:r>
      <w:proofErr w:type="spellEnd"/>
      <w:r w:rsidRPr="00FC361C">
        <w:rPr>
          <w:rFonts w:eastAsia="Times New Roman" w:cstheme="majorBidi"/>
          <w:bCs/>
          <w:sz w:val="28"/>
          <w:szCs w:val="26"/>
        </w:rPr>
        <w:t xml:space="preserve">, разрабатываются календарные учебные графики на текущий учебный год на основе графиков учебного процесса, учебных планов с учетом занятости учебных мастерских и лабораторий, пожеланий работодателя. Календарный </w:t>
      </w:r>
      <w:r w:rsidR="005729FF" w:rsidRPr="00FC361C">
        <w:rPr>
          <w:rFonts w:eastAsia="Times New Roman" w:cstheme="majorBidi"/>
          <w:bCs/>
          <w:sz w:val="28"/>
          <w:szCs w:val="26"/>
        </w:rPr>
        <w:t xml:space="preserve">учебный </w:t>
      </w:r>
      <w:r w:rsidRPr="00FC361C">
        <w:rPr>
          <w:rFonts w:eastAsia="Times New Roman" w:cstheme="majorBidi"/>
          <w:bCs/>
          <w:sz w:val="28"/>
          <w:szCs w:val="26"/>
        </w:rPr>
        <w:t>график на текущий учебный год утверждается руководителем Филиала или структурного подразделения.</w:t>
      </w:r>
    </w:p>
    <w:p w14:paraId="3C348A99" w14:textId="77777777" w:rsidR="00AD538F" w:rsidRPr="00FC361C" w:rsidRDefault="00E221EA">
      <w:pPr>
        <w:pStyle w:val="ae"/>
        <w:numPr>
          <w:ilvl w:val="1"/>
          <w:numId w:val="25"/>
        </w:numPr>
        <w:tabs>
          <w:tab w:val="left" w:pos="1224"/>
        </w:tabs>
        <w:spacing w:line="360" w:lineRule="auto"/>
        <w:jc w:val="center"/>
        <w:outlineLvl w:val="0"/>
        <w:rPr>
          <w:rFonts w:eastAsia="Times New Roman"/>
          <w:bCs/>
          <w:sz w:val="28"/>
          <w:szCs w:val="28"/>
        </w:rPr>
      </w:pPr>
      <w:bookmarkStart w:id="29" w:name="bookmark10"/>
      <w:r w:rsidRPr="00FC361C">
        <w:rPr>
          <w:rFonts w:eastAsia="Times New Roman"/>
          <w:b/>
          <w:bCs/>
          <w:sz w:val="28"/>
          <w:szCs w:val="28"/>
        </w:rPr>
        <w:t xml:space="preserve"> Учебный план</w:t>
      </w:r>
      <w:bookmarkEnd w:id="29"/>
    </w:p>
    <w:p w14:paraId="46B5EC6B" w14:textId="77777777" w:rsidR="00AD538F" w:rsidRPr="00FC361C" w:rsidRDefault="00E221EA">
      <w:pPr>
        <w:tabs>
          <w:tab w:val="left" w:pos="1224"/>
        </w:tabs>
        <w:spacing w:line="360" w:lineRule="auto"/>
        <w:ind w:firstLine="709"/>
        <w:jc w:val="both"/>
        <w:outlineLvl w:val="0"/>
        <w:rPr>
          <w:rFonts w:eastAsia="Times New Roman"/>
          <w:bCs/>
          <w:sz w:val="28"/>
          <w:szCs w:val="28"/>
        </w:rPr>
      </w:pPr>
      <w:r w:rsidRPr="00FC361C">
        <w:rPr>
          <w:rFonts w:eastAsia="Times New Roman"/>
          <w:bCs/>
          <w:sz w:val="28"/>
          <w:szCs w:val="28"/>
        </w:rPr>
        <w:t xml:space="preserve">Реализации ППССЗ базовой подготовки по специальности 23.02.08 Строительство железных дорог, путь и путевое хозяйство осуществляется по единым учебным планам, утверждаемым Ученым советом </w:t>
      </w:r>
      <w:proofErr w:type="spellStart"/>
      <w:r w:rsidRPr="00FC361C">
        <w:rPr>
          <w:rFonts w:eastAsia="Times New Roman"/>
          <w:bCs/>
          <w:sz w:val="28"/>
          <w:szCs w:val="28"/>
        </w:rPr>
        <w:t>ПривГУПС</w:t>
      </w:r>
      <w:proofErr w:type="spellEnd"/>
      <w:r w:rsidRPr="00FC361C">
        <w:rPr>
          <w:rFonts w:eastAsia="Times New Roman"/>
          <w:bCs/>
          <w:sz w:val="28"/>
          <w:szCs w:val="28"/>
        </w:rPr>
        <w:t>.</w:t>
      </w:r>
    </w:p>
    <w:p w14:paraId="4C3BA0BC" w14:textId="77777777" w:rsidR="00AD538F" w:rsidRPr="00FC361C" w:rsidRDefault="00E221EA">
      <w:pPr>
        <w:spacing w:line="360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FC361C">
        <w:rPr>
          <w:rFonts w:eastAsia="Times New Roman"/>
          <w:bCs/>
          <w:sz w:val="28"/>
          <w:szCs w:val="28"/>
        </w:rPr>
        <w:t>Учебный план ППССЗ базовой подготовки по специальности 23.02.08 Строительство железных дорог, путь и путевое хозяйство состоит на базе основного общего образования состоит из следующих циклов:</w:t>
      </w:r>
    </w:p>
    <w:p w14:paraId="26921A4D" w14:textId="77777777" w:rsidR="00AD538F" w:rsidRPr="00FC361C" w:rsidRDefault="00E221EA">
      <w:pPr>
        <w:numPr>
          <w:ilvl w:val="0"/>
          <w:numId w:val="13"/>
        </w:numPr>
        <w:tabs>
          <w:tab w:val="left" w:pos="959"/>
        </w:tabs>
        <w:spacing w:line="360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FC361C">
        <w:rPr>
          <w:rFonts w:eastAsia="Times New Roman"/>
          <w:bCs/>
          <w:sz w:val="28"/>
          <w:szCs w:val="28"/>
        </w:rPr>
        <w:t>ОП.00 - Общеобразовательная подготовка,</w:t>
      </w:r>
    </w:p>
    <w:p w14:paraId="4E07B2D2" w14:textId="4D7778A2" w:rsidR="00AD538F" w:rsidRPr="00FC361C" w:rsidRDefault="00E221EA">
      <w:pPr>
        <w:numPr>
          <w:ilvl w:val="0"/>
          <w:numId w:val="13"/>
        </w:numPr>
        <w:tabs>
          <w:tab w:val="left" w:pos="1075"/>
        </w:tabs>
        <w:spacing w:line="360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FC361C">
        <w:rPr>
          <w:rFonts w:eastAsia="Times New Roman"/>
          <w:bCs/>
          <w:sz w:val="28"/>
          <w:szCs w:val="28"/>
        </w:rPr>
        <w:t>СГ.00 – Социально-гуманитарный цикл,</w:t>
      </w:r>
    </w:p>
    <w:p w14:paraId="1863FAA2" w14:textId="77777777" w:rsidR="00AD538F" w:rsidRPr="00FC361C" w:rsidRDefault="00E221EA">
      <w:pPr>
        <w:numPr>
          <w:ilvl w:val="0"/>
          <w:numId w:val="13"/>
        </w:numPr>
        <w:tabs>
          <w:tab w:val="left" w:pos="1075"/>
        </w:tabs>
        <w:spacing w:line="360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FC361C">
        <w:rPr>
          <w:rFonts w:eastAsia="Times New Roman"/>
          <w:bCs/>
          <w:sz w:val="28"/>
          <w:szCs w:val="28"/>
        </w:rPr>
        <w:t>ОП.00 - Общепрофессиональный цикл,</w:t>
      </w:r>
    </w:p>
    <w:p w14:paraId="4E92D23F" w14:textId="6038ACDF" w:rsidR="00AD538F" w:rsidRPr="00FC361C" w:rsidRDefault="00E221EA">
      <w:pPr>
        <w:tabs>
          <w:tab w:val="left" w:pos="1075"/>
        </w:tabs>
        <w:spacing w:line="360" w:lineRule="auto"/>
        <w:ind w:firstLine="709"/>
        <w:jc w:val="both"/>
        <w:rPr>
          <w:rStyle w:val="afc"/>
          <w:rFonts w:eastAsiaTheme="minorEastAsia"/>
          <w:bCs/>
          <w:color w:val="auto"/>
          <w:sz w:val="28"/>
          <w:szCs w:val="28"/>
          <w:u w:val="none"/>
          <w:lang w:bidi="ar-SA"/>
        </w:rPr>
      </w:pPr>
      <w:r w:rsidRPr="00FC361C">
        <w:rPr>
          <w:sz w:val="28"/>
          <w:szCs w:val="28"/>
        </w:rPr>
        <w:t xml:space="preserve">Цикл ОП.00 - Общеобразовательная подготовка - состоит из базовых (далее - БД) и профильных </w:t>
      </w:r>
      <w:r w:rsidR="005729FF" w:rsidRPr="00FC361C">
        <w:rPr>
          <w:sz w:val="28"/>
          <w:szCs w:val="28"/>
        </w:rPr>
        <w:t>предметов (</w:t>
      </w:r>
      <w:r w:rsidRPr="00FC361C">
        <w:rPr>
          <w:sz w:val="28"/>
          <w:szCs w:val="28"/>
        </w:rPr>
        <w:t>дисциплин</w:t>
      </w:r>
      <w:r w:rsidR="005729FF" w:rsidRPr="00FC361C">
        <w:rPr>
          <w:sz w:val="28"/>
          <w:szCs w:val="28"/>
        </w:rPr>
        <w:t>)</w:t>
      </w:r>
      <w:r w:rsidRPr="00FC361C">
        <w:rPr>
          <w:sz w:val="28"/>
          <w:szCs w:val="28"/>
        </w:rPr>
        <w:t xml:space="preserve"> (далее - ПД), реализующих программу среднего общего образования (далее - СО) технологического профиля, которые изучаются на 1 курсе</w:t>
      </w:r>
      <w:r w:rsidRPr="00FC361C">
        <w:rPr>
          <w:rStyle w:val="afc"/>
          <w:rFonts w:eastAsiaTheme="majorEastAsia"/>
          <w:color w:val="auto"/>
          <w:sz w:val="28"/>
          <w:szCs w:val="28"/>
          <w:u w:val="none"/>
        </w:rPr>
        <w:t>:</w:t>
      </w:r>
    </w:p>
    <w:p w14:paraId="719899F8" w14:textId="77777777" w:rsidR="00AD538F" w:rsidRPr="00FC361C" w:rsidRDefault="00AD538F">
      <w:pPr>
        <w:rPr>
          <w:lang w:bidi="ru-RU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35"/>
        <w:gridCol w:w="2735"/>
        <w:gridCol w:w="2305"/>
        <w:gridCol w:w="1994"/>
        <w:gridCol w:w="1654"/>
      </w:tblGrid>
      <w:tr w:rsidR="00FC361C" w:rsidRPr="00FC361C" w14:paraId="313E4878" w14:textId="77777777" w:rsidTr="00D8084B">
        <w:tc>
          <w:tcPr>
            <w:tcW w:w="1235" w:type="dxa"/>
            <w:vMerge w:val="restart"/>
            <w:vAlign w:val="center"/>
          </w:tcPr>
          <w:p w14:paraId="0657AC31" w14:textId="77777777" w:rsidR="00AD538F" w:rsidRPr="00FC361C" w:rsidRDefault="00E221EA">
            <w:pPr>
              <w:widowControl/>
              <w:jc w:val="center"/>
              <w:rPr>
                <w:i/>
                <w:sz w:val="28"/>
                <w:szCs w:val="28"/>
              </w:rPr>
            </w:pPr>
            <w:r w:rsidRPr="00FC361C">
              <w:rPr>
                <w:i/>
                <w:sz w:val="28"/>
                <w:szCs w:val="28"/>
              </w:rPr>
              <w:t>Код</w:t>
            </w:r>
          </w:p>
        </w:tc>
        <w:tc>
          <w:tcPr>
            <w:tcW w:w="2735" w:type="dxa"/>
            <w:vMerge w:val="restart"/>
            <w:vAlign w:val="center"/>
          </w:tcPr>
          <w:p w14:paraId="6C759942" w14:textId="77777777" w:rsidR="00AD538F" w:rsidRPr="00FC361C" w:rsidRDefault="00E221EA">
            <w:pPr>
              <w:widowControl/>
              <w:jc w:val="center"/>
              <w:rPr>
                <w:i/>
                <w:sz w:val="28"/>
                <w:szCs w:val="28"/>
              </w:rPr>
            </w:pPr>
            <w:r w:rsidRPr="00FC361C">
              <w:rPr>
                <w:i/>
                <w:sz w:val="28"/>
                <w:szCs w:val="28"/>
              </w:rPr>
              <w:t>Наименование дисциплины</w:t>
            </w:r>
          </w:p>
        </w:tc>
        <w:tc>
          <w:tcPr>
            <w:tcW w:w="2305" w:type="dxa"/>
            <w:vMerge w:val="restart"/>
            <w:vAlign w:val="center"/>
          </w:tcPr>
          <w:p w14:paraId="7685616C" w14:textId="77777777" w:rsidR="00AD538F" w:rsidRPr="00FC361C" w:rsidRDefault="00E221EA">
            <w:pPr>
              <w:widowControl/>
              <w:jc w:val="center"/>
              <w:rPr>
                <w:i/>
                <w:sz w:val="28"/>
                <w:szCs w:val="28"/>
              </w:rPr>
            </w:pPr>
            <w:r w:rsidRPr="00FC361C">
              <w:rPr>
                <w:i/>
                <w:sz w:val="28"/>
                <w:szCs w:val="28"/>
              </w:rPr>
              <w:t>Курс изучения</w:t>
            </w:r>
          </w:p>
        </w:tc>
        <w:tc>
          <w:tcPr>
            <w:tcW w:w="3648" w:type="dxa"/>
            <w:gridSpan w:val="2"/>
            <w:vAlign w:val="center"/>
          </w:tcPr>
          <w:p w14:paraId="75F77487" w14:textId="77777777" w:rsidR="00AD538F" w:rsidRPr="00FC361C" w:rsidRDefault="00E221EA">
            <w:pPr>
              <w:widowControl/>
              <w:jc w:val="center"/>
              <w:rPr>
                <w:i/>
                <w:sz w:val="28"/>
                <w:szCs w:val="28"/>
              </w:rPr>
            </w:pPr>
            <w:r w:rsidRPr="00FC361C">
              <w:rPr>
                <w:i/>
                <w:sz w:val="28"/>
                <w:szCs w:val="28"/>
              </w:rPr>
              <w:t>Трудоемкость в часах</w:t>
            </w:r>
          </w:p>
        </w:tc>
      </w:tr>
      <w:tr w:rsidR="00FC361C" w:rsidRPr="00FC361C" w14:paraId="77CA9959" w14:textId="77777777" w:rsidTr="00D8084B">
        <w:trPr>
          <w:trHeight w:val="310"/>
        </w:trPr>
        <w:tc>
          <w:tcPr>
            <w:tcW w:w="1235" w:type="dxa"/>
            <w:vMerge/>
            <w:vAlign w:val="center"/>
          </w:tcPr>
          <w:p w14:paraId="3D6EECF3" w14:textId="77777777" w:rsidR="00AD538F" w:rsidRPr="00FC361C" w:rsidRDefault="00AD538F">
            <w:pPr>
              <w:widowControl/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2735" w:type="dxa"/>
            <w:vMerge/>
            <w:vAlign w:val="center"/>
          </w:tcPr>
          <w:p w14:paraId="6384F972" w14:textId="77777777" w:rsidR="00AD538F" w:rsidRPr="00FC361C" w:rsidRDefault="00AD538F">
            <w:pPr>
              <w:widowControl/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2305" w:type="dxa"/>
            <w:vMerge/>
            <w:vAlign w:val="center"/>
          </w:tcPr>
          <w:p w14:paraId="7F627C14" w14:textId="77777777" w:rsidR="00AD538F" w:rsidRPr="00FC361C" w:rsidRDefault="00AD538F">
            <w:pPr>
              <w:widowControl/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1994" w:type="dxa"/>
            <w:vAlign w:val="center"/>
          </w:tcPr>
          <w:p w14:paraId="003EFA2A" w14:textId="77777777" w:rsidR="00AD538F" w:rsidRPr="00FC361C" w:rsidRDefault="00E221EA">
            <w:pPr>
              <w:widowControl/>
              <w:jc w:val="center"/>
              <w:rPr>
                <w:i/>
                <w:sz w:val="28"/>
                <w:szCs w:val="28"/>
              </w:rPr>
            </w:pPr>
            <w:r w:rsidRPr="00FC361C">
              <w:rPr>
                <w:i/>
                <w:sz w:val="28"/>
                <w:szCs w:val="28"/>
              </w:rPr>
              <w:t>максимальная</w:t>
            </w:r>
          </w:p>
        </w:tc>
        <w:tc>
          <w:tcPr>
            <w:tcW w:w="1654" w:type="dxa"/>
            <w:vAlign w:val="center"/>
          </w:tcPr>
          <w:p w14:paraId="0B0FCA25" w14:textId="77777777" w:rsidR="00AD538F" w:rsidRPr="00FC361C" w:rsidRDefault="00E221EA">
            <w:pPr>
              <w:widowControl/>
              <w:jc w:val="center"/>
              <w:rPr>
                <w:i/>
                <w:sz w:val="28"/>
                <w:szCs w:val="28"/>
              </w:rPr>
            </w:pPr>
            <w:r w:rsidRPr="00FC361C">
              <w:rPr>
                <w:i/>
                <w:sz w:val="28"/>
                <w:szCs w:val="28"/>
              </w:rPr>
              <w:t>аудиторная</w:t>
            </w:r>
          </w:p>
        </w:tc>
      </w:tr>
      <w:tr w:rsidR="00FC361C" w:rsidRPr="00FC361C" w14:paraId="365E3B24" w14:textId="77777777" w:rsidTr="00D8084B">
        <w:trPr>
          <w:trHeight w:val="310"/>
        </w:trPr>
        <w:tc>
          <w:tcPr>
            <w:tcW w:w="3970" w:type="dxa"/>
            <w:gridSpan w:val="2"/>
            <w:vAlign w:val="center"/>
          </w:tcPr>
          <w:p w14:paraId="3269E47C" w14:textId="77777777" w:rsidR="00AD538F" w:rsidRPr="00FC361C" w:rsidRDefault="00E221EA">
            <w:pPr>
              <w:widowControl/>
              <w:rPr>
                <w:i/>
                <w:sz w:val="28"/>
                <w:szCs w:val="28"/>
              </w:rPr>
            </w:pPr>
            <w:r w:rsidRPr="00FC361C">
              <w:rPr>
                <w:i/>
                <w:sz w:val="28"/>
                <w:szCs w:val="28"/>
              </w:rPr>
              <w:t>Общие (обязательные) дисциплины</w:t>
            </w:r>
          </w:p>
        </w:tc>
        <w:tc>
          <w:tcPr>
            <w:tcW w:w="2305" w:type="dxa"/>
            <w:vAlign w:val="center"/>
          </w:tcPr>
          <w:p w14:paraId="236F28AA" w14:textId="77777777" w:rsidR="00AD538F" w:rsidRPr="00FC361C" w:rsidRDefault="00AD538F">
            <w:pPr>
              <w:widowControl/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1994" w:type="dxa"/>
            <w:vAlign w:val="center"/>
          </w:tcPr>
          <w:p w14:paraId="7A77BD66" w14:textId="77777777" w:rsidR="00AD538F" w:rsidRPr="00FC361C" w:rsidRDefault="00AD538F">
            <w:pPr>
              <w:widowControl/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1654" w:type="dxa"/>
            <w:vAlign w:val="center"/>
          </w:tcPr>
          <w:p w14:paraId="5EA9E25F" w14:textId="77777777" w:rsidR="00AD538F" w:rsidRPr="00FC361C" w:rsidRDefault="00AD538F">
            <w:pPr>
              <w:widowControl/>
              <w:jc w:val="center"/>
              <w:rPr>
                <w:i/>
                <w:sz w:val="28"/>
                <w:szCs w:val="28"/>
              </w:rPr>
            </w:pPr>
          </w:p>
        </w:tc>
      </w:tr>
      <w:tr w:rsidR="00FC361C" w:rsidRPr="00FC361C" w14:paraId="14BCF748" w14:textId="77777777" w:rsidTr="00D8084B">
        <w:trPr>
          <w:trHeight w:val="227"/>
        </w:trPr>
        <w:tc>
          <w:tcPr>
            <w:tcW w:w="1235" w:type="dxa"/>
            <w:vAlign w:val="center"/>
          </w:tcPr>
          <w:p w14:paraId="580FABBE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ОУП.01</w:t>
            </w:r>
          </w:p>
        </w:tc>
        <w:tc>
          <w:tcPr>
            <w:tcW w:w="2735" w:type="dxa"/>
            <w:vAlign w:val="center"/>
          </w:tcPr>
          <w:p w14:paraId="6C3C85CA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Русский язык</w:t>
            </w:r>
          </w:p>
        </w:tc>
        <w:tc>
          <w:tcPr>
            <w:tcW w:w="2305" w:type="dxa"/>
            <w:vAlign w:val="center"/>
          </w:tcPr>
          <w:p w14:paraId="68E59A8E" w14:textId="77777777" w:rsidR="00AD538F" w:rsidRPr="00FC361C" w:rsidRDefault="00E221EA">
            <w:pPr>
              <w:widowControl/>
              <w:jc w:val="center"/>
              <w:rPr>
                <w:sz w:val="28"/>
                <w:szCs w:val="28"/>
              </w:rPr>
            </w:pPr>
            <w:r w:rsidRPr="00FC361C">
              <w:rPr>
                <w:sz w:val="28"/>
                <w:szCs w:val="28"/>
              </w:rPr>
              <w:t>1</w:t>
            </w:r>
          </w:p>
        </w:tc>
        <w:tc>
          <w:tcPr>
            <w:tcW w:w="1994" w:type="dxa"/>
            <w:vAlign w:val="center"/>
          </w:tcPr>
          <w:p w14:paraId="4B67234F" w14:textId="77777777" w:rsidR="00AD538F" w:rsidRPr="00FC361C" w:rsidRDefault="00E221EA">
            <w:pPr>
              <w:widowControl/>
              <w:jc w:val="center"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72</w:t>
            </w:r>
          </w:p>
        </w:tc>
        <w:tc>
          <w:tcPr>
            <w:tcW w:w="1654" w:type="dxa"/>
            <w:vAlign w:val="center"/>
          </w:tcPr>
          <w:p w14:paraId="4EC272DA" w14:textId="1CFC8697" w:rsidR="00AD538F" w:rsidRPr="00FC361C" w:rsidRDefault="00D8084B">
            <w:pPr>
              <w:widowControl/>
              <w:jc w:val="center"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48</w:t>
            </w:r>
          </w:p>
        </w:tc>
      </w:tr>
      <w:tr w:rsidR="00FC361C" w:rsidRPr="00FC361C" w14:paraId="74CE7D43" w14:textId="77777777" w:rsidTr="00D8084B">
        <w:tc>
          <w:tcPr>
            <w:tcW w:w="1235" w:type="dxa"/>
            <w:vAlign w:val="center"/>
          </w:tcPr>
          <w:p w14:paraId="30672FB8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ОУП.02</w:t>
            </w:r>
          </w:p>
        </w:tc>
        <w:tc>
          <w:tcPr>
            <w:tcW w:w="2735" w:type="dxa"/>
            <w:vAlign w:val="center"/>
          </w:tcPr>
          <w:p w14:paraId="019E5FEB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Литература</w:t>
            </w:r>
          </w:p>
        </w:tc>
        <w:tc>
          <w:tcPr>
            <w:tcW w:w="2305" w:type="dxa"/>
            <w:vAlign w:val="center"/>
          </w:tcPr>
          <w:p w14:paraId="33D26515" w14:textId="77777777" w:rsidR="00AD538F" w:rsidRPr="00FC361C" w:rsidRDefault="00E221EA">
            <w:pPr>
              <w:widowControl/>
              <w:jc w:val="center"/>
              <w:rPr>
                <w:sz w:val="28"/>
                <w:szCs w:val="28"/>
              </w:rPr>
            </w:pPr>
            <w:r w:rsidRPr="00FC361C">
              <w:rPr>
                <w:sz w:val="28"/>
                <w:szCs w:val="28"/>
              </w:rPr>
              <w:t>1</w:t>
            </w:r>
          </w:p>
        </w:tc>
        <w:tc>
          <w:tcPr>
            <w:tcW w:w="1994" w:type="dxa"/>
            <w:vAlign w:val="center"/>
          </w:tcPr>
          <w:p w14:paraId="297C9EA3" w14:textId="77777777" w:rsidR="00AD538F" w:rsidRPr="00FC361C" w:rsidRDefault="00E221EA">
            <w:pPr>
              <w:widowControl/>
              <w:jc w:val="center"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108</w:t>
            </w:r>
          </w:p>
        </w:tc>
        <w:tc>
          <w:tcPr>
            <w:tcW w:w="1654" w:type="dxa"/>
            <w:vAlign w:val="center"/>
          </w:tcPr>
          <w:p w14:paraId="2CDEA78C" w14:textId="32D5F1A8" w:rsidR="00AD538F" w:rsidRPr="00FC361C" w:rsidRDefault="00D8084B">
            <w:pPr>
              <w:widowControl/>
              <w:jc w:val="center"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90</w:t>
            </w:r>
          </w:p>
        </w:tc>
      </w:tr>
      <w:tr w:rsidR="00FC361C" w:rsidRPr="00FC361C" w14:paraId="3AEED743" w14:textId="77777777" w:rsidTr="00D8084B">
        <w:tc>
          <w:tcPr>
            <w:tcW w:w="1235" w:type="dxa"/>
            <w:vAlign w:val="center"/>
          </w:tcPr>
          <w:p w14:paraId="30A85BE7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ОУП.03</w:t>
            </w:r>
          </w:p>
        </w:tc>
        <w:tc>
          <w:tcPr>
            <w:tcW w:w="2735" w:type="dxa"/>
            <w:vAlign w:val="center"/>
          </w:tcPr>
          <w:p w14:paraId="45DA8602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История</w:t>
            </w:r>
          </w:p>
        </w:tc>
        <w:tc>
          <w:tcPr>
            <w:tcW w:w="2305" w:type="dxa"/>
            <w:vAlign w:val="center"/>
          </w:tcPr>
          <w:p w14:paraId="6B53D370" w14:textId="77777777" w:rsidR="00AD538F" w:rsidRPr="00FC361C" w:rsidRDefault="00E221EA">
            <w:pPr>
              <w:widowControl/>
              <w:jc w:val="center"/>
              <w:rPr>
                <w:sz w:val="28"/>
                <w:szCs w:val="28"/>
              </w:rPr>
            </w:pPr>
            <w:r w:rsidRPr="00FC361C">
              <w:rPr>
                <w:sz w:val="28"/>
                <w:szCs w:val="28"/>
              </w:rPr>
              <w:t>1</w:t>
            </w:r>
          </w:p>
        </w:tc>
        <w:tc>
          <w:tcPr>
            <w:tcW w:w="1994" w:type="dxa"/>
            <w:vAlign w:val="center"/>
          </w:tcPr>
          <w:p w14:paraId="09E3724B" w14:textId="77777777" w:rsidR="00AD538F" w:rsidRPr="00FC361C" w:rsidRDefault="00E221EA">
            <w:pPr>
              <w:widowControl/>
              <w:jc w:val="center"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136</w:t>
            </w:r>
          </w:p>
        </w:tc>
        <w:tc>
          <w:tcPr>
            <w:tcW w:w="1654" w:type="dxa"/>
            <w:vAlign w:val="center"/>
          </w:tcPr>
          <w:p w14:paraId="75A44B6F" w14:textId="626B06C0" w:rsidR="00AD538F" w:rsidRPr="00FC361C" w:rsidRDefault="00D8084B">
            <w:pPr>
              <w:widowControl/>
              <w:jc w:val="center"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113</w:t>
            </w:r>
          </w:p>
        </w:tc>
      </w:tr>
      <w:tr w:rsidR="00FC361C" w:rsidRPr="00FC361C" w14:paraId="7CD7CF4D" w14:textId="77777777" w:rsidTr="00D8084B">
        <w:tc>
          <w:tcPr>
            <w:tcW w:w="1235" w:type="dxa"/>
            <w:vAlign w:val="center"/>
          </w:tcPr>
          <w:p w14:paraId="77C4FB94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ОУП.04</w:t>
            </w:r>
          </w:p>
        </w:tc>
        <w:tc>
          <w:tcPr>
            <w:tcW w:w="2735" w:type="dxa"/>
            <w:vAlign w:val="center"/>
          </w:tcPr>
          <w:p w14:paraId="5AF45F97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Обществознание</w:t>
            </w:r>
          </w:p>
        </w:tc>
        <w:tc>
          <w:tcPr>
            <w:tcW w:w="2305" w:type="dxa"/>
            <w:vAlign w:val="center"/>
          </w:tcPr>
          <w:p w14:paraId="6C040363" w14:textId="77777777" w:rsidR="00AD538F" w:rsidRPr="00FC361C" w:rsidRDefault="00E221EA">
            <w:pPr>
              <w:widowControl/>
              <w:jc w:val="center"/>
              <w:rPr>
                <w:sz w:val="28"/>
                <w:szCs w:val="28"/>
              </w:rPr>
            </w:pPr>
            <w:r w:rsidRPr="00FC361C">
              <w:rPr>
                <w:sz w:val="28"/>
                <w:szCs w:val="28"/>
              </w:rPr>
              <w:t>1</w:t>
            </w:r>
          </w:p>
        </w:tc>
        <w:tc>
          <w:tcPr>
            <w:tcW w:w="1994" w:type="dxa"/>
            <w:vAlign w:val="center"/>
          </w:tcPr>
          <w:p w14:paraId="7102DD81" w14:textId="77777777" w:rsidR="00AD538F" w:rsidRPr="00FC361C" w:rsidRDefault="00E221EA">
            <w:pPr>
              <w:widowControl/>
              <w:jc w:val="center"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72</w:t>
            </w:r>
          </w:p>
        </w:tc>
        <w:tc>
          <w:tcPr>
            <w:tcW w:w="1654" w:type="dxa"/>
            <w:vAlign w:val="center"/>
          </w:tcPr>
          <w:p w14:paraId="15F8977A" w14:textId="33D0E8DF" w:rsidR="00AD538F" w:rsidRPr="00FC361C" w:rsidRDefault="00D8084B">
            <w:pPr>
              <w:widowControl/>
              <w:jc w:val="center"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61</w:t>
            </w:r>
          </w:p>
        </w:tc>
      </w:tr>
      <w:tr w:rsidR="00FC361C" w:rsidRPr="00FC361C" w14:paraId="5FDBB1A9" w14:textId="77777777" w:rsidTr="00D8084B">
        <w:tc>
          <w:tcPr>
            <w:tcW w:w="1235" w:type="dxa"/>
            <w:vAlign w:val="center"/>
          </w:tcPr>
          <w:p w14:paraId="7E38AEB6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ОУП.05</w:t>
            </w:r>
          </w:p>
        </w:tc>
        <w:tc>
          <w:tcPr>
            <w:tcW w:w="2735" w:type="dxa"/>
            <w:vAlign w:val="center"/>
          </w:tcPr>
          <w:p w14:paraId="5F937221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География</w:t>
            </w:r>
          </w:p>
        </w:tc>
        <w:tc>
          <w:tcPr>
            <w:tcW w:w="2305" w:type="dxa"/>
            <w:vAlign w:val="center"/>
          </w:tcPr>
          <w:p w14:paraId="368E3920" w14:textId="77777777" w:rsidR="00AD538F" w:rsidRPr="00FC361C" w:rsidRDefault="00E221EA">
            <w:pPr>
              <w:widowControl/>
              <w:jc w:val="center"/>
              <w:rPr>
                <w:sz w:val="28"/>
                <w:szCs w:val="28"/>
              </w:rPr>
            </w:pPr>
            <w:r w:rsidRPr="00FC361C">
              <w:rPr>
                <w:sz w:val="28"/>
                <w:szCs w:val="28"/>
              </w:rPr>
              <w:t>1</w:t>
            </w:r>
          </w:p>
        </w:tc>
        <w:tc>
          <w:tcPr>
            <w:tcW w:w="1994" w:type="dxa"/>
            <w:vAlign w:val="center"/>
          </w:tcPr>
          <w:p w14:paraId="09325200" w14:textId="77777777" w:rsidR="00AD538F" w:rsidRPr="00FC361C" w:rsidRDefault="00E221EA">
            <w:pPr>
              <w:widowControl/>
              <w:jc w:val="center"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72</w:t>
            </w:r>
          </w:p>
        </w:tc>
        <w:tc>
          <w:tcPr>
            <w:tcW w:w="1654" w:type="dxa"/>
            <w:vAlign w:val="center"/>
          </w:tcPr>
          <w:p w14:paraId="6A808784" w14:textId="7F40243C" w:rsidR="00AD538F" w:rsidRPr="00FC361C" w:rsidRDefault="00D8084B">
            <w:pPr>
              <w:widowControl/>
              <w:jc w:val="center"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61</w:t>
            </w:r>
          </w:p>
        </w:tc>
      </w:tr>
      <w:tr w:rsidR="00FC361C" w:rsidRPr="00FC361C" w14:paraId="4E67A22F" w14:textId="77777777" w:rsidTr="00D8084B">
        <w:tc>
          <w:tcPr>
            <w:tcW w:w="1235" w:type="dxa"/>
            <w:vAlign w:val="center"/>
          </w:tcPr>
          <w:p w14:paraId="0A3B9104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lastRenderedPageBreak/>
              <w:t>ОУП.06</w:t>
            </w:r>
          </w:p>
        </w:tc>
        <w:tc>
          <w:tcPr>
            <w:tcW w:w="2735" w:type="dxa"/>
            <w:vAlign w:val="center"/>
          </w:tcPr>
          <w:p w14:paraId="2A36FA28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Иностранный язык</w:t>
            </w:r>
          </w:p>
        </w:tc>
        <w:tc>
          <w:tcPr>
            <w:tcW w:w="2305" w:type="dxa"/>
            <w:vAlign w:val="center"/>
          </w:tcPr>
          <w:p w14:paraId="1A2790BF" w14:textId="77777777" w:rsidR="00AD538F" w:rsidRPr="00FC361C" w:rsidRDefault="00E221EA">
            <w:pPr>
              <w:widowControl/>
              <w:jc w:val="center"/>
              <w:rPr>
                <w:sz w:val="28"/>
                <w:szCs w:val="28"/>
              </w:rPr>
            </w:pPr>
            <w:r w:rsidRPr="00FC361C">
              <w:rPr>
                <w:sz w:val="28"/>
                <w:szCs w:val="28"/>
              </w:rPr>
              <w:t>1</w:t>
            </w:r>
          </w:p>
        </w:tc>
        <w:tc>
          <w:tcPr>
            <w:tcW w:w="1994" w:type="dxa"/>
            <w:vAlign w:val="center"/>
          </w:tcPr>
          <w:p w14:paraId="7AE8BC69" w14:textId="77777777" w:rsidR="00AD538F" w:rsidRPr="00FC361C" w:rsidRDefault="00E221EA">
            <w:pPr>
              <w:widowControl/>
              <w:jc w:val="center"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72</w:t>
            </w:r>
          </w:p>
        </w:tc>
        <w:tc>
          <w:tcPr>
            <w:tcW w:w="1654" w:type="dxa"/>
            <w:vAlign w:val="center"/>
          </w:tcPr>
          <w:p w14:paraId="4D90FDDB" w14:textId="176FDF89" w:rsidR="00AD538F" w:rsidRPr="00FC361C" w:rsidRDefault="00D8084B">
            <w:pPr>
              <w:widowControl/>
              <w:jc w:val="center"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61</w:t>
            </w:r>
          </w:p>
        </w:tc>
      </w:tr>
      <w:tr w:rsidR="00FC361C" w:rsidRPr="00FC361C" w14:paraId="57B7D2D4" w14:textId="77777777" w:rsidTr="00D8084B">
        <w:tc>
          <w:tcPr>
            <w:tcW w:w="1235" w:type="dxa"/>
            <w:vAlign w:val="center"/>
          </w:tcPr>
          <w:p w14:paraId="78C5C6ED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ОУП.07</w:t>
            </w:r>
          </w:p>
        </w:tc>
        <w:tc>
          <w:tcPr>
            <w:tcW w:w="2735" w:type="dxa"/>
            <w:vAlign w:val="center"/>
          </w:tcPr>
          <w:p w14:paraId="566D7AD7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Математика</w:t>
            </w:r>
          </w:p>
        </w:tc>
        <w:tc>
          <w:tcPr>
            <w:tcW w:w="2305" w:type="dxa"/>
            <w:vAlign w:val="center"/>
          </w:tcPr>
          <w:p w14:paraId="410E76FA" w14:textId="77777777" w:rsidR="00AD538F" w:rsidRPr="00FC361C" w:rsidRDefault="00E221EA">
            <w:pPr>
              <w:widowControl/>
              <w:jc w:val="center"/>
              <w:rPr>
                <w:sz w:val="28"/>
                <w:szCs w:val="28"/>
              </w:rPr>
            </w:pPr>
            <w:r w:rsidRPr="00FC361C">
              <w:rPr>
                <w:sz w:val="28"/>
                <w:szCs w:val="28"/>
              </w:rPr>
              <w:t>1</w:t>
            </w:r>
          </w:p>
        </w:tc>
        <w:tc>
          <w:tcPr>
            <w:tcW w:w="1994" w:type="dxa"/>
            <w:vAlign w:val="center"/>
          </w:tcPr>
          <w:p w14:paraId="62F72BBC" w14:textId="77777777" w:rsidR="00AD538F" w:rsidRPr="00FC361C" w:rsidRDefault="00E221EA">
            <w:pPr>
              <w:widowControl/>
              <w:jc w:val="center"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340</w:t>
            </w:r>
          </w:p>
        </w:tc>
        <w:tc>
          <w:tcPr>
            <w:tcW w:w="1654" w:type="dxa"/>
            <w:vAlign w:val="center"/>
          </w:tcPr>
          <w:p w14:paraId="3F55C01C" w14:textId="447E7556" w:rsidR="00AD538F" w:rsidRPr="00FC361C" w:rsidRDefault="00D8084B">
            <w:pPr>
              <w:widowControl/>
              <w:jc w:val="center"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253</w:t>
            </w:r>
          </w:p>
        </w:tc>
      </w:tr>
      <w:tr w:rsidR="00FC361C" w:rsidRPr="00FC361C" w14:paraId="3477B298" w14:textId="77777777" w:rsidTr="00D8084B">
        <w:tc>
          <w:tcPr>
            <w:tcW w:w="1235" w:type="dxa"/>
            <w:vAlign w:val="center"/>
          </w:tcPr>
          <w:p w14:paraId="421FF4FE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ОУП.08</w:t>
            </w:r>
          </w:p>
        </w:tc>
        <w:tc>
          <w:tcPr>
            <w:tcW w:w="2735" w:type="dxa"/>
            <w:vAlign w:val="center"/>
          </w:tcPr>
          <w:p w14:paraId="5F069647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Информатика</w:t>
            </w:r>
          </w:p>
        </w:tc>
        <w:tc>
          <w:tcPr>
            <w:tcW w:w="2305" w:type="dxa"/>
            <w:vAlign w:val="center"/>
          </w:tcPr>
          <w:p w14:paraId="1AC0121D" w14:textId="77777777" w:rsidR="00AD538F" w:rsidRPr="00FC361C" w:rsidRDefault="00E221EA">
            <w:pPr>
              <w:widowControl/>
              <w:jc w:val="center"/>
              <w:rPr>
                <w:sz w:val="28"/>
                <w:szCs w:val="28"/>
              </w:rPr>
            </w:pPr>
            <w:r w:rsidRPr="00FC361C">
              <w:rPr>
                <w:sz w:val="28"/>
                <w:szCs w:val="28"/>
              </w:rPr>
              <w:t>1</w:t>
            </w:r>
          </w:p>
        </w:tc>
        <w:tc>
          <w:tcPr>
            <w:tcW w:w="1994" w:type="dxa"/>
            <w:vAlign w:val="center"/>
          </w:tcPr>
          <w:p w14:paraId="5583A0BA" w14:textId="77777777" w:rsidR="00AD538F" w:rsidRPr="00FC361C" w:rsidRDefault="00E221EA">
            <w:pPr>
              <w:widowControl/>
              <w:jc w:val="center"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144</w:t>
            </w:r>
          </w:p>
        </w:tc>
        <w:tc>
          <w:tcPr>
            <w:tcW w:w="1654" w:type="dxa"/>
            <w:vAlign w:val="center"/>
          </w:tcPr>
          <w:p w14:paraId="35B9D045" w14:textId="1F781FBA" w:rsidR="00AD538F" w:rsidRPr="00FC361C" w:rsidRDefault="00D8084B">
            <w:pPr>
              <w:widowControl/>
              <w:jc w:val="center"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120</w:t>
            </w:r>
          </w:p>
        </w:tc>
      </w:tr>
      <w:tr w:rsidR="00FC361C" w:rsidRPr="00FC361C" w14:paraId="62E6A1CE" w14:textId="77777777" w:rsidTr="00D8084B">
        <w:tc>
          <w:tcPr>
            <w:tcW w:w="1235" w:type="dxa"/>
            <w:vAlign w:val="center"/>
          </w:tcPr>
          <w:p w14:paraId="6F0B4EA7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ОУП.09</w:t>
            </w:r>
          </w:p>
        </w:tc>
        <w:tc>
          <w:tcPr>
            <w:tcW w:w="2735" w:type="dxa"/>
            <w:vAlign w:val="center"/>
          </w:tcPr>
          <w:p w14:paraId="1FD549EA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2305" w:type="dxa"/>
            <w:vAlign w:val="center"/>
          </w:tcPr>
          <w:p w14:paraId="5481698D" w14:textId="77777777" w:rsidR="00AD538F" w:rsidRPr="00FC361C" w:rsidRDefault="00E221EA">
            <w:pPr>
              <w:widowControl/>
              <w:jc w:val="center"/>
              <w:rPr>
                <w:sz w:val="28"/>
                <w:szCs w:val="28"/>
              </w:rPr>
            </w:pPr>
            <w:r w:rsidRPr="00FC361C">
              <w:rPr>
                <w:sz w:val="28"/>
                <w:szCs w:val="28"/>
              </w:rPr>
              <w:t>1</w:t>
            </w:r>
          </w:p>
        </w:tc>
        <w:tc>
          <w:tcPr>
            <w:tcW w:w="1994" w:type="dxa"/>
            <w:vAlign w:val="center"/>
          </w:tcPr>
          <w:p w14:paraId="03BB345F" w14:textId="77777777" w:rsidR="00AD538F" w:rsidRPr="00FC361C" w:rsidRDefault="00E221EA">
            <w:pPr>
              <w:widowControl/>
              <w:jc w:val="center"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72</w:t>
            </w:r>
          </w:p>
        </w:tc>
        <w:tc>
          <w:tcPr>
            <w:tcW w:w="1654" w:type="dxa"/>
            <w:vAlign w:val="center"/>
          </w:tcPr>
          <w:p w14:paraId="3FD4D470" w14:textId="446EC507" w:rsidR="00AD538F" w:rsidRPr="00FC361C" w:rsidRDefault="00D8084B">
            <w:pPr>
              <w:widowControl/>
              <w:jc w:val="center"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61</w:t>
            </w:r>
          </w:p>
        </w:tc>
      </w:tr>
      <w:tr w:rsidR="00FC361C" w:rsidRPr="00FC361C" w14:paraId="09AEB1B4" w14:textId="77777777" w:rsidTr="00D8084B">
        <w:tc>
          <w:tcPr>
            <w:tcW w:w="1235" w:type="dxa"/>
            <w:vAlign w:val="center"/>
          </w:tcPr>
          <w:p w14:paraId="44DA42DD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ОУП.10</w:t>
            </w:r>
          </w:p>
        </w:tc>
        <w:tc>
          <w:tcPr>
            <w:tcW w:w="2735" w:type="dxa"/>
            <w:vAlign w:val="center"/>
          </w:tcPr>
          <w:p w14:paraId="0443E8C3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Основы безопасности и защиты Родины</w:t>
            </w:r>
          </w:p>
        </w:tc>
        <w:tc>
          <w:tcPr>
            <w:tcW w:w="2305" w:type="dxa"/>
            <w:vAlign w:val="center"/>
          </w:tcPr>
          <w:p w14:paraId="3C453777" w14:textId="77777777" w:rsidR="00AD538F" w:rsidRPr="00FC361C" w:rsidRDefault="00E221EA">
            <w:pPr>
              <w:widowControl/>
              <w:jc w:val="center"/>
              <w:rPr>
                <w:sz w:val="28"/>
                <w:szCs w:val="28"/>
              </w:rPr>
            </w:pPr>
            <w:r w:rsidRPr="00FC361C">
              <w:rPr>
                <w:sz w:val="28"/>
                <w:szCs w:val="28"/>
              </w:rPr>
              <w:t>1</w:t>
            </w:r>
          </w:p>
        </w:tc>
        <w:tc>
          <w:tcPr>
            <w:tcW w:w="1994" w:type="dxa"/>
            <w:vAlign w:val="center"/>
          </w:tcPr>
          <w:p w14:paraId="466D93AA" w14:textId="77777777" w:rsidR="00AD538F" w:rsidRPr="00FC361C" w:rsidRDefault="00E221EA">
            <w:pPr>
              <w:widowControl/>
              <w:jc w:val="center"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68</w:t>
            </w:r>
          </w:p>
        </w:tc>
        <w:tc>
          <w:tcPr>
            <w:tcW w:w="1654" w:type="dxa"/>
            <w:vAlign w:val="center"/>
          </w:tcPr>
          <w:p w14:paraId="74C6CCE0" w14:textId="753AAD5A" w:rsidR="00AD538F" w:rsidRPr="00FC361C" w:rsidRDefault="00D8084B">
            <w:pPr>
              <w:widowControl/>
              <w:jc w:val="center"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58</w:t>
            </w:r>
          </w:p>
        </w:tc>
      </w:tr>
      <w:tr w:rsidR="00FC361C" w:rsidRPr="00FC361C" w14:paraId="195673E6" w14:textId="77777777" w:rsidTr="00D8084B">
        <w:tc>
          <w:tcPr>
            <w:tcW w:w="1235" w:type="dxa"/>
            <w:vAlign w:val="center"/>
          </w:tcPr>
          <w:p w14:paraId="0DE3F17A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ОУП.11</w:t>
            </w:r>
          </w:p>
        </w:tc>
        <w:tc>
          <w:tcPr>
            <w:tcW w:w="2735" w:type="dxa"/>
            <w:vAlign w:val="center"/>
          </w:tcPr>
          <w:p w14:paraId="7CB399CD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Физика</w:t>
            </w:r>
          </w:p>
        </w:tc>
        <w:tc>
          <w:tcPr>
            <w:tcW w:w="2305" w:type="dxa"/>
            <w:vAlign w:val="center"/>
          </w:tcPr>
          <w:p w14:paraId="11204E6D" w14:textId="77777777" w:rsidR="00AD538F" w:rsidRPr="00FC361C" w:rsidRDefault="00E221EA">
            <w:pPr>
              <w:widowControl/>
              <w:jc w:val="center"/>
              <w:rPr>
                <w:sz w:val="28"/>
                <w:szCs w:val="28"/>
              </w:rPr>
            </w:pPr>
            <w:r w:rsidRPr="00FC361C">
              <w:rPr>
                <w:sz w:val="28"/>
                <w:szCs w:val="28"/>
              </w:rPr>
              <w:t>1</w:t>
            </w:r>
          </w:p>
        </w:tc>
        <w:tc>
          <w:tcPr>
            <w:tcW w:w="1994" w:type="dxa"/>
            <w:vAlign w:val="center"/>
          </w:tcPr>
          <w:p w14:paraId="1F6D764E" w14:textId="77777777" w:rsidR="00AD538F" w:rsidRPr="00FC361C" w:rsidRDefault="00E221EA">
            <w:pPr>
              <w:widowControl/>
              <w:jc w:val="center"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144</w:t>
            </w:r>
          </w:p>
        </w:tc>
        <w:tc>
          <w:tcPr>
            <w:tcW w:w="1654" w:type="dxa"/>
            <w:vAlign w:val="center"/>
          </w:tcPr>
          <w:p w14:paraId="4560457C" w14:textId="4EA81C05" w:rsidR="00AD538F" w:rsidRPr="00FC361C" w:rsidRDefault="00D8084B">
            <w:pPr>
              <w:widowControl/>
              <w:jc w:val="center"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95</w:t>
            </w:r>
          </w:p>
        </w:tc>
      </w:tr>
      <w:tr w:rsidR="00FC361C" w:rsidRPr="00FC361C" w14:paraId="5524DCB3" w14:textId="77777777" w:rsidTr="00D8084B">
        <w:tc>
          <w:tcPr>
            <w:tcW w:w="1235" w:type="dxa"/>
            <w:vAlign w:val="center"/>
          </w:tcPr>
          <w:p w14:paraId="24A90DD5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ОУП.12</w:t>
            </w:r>
          </w:p>
        </w:tc>
        <w:tc>
          <w:tcPr>
            <w:tcW w:w="2735" w:type="dxa"/>
            <w:vAlign w:val="center"/>
          </w:tcPr>
          <w:p w14:paraId="04845E9A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Химия</w:t>
            </w:r>
          </w:p>
        </w:tc>
        <w:tc>
          <w:tcPr>
            <w:tcW w:w="2305" w:type="dxa"/>
            <w:vAlign w:val="center"/>
          </w:tcPr>
          <w:p w14:paraId="652DF297" w14:textId="77777777" w:rsidR="00AD538F" w:rsidRPr="00FC361C" w:rsidRDefault="00E221EA">
            <w:pPr>
              <w:widowControl/>
              <w:jc w:val="center"/>
              <w:rPr>
                <w:sz w:val="28"/>
                <w:szCs w:val="28"/>
              </w:rPr>
            </w:pPr>
            <w:r w:rsidRPr="00FC361C">
              <w:rPr>
                <w:sz w:val="28"/>
                <w:szCs w:val="28"/>
              </w:rPr>
              <w:t>1</w:t>
            </w:r>
          </w:p>
        </w:tc>
        <w:tc>
          <w:tcPr>
            <w:tcW w:w="1994" w:type="dxa"/>
            <w:vAlign w:val="center"/>
          </w:tcPr>
          <w:p w14:paraId="2EC070FC" w14:textId="77777777" w:rsidR="00AD538F" w:rsidRPr="00FC361C" w:rsidRDefault="00E221EA">
            <w:pPr>
              <w:widowControl/>
              <w:jc w:val="center"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72</w:t>
            </w:r>
          </w:p>
        </w:tc>
        <w:tc>
          <w:tcPr>
            <w:tcW w:w="1654" w:type="dxa"/>
            <w:vAlign w:val="center"/>
          </w:tcPr>
          <w:p w14:paraId="27BB3D21" w14:textId="38361732" w:rsidR="00AD538F" w:rsidRPr="00FC361C" w:rsidRDefault="00D8084B">
            <w:pPr>
              <w:widowControl/>
              <w:jc w:val="center"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61</w:t>
            </w:r>
          </w:p>
        </w:tc>
      </w:tr>
      <w:tr w:rsidR="00FC361C" w:rsidRPr="00FC361C" w14:paraId="13D67BA6" w14:textId="77777777" w:rsidTr="00D8084B">
        <w:tc>
          <w:tcPr>
            <w:tcW w:w="1235" w:type="dxa"/>
            <w:vAlign w:val="center"/>
          </w:tcPr>
          <w:p w14:paraId="0233A456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ОУП.13</w:t>
            </w:r>
          </w:p>
        </w:tc>
        <w:tc>
          <w:tcPr>
            <w:tcW w:w="2735" w:type="dxa"/>
            <w:vAlign w:val="center"/>
          </w:tcPr>
          <w:p w14:paraId="12341A89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Биология</w:t>
            </w:r>
          </w:p>
        </w:tc>
        <w:tc>
          <w:tcPr>
            <w:tcW w:w="2305" w:type="dxa"/>
            <w:vAlign w:val="center"/>
          </w:tcPr>
          <w:p w14:paraId="73EAC273" w14:textId="77777777" w:rsidR="00AD538F" w:rsidRPr="00FC361C" w:rsidRDefault="00E221EA">
            <w:pPr>
              <w:widowControl/>
              <w:jc w:val="center"/>
              <w:rPr>
                <w:sz w:val="28"/>
                <w:szCs w:val="28"/>
              </w:rPr>
            </w:pPr>
            <w:r w:rsidRPr="00FC361C">
              <w:rPr>
                <w:sz w:val="28"/>
                <w:szCs w:val="28"/>
              </w:rPr>
              <w:t>1</w:t>
            </w:r>
          </w:p>
        </w:tc>
        <w:tc>
          <w:tcPr>
            <w:tcW w:w="1994" w:type="dxa"/>
            <w:vAlign w:val="center"/>
          </w:tcPr>
          <w:p w14:paraId="1032ADF7" w14:textId="77777777" w:rsidR="00AD538F" w:rsidRPr="00FC361C" w:rsidRDefault="00E221EA">
            <w:pPr>
              <w:widowControl/>
              <w:jc w:val="center"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72</w:t>
            </w:r>
          </w:p>
        </w:tc>
        <w:tc>
          <w:tcPr>
            <w:tcW w:w="1654" w:type="dxa"/>
            <w:vAlign w:val="center"/>
          </w:tcPr>
          <w:p w14:paraId="03489DB3" w14:textId="630DBFA1" w:rsidR="00AD538F" w:rsidRPr="00FC361C" w:rsidRDefault="00D8084B">
            <w:pPr>
              <w:widowControl/>
              <w:jc w:val="center"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61</w:t>
            </w:r>
          </w:p>
        </w:tc>
      </w:tr>
      <w:tr w:rsidR="00FC361C" w:rsidRPr="00FC361C" w14:paraId="19B8777A" w14:textId="77777777" w:rsidTr="00D8084B">
        <w:tc>
          <w:tcPr>
            <w:tcW w:w="1235" w:type="dxa"/>
            <w:vAlign w:val="center"/>
          </w:tcPr>
          <w:p w14:paraId="6F69688A" w14:textId="77777777" w:rsidR="00D8084B" w:rsidRPr="00FC361C" w:rsidRDefault="00D8084B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ОУП.14</w:t>
            </w:r>
          </w:p>
        </w:tc>
        <w:tc>
          <w:tcPr>
            <w:tcW w:w="2735" w:type="dxa"/>
            <w:vAlign w:val="center"/>
          </w:tcPr>
          <w:p w14:paraId="26525BD0" w14:textId="42AB9E94" w:rsidR="00D8084B" w:rsidRPr="00FC361C" w:rsidRDefault="00D8084B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Индивидуальный проект</w:t>
            </w:r>
          </w:p>
        </w:tc>
        <w:tc>
          <w:tcPr>
            <w:tcW w:w="2305" w:type="dxa"/>
            <w:vAlign w:val="center"/>
          </w:tcPr>
          <w:p w14:paraId="4098F023" w14:textId="4CEF7AF1" w:rsidR="00D8084B" w:rsidRPr="00FC361C" w:rsidRDefault="00D8084B" w:rsidP="00D8084B">
            <w:pPr>
              <w:widowControl/>
              <w:jc w:val="center"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1994" w:type="dxa"/>
            <w:vAlign w:val="center"/>
          </w:tcPr>
          <w:p w14:paraId="464143AF" w14:textId="7C57AB1C" w:rsidR="00D8084B" w:rsidRPr="00FC361C" w:rsidRDefault="00D8084B">
            <w:pPr>
              <w:widowControl/>
              <w:jc w:val="center"/>
              <w:rPr>
                <w:sz w:val="28"/>
                <w:szCs w:val="28"/>
              </w:rPr>
            </w:pPr>
            <w:r w:rsidRPr="00FC361C">
              <w:rPr>
                <w:sz w:val="28"/>
                <w:szCs w:val="28"/>
              </w:rPr>
              <w:t>32</w:t>
            </w:r>
          </w:p>
        </w:tc>
        <w:tc>
          <w:tcPr>
            <w:tcW w:w="1654" w:type="dxa"/>
            <w:vAlign w:val="center"/>
          </w:tcPr>
          <w:p w14:paraId="50CE69AA" w14:textId="643B111D" w:rsidR="00D8084B" w:rsidRPr="00FC361C" w:rsidRDefault="00D8084B">
            <w:pPr>
              <w:widowControl/>
              <w:jc w:val="center"/>
              <w:rPr>
                <w:sz w:val="28"/>
                <w:szCs w:val="28"/>
              </w:rPr>
            </w:pPr>
            <w:r w:rsidRPr="00FC361C">
              <w:rPr>
                <w:sz w:val="28"/>
                <w:szCs w:val="28"/>
              </w:rPr>
              <w:t>27</w:t>
            </w:r>
          </w:p>
        </w:tc>
      </w:tr>
      <w:tr w:rsidR="00AD538F" w:rsidRPr="00FC361C" w14:paraId="6E18DCDE" w14:textId="77777777" w:rsidTr="00D8084B">
        <w:tc>
          <w:tcPr>
            <w:tcW w:w="1235" w:type="dxa"/>
          </w:tcPr>
          <w:p w14:paraId="54CC3931" w14:textId="77777777" w:rsidR="00AD538F" w:rsidRPr="00FC361C" w:rsidRDefault="00E221EA">
            <w:pPr>
              <w:widowControl/>
              <w:rPr>
                <w:b/>
                <w:i/>
                <w:sz w:val="28"/>
                <w:szCs w:val="28"/>
              </w:rPr>
            </w:pPr>
            <w:r w:rsidRPr="00FC361C">
              <w:rPr>
                <w:b/>
                <w:i/>
                <w:sz w:val="28"/>
                <w:szCs w:val="28"/>
              </w:rPr>
              <w:t>Итого:</w:t>
            </w:r>
          </w:p>
        </w:tc>
        <w:tc>
          <w:tcPr>
            <w:tcW w:w="2735" w:type="dxa"/>
          </w:tcPr>
          <w:p w14:paraId="39BAFDA5" w14:textId="77777777" w:rsidR="00AD538F" w:rsidRPr="00FC361C" w:rsidRDefault="00AD538F">
            <w:pPr>
              <w:widowControl/>
              <w:rPr>
                <w:b/>
                <w:i/>
                <w:sz w:val="28"/>
                <w:szCs w:val="28"/>
              </w:rPr>
            </w:pPr>
          </w:p>
        </w:tc>
        <w:tc>
          <w:tcPr>
            <w:tcW w:w="2305" w:type="dxa"/>
          </w:tcPr>
          <w:p w14:paraId="55A16B8C" w14:textId="77777777" w:rsidR="00AD538F" w:rsidRPr="00FC361C" w:rsidRDefault="00AD538F">
            <w:pPr>
              <w:widowControl/>
              <w:rPr>
                <w:b/>
                <w:i/>
                <w:sz w:val="28"/>
                <w:szCs w:val="28"/>
              </w:rPr>
            </w:pPr>
          </w:p>
        </w:tc>
        <w:tc>
          <w:tcPr>
            <w:tcW w:w="1994" w:type="dxa"/>
            <w:vAlign w:val="center"/>
          </w:tcPr>
          <w:p w14:paraId="2CA7B413" w14:textId="77777777" w:rsidR="00AD538F" w:rsidRPr="00FC361C" w:rsidRDefault="00E221EA">
            <w:pPr>
              <w:widowControl/>
              <w:jc w:val="center"/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1476</w:t>
            </w:r>
          </w:p>
        </w:tc>
        <w:tc>
          <w:tcPr>
            <w:tcW w:w="1654" w:type="dxa"/>
            <w:vAlign w:val="center"/>
          </w:tcPr>
          <w:p w14:paraId="38B40B0E" w14:textId="75A66B9F" w:rsidR="00AD538F" w:rsidRPr="00FC361C" w:rsidRDefault="00D8084B">
            <w:pPr>
              <w:widowControl/>
              <w:jc w:val="center"/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1170</w:t>
            </w:r>
          </w:p>
        </w:tc>
      </w:tr>
    </w:tbl>
    <w:p w14:paraId="4ADE271C" w14:textId="77777777" w:rsidR="00AD538F" w:rsidRPr="00FC361C" w:rsidRDefault="00AD538F">
      <w:pPr>
        <w:rPr>
          <w:lang w:val="en-US" w:bidi="ru-RU"/>
        </w:rPr>
      </w:pPr>
    </w:p>
    <w:p w14:paraId="478F3DC1" w14:textId="77777777" w:rsidR="00AD538F" w:rsidRPr="00FC361C" w:rsidRDefault="00E221EA" w:rsidP="00E15927">
      <w:pPr>
        <w:pStyle w:val="dt-p"/>
        <w:shd w:val="clear" w:color="auto" w:fill="FFFFFF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FC361C">
        <w:rPr>
          <w:sz w:val="28"/>
          <w:szCs w:val="28"/>
        </w:rPr>
        <w:t>Обязательная часть социально-гуманитарного цикла образовательной программы должна предусматривать изучение следующих дисциплин: "История России", "Иностранный язык в профессиональной деятельности", "Безопасность жизнедеятельности", "Физическая культура", "Основы финансовой грамотности", "Основы бережливого производства".</w:t>
      </w:r>
    </w:p>
    <w:p w14:paraId="5D40F41F" w14:textId="77777777" w:rsidR="00AD538F" w:rsidRPr="00FC361C" w:rsidRDefault="00E221EA" w:rsidP="00E15927">
      <w:pPr>
        <w:tabs>
          <w:tab w:val="left" w:pos="1381"/>
        </w:tabs>
        <w:spacing w:line="360" w:lineRule="auto"/>
        <w:ind w:firstLine="709"/>
        <w:jc w:val="both"/>
        <w:rPr>
          <w:sz w:val="28"/>
          <w:lang w:bidi="ru-RU"/>
        </w:rPr>
      </w:pPr>
      <w:r w:rsidRPr="00FC361C">
        <w:rPr>
          <w:sz w:val="28"/>
          <w:lang w:bidi="ru-RU"/>
        </w:rPr>
        <w:t xml:space="preserve">С целью соблюдения прав обучающихся на выбор дополнительных дисциплин, курсов, установленных образовательной организацией, в цикл социально-гуманитарных дисциплин введены: </w:t>
      </w:r>
    </w:p>
    <w:p w14:paraId="1FE22F64" w14:textId="77777777" w:rsidR="00AD538F" w:rsidRPr="00FC361C" w:rsidRDefault="00E221EA">
      <w:pPr>
        <w:tabs>
          <w:tab w:val="left" w:pos="1381"/>
        </w:tabs>
        <w:spacing w:line="360" w:lineRule="auto"/>
        <w:ind w:firstLine="709"/>
        <w:jc w:val="both"/>
        <w:rPr>
          <w:i/>
          <w:sz w:val="28"/>
          <w:szCs w:val="28"/>
        </w:rPr>
      </w:pPr>
      <w:r w:rsidRPr="00FC361C">
        <w:rPr>
          <w:i/>
          <w:sz w:val="28"/>
          <w:szCs w:val="28"/>
        </w:rPr>
        <w:t>Учебные дисциплины по выбору</w:t>
      </w:r>
    </w:p>
    <w:tbl>
      <w:tblPr>
        <w:tblW w:w="9918" w:type="dxa"/>
        <w:tblInd w:w="113" w:type="dxa"/>
        <w:tblLook w:val="04A0" w:firstRow="1" w:lastRow="0" w:firstColumn="1" w:lastColumn="0" w:noHBand="0" w:noVBand="1"/>
      </w:tblPr>
      <w:tblGrid>
        <w:gridCol w:w="1357"/>
        <w:gridCol w:w="8561"/>
      </w:tblGrid>
      <w:tr w:rsidR="00FC361C" w:rsidRPr="00FC361C" w14:paraId="64559C5C" w14:textId="77777777">
        <w:trPr>
          <w:trHeight w:val="300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4340D8E8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ЭК.СГ.01</w:t>
            </w:r>
          </w:p>
        </w:tc>
        <w:tc>
          <w:tcPr>
            <w:tcW w:w="871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9CE245C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Основы философии</w:t>
            </w:r>
          </w:p>
        </w:tc>
      </w:tr>
      <w:tr w:rsidR="00FC361C" w:rsidRPr="00FC361C" w14:paraId="533AAF1D" w14:textId="77777777">
        <w:trPr>
          <w:trHeight w:val="300"/>
        </w:trPr>
        <w:tc>
          <w:tcPr>
            <w:tcW w:w="120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435C6571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ЭК.СГ.02</w:t>
            </w:r>
          </w:p>
        </w:tc>
        <w:tc>
          <w:tcPr>
            <w:tcW w:w="87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AAC68BB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Русский язык и культура речи</w:t>
            </w:r>
          </w:p>
        </w:tc>
      </w:tr>
    </w:tbl>
    <w:p w14:paraId="0D5CDBEE" w14:textId="77777777" w:rsidR="00AD538F" w:rsidRPr="00FC361C" w:rsidRDefault="00AD538F" w:rsidP="00E15927">
      <w:pPr>
        <w:pStyle w:val="dt-p"/>
        <w:shd w:val="clear" w:color="auto" w:fill="FFFFFF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</w:p>
    <w:p w14:paraId="3E6DFE9F" w14:textId="77777777" w:rsidR="00AD538F" w:rsidRPr="00FC361C" w:rsidRDefault="00E221EA" w:rsidP="00E15927">
      <w:pPr>
        <w:pStyle w:val="dt-p"/>
        <w:shd w:val="clear" w:color="auto" w:fill="FFFFFF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FC361C">
        <w:rPr>
          <w:sz w:val="28"/>
          <w:szCs w:val="28"/>
        </w:rPr>
        <w:t>Общий объем дисциплины "Безопасность жизнедеятельности" в очной форме обучения не может быть менее 68 академических часов, из них на освоение основ военной службы (для юношей) - не менее 48 академических часов, для подгрупп девушек это время может быть использовано на освоение основ медицинских знаний.</w:t>
      </w:r>
      <w:bookmarkStart w:id="30" w:name="l28"/>
      <w:bookmarkEnd w:id="30"/>
    </w:p>
    <w:p w14:paraId="1CCDE657" w14:textId="77777777" w:rsidR="00AD538F" w:rsidRPr="00FC361C" w:rsidRDefault="00E221EA" w:rsidP="00E15927">
      <w:pPr>
        <w:pStyle w:val="dt-p"/>
        <w:shd w:val="clear" w:color="auto" w:fill="FFFFFF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FC361C">
        <w:rPr>
          <w:sz w:val="28"/>
          <w:szCs w:val="28"/>
        </w:rPr>
        <w:t>Дисциплина "Физическая культура" должна способствовать формированию физической культуры выпускника и способности направленного использования средств физической культуры и спорта для сохранения и укрепления здоровья, психофизической подготовке к профессиональной деятельности, предупреждению профессиональных заболеваний.</w:t>
      </w:r>
      <w:bookmarkStart w:id="31" w:name="l82"/>
      <w:bookmarkEnd w:id="31"/>
    </w:p>
    <w:p w14:paraId="220A6383" w14:textId="77777777" w:rsidR="00AD538F" w:rsidRPr="00FC361C" w:rsidRDefault="00E221EA" w:rsidP="00E15927">
      <w:pPr>
        <w:pStyle w:val="dt-p"/>
        <w:shd w:val="clear" w:color="auto" w:fill="FFFFFF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FC361C">
        <w:rPr>
          <w:sz w:val="28"/>
          <w:szCs w:val="28"/>
        </w:rPr>
        <w:lastRenderedPageBreak/>
        <w:t>Для обучающихся инвалидов и лиц с ограниченными возможностями здоровья образовательная организация устанавливает особый порядок освоения дисциплины "Физическая культура" с учетом состояния их здоровья.</w:t>
      </w:r>
      <w:bookmarkStart w:id="32" w:name="l29"/>
      <w:bookmarkEnd w:id="32"/>
    </w:p>
    <w:p w14:paraId="03984C25" w14:textId="77777777" w:rsidR="00AD538F" w:rsidRPr="00FC361C" w:rsidRDefault="00E221EA" w:rsidP="00E15927">
      <w:pPr>
        <w:pStyle w:val="dt-p"/>
        <w:shd w:val="clear" w:color="auto" w:fill="FFFFFF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FC361C">
        <w:rPr>
          <w:sz w:val="28"/>
          <w:szCs w:val="28"/>
        </w:rPr>
        <w:t xml:space="preserve">Обязательная часть </w:t>
      </w:r>
      <w:bookmarkStart w:id="33" w:name="_Hlk209989890"/>
      <w:r w:rsidRPr="00FC361C">
        <w:rPr>
          <w:sz w:val="28"/>
          <w:szCs w:val="28"/>
        </w:rPr>
        <w:t xml:space="preserve">общепрофессионального цикла образовательной программы должна предусматривать изучение следующих дисциплин: </w:t>
      </w:r>
      <w:bookmarkEnd w:id="33"/>
      <w:r w:rsidRPr="00FC361C">
        <w:rPr>
          <w:sz w:val="28"/>
          <w:szCs w:val="28"/>
        </w:rPr>
        <w:t>"Инженерная графика", "Электротехника и электроника", "Техническая механика", "Прикладная математика", "Метрология, стандартизация и сертификация", "Строительные материалы и изделия", "Общий курс железных дорог", "Геодезия", "Информационные технологии в профессиональной деятельности", "Правовое обеспечение профессиональной деятельности", "Экология на железнодорожном транспорте", "Охрана труда", "Транспортная безопасность".</w:t>
      </w:r>
    </w:p>
    <w:p w14:paraId="04ADD9B9" w14:textId="308BAC5C" w:rsidR="00AD538F" w:rsidRDefault="00E221EA" w:rsidP="00E15927">
      <w:pPr>
        <w:pStyle w:val="dt-p"/>
        <w:shd w:val="clear" w:color="auto" w:fill="FFFFFF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FC361C">
        <w:rPr>
          <w:sz w:val="28"/>
          <w:szCs w:val="28"/>
        </w:rPr>
        <w:t xml:space="preserve">Вариативная часть </w:t>
      </w:r>
      <w:r w:rsidR="00E15927" w:rsidRPr="00FC361C">
        <w:rPr>
          <w:sz w:val="28"/>
          <w:szCs w:val="28"/>
        </w:rPr>
        <w:t xml:space="preserve">общепрофессионального цикла образовательной программы предусматривает изучение дисциплины: </w:t>
      </w:r>
      <w:r w:rsidRPr="00FC361C">
        <w:rPr>
          <w:sz w:val="28"/>
          <w:szCs w:val="28"/>
        </w:rPr>
        <w:t>ОП.14 Техническая эксплуатация железных дорог и безопасность движения.</w:t>
      </w:r>
    </w:p>
    <w:p w14:paraId="4297C49E" w14:textId="1675FA3A" w:rsidR="001341A5" w:rsidRDefault="001341A5" w:rsidP="00E15927">
      <w:pPr>
        <w:pStyle w:val="dt-p"/>
        <w:shd w:val="clear" w:color="auto" w:fill="FFFFFF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Письма Министерства Просвещения РФ «О направлении методических рекомендаций» от 17.12.2025 №ВЖ-2454/05 в дисциплину ОП.09 Информационные технологии в профессиональной деятельности включен раздел «Применение цифровых технологий на предприятиях отрасли железнодорожного транспорта».</w:t>
      </w:r>
    </w:p>
    <w:p w14:paraId="059CA2BA" w14:textId="69CAE661" w:rsidR="00FD0CE4" w:rsidRPr="00185572" w:rsidRDefault="00FD0CE4" w:rsidP="00234F6D">
      <w:pPr>
        <w:pStyle w:val="ae"/>
        <w:numPr>
          <w:ilvl w:val="0"/>
          <w:numId w:val="38"/>
        </w:numPr>
        <w:shd w:val="clear" w:color="auto" w:fill="FFFFFF"/>
        <w:tabs>
          <w:tab w:val="left" w:pos="993"/>
        </w:tabs>
        <w:spacing w:line="360" w:lineRule="auto"/>
        <w:ind w:left="0" w:firstLine="720"/>
        <w:jc w:val="both"/>
        <w:rPr>
          <w:sz w:val="28"/>
          <w:szCs w:val="28"/>
        </w:rPr>
      </w:pPr>
      <w:r w:rsidRPr="00185572">
        <w:rPr>
          <w:sz w:val="28"/>
          <w:szCs w:val="28"/>
        </w:rPr>
        <w:t>На основании Письма</w:t>
      </w:r>
      <w:r w:rsidR="00185572" w:rsidRPr="00185572">
        <w:rPr>
          <w:sz w:val="28"/>
          <w:szCs w:val="28"/>
        </w:rPr>
        <w:t xml:space="preserve"> </w:t>
      </w:r>
      <w:r w:rsidR="00185572" w:rsidRPr="00185572">
        <w:rPr>
          <w:sz w:val="28"/>
          <w:szCs w:val="28"/>
        </w:rPr>
        <w:t xml:space="preserve">первого заместителя Министра транспорта РФ </w:t>
      </w:r>
      <w:proofErr w:type="spellStart"/>
      <w:r w:rsidR="00185572" w:rsidRPr="00185572">
        <w:rPr>
          <w:sz w:val="28"/>
          <w:szCs w:val="28"/>
        </w:rPr>
        <w:t>К.А.Пашкова</w:t>
      </w:r>
      <w:proofErr w:type="spellEnd"/>
      <w:r w:rsidR="00185572" w:rsidRPr="00185572">
        <w:rPr>
          <w:sz w:val="28"/>
          <w:szCs w:val="28"/>
        </w:rPr>
        <w:t xml:space="preserve"> от 27.04.2026 № КП-25/Д17-01-02/11679 о разработке примерной программы дисциплины (модуля) «Общий курс беспилотных транспортных систем»</w:t>
      </w:r>
      <w:r w:rsidR="00185572" w:rsidRPr="00185572">
        <w:rPr>
          <w:sz w:val="28"/>
          <w:szCs w:val="28"/>
        </w:rPr>
        <w:t xml:space="preserve"> в дисциплину </w:t>
      </w:r>
      <w:r w:rsidR="00185572" w:rsidRPr="00185572">
        <w:rPr>
          <w:rFonts w:eastAsia="Times New Roman"/>
          <w:color w:val="1A1A1A"/>
          <w:sz w:val="28"/>
          <w:szCs w:val="28"/>
        </w:rPr>
        <w:t xml:space="preserve">ОП.13 Транспортная безопасность </w:t>
      </w:r>
      <w:r w:rsidR="00185572" w:rsidRPr="00185572">
        <w:rPr>
          <w:rFonts w:eastAsia="Times New Roman"/>
          <w:color w:val="1A1A1A"/>
          <w:sz w:val="28"/>
          <w:szCs w:val="28"/>
        </w:rPr>
        <w:t>включен раздел «</w:t>
      </w:r>
      <w:r w:rsidR="00185572" w:rsidRPr="00185572">
        <w:rPr>
          <w:sz w:val="28"/>
          <w:szCs w:val="28"/>
        </w:rPr>
        <w:t>Беспилотные транспортные</w:t>
      </w:r>
      <w:r w:rsidR="00185572" w:rsidRPr="00185572">
        <w:rPr>
          <w:sz w:val="28"/>
          <w:szCs w:val="28"/>
        </w:rPr>
        <w:t xml:space="preserve"> систем</w:t>
      </w:r>
      <w:r w:rsidR="00185572" w:rsidRPr="00185572">
        <w:rPr>
          <w:sz w:val="28"/>
          <w:szCs w:val="28"/>
        </w:rPr>
        <w:t>ы».</w:t>
      </w:r>
    </w:p>
    <w:p w14:paraId="7FE14719" w14:textId="77777777" w:rsidR="00E15927" w:rsidRPr="00FC361C" w:rsidRDefault="00E15927" w:rsidP="00E15927">
      <w:pPr>
        <w:pStyle w:val="dt-p"/>
        <w:shd w:val="clear" w:color="auto" w:fill="FFFFFF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bookmarkStart w:id="34" w:name="_GoBack"/>
      <w:r w:rsidRPr="00FC361C">
        <w:rPr>
          <w:sz w:val="28"/>
          <w:szCs w:val="28"/>
        </w:rPr>
        <w:t xml:space="preserve">Профессиональный цикл образовательной программы включает профессиональные модули, которые формируются в соответствии с видами деятельности, предусмотренными пунктом 2.4 ФГОС СПО, а также дополнительными видами деятельности, сформированными образовательной организацией самостоятельно. </w:t>
      </w:r>
    </w:p>
    <w:p w14:paraId="79600FAC" w14:textId="00717802" w:rsidR="00E15927" w:rsidRPr="00FC361C" w:rsidRDefault="00E15927" w:rsidP="00E15927">
      <w:pPr>
        <w:pStyle w:val="dt-p"/>
        <w:shd w:val="clear" w:color="auto" w:fill="FFFFFF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FC361C">
        <w:rPr>
          <w:sz w:val="28"/>
          <w:szCs w:val="28"/>
        </w:rPr>
        <w:t xml:space="preserve">В состав профессионального модуля входит один или несколько междисциплинарных курсов, которые устанавливаются образовательной </w:t>
      </w:r>
      <w:r w:rsidRPr="00FC361C">
        <w:rPr>
          <w:sz w:val="28"/>
          <w:szCs w:val="28"/>
        </w:rPr>
        <w:lastRenderedPageBreak/>
        <w:t>организацией самостоятельно с учетом ПОП. Объем профессионального модуля составляет не менее 4 зачетных единиц.</w:t>
      </w:r>
    </w:p>
    <w:p w14:paraId="1C1583D3" w14:textId="0B29859B" w:rsidR="00E15927" w:rsidRPr="00FC361C" w:rsidRDefault="00E15927" w:rsidP="00E15927">
      <w:pPr>
        <w:pStyle w:val="dt-p"/>
        <w:shd w:val="clear" w:color="auto" w:fill="FFFFFF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FC361C">
        <w:rPr>
          <w:sz w:val="28"/>
          <w:szCs w:val="28"/>
        </w:rPr>
        <w:t>Профессиональный цикл состоит:</w:t>
      </w:r>
    </w:p>
    <w:tbl>
      <w:tblPr>
        <w:tblW w:w="10050" w:type="dxa"/>
        <w:tblInd w:w="113" w:type="dxa"/>
        <w:tblLook w:val="04A0" w:firstRow="1" w:lastRow="0" w:firstColumn="1" w:lastColumn="0" w:noHBand="0" w:noVBand="1"/>
      </w:tblPr>
      <w:tblGrid>
        <w:gridCol w:w="1913"/>
        <w:gridCol w:w="8137"/>
      </w:tblGrid>
      <w:tr w:rsidR="00FC361C" w:rsidRPr="00FC361C" w14:paraId="562B1FA6" w14:textId="77777777" w:rsidTr="00BF00A5">
        <w:trPr>
          <w:trHeight w:val="840"/>
        </w:trPr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bookmarkEnd w:id="34"/>
          <w:p w14:paraId="64E35022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ПМ.01</w:t>
            </w:r>
          </w:p>
        </w:tc>
        <w:tc>
          <w:tcPr>
            <w:tcW w:w="813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F8616F1" w14:textId="749B8448" w:rsidR="00AD538F" w:rsidRPr="00FC361C" w:rsidRDefault="00E221EA">
            <w:pPr>
              <w:widowControl/>
              <w:rPr>
                <w:rFonts w:eastAsia="Times New Roman"/>
                <w:b/>
                <w:bCs/>
                <w:sz w:val="28"/>
                <w:szCs w:val="28"/>
              </w:rPr>
            </w:pPr>
            <w:r w:rsidRPr="00FC361C">
              <w:rPr>
                <w:rFonts w:eastAsia="Times New Roman"/>
                <w:b/>
                <w:bCs/>
                <w:sz w:val="28"/>
                <w:szCs w:val="28"/>
              </w:rPr>
              <w:t xml:space="preserve">Проведение геодезических работ при изысканиях по реконструкции, проектированию, строительству и эксплуатации </w:t>
            </w:r>
            <w:r w:rsidR="00002375" w:rsidRPr="00FC361C">
              <w:rPr>
                <w:rFonts w:eastAsia="Times New Roman"/>
                <w:b/>
                <w:bCs/>
                <w:sz w:val="28"/>
                <w:szCs w:val="28"/>
              </w:rPr>
              <w:t>железных дорог</w:t>
            </w:r>
          </w:p>
        </w:tc>
      </w:tr>
      <w:tr w:rsidR="00FC361C" w:rsidRPr="00FC361C" w14:paraId="388D42CE" w14:textId="77777777" w:rsidTr="00BF00A5">
        <w:trPr>
          <w:trHeight w:val="300"/>
        </w:trPr>
        <w:tc>
          <w:tcPr>
            <w:tcW w:w="19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4F6A0622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МДК.01.01</w:t>
            </w:r>
          </w:p>
        </w:tc>
        <w:tc>
          <w:tcPr>
            <w:tcW w:w="813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17A3698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Технология геодезических работ</w:t>
            </w:r>
          </w:p>
        </w:tc>
      </w:tr>
      <w:tr w:rsidR="00FC361C" w:rsidRPr="00FC361C" w14:paraId="1C77D909" w14:textId="77777777" w:rsidTr="00BF00A5">
        <w:trPr>
          <w:trHeight w:val="420"/>
        </w:trPr>
        <w:tc>
          <w:tcPr>
            <w:tcW w:w="19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1E48ADA8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МДК.01.02</w:t>
            </w:r>
          </w:p>
        </w:tc>
        <w:tc>
          <w:tcPr>
            <w:tcW w:w="813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53AD12F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Изыскания и проектирование железных дорог</w:t>
            </w:r>
          </w:p>
        </w:tc>
      </w:tr>
      <w:tr w:rsidR="00FC361C" w:rsidRPr="00FC361C" w14:paraId="35B2E86F" w14:textId="77777777" w:rsidTr="00BF00A5">
        <w:trPr>
          <w:trHeight w:val="300"/>
        </w:trPr>
        <w:tc>
          <w:tcPr>
            <w:tcW w:w="19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3CCDE365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УП.01.01</w:t>
            </w:r>
          </w:p>
        </w:tc>
        <w:tc>
          <w:tcPr>
            <w:tcW w:w="813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1996B37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Учебная практика</w:t>
            </w:r>
          </w:p>
        </w:tc>
      </w:tr>
      <w:tr w:rsidR="00FC361C" w:rsidRPr="00FC361C" w14:paraId="0159F6C6" w14:textId="77777777" w:rsidTr="00BF00A5">
        <w:trPr>
          <w:trHeight w:val="300"/>
        </w:trPr>
        <w:tc>
          <w:tcPr>
            <w:tcW w:w="19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2B8BC0CB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ПП.01.01</w:t>
            </w:r>
          </w:p>
        </w:tc>
        <w:tc>
          <w:tcPr>
            <w:tcW w:w="813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B6FF6C0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Производственная практика</w:t>
            </w:r>
          </w:p>
        </w:tc>
      </w:tr>
      <w:tr w:rsidR="00FC361C" w:rsidRPr="00FC361C" w14:paraId="1661B0A4" w14:textId="77777777" w:rsidTr="00BF00A5">
        <w:trPr>
          <w:trHeight w:val="630"/>
        </w:trPr>
        <w:tc>
          <w:tcPr>
            <w:tcW w:w="19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735CC74B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 xml:space="preserve"> ПМ.02</w:t>
            </w:r>
          </w:p>
        </w:tc>
        <w:tc>
          <w:tcPr>
            <w:tcW w:w="813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9567F62" w14:textId="77777777" w:rsidR="00AD538F" w:rsidRPr="00FC361C" w:rsidRDefault="00E221EA">
            <w:pPr>
              <w:widowControl/>
              <w:rPr>
                <w:rFonts w:eastAsia="Times New Roman"/>
                <w:b/>
                <w:bCs/>
                <w:sz w:val="28"/>
                <w:szCs w:val="28"/>
              </w:rPr>
            </w:pPr>
            <w:r w:rsidRPr="00FC361C">
              <w:rPr>
                <w:rFonts w:eastAsia="Times New Roman"/>
                <w:b/>
                <w:bCs/>
                <w:sz w:val="28"/>
                <w:szCs w:val="28"/>
              </w:rPr>
              <w:t>Строительство железных дорог, ремонт и текущее содержание железнодорожного пути</w:t>
            </w:r>
          </w:p>
        </w:tc>
      </w:tr>
      <w:tr w:rsidR="00FC361C" w:rsidRPr="00FC361C" w14:paraId="3AA26D2A" w14:textId="77777777" w:rsidTr="00BF00A5">
        <w:trPr>
          <w:trHeight w:val="420"/>
        </w:trPr>
        <w:tc>
          <w:tcPr>
            <w:tcW w:w="19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3CC2357B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МДК.02.01</w:t>
            </w:r>
          </w:p>
        </w:tc>
        <w:tc>
          <w:tcPr>
            <w:tcW w:w="813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18A887A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Строительство и реконструкция железных дорог</w:t>
            </w:r>
          </w:p>
        </w:tc>
      </w:tr>
      <w:tr w:rsidR="00FC361C" w:rsidRPr="00FC361C" w14:paraId="486F8425" w14:textId="77777777" w:rsidTr="00BF00A5">
        <w:trPr>
          <w:trHeight w:val="420"/>
        </w:trPr>
        <w:tc>
          <w:tcPr>
            <w:tcW w:w="19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0442AA9F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МДК.02.02</w:t>
            </w:r>
          </w:p>
        </w:tc>
        <w:tc>
          <w:tcPr>
            <w:tcW w:w="813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C9843D9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Техническое обслуживание и ремонт железнодорожного пути</w:t>
            </w:r>
          </w:p>
        </w:tc>
      </w:tr>
      <w:tr w:rsidR="00FC361C" w:rsidRPr="00FC361C" w14:paraId="4F0311EE" w14:textId="77777777" w:rsidTr="00BF00A5">
        <w:trPr>
          <w:trHeight w:val="420"/>
        </w:trPr>
        <w:tc>
          <w:tcPr>
            <w:tcW w:w="19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792D4EA3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МДК.02.03</w:t>
            </w:r>
          </w:p>
        </w:tc>
        <w:tc>
          <w:tcPr>
            <w:tcW w:w="813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A2EC331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Применение машин и механизмов для ремонтных и строительных работ</w:t>
            </w:r>
          </w:p>
        </w:tc>
      </w:tr>
      <w:tr w:rsidR="00FC361C" w:rsidRPr="00FC361C" w14:paraId="281F5FF3" w14:textId="77777777" w:rsidTr="00BF00A5">
        <w:trPr>
          <w:trHeight w:val="300"/>
        </w:trPr>
        <w:tc>
          <w:tcPr>
            <w:tcW w:w="19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43D3BD37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ПП.02.01</w:t>
            </w:r>
          </w:p>
        </w:tc>
        <w:tc>
          <w:tcPr>
            <w:tcW w:w="813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D0EB415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Производственная практика</w:t>
            </w:r>
          </w:p>
        </w:tc>
      </w:tr>
      <w:tr w:rsidR="00FC361C" w:rsidRPr="00FC361C" w14:paraId="2565336A" w14:textId="77777777" w:rsidTr="00BF00A5">
        <w:trPr>
          <w:trHeight w:val="300"/>
        </w:trPr>
        <w:tc>
          <w:tcPr>
            <w:tcW w:w="19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56B0AA58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ПП.02.02</w:t>
            </w:r>
          </w:p>
        </w:tc>
        <w:tc>
          <w:tcPr>
            <w:tcW w:w="813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283CD3B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Производственная практика</w:t>
            </w:r>
          </w:p>
        </w:tc>
      </w:tr>
      <w:tr w:rsidR="00FC361C" w:rsidRPr="00FC361C" w14:paraId="4C3DF7B4" w14:textId="77777777" w:rsidTr="00BF00A5">
        <w:trPr>
          <w:trHeight w:val="630"/>
        </w:trPr>
        <w:tc>
          <w:tcPr>
            <w:tcW w:w="19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36724153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 xml:space="preserve"> ПМ.03</w:t>
            </w:r>
          </w:p>
        </w:tc>
        <w:tc>
          <w:tcPr>
            <w:tcW w:w="813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840E27F" w14:textId="77777777" w:rsidR="00AD538F" w:rsidRPr="00FC361C" w:rsidRDefault="00E221EA">
            <w:pPr>
              <w:widowControl/>
              <w:rPr>
                <w:rFonts w:eastAsia="Times New Roman"/>
                <w:b/>
                <w:bCs/>
                <w:sz w:val="28"/>
                <w:szCs w:val="28"/>
              </w:rPr>
            </w:pPr>
            <w:r w:rsidRPr="00FC361C">
              <w:rPr>
                <w:rFonts w:eastAsia="Times New Roman"/>
                <w:b/>
                <w:bCs/>
                <w:sz w:val="28"/>
                <w:szCs w:val="28"/>
              </w:rPr>
              <w:t>Надзор за устройством и техническим состоянием железнодорожного пути и искусственных сооружений</w:t>
            </w:r>
          </w:p>
        </w:tc>
      </w:tr>
      <w:tr w:rsidR="00FC361C" w:rsidRPr="00FC361C" w14:paraId="6B4E9BED" w14:textId="77777777" w:rsidTr="00BF00A5">
        <w:trPr>
          <w:trHeight w:val="420"/>
        </w:trPr>
        <w:tc>
          <w:tcPr>
            <w:tcW w:w="19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00549EDE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МДК.03.01</w:t>
            </w:r>
          </w:p>
        </w:tc>
        <w:tc>
          <w:tcPr>
            <w:tcW w:w="813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95F6265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Контроль технического состояния и устройств железнодорожного пути</w:t>
            </w:r>
          </w:p>
        </w:tc>
      </w:tr>
      <w:tr w:rsidR="00FC361C" w:rsidRPr="00FC361C" w14:paraId="68B4259A" w14:textId="77777777" w:rsidTr="00BF00A5">
        <w:trPr>
          <w:trHeight w:val="300"/>
        </w:trPr>
        <w:tc>
          <w:tcPr>
            <w:tcW w:w="19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41C0B627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МДК.03.02</w:t>
            </w:r>
          </w:p>
        </w:tc>
        <w:tc>
          <w:tcPr>
            <w:tcW w:w="813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918D51B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Эксплуатация искусственных сооружений</w:t>
            </w:r>
          </w:p>
        </w:tc>
      </w:tr>
      <w:tr w:rsidR="00FC361C" w:rsidRPr="00FC361C" w14:paraId="0D40236D" w14:textId="77777777" w:rsidTr="00BF00A5">
        <w:trPr>
          <w:trHeight w:val="420"/>
        </w:trPr>
        <w:tc>
          <w:tcPr>
            <w:tcW w:w="19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62137902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МДК.03.03</w:t>
            </w:r>
          </w:p>
        </w:tc>
        <w:tc>
          <w:tcPr>
            <w:tcW w:w="813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016296E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Технология неразрушающего контроля рельсов</w:t>
            </w:r>
          </w:p>
        </w:tc>
      </w:tr>
      <w:tr w:rsidR="00FC361C" w:rsidRPr="00FC361C" w14:paraId="5453CA6A" w14:textId="77777777" w:rsidTr="00BF00A5">
        <w:trPr>
          <w:trHeight w:val="300"/>
        </w:trPr>
        <w:tc>
          <w:tcPr>
            <w:tcW w:w="19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709BC47E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УП.03.01</w:t>
            </w:r>
          </w:p>
        </w:tc>
        <w:tc>
          <w:tcPr>
            <w:tcW w:w="813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2CE02F2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Учебная практика</w:t>
            </w:r>
          </w:p>
        </w:tc>
      </w:tr>
      <w:tr w:rsidR="00FC361C" w:rsidRPr="00FC361C" w14:paraId="11627648" w14:textId="77777777" w:rsidTr="00BF00A5">
        <w:trPr>
          <w:trHeight w:val="300"/>
        </w:trPr>
        <w:tc>
          <w:tcPr>
            <w:tcW w:w="19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2D892FCE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ПП.03.01</w:t>
            </w:r>
          </w:p>
        </w:tc>
        <w:tc>
          <w:tcPr>
            <w:tcW w:w="813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2FBCFE0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Производственная практика</w:t>
            </w:r>
          </w:p>
        </w:tc>
      </w:tr>
      <w:tr w:rsidR="00FC361C" w:rsidRPr="00FC361C" w14:paraId="5999C6E5" w14:textId="77777777" w:rsidTr="00BF00A5">
        <w:trPr>
          <w:trHeight w:val="420"/>
        </w:trPr>
        <w:tc>
          <w:tcPr>
            <w:tcW w:w="19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09605A97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 xml:space="preserve"> ПМ.04</w:t>
            </w:r>
          </w:p>
        </w:tc>
        <w:tc>
          <w:tcPr>
            <w:tcW w:w="813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0800056" w14:textId="77777777" w:rsidR="00AD538F" w:rsidRPr="00FC361C" w:rsidRDefault="00E221EA">
            <w:pPr>
              <w:widowControl/>
              <w:rPr>
                <w:rFonts w:eastAsia="Times New Roman"/>
                <w:b/>
                <w:bCs/>
                <w:sz w:val="28"/>
                <w:szCs w:val="28"/>
              </w:rPr>
            </w:pPr>
            <w:r w:rsidRPr="00FC361C">
              <w:rPr>
                <w:rFonts w:eastAsia="Times New Roman"/>
                <w:b/>
                <w:bCs/>
                <w:sz w:val="28"/>
                <w:szCs w:val="28"/>
              </w:rPr>
              <w:t>Организация деятельности структурного подразделения</w:t>
            </w:r>
          </w:p>
        </w:tc>
      </w:tr>
      <w:tr w:rsidR="00FC361C" w:rsidRPr="00FC361C" w14:paraId="36425F93" w14:textId="77777777" w:rsidTr="00BF00A5">
        <w:trPr>
          <w:trHeight w:val="630"/>
        </w:trPr>
        <w:tc>
          <w:tcPr>
            <w:tcW w:w="19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7B702F5B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МДК.04.01</w:t>
            </w:r>
          </w:p>
        </w:tc>
        <w:tc>
          <w:tcPr>
            <w:tcW w:w="813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9D5B30B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Выполнение планирования и организационных мероприятий в путевом хозяйстве</w:t>
            </w:r>
          </w:p>
        </w:tc>
      </w:tr>
      <w:tr w:rsidR="00FC361C" w:rsidRPr="00FC361C" w14:paraId="48FEE388" w14:textId="77777777" w:rsidTr="00BF00A5">
        <w:trPr>
          <w:trHeight w:val="420"/>
        </w:trPr>
        <w:tc>
          <w:tcPr>
            <w:tcW w:w="19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2B59552F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МДК.04.02</w:t>
            </w:r>
          </w:p>
        </w:tc>
        <w:tc>
          <w:tcPr>
            <w:tcW w:w="813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D25AA31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Ведение технической документации путевого хозяйства</w:t>
            </w:r>
          </w:p>
        </w:tc>
      </w:tr>
      <w:tr w:rsidR="00FC361C" w:rsidRPr="00FC361C" w14:paraId="2C94C25C" w14:textId="77777777" w:rsidTr="00BF00A5">
        <w:trPr>
          <w:trHeight w:val="300"/>
        </w:trPr>
        <w:tc>
          <w:tcPr>
            <w:tcW w:w="19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756BA80D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ПП.04.01</w:t>
            </w:r>
          </w:p>
        </w:tc>
        <w:tc>
          <w:tcPr>
            <w:tcW w:w="813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E1AFE26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Производственная практика</w:t>
            </w:r>
          </w:p>
        </w:tc>
      </w:tr>
      <w:tr w:rsidR="00FC361C" w:rsidRPr="00FC361C" w14:paraId="5F0D5275" w14:textId="77777777" w:rsidTr="00BF00A5">
        <w:trPr>
          <w:trHeight w:val="630"/>
        </w:trPr>
        <w:tc>
          <w:tcPr>
            <w:tcW w:w="19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61F112FE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 xml:space="preserve"> ПМ.05</w:t>
            </w:r>
          </w:p>
        </w:tc>
        <w:tc>
          <w:tcPr>
            <w:tcW w:w="813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87296BA" w14:textId="77777777" w:rsidR="00AD538F" w:rsidRPr="00FC361C" w:rsidRDefault="00E221EA">
            <w:pPr>
              <w:widowControl/>
              <w:rPr>
                <w:rFonts w:eastAsia="Times New Roman"/>
                <w:b/>
                <w:bCs/>
                <w:sz w:val="28"/>
                <w:szCs w:val="28"/>
              </w:rPr>
            </w:pPr>
            <w:r w:rsidRPr="00FC361C">
              <w:rPr>
                <w:rFonts w:eastAsia="Times New Roman"/>
                <w:b/>
                <w:bCs/>
                <w:sz w:val="28"/>
                <w:szCs w:val="28"/>
              </w:rPr>
              <w:t>Освоение одной или нескольких профессий рабочих, должностей служащих</w:t>
            </w:r>
          </w:p>
        </w:tc>
      </w:tr>
      <w:tr w:rsidR="00FC361C" w:rsidRPr="00FC361C" w14:paraId="42E171DA" w14:textId="77777777" w:rsidTr="00BF00A5">
        <w:trPr>
          <w:trHeight w:val="420"/>
        </w:trPr>
        <w:tc>
          <w:tcPr>
            <w:tcW w:w="19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1D213A22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МДК.05.01</w:t>
            </w:r>
          </w:p>
        </w:tc>
        <w:tc>
          <w:tcPr>
            <w:tcW w:w="813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EBFE5D9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Выполнение работ по одной или нескольким профессиям рабочих, должностям служащих</w:t>
            </w:r>
          </w:p>
        </w:tc>
      </w:tr>
      <w:tr w:rsidR="00FC361C" w:rsidRPr="00FC361C" w14:paraId="36F2B942" w14:textId="77777777" w:rsidTr="00BF00A5">
        <w:trPr>
          <w:trHeight w:val="300"/>
        </w:trPr>
        <w:tc>
          <w:tcPr>
            <w:tcW w:w="19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5DD97EA0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ПП.05.01</w:t>
            </w:r>
          </w:p>
        </w:tc>
        <w:tc>
          <w:tcPr>
            <w:tcW w:w="813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BDBB66F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Практика производственная</w:t>
            </w:r>
          </w:p>
        </w:tc>
      </w:tr>
    </w:tbl>
    <w:p w14:paraId="2CFC9C40" w14:textId="77777777" w:rsidR="00AD538F" w:rsidRPr="00FC361C" w:rsidRDefault="00AD538F">
      <w:pPr>
        <w:widowControl/>
        <w:spacing w:line="360" w:lineRule="auto"/>
        <w:ind w:firstLine="709"/>
        <w:jc w:val="both"/>
        <w:rPr>
          <w:rFonts w:eastAsia="Times New Roman"/>
          <w:sz w:val="28"/>
          <w:szCs w:val="28"/>
          <w:shd w:val="clear" w:color="auto" w:fill="FFFFFF"/>
        </w:rPr>
      </w:pPr>
    </w:p>
    <w:p w14:paraId="720308C8" w14:textId="77777777" w:rsidR="00AD538F" w:rsidRPr="00FC361C" w:rsidRDefault="00E221EA">
      <w:pPr>
        <w:pStyle w:val="ae"/>
        <w:numPr>
          <w:ilvl w:val="1"/>
          <w:numId w:val="25"/>
        </w:numPr>
        <w:tabs>
          <w:tab w:val="left" w:pos="1214"/>
          <w:tab w:val="left" w:pos="1241"/>
        </w:tabs>
        <w:spacing w:after="81" w:line="360" w:lineRule="auto"/>
        <w:ind w:left="1214" w:hanging="505"/>
        <w:jc w:val="center"/>
        <w:outlineLvl w:val="0"/>
        <w:rPr>
          <w:rFonts w:eastAsia="Times New Roman"/>
          <w:sz w:val="28"/>
          <w:szCs w:val="28"/>
          <w:lang w:bidi="ru-RU"/>
        </w:rPr>
      </w:pPr>
      <w:bookmarkStart w:id="35" w:name="bookmark11"/>
      <w:r w:rsidRPr="00FC361C">
        <w:rPr>
          <w:rFonts w:eastAsia="Times New Roman"/>
          <w:b/>
          <w:bCs/>
          <w:sz w:val="28"/>
          <w:szCs w:val="28"/>
          <w:lang w:bidi="ru-RU"/>
        </w:rPr>
        <w:t>Рабочие программы</w:t>
      </w:r>
      <w:bookmarkEnd w:id="35"/>
    </w:p>
    <w:p w14:paraId="7974D012" w14:textId="1864C57F" w:rsidR="00AD538F" w:rsidRPr="00FC361C" w:rsidRDefault="00E221EA">
      <w:pPr>
        <w:spacing w:line="360" w:lineRule="auto"/>
        <w:ind w:firstLine="760"/>
        <w:jc w:val="both"/>
        <w:rPr>
          <w:rFonts w:eastAsia="Times New Roman"/>
          <w:sz w:val="28"/>
          <w:szCs w:val="28"/>
          <w:lang w:bidi="ru-RU"/>
        </w:rPr>
      </w:pPr>
      <w:r w:rsidRPr="00FC361C">
        <w:rPr>
          <w:rFonts w:eastAsia="Times New Roman"/>
          <w:sz w:val="28"/>
          <w:szCs w:val="28"/>
          <w:lang w:bidi="ru-RU"/>
        </w:rPr>
        <w:t xml:space="preserve">Требования к структуре, содержанию, оформлению и утверждению рабочих программ учебных дисциплин и профессиональных модулей в филиалах </w:t>
      </w:r>
      <w:proofErr w:type="spellStart"/>
      <w:r w:rsidRPr="00FC361C">
        <w:rPr>
          <w:rFonts w:eastAsia="Times New Roman"/>
          <w:sz w:val="28"/>
          <w:szCs w:val="28"/>
          <w:lang w:bidi="ru-RU"/>
        </w:rPr>
        <w:t>ПривГУПС</w:t>
      </w:r>
      <w:proofErr w:type="spellEnd"/>
      <w:r w:rsidRPr="00FC361C">
        <w:rPr>
          <w:rFonts w:eastAsia="Times New Roman"/>
          <w:sz w:val="28"/>
          <w:szCs w:val="28"/>
          <w:lang w:bidi="ru-RU"/>
        </w:rPr>
        <w:t xml:space="preserve"> установлены локальными актами – «Разъяснениями по формированию </w:t>
      </w:r>
      <w:r w:rsidRPr="00FC361C">
        <w:rPr>
          <w:rFonts w:eastAsia="Times New Roman"/>
          <w:sz w:val="28"/>
          <w:szCs w:val="28"/>
          <w:lang w:bidi="ru-RU"/>
        </w:rPr>
        <w:lastRenderedPageBreak/>
        <w:t xml:space="preserve">рабочих программ учебных дисциплин среднего профессионального образования на основе Федеральных государственных образовательных стандартов среднего профессионального образования для преподавателей филиалов и структурных подразделений </w:t>
      </w:r>
      <w:proofErr w:type="spellStart"/>
      <w:r w:rsidRPr="00FC361C">
        <w:rPr>
          <w:rFonts w:eastAsia="Times New Roman"/>
          <w:sz w:val="28"/>
          <w:szCs w:val="28"/>
          <w:lang w:bidi="ru-RU"/>
        </w:rPr>
        <w:t>ПривГУПС</w:t>
      </w:r>
      <w:proofErr w:type="spellEnd"/>
      <w:r w:rsidRPr="00FC361C">
        <w:rPr>
          <w:rFonts w:eastAsia="Times New Roman"/>
          <w:sz w:val="28"/>
          <w:szCs w:val="28"/>
          <w:lang w:bidi="ru-RU"/>
        </w:rPr>
        <w:t xml:space="preserve">» и «Разъяснениями по формированию рабочих программ профессиональных модулей (МДК) на основе Федеральных государственных образовательных стандартов среднего профессионального образования для  преподавателей специальных дисциплин филиалов и структурных подразделений </w:t>
      </w:r>
      <w:proofErr w:type="spellStart"/>
      <w:r w:rsidRPr="00FC361C">
        <w:rPr>
          <w:rFonts w:eastAsia="Times New Roman"/>
          <w:sz w:val="28"/>
          <w:szCs w:val="28"/>
          <w:lang w:bidi="ru-RU"/>
        </w:rPr>
        <w:t>ПривГУПС</w:t>
      </w:r>
      <w:proofErr w:type="spellEnd"/>
      <w:r w:rsidRPr="00FC361C">
        <w:rPr>
          <w:rFonts w:eastAsia="Times New Roman"/>
          <w:sz w:val="28"/>
          <w:szCs w:val="28"/>
          <w:lang w:bidi="ru-RU"/>
        </w:rPr>
        <w:t xml:space="preserve">», принятых на Ученом совете </w:t>
      </w:r>
      <w:proofErr w:type="spellStart"/>
      <w:r w:rsidRPr="00FC361C">
        <w:rPr>
          <w:rFonts w:eastAsia="Times New Roman"/>
          <w:sz w:val="28"/>
          <w:szCs w:val="28"/>
          <w:lang w:bidi="ru-RU"/>
        </w:rPr>
        <w:t>ПривГУПС</w:t>
      </w:r>
      <w:proofErr w:type="spellEnd"/>
      <w:r w:rsidRPr="00FC361C">
        <w:rPr>
          <w:rFonts w:eastAsia="Times New Roman"/>
          <w:sz w:val="28"/>
          <w:szCs w:val="28"/>
          <w:lang w:bidi="ru-RU"/>
        </w:rPr>
        <w:t>.</w:t>
      </w:r>
    </w:p>
    <w:p w14:paraId="66913A99" w14:textId="22CCEC88" w:rsidR="00622984" w:rsidRPr="00FC361C" w:rsidRDefault="00E221EA" w:rsidP="00622984">
      <w:pPr>
        <w:spacing w:line="360" w:lineRule="auto"/>
        <w:ind w:firstLine="760"/>
        <w:jc w:val="both"/>
        <w:rPr>
          <w:rFonts w:eastAsia="Times New Roman"/>
          <w:sz w:val="28"/>
          <w:szCs w:val="28"/>
          <w:lang w:bidi="ru-RU"/>
        </w:rPr>
      </w:pPr>
      <w:r w:rsidRPr="00FC361C">
        <w:rPr>
          <w:rFonts w:eastAsia="Times New Roman"/>
          <w:sz w:val="28"/>
          <w:szCs w:val="28"/>
          <w:lang w:bidi="ru-RU"/>
        </w:rPr>
        <w:t>Рабочие программы учебных дисциплин общеобразовательного цикла разработаны самостоятельно преподавателями на основе ФГОС основного среднего образования с учетом примерной образовательной программы среднего общего образования</w:t>
      </w:r>
      <w:r w:rsidR="00622984" w:rsidRPr="00FC361C">
        <w:rPr>
          <w:rFonts w:eastAsia="Times New Roman"/>
          <w:sz w:val="28"/>
          <w:szCs w:val="28"/>
          <w:lang w:bidi="ru-RU"/>
        </w:rPr>
        <w:t xml:space="preserve"> (с учетом примерных программ, разработанных </w:t>
      </w:r>
      <w:r w:rsidR="00622984" w:rsidRPr="00FC361C">
        <w:rPr>
          <w:sz w:val="28"/>
          <w:szCs w:val="28"/>
          <w:shd w:val="clear" w:color="auto" w:fill="FFFFFF"/>
        </w:rPr>
        <w:t>ФГБОУ ДПО ИРПО)</w:t>
      </w:r>
      <w:r w:rsidR="00622984" w:rsidRPr="00FC361C">
        <w:rPr>
          <w:rFonts w:eastAsia="Times New Roman"/>
          <w:sz w:val="28"/>
          <w:szCs w:val="28"/>
          <w:lang w:bidi="ru-RU"/>
        </w:rPr>
        <w:t>.</w:t>
      </w:r>
    </w:p>
    <w:p w14:paraId="0F25BE0C" w14:textId="77777777" w:rsidR="00AD538F" w:rsidRPr="00FC361C" w:rsidRDefault="00E221EA">
      <w:pPr>
        <w:spacing w:line="360" w:lineRule="auto"/>
        <w:ind w:firstLine="760"/>
        <w:jc w:val="both"/>
        <w:rPr>
          <w:rFonts w:eastAsia="Times New Roman"/>
          <w:sz w:val="28"/>
          <w:szCs w:val="28"/>
          <w:lang w:bidi="ru-RU"/>
        </w:rPr>
      </w:pPr>
      <w:r w:rsidRPr="00FC361C">
        <w:rPr>
          <w:rFonts w:eastAsia="Times New Roman"/>
          <w:sz w:val="28"/>
          <w:szCs w:val="28"/>
          <w:lang w:bidi="ru-RU"/>
        </w:rPr>
        <w:t xml:space="preserve">Рабочие программы социально - гуманитарных, общепрофессиональных дисциплин, профессиональных модулей, учебной и производственной (по профилю специальности и преддипломной) практик, разработаны самостоятельно преподавателями на основе ФГОС СПО с учетом примерных программ, разработанных </w:t>
      </w:r>
      <w:r w:rsidRPr="00FC361C">
        <w:rPr>
          <w:sz w:val="28"/>
          <w:szCs w:val="28"/>
          <w:shd w:val="clear" w:color="auto" w:fill="FFFFFF"/>
        </w:rPr>
        <w:t>ФГБОУ ДПО ИРПО</w:t>
      </w:r>
      <w:r w:rsidRPr="00FC361C">
        <w:rPr>
          <w:rFonts w:eastAsia="Times New Roman"/>
          <w:sz w:val="28"/>
          <w:szCs w:val="28"/>
          <w:lang w:bidi="ru-RU"/>
        </w:rPr>
        <w:t>.</w:t>
      </w:r>
    </w:p>
    <w:p w14:paraId="05AC4D36" w14:textId="77777777" w:rsidR="00AD538F" w:rsidRPr="00FC361C" w:rsidRDefault="00E221EA">
      <w:pPr>
        <w:spacing w:line="360" w:lineRule="auto"/>
        <w:ind w:firstLine="760"/>
        <w:jc w:val="center"/>
        <w:rPr>
          <w:rFonts w:eastAsia="Times New Roman"/>
          <w:b/>
          <w:sz w:val="28"/>
          <w:szCs w:val="28"/>
          <w:lang w:bidi="ru-RU"/>
        </w:rPr>
      </w:pPr>
      <w:r w:rsidRPr="00FC361C">
        <w:rPr>
          <w:rFonts w:eastAsia="Times New Roman"/>
          <w:b/>
          <w:sz w:val="28"/>
          <w:szCs w:val="28"/>
          <w:lang w:bidi="ru-RU"/>
        </w:rPr>
        <w:t>4.4 Программы практической подготовки (практик)</w:t>
      </w:r>
    </w:p>
    <w:p w14:paraId="53DBC1D9" w14:textId="16A9C3E9" w:rsidR="005A29CF" w:rsidRPr="00FC361C" w:rsidRDefault="005A29CF" w:rsidP="005A29CF">
      <w:pPr>
        <w:widowControl/>
        <w:spacing w:line="360" w:lineRule="auto"/>
        <w:ind w:firstLine="720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>Практическая подготовка при реализации образовательной программы направлена на совершенствование модели практико-ориентированного обучения, усиление роли работодателей при подготовке специалистов среднего звена путем расширения компонентов (частей) образовательных программ, предусматривающих моделирование условий, непосредственно связанных с будущей профессиональной деятельностью, а также обеспечения условий для получения обучающимися практических навыков и компетенций, соответствующих требованиям, предъявляемым работодателями к квалификациям специалистов, рабочих.</w:t>
      </w:r>
    </w:p>
    <w:p w14:paraId="30A896B9" w14:textId="77777777" w:rsidR="005A29CF" w:rsidRPr="00FC361C" w:rsidRDefault="005A29CF" w:rsidP="005A29CF">
      <w:pPr>
        <w:widowControl/>
        <w:spacing w:line="360" w:lineRule="auto"/>
        <w:ind w:firstLine="720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 xml:space="preserve"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</w:t>
      </w:r>
      <w:r w:rsidRPr="00FC361C">
        <w:rPr>
          <w:rFonts w:eastAsia="Times New Roman"/>
          <w:sz w:val="28"/>
          <w:szCs w:val="28"/>
        </w:rPr>
        <w:lastRenderedPageBreak/>
        <w:t>компоненты) в форме практической подготовки с учетом требований ФГОС СПО и специфики получаемой специальности.</w:t>
      </w:r>
    </w:p>
    <w:p w14:paraId="188908F7" w14:textId="77777777" w:rsidR="00E62E12" w:rsidRPr="00FC361C" w:rsidRDefault="005A29CF" w:rsidP="005A29CF">
      <w:pPr>
        <w:widowControl/>
        <w:spacing w:line="360" w:lineRule="auto"/>
        <w:ind w:firstLine="720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>Образовательная деятельность в форме практической подготовки:</w:t>
      </w:r>
    </w:p>
    <w:p w14:paraId="100AF574" w14:textId="626A0685" w:rsidR="005A29CF" w:rsidRPr="00FC361C" w:rsidRDefault="005A29CF" w:rsidP="005A29CF">
      <w:pPr>
        <w:widowControl/>
        <w:spacing w:line="360" w:lineRule="auto"/>
        <w:ind w:firstLine="720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>- реализуется при проведении практических и лабораторных занятий, выполнении курсового проектирования, всех видов практики и иных видов учебной деятельности;</w:t>
      </w:r>
    </w:p>
    <w:p w14:paraId="0F771F29" w14:textId="77777777" w:rsidR="005A29CF" w:rsidRPr="00FC361C" w:rsidRDefault="005A29CF" w:rsidP="005A29CF">
      <w:pPr>
        <w:widowControl/>
        <w:spacing w:line="360" w:lineRule="auto"/>
        <w:ind w:firstLine="720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>- предусматривает демонстрацию практических навыков, выполнение, моделирование обучающимися определенных видов работ для решения практических задач, связанных с будущей профессиональной деятельностью в условиях, приближенных к реальным производственным;</w:t>
      </w:r>
    </w:p>
    <w:p w14:paraId="67F32E53" w14:textId="77777777" w:rsidR="005A29CF" w:rsidRPr="00FC361C" w:rsidRDefault="005A29CF" w:rsidP="005A29CF">
      <w:pPr>
        <w:widowControl/>
        <w:spacing w:line="360" w:lineRule="auto"/>
        <w:ind w:firstLine="720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>- включает в себя отдельные лекции, семинары, мастер-классы, которые предусматривают передачу обучающимся учебной информации, необходимой для последующего выполнения работ, связанных с будущей профессиональной деятельностью.</w:t>
      </w:r>
    </w:p>
    <w:p w14:paraId="77451C76" w14:textId="77777777" w:rsidR="005A29CF" w:rsidRPr="00FC361C" w:rsidRDefault="005A29CF" w:rsidP="005A29CF">
      <w:pPr>
        <w:widowControl/>
        <w:spacing w:line="360" w:lineRule="auto"/>
        <w:ind w:firstLine="720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3161D3CD" w14:textId="77777777" w:rsidR="005A29CF" w:rsidRPr="00FC361C" w:rsidRDefault="005A29CF" w:rsidP="005A29CF">
      <w:pPr>
        <w:widowControl/>
        <w:spacing w:line="360" w:lineRule="auto"/>
        <w:ind w:firstLine="720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 xml:space="preserve">Практическая подготовка организуется в учебных, учебно-производственных лабораториях, учебных базах практики, а также в специально оборудованных помещениях (рабочих местах) профильных организаций на основании договора о практической подготовке обучающихся, заключаемого между филиалом (структурным подразделением СПО) </w:t>
      </w:r>
      <w:proofErr w:type="spellStart"/>
      <w:r w:rsidRPr="00FC361C">
        <w:rPr>
          <w:rFonts w:eastAsia="Times New Roman"/>
          <w:sz w:val="28"/>
          <w:szCs w:val="28"/>
        </w:rPr>
        <w:t>ПривГУПС</w:t>
      </w:r>
      <w:proofErr w:type="spellEnd"/>
      <w:r w:rsidRPr="00FC361C">
        <w:rPr>
          <w:rFonts w:eastAsia="Times New Roman"/>
          <w:sz w:val="28"/>
          <w:szCs w:val="28"/>
        </w:rPr>
        <w:t xml:space="preserve"> и профильной организацией, осуществляющей деятельность по профилю соответствующей образовательной программы.</w:t>
      </w:r>
    </w:p>
    <w:p w14:paraId="7F8F4703" w14:textId="77777777" w:rsidR="00AD538F" w:rsidRPr="00FC361C" w:rsidRDefault="00E221EA">
      <w:pPr>
        <w:spacing w:line="360" w:lineRule="auto"/>
        <w:ind w:firstLine="760"/>
        <w:jc w:val="both"/>
        <w:rPr>
          <w:rFonts w:asciiTheme="minorHAnsi" w:eastAsia="Times New Roman" w:hAnsiTheme="minorHAnsi"/>
          <w:sz w:val="28"/>
          <w:szCs w:val="28"/>
          <w:lang w:bidi="ru-RU"/>
        </w:rPr>
      </w:pPr>
      <w:r w:rsidRPr="00FC361C">
        <w:rPr>
          <w:rFonts w:eastAsia="Times New Roman"/>
          <w:sz w:val="28"/>
          <w:szCs w:val="28"/>
          <w:lang w:bidi="ru-RU"/>
        </w:rPr>
        <w:t xml:space="preserve">Рабочие программы учебной и производственных (по профилю специальности и преддипломной) практик разработаны самостоятельно преподавателями филиалов и структурных подразделений </w:t>
      </w:r>
      <w:proofErr w:type="spellStart"/>
      <w:r w:rsidRPr="00FC361C">
        <w:rPr>
          <w:rFonts w:eastAsia="Times New Roman"/>
          <w:sz w:val="28"/>
          <w:szCs w:val="28"/>
          <w:lang w:bidi="ru-RU"/>
        </w:rPr>
        <w:t>ПривГУПС</w:t>
      </w:r>
      <w:proofErr w:type="spellEnd"/>
      <w:r w:rsidRPr="00FC361C">
        <w:rPr>
          <w:rFonts w:eastAsia="Times New Roman"/>
          <w:sz w:val="28"/>
          <w:szCs w:val="28"/>
          <w:lang w:bidi="ru-RU"/>
        </w:rPr>
        <w:t xml:space="preserve"> на основе ФГОС СПО, с учетом профессиональных стандартов и примерных программ, разработанных </w:t>
      </w:r>
      <w:r w:rsidRPr="00FC361C">
        <w:rPr>
          <w:sz w:val="24"/>
          <w:szCs w:val="24"/>
          <w:shd w:val="clear" w:color="auto" w:fill="FFFFFF"/>
        </w:rPr>
        <w:t>ФГБОУ ДПО ИРПО.</w:t>
      </w:r>
    </w:p>
    <w:p w14:paraId="36A4311B" w14:textId="0B1645BF" w:rsidR="00AD538F" w:rsidRPr="004F7B0B" w:rsidRDefault="001C2588">
      <w:pPr>
        <w:pStyle w:val="ae"/>
        <w:spacing w:line="360" w:lineRule="auto"/>
        <w:ind w:left="786"/>
        <w:jc w:val="center"/>
        <w:rPr>
          <w:rFonts w:eastAsia="Times New Roman"/>
          <w:b/>
          <w:sz w:val="28"/>
          <w:szCs w:val="28"/>
          <w:lang w:bidi="ru-RU"/>
        </w:rPr>
      </w:pPr>
      <w:r w:rsidRPr="004F7B0B">
        <w:rPr>
          <w:rFonts w:eastAsia="Times New Roman"/>
          <w:b/>
          <w:sz w:val="28"/>
          <w:szCs w:val="28"/>
          <w:lang w:bidi="ru-RU"/>
        </w:rPr>
        <w:t>4.5 Г</w:t>
      </w:r>
      <w:r w:rsidR="00E221EA" w:rsidRPr="004F7B0B">
        <w:rPr>
          <w:rFonts w:eastAsia="Times New Roman"/>
          <w:b/>
          <w:sz w:val="28"/>
          <w:szCs w:val="28"/>
          <w:lang w:bidi="ru-RU"/>
        </w:rPr>
        <w:t>осударственной итоговой аттестации</w:t>
      </w:r>
    </w:p>
    <w:p w14:paraId="191C565D" w14:textId="224822BB" w:rsidR="00AE15A6" w:rsidRPr="004F7B0B" w:rsidRDefault="00AE15A6">
      <w:pPr>
        <w:spacing w:line="360" w:lineRule="auto"/>
        <w:ind w:firstLine="760"/>
        <w:jc w:val="both"/>
        <w:rPr>
          <w:sz w:val="28"/>
          <w:szCs w:val="28"/>
          <w:shd w:val="clear" w:color="auto" w:fill="FFFFFF"/>
        </w:rPr>
      </w:pPr>
      <w:r w:rsidRPr="004F7B0B">
        <w:rPr>
          <w:sz w:val="28"/>
          <w:szCs w:val="28"/>
          <w:shd w:val="clear" w:color="auto" w:fill="FFFFFF"/>
        </w:rPr>
        <w:lastRenderedPageBreak/>
        <w:t>Государственная итоговая аттестация по образовательным программам среднего профессионального образования проводится в форме демонстрационного экзамена.</w:t>
      </w:r>
    </w:p>
    <w:p w14:paraId="195A45BD" w14:textId="5D117759" w:rsidR="001C2588" w:rsidRPr="004F7B0B" w:rsidRDefault="001C2588">
      <w:pPr>
        <w:spacing w:line="360" w:lineRule="auto"/>
        <w:ind w:firstLine="760"/>
        <w:jc w:val="both"/>
        <w:rPr>
          <w:rFonts w:eastAsia="Times New Roman"/>
          <w:sz w:val="28"/>
          <w:szCs w:val="28"/>
          <w:lang w:bidi="ru-RU"/>
        </w:rPr>
      </w:pPr>
      <w:r w:rsidRPr="004F7B0B">
        <w:rPr>
          <w:sz w:val="28"/>
          <w:szCs w:val="28"/>
          <w:shd w:val="clear" w:color="auto" w:fill="FFFFFF"/>
        </w:rPr>
        <w:t xml:space="preserve">Методическое обеспечение проведения государственной итоговой аттестации в форме демонстрационного экзамена, разработка контрольных измерительных материалов и критериев их оценивания, обеспечение этими материалами государственных экзаменационных комиссий - осуществляться федеральным органом исполнительной власти, занимающимся выработкой и </w:t>
      </w:r>
      <w:proofErr w:type="gramStart"/>
      <w:r w:rsidRPr="004F7B0B">
        <w:rPr>
          <w:sz w:val="28"/>
          <w:szCs w:val="28"/>
          <w:shd w:val="clear" w:color="auto" w:fill="FFFFFF"/>
        </w:rPr>
        <w:t>реализацией государственной политики</w:t>
      </w:r>
      <w:proofErr w:type="gramEnd"/>
      <w:r w:rsidRPr="004F7B0B">
        <w:rPr>
          <w:sz w:val="28"/>
          <w:szCs w:val="28"/>
          <w:shd w:val="clear" w:color="auto" w:fill="FFFFFF"/>
        </w:rPr>
        <w:t xml:space="preserve"> и нормативно-правовым регулированием в сфере общего образования.</w:t>
      </w:r>
    </w:p>
    <w:p w14:paraId="3F93354B" w14:textId="77777777" w:rsidR="00AD538F" w:rsidRPr="00FC361C" w:rsidRDefault="00E221EA">
      <w:pPr>
        <w:spacing w:line="360" w:lineRule="auto"/>
        <w:ind w:firstLine="760"/>
        <w:jc w:val="center"/>
        <w:rPr>
          <w:rFonts w:eastAsia="Times New Roman"/>
          <w:b/>
          <w:sz w:val="28"/>
          <w:szCs w:val="28"/>
          <w:lang w:bidi="ru-RU"/>
        </w:rPr>
      </w:pPr>
      <w:r w:rsidRPr="00FC361C">
        <w:rPr>
          <w:rFonts w:eastAsia="Times New Roman"/>
          <w:b/>
          <w:sz w:val="28"/>
          <w:szCs w:val="28"/>
          <w:lang w:bidi="ru-RU"/>
        </w:rPr>
        <w:t>4.6 Программа воспитания</w:t>
      </w:r>
    </w:p>
    <w:p w14:paraId="0D704C40" w14:textId="77777777" w:rsidR="00AD538F" w:rsidRPr="00FC361C" w:rsidRDefault="00E221EA">
      <w:pPr>
        <w:spacing w:line="360" w:lineRule="auto"/>
        <w:ind w:firstLine="760"/>
        <w:jc w:val="both"/>
        <w:rPr>
          <w:rFonts w:eastAsia="Times New Roman"/>
          <w:sz w:val="28"/>
          <w:szCs w:val="28"/>
          <w:lang w:bidi="ru-RU"/>
        </w:rPr>
      </w:pPr>
      <w:r w:rsidRPr="00FC361C">
        <w:rPr>
          <w:rFonts w:eastAsia="Times New Roman"/>
          <w:sz w:val="28"/>
          <w:szCs w:val="28"/>
          <w:lang w:bidi="ru-RU"/>
        </w:rPr>
        <w:t xml:space="preserve">Воспитание обучающихся при освоении ими основной профессиональной образовательной программы осуществляется на основе включенной в образовательную программу рабочей программы воспитания и календарного плана воспитательной работы, разработанной и утвержденной филиалами или структурными подразделениями </w:t>
      </w:r>
      <w:proofErr w:type="spellStart"/>
      <w:r w:rsidRPr="00FC361C">
        <w:rPr>
          <w:rFonts w:eastAsia="Times New Roman"/>
          <w:sz w:val="28"/>
          <w:szCs w:val="28"/>
          <w:lang w:bidi="ru-RU"/>
        </w:rPr>
        <w:t>ПривГУПС</w:t>
      </w:r>
      <w:proofErr w:type="spellEnd"/>
      <w:r w:rsidRPr="00FC361C">
        <w:rPr>
          <w:rFonts w:eastAsia="Times New Roman"/>
          <w:sz w:val="28"/>
          <w:szCs w:val="28"/>
          <w:lang w:bidi="ru-RU"/>
        </w:rPr>
        <w:t xml:space="preserve"> самостоятельно. </w:t>
      </w:r>
    </w:p>
    <w:p w14:paraId="2829EA19" w14:textId="77777777" w:rsidR="00AD538F" w:rsidRPr="00FC361C" w:rsidRDefault="00E221EA">
      <w:pPr>
        <w:spacing w:line="360" w:lineRule="auto"/>
        <w:ind w:firstLine="760"/>
        <w:jc w:val="both"/>
        <w:rPr>
          <w:rFonts w:eastAsia="Times New Roman"/>
          <w:sz w:val="28"/>
          <w:szCs w:val="28"/>
          <w:lang w:bidi="ru-RU"/>
        </w:rPr>
      </w:pPr>
      <w:r w:rsidRPr="00FC361C">
        <w:rPr>
          <w:rFonts w:eastAsia="Times New Roman"/>
          <w:sz w:val="28"/>
          <w:szCs w:val="28"/>
          <w:lang w:bidi="ru-RU"/>
        </w:rPr>
        <w:t xml:space="preserve">В разработке рабочей программы воспитания и календарного плана воспитательной работы имеют право принимать участие советы обучающихся, советы родителей, представительные органы обучающихся (при их наличии) </w:t>
      </w:r>
    </w:p>
    <w:p w14:paraId="6B06996C" w14:textId="77777777" w:rsidR="00AD538F" w:rsidRPr="00FC361C" w:rsidRDefault="00AD538F">
      <w:pPr>
        <w:spacing w:line="360" w:lineRule="auto"/>
        <w:ind w:firstLine="760"/>
        <w:jc w:val="both"/>
        <w:rPr>
          <w:rFonts w:eastAsia="Times New Roman"/>
          <w:sz w:val="28"/>
          <w:szCs w:val="28"/>
          <w:lang w:bidi="ru-RU"/>
        </w:rPr>
      </w:pPr>
    </w:p>
    <w:p w14:paraId="7738A3FD" w14:textId="77777777" w:rsidR="00AD538F" w:rsidRPr="00FC361C" w:rsidRDefault="00E221EA">
      <w:pPr>
        <w:widowControl/>
        <w:spacing w:after="200" w:line="276" w:lineRule="auto"/>
        <w:rPr>
          <w:rFonts w:eastAsia="Times New Roman"/>
          <w:b/>
          <w:bCs/>
          <w:sz w:val="28"/>
          <w:szCs w:val="28"/>
          <w:lang w:bidi="ru-RU"/>
        </w:rPr>
      </w:pPr>
      <w:bookmarkStart w:id="36" w:name="bookmark14"/>
      <w:r w:rsidRPr="00FC361C">
        <w:rPr>
          <w:rFonts w:eastAsia="Times New Roman"/>
          <w:b/>
          <w:bCs/>
          <w:sz w:val="28"/>
          <w:szCs w:val="28"/>
          <w:lang w:bidi="ru-RU"/>
        </w:rPr>
        <w:br w:type="page" w:clear="all"/>
      </w:r>
    </w:p>
    <w:p w14:paraId="52F82682" w14:textId="77777777" w:rsidR="00AD538F" w:rsidRPr="00FC361C" w:rsidRDefault="00E221EA">
      <w:pPr>
        <w:spacing w:line="360" w:lineRule="auto"/>
        <w:ind w:firstLine="760"/>
        <w:jc w:val="center"/>
        <w:outlineLvl w:val="0"/>
        <w:rPr>
          <w:rFonts w:eastAsia="Times New Roman"/>
          <w:b/>
          <w:bCs/>
          <w:sz w:val="28"/>
          <w:szCs w:val="28"/>
          <w:lang w:bidi="ru-RU"/>
        </w:rPr>
      </w:pPr>
      <w:r w:rsidRPr="00FC361C">
        <w:rPr>
          <w:rFonts w:eastAsia="Times New Roman"/>
          <w:b/>
          <w:bCs/>
          <w:sz w:val="28"/>
          <w:szCs w:val="28"/>
          <w:lang w:bidi="ru-RU"/>
        </w:rPr>
        <w:lastRenderedPageBreak/>
        <w:t>5. КОНТРОЛЬ И ОЦЕНКА РЕЗУЛЬТАТОВ ОСВОЕНИЯ</w:t>
      </w:r>
    </w:p>
    <w:p w14:paraId="14EA1DF9" w14:textId="77777777" w:rsidR="00AD538F" w:rsidRPr="00FC361C" w:rsidRDefault="00E221EA">
      <w:pPr>
        <w:spacing w:line="360" w:lineRule="auto"/>
        <w:ind w:firstLine="760"/>
        <w:jc w:val="center"/>
        <w:outlineLvl w:val="0"/>
        <w:rPr>
          <w:rFonts w:eastAsia="Times New Roman"/>
          <w:b/>
          <w:bCs/>
          <w:sz w:val="28"/>
          <w:szCs w:val="28"/>
          <w:lang w:bidi="ru-RU"/>
        </w:rPr>
      </w:pPr>
      <w:r w:rsidRPr="00FC361C">
        <w:rPr>
          <w:rFonts w:eastAsia="Times New Roman"/>
          <w:b/>
          <w:bCs/>
          <w:sz w:val="28"/>
          <w:szCs w:val="28"/>
          <w:lang w:bidi="ru-RU"/>
        </w:rPr>
        <w:t>ОПОП - ППССЗ</w:t>
      </w:r>
      <w:bookmarkEnd w:id="36"/>
    </w:p>
    <w:p w14:paraId="748C9DA4" w14:textId="77777777" w:rsidR="00AD538F" w:rsidRPr="00FC361C" w:rsidRDefault="00E221EA">
      <w:pPr>
        <w:widowControl/>
        <w:spacing w:line="360" w:lineRule="auto"/>
        <w:ind w:firstLine="709"/>
        <w:jc w:val="center"/>
        <w:rPr>
          <w:rFonts w:eastAsia="Times New Roman"/>
          <w:b/>
          <w:sz w:val="28"/>
          <w:szCs w:val="28"/>
        </w:rPr>
      </w:pPr>
      <w:r w:rsidRPr="00FC361C">
        <w:rPr>
          <w:rFonts w:eastAsia="Times New Roman"/>
          <w:b/>
          <w:sz w:val="28"/>
          <w:szCs w:val="28"/>
        </w:rPr>
        <w:t>5.1 Контроль и оценка освоения основных видов профессиональной   деятельности, профессиональных и общих компетенций</w:t>
      </w:r>
    </w:p>
    <w:p w14:paraId="518881A8" w14:textId="77777777" w:rsidR="00AD538F" w:rsidRPr="00FC361C" w:rsidRDefault="00E221EA">
      <w:pPr>
        <w:widowControl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 xml:space="preserve">Оценка качества освоения основной профессиональной образовательной программы специальности 23.02.08 Строительство железных дорог, путь и путевое хозяйство включает входной контроль, текущий контроль знаний, промежуточную и государственную (итоговую) аттестацию обучающихся. </w:t>
      </w:r>
    </w:p>
    <w:p w14:paraId="7CE2E537" w14:textId="77777777" w:rsidR="00AD538F" w:rsidRPr="00FC361C" w:rsidRDefault="00E221EA">
      <w:pPr>
        <w:widowControl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 xml:space="preserve">Текущий контроль - это вид контроля, с помощью которого определяется степень качества усвоения изученного учебного материала теоретического и практического характера в ходе обучения. Основные формы: устный опрос, письменные задания, лабораторные работы, контрольные работы и другие. Текущий контроль знаний осуществляется в соответствии с рабочими программами учебных дисциплин и профессиональных модулей. </w:t>
      </w:r>
    </w:p>
    <w:p w14:paraId="2780715C" w14:textId="77777777" w:rsidR="00AD538F" w:rsidRPr="00FC361C" w:rsidRDefault="00E221EA">
      <w:pPr>
        <w:widowControl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 xml:space="preserve">Промежуточная аттестация - это оценивание результатов учебной деятельности студента за семестр, призванное определить уровень качества подготовки студента в соответствии с требованиями федерального государственного образовательного стандарта по специальности. Осуществляется в конце семестра и может завершать изучение, как отдельной дисциплины (МДК, ПМ), так и ее (их) раздела (разделов). Основные формы: зачет, дифференцированный зачет, экзамен, квалификационный экзамен, экзамен квалификационный. </w:t>
      </w:r>
    </w:p>
    <w:p w14:paraId="05898C00" w14:textId="77777777" w:rsidR="00AD538F" w:rsidRPr="00FC361C" w:rsidRDefault="00E221EA">
      <w:pPr>
        <w:widowControl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 xml:space="preserve">Промежуточная аттестация в форме зачета или зачета с оценкой проводится за счет времени, отведенного на изучение соответствующей дисциплины, междисциплинарного курса, профессионального модуля. </w:t>
      </w:r>
    </w:p>
    <w:p w14:paraId="08CC8A9C" w14:textId="77777777" w:rsidR="00AD538F" w:rsidRPr="00FC361C" w:rsidRDefault="00E221EA">
      <w:pPr>
        <w:widowControl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>Зачет с оценкой предполагает оценивание по 5-балльной системе. Зачет – предполагает оценивание по системе «зачтено» или «не зачтено».</w:t>
      </w:r>
    </w:p>
    <w:p w14:paraId="29EE3566" w14:textId="77777777" w:rsidR="00AD538F" w:rsidRPr="00FC361C" w:rsidRDefault="00E221EA">
      <w:pPr>
        <w:widowControl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 xml:space="preserve">Промежуточная аттестация в форме экзамена, в </w:t>
      </w:r>
      <w:proofErr w:type="spellStart"/>
      <w:r w:rsidRPr="00FC361C">
        <w:rPr>
          <w:rFonts w:eastAsia="Times New Roman"/>
          <w:sz w:val="28"/>
          <w:szCs w:val="28"/>
        </w:rPr>
        <w:t>т.ч</w:t>
      </w:r>
      <w:proofErr w:type="spellEnd"/>
      <w:r w:rsidRPr="00FC361C">
        <w:rPr>
          <w:rFonts w:eastAsia="Times New Roman"/>
          <w:sz w:val="28"/>
          <w:szCs w:val="28"/>
        </w:rPr>
        <w:t xml:space="preserve">. квалификационного, проводится за счет времени, отведенного календарным учебным графиком и учебным планом на промежуточную аттестацию (сессию) по завершению семестра. </w:t>
      </w:r>
    </w:p>
    <w:p w14:paraId="328362C5" w14:textId="77777777" w:rsidR="00AD538F" w:rsidRPr="00FC361C" w:rsidRDefault="00E221EA">
      <w:pPr>
        <w:widowControl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lastRenderedPageBreak/>
        <w:t>Экзамен завершает освоение учебной дисциплины, МДК и (или) их части. Требование к организации и проведению промежуточной аттестации установлены локальным нормативным актом. Оценка осуществляется по 5-балльной системе и фиксируется в экзаменационной ведомости и зачетной книжке обучающегося.</w:t>
      </w:r>
    </w:p>
    <w:p w14:paraId="7570FBCD" w14:textId="77777777" w:rsidR="00AD538F" w:rsidRPr="00FC361C" w:rsidRDefault="00E221EA">
      <w:pPr>
        <w:widowControl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 xml:space="preserve">Квалификационный экзамен завершает освоение профессионального модуля «ПМ.05 Выполнение работ по одной или нескольким профессиям рабочих, должностям служащих» и проводится в соответствии с требованиями, установленными порядком организации и осуществления образовательной деятельности по основным программам профессионального обучения, утвержденным приказом Министерства просвещения Российской Федерации от 26.08.2020 № 438 (в действующей редакции). </w:t>
      </w:r>
    </w:p>
    <w:p w14:paraId="0A78D851" w14:textId="423386F8" w:rsidR="00AD538F" w:rsidRPr="00FC361C" w:rsidRDefault="00E221EA">
      <w:pPr>
        <w:widowControl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 xml:space="preserve">По итогам квалификационного экзамена обучающимся присваивается квалификация по профессии рабочего и выдается </w:t>
      </w:r>
      <w:r w:rsidR="005A1B2E" w:rsidRPr="00FC361C">
        <w:rPr>
          <w:rFonts w:eastAsia="Times New Roman"/>
          <w:sz w:val="28"/>
          <w:szCs w:val="28"/>
        </w:rPr>
        <w:t>с</w:t>
      </w:r>
      <w:r w:rsidRPr="00FC361C">
        <w:rPr>
          <w:rFonts w:eastAsia="Times New Roman"/>
          <w:sz w:val="28"/>
          <w:szCs w:val="28"/>
        </w:rPr>
        <w:t xml:space="preserve">видетельство </w:t>
      </w:r>
      <w:r w:rsidRPr="00FC361C">
        <w:rPr>
          <w:rFonts w:eastAsia="Times New Roman"/>
          <w:sz w:val="28"/>
          <w:szCs w:val="28"/>
          <w:shd w:val="clear" w:color="auto" w:fill="FFFFFF"/>
        </w:rPr>
        <w:t>о профессии рабочего, должности служащего.</w:t>
      </w:r>
    </w:p>
    <w:p w14:paraId="590F642E" w14:textId="77777777" w:rsidR="00AD538F" w:rsidRPr="00FC361C" w:rsidRDefault="00E221EA">
      <w:pPr>
        <w:widowControl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>Экзамен по модулю завершает освоение профессиональных модулей ПМ.01 Проведение геодезических работ при изысканиях по реконструкции, проектированию, строительству и эксплуатации железных дорог, ПМ.02 Строительство железных дорог, ремонт и текущее содержание железнодорожного пути, ПМ.03 Надзор за устройством и техническим состоянием железнодорожного пути и искусственных сооружений, ПМ.04 Организация деятельности структурного подразделения.</w:t>
      </w:r>
    </w:p>
    <w:p w14:paraId="3E8320DD" w14:textId="6A05880F" w:rsidR="00AD538F" w:rsidRPr="00FC361C" w:rsidRDefault="00E221EA">
      <w:pPr>
        <w:widowControl/>
        <w:spacing w:line="360" w:lineRule="auto"/>
        <w:ind w:firstLine="709"/>
        <w:jc w:val="both"/>
        <w:rPr>
          <w:rFonts w:eastAsia="Times New Roman"/>
          <w:sz w:val="28"/>
          <w:szCs w:val="24"/>
        </w:rPr>
      </w:pPr>
      <w:r w:rsidRPr="00FC361C">
        <w:rPr>
          <w:rFonts w:eastAsia="Times New Roman"/>
          <w:sz w:val="28"/>
          <w:szCs w:val="24"/>
        </w:rPr>
        <w:t xml:space="preserve">Требование к экзамену </w:t>
      </w:r>
      <w:r w:rsidR="00EA64D8" w:rsidRPr="00FC361C">
        <w:rPr>
          <w:rFonts w:eastAsia="Times New Roman"/>
          <w:sz w:val="28"/>
          <w:szCs w:val="24"/>
        </w:rPr>
        <w:t>по модулю</w:t>
      </w:r>
      <w:r w:rsidRPr="00FC361C">
        <w:rPr>
          <w:rFonts w:eastAsia="Times New Roman"/>
          <w:sz w:val="28"/>
          <w:szCs w:val="24"/>
        </w:rPr>
        <w:t xml:space="preserve"> установлено локальным нормативным актом. По итогам экзамена </w:t>
      </w:r>
      <w:r w:rsidR="00EA64D8" w:rsidRPr="00FC361C">
        <w:rPr>
          <w:rFonts w:eastAsia="Times New Roman"/>
          <w:sz w:val="28"/>
          <w:szCs w:val="24"/>
        </w:rPr>
        <w:t>по модулю</w:t>
      </w:r>
      <w:r w:rsidRPr="00FC361C">
        <w:rPr>
          <w:rFonts w:eastAsia="Times New Roman"/>
          <w:sz w:val="28"/>
          <w:szCs w:val="24"/>
        </w:rPr>
        <w:t xml:space="preserve"> аттестационной комиссией принимается решение об оценке освоения вида деятельности, на формирование которого ориентирован профессиональный модуль. Оценка осуществляется по 5-балльной системе и фиксируется в протоколе, экзаменационной ведомости и зачетной книжке обучающегося.</w:t>
      </w:r>
    </w:p>
    <w:p w14:paraId="47908431" w14:textId="77777777" w:rsidR="00AD538F" w:rsidRPr="00FC361C" w:rsidRDefault="00E221EA">
      <w:pPr>
        <w:widowControl/>
        <w:spacing w:line="360" w:lineRule="auto"/>
        <w:ind w:firstLine="709"/>
        <w:jc w:val="both"/>
        <w:rPr>
          <w:rFonts w:eastAsia="Times New Roman"/>
          <w:sz w:val="28"/>
          <w:szCs w:val="24"/>
        </w:rPr>
      </w:pPr>
      <w:r w:rsidRPr="00FC361C">
        <w:rPr>
          <w:rFonts w:eastAsia="Times New Roman"/>
          <w:sz w:val="28"/>
          <w:szCs w:val="24"/>
        </w:rPr>
        <w:t>Конкретные формы и процедуры текущего контроля знаний, промежуточной аттестации по каждой дисциплине и профессиональному модулю доводятся до сведения обучающихся в течение первых двух месяцев.</w:t>
      </w:r>
    </w:p>
    <w:p w14:paraId="0E2C37B3" w14:textId="77777777" w:rsidR="00AD538F" w:rsidRPr="00FC361C" w:rsidRDefault="00E221EA">
      <w:pPr>
        <w:widowControl/>
        <w:spacing w:line="360" w:lineRule="auto"/>
        <w:ind w:firstLine="709"/>
        <w:jc w:val="both"/>
        <w:rPr>
          <w:rFonts w:eastAsia="Times New Roman"/>
          <w:sz w:val="28"/>
          <w:szCs w:val="24"/>
        </w:rPr>
      </w:pPr>
      <w:r w:rsidRPr="00FC361C">
        <w:rPr>
          <w:rFonts w:eastAsia="Times New Roman"/>
          <w:sz w:val="28"/>
          <w:szCs w:val="24"/>
        </w:rPr>
        <w:lastRenderedPageBreak/>
        <w:t xml:space="preserve">С целью получения независимой оценки освоения обучающимися отдельных учебных дисциплин циклов СГ и ОП, филиалы и структурные подразделения </w:t>
      </w:r>
      <w:proofErr w:type="spellStart"/>
      <w:r w:rsidRPr="00FC361C">
        <w:rPr>
          <w:rFonts w:eastAsia="Times New Roman"/>
          <w:sz w:val="28"/>
          <w:szCs w:val="24"/>
        </w:rPr>
        <w:t>ПривГУПС</w:t>
      </w:r>
      <w:proofErr w:type="spellEnd"/>
      <w:r w:rsidRPr="00FC361C">
        <w:rPr>
          <w:rFonts w:eastAsia="Times New Roman"/>
          <w:sz w:val="28"/>
          <w:szCs w:val="24"/>
        </w:rPr>
        <w:t xml:space="preserve"> могут принимать участие в независимых интернет – экзаменах (ФЭПО), демонстрационных экзаменах (ДЭ) и т.п.</w:t>
      </w:r>
    </w:p>
    <w:p w14:paraId="78B3B601" w14:textId="77777777" w:rsidR="00F7585F" w:rsidRDefault="00F7585F" w:rsidP="00F7585F">
      <w:pPr>
        <w:widowControl/>
        <w:spacing w:line="360" w:lineRule="auto"/>
        <w:ind w:firstLine="709"/>
        <w:jc w:val="center"/>
        <w:rPr>
          <w:rFonts w:eastAsia="Times New Roman"/>
          <w:b/>
          <w:sz w:val="28"/>
          <w:szCs w:val="24"/>
        </w:rPr>
      </w:pPr>
      <w:r>
        <w:rPr>
          <w:rFonts w:eastAsia="Times New Roman"/>
          <w:b/>
          <w:sz w:val="28"/>
          <w:szCs w:val="24"/>
        </w:rPr>
        <w:t>5.2 Организация государственной итоговой аттестации</w:t>
      </w:r>
    </w:p>
    <w:p w14:paraId="215A379B" w14:textId="77777777" w:rsidR="00F7585F" w:rsidRDefault="00F7585F" w:rsidP="00F7585F">
      <w:pPr>
        <w:widowControl/>
        <w:spacing w:line="360" w:lineRule="auto"/>
        <w:ind w:firstLine="709"/>
        <w:jc w:val="both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>Государственная итоговая аттестация выпускника является обязательной и осуществляется после успешного освоения ППССЗ в полном объеме.</w:t>
      </w:r>
    </w:p>
    <w:p w14:paraId="1D13F6E0" w14:textId="77777777" w:rsidR="00F7585F" w:rsidRDefault="00F7585F" w:rsidP="00F7585F">
      <w:pPr>
        <w:widowControl/>
        <w:tabs>
          <w:tab w:val="left" w:pos="851"/>
        </w:tabs>
        <w:spacing w:line="360" w:lineRule="auto"/>
        <w:ind w:firstLine="709"/>
        <w:jc w:val="both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 xml:space="preserve">Целью государственной итоговой аттестации является установление соответствия уровня и качества профессиональной подготовки выпускника требованиям федерального государственного образовательного стандарта среднего профессионального образования. </w:t>
      </w:r>
    </w:p>
    <w:p w14:paraId="21F2A061" w14:textId="77777777" w:rsidR="00F7585F" w:rsidRDefault="00F7585F" w:rsidP="00F7585F">
      <w:pPr>
        <w:widowControl/>
        <w:spacing w:line="360" w:lineRule="auto"/>
        <w:ind w:firstLine="709"/>
        <w:jc w:val="both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>Необходимым условием допуска к государственной итоговой аттестации является представление документов, подтверждающих освоение обучающимися компетенций при изучении теоретического материала и прохождения практики по каждому из основных видов профессиональной деятельности. Выпускником могут быть предоставлены отчеты о ранее достигнутых результатах, дополнительные сертификаты, свидетельства (дипломы) олимпиад, конкурсов, творческие работы по специальности, характеристики с мест прохождения практики.</w:t>
      </w:r>
    </w:p>
    <w:p w14:paraId="73FF7B22" w14:textId="77777777" w:rsidR="00F7585F" w:rsidRDefault="00F7585F" w:rsidP="00F7585F">
      <w:pPr>
        <w:widowControl/>
        <w:spacing w:line="360" w:lineRule="auto"/>
        <w:ind w:firstLine="709"/>
        <w:jc w:val="both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>Согласно ФГОС СПО государственная итоговая аттестация по ППССЗ 23.02.08 Строительство железных дорог, путь и путевое хозяйство проводится в форме демонстрационного экзамена.</w:t>
      </w:r>
    </w:p>
    <w:p w14:paraId="2B23B5A6" w14:textId="77777777" w:rsidR="00F7585F" w:rsidRDefault="00F7585F" w:rsidP="00F7585F">
      <w:pPr>
        <w:widowControl/>
        <w:spacing w:line="360" w:lineRule="auto"/>
        <w:ind w:firstLine="709"/>
        <w:jc w:val="both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>Демонстрационный экзамен по отдельному профессиональному модулю (междисциплинарному курсу, дисциплине) или совокупности профессиональных модулей направлен на определение уровня освоения выпускником материала, предусмотренного учебным планом, и охватывает минимальное содержание данного профессионального модуля (междисциплинарного курса, дисциплины) или совокупности профессиональных модулей, установленное соответствующим ФГОС СПО.</w:t>
      </w:r>
    </w:p>
    <w:p w14:paraId="18B5DEB6" w14:textId="2EE7C631" w:rsidR="002A7D05" w:rsidRPr="00FC361C" w:rsidRDefault="001C2588" w:rsidP="002A7D05">
      <w:pPr>
        <w:widowControl/>
        <w:suppressAutoHyphens/>
        <w:spacing w:line="360" w:lineRule="auto"/>
        <w:ind w:firstLine="709"/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5.3</w:t>
      </w:r>
      <w:r w:rsidR="002A7D05" w:rsidRPr="00FC361C">
        <w:rPr>
          <w:rFonts w:eastAsia="Times New Roman"/>
          <w:b/>
          <w:bCs/>
          <w:sz w:val="28"/>
          <w:szCs w:val="28"/>
        </w:rPr>
        <w:t>. Требования к применяемым механизмам оценки качества образовательной программы.</w:t>
      </w:r>
    </w:p>
    <w:p w14:paraId="142DB447" w14:textId="77777777" w:rsidR="002A7D05" w:rsidRPr="00FC361C" w:rsidRDefault="002A7D05" w:rsidP="002A7D05">
      <w:pPr>
        <w:widowControl/>
        <w:suppressAutoHyphens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lastRenderedPageBreak/>
        <w:t>Качество образовательной программы определяется в рамках системы внутренней оценки, а также системы внешней оценки на добровольной основе.</w:t>
      </w:r>
    </w:p>
    <w:p w14:paraId="3869B833" w14:textId="77777777" w:rsidR="002A7D05" w:rsidRPr="00FC361C" w:rsidRDefault="002A7D05" w:rsidP="002A7D05">
      <w:pPr>
        <w:widowControl/>
        <w:suppressAutoHyphens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>В целях совершенствования образовательной программы образовательная организация при проведении регулярной внутренней оценки качества образовательной программы привлекает работодателей и их объединения, иных юридических и (или) физических лиц, включая педагогических работников образовательной организации;</w:t>
      </w:r>
    </w:p>
    <w:p w14:paraId="4ACC3D0A" w14:textId="77777777" w:rsidR="002A7D05" w:rsidRPr="00FC361C" w:rsidRDefault="002A7D05" w:rsidP="002A7D05">
      <w:pPr>
        <w:widowControl/>
        <w:spacing w:line="360" w:lineRule="auto"/>
        <w:ind w:firstLine="720"/>
        <w:jc w:val="both"/>
        <w:rPr>
          <w:rFonts w:eastAsia="Times New Roman"/>
          <w:b/>
          <w:bCs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>Внешняя оценка качества образовательной программы может осуществляться в рамках профессионально-общественной аккредитации, проводимой работодателями, их объединениями, а также уполномоченными ими организациями в целях признания качества и уровня подготовки выпускников, отвечающих требованиям профессиональных стандартов, требованиям рынка труда к специалистам соответствующего профиля.</w:t>
      </w:r>
    </w:p>
    <w:p w14:paraId="2126B7FC" w14:textId="77777777" w:rsidR="00AD538F" w:rsidRPr="00FC361C" w:rsidRDefault="00AD538F">
      <w:pPr>
        <w:widowControl/>
        <w:shd w:val="clear" w:color="auto" w:fill="FFFFFF"/>
        <w:tabs>
          <w:tab w:val="left" w:pos="706"/>
        </w:tabs>
        <w:spacing w:line="360" w:lineRule="auto"/>
        <w:ind w:left="709"/>
        <w:jc w:val="both"/>
        <w:rPr>
          <w:rFonts w:eastAsia="Times New Roman"/>
          <w:sz w:val="28"/>
          <w:szCs w:val="28"/>
        </w:rPr>
      </w:pPr>
    </w:p>
    <w:p w14:paraId="1791A940" w14:textId="77777777" w:rsidR="002A7D05" w:rsidRPr="00FC361C" w:rsidRDefault="002A7D05">
      <w:pPr>
        <w:pStyle w:val="1"/>
        <w:keepNext w:val="0"/>
        <w:keepLines w:val="0"/>
        <w:rPr>
          <w:rFonts w:eastAsia="Times New Roman" w:cs="Times New Roman"/>
          <w:bCs w:val="0"/>
          <w:lang w:bidi="ru-RU"/>
        </w:rPr>
        <w:sectPr w:rsidR="002A7D05" w:rsidRPr="00FC361C">
          <w:pgSz w:w="11900" w:h="16840"/>
          <w:pgMar w:top="993" w:right="843" w:bottom="567" w:left="1134" w:header="0" w:footer="3" w:gutter="0"/>
          <w:cols w:space="720"/>
          <w:docGrid w:linePitch="360"/>
        </w:sectPr>
      </w:pPr>
    </w:p>
    <w:p w14:paraId="656CF551" w14:textId="682CBE69" w:rsidR="00AD538F" w:rsidRPr="00FC361C" w:rsidRDefault="00E221EA">
      <w:pPr>
        <w:pStyle w:val="1"/>
        <w:keepNext w:val="0"/>
        <w:keepLines w:val="0"/>
        <w:rPr>
          <w:rFonts w:eastAsia="Times New Roman" w:cs="Times New Roman"/>
          <w:bCs w:val="0"/>
          <w:lang w:bidi="ru-RU"/>
        </w:rPr>
      </w:pPr>
      <w:r w:rsidRPr="00FC361C">
        <w:rPr>
          <w:rFonts w:eastAsia="Times New Roman" w:cs="Times New Roman"/>
          <w:bCs w:val="0"/>
          <w:lang w:bidi="ru-RU"/>
        </w:rPr>
        <w:lastRenderedPageBreak/>
        <w:t>6. РЕСУРСНОЕ ОБЕСПЕЧЕНИЕ ОПОП - ППССЗ</w:t>
      </w:r>
    </w:p>
    <w:p w14:paraId="200C1C2A" w14:textId="77777777" w:rsidR="00AD538F" w:rsidRPr="00FC361C" w:rsidRDefault="00E221EA">
      <w:pPr>
        <w:pStyle w:val="1"/>
        <w:keepNext w:val="0"/>
        <w:keepLines w:val="0"/>
        <w:ind w:firstLine="851"/>
        <w:rPr>
          <w:rFonts w:eastAsia="Times New Roman" w:cs="Times New Roman"/>
          <w:bCs w:val="0"/>
          <w:lang w:bidi="ru-RU"/>
        </w:rPr>
      </w:pPr>
      <w:r w:rsidRPr="00FC361C">
        <w:rPr>
          <w:rFonts w:eastAsia="Times New Roman" w:cs="Times New Roman"/>
          <w:bCs w:val="0"/>
          <w:lang w:bidi="ru-RU"/>
        </w:rPr>
        <w:t>6.1 Кадровое обеспечение</w:t>
      </w:r>
    </w:p>
    <w:p w14:paraId="0BA134C7" w14:textId="77777777" w:rsidR="00AD538F" w:rsidRPr="00FC361C" w:rsidRDefault="00AD538F">
      <w:pPr>
        <w:rPr>
          <w:lang w:bidi="ru-RU"/>
        </w:rPr>
      </w:pPr>
    </w:p>
    <w:p w14:paraId="42726EA4" w14:textId="2BB0E3A3" w:rsidR="00AD538F" w:rsidRPr="00FC361C" w:rsidRDefault="00E221EA">
      <w:pPr>
        <w:spacing w:line="360" w:lineRule="auto"/>
        <w:ind w:firstLine="709"/>
        <w:jc w:val="both"/>
        <w:rPr>
          <w:rFonts w:eastAsia="Times New Roman"/>
          <w:sz w:val="28"/>
          <w:szCs w:val="28"/>
          <w:lang w:bidi="ru-RU"/>
        </w:rPr>
      </w:pPr>
      <w:r w:rsidRPr="00FC361C">
        <w:rPr>
          <w:rFonts w:eastAsia="Times New Roman"/>
          <w:sz w:val="28"/>
          <w:szCs w:val="28"/>
          <w:lang w:bidi="ru-RU"/>
        </w:rPr>
        <w:t xml:space="preserve">Реализация ОПОП - ППССЗ </w:t>
      </w:r>
      <w:r w:rsidR="00CF3F4C" w:rsidRPr="00FC361C">
        <w:rPr>
          <w:rFonts w:eastAsia="Times New Roman"/>
          <w:sz w:val="28"/>
          <w:szCs w:val="28"/>
          <w:lang w:bidi="ru-RU"/>
        </w:rPr>
        <w:t>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одной из областей профессиональной деятельности, указанных в пункте 1.14 ФГОС СПО (имеющих стаж работы в данной профессиональной области не менее трех лет);</w:t>
      </w:r>
    </w:p>
    <w:p w14:paraId="4D821B1C" w14:textId="4113058F" w:rsidR="00CF3F4C" w:rsidRPr="00FC361C" w:rsidRDefault="00CF3F4C" w:rsidP="00CF3F4C">
      <w:pPr>
        <w:spacing w:line="360" w:lineRule="auto"/>
        <w:ind w:firstLine="709"/>
        <w:jc w:val="both"/>
        <w:rPr>
          <w:rFonts w:eastAsia="Times New Roman"/>
          <w:sz w:val="28"/>
          <w:szCs w:val="28"/>
          <w:lang w:bidi="ru-RU"/>
        </w:rPr>
      </w:pPr>
      <w:r w:rsidRPr="00FC361C">
        <w:rPr>
          <w:rFonts w:eastAsia="Times New Roman"/>
          <w:sz w:val="28"/>
          <w:szCs w:val="28"/>
          <w:lang w:bidi="ru-RU"/>
        </w:rPr>
        <w:t>Квалификация педагогических работников должна отвечать квалификационным требованиям, указанным в квалификационных справочниках и (или) профессиональных стандартах (при наличии).</w:t>
      </w:r>
    </w:p>
    <w:p w14:paraId="071F8820" w14:textId="71574DA9" w:rsidR="00CF3F4C" w:rsidRPr="00FC361C" w:rsidRDefault="00CF3F4C" w:rsidP="00CF3F4C">
      <w:pPr>
        <w:spacing w:line="360" w:lineRule="auto"/>
        <w:ind w:firstLine="709"/>
        <w:jc w:val="both"/>
        <w:rPr>
          <w:rFonts w:eastAsia="Times New Roman"/>
          <w:sz w:val="28"/>
          <w:szCs w:val="28"/>
          <w:lang w:bidi="ru-RU"/>
        </w:rPr>
      </w:pPr>
      <w:r w:rsidRPr="00FC361C">
        <w:rPr>
          <w:rFonts w:eastAsia="Times New Roman"/>
          <w:sz w:val="28"/>
          <w:szCs w:val="28"/>
          <w:lang w:bidi="ru-RU"/>
        </w:rPr>
        <w:t>Педагогические 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одной из областей профессиональной деятельности, указанных в пункте 1.14 ФГОС СПО,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117A94B8" w14:textId="1B232946" w:rsidR="00CF3F4C" w:rsidRPr="00FC361C" w:rsidRDefault="00CF3F4C" w:rsidP="00CF3F4C">
      <w:pPr>
        <w:spacing w:line="360" w:lineRule="auto"/>
        <w:ind w:firstLine="709"/>
        <w:jc w:val="both"/>
        <w:rPr>
          <w:rFonts w:eastAsia="Times New Roman"/>
          <w:sz w:val="28"/>
          <w:szCs w:val="28"/>
          <w:lang w:bidi="ru-RU"/>
        </w:rPr>
      </w:pPr>
      <w:r w:rsidRPr="00FC361C">
        <w:rPr>
          <w:rFonts w:eastAsia="Times New Roman"/>
          <w:sz w:val="28"/>
          <w:szCs w:val="28"/>
          <w:lang w:bidi="ru-RU"/>
        </w:rP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одной из областей профессиональной деятельности, указанных в пункте 1.14 ФГОС СПО,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процентов.</w:t>
      </w:r>
    </w:p>
    <w:p w14:paraId="44CA91A1" w14:textId="2EF31755" w:rsidR="00AD538F" w:rsidRPr="00FC361C" w:rsidRDefault="00E221EA">
      <w:pPr>
        <w:spacing w:line="360" w:lineRule="auto"/>
        <w:ind w:firstLine="709"/>
        <w:jc w:val="center"/>
        <w:rPr>
          <w:rFonts w:eastAsia="Times New Roman"/>
          <w:b/>
          <w:sz w:val="28"/>
          <w:szCs w:val="28"/>
          <w:lang w:bidi="ru-RU"/>
        </w:rPr>
      </w:pPr>
      <w:r w:rsidRPr="00FC361C">
        <w:rPr>
          <w:rFonts w:eastAsia="Times New Roman"/>
          <w:b/>
          <w:sz w:val="28"/>
          <w:szCs w:val="28"/>
          <w:lang w:bidi="ru-RU"/>
        </w:rPr>
        <w:t>6.2 Учебно-методическое и информационное обеспечение образовательного процесса</w:t>
      </w:r>
    </w:p>
    <w:p w14:paraId="2A419A84" w14:textId="77777777" w:rsidR="00AD538F" w:rsidRPr="00FC361C" w:rsidRDefault="00E221EA">
      <w:pPr>
        <w:spacing w:line="360" w:lineRule="auto"/>
        <w:ind w:firstLine="709"/>
        <w:jc w:val="both"/>
        <w:rPr>
          <w:rFonts w:eastAsia="Times New Roman"/>
          <w:sz w:val="28"/>
          <w:szCs w:val="28"/>
          <w:lang w:bidi="ru-RU"/>
        </w:rPr>
      </w:pPr>
      <w:r w:rsidRPr="00FC361C">
        <w:rPr>
          <w:rFonts w:eastAsia="Times New Roman"/>
          <w:sz w:val="28"/>
          <w:szCs w:val="28"/>
          <w:lang w:bidi="ru-RU"/>
        </w:rPr>
        <w:t xml:space="preserve">Реализация ОПОП - ППССЗ 23.02.08 Строительство железных дорог, путь и </w:t>
      </w:r>
      <w:r w:rsidRPr="00FC361C">
        <w:rPr>
          <w:rFonts w:eastAsia="Times New Roman"/>
          <w:sz w:val="28"/>
          <w:szCs w:val="28"/>
          <w:lang w:bidi="ru-RU"/>
        </w:rPr>
        <w:lastRenderedPageBreak/>
        <w:t xml:space="preserve">путевое хозяйство обеспечивается доступом каждого студента к базам данных и библиотечным фондам, формируемым по полному перечню дисциплин (модулей) ППССЗ. </w:t>
      </w:r>
    </w:p>
    <w:p w14:paraId="7382BCF7" w14:textId="77777777" w:rsidR="00540ADE" w:rsidRPr="00FC361C" w:rsidRDefault="00540ADE" w:rsidP="00540ADE">
      <w:pPr>
        <w:widowControl/>
        <w:spacing w:line="360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FC361C">
        <w:rPr>
          <w:rFonts w:eastAsia="Times New Roman"/>
          <w:bCs/>
          <w:sz w:val="28"/>
          <w:szCs w:val="28"/>
        </w:rPr>
        <w:t xml:space="preserve">Библиотечный фонд филиалов и структурных подразделений СПО </w:t>
      </w:r>
      <w:proofErr w:type="spellStart"/>
      <w:r w:rsidRPr="00FC361C">
        <w:rPr>
          <w:rFonts w:eastAsia="Times New Roman"/>
          <w:bCs/>
          <w:sz w:val="28"/>
          <w:szCs w:val="28"/>
        </w:rPr>
        <w:t>ПривГУПС</w:t>
      </w:r>
      <w:proofErr w:type="spellEnd"/>
      <w:r w:rsidRPr="00FC361C">
        <w:rPr>
          <w:rFonts w:eastAsia="Times New Roman"/>
          <w:bCs/>
          <w:sz w:val="28"/>
          <w:szCs w:val="28"/>
        </w:rPr>
        <w:t xml:space="preserve"> укомплектован печатными изданиями и (или) электронными изданиями по каждой дисциплине (модулю) из расчета не менее 0,25 экземпляра каждого из изданий, указанных в рабочих программах дисциплин (модулей) в качестве основной литературы, на одного обучающегося из числа лиц, одновременно осваивающих соответствующую дисциплину (модуль).</w:t>
      </w:r>
    </w:p>
    <w:p w14:paraId="7998425E" w14:textId="77777777" w:rsidR="00540ADE" w:rsidRPr="00FC361C" w:rsidRDefault="00540ADE" w:rsidP="00540ADE">
      <w:pPr>
        <w:widowControl/>
        <w:spacing w:line="360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FC361C">
        <w:rPr>
          <w:rFonts w:eastAsia="Times New Roman"/>
          <w:bCs/>
          <w:sz w:val="28"/>
          <w:szCs w:val="28"/>
        </w:rPr>
        <w:t xml:space="preserve">Наличие электронной информационно-образовательной среды допускает замену печатного библиотечного фонда предоставлением права одновременного доступа не менее 25 </w:t>
      </w:r>
      <w:proofErr w:type="gramStart"/>
      <w:r w:rsidRPr="00FC361C">
        <w:rPr>
          <w:rFonts w:eastAsia="Times New Roman"/>
          <w:bCs/>
          <w:sz w:val="28"/>
          <w:szCs w:val="28"/>
        </w:rPr>
        <w:t>процентов</w:t>
      </w:r>
      <w:proofErr w:type="gramEnd"/>
      <w:r w:rsidRPr="00FC361C">
        <w:rPr>
          <w:rFonts w:eastAsia="Times New Roman"/>
          <w:bCs/>
          <w:sz w:val="28"/>
          <w:szCs w:val="28"/>
        </w:rPr>
        <w:t xml:space="preserve"> обучающихся к цифровой (электронной) библиотеке.</w:t>
      </w:r>
    </w:p>
    <w:p w14:paraId="61370D0D" w14:textId="77777777" w:rsidR="00540ADE" w:rsidRPr="00FC361C" w:rsidRDefault="00540ADE" w:rsidP="00540ADE">
      <w:pPr>
        <w:widowControl/>
        <w:spacing w:line="360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FC361C">
        <w:rPr>
          <w:rFonts w:eastAsia="Times New Roman"/>
          <w:bCs/>
          <w:sz w:val="28"/>
          <w:szCs w:val="28"/>
        </w:rPr>
        <w:t>Обучающимся обеспечен доступ (удаленный доступ), в том числе в случае применения электронного обучения, дистанционных образовательных технологий, к современным профессиональным базам данных и информационным справочным системам, состав которых определяется в рабочих программах дисциплин (модулей) и подлежит обновлению (при необходимости).</w:t>
      </w:r>
    </w:p>
    <w:p w14:paraId="17FCA423" w14:textId="77777777" w:rsidR="00540ADE" w:rsidRPr="00FC361C" w:rsidRDefault="00540ADE" w:rsidP="00540ADE">
      <w:pPr>
        <w:widowControl/>
        <w:spacing w:line="360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FC361C">
        <w:rPr>
          <w:rFonts w:eastAsia="Times New Roman"/>
          <w:bCs/>
          <w:sz w:val="28"/>
          <w:szCs w:val="28"/>
        </w:rPr>
        <w:t>Образовательная программа обеспечена учебно-методической документацией по всем учебным дисциплинам (модулям) с учетом ПОП.</w:t>
      </w:r>
    </w:p>
    <w:p w14:paraId="52318238" w14:textId="37DA2AD8" w:rsidR="00540ADE" w:rsidRPr="00FC361C" w:rsidRDefault="00540ADE" w:rsidP="00540ADE">
      <w:pPr>
        <w:widowControl/>
        <w:spacing w:line="360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FC361C">
        <w:rPr>
          <w:rFonts w:eastAsia="Times New Roman"/>
          <w:bCs/>
          <w:sz w:val="28"/>
          <w:szCs w:val="28"/>
        </w:rPr>
        <w:t>Обучающиеся инвалиды и лица с ограниченными возможностями здоровья должны быть обеспечены печатными и (или) электронными учебными изданиями, адаптированными при необходимости для обучения указанных обучающихся.</w:t>
      </w:r>
    </w:p>
    <w:p w14:paraId="07771158" w14:textId="7CE35253" w:rsidR="00540ADE" w:rsidRPr="00FC361C" w:rsidRDefault="00540ADE" w:rsidP="00540ADE">
      <w:pPr>
        <w:widowControl/>
        <w:spacing w:line="360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FC361C">
        <w:rPr>
          <w:rFonts w:eastAsia="Times New Roman"/>
          <w:bCs/>
          <w:sz w:val="28"/>
          <w:szCs w:val="28"/>
        </w:rPr>
        <w:t xml:space="preserve">Филиалы и структурные подразделения СПО </w:t>
      </w:r>
      <w:proofErr w:type="spellStart"/>
      <w:r w:rsidRPr="00FC361C">
        <w:rPr>
          <w:rFonts w:eastAsia="Times New Roman"/>
          <w:bCs/>
          <w:sz w:val="28"/>
          <w:szCs w:val="28"/>
        </w:rPr>
        <w:t>ПривГУПС</w:t>
      </w:r>
      <w:proofErr w:type="spellEnd"/>
      <w:r w:rsidRPr="00FC361C">
        <w:rPr>
          <w:rFonts w:eastAsia="Times New Roman"/>
          <w:bCs/>
          <w:sz w:val="28"/>
          <w:szCs w:val="28"/>
        </w:rPr>
        <w:t xml:space="preserve"> обеспечены необходимым комплектом лицензионного и свободно распространяемого программного обеспечения, в том числе отечественного производства.</w:t>
      </w:r>
    </w:p>
    <w:p w14:paraId="070444F5" w14:textId="77777777" w:rsidR="00AD538F" w:rsidRPr="00FC361C" w:rsidRDefault="00E221EA">
      <w:pPr>
        <w:numPr>
          <w:ilvl w:val="1"/>
          <w:numId w:val="17"/>
        </w:numPr>
        <w:tabs>
          <w:tab w:val="left" w:pos="1223"/>
        </w:tabs>
        <w:spacing w:after="81" w:line="360" w:lineRule="auto"/>
        <w:ind w:firstLine="709"/>
        <w:jc w:val="both"/>
        <w:outlineLvl w:val="0"/>
        <w:rPr>
          <w:rFonts w:eastAsia="Times New Roman"/>
          <w:b/>
          <w:bCs/>
          <w:sz w:val="24"/>
          <w:szCs w:val="24"/>
          <w:lang w:bidi="ru-RU"/>
        </w:rPr>
      </w:pPr>
      <w:bookmarkStart w:id="37" w:name="bookmark21"/>
      <w:r w:rsidRPr="00FC361C">
        <w:rPr>
          <w:rFonts w:eastAsia="Times New Roman" w:cstheme="majorBidi"/>
          <w:b/>
          <w:bCs/>
          <w:sz w:val="28"/>
          <w:szCs w:val="26"/>
        </w:rPr>
        <w:t>Материально - техническое обеспечение образовательного процесса</w:t>
      </w:r>
      <w:bookmarkEnd w:id="37"/>
    </w:p>
    <w:p w14:paraId="49D62346" w14:textId="378F4EB4" w:rsidR="00AD538F" w:rsidRPr="00FC361C" w:rsidRDefault="00E221EA" w:rsidP="00540ADE">
      <w:pPr>
        <w:pStyle w:val="121"/>
        <w:shd w:val="clear" w:color="auto" w:fill="auto"/>
        <w:tabs>
          <w:tab w:val="left" w:pos="1317"/>
        </w:tabs>
        <w:spacing w:before="0" w:after="0" w:line="360" w:lineRule="auto"/>
        <w:ind w:firstLine="709"/>
        <w:rPr>
          <w:sz w:val="28"/>
          <w:szCs w:val="28"/>
        </w:rPr>
      </w:pPr>
      <w:r w:rsidRPr="00FC361C">
        <w:rPr>
          <w:sz w:val="28"/>
          <w:szCs w:val="28"/>
        </w:rPr>
        <w:t xml:space="preserve">Для реализации ППССЗ по специальности 23.02.08 Строительство железных дорог, путь и путевое хозяйство (базовая подготовка) имеется необходимая материально-техническая база, обеспечивающая проведение всех видов занятий (теоретических, практических, лабораторных, учебной практики), </w:t>
      </w:r>
      <w:r w:rsidRPr="00FC361C">
        <w:rPr>
          <w:sz w:val="28"/>
          <w:szCs w:val="28"/>
        </w:rPr>
        <w:lastRenderedPageBreak/>
        <w:t>предусмотренных учебным планом в соответствии с ФГОС СПО.</w:t>
      </w:r>
    </w:p>
    <w:p w14:paraId="09A7C4C3" w14:textId="30C4ACB4" w:rsidR="002725E0" w:rsidRPr="00FC361C" w:rsidRDefault="002725E0" w:rsidP="002725E0">
      <w:pPr>
        <w:widowControl/>
        <w:ind w:firstLine="709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>Перечень специальных помещений для проведения занятий всех видов, предусмотренных образовательной программой:</w:t>
      </w:r>
    </w:p>
    <w:p w14:paraId="64153BFC" w14:textId="1AA366B4" w:rsidR="002725E0" w:rsidRPr="00FC361C" w:rsidRDefault="002725E0" w:rsidP="002725E0">
      <w:pPr>
        <w:widowControl/>
        <w:ind w:firstLine="709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>Кабинеты:</w:t>
      </w:r>
    </w:p>
    <w:p w14:paraId="1DAB2CC2" w14:textId="77777777" w:rsidR="002725E0" w:rsidRPr="00FC361C" w:rsidRDefault="002725E0" w:rsidP="002725E0">
      <w:pPr>
        <w:widowControl/>
        <w:numPr>
          <w:ilvl w:val="0"/>
          <w:numId w:val="34"/>
        </w:numPr>
        <w:tabs>
          <w:tab w:val="left" w:pos="567"/>
          <w:tab w:val="left" w:pos="851"/>
        </w:tabs>
        <w:contextualSpacing/>
        <w:jc w:val="both"/>
        <w:rPr>
          <w:rFonts w:eastAsia="SimSun"/>
          <w:sz w:val="28"/>
          <w:szCs w:val="28"/>
        </w:rPr>
      </w:pPr>
      <w:r w:rsidRPr="00FC361C">
        <w:rPr>
          <w:rFonts w:eastAsia="SimSun"/>
          <w:sz w:val="28"/>
          <w:szCs w:val="28"/>
        </w:rPr>
        <w:t>Социально-гуманитарных дисциплин;</w:t>
      </w:r>
    </w:p>
    <w:p w14:paraId="4AE0CBC4" w14:textId="77777777" w:rsidR="002725E0" w:rsidRPr="00FC361C" w:rsidRDefault="002725E0" w:rsidP="002725E0">
      <w:pPr>
        <w:widowControl/>
        <w:numPr>
          <w:ilvl w:val="0"/>
          <w:numId w:val="34"/>
        </w:numPr>
        <w:tabs>
          <w:tab w:val="left" w:pos="567"/>
          <w:tab w:val="left" w:pos="851"/>
        </w:tabs>
        <w:contextualSpacing/>
        <w:jc w:val="both"/>
        <w:rPr>
          <w:rFonts w:eastAsia="SimSun"/>
          <w:sz w:val="28"/>
          <w:szCs w:val="28"/>
        </w:rPr>
      </w:pPr>
      <w:r w:rsidRPr="00FC361C">
        <w:rPr>
          <w:rFonts w:eastAsia="SimSun"/>
          <w:sz w:val="28"/>
          <w:szCs w:val="28"/>
        </w:rPr>
        <w:t xml:space="preserve">Общепрофессиональных дисциплин и профессиональных модулей; </w:t>
      </w:r>
    </w:p>
    <w:p w14:paraId="2CF60E5F" w14:textId="77777777" w:rsidR="002725E0" w:rsidRPr="00FC361C" w:rsidRDefault="002725E0" w:rsidP="002725E0">
      <w:pPr>
        <w:widowControl/>
        <w:numPr>
          <w:ilvl w:val="0"/>
          <w:numId w:val="34"/>
        </w:numPr>
        <w:tabs>
          <w:tab w:val="left" w:pos="567"/>
          <w:tab w:val="left" w:pos="851"/>
        </w:tabs>
        <w:contextualSpacing/>
        <w:jc w:val="both"/>
        <w:rPr>
          <w:rFonts w:eastAsia="SimSun"/>
          <w:i/>
          <w:sz w:val="28"/>
          <w:szCs w:val="28"/>
        </w:rPr>
      </w:pPr>
      <w:r w:rsidRPr="00FC361C">
        <w:rPr>
          <w:rFonts w:eastAsia="SimSun"/>
          <w:sz w:val="28"/>
          <w:szCs w:val="28"/>
        </w:rPr>
        <w:t>Безопасности жизнедеятельности;</w:t>
      </w:r>
    </w:p>
    <w:p w14:paraId="76922920" w14:textId="77777777" w:rsidR="002725E0" w:rsidRPr="00FC361C" w:rsidRDefault="002725E0" w:rsidP="002725E0">
      <w:pPr>
        <w:widowControl/>
        <w:numPr>
          <w:ilvl w:val="0"/>
          <w:numId w:val="34"/>
        </w:numPr>
        <w:tabs>
          <w:tab w:val="left" w:pos="567"/>
          <w:tab w:val="left" w:pos="851"/>
        </w:tabs>
        <w:contextualSpacing/>
        <w:jc w:val="both"/>
        <w:rPr>
          <w:rFonts w:eastAsia="SimSun"/>
          <w:sz w:val="28"/>
          <w:szCs w:val="28"/>
        </w:rPr>
      </w:pPr>
      <w:r w:rsidRPr="00FC361C">
        <w:rPr>
          <w:rFonts w:eastAsia="SimSun"/>
          <w:sz w:val="28"/>
          <w:szCs w:val="28"/>
        </w:rPr>
        <w:t>Самостоятельной и воспитательной работы.</w:t>
      </w:r>
    </w:p>
    <w:p w14:paraId="6040AFED" w14:textId="77777777" w:rsidR="002725E0" w:rsidRPr="00FC361C" w:rsidRDefault="002725E0" w:rsidP="002725E0">
      <w:pPr>
        <w:widowControl/>
        <w:ind w:firstLine="709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>Лаборатории:</w:t>
      </w:r>
    </w:p>
    <w:p w14:paraId="2CAA0851" w14:textId="77777777" w:rsidR="002725E0" w:rsidRPr="00FC361C" w:rsidRDefault="002725E0" w:rsidP="002725E0">
      <w:pPr>
        <w:widowControl/>
        <w:numPr>
          <w:ilvl w:val="1"/>
          <w:numId w:val="35"/>
        </w:numPr>
        <w:spacing w:line="264" w:lineRule="auto"/>
        <w:ind w:right="260"/>
        <w:contextualSpacing/>
        <w:rPr>
          <w:rFonts w:eastAsia="SimSun"/>
          <w:sz w:val="28"/>
          <w:szCs w:val="28"/>
        </w:rPr>
      </w:pPr>
      <w:bookmarkStart w:id="38" w:name="_Hlk172825946"/>
      <w:r w:rsidRPr="00FC361C">
        <w:rPr>
          <w:rFonts w:eastAsia="SimSun"/>
          <w:sz w:val="28"/>
          <w:szCs w:val="28"/>
        </w:rPr>
        <w:t>Электротехники</w:t>
      </w:r>
      <w:bookmarkEnd w:id="38"/>
      <w:r w:rsidRPr="00FC361C">
        <w:rPr>
          <w:rFonts w:eastAsia="SimSun"/>
          <w:sz w:val="28"/>
          <w:szCs w:val="28"/>
        </w:rPr>
        <w:t xml:space="preserve">; </w:t>
      </w:r>
    </w:p>
    <w:p w14:paraId="120DD083" w14:textId="77777777" w:rsidR="002725E0" w:rsidRPr="00FC361C" w:rsidRDefault="002725E0" w:rsidP="002725E0">
      <w:pPr>
        <w:widowControl/>
        <w:numPr>
          <w:ilvl w:val="1"/>
          <w:numId w:val="35"/>
        </w:numPr>
        <w:spacing w:line="264" w:lineRule="auto"/>
        <w:ind w:right="260"/>
        <w:contextualSpacing/>
        <w:rPr>
          <w:rFonts w:eastAsia="SimSun"/>
          <w:sz w:val="28"/>
          <w:szCs w:val="28"/>
        </w:rPr>
      </w:pPr>
      <w:bookmarkStart w:id="39" w:name="_Hlk172825970"/>
      <w:r w:rsidRPr="00FC361C">
        <w:rPr>
          <w:rFonts w:eastAsia="SimSun"/>
          <w:sz w:val="28"/>
          <w:szCs w:val="28"/>
        </w:rPr>
        <w:t>Неразрушающего контроля рельсов</w:t>
      </w:r>
      <w:bookmarkEnd w:id="39"/>
      <w:r w:rsidRPr="00FC361C">
        <w:rPr>
          <w:rFonts w:eastAsia="SimSun"/>
          <w:sz w:val="28"/>
          <w:szCs w:val="28"/>
        </w:rPr>
        <w:t xml:space="preserve">; </w:t>
      </w:r>
    </w:p>
    <w:p w14:paraId="3704F733" w14:textId="77777777" w:rsidR="002725E0" w:rsidRPr="00FC361C" w:rsidRDefault="002725E0" w:rsidP="002725E0">
      <w:pPr>
        <w:widowControl/>
        <w:numPr>
          <w:ilvl w:val="1"/>
          <w:numId w:val="35"/>
        </w:numPr>
        <w:contextualSpacing/>
        <w:jc w:val="both"/>
        <w:rPr>
          <w:rFonts w:eastAsia="SimSun"/>
          <w:b/>
          <w:i/>
          <w:sz w:val="28"/>
          <w:szCs w:val="28"/>
        </w:rPr>
      </w:pPr>
      <w:bookmarkStart w:id="40" w:name="_Hlk172825986"/>
      <w:r w:rsidRPr="00FC361C">
        <w:rPr>
          <w:rFonts w:eastAsia="SimSun"/>
          <w:sz w:val="28"/>
          <w:szCs w:val="28"/>
        </w:rPr>
        <w:t>Машин, механизмов ремонтно-строительных работ</w:t>
      </w:r>
      <w:bookmarkEnd w:id="40"/>
      <w:r w:rsidRPr="00FC361C">
        <w:rPr>
          <w:rFonts w:eastAsia="SimSun"/>
          <w:i/>
          <w:sz w:val="28"/>
          <w:szCs w:val="28"/>
        </w:rPr>
        <w:t xml:space="preserve">. </w:t>
      </w:r>
    </w:p>
    <w:p w14:paraId="548C2F8D" w14:textId="77777777" w:rsidR="002725E0" w:rsidRPr="00FC361C" w:rsidRDefault="002725E0" w:rsidP="002725E0">
      <w:pPr>
        <w:spacing w:line="276" w:lineRule="auto"/>
        <w:ind w:right="260" w:firstLine="708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>Полигоны:</w:t>
      </w:r>
    </w:p>
    <w:p w14:paraId="21090DC4" w14:textId="77777777" w:rsidR="002725E0" w:rsidRPr="00FC361C" w:rsidRDefault="002725E0" w:rsidP="002725E0">
      <w:pPr>
        <w:widowControl/>
        <w:numPr>
          <w:ilvl w:val="0"/>
          <w:numId w:val="36"/>
        </w:numPr>
        <w:spacing w:line="276" w:lineRule="auto"/>
        <w:ind w:right="260"/>
        <w:contextualSpacing/>
        <w:jc w:val="both"/>
        <w:rPr>
          <w:rFonts w:eastAsia="SimSun"/>
          <w:sz w:val="28"/>
          <w:szCs w:val="28"/>
        </w:rPr>
      </w:pPr>
      <w:r w:rsidRPr="00FC361C">
        <w:rPr>
          <w:rFonts w:eastAsia="SimSun"/>
          <w:sz w:val="28"/>
          <w:szCs w:val="28"/>
        </w:rPr>
        <w:t>Полигон технической эксплуатации и ремонта пути.</w:t>
      </w:r>
    </w:p>
    <w:p w14:paraId="7361CE00" w14:textId="5C29ADBE" w:rsidR="002725E0" w:rsidRPr="00FC361C" w:rsidRDefault="002725E0" w:rsidP="002725E0">
      <w:pPr>
        <w:widowControl/>
        <w:ind w:firstLine="709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>Спортивный комплекс</w:t>
      </w:r>
    </w:p>
    <w:p w14:paraId="0A28BFE1" w14:textId="77777777" w:rsidR="002725E0" w:rsidRPr="00FC361C" w:rsidRDefault="002725E0" w:rsidP="002725E0">
      <w:pPr>
        <w:widowControl/>
        <w:ind w:firstLine="709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>Залы:</w:t>
      </w:r>
    </w:p>
    <w:p w14:paraId="5855C12D" w14:textId="77777777" w:rsidR="002725E0" w:rsidRPr="00FC361C" w:rsidRDefault="002725E0" w:rsidP="002725E0">
      <w:pPr>
        <w:widowControl/>
        <w:numPr>
          <w:ilvl w:val="0"/>
          <w:numId w:val="37"/>
        </w:numPr>
        <w:ind w:left="0" w:firstLine="709"/>
        <w:contextualSpacing/>
        <w:jc w:val="both"/>
        <w:rPr>
          <w:rFonts w:eastAsia="SimSun"/>
          <w:sz w:val="28"/>
          <w:szCs w:val="28"/>
        </w:rPr>
      </w:pPr>
      <w:r w:rsidRPr="00FC361C">
        <w:rPr>
          <w:rFonts w:eastAsia="SimSun"/>
          <w:sz w:val="28"/>
          <w:szCs w:val="28"/>
        </w:rPr>
        <w:t>библиотека, читальный зал с выходом в Интернет;</w:t>
      </w:r>
    </w:p>
    <w:p w14:paraId="6CE0BC27" w14:textId="77777777" w:rsidR="002725E0" w:rsidRPr="00FC361C" w:rsidRDefault="002725E0" w:rsidP="002725E0">
      <w:pPr>
        <w:widowControl/>
        <w:numPr>
          <w:ilvl w:val="0"/>
          <w:numId w:val="37"/>
        </w:numPr>
        <w:ind w:left="0" w:firstLine="709"/>
        <w:contextualSpacing/>
        <w:jc w:val="both"/>
        <w:rPr>
          <w:rFonts w:eastAsia="SimSun"/>
          <w:sz w:val="28"/>
          <w:szCs w:val="28"/>
        </w:rPr>
      </w:pPr>
      <w:r w:rsidRPr="00FC361C">
        <w:rPr>
          <w:rFonts w:eastAsia="SimSun"/>
          <w:sz w:val="28"/>
          <w:szCs w:val="28"/>
        </w:rPr>
        <w:t>актовый зал.</w:t>
      </w:r>
    </w:p>
    <w:p w14:paraId="3403FD79" w14:textId="1248B884" w:rsidR="00540ADE" w:rsidRPr="00FC361C" w:rsidRDefault="00540ADE" w:rsidP="00540ADE">
      <w:pPr>
        <w:pStyle w:val="121"/>
        <w:shd w:val="clear" w:color="auto" w:fill="auto"/>
        <w:tabs>
          <w:tab w:val="left" w:pos="1317"/>
        </w:tabs>
        <w:spacing w:before="0" w:after="0" w:line="360" w:lineRule="auto"/>
        <w:ind w:firstLine="709"/>
        <w:rPr>
          <w:bCs/>
          <w:sz w:val="28"/>
          <w:szCs w:val="28"/>
        </w:rPr>
      </w:pPr>
      <w:r w:rsidRPr="00FC361C">
        <w:rPr>
          <w:bCs/>
          <w:sz w:val="28"/>
          <w:szCs w:val="28"/>
        </w:rPr>
        <w:t>Допускается замена оборудования его виртуальными аналогами.</w:t>
      </w:r>
    </w:p>
    <w:p w14:paraId="37141E14" w14:textId="5404245A" w:rsidR="00AD538F" w:rsidRPr="00FC361C" w:rsidRDefault="00E221EA">
      <w:pPr>
        <w:pStyle w:val="121"/>
        <w:shd w:val="clear" w:color="auto" w:fill="auto"/>
        <w:tabs>
          <w:tab w:val="left" w:pos="1317"/>
        </w:tabs>
        <w:spacing w:before="0" w:after="0" w:line="360" w:lineRule="auto"/>
        <w:jc w:val="center"/>
        <w:rPr>
          <w:b/>
          <w:sz w:val="28"/>
          <w:szCs w:val="28"/>
        </w:rPr>
      </w:pPr>
      <w:r w:rsidRPr="00FC361C">
        <w:rPr>
          <w:b/>
          <w:sz w:val="28"/>
          <w:szCs w:val="28"/>
        </w:rPr>
        <w:t xml:space="preserve">6.4 </w:t>
      </w:r>
      <w:r w:rsidR="004D7943" w:rsidRPr="00FC361C">
        <w:rPr>
          <w:b/>
          <w:sz w:val="28"/>
          <w:szCs w:val="28"/>
        </w:rPr>
        <w:t>Базы практики</w:t>
      </w:r>
    </w:p>
    <w:p w14:paraId="19D2C374" w14:textId="44EFF39D" w:rsidR="00AD538F" w:rsidRPr="00FC361C" w:rsidRDefault="00E221EA">
      <w:pPr>
        <w:widowControl/>
        <w:spacing w:line="360" w:lineRule="auto"/>
        <w:ind w:firstLine="720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 xml:space="preserve">Учебная практика, как правило, проводится в учебно-производственных мастерских филиалов и структурных подразделений </w:t>
      </w:r>
      <w:proofErr w:type="spellStart"/>
      <w:r w:rsidRPr="00FC361C">
        <w:rPr>
          <w:rFonts w:eastAsia="Times New Roman"/>
          <w:sz w:val="28"/>
          <w:szCs w:val="28"/>
        </w:rPr>
        <w:t>ПривГУПС</w:t>
      </w:r>
      <w:proofErr w:type="spellEnd"/>
      <w:r w:rsidRPr="00FC361C">
        <w:rPr>
          <w:rFonts w:eastAsia="Times New Roman"/>
          <w:sz w:val="28"/>
          <w:szCs w:val="28"/>
        </w:rPr>
        <w:t>, на учебно-практическом полигоне.</w:t>
      </w:r>
    </w:p>
    <w:p w14:paraId="45A0F8FB" w14:textId="77777777" w:rsidR="00AD538F" w:rsidRPr="00FC361C" w:rsidRDefault="00E221EA">
      <w:pPr>
        <w:widowControl/>
        <w:spacing w:line="360" w:lineRule="auto"/>
        <w:ind w:firstLine="720"/>
        <w:jc w:val="both"/>
        <w:rPr>
          <w:rFonts w:eastAsia="Times New Roman"/>
          <w:sz w:val="28"/>
          <w:szCs w:val="28"/>
        </w:rPr>
      </w:pPr>
      <w:r w:rsidRPr="00FC361C">
        <w:rPr>
          <w:sz w:val="28"/>
          <w:szCs w:val="28"/>
        </w:rPr>
        <w:t xml:space="preserve">Основными базами производственной практики (по профилю специальности, преддипломной практики) </w:t>
      </w:r>
      <w:r w:rsidRPr="00FC361C">
        <w:rPr>
          <w:bCs/>
          <w:sz w:val="28"/>
          <w:szCs w:val="28"/>
        </w:rPr>
        <w:t>специальности 23.02.08 Строительство железных дорог, путь и путевое хозяйство</w:t>
      </w:r>
      <w:r w:rsidRPr="00FC361C">
        <w:rPr>
          <w:sz w:val="28"/>
          <w:szCs w:val="28"/>
        </w:rPr>
        <w:t xml:space="preserve"> являются: путевые машинные станции </w:t>
      </w:r>
      <w:r w:rsidRPr="00FC361C">
        <w:rPr>
          <w:b/>
          <w:sz w:val="28"/>
          <w:szCs w:val="28"/>
        </w:rPr>
        <w:t xml:space="preserve">– </w:t>
      </w:r>
      <w:r w:rsidRPr="00FC361C">
        <w:rPr>
          <w:sz w:val="28"/>
          <w:szCs w:val="28"/>
        </w:rPr>
        <w:t>структурных подразделений</w:t>
      </w:r>
      <w:r w:rsidRPr="00FC361C">
        <w:rPr>
          <w:bCs/>
          <w:sz w:val="28"/>
          <w:szCs w:val="28"/>
        </w:rPr>
        <w:t xml:space="preserve"> дирекций по ремонту пути Центральной дирекции по ремонту пути – филиала ОАО «РЖД»</w:t>
      </w:r>
      <w:r w:rsidRPr="00FC361C">
        <w:rPr>
          <w:b/>
          <w:sz w:val="28"/>
          <w:szCs w:val="28"/>
        </w:rPr>
        <w:t>,</w:t>
      </w:r>
      <w:r w:rsidRPr="00FC361C">
        <w:rPr>
          <w:sz w:val="28"/>
          <w:szCs w:val="28"/>
        </w:rPr>
        <w:t xml:space="preserve"> дистанции пути – структурных подразделений дирекций инфраструктуры – структурного подразделения Центральной дирекции инфраструктуры – филиала ОАО «РЖД», п</w:t>
      </w:r>
      <w:r w:rsidRPr="00FC361C">
        <w:rPr>
          <w:rFonts w:eastAsia="Times New Roman"/>
          <w:sz w:val="28"/>
          <w:szCs w:val="28"/>
        </w:rPr>
        <w:t>редприятия промышленного железнодорожного транспортного комплекса.</w:t>
      </w:r>
    </w:p>
    <w:p w14:paraId="4B7C85BB" w14:textId="16FA939B" w:rsidR="00AD538F" w:rsidRPr="00FC361C" w:rsidRDefault="00E221EA">
      <w:pPr>
        <w:widowControl/>
        <w:spacing w:line="360" w:lineRule="auto"/>
        <w:ind w:firstLine="720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 xml:space="preserve">Имеющиеся базы практики обеспечивают возможность прохождения практики всеми студентами в соответствии с учебным планом. </w:t>
      </w:r>
    </w:p>
    <w:p w14:paraId="25FD650C" w14:textId="4E5E0C24" w:rsidR="008F18AB" w:rsidRPr="00FC361C" w:rsidRDefault="008F18AB" w:rsidP="008F18AB">
      <w:pPr>
        <w:widowControl/>
        <w:spacing w:line="360" w:lineRule="auto"/>
        <w:ind w:firstLine="720"/>
        <w:jc w:val="center"/>
        <w:rPr>
          <w:rFonts w:eastAsia="Times New Roman"/>
          <w:b/>
          <w:bCs/>
          <w:sz w:val="28"/>
          <w:szCs w:val="28"/>
        </w:rPr>
      </w:pPr>
      <w:r w:rsidRPr="00FC361C">
        <w:rPr>
          <w:rFonts w:eastAsia="Times New Roman"/>
          <w:b/>
          <w:bCs/>
          <w:sz w:val="28"/>
          <w:szCs w:val="28"/>
        </w:rPr>
        <w:t>6.5 Требования к финансовым условиям реализации образовательной программы</w:t>
      </w:r>
    </w:p>
    <w:p w14:paraId="2DD201F5" w14:textId="0EA32398" w:rsidR="008F18AB" w:rsidRPr="00FC361C" w:rsidRDefault="008F18AB" w:rsidP="008F18AB">
      <w:pPr>
        <w:widowControl/>
        <w:suppressAutoHyphens/>
        <w:spacing w:line="360" w:lineRule="auto"/>
        <w:ind w:firstLine="708"/>
        <w:jc w:val="both"/>
        <w:rPr>
          <w:rFonts w:eastAsia="Times New Roman"/>
          <w:bCs/>
          <w:sz w:val="28"/>
          <w:szCs w:val="28"/>
        </w:rPr>
      </w:pPr>
      <w:bookmarkStart w:id="41" w:name="_Hlk175082220"/>
      <w:r w:rsidRPr="00FC361C">
        <w:rPr>
          <w:rFonts w:eastAsia="Times New Roman"/>
          <w:bCs/>
          <w:sz w:val="28"/>
          <w:szCs w:val="28"/>
        </w:rPr>
        <w:lastRenderedPageBreak/>
        <w:t>Финансовое обеспечение реализации образовательной программы осуществляется в объеме не ниже определенного в соответствии с бюджетным законодательством РФ и Федеральным законом от 29.12.2012 №273-ФЗ «Об образовании в Российской Федерации».</w:t>
      </w:r>
    </w:p>
    <w:bookmarkEnd w:id="41"/>
    <w:p w14:paraId="6CA1D929" w14:textId="239936CB" w:rsidR="008F18AB" w:rsidRPr="00FC361C" w:rsidRDefault="008F18AB" w:rsidP="008F18AB">
      <w:pPr>
        <w:widowControl/>
        <w:suppressAutoHyphens/>
        <w:spacing w:line="360" w:lineRule="auto"/>
        <w:ind w:firstLine="708"/>
        <w:jc w:val="both"/>
        <w:rPr>
          <w:rFonts w:eastAsia="Times New Roman"/>
          <w:bCs/>
          <w:sz w:val="28"/>
          <w:szCs w:val="28"/>
        </w:rPr>
      </w:pPr>
      <w:r w:rsidRPr="00FC361C">
        <w:rPr>
          <w:rFonts w:eastAsia="Times New Roman"/>
          <w:bCs/>
          <w:sz w:val="28"/>
          <w:szCs w:val="28"/>
        </w:rPr>
        <w:t>Расчеты нормативных затрат оказания государственных услуг по реализации образовательной программы</w:t>
      </w:r>
    </w:p>
    <w:p w14:paraId="1814ECD6" w14:textId="77777777" w:rsidR="008F18AB" w:rsidRPr="00FC361C" w:rsidRDefault="008F18AB" w:rsidP="008F18AB">
      <w:pPr>
        <w:widowControl/>
        <w:suppressAutoHyphens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>Расчеты нормативных затрат оказания государственных услуг по реализации образовательной программы осуществляются в соответствии с Перечнем и составом стоимостных групп профессий и специальностей по государственным услуга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утвержденным Министерством просвещения Российской Федерации ежегодно.</w:t>
      </w:r>
    </w:p>
    <w:p w14:paraId="75CE99CB" w14:textId="77777777" w:rsidR="008F18AB" w:rsidRPr="00FC361C" w:rsidRDefault="008F18AB" w:rsidP="008F18AB">
      <w:pPr>
        <w:widowControl/>
        <w:suppressAutoHyphens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>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03233AE4" w14:textId="77777777" w:rsidR="00AD538F" w:rsidRPr="00FC361C" w:rsidRDefault="00AD538F">
      <w:pPr>
        <w:pStyle w:val="1"/>
        <w:keepNext w:val="0"/>
        <w:keepLines w:val="0"/>
        <w:jc w:val="both"/>
        <w:rPr>
          <w:rFonts w:eastAsia="Times New Roman"/>
        </w:rPr>
      </w:pPr>
    </w:p>
    <w:p w14:paraId="2EB697FB" w14:textId="77777777" w:rsidR="004A481E" w:rsidRPr="00FC361C" w:rsidRDefault="004A481E">
      <w:pPr>
        <w:pStyle w:val="ae"/>
        <w:widowControl/>
        <w:numPr>
          <w:ilvl w:val="0"/>
          <w:numId w:val="17"/>
        </w:numPr>
        <w:spacing w:line="360" w:lineRule="auto"/>
        <w:jc w:val="center"/>
        <w:rPr>
          <w:b/>
          <w:sz w:val="28"/>
          <w:szCs w:val="28"/>
        </w:rPr>
        <w:sectPr w:rsidR="004A481E" w:rsidRPr="00FC361C">
          <w:pgSz w:w="11900" w:h="16840"/>
          <w:pgMar w:top="993" w:right="843" w:bottom="567" w:left="1134" w:header="0" w:footer="3" w:gutter="0"/>
          <w:cols w:space="720"/>
          <w:docGrid w:linePitch="360"/>
        </w:sectPr>
      </w:pPr>
    </w:p>
    <w:p w14:paraId="7996FC24" w14:textId="5FA09665" w:rsidR="00AD538F" w:rsidRPr="00FC361C" w:rsidRDefault="00E221EA">
      <w:pPr>
        <w:pStyle w:val="ae"/>
        <w:widowControl/>
        <w:numPr>
          <w:ilvl w:val="0"/>
          <w:numId w:val="17"/>
        </w:numPr>
        <w:spacing w:line="360" w:lineRule="auto"/>
        <w:jc w:val="center"/>
        <w:rPr>
          <w:b/>
          <w:sz w:val="28"/>
          <w:szCs w:val="28"/>
        </w:rPr>
      </w:pPr>
      <w:r w:rsidRPr="00FC361C">
        <w:rPr>
          <w:b/>
          <w:sz w:val="28"/>
          <w:szCs w:val="28"/>
        </w:rPr>
        <w:lastRenderedPageBreak/>
        <w:t>ХАРАКТЕРИСТИКА СОЦИОКУЛЬТУРНОЙ СРЕДЫ</w:t>
      </w:r>
    </w:p>
    <w:p w14:paraId="3053DD94" w14:textId="77777777" w:rsidR="00AD538F" w:rsidRPr="00FC361C" w:rsidRDefault="00E221EA">
      <w:pPr>
        <w:pStyle w:val="ae"/>
        <w:widowControl/>
        <w:spacing w:line="360" w:lineRule="auto"/>
        <w:jc w:val="center"/>
        <w:rPr>
          <w:b/>
          <w:sz w:val="28"/>
          <w:szCs w:val="28"/>
        </w:rPr>
      </w:pPr>
      <w:r w:rsidRPr="00FC361C">
        <w:rPr>
          <w:b/>
          <w:sz w:val="28"/>
          <w:szCs w:val="28"/>
        </w:rPr>
        <w:t xml:space="preserve">ФИЛИАЛА, ОБЕСПЕЧИВАЮЩАЯ РАЗВИТИЕ ОБЩИХ </w:t>
      </w:r>
    </w:p>
    <w:p w14:paraId="1C6841EC" w14:textId="77777777" w:rsidR="00AD538F" w:rsidRPr="00FC361C" w:rsidRDefault="00E221EA">
      <w:pPr>
        <w:pStyle w:val="ae"/>
        <w:widowControl/>
        <w:spacing w:line="360" w:lineRule="auto"/>
        <w:jc w:val="center"/>
        <w:rPr>
          <w:b/>
          <w:sz w:val="28"/>
          <w:szCs w:val="28"/>
        </w:rPr>
      </w:pPr>
      <w:r w:rsidRPr="00FC361C">
        <w:rPr>
          <w:b/>
          <w:sz w:val="28"/>
          <w:szCs w:val="28"/>
        </w:rPr>
        <w:t>КОМПЕТЕНЦИЙ ВЫПУСКНИКОВ</w:t>
      </w:r>
    </w:p>
    <w:p w14:paraId="66B5B554" w14:textId="77777777" w:rsidR="00AD538F" w:rsidRPr="00FC361C" w:rsidRDefault="00E221EA">
      <w:pPr>
        <w:widowControl/>
        <w:spacing w:before="240" w:line="360" w:lineRule="auto"/>
        <w:ind w:firstLine="709"/>
        <w:jc w:val="both"/>
        <w:rPr>
          <w:sz w:val="28"/>
          <w:szCs w:val="28"/>
        </w:rPr>
      </w:pPr>
      <w:r w:rsidRPr="00FC361C">
        <w:rPr>
          <w:sz w:val="28"/>
          <w:szCs w:val="28"/>
        </w:rPr>
        <w:t xml:space="preserve">В филиалах и структурных подразделениях </w:t>
      </w:r>
      <w:proofErr w:type="spellStart"/>
      <w:r w:rsidRPr="00FC361C">
        <w:rPr>
          <w:sz w:val="28"/>
          <w:szCs w:val="28"/>
        </w:rPr>
        <w:t>ПривГУПС</w:t>
      </w:r>
      <w:proofErr w:type="spellEnd"/>
      <w:r w:rsidRPr="00FC361C">
        <w:rPr>
          <w:sz w:val="28"/>
          <w:szCs w:val="28"/>
        </w:rPr>
        <w:t xml:space="preserve"> создана социокультурная среда, способствующая удовлетворению интересов и потребностей обучающихся, развитию личности, имеющая гуманистическую направленность и соответствующая требованиям цивилизованного общества к условиям </w:t>
      </w:r>
      <w:proofErr w:type="gramStart"/>
      <w:r w:rsidRPr="00FC361C">
        <w:rPr>
          <w:sz w:val="28"/>
          <w:szCs w:val="28"/>
        </w:rPr>
        <w:t>обучения и жизнедеятельности</w:t>
      </w:r>
      <w:proofErr w:type="gramEnd"/>
      <w:r w:rsidRPr="00FC361C">
        <w:rPr>
          <w:sz w:val="28"/>
          <w:szCs w:val="28"/>
        </w:rPr>
        <w:t xml:space="preserve"> обучающихся в образовательных организациях, принципам </w:t>
      </w:r>
      <w:proofErr w:type="spellStart"/>
      <w:r w:rsidRPr="00FC361C">
        <w:rPr>
          <w:sz w:val="28"/>
          <w:szCs w:val="28"/>
        </w:rPr>
        <w:t>гуманизации</w:t>
      </w:r>
      <w:proofErr w:type="spellEnd"/>
      <w:r w:rsidRPr="00FC361C">
        <w:rPr>
          <w:sz w:val="28"/>
          <w:szCs w:val="28"/>
        </w:rPr>
        <w:t xml:space="preserve"> российского общества, </w:t>
      </w:r>
      <w:proofErr w:type="spellStart"/>
      <w:r w:rsidRPr="00FC361C">
        <w:rPr>
          <w:sz w:val="28"/>
          <w:szCs w:val="28"/>
        </w:rPr>
        <w:t>компетентностной</w:t>
      </w:r>
      <w:proofErr w:type="spellEnd"/>
      <w:r w:rsidRPr="00FC361C">
        <w:rPr>
          <w:sz w:val="28"/>
          <w:szCs w:val="28"/>
        </w:rPr>
        <w:t xml:space="preserve"> модели современного специалиста среднего звена. Она представляет собой пространство совместной жизнедеятельности обучающихся, преподавателей, сотрудников.</w:t>
      </w:r>
    </w:p>
    <w:p w14:paraId="63FA3300" w14:textId="77777777" w:rsidR="00AD538F" w:rsidRPr="00FC361C" w:rsidRDefault="00E221EA">
      <w:pPr>
        <w:widowControl/>
        <w:tabs>
          <w:tab w:val="left" w:pos="9214"/>
        </w:tabs>
        <w:spacing w:line="360" w:lineRule="auto"/>
        <w:ind w:firstLine="709"/>
        <w:jc w:val="both"/>
        <w:rPr>
          <w:sz w:val="28"/>
          <w:szCs w:val="28"/>
        </w:rPr>
      </w:pPr>
      <w:r w:rsidRPr="00FC361C">
        <w:rPr>
          <w:sz w:val="28"/>
          <w:szCs w:val="28"/>
        </w:rPr>
        <w:t>Воспитательная работа планируется в соответствии с учётом возрастных и психологических особенностей обучающихся. Разработаны: Концепция воспитательной деятельности, Программа развития воспитания, Положение о воспитательной работе, годовые планы воспитательной работы и другие локальные акты в соответствии действующим законодательством.</w:t>
      </w:r>
    </w:p>
    <w:p w14:paraId="10837EE3" w14:textId="77777777" w:rsidR="00AD538F" w:rsidRPr="00FC361C" w:rsidRDefault="00E221EA">
      <w:pPr>
        <w:widowControl/>
        <w:spacing w:line="360" w:lineRule="auto"/>
        <w:ind w:firstLine="709"/>
        <w:jc w:val="both"/>
        <w:rPr>
          <w:sz w:val="28"/>
          <w:szCs w:val="28"/>
        </w:rPr>
      </w:pPr>
      <w:r w:rsidRPr="00FC361C">
        <w:rPr>
          <w:sz w:val="28"/>
          <w:szCs w:val="28"/>
        </w:rPr>
        <w:t>Приоритетные направления воспитательной работы:</w:t>
      </w:r>
    </w:p>
    <w:p w14:paraId="1FA795EC" w14:textId="77777777" w:rsidR="00AD538F" w:rsidRPr="00FC361C" w:rsidRDefault="00E221EA">
      <w:pPr>
        <w:widowControl/>
        <w:tabs>
          <w:tab w:val="left" w:pos="900"/>
        </w:tabs>
        <w:spacing w:line="360" w:lineRule="auto"/>
        <w:ind w:left="709"/>
        <w:jc w:val="both"/>
        <w:rPr>
          <w:sz w:val="28"/>
          <w:szCs w:val="28"/>
        </w:rPr>
      </w:pPr>
      <w:r w:rsidRPr="00FC361C">
        <w:rPr>
          <w:sz w:val="28"/>
          <w:szCs w:val="28"/>
        </w:rPr>
        <w:t>- всемерная поддержка развития студенческого самоуправления как инструмента гражданской ответственности и развития гражданского общества;</w:t>
      </w:r>
    </w:p>
    <w:p w14:paraId="7B2F2ED6" w14:textId="77777777" w:rsidR="00AD538F" w:rsidRPr="00FC361C" w:rsidRDefault="00E221EA">
      <w:pPr>
        <w:widowControl/>
        <w:tabs>
          <w:tab w:val="left" w:pos="900"/>
        </w:tabs>
        <w:spacing w:line="360" w:lineRule="auto"/>
        <w:ind w:left="709"/>
        <w:jc w:val="both"/>
        <w:rPr>
          <w:sz w:val="28"/>
          <w:szCs w:val="28"/>
        </w:rPr>
      </w:pPr>
      <w:r w:rsidRPr="00FC361C">
        <w:rPr>
          <w:sz w:val="28"/>
          <w:szCs w:val="28"/>
        </w:rPr>
        <w:t>- формирование понятия «Мир моей профессии».</w:t>
      </w:r>
    </w:p>
    <w:p w14:paraId="5C24B91B" w14:textId="77777777" w:rsidR="00AD538F" w:rsidRPr="00FC361C" w:rsidRDefault="00E221E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  <w:rPr>
          <w:rFonts w:eastAsia="Calibri"/>
          <w:sz w:val="28"/>
          <w:szCs w:val="28"/>
        </w:rPr>
      </w:pPr>
      <w:r w:rsidRPr="00FC361C">
        <w:rPr>
          <w:rFonts w:eastAsia="Calibri"/>
          <w:sz w:val="28"/>
          <w:szCs w:val="28"/>
        </w:rPr>
        <w:t>Отделы воспитательной работы являются структурными подразделениями филиалов и в пределах своей компетенции осуществляют организаторские, воспитательные и контрольные функции, обеспечивают интеллектуальный, духовный, культурный, профессиональный и личностный рост студентов, создают оптимальные условия для развития у них творчества, инициативы, организуют содержательный досуг и формируют понятие здорового образа жизни.</w:t>
      </w:r>
    </w:p>
    <w:p w14:paraId="07DE3A45" w14:textId="77777777" w:rsidR="00AD538F" w:rsidRPr="00FC361C" w:rsidRDefault="00E221E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eastAsia="Calibri"/>
          <w:sz w:val="28"/>
          <w:szCs w:val="28"/>
        </w:rPr>
      </w:pPr>
      <w:r w:rsidRPr="00FC361C">
        <w:rPr>
          <w:rFonts w:eastAsia="Calibri"/>
          <w:sz w:val="28"/>
          <w:szCs w:val="28"/>
        </w:rPr>
        <w:tab/>
        <w:t xml:space="preserve">В структуру воспитательных отделов филиалов входят: заместитель директора по воспитательной работе, педагоги-организаторы, педагоги-психологи, социальные педагоги, воспитатели общежитий, музыкальные руководители, </w:t>
      </w:r>
      <w:r w:rsidRPr="00FC361C">
        <w:rPr>
          <w:rFonts w:eastAsia="Calibri"/>
          <w:sz w:val="28"/>
          <w:szCs w:val="28"/>
        </w:rPr>
        <w:lastRenderedPageBreak/>
        <w:t>руководители физического воспитания, руководители музеев, классные руководители.</w:t>
      </w:r>
    </w:p>
    <w:p w14:paraId="736E2D66" w14:textId="77777777" w:rsidR="00AD538F" w:rsidRPr="00FC361C" w:rsidRDefault="00E221EA">
      <w:pPr>
        <w:widowControl/>
        <w:spacing w:line="360" w:lineRule="auto"/>
        <w:ind w:firstLine="709"/>
        <w:jc w:val="both"/>
        <w:rPr>
          <w:sz w:val="28"/>
          <w:szCs w:val="28"/>
        </w:rPr>
      </w:pPr>
      <w:r w:rsidRPr="00FC361C">
        <w:rPr>
          <w:sz w:val="28"/>
          <w:szCs w:val="28"/>
        </w:rPr>
        <w:t xml:space="preserve">В филиалах образованы методические объединения классных руководителей, где обобщается опыт классных руководителей. Проводятся мастер-классы, открытые внеклассные мероприятия, обучающие семинары, встречи с врачами, юристами, представителями военкомата, общественных организаций, психологические тренинги. </w:t>
      </w:r>
    </w:p>
    <w:p w14:paraId="64D09511" w14:textId="77777777" w:rsidR="00AD538F" w:rsidRPr="00FC361C" w:rsidRDefault="00E221EA">
      <w:pPr>
        <w:widowControl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 xml:space="preserve">Работа классных руководителей планируется в соответствии с учётом индивидуальных и групповых особенностей обучающихся - на первом курсе – формируются межличностные отношения, создается благоприятный психологический климат в коллективах; на втором  курсе – особое внимание уделяется формированию потребности в саморазвитии (что включает в себя и самообразование и самовоспитание); на третьем - формирование готовности и способности к профессиональной деятельности; на четвёртом курсе - осуществляется подготовка к службе в армии, формируется готовность и потребность  к работе в трудовом коллективе. Цели различны, но все подчинены решению основной педагогической задачи - активизации познавательной и мыслительной деятельности студентов. </w:t>
      </w:r>
    </w:p>
    <w:p w14:paraId="30F3A67C" w14:textId="77777777" w:rsidR="00AD538F" w:rsidRPr="00FC361C" w:rsidRDefault="00E221EA">
      <w:pPr>
        <w:widowControl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 xml:space="preserve">Классные руководители в работе с группой опираются на актив. В филиалах действуют старосты, </w:t>
      </w:r>
      <w:proofErr w:type="spellStart"/>
      <w:r w:rsidRPr="00FC361C">
        <w:rPr>
          <w:rFonts w:eastAsia="Times New Roman"/>
          <w:sz w:val="28"/>
          <w:szCs w:val="28"/>
        </w:rPr>
        <w:t>студсовет</w:t>
      </w:r>
      <w:proofErr w:type="spellEnd"/>
      <w:r w:rsidRPr="00FC361C">
        <w:rPr>
          <w:rFonts w:eastAsia="Times New Roman"/>
          <w:sz w:val="28"/>
          <w:szCs w:val="28"/>
        </w:rPr>
        <w:t>.</w:t>
      </w:r>
    </w:p>
    <w:p w14:paraId="0E46BFD0" w14:textId="77777777" w:rsidR="00AD538F" w:rsidRPr="00FC361C" w:rsidRDefault="00E221EA">
      <w:pPr>
        <w:widowControl/>
        <w:tabs>
          <w:tab w:val="left" w:pos="900"/>
        </w:tabs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>В филиалах созданы социально-психологические службы, разработаны программы - социально-психологической помощи студентам, адаптация студентов 1 курса в новых условиях обучения и общения, первичной профилактики наркотической, алкогольной, никотиновой и иных видов зависимостей, первичной профилактики ВИЧ, профилактики суицидов и др.</w:t>
      </w:r>
    </w:p>
    <w:p w14:paraId="4B393D18" w14:textId="77777777" w:rsidR="00AD538F" w:rsidRPr="00FC361C" w:rsidRDefault="00E221EA">
      <w:pPr>
        <w:widowControl/>
        <w:shd w:val="clear" w:color="auto" w:fill="FFFFFF"/>
        <w:spacing w:line="360" w:lineRule="auto"/>
        <w:ind w:firstLine="709"/>
        <w:jc w:val="both"/>
        <w:rPr>
          <w:rFonts w:eastAsia="Times New Roman"/>
          <w:spacing w:val="-2"/>
          <w:sz w:val="28"/>
          <w:szCs w:val="28"/>
        </w:rPr>
      </w:pPr>
      <w:r w:rsidRPr="00FC361C">
        <w:rPr>
          <w:rFonts w:eastAsia="Times New Roman"/>
          <w:spacing w:val="-2"/>
          <w:sz w:val="28"/>
          <w:szCs w:val="28"/>
        </w:rPr>
        <w:t xml:space="preserve">Службы работают по направлениям: </w:t>
      </w:r>
    </w:p>
    <w:p w14:paraId="6DE993D6" w14:textId="77777777" w:rsidR="00AD538F" w:rsidRPr="00FC361C" w:rsidRDefault="00E221EA">
      <w:pPr>
        <w:widowControl/>
        <w:shd w:val="clear" w:color="auto" w:fill="FFFFFF"/>
        <w:tabs>
          <w:tab w:val="left" w:pos="900"/>
        </w:tabs>
        <w:spacing w:line="360" w:lineRule="auto"/>
        <w:ind w:left="709"/>
        <w:jc w:val="both"/>
        <w:rPr>
          <w:rFonts w:eastAsia="Times New Roman"/>
          <w:spacing w:val="-2"/>
          <w:sz w:val="28"/>
          <w:szCs w:val="28"/>
        </w:rPr>
      </w:pPr>
      <w:r w:rsidRPr="00FC361C">
        <w:rPr>
          <w:rFonts w:eastAsia="Times New Roman"/>
          <w:spacing w:val="-2"/>
          <w:sz w:val="28"/>
          <w:szCs w:val="28"/>
        </w:rPr>
        <w:t>- психологическая диагностика;</w:t>
      </w:r>
    </w:p>
    <w:p w14:paraId="34D97BF1" w14:textId="77777777" w:rsidR="00AD538F" w:rsidRPr="00FC361C" w:rsidRDefault="00E221EA">
      <w:pPr>
        <w:widowControl/>
        <w:shd w:val="clear" w:color="auto" w:fill="FFFFFF"/>
        <w:tabs>
          <w:tab w:val="left" w:pos="900"/>
        </w:tabs>
        <w:spacing w:line="360" w:lineRule="auto"/>
        <w:ind w:left="709"/>
        <w:jc w:val="both"/>
        <w:rPr>
          <w:rFonts w:eastAsia="Times New Roman"/>
          <w:spacing w:val="-2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>- консультирование;</w:t>
      </w:r>
    </w:p>
    <w:p w14:paraId="1674A87E" w14:textId="77777777" w:rsidR="00AD538F" w:rsidRPr="00FC361C" w:rsidRDefault="00E221EA">
      <w:pPr>
        <w:widowControl/>
        <w:shd w:val="clear" w:color="auto" w:fill="FFFFFF"/>
        <w:tabs>
          <w:tab w:val="left" w:pos="900"/>
        </w:tabs>
        <w:spacing w:line="360" w:lineRule="auto"/>
        <w:ind w:left="709"/>
        <w:jc w:val="both"/>
        <w:rPr>
          <w:rFonts w:eastAsia="Times New Roman"/>
          <w:spacing w:val="-2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>- психологическая профилактика;</w:t>
      </w:r>
    </w:p>
    <w:p w14:paraId="14709862" w14:textId="77777777" w:rsidR="00AD538F" w:rsidRPr="00FC361C" w:rsidRDefault="00E221EA">
      <w:pPr>
        <w:widowControl/>
        <w:shd w:val="clear" w:color="auto" w:fill="FFFFFF"/>
        <w:tabs>
          <w:tab w:val="left" w:pos="900"/>
        </w:tabs>
        <w:spacing w:line="360" w:lineRule="auto"/>
        <w:ind w:left="709"/>
        <w:jc w:val="both"/>
        <w:rPr>
          <w:rFonts w:eastAsia="Times New Roman"/>
          <w:spacing w:val="-2"/>
          <w:sz w:val="28"/>
          <w:szCs w:val="28"/>
        </w:rPr>
      </w:pPr>
      <w:r w:rsidRPr="00FC361C">
        <w:rPr>
          <w:rFonts w:eastAsia="Times New Roman"/>
          <w:spacing w:val="-2"/>
          <w:sz w:val="28"/>
          <w:szCs w:val="28"/>
        </w:rPr>
        <w:t>- психологическая коррекция;</w:t>
      </w:r>
    </w:p>
    <w:p w14:paraId="3E929A54" w14:textId="77777777" w:rsidR="00AD538F" w:rsidRPr="00FC361C" w:rsidRDefault="00E221EA">
      <w:pPr>
        <w:widowControl/>
        <w:shd w:val="clear" w:color="auto" w:fill="FFFFFF"/>
        <w:tabs>
          <w:tab w:val="left" w:pos="900"/>
        </w:tabs>
        <w:spacing w:line="360" w:lineRule="auto"/>
        <w:ind w:left="709"/>
        <w:jc w:val="both"/>
        <w:rPr>
          <w:rFonts w:eastAsia="Times New Roman"/>
          <w:spacing w:val="-2"/>
          <w:sz w:val="28"/>
          <w:szCs w:val="28"/>
        </w:rPr>
      </w:pPr>
      <w:r w:rsidRPr="00FC361C">
        <w:rPr>
          <w:rFonts w:eastAsia="Times New Roman"/>
          <w:spacing w:val="-2"/>
          <w:sz w:val="28"/>
          <w:szCs w:val="28"/>
        </w:rPr>
        <w:t>- психологическое просвещение;</w:t>
      </w:r>
    </w:p>
    <w:p w14:paraId="1937613C" w14:textId="77777777" w:rsidR="00AD538F" w:rsidRPr="00FC361C" w:rsidRDefault="00E221EA">
      <w:pPr>
        <w:widowControl/>
        <w:shd w:val="clear" w:color="auto" w:fill="FFFFFF"/>
        <w:tabs>
          <w:tab w:val="left" w:pos="900"/>
        </w:tabs>
        <w:spacing w:line="360" w:lineRule="auto"/>
        <w:ind w:left="709"/>
        <w:jc w:val="both"/>
        <w:rPr>
          <w:rFonts w:eastAsia="Times New Roman"/>
          <w:spacing w:val="-2"/>
          <w:sz w:val="28"/>
          <w:szCs w:val="28"/>
        </w:rPr>
      </w:pPr>
      <w:r w:rsidRPr="00FC361C">
        <w:rPr>
          <w:rFonts w:eastAsia="Times New Roman"/>
          <w:spacing w:val="-2"/>
          <w:sz w:val="28"/>
          <w:szCs w:val="28"/>
        </w:rPr>
        <w:lastRenderedPageBreak/>
        <w:t>- социально-психологическая поддержка;</w:t>
      </w:r>
    </w:p>
    <w:p w14:paraId="7C99F0AB" w14:textId="77777777" w:rsidR="00AD538F" w:rsidRPr="00FC361C" w:rsidRDefault="00E221EA">
      <w:pPr>
        <w:widowControl/>
        <w:shd w:val="clear" w:color="auto" w:fill="FFFFFF"/>
        <w:tabs>
          <w:tab w:val="left" w:pos="900"/>
        </w:tabs>
        <w:spacing w:line="360" w:lineRule="auto"/>
        <w:ind w:left="709"/>
        <w:jc w:val="both"/>
        <w:rPr>
          <w:rFonts w:eastAsia="Times New Roman"/>
          <w:spacing w:val="-2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>- методическая работа;</w:t>
      </w:r>
    </w:p>
    <w:p w14:paraId="38B2C0F7" w14:textId="77777777" w:rsidR="00AD538F" w:rsidRPr="00FC361C" w:rsidRDefault="00E221EA">
      <w:pPr>
        <w:widowControl/>
        <w:shd w:val="clear" w:color="auto" w:fill="FFFFFF"/>
        <w:tabs>
          <w:tab w:val="left" w:pos="900"/>
        </w:tabs>
        <w:spacing w:line="360" w:lineRule="auto"/>
        <w:ind w:left="709"/>
        <w:jc w:val="both"/>
        <w:rPr>
          <w:rFonts w:eastAsia="Times New Roman"/>
          <w:spacing w:val="-2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>- научная работа со студентами.</w:t>
      </w:r>
    </w:p>
    <w:p w14:paraId="3CA18C7D" w14:textId="77777777" w:rsidR="00AD538F" w:rsidRPr="00FC361C" w:rsidRDefault="00E221EA">
      <w:pPr>
        <w:widowControl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b/>
          <w:sz w:val="28"/>
          <w:szCs w:val="28"/>
        </w:rPr>
        <w:t>Социальная инфраструктура</w:t>
      </w:r>
      <w:r w:rsidRPr="00FC361C">
        <w:rPr>
          <w:rFonts w:eastAsia="Times New Roman"/>
          <w:sz w:val="28"/>
          <w:szCs w:val="28"/>
        </w:rPr>
        <w:t xml:space="preserve"> филиалов включает в себя: благоустроенные общежития, медпункты, спортивный и тренажёрный залы, библиотеки, музеи, столовые, актовые залы.</w:t>
      </w:r>
    </w:p>
    <w:p w14:paraId="1C975933" w14:textId="77777777" w:rsidR="00AD538F" w:rsidRPr="00FC361C" w:rsidRDefault="00E221EA">
      <w:pPr>
        <w:widowControl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b/>
          <w:sz w:val="28"/>
          <w:szCs w:val="28"/>
        </w:rPr>
        <w:t>Социальная поддержка студентов -</w:t>
      </w:r>
      <w:r w:rsidRPr="00FC361C">
        <w:rPr>
          <w:rFonts w:eastAsia="Times New Roman"/>
          <w:sz w:val="28"/>
          <w:szCs w:val="28"/>
        </w:rPr>
        <w:t xml:space="preserve"> включает в себя оказание материальной помощи, предоставление мест в общежитиях. Малообеспеченные студенты получают социальную стипендию. Остронуждающиеся студенты получают единовременную материальную помощь. Для студентов организуются диспансеризации и вакцинации. Студенты, демонстрирующие высокий уровень академической, творческой, спортивной активности представляются на соискание именных стипендий.</w:t>
      </w:r>
    </w:p>
    <w:p w14:paraId="7545BF6F" w14:textId="77777777" w:rsidR="00AD538F" w:rsidRPr="00FC361C" w:rsidRDefault="00E221EA">
      <w:pPr>
        <w:widowControl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b/>
          <w:sz w:val="28"/>
          <w:szCs w:val="28"/>
        </w:rPr>
        <w:t>Учебно-научно-исследовательская работа студентов.</w:t>
      </w:r>
      <w:r w:rsidRPr="00FC361C">
        <w:rPr>
          <w:rFonts w:eastAsia="Times New Roman"/>
          <w:sz w:val="28"/>
          <w:szCs w:val="28"/>
        </w:rPr>
        <w:t xml:space="preserve"> В филиалах создаются научные студенческие кружки. Учебно-научно-исследовательской работой студентов руководят преподаватели филиалов и специалисты подразделений ОАО «РЖД». УНИРС включает в себя следующие формы: предметные недели, конкурсы научных и творческих работ, олимпиады, студенческие конференции, выставки технического творчества, публикации статей и др.</w:t>
      </w:r>
    </w:p>
    <w:p w14:paraId="0FCDF139" w14:textId="77777777" w:rsidR="00AD538F" w:rsidRPr="00FC361C" w:rsidRDefault="00E221EA">
      <w:pPr>
        <w:widowControl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b/>
          <w:sz w:val="28"/>
          <w:szCs w:val="28"/>
        </w:rPr>
        <w:t>Студенческое самоуправление</w:t>
      </w:r>
      <w:r w:rsidRPr="00FC361C">
        <w:rPr>
          <w:rFonts w:eastAsia="Times New Roman"/>
          <w:sz w:val="28"/>
          <w:szCs w:val="28"/>
        </w:rPr>
        <w:t>. В филиалах существует система студенческого самоуправления. Студенческие советы формируется из представителей секторов, разбитых по направлениям деятельности. Рабочие сектора самоуправления в свою очередь планируют и организуют работу студентов по конкретному направлению деятельности.</w:t>
      </w:r>
    </w:p>
    <w:p w14:paraId="6AABE0C3" w14:textId="77777777" w:rsidR="00AD538F" w:rsidRPr="00FC361C" w:rsidRDefault="00E221EA">
      <w:pPr>
        <w:widowControl/>
        <w:spacing w:line="360" w:lineRule="auto"/>
        <w:ind w:firstLine="709"/>
        <w:jc w:val="both"/>
        <w:rPr>
          <w:rFonts w:eastAsia="Times New Roman"/>
          <w:sz w:val="28"/>
          <w:szCs w:val="28"/>
          <w:lang w:eastAsia="ar-SA"/>
        </w:rPr>
      </w:pPr>
      <w:r w:rsidRPr="00FC361C">
        <w:rPr>
          <w:rFonts w:eastAsia="Times New Roman"/>
          <w:sz w:val="28"/>
          <w:szCs w:val="28"/>
          <w:lang w:eastAsia="ar-SA"/>
        </w:rPr>
        <w:t xml:space="preserve">Студенческие советы активно сотрудничают с органами местного самоуправления – участвуют в митингах, конференциях, концертах, спортивных и патриотических и др. мероприятиях. </w:t>
      </w:r>
    </w:p>
    <w:p w14:paraId="5EDA7680" w14:textId="77777777" w:rsidR="00AD538F" w:rsidRPr="00FC361C" w:rsidRDefault="00E221EA">
      <w:pPr>
        <w:widowControl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proofErr w:type="spellStart"/>
      <w:r w:rsidRPr="00FC361C">
        <w:rPr>
          <w:rFonts w:eastAsia="Times New Roman"/>
          <w:b/>
          <w:sz w:val="28"/>
          <w:szCs w:val="28"/>
        </w:rPr>
        <w:t>Внеучебная</w:t>
      </w:r>
      <w:proofErr w:type="spellEnd"/>
      <w:r w:rsidRPr="00FC361C">
        <w:rPr>
          <w:rFonts w:eastAsia="Times New Roman"/>
          <w:b/>
          <w:sz w:val="28"/>
          <w:szCs w:val="28"/>
        </w:rPr>
        <w:t xml:space="preserve"> и спортивно-оздоровительная деятельность. </w:t>
      </w:r>
      <w:r w:rsidRPr="00FC361C">
        <w:rPr>
          <w:rFonts w:eastAsia="Times New Roman"/>
          <w:sz w:val="28"/>
          <w:szCs w:val="28"/>
        </w:rPr>
        <w:t xml:space="preserve">В филиалах сложилась система </w:t>
      </w:r>
      <w:proofErr w:type="spellStart"/>
      <w:r w:rsidRPr="00FC361C">
        <w:rPr>
          <w:rFonts w:eastAsia="Times New Roman"/>
          <w:sz w:val="28"/>
          <w:szCs w:val="28"/>
        </w:rPr>
        <w:t>внеучебной</w:t>
      </w:r>
      <w:proofErr w:type="spellEnd"/>
      <w:r w:rsidRPr="00FC361C">
        <w:rPr>
          <w:rFonts w:eastAsia="Times New Roman"/>
          <w:sz w:val="28"/>
          <w:szCs w:val="28"/>
        </w:rPr>
        <w:t xml:space="preserve"> общекультурной работы, способствующая </w:t>
      </w:r>
      <w:r w:rsidRPr="00FC361C">
        <w:rPr>
          <w:rFonts w:eastAsia="Times New Roman"/>
          <w:sz w:val="28"/>
          <w:szCs w:val="28"/>
        </w:rPr>
        <w:lastRenderedPageBreak/>
        <w:t>выявлению талантливых студентов, развитию их способностей к самореализации. В филиалах работают студенческие клубы.</w:t>
      </w:r>
    </w:p>
    <w:p w14:paraId="7E00E849" w14:textId="77777777" w:rsidR="00AD538F" w:rsidRPr="00FC361C" w:rsidRDefault="00E221EA">
      <w:pPr>
        <w:widowControl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 xml:space="preserve">Регулярная работа спортивных секций способствует привлечению значительной части обучающихся к занятиям физической культурой. Традиционно студенты участвуют в спортивных праздниках, спартакиадах, соревнованиях. В филиалах создаются и работают спортивные секции по волейболу, футболу, баскетболу, настольному теннису, легкой атлетике, шахматам, лыжам. </w:t>
      </w:r>
    </w:p>
    <w:p w14:paraId="03DC25EB" w14:textId="77777777" w:rsidR="00AD538F" w:rsidRPr="00FC361C" w:rsidRDefault="00E221EA">
      <w:pPr>
        <w:widowControl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b/>
          <w:sz w:val="28"/>
          <w:szCs w:val="28"/>
        </w:rPr>
        <w:t xml:space="preserve">Взаимодействие субъектов социокультурной среды. </w:t>
      </w:r>
      <w:r w:rsidRPr="00FC361C">
        <w:rPr>
          <w:rFonts w:eastAsia="Times New Roman"/>
          <w:sz w:val="28"/>
          <w:szCs w:val="28"/>
        </w:rPr>
        <w:t xml:space="preserve">Участие в совместной деятельности студентов и преподавателей способствует развитию единства всех субъектов социокультурной среды филиалов и структурных подразделений </w:t>
      </w:r>
      <w:proofErr w:type="spellStart"/>
      <w:r w:rsidRPr="00FC361C">
        <w:rPr>
          <w:rFonts w:eastAsia="Times New Roman"/>
          <w:sz w:val="28"/>
          <w:szCs w:val="28"/>
        </w:rPr>
        <w:t>ПривГУПС</w:t>
      </w:r>
      <w:proofErr w:type="spellEnd"/>
      <w:r w:rsidRPr="00FC361C">
        <w:rPr>
          <w:rFonts w:eastAsia="Times New Roman"/>
          <w:sz w:val="28"/>
          <w:szCs w:val="28"/>
        </w:rPr>
        <w:t>. Условия для развития инициативы студентов и преподавателей достигается в процессе организации социально значимой деятельности: проведение конференций, спортивных соревнований, творческих вечеров и концертов, Дней открытых дверей, праздников, субботников, военно-спортивных игр и других мероприятий.</w:t>
      </w:r>
    </w:p>
    <w:p w14:paraId="3085AFBF" w14:textId="77777777" w:rsidR="004A481E" w:rsidRPr="00FC361C" w:rsidRDefault="004A481E">
      <w:pPr>
        <w:widowControl/>
        <w:spacing w:line="360" w:lineRule="auto"/>
        <w:ind w:firstLine="709"/>
        <w:jc w:val="both"/>
        <w:rPr>
          <w:rFonts w:eastAsia="Times New Roman"/>
          <w:sz w:val="28"/>
          <w:szCs w:val="28"/>
        </w:rPr>
        <w:sectPr w:rsidR="004A481E" w:rsidRPr="00FC361C">
          <w:pgSz w:w="11900" w:h="16840"/>
          <w:pgMar w:top="993" w:right="843" w:bottom="567" w:left="1134" w:header="0" w:footer="3" w:gutter="0"/>
          <w:cols w:space="720"/>
          <w:docGrid w:linePitch="360"/>
        </w:sectPr>
      </w:pPr>
    </w:p>
    <w:p w14:paraId="439AD892" w14:textId="77777777" w:rsidR="00AD538F" w:rsidRPr="00FC361C" w:rsidRDefault="00E221EA">
      <w:pPr>
        <w:widowControl/>
        <w:spacing w:after="200" w:line="360" w:lineRule="auto"/>
        <w:jc w:val="center"/>
        <w:rPr>
          <w:rStyle w:val="aff"/>
          <w:b/>
          <w:sz w:val="28"/>
        </w:rPr>
      </w:pPr>
      <w:r w:rsidRPr="00FC361C">
        <w:rPr>
          <w:rStyle w:val="aff"/>
          <w:b/>
          <w:sz w:val="28"/>
        </w:rPr>
        <w:lastRenderedPageBreak/>
        <w:t>8. НОРМАТИВНО - МЕТОДИЧЕСКИЕ ДОКУМЕНТЫ И МАТЕРИАЛЫ, ОБЕСПЕЧИВАЮЩИЕ КАЧЕСТВО ПОДГОТОВКИ ОБУЧАЮЩИХСЯ</w:t>
      </w:r>
    </w:p>
    <w:p w14:paraId="26733C52" w14:textId="77777777" w:rsidR="00AD538F" w:rsidRPr="00FC361C" w:rsidRDefault="00E221EA">
      <w:pPr>
        <w:tabs>
          <w:tab w:val="num" w:pos="1440"/>
        </w:tabs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>- Методические указания для разработки рабочих программ учебных дисциплин.</w:t>
      </w:r>
    </w:p>
    <w:p w14:paraId="2DDDE31E" w14:textId="77777777" w:rsidR="00AD538F" w:rsidRPr="00FC361C" w:rsidRDefault="00E221EA">
      <w:pPr>
        <w:tabs>
          <w:tab w:val="num" w:pos="1440"/>
        </w:tabs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>- Методические указания для разработки рабочих программ профессиональных модулей.</w:t>
      </w:r>
    </w:p>
    <w:p w14:paraId="345EBAC2" w14:textId="77777777" w:rsidR="00AD538F" w:rsidRPr="00FC361C" w:rsidRDefault="00E221EA">
      <w:pPr>
        <w:tabs>
          <w:tab w:val="num" w:pos="1440"/>
        </w:tabs>
        <w:spacing w:line="360" w:lineRule="auto"/>
        <w:ind w:firstLine="709"/>
        <w:jc w:val="both"/>
        <w:rPr>
          <w:rFonts w:eastAsia="Calibri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 xml:space="preserve">- Положение по организации учебной и производственной практики студентов, осваивающих ППССЗ. </w:t>
      </w:r>
    </w:p>
    <w:p w14:paraId="312F7B8B" w14:textId="77777777" w:rsidR="00AD538F" w:rsidRPr="00FC361C" w:rsidRDefault="00E221EA">
      <w:pPr>
        <w:widowControl/>
        <w:tabs>
          <w:tab w:val="num" w:pos="1440"/>
        </w:tabs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Calibri"/>
          <w:sz w:val="28"/>
          <w:szCs w:val="28"/>
        </w:rPr>
        <w:t>- Положение о фонде оценочных средств, об экзамене (квалификационном).</w:t>
      </w:r>
    </w:p>
    <w:p w14:paraId="05A35FE3" w14:textId="77777777" w:rsidR="00AD538F" w:rsidRPr="00FC361C" w:rsidRDefault="00E221EA">
      <w:pPr>
        <w:widowControl/>
        <w:spacing w:line="360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FC361C">
        <w:rPr>
          <w:rFonts w:eastAsia="Calibri"/>
          <w:sz w:val="28"/>
          <w:szCs w:val="28"/>
        </w:rPr>
        <w:t xml:space="preserve">- </w:t>
      </w:r>
      <w:r w:rsidRPr="00FC361C">
        <w:rPr>
          <w:rFonts w:eastAsia="Times New Roman"/>
          <w:sz w:val="28"/>
          <w:szCs w:val="28"/>
        </w:rPr>
        <w:t xml:space="preserve">Положение о текущем контроле успеваемости и промежуточной аттестации </w:t>
      </w:r>
      <w:r w:rsidRPr="00FC361C">
        <w:rPr>
          <w:rFonts w:eastAsia="Times New Roman"/>
          <w:bCs/>
          <w:sz w:val="28"/>
          <w:szCs w:val="28"/>
        </w:rPr>
        <w:t xml:space="preserve">студентов, обучающихся по основным профессиональным образовательным программам среднего профессионального образования на основе федеральных государственных образовательных стандартов. </w:t>
      </w:r>
    </w:p>
    <w:p w14:paraId="67A23984" w14:textId="77777777" w:rsidR="00AD538F" w:rsidRPr="00FC361C" w:rsidRDefault="00E221EA">
      <w:pPr>
        <w:widowControl/>
        <w:spacing w:line="360" w:lineRule="auto"/>
        <w:ind w:firstLine="709"/>
        <w:jc w:val="both"/>
        <w:rPr>
          <w:rStyle w:val="aff"/>
          <w:b/>
          <w:sz w:val="28"/>
        </w:rPr>
      </w:pPr>
      <w:r w:rsidRPr="00FC361C">
        <w:rPr>
          <w:rFonts w:eastAsia="Times New Roman"/>
          <w:bCs/>
          <w:sz w:val="28"/>
          <w:szCs w:val="28"/>
        </w:rPr>
        <w:t xml:space="preserve">- </w:t>
      </w:r>
      <w:r w:rsidRPr="00FC361C">
        <w:rPr>
          <w:rFonts w:eastAsia="Calibri"/>
          <w:bCs/>
          <w:sz w:val="28"/>
          <w:szCs w:val="28"/>
        </w:rPr>
        <w:t>Положение о порядке проведения государственной итоговой аттестации выпускников.</w:t>
      </w:r>
      <w:bookmarkEnd w:id="27"/>
      <w:bookmarkEnd w:id="28"/>
    </w:p>
    <w:sectPr w:rsidR="00AD538F" w:rsidRPr="00FC361C">
      <w:pgSz w:w="11900" w:h="16840"/>
      <w:pgMar w:top="993" w:right="843" w:bottom="567" w:left="1134" w:header="0" w:footer="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E4C44C" w14:textId="77777777" w:rsidR="0075541A" w:rsidRDefault="0075541A">
      <w:r>
        <w:separator/>
      </w:r>
    </w:p>
  </w:endnote>
  <w:endnote w:type="continuationSeparator" w:id="0">
    <w:p w14:paraId="333C374E" w14:textId="77777777" w:rsidR="0075541A" w:rsidRDefault="007554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6300647"/>
      <w:docPartObj>
        <w:docPartGallery w:val="Page Numbers (Bottom of Page)"/>
        <w:docPartUnique/>
      </w:docPartObj>
    </w:sdtPr>
    <w:sdtEndPr/>
    <w:sdtContent>
      <w:p w14:paraId="371478F8" w14:textId="77777777" w:rsidR="00F7585F" w:rsidRDefault="00F7585F">
        <w:pPr>
          <w:pStyle w:val="a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5572">
          <w:rPr>
            <w:noProof/>
          </w:rPr>
          <w:t>34</w:t>
        </w:r>
        <w:r>
          <w:fldChar w:fldCharType="end"/>
        </w:r>
      </w:p>
    </w:sdtContent>
  </w:sdt>
  <w:p w14:paraId="27719843" w14:textId="77777777" w:rsidR="00F7585F" w:rsidRDefault="00F7585F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B569CD" w14:textId="77777777" w:rsidR="0075541A" w:rsidRDefault="0075541A">
      <w:r>
        <w:separator/>
      </w:r>
    </w:p>
  </w:footnote>
  <w:footnote w:type="continuationSeparator" w:id="0">
    <w:p w14:paraId="2AC9A705" w14:textId="77777777" w:rsidR="0075541A" w:rsidRDefault="007554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62CFB"/>
    <w:multiLevelType w:val="hybridMultilevel"/>
    <w:tmpl w:val="8660A736"/>
    <w:lvl w:ilvl="0" w:tplc="2F683124">
      <w:start w:val="1"/>
      <w:numFmt w:val="bullet"/>
      <w:lvlText w:val="*"/>
      <w:lvlJc w:val="left"/>
    </w:lvl>
    <w:lvl w:ilvl="1" w:tplc="AEC42CC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F0C18F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4C433C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8CAEF9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A8EF75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FE2EB6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1ECA75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D54719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05605E95"/>
    <w:multiLevelType w:val="hybridMultilevel"/>
    <w:tmpl w:val="AEF216E4"/>
    <w:lvl w:ilvl="0" w:tplc="89AAC132">
      <w:start w:val="1"/>
      <w:numFmt w:val="decimal"/>
      <w:lvlText w:val="4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lang w:val="ru-RU" w:eastAsia="ru-RU" w:bidi="ru-RU"/>
      </w:rPr>
    </w:lvl>
    <w:lvl w:ilvl="1" w:tplc="4A2E584C">
      <w:start w:val="1"/>
      <w:numFmt w:val="decimal"/>
      <w:lvlText w:val=""/>
      <w:lvlJc w:val="left"/>
    </w:lvl>
    <w:lvl w:ilvl="2" w:tplc="DA9C2DDE">
      <w:start w:val="1"/>
      <w:numFmt w:val="decimal"/>
      <w:lvlText w:val=""/>
      <w:lvlJc w:val="left"/>
    </w:lvl>
    <w:lvl w:ilvl="3" w:tplc="F65E403A">
      <w:start w:val="1"/>
      <w:numFmt w:val="decimal"/>
      <w:lvlText w:val=""/>
      <w:lvlJc w:val="left"/>
    </w:lvl>
    <w:lvl w:ilvl="4" w:tplc="4250628A">
      <w:start w:val="1"/>
      <w:numFmt w:val="decimal"/>
      <w:lvlText w:val=""/>
      <w:lvlJc w:val="left"/>
    </w:lvl>
    <w:lvl w:ilvl="5" w:tplc="BBF083D6">
      <w:start w:val="1"/>
      <w:numFmt w:val="decimal"/>
      <w:lvlText w:val=""/>
      <w:lvlJc w:val="left"/>
    </w:lvl>
    <w:lvl w:ilvl="6" w:tplc="0E9A658A">
      <w:start w:val="1"/>
      <w:numFmt w:val="decimal"/>
      <w:lvlText w:val=""/>
      <w:lvlJc w:val="left"/>
    </w:lvl>
    <w:lvl w:ilvl="7" w:tplc="BA0CE3DA">
      <w:start w:val="1"/>
      <w:numFmt w:val="decimal"/>
      <w:lvlText w:val=""/>
      <w:lvlJc w:val="left"/>
    </w:lvl>
    <w:lvl w:ilvl="8" w:tplc="D9B47882">
      <w:start w:val="1"/>
      <w:numFmt w:val="decimal"/>
      <w:lvlText w:val=""/>
      <w:lvlJc w:val="left"/>
    </w:lvl>
  </w:abstractNum>
  <w:abstractNum w:abstractNumId="2" w15:restartNumberingAfterBreak="0">
    <w:nsid w:val="05D20996"/>
    <w:multiLevelType w:val="hybridMultilevel"/>
    <w:tmpl w:val="D554B590"/>
    <w:lvl w:ilvl="0" w:tplc="91387798">
      <w:start w:val="1"/>
      <w:numFmt w:val="bullet"/>
      <w:lvlText w:val=""/>
      <w:lvlJc w:val="left"/>
      <w:pPr>
        <w:ind w:left="16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3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1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8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2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9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7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431" w:hanging="360"/>
      </w:pPr>
      <w:rPr>
        <w:rFonts w:ascii="Wingdings" w:hAnsi="Wingdings" w:hint="default"/>
      </w:rPr>
    </w:lvl>
  </w:abstractNum>
  <w:abstractNum w:abstractNumId="3" w15:restartNumberingAfterBreak="0">
    <w:nsid w:val="0B1A11F0"/>
    <w:multiLevelType w:val="multilevel"/>
    <w:tmpl w:val="8A50A58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  <w:b/>
      </w:rPr>
    </w:lvl>
  </w:abstractNum>
  <w:abstractNum w:abstractNumId="4" w15:restartNumberingAfterBreak="0">
    <w:nsid w:val="0D2B5CC8"/>
    <w:multiLevelType w:val="multilevel"/>
    <w:tmpl w:val="37202C64"/>
    <w:lvl w:ilvl="0">
      <w:start w:val="4"/>
      <w:numFmt w:val="decimal"/>
      <w:lvlText w:val="4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5" w15:restartNumberingAfterBreak="0">
    <w:nsid w:val="0DBC22BD"/>
    <w:multiLevelType w:val="hybridMultilevel"/>
    <w:tmpl w:val="A8EE3560"/>
    <w:lvl w:ilvl="0" w:tplc="EDEE70B2">
      <w:start w:val="1"/>
      <w:numFmt w:val="bullet"/>
      <w:lvlText w:val=""/>
      <w:lvlJc w:val="left"/>
      <w:pPr>
        <w:ind w:left="2771" w:hanging="360"/>
      </w:pPr>
      <w:rPr>
        <w:rFonts w:ascii="Symbol" w:hAnsi="Symbol" w:hint="default"/>
      </w:rPr>
    </w:lvl>
    <w:lvl w:ilvl="1" w:tplc="F1F2985C">
      <w:start w:val="1"/>
      <w:numFmt w:val="bullet"/>
      <w:lvlText w:val="o"/>
      <w:lvlJc w:val="left"/>
      <w:pPr>
        <w:ind w:left="3491" w:hanging="360"/>
      </w:pPr>
      <w:rPr>
        <w:rFonts w:ascii="Courier New" w:hAnsi="Courier New" w:cs="Courier New" w:hint="default"/>
      </w:rPr>
    </w:lvl>
    <w:lvl w:ilvl="2" w:tplc="ADD679D6">
      <w:start w:val="1"/>
      <w:numFmt w:val="bullet"/>
      <w:lvlText w:val=""/>
      <w:lvlJc w:val="left"/>
      <w:pPr>
        <w:ind w:left="4211" w:hanging="360"/>
      </w:pPr>
      <w:rPr>
        <w:rFonts w:ascii="Wingdings" w:hAnsi="Wingdings" w:hint="default"/>
      </w:rPr>
    </w:lvl>
    <w:lvl w:ilvl="3" w:tplc="6DC6BA46">
      <w:start w:val="1"/>
      <w:numFmt w:val="bullet"/>
      <w:lvlText w:val=""/>
      <w:lvlJc w:val="left"/>
      <w:pPr>
        <w:ind w:left="4931" w:hanging="360"/>
      </w:pPr>
      <w:rPr>
        <w:rFonts w:ascii="Symbol" w:hAnsi="Symbol" w:hint="default"/>
      </w:rPr>
    </w:lvl>
    <w:lvl w:ilvl="4" w:tplc="BB040496">
      <w:start w:val="1"/>
      <w:numFmt w:val="bullet"/>
      <w:lvlText w:val="o"/>
      <w:lvlJc w:val="left"/>
      <w:pPr>
        <w:ind w:left="5651" w:hanging="360"/>
      </w:pPr>
      <w:rPr>
        <w:rFonts w:ascii="Courier New" w:hAnsi="Courier New" w:cs="Courier New" w:hint="default"/>
      </w:rPr>
    </w:lvl>
    <w:lvl w:ilvl="5" w:tplc="4C7A4236">
      <w:start w:val="1"/>
      <w:numFmt w:val="bullet"/>
      <w:lvlText w:val=""/>
      <w:lvlJc w:val="left"/>
      <w:pPr>
        <w:ind w:left="6371" w:hanging="360"/>
      </w:pPr>
      <w:rPr>
        <w:rFonts w:ascii="Wingdings" w:hAnsi="Wingdings" w:hint="default"/>
      </w:rPr>
    </w:lvl>
    <w:lvl w:ilvl="6" w:tplc="5BCAE152">
      <w:start w:val="1"/>
      <w:numFmt w:val="bullet"/>
      <w:lvlText w:val=""/>
      <w:lvlJc w:val="left"/>
      <w:pPr>
        <w:ind w:left="7091" w:hanging="360"/>
      </w:pPr>
      <w:rPr>
        <w:rFonts w:ascii="Symbol" w:hAnsi="Symbol" w:hint="default"/>
      </w:rPr>
    </w:lvl>
    <w:lvl w:ilvl="7" w:tplc="BF7CA03A">
      <w:start w:val="1"/>
      <w:numFmt w:val="bullet"/>
      <w:lvlText w:val="o"/>
      <w:lvlJc w:val="left"/>
      <w:pPr>
        <w:ind w:left="7811" w:hanging="360"/>
      </w:pPr>
      <w:rPr>
        <w:rFonts w:ascii="Courier New" w:hAnsi="Courier New" w:cs="Courier New" w:hint="default"/>
      </w:rPr>
    </w:lvl>
    <w:lvl w:ilvl="8" w:tplc="61FEB056">
      <w:start w:val="1"/>
      <w:numFmt w:val="bullet"/>
      <w:lvlText w:val=""/>
      <w:lvlJc w:val="left"/>
      <w:pPr>
        <w:ind w:left="8531" w:hanging="360"/>
      </w:pPr>
      <w:rPr>
        <w:rFonts w:ascii="Wingdings" w:hAnsi="Wingdings" w:hint="default"/>
      </w:rPr>
    </w:lvl>
  </w:abstractNum>
  <w:abstractNum w:abstractNumId="6" w15:restartNumberingAfterBreak="0">
    <w:nsid w:val="10EB438F"/>
    <w:multiLevelType w:val="hybridMultilevel"/>
    <w:tmpl w:val="22DA5012"/>
    <w:lvl w:ilvl="0" w:tplc="58AA0A26">
      <w:start w:val="3"/>
      <w:numFmt w:val="decimal"/>
      <w:lvlText w:val="5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lang w:val="ru-RU" w:eastAsia="ru-RU" w:bidi="ru-RU"/>
      </w:rPr>
    </w:lvl>
    <w:lvl w:ilvl="1" w:tplc="8F261446">
      <w:start w:val="1"/>
      <w:numFmt w:val="decimal"/>
      <w:lvlText w:val=""/>
      <w:lvlJc w:val="left"/>
    </w:lvl>
    <w:lvl w:ilvl="2" w:tplc="353E0DA6">
      <w:start w:val="1"/>
      <w:numFmt w:val="decimal"/>
      <w:lvlText w:val=""/>
      <w:lvlJc w:val="left"/>
    </w:lvl>
    <w:lvl w:ilvl="3" w:tplc="008E984A">
      <w:start w:val="1"/>
      <w:numFmt w:val="decimal"/>
      <w:lvlText w:val=""/>
      <w:lvlJc w:val="left"/>
    </w:lvl>
    <w:lvl w:ilvl="4" w:tplc="CA3E45A6">
      <w:start w:val="1"/>
      <w:numFmt w:val="decimal"/>
      <w:lvlText w:val=""/>
      <w:lvlJc w:val="left"/>
    </w:lvl>
    <w:lvl w:ilvl="5" w:tplc="43A21FB0">
      <w:start w:val="1"/>
      <w:numFmt w:val="decimal"/>
      <w:lvlText w:val=""/>
      <w:lvlJc w:val="left"/>
    </w:lvl>
    <w:lvl w:ilvl="6" w:tplc="0066B33A">
      <w:start w:val="1"/>
      <w:numFmt w:val="decimal"/>
      <w:lvlText w:val=""/>
      <w:lvlJc w:val="left"/>
    </w:lvl>
    <w:lvl w:ilvl="7" w:tplc="4E384C00">
      <w:start w:val="1"/>
      <w:numFmt w:val="decimal"/>
      <w:lvlText w:val=""/>
      <w:lvlJc w:val="left"/>
    </w:lvl>
    <w:lvl w:ilvl="8" w:tplc="ECCCE9B6">
      <w:start w:val="1"/>
      <w:numFmt w:val="decimal"/>
      <w:lvlText w:val=""/>
      <w:lvlJc w:val="left"/>
    </w:lvl>
  </w:abstractNum>
  <w:abstractNum w:abstractNumId="7" w15:restartNumberingAfterBreak="0">
    <w:nsid w:val="113678B8"/>
    <w:multiLevelType w:val="multilevel"/>
    <w:tmpl w:val="1BC6BFA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21266E7B"/>
    <w:multiLevelType w:val="multilevel"/>
    <w:tmpl w:val="8AD446F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59" w:hanging="645"/>
      </w:pPr>
      <w:rPr>
        <w:rFonts w:hint="default"/>
      </w:rPr>
    </w:lvl>
    <w:lvl w:ilvl="2">
      <w:start w:val="6"/>
      <w:numFmt w:val="decimal"/>
      <w:isLgl/>
      <w:lvlText w:val="%1.%2.%3"/>
      <w:lvlJc w:val="left"/>
      <w:pPr>
        <w:ind w:left="143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7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7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4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09" w:hanging="2160"/>
      </w:pPr>
      <w:rPr>
        <w:rFonts w:hint="default"/>
      </w:rPr>
    </w:lvl>
  </w:abstractNum>
  <w:abstractNum w:abstractNumId="9" w15:restartNumberingAfterBreak="0">
    <w:nsid w:val="25F14F89"/>
    <w:multiLevelType w:val="hybridMultilevel"/>
    <w:tmpl w:val="F9BA04B4"/>
    <w:lvl w:ilvl="0" w:tplc="CD42F31E">
      <w:start w:val="4"/>
      <w:numFmt w:val="decimal"/>
      <w:lvlText w:val="6.%1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 w:eastAsia="ru-RU" w:bidi="ru-RU"/>
      </w:rPr>
    </w:lvl>
    <w:lvl w:ilvl="1" w:tplc="84A8AAFC">
      <w:start w:val="1"/>
      <w:numFmt w:val="decimal"/>
      <w:lvlText w:val=""/>
      <w:lvlJc w:val="left"/>
    </w:lvl>
    <w:lvl w:ilvl="2" w:tplc="2E10995A">
      <w:start w:val="1"/>
      <w:numFmt w:val="decimal"/>
      <w:lvlText w:val=""/>
      <w:lvlJc w:val="left"/>
    </w:lvl>
    <w:lvl w:ilvl="3" w:tplc="B5727788">
      <w:start w:val="1"/>
      <w:numFmt w:val="decimal"/>
      <w:lvlText w:val=""/>
      <w:lvlJc w:val="left"/>
    </w:lvl>
    <w:lvl w:ilvl="4" w:tplc="315849C0">
      <w:start w:val="1"/>
      <w:numFmt w:val="decimal"/>
      <w:lvlText w:val=""/>
      <w:lvlJc w:val="left"/>
    </w:lvl>
    <w:lvl w:ilvl="5" w:tplc="9D46EF16">
      <w:start w:val="1"/>
      <w:numFmt w:val="decimal"/>
      <w:lvlText w:val=""/>
      <w:lvlJc w:val="left"/>
    </w:lvl>
    <w:lvl w:ilvl="6" w:tplc="AF947656">
      <w:start w:val="1"/>
      <w:numFmt w:val="decimal"/>
      <w:lvlText w:val=""/>
      <w:lvlJc w:val="left"/>
    </w:lvl>
    <w:lvl w:ilvl="7" w:tplc="3BDCFB86">
      <w:start w:val="1"/>
      <w:numFmt w:val="decimal"/>
      <w:lvlText w:val=""/>
      <w:lvlJc w:val="left"/>
    </w:lvl>
    <w:lvl w:ilvl="8" w:tplc="F70E7600">
      <w:start w:val="1"/>
      <w:numFmt w:val="decimal"/>
      <w:lvlText w:val=""/>
      <w:lvlJc w:val="left"/>
    </w:lvl>
  </w:abstractNum>
  <w:abstractNum w:abstractNumId="10" w15:restartNumberingAfterBreak="0">
    <w:nsid w:val="25F60147"/>
    <w:multiLevelType w:val="hybridMultilevel"/>
    <w:tmpl w:val="75467F2C"/>
    <w:lvl w:ilvl="0" w:tplc="4A48FE66">
      <w:start w:val="65535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1EA0419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D84CC8E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DC4026C6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D9EE1F72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9F3E8C52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8B92D1E2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62969FD2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A4549702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BBD3519"/>
    <w:multiLevelType w:val="hybridMultilevel"/>
    <w:tmpl w:val="65F49C24"/>
    <w:lvl w:ilvl="0" w:tplc="8F9022DC">
      <w:start w:val="1"/>
      <w:numFmt w:val="decimal"/>
      <w:lvlText w:val="%1."/>
      <w:lvlJc w:val="left"/>
      <w:pPr>
        <w:ind w:left="1080" w:hanging="360"/>
      </w:pPr>
    </w:lvl>
    <w:lvl w:ilvl="1" w:tplc="A392BCE8">
      <w:start w:val="1"/>
      <w:numFmt w:val="lowerLetter"/>
      <w:lvlText w:val="%2."/>
      <w:lvlJc w:val="left"/>
      <w:pPr>
        <w:ind w:left="1800" w:hanging="360"/>
      </w:pPr>
    </w:lvl>
    <w:lvl w:ilvl="2" w:tplc="B0C0503A">
      <w:start w:val="1"/>
      <w:numFmt w:val="lowerRoman"/>
      <w:lvlText w:val="%3."/>
      <w:lvlJc w:val="right"/>
      <w:pPr>
        <w:ind w:left="2520" w:hanging="180"/>
      </w:pPr>
    </w:lvl>
    <w:lvl w:ilvl="3" w:tplc="34D2C358">
      <w:start w:val="1"/>
      <w:numFmt w:val="decimal"/>
      <w:lvlText w:val="%4."/>
      <w:lvlJc w:val="left"/>
      <w:pPr>
        <w:ind w:left="3240" w:hanging="360"/>
      </w:pPr>
    </w:lvl>
    <w:lvl w:ilvl="4" w:tplc="A1606434">
      <w:start w:val="1"/>
      <w:numFmt w:val="lowerLetter"/>
      <w:lvlText w:val="%5."/>
      <w:lvlJc w:val="left"/>
      <w:pPr>
        <w:ind w:left="3960" w:hanging="360"/>
      </w:pPr>
    </w:lvl>
    <w:lvl w:ilvl="5" w:tplc="AF12B0FC">
      <w:start w:val="1"/>
      <w:numFmt w:val="lowerRoman"/>
      <w:lvlText w:val="%6."/>
      <w:lvlJc w:val="right"/>
      <w:pPr>
        <w:ind w:left="4680" w:hanging="180"/>
      </w:pPr>
    </w:lvl>
    <w:lvl w:ilvl="6" w:tplc="27EE27A0">
      <w:start w:val="1"/>
      <w:numFmt w:val="decimal"/>
      <w:lvlText w:val="%7."/>
      <w:lvlJc w:val="left"/>
      <w:pPr>
        <w:ind w:left="5400" w:hanging="360"/>
      </w:pPr>
    </w:lvl>
    <w:lvl w:ilvl="7" w:tplc="6C402C3C">
      <w:start w:val="1"/>
      <w:numFmt w:val="lowerLetter"/>
      <w:lvlText w:val="%8."/>
      <w:lvlJc w:val="left"/>
      <w:pPr>
        <w:ind w:left="6120" w:hanging="360"/>
      </w:pPr>
    </w:lvl>
    <w:lvl w:ilvl="8" w:tplc="56F8E45E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BCF6E4E"/>
    <w:multiLevelType w:val="hybridMultilevel"/>
    <w:tmpl w:val="F44801D6"/>
    <w:lvl w:ilvl="0" w:tplc="D6809786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76D2C32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8C8F2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8826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F8AD8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21642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86A0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14A70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6C085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0339C6"/>
    <w:multiLevelType w:val="hybridMultilevel"/>
    <w:tmpl w:val="57163E8C"/>
    <w:lvl w:ilvl="0" w:tplc="9138779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ECF672D"/>
    <w:multiLevelType w:val="hybridMultilevel"/>
    <w:tmpl w:val="E0720400"/>
    <w:lvl w:ilvl="0" w:tplc="D4BE02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06F64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98020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289A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60922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BC489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20B2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EE1AC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EEC92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2C4725"/>
    <w:multiLevelType w:val="multilevel"/>
    <w:tmpl w:val="46C8BAD6"/>
    <w:lvl w:ilvl="0">
      <w:start w:val="1"/>
      <w:numFmt w:val="decimal"/>
      <w:lvlText w:val="%1."/>
      <w:lvlJc w:val="left"/>
      <w:pPr>
        <w:ind w:left="360" w:hanging="360"/>
      </w:pPr>
      <w:rPr>
        <w:rFonts w:eastAsiaTheme="minorEastAsia" w:hint="default"/>
        <w:b w:val="0"/>
        <w:sz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Theme="minorEastAsia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EastAsia" w:hint="default"/>
        <w:b w:val="0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Theme="minorEastAsia" w:hint="default"/>
        <w:b w:val="0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EastAsia" w:hint="default"/>
        <w:b w:val="0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Theme="minorEastAsia" w:hint="default"/>
        <w:b w:val="0"/>
        <w:sz w:val="24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Theme="minorEastAsia" w:hint="default"/>
        <w:b w:val="0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Theme="minorEastAsia" w:hint="default"/>
        <w:b w:val="0"/>
        <w:sz w:val="24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Theme="minorEastAsia" w:hint="default"/>
        <w:b w:val="0"/>
        <w:sz w:val="24"/>
      </w:rPr>
    </w:lvl>
  </w:abstractNum>
  <w:abstractNum w:abstractNumId="16" w15:restartNumberingAfterBreak="0">
    <w:nsid w:val="3D9D5FC0"/>
    <w:multiLevelType w:val="hybridMultilevel"/>
    <w:tmpl w:val="416077D0"/>
    <w:lvl w:ilvl="0" w:tplc="F63E6F3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E368330">
      <w:start w:val="1"/>
      <w:numFmt w:val="lowerLetter"/>
      <w:lvlText w:val="%2."/>
      <w:lvlJc w:val="left"/>
      <w:pPr>
        <w:ind w:left="1440" w:hanging="360"/>
      </w:pPr>
    </w:lvl>
    <w:lvl w:ilvl="2" w:tplc="5E44C71C">
      <w:start w:val="1"/>
      <w:numFmt w:val="lowerRoman"/>
      <w:lvlText w:val="%3."/>
      <w:lvlJc w:val="right"/>
      <w:pPr>
        <w:ind w:left="2160" w:hanging="180"/>
      </w:pPr>
    </w:lvl>
    <w:lvl w:ilvl="3" w:tplc="FAA8BD9A">
      <w:start w:val="1"/>
      <w:numFmt w:val="decimal"/>
      <w:lvlText w:val="%4."/>
      <w:lvlJc w:val="left"/>
      <w:pPr>
        <w:ind w:left="2880" w:hanging="360"/>
      </w:pPr>
    </w:lvl>
    <w:lvl w:ilvl="4" w:tplc="49408160">
      <w:start w:val="1"/>
      <w:numFmt w:val="lowerLetter"/>
      <w:lvlText w:val="%5."/>
      <w:lvlJc w:val="left"/>
      <w:pPr>
        <w:ind w:left="3600" w:hanging="360"/>
      </w:pPr>
    </w:lvl>
    <w:lvl w:ilvl="5" w:tplc="E31C53A6">
      <w:start w:val="1"/>
      <w:numFmt w:val="lowerRoman"/>
      <w:lvlText w:val="%6."/>
      <w:lvlJc w:val="right"/>
      <w:pPr>
        <w:ind w:left="4320" w:hanging="180"/>
      </w:pPr>
    </w:lvl>
    <w:lvl w:ilvl="6" w:tplc="7C08A716">
      <w:start w:val="1"/>
      <w:numFmt w:val="decimal"/>
      <w:lvlText w:val="%7."/>
      <w:lvlJc w:val="left"/>
      <w:pPr>
        <w:ind w:left="5040" w:hanging="360"/>
      </w:pPr>
    </w:lvl>
    <w:lvl w:ilvl="7" w:tplc="72BC1C46">
      <w:start w:val="1"/>
      <w:numFmt w:val="lowerLetter"/>
      <w:lvlText w:val="%8."/>
      <w:lvlJc w:val="left"/>
      <w:pPr>
        <w:ind w:left="5760" w:hanging="360"/>
      </w:pPr>
    </w:lvl>
    <w:lvl w:ilvl="8" w:tplc="2F9A8BE0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641215"/>
    <w:multiLevelType w:val="multilevel"/>
    <w:tmpl w:val="CFA46CD8"/>
    <w:lvl w:ilvl="0">
      <w:start w:val="1"/>
      <w:numFmt w:val="decimal"/>
      <w:lvlText w:val="%1"/>
      <w:lvlJc w:val="left"/>
      <w:pPr>
        <w:ind w:left="360" w:hanging="360"/>
      </w:pPr>
      <w:rPr>
        <w:rFonts w:eastAsiaTheme="minorEastAsia" w:hint="default"/>
        <w:b w:val="0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Theme="minorEastAsia" w:hint="default"/>
        <w:b w:val="0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EastAsia" w:hint="default"/>
        <w:b w:val="0"/>
        <w:sz w:val="24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Theme="minorEastAsia" w:hint="default"/>
        <w:b w:val="0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EastAsia" w:hint="default"/>
        <w:b w:val="0"/>
        <w:sz w:val="24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Theme="minorEastAsia" w:hint="default"/>
        <w:b w:val="0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EastAsia" w:hint="default"/>
        <w:b w:val="0"/>
        <w:sz w:val="24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Theme="minorEastAsia" w:hint="default"/>
        <w:b w:val="0"/>
        <w:sz w:val="24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Theme="minorEastAsia" w:hint="default"/>
        <w:b w:val="0"/>
        <w:sz w:val="24"/>
      </w:rPr>
    </w:lvl>
  </w:abstractNum>
  <w:abstractNum w:abstractNumId="18" w15:restartNumberingAfterBreak="0">
    <w:nsid w:val="46B43D09"/>
    <w:multiLevelType w:val="hybridMultilevel"/>
    <w:tmpl w:val="94727BE6"/>
    <w:lvl w:ilvl="0" w:tplc="BB484F3E">
      <w:start w:val="65535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4C6E85C8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DBC010B4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FF8B02C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306F54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32E6217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9BECD72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4976CA9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316670A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7F3697B"/>
    <w:multiLevelType w:val="multilevel"/>
    <w:tmpl w:val="C91E240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lang w:val="ru-RU" w:eastAsia="ru-RU" w:bidi="ru-RU"/>
      </w:rPr>
    </w:lvl>
    <w:lvl w:ilvl="1">
      <w:start w:val="3"/>
      <w:numFmt w:val="decimal"/>
      <w:lvlText w:val="%1.%2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20" w15:restartNumberingAfterBreak="0">
    <w:nsid w:val="49520D88"/>
    <w:multiLevelType w:val="hybridMultilevel"/>
    <w:tmpl w:val="91D40D3E"/>
    <w:lvl w:ilvl="0" w:tplc="757C84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3EFB7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208D7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6472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9AF73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EE0BA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F89D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5CB38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D8AA5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813C0C"/>
    <w:multiLevelType w:val="hybridMultilevel"/>
    <w:tmpl w:val="B2E0BC1E"/>
    <w:lvl w:ilvl="0" w:tplc="7D3A7924">
      <w:start w:val="1"/>
      <w:numFmt w:val="decimal"/>
      <w:lvlText w:val="%1."/>
      <w:lvlJc w:val="left"/>
      <w:pPr>
        <w:ind w:left="360" w:hanging="360"/>
      </w:pPr>
    </w:lvl>
    <w:lvl w:ilvl="1" w:tplc="C140382E">
      <w:start w:val="1"/>
      <w:numFmt w:val="lowerLetter"/>
      <w:lvlText w:val="%2."/>
      <w:lvlJc w:val="left"/>
      <w:pPr>
        <w:ind w:left="1440" w:hanging="360"/>
      </w:pPr>
    </w:lvl>
    <w:lvl w:ilvl="2" w:tplc="A38E29C0">
      <w:start w:val="1"/>
      <w:numFmt w:val="lowerRoman"/>
      <w:lvlText w:val="%3."/>
      <w:lvlJc w:val="right"/>
      <w:pPr>
        <w:ind w:left="2160" w:hanging="180"/>
      </w:pPr>
    </w:lvl>
    <w:lvl w:ilvl="3" w:tplc="2D28C3E8">
      <w:start w:val="1"/>
      <w:numFmt w:val="decimal"/>
      <w:lvlText w:val="%4."/>
      <w:lvlJc w:val="left"/>
      <w:pPr>
        <w:ind w:left="2880" w:hanging="360"/>
      </w:pPr>
    </w:lvl>
    <w:lvl w:ilvl="4" w:tplc="1242CD6C">
      <w:start w:val="1"/>
      <w:numFmt w:val="lowerLetter"/>
      <w:lvlText w:val="%5."/>
      <w:lvlJc w:val="left"/>
      <w:pPr>
        <w:ind w:left="3600" w:hanging="360"/>
      </w:pPr>
    </w:lvl>
    <w:lvl w:ilvl="5" w:tplc="2C68EF56">
      <w:start w:val="1"/>
      <w:numFmt w:val="lowerRoman"/>
      <w:lvlText w:val="%6."/>
      <w:lvlJc w:val="right"/>
      <w:pPr>
        <w:ind w:left="4320" w:hanging="180"/>
      </w:pPr>
    </w:lvl>
    <w:lvl w:ilvl="6" w:tplc="67663286">
      <w:start w:val="1"/>
      <w:numFmt w:val="decimal"/>
      <w:lvlText w:val="%7."/>
      <w:lvlJc w:val="left"/>
      <w:pPr>
        <w:ind w:left="5040" w:hanging="360"/>
      </w:pPr>
    </w:lvl>
    <w:lvl w:ilvl="7" w:tplc="8E526DA0">
      <w:start w:val="1"/>
      <w:numFmt w:val="lowerLetter"/>
      <w:lvlText w:val="%8."/>
      <w:lvlJc w:val="left"/>
      <w:pPr>
        <w:ind w:left="5760" w:hanging="360"/>
      </w:pPr>
    </w:lvl>
    <w:lvl w:ilvl="8" w:tplc="14D4777A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52105C"/>
    <w:multiLevelType w:val="hybridMultilevel"/>
    <w:tmpl w:val="9A202CD8"/>
    <w:lvl w:ilvl="0" w:tplc="9EF23936">
      <w:start w:val="65535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2AFEA68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C62AD65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D34C3D8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C1EE707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7B2CEDF0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CE2881DA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984C6D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73E0D30C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196338D"/>
    <w:multiLevelType w:val="multilevel"/>
    <w:tmpl w:val="EA94B486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1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9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9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67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872" w:hanging="2160"/>
      </w:pPr>
      <w:rPr>
        <w:rFonts w:hint="default"/>
      </w:rPr>
    </w:lvl>
  </w:abstractNum>
  <w:abstractNum w:abstractNumId="24" w15:restartNumberingAfterBreak="0">
    <w:nsid w:val="56053768"/>
    <w:multiLevelType w:val="hybridMultilevel"/>
    <w:tmpl w:val="A84848EC"/>
    <w:lvl w:ilvl="0" w:tplc="EAD2062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9354675E">
      <w:start w:val="1"/>
      <w:numFmt w:val="lowerLetter"/>
      <w:lvlText w:val="%2."/>
      <w:lvlJc w:val="left"/>
      <w:pPr>
        <w:ind w:left="1440" w:hanging="360"/>
      </w:pPr>
    </w:lvl>
    <w:lvl w:ilvl="2" w:tplc="15F25110">
      <w:start w:val="1"/>
      <w:numFmt w:val="lowerRoman"/>
      <w:lvlText w:val="%3."/>
      <w:lvlJc w:val="right"/>
      <w:pPr>
        <w:ind w:left="2160" w:hanging="180"/>
      </w:pPr>
    </w:lvl>
    <w:lvl w:ilvl="3" w:tplc="2DF43A22">
      <w:start w:val="1"/>
      <w:numFmt w:val="decimal"/>
      <w:lvlText w:val="%4."/>
      <w:lvlJc w:val="left"/>
      <w:pPr>
        <w:ind w:left="2880" w:hanging="360"/>
      </w:pPr>
    </w:lvl>
    <w:lvl w:ilvl="4" w:tplc="962ED1BC">
      <w:start w:val="1"/>
      <w:numFmt w:val="lowerLetter"/>
      <w:lvlText w:val="%5."/>
      <w:lvlJc w:val="left"/>
      <w:pPr>
        <w:ind w:left="3600" w:hanging="360"/>
      </w:pPr>
    </w:lvl>
    <w:lvl w:ilvl="5" w:tplc="9EFEE3A4">
      <w:start w:val="1"/>
      <w:numFmt w:val="lowerRoman"/>
      <w:lvlText w:val="%6."/>
      <w:lvlJc w:val="right"/>
      <w:pPr>
        <w:ind w:left="4320" w:hanging="180"/>
      </w:pPr>
    </w:lvl>
    <w:lvl w:ilvl="6" w:tplc="918E9274">
      <w:start w:val="1"/>
      <w:numFmt w:val="decimal"/>
      <w:lvlText w:val="%7."/>
      <w:lvlJc w:val="left"/>
      <w:pPr>
        <w:ind w:left="5040" w:hanging="360"/>
      </w:pPr>
    </w:lvl>
    <w:lvl w:ilvl="7" w:tplc="D41AAB46">
      <w:start w:val="1"/>
      <w:numFmt w:val="lowerLetter"/>
      <w:lvlText w:val="%8."/>
      <w:lvlJc w:val="left"/>
      <w:pPr>
        <w:ind w:left="5760" w:hanging="360"/>
      </w:pPr>
    </w:lvl>
    <w:lvl w:ilvl="8" w:tplc="0F546B42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622823"/>
    <w:multiLevelType w:val="multilevel"/>
    <w:tmpl w:val="0F741F02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6" w15:restartNumberingAfterBreak="0">
    <w:nsid w:val="588528FE"/>
    <w:multiLevelType w:val="hybridMultilevel"/>
    <w:tmpl w:val="9E3C0C46"/>
    <w:lvl w:ilvl="0" w:tplc="2918F45C">
      <w:start w:val="1"/>
      <w:numFmt w:val="decimal"/>
      <w:lvlText w:val="3.%1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 w:eastAsia="ru-RU" w:bidi="ru-RU"/>
      </w:rPr>
    </w:lvl>
    <w:lvl w:ilvl="1" w:tplc="FFE8FA60">
      <w:start w:val="1"/>
      <w:numFmt w:val="decimal"/>
      <w:lvlText w:val=""/>
      <w:lvlJc w:val="left"/>
    </w:lvl>
    <w:lvl w:ilvl="2" w:tplc="FAEE2D80">
      <w:start w:val="1"/>
      <w:numFmt w:val="decimal"/>
      <w:lvlText w:val=""/>
      <w:lvlJc w:val="left"/>
    </w:lvl>
    <w:lvl w:ilvl="3" w:tplc="03400D52">
      <w:start w:val="1"/>
      <w:numFmt w:val="decimal"/>
      <w:lvlText w:val=""/>
      <w:lvlJc w:val="left"/>
    </w:lvl>
    <w:lvl w:ilvl="4" w:tplc="6E0C526A">
      <w:start w:val="1"/>
      <w:numFmt w:val="decimal"/>
      <w:lvlText w:val=""/>
      <w:lvlJc w:val="left"/>
    </w:lvl>
    <w:lvl w:ilvl="5" w:tplc="2C6A42AA">
      <w:start w:val="1"/>
      <w:numFmt w:val="decimal"/>
      <w:lvlText w:val=""/>
      <w:lvlJc w:val="left"/>
    </w:lvl>
    <w:lvl w:ilvl="6" w:tplc="FE2A4206">
      <w:start w:val="1"/>
      <w:numFmt w:val="decimal"/>
      <w:lvlText w:val=""/>
      <w:lvlJc w:val="left"/>
    </w:lvl>
    <w:lvl w:ilvl="7" w:tplc="340C0A32">
      <w:start w:val="1"/>
      <w:numFmt w:val="decimal"/>
      <w:lvlText w:val=""/>
      <w:lvlJc w:val="left"/>
    </w:lvl>
    <w:lvl w:ilvl="8" w:tplc="6ABC107E">
      <w:start w:val="1"/>
      <w:numFmt w:val="decimal"/>
      <w:lvlText w:val=""/>
      <w:lvlJc w:val="left"/>
    </w:lvl>
  </w:abstractNum>
  <w:abstractNum w:abstractNumId="27" w15:restartNumberingAfterBreak="0">
    <w:nsid w:val="5B046EA0"/>
    <w:multiLevelType w:val="multilevel"/>
    <w:tmpl w:val="714E3ABE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319" w:hanging="600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21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3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3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12" w:hanging="2160"/>
      </w:pPr>
      <w:rPr>
        <w:rFonts w:hint="default"/>
      </w:rPr>
    </w:lvl>
  </w:abstractNum>
  <w:abstractNum w:abstractNumId="28" w15:restartNumberingAfterBreak="0">
    <w:nsid w:val="5EDD17E4"/>
    <w:multiLevelType w:val="hybridMultilevel"/>
    <w:tmpl w:val="88BC083A"/>
    <w:lvl w:ilvl="0" w:tplc="167AC7BE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lang w:val="ru-RU" w:eastAsia="ru-RU" w:bidi="ru-RU"/>
      </w:rPr>
    </w:lvl>
    <w:lvl w:ilvl="1" w:tplc="3DF43DB2">
      <w:start w:val="1"/>
      <w:numFmt w:val="decimal"/>
      <w:lvlText w:val=""/>
      <w:lvlJc w:val="left"/>
    </w:lvl>
    <w:lvl w:ilvl="2" w:tplc="3D16D324">
      <w:start w:val="1"/>
      <w:numFmt w:val="decimal"/>
      <w:lvlText w:val=""/>
      <w:lvlJc w:val="left"/>
    </w:lvl>
    <w:lvl w:ilvl="3" w:tplc="98C07DC2">
      <w:start w:val="1"/>
      <w:numFmt w:val="decimal"/>
      <w:lvlText w:val=""/>
      <w:lvlJc w:val="left"/>
    </w:lvl>
    <w:lvl w:ilvl="4" w:tplc="DD64D85E">
      <w:start w:val="1"/>
      <w:numFmt w:val="decimal"/>
      <w:lvlText w:val=""/>
      <w:lvlJc w:val="left"/>
    </w:lvl>
    <w:lvl w:ilvl="5" w:tplc="25544FF4">
      <w:start w:val="1"/>
      <w:numFmt w:val="decimal"/>
      <w:lvlText w:val=""/>
      <w:lvlJc w:val="left"/>
    </w:lvl>
    <w:lvl w:ilvl="6" w:tplc="B1F4952E">
      <w:start w:val="1"/>
      <w:numFmt w:val="decimal"/>
      <w:lvlText w:val=""/>
      <w:lvlJc w:val="left"/>
    </w:lvl>
    <w:lvl w:ilvl="7" w:tplc="8B920B60">
      <w:start w:val="1"/>
      <w:numFmt w:val="decimal"/>
      <w:lvlText w:val=""/>
      <w:lvlJc w:val="left"/>
    </w:lvl>
    <w:lvl w:ilvl="8" w:tplc="DE1ECE02">
      <w:start w:val="1"/>
      <w:numFmt w:val="decimal"/>
      <w:lvlText w:val=""/>
      <w:lvlJc w:val="left"/>
    </w:lvl>
  </w:abstractNum>
  <w:abstractNum w:abstractNumId="29" w15:restartNumberingAfterBreak="0">
    <w:nsid w:val="603B79EF"/>
    <w:multiLevelType w:val="hybridMultilevel"/>
    <w:tmpl w:val="4D8EBB0C"/>
    <w:lvl w:ilvl="0" w:tplc="526A2D3C">
      <w:start w:val="65535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D654D79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E804A6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2743CC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92FA1F8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7A2AAC0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3900469E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866E98AC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A57033D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65D44CEF"/>
    <w:multiLevelType w:val="hybridMultilevel"/>
    <w:tmpl w:val="7C067A96"/>
    <w:lvl w:ilvl="0" w:tplc="67A492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488D6E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55255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BE1F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1AE6F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9CAB3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3EB1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62011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62034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2F681E"/>
    <w:multiLevelType w:val="hybridMultilevel"/>
    <w:tmpl w:val="286C2A08"/>
    <w:lvl w:ilvl="0" w:tplc="E3D4C4BC">
      <w:start w:val="65535"/>
      <w:numFmt w:val="bullet"/>
      <w:lvlText w:val="-"/>
      <w:lvlJc w:val="left"/>
      <w:pPr>
        <w:ind w:left="1713" w:hanging="360"/>
      </w:pPr>
      <w:rPr>
        <w:rFonts w:ascii="Times New Roman" w:hAnsi="Times New Roman" w:cs="Times New Roman" w:hint="default"/>
      </w:rPr>
    </w:lvl>
    <w:lvl w:ilvl="1" w:tplc="F3A00656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61882A28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CED67E42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464052D8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8FDEA25E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87F65EA0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9162EB92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FC8C4E26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2" w15:restartNumberingAfterBreak="0">
    <w:nsid w:val="692C783C"/>
    <w:multiLevelType w:val="multilevel"/>
    <w:tmpl w:val="DD78D6AE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33" w15:restartNumberingAfterBreak="0">
    <w:nsid w:val="6B6128CE"/>
    <w:multiLevelType w:val="hybridMultilevel"/>
    <w:tmpl w:val="904E7C6C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9138779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7F3071"/>
    <w:multiLevelType w:val="hybridMultilevel"/>
    <w:tmpl w:val="33C21EC6"/>
    <w:lvl w:ilvl="0" w:tplc="09F67290">
      <w:start w:val="3"/>
      <w:numFmt w:val="decimal"/>
      <w:lvlText w:val="3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lang w:val="ru-RU" w:eastAsia="ru-RU" w:bidi="ru-RU"/>
      </w:rPr>
    </w:lvl>
    <w:lvl w:ilvl="1" w:tplc="88E6768A">
      <w:start w:val="1"/>
      <w:numFmt w:val="decimal"/>
      <w:lvlText w:val=""/>
      <w:lvlJc w:val="left"/>
    </w:lvl>
    <w:lvl w:ilvl="2" w:tplc="107CE0EC">
      <w:start w:val="1"/>
      <w:numFmt w:val="decimal"/>
      <w:lvlText w:val=""/>
      <w:lvlJc w:val="left"/>
    </w:lvl>
    <w:lvl w:ilvl="3" w:tplc="781AE546">
      <w:start w:val="1"/>
      <w:numFmt w:val="decimal"/>
      <w:lvlText w:val=""/>
      <w:lvlJc w:val="left"/>
    </w:lvl>
    <w:lvl w:ilvl="4" w:tplc="4F748492">
      <w:start w:val="1"/>
      <w:numFmt w:val="decimal"/>
      <w:lvlText w:val=""/>
      <w:lvlJc w:val="left"/>
    </w:lvl>
    <w:lvl w:ilvl="5" w:tplc="7C70414C">
      <w:start w:val="1"/>
      <w:numFmt w:val="decimal"/>
      <w:lvlText w:val=""/>
      <w:lvlJc w:val="left"/>
    </w:lvl>
    <w:lvl w:ilvl="6" w:tplc="66DA3CD2">
      <w:start w:val="1"/>
      <w:numFmt w:val="decimal"/>
      <w:lvlText w:val=""/>
      <w:lvlJc w:val="left"/>
    </w:lvl>
    <w:lvl w:ilvl="7" w:tplc="AD145506">
      <w:start w:val="1"/>
      <w:numFmt w:val="decimal"/>
      <w:lvlText w:val=""/>
      <w:lvlJc w:val="left"/>
    </w:lvl>
    <w:lvl w:ilvl="8" w:tplc="419EA104">
      <w:start w:val="1"/>
      <w:numFmt w:val="decimal"/>
      <w:lvlText w:val=""/>
      <w:lvlJc w:val="left"/>
    </w:lvl>
  </w:abstractNum>
  <w:abstractNum w:abstractNumId="35" w15:restartNumberingAfterBreak="0">
    <w:nsid w:val="78843067"/>
    <w:multiLevelType w:val="hybridMultilevel"/>
    <w:tmpl w:val="55063496"/>
    <w:lvl w:ilvl="0" w:tplc="D5FA5682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position w:val="0"/>
        <w:sz w:val="25"/>
        <w:szCs w:val="25"/>
        <w:u w:val="none"/>
        <w:lang w:val="ru-RU"/>
      </w:rPr>
    </w:lvl>
    <w:lvl w:ilvl="1" w:tplc="0C1CF3AC">
      <w:start w:val="1"/>
      <w:numFmt w:val="decimal"/>
      <w:lvlText w:val=""/>
      <w:lvlJc w:val="left"/>
    </w:lvl>
    <w:lvl w:ilvl="2" w:tplc="8EC0D974">
      <w:start w:val="1"/>
      <w:numFmt w:val="decimal"/>
      <w:lvlText w:val=""/>
      <w:lvlJc w:val="left"/>
    </w:lvl>
    <w:lvl w:ilvl="3" w:tplc="B63A763E">
      <w:start w:val="1"/>
      <w:numFmt w:val="decimal"/>
      <w:lvlText w:val=""/>
      <w:lvlJc w:val="left"/>
    </w:lvl>
    <w:lvl w:ilvl="4" w:tplc="9404E686">
      <w:start w:val="1"/>
      <w:numFmt w:val="decimal"/>
      <w:lvlText w:val=""/>
      <w:lvlJc w:val="left"/>
    </w:lvl>
    <w:lvl w:ilvl="5" w:tplc="1F50AC50">
      <w:start w:val="1"/>
      <w:numFmt w:val="decimal"/>
      <w:lvlText w:val=""/>
      <w:lvlJc w:val="left"/>
    </w:lvl>
    <w:lvl w:ilvl="6" w:tplc="2102B3DC">
      <w:start w:val="1"/>
      <w:numFmt w:val="decimal"/>
      <w:lvlText w:val=""/>
      <w:lvlJc w:val="left"/>
    </w:lvl>
    <w:lvl w:ilvl="7" w:tplc="9DA0A32A">
      <w:start w:val="1"/>
      <w:numFmt w:val="decimal"/>
      <w:lvlText w:val=""/>
      <w:lvlJc w:val="left"/>
    </w:lvl>
    <w:lvl w:ilvl="8" w:tplc="F2265D3E">
      <w:start w:val="1"/>
      <w:numFmt w:val="decimal"/>
      <w:lvlText w:val=""/>
      <w:lvlJc w:val="left"/>
    </w:lvl>
  </w:abstractNum>
  <w:num w:numId="1">
    <w:abstractNumId w:val="20"/>
  </w:num>
  <w:num w:numId="2">
    <w:abstractNumId w:val="14"/>
  </w:num>
  <w:num w:numId="3">
    <w:abstractNumId w:val="30"/>
  </w:num>
  <w:num w:numId="4">
    <w:abstractNumId w:val="12"/>
  </w:num>
  <w:num w:numId="5">
    <w:abstractNumId w:val="21"/>
  </w:num>
  <w:num w:numId="6">
    <w:abstractNumId w:val="24"/>
  </w:num>
  <w:num w:numId="7">
    <w:abstractNumId w:val="16"/>
  </w:num>
  <w:num w:numId="8">
    <w:abstractNumId w:val="18"/>
  </w:num>
  <w:num w:numId="9">
    <w:abstractNumId w:val="22"/>
  </w:num>
  <w:num w:numId="10">
    <w:abstractNumId w:val="31"/>
  </w:num>
  <w:num w:numId="11">
    <w:abstractNumId w:val="26"/>
  </w:num>
  <w:num w:numId="12">
    <w:abstractNumId w:val="34"/>
  </w:num>
  <w:num w:numId="13">
    <w:abstractNumId w:val="28"/>
  </w:num>
  <w:num w:numId="14">
    <w:abstractNumId w:val="1"/>
  </w:num>
  <w:num w:numId="15">
    <w:abstractNumId w:val="4"/>
  </w:num>
  <w:num w:numId="16">
    <w:abstractNumId w:val="6"/>
  </w:num>
  <w:num w:numId="17">
    <w:abstractNumId w:val="19"/>
  </w:num>
  <w:num w:numId="18">
    <w:abstractNumId w:val="9"/>
  </w:num>
  <w:num w:numId="19">
    <w:abstractNumId w:val="10"/>
  </w:num>
  <w:num w:numId="20">
    <w:abstractNumId w:val="23"/>
  </w:num>
  <w:num w:numId="21">
    <w:abstractNumId w:val="35"/>
  </w:num>
  <w:num w:numId="22">
    <w:abstractNumId w:val="15"/>
  </w:num>
  <w:num w:numId="23">
    <w:abstractNumId w:val="17"/>
  </w:num>
  <w:num w:numId="24">
    <w:abstractNumId w:val="25"/>
  </w:num>
  <w:num w:numId="25">
    <w:abstractNumId w:val="3"/>
  </w:num>
  <w:num w:numId="26">
    <w:abstractNumId w:val="0"/>
    <w:lvlOverride w:ilvl="0">
      <w:lvl w:ilvl="0" w:tplc="2F683124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7">
    <w:abstractNumId w:val="0"/>
    <w:lvlOverride w:ilvl="0">
      <w:lvl w:ilvl="0" w:tplc="2F683124">
        <w:start w:val="65535"/>
        <w:numFmt w:val="bullet"/>
        <w:lvlText w:val="-"/>
        <w:legacy w:legacy="1" w:legacySpace="0" w:legacyIndent="125"/>
        <w:lvlJc w:val="left"/>
        <w:rPr>
          <w:rFonts w:ascii="Times New Roman" w:hAnsi="Times New Roman" w:cs="Times New Roman" w:hint="default"/>
        </w:rPr>
      </w:lvl>
    </w:lvlOverride>
  </w:num>
  <w:num w:numId="28">
    <w:abstractNumId w:val="8"/>
  </w:num>
  <w:num w:numId="29">
    <w:abstractNumId w:val="7"/>
  </w:num>
  <w:num w:numId="30">
    <w:abstractNumId w:val="27"/>
  </w:num>
  <w:num w:numId="3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1"/>
  </w:num>
  <w:num w:numId="33">
    <w:abstractNumId w:val="5"/>
  </w:num>
  <w:num w:numId="34">
    <w:abstractNumId w:val="13"/>
  </w:num>
  <w:num w:numId="35">
    <w:abstractNumId w:val="33"/>
  </w:num>
  <w:num w:numId="36">
    <w:abstractNumId w:val="2"/>
  </w:num>
  <w:num w:numId="37">
    <w:abstractNumId w:val="32"/>
  </w:num>
  <w:num w:numId="3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38F"/>
    <w:rsid w:val="00002375"/>
    <w:rsid w:val="000D124F"/>
    <w:rsid w:val="001341A5"/>
    <w:rsid w:val="001368E7"/>
    <w:rsid w:val="0015511E"/>
    <w:rsid w:val="001618CD"/>
    <w:rsid w:val="001635D6"/>
    <w:rsid w:val="00185572"/>
    <w:rsid w:val="00186631"/>
    <w:rsid w:val="00197CC0"/>
    <w:rsid w:val="001A54F2"/>
    <w:rsid w:val="001B3001"/>
    <w:rsid w:val="001C2588"/>
    <w:rsid w:val="001C2DFC"/>
    <w:rsid w:val="001E2425"/>
    <w:rsid w:val="00217034"/>
    <w:rsid w:val="002725E0"/>
    <w:rsid w:val="00273A4B"/>
    <w:rsid w:val="002A7D05"/>
    <w:rsid w:val="002E5207"/>
    <w:rsid w:val="002F4E45"/>
    <w:rsid w:val="00322987"/>
    <w:rsid w:val="00344308"/>
    <w:rsid w:val="00357922"/>
    <w:rsid w:val="003C7A44"/>
    <w:rsid w:val="00420E20"/>
    <w:rsid w:val="00454545"/>
    <w:rsid w:val="004657F8"/>
    <w:rsid w:val="004A312A"/>
    <w:rsid w:val="004A481E"/>
    <w:rsid w:val="004D1FB8"/>
    <w:rsid w:val="004D7943"/>
    <w:rsid w:val="004F013B"/>
    <w:rsid w:val="004F6C28"/>
    <w:rsid w:val="004F7B0B"/>
    <w:rsid w:val="00534FFC"/>
    <w:rsid w:val="00540ADE"/>
    <w:rsid w:val="00554B5B"/>
    <w:rsid w:val="0057287F"/>
    <w:rsid w:val="005729FF"/>
    <w:rsid w:val="00581972"/>
    <w:rsid w:val="005A1B2E"/>
    <w:rsid w:val="005A29CF"/>
    <w:rsid w:val="00606FC6"/>
    <w:rsid w:val="00622984"/>
    <w:rsid w:val="00657BDA"/>
    <w:rsid w:val="00672AF9"/>
    <w:rsid w:val="00692175"/>
    <w:rsid w:val="006936D9"/>
    <w:rsid w:val="006F359A"/>
    <w:rsid w:val="00751A21"/>
    <w:rsid w:val="0075541A"/>
    <w:rsid w:val="00816F15"/>
    <w:rsid w:val="00822F4E"/>
    <w:rsid w:val="008B05C1"/>
    <w:rsid w:val="008D6E6F"/>
    <w:rsid w:val="008E1FD0"/>
    <w:rsid w:val="008F18AB"/>
    <w:rsid w:val="00912788"/>
    <w:rsid w:val="00973862"/>
    <w:rsid w:val="009D6919"/>
    <w:rsid w:val="009E1821"/>
    <w:rsid w:val="00A50E17"/>
    <w:rsid w:val="00AD538F"/>
    <w:rsid w:val="00AE15A6"/>
    <w:rsid w:val="00AE222E"/>
    <w:rsid w:val="00B14E03"/>
    <w:rsid w:val="00B223EC"/>
    <w:rsid w:val="00B303E6"/>
    <w:rsid w:val="00B35BBF"/>
    <w:rsid w:val="00B57AD9"/>
    <w:rsid w:val="00BC4090"/>
    <w:rsid w:val="00BF00A5"/>
    <w:rsid w:val="00BF269F"/>
    <w:rsid w:val="00BF479E"/>
    <w:rsid w:val="00BF4E2C"/>
    <w:rsid w:val="00C0313B"/>
    <w:rsid w:val="00C335B7"/>
    <w:rsid w:val="00CE6E30"/>
    <w:rsid w:val="00CF3F4C"/>
    <w:rsid w:val="00D03667"/>
    <w:rsid w:val="00D53BD6"/>
    <w:rsid w:val="00D62CDD"/>
    <w:rsid w:val="00D8084B"/>
    <w:rsid w:val="00DB1F31"/>
    <w:rsid w:val="00DD0983"/>
    <w:rsid w:val="00DD510C"/>
    <w:rsid w:val="00DF1A5C"/>
    <w:rsid w:val="00E15927"/>
    <w:rsid w:val="00E221EA"/>
    <w:rsid w:val="00E62E12"/>
    <w:rsid w:val="00E73493"/>
    <w:rsid w:val="00E936B4"/>
    <w:rsid w:val="00EA64D8"/>
    <w:rsid w:val="00F7585F"/>
    <w:rsid w:val="00F8006B"/>
    <w:rsid w:val="00FC01E1"/>
    <w:rsid w:val="00FC361C"/>
    <w:rsid w:val="00FD0CE4"/>
    <w:rsid w:val="00FE31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56AC2"/>
  <w15:docId w15:val="{CC2052E9-7CCD-4221-9C50-C81A3EB62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120"/>
      <w:jc w:val="center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pPr>
      <w:keepNext/>
      <w:keepLines/>
      <w:spacing w:before="200" w:line="360" w:lineRule="auto"/>
      <w:jc w:val="center"/>
      <w:outlineLvl w:val="1"/>
    </w:pPr>
    <w:rPr>
      <w:rFonts w:eastAsiaTheme="majorEastAsia" w:cstheme="majorBidi"/>
      <w:b/>
      <w:bCs/>
      <w:color w:val="000000" w:themeColor="text1"/>
      <w:sz w:val="28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widowControl/>
      <w:shd w:val="clear" w:color="auto" w:fill="FFFFFF"/>
      <w:ind w:firstLine="720"/>
      <w:jc w:val="both"/>
      <w:outlineLvl w:val="3"/>
    </w:pPr>
    <w:rPr>
      <w:rFonts w:eastAsia="MS Mincho"/>
      <w:b/>
      <w:i/>
      <w:sz w:val="28"/>
      <w:szCs w:val="24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3">
    <w:name w:val="Intense Quote"/>
    <w:basedOn w:val="a"/>
    <w:next w:val="a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5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6">
    <w:name w:val="endnote text"/>
    <w:basedOn w:val="a"/>
    <w:link w:val="a7"/>
    <w:uiPriority w:val="99"/>
    <w:semiHidden/>
    <w:unhideWhenUsed/>
  </w:style>
  <w:style w:type="character" w:customStyle="1" w:styleId="a7">
    <w:name w:val="Текст концевой сноски Знак"/>
    <w:link w:val="a6"/>
    <w:uiPriority w:val="99"/>
    <w:rPr>
      <w:sz w:val="20"/>
    </w:rPr>
  </w:style>
  <w:style w:type="character" w:styleId="a8">
    <w:name w:val="endnote reference"/>
    <w:basedOn w:val="a0"/>
    <w:uiPriority w:val="99"/>
    <w:semiHidden/>
    <w:unhideWhenUsed/>
    <w:rPr>
      <w:vertAlign w:val="superscript"/>
    </w:r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9">
    <w:name w:val="table of figures"/>
    <w:basedOn w:val="a"/>
    <w:next w:val="a"/>
    <w:uiPriority w:val="99"/>
    <w:unhideWhenUsed/>
  </w:style>
  <w:style w:type="table" w:styleId="aa">
    <w:name w:val="Table Grid"/>
    <w:basedOn w:val="a1"/>
    <w:uiPriority w:val="9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Balloon Text"/>
    <w:basedOn w:val="a"/>
    <w:link w:val="ac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Pr>
      <w:rFonts w:ascii="Tahoma" w:hAnsi="Tahoma" w:cs="Tahoma"/>
      <w:sz w:val="16"/>
      <w:szCs w:val="16"/>
    </w:rPr>
  </w:style>
  <w:style w:type="character" w:styleId="ad">
    <w:name w:val="Strong"/>
    <w:uiPriority w:val="22"/>
    <w:qFormat/>
    <w:rPr>
      <w:b/>
      <w:bCs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Pr>
      <w:rFonts w:ascii="Times New Roman" w:hAnsi="Times New Roman" w:cs="Times New Roman"/>
      <w:sz w:val="20"/>
      <w:szCs w:val="20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Pr>
      <w:rFonts w:ascii="Times New Roman" w:hAnsi="Times New Roman" w:cs="Times New Roman"/>
      <w:sz w:val="20"/>
      <w:szCs w:val="20"/>
    </w:rPr>
  </w:style>
  <w:style w:type="paragraph" w:styleId="af3">
    <w:name w:val="Title"/>
    <w:basedOn w:val="a"/>
    <w:link w:val="af4"/>
    <w:qFormat/>
    <w:pPr>
      <w:widowControl/>
      <w:jc w:val="center"/>
    </w:pPr>
    <w:rPr>
      <w:rFonts w:eastAsia="Times New Roman"/>
      <w:b/>
      <w:sz w:val="36"/>
    </w:rPr>
  </w:style>
  <w:style w:type="character" w:customStyle="1" w:styleId="af4">
    <w:name w:val="Название Знак"/>
    <w:basedOn w:val="a0"/>
    <w:link w:val="af3"/>
    <w:rPr>
      <w:rFonts w:ascii="Times New Roman" w:eastAsia="Times New Roman" w:hAnsi="Times New Roman" w:cs="Times New Roman"/>
      <w:b/>
      <w:sz w:val="36"/>
      <w:szCs w:val="20"/>
    </w:rPr>
  </w:style>
  <w:style w:type="paragraph" w:styleId="af5">
    <w:name w:val="Subtitle"/>
    <w:basedOn w:val="a"/>
    <w:link w:val="af6"/>
    <w:qFormat/>
    <w:pPr>
      <w:widowControl/>
      <w:spacing w:line="360" w:lineRule="auto"/>
      <w:jc w:val="center"/>
    </w:pPr>
    <w:rPr>
      <w:rFonts w:ascii="Arial" w:eastAsia="Times New Roman" w:hAnsi="Arial" w:cs="Arial"/>
      <w:b/>
      <w:bCs/>
      <w:iCs/>
      <w:color w:val="000000"/>
      <w:szCs w:val="24"/>
    </w:rPr>
  </w:style>
  <w:style w:type="character" w:customStyle="1" w:styleId="af6">
    <w:name w:val="Подзаголовок Знак"/>
    <w:basedOn w:val="a0"/>
    <w:link w:val="af5"/>
    <w:rPr>
      <w:rFonts w:ascii="Arial" w:eastAsia="Times New Roman" w:hAnsi="Arial" w:cs="Arial"/>
      <w:b/>
      <w:bCs/>
      <w:iCs/>
      <w:color w:val="000000"/>
      <w:sz w:val="20"/>
      <w:szCs w:val="24"/>
    </w:rPr>
  </w:style>
  <w:style w:type="paragraph" w:styleId="24">
    <w:name w:val="Body Text 2"/>
    <w:basedOn w:val="a"/>
    <w:link w:val="25"/>
    <w:pPr>
      <w:spacing w:after="120" w:line="480" w:lineRule="auto"/>
      <w:ind w:firstLine="400"/>
      <w:jc w:val="both"/>
    </w:pPr>
    <w:rPr>
      <w:rFonts w:eastAsia="Times New Roman"/>
      <w:sz w:val="24"/>
      <w:szCs w:val="24"/>
    </w:rPr>
  </w:style>
  <w:style w:type="character" w:customStyle="1" w:styleId="25">
    <w:name w:val="Основной текст 2 Знак"/>
    <w:basedOn w:val="a0"/>
    <w:link w:val="24"/>
    <w:rPr>
      <w:rFonts w:ascii="Times New Roman" w:eastAsia="Times New Roman" w:hAnsi="Times New Roman" w:cs="Times New Roman"/>
      <w:sz w:val="24"/>
      <w:szCs w:val="24"/>
    </w:rPr>
  </w:style>
  <w:style w:type="paragraph" w:styleId="af7">
    <w:name w:val="Body Text"/>
    <w:basedOn w:val="a"/>
    <w:link w:val="12"/>
    <w:pPr>
      <w:widowControl/>
      <w:spacing w:after="120"/>
    </w:pPr>
    <w:rPr>
      <w:rFonts w:eastAsia="Times New Roman"/>
      <w:sz w:val="24"/>
      <w:szCs w:val="24"/>
    </w:rPr>
  </w:style>
  <w:style w:type="character" w:customStyle="1" w:styleId="af8">
    <w:name w:val="Основной текст Знак"/>
    <w:basedOn w:val="a0"/>
    <w:uiPriority w:val="99"/>
    <w:semiHidden/>
    <w:rPr>
      <w:rFonts w:ascii="Times New Roman" w:hAnsi="Times New Roman" w:cs="Times New Roman"/>
      <w:sz w:val="20"/>
      <w:szCs w:val="20"/>
    </w:rPr>
  </w:style>
  <w:style w:type="character" w:customStyle="1" w:styleId="12">
    <w:name w:val="Основной текст Знак1"/>
    <w:link w:val="af7"/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rPr>
      <w:rFonts w:ascii="Times New Roman" w:eastAsiaTheme="majorEastAsia" w:hAnsi="Times New Roman" w:cstheme="majorBidi"/>
      <w:b/>
      <w:bCs/>
      <w:color w:val="000000" w:themeColor="text1"/>
      <w:sz w:val="28"/>
      <w:szCs w:val="26"/>
    </w:rPr>
  </w:style>
  <w:style w:type="character" w:styleId="af9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fa">
    <w:name w:val="TOC Heading"/>
    <w:basedOn w:val="1"/>
    <w:next w:val="a"/>
    <w:uiPriority w:val="39"/>
    <w:unhideWhenUsed/>
    <w:qFormat/>
    <w:pPr>
      <w:widowControl/>
      <w:spacing w:before="480" w:line="276" w:lineRule="auto"/>
      <w:jc w:val="left"/>
      <w:outlineLvl w:val="9"/>
    </w:pPr>
    <w:rPr>
      <w:rFonts w:asciiTheme="majorHAnsi" w:hAnsiTheme="majorHAnsi"/>
      <w:color w:val="365F91" w:themeColor="accent1" w:themeShade="BF"/>
      <w:lang w:eastAsia="en-US"/>
    </w:rPr>
  </w:style>
  <w:style w:type="paragraph" w:styleId="13">
    <w:name w:val="toc 1"/>
    <w:basedOn w:val="a"/>
    <w:next w:val="a"/>
    <w:uiPriority w:val="39"/>
    <w:unhideWhenUsed/>
    <w:pPr>
      <w:tabs>
        <w:tab w:val="right" w:leader="dot" w:pos="10198"/>
      </w:tabs>
      <w:spacing w:after="100"/>
      <w:jc w:val="both"/>
    </w:pPr>
    <w:rPr>
      <w:rFonts w:eastAsia="Times New Roman"/>
      <w:sz w:val="24"/>
      <w:szCs w:val="24"/>
    </w:rPr>
  </w:style>
  <w:style w:type="paragraph" w:styleId="26">
    <w:name w:val="toc 2"/>
    <w:basedOn w:val="a"/>
    <w:next w:val="a"/>
    <w:uiPriority w:val="39"/>
    <w:unhideWhenUsed/>
    <w:pPr>
      <w:spacing w:after="100"/>
      <w:ind w:left="200"/>
    </w:pPr>
  </w:style>
  <w:style w:type="numbering" w:customStyle="1" w:styleId="14">
    <w:name w:val="Нет списка1"/>
    <w:next w:val="a2"/>
    <w:uiPriority w:val="99"/>
    <w:semiHidden/>
    <w:unhideWhenUsed/>
  </w:style>
  <w:style w:type="paragraph" w:styleId="afb">
    <w:name w:val="Normal (Web)"/>
    <w:basedOn w:val="a"/>
    <w:uiPriority w:val="99"/>
    <w:unhideWhenUsed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  <w:style w:type="table" w:customStyle="1" w:styleId="15">
    <w:name w:val="Сетка таблицы1"/>
    <w:basedOn w:val="a1"/>
    <w:next w:val="aa"/>
    <w:uiPriority w:val="99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40">
    <w:name w:val="Заголовок 4 Знак"/>
    <w:basedOn w:val="a0"/>
    <w:link w:val="4"/>
    <w:rPr>
      <w:rFonts w:ascii="Times New Roman" w:eastAsia="MS Mincho" w:hAnsi="Times New Roman" w:cs="Times New Roman"/>
      <w:b/>
      <w:i/>
      <w:sz w:val="28"/>
      <w:szCs w:val="24"/>
      <w:shd w:val="clear" w:color="auto" w:fill="FFFFFF"/>
    </w:rPr>
  </w:style>
  <w:style w:type="numbering" w:customStyle="1" w:styleId="27">
    <w:name w:val="Нет списка2"/>
    <w:next w:val="a2"/>
    <w:uiPriority w:val="99"/>
    <w:semiHidden/>
    <w:unhideWhenUsed/>
  </w:style>
  <w:style w:type="table" w:customStyle="1" w:styleId="28">
    <w:name w:val="Сетка таблицы2"/>
    <w:basedOn w:val="a1"/>
    <w:next w:val="aa"/>
    <w:uiPriority w:val="39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9">
    <w:name w:val="Основной текст (2)_"/>
    <w:basedOn w:val="a0"/>
    <w:link w:val="2a"/>
    <w:rPr>
      <w:rFonts w:ascii="Calibri" w:eastAsia="Calibri" w:hAnsi="Calibri" w:cs="Calibri"/>
      <w:sz w:val="34"/>
      <w:szCs w:val="34"/>
      <w:shd w:val="clear" w:color="auto" w:fill="FFFFFF"/>
    </w:rPr>
  </w:style>
  <w:style w:type="character" w:customStyle="1" w:styleId="210pt">
    <w:name w:val="Основной текст (2) + 10 pt"/>
    <w:basedOn w:val="29"/>
    <w:rPr>
      <w:rFonts w:ascii="Calibri" w:eastAsia="Calibri" w:hAnsi="Calibri" w:cs="Calibri"/>
      <w:color w:val="000000"/>
      <w:spacing w:val="0"/>
      <w:position w:val="0"/>
      <w:sz w:val="20"/>
      <w:szCs w:val="20"/>
      <w:shd w:val="clear" w:color="auto" w:fill="FFFFFF"/>
      <w:lang w:val="ru-RU" w:eastAsia="ru-RU" w:bidi="ru-RU"/>
    </w:rPr>
  </w:style>
  <w:style w:type="paragraph" w:customStyle="1" w:styleId="2a">
    <w:name w:val="Основной текст (2)"/>
    <w:basedOn w:val="a"/>
    <w:link w:val="29"/>
    <w:pPr>
      <w:shd w:val="clear" w:color="auto" w:fill="FFFFFF"/>
      <w:spacing w:line="0" w:lineRule="atLeast"/>
    </w:pPr>
    <w:rPr>
      <w:rFonts w:ascii="Calibri" w:eastAsia="Calibri" w:hAnsi="Calibri" w:cs="Calibri"/>
      <w:sz w:val="34"/>
      <w:szCs w:val="34"/>
    </w:rPr>
  </w:style>
  <w:style w:type="paragraph" w:customStyle="1" w:styleId="msonormalmailrucssattributepostfix">
    <w:name w:val="msonormal_mailru_css_attribute_postfix"/>
    <w:basedOn w:val="a"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16">
    <w:name w:val="Заголовок №1_"/>
    <w:basedOn w:val="a0"/>
    <w:link w:val="17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17">
    <w:name w:val="Заголовок №1"/>
    <w:basedOn w:val="a"/>
    <w:link w:val="16"/>
    <w:pPr>
      <w:shd w:val="clear" w:color="auto" w:fill="FFFFFF"/>
      <w:spacing w:line="274" w:lineRule="exact"/>
      <w:outlineLvl w:val="0"/>
    </w:pPr>
    <w:rPr>
      <w:rFonts w:eastAsia="Times New Roman"/>
      <w:b/>
      <w:bCs/>
      <w:sz w:val="22"/>
      <w:szCs w:val="22"/>
    </w:rPr>
  </w:style>
  <w:style w:type="character" w:customStyle="1" w:styleId="afc">
    <w:name w:val="Подпись к таблице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4"/>
      <w:szCs w:val="24"/>
      <w:u w:val="single"/>
      <w:lang w:val="ru-RU" w:eastAsia="ru-RU" w:bidi="ru-RU"/>
    </w:rPr>
  </w:style>
  <w:style w:type="character" w:customStyle="1" w:styleId="afd">
    <w:name w:val="Подпись к таблице + Полужирный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4"/>
      <w:szCs w:val="24"/>
      <w:u w:val="none"/>
      <w:lang w:val="ru-RU" w:eastAsia="ru-RU" w:bidi="ru-RU"/>
    </w:rPr>
  </w:style>
  <w:style w:type="character" w:customStyle="1" w:styleId="2b">
    <w:name w:val="Основной текст (2) + Полужирный;Курсив"/>
    <w:basedOn w:val="2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afe">
    <w:name w:val="Подпись к таблице_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20">
    <w:name w:val="Заголовок №1 (2)_"/>
    <w:basedOn w:val="a0"/>
    <w:link w:val="12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21">
    <w:name w:val="Заголовок №1 (2)"/>
    <w:basedOn w:val="a"/>
    <w:link w:val="120"/>
    <w:pPr>
      <w:shd w:val="clear" w:color="auto" w:fill="FFFFFF"/>
      <w:spacing w:before="780" w:after="180" w:line="0" w:lineRule="atLeast"/>
      <w:jc w:val="both"/>
      <w:outlineLvl w:val="0"/>
    </w:pPr>
    <w:rPr>
      <w:rFonts w:eastAsia="Times New Roman"/>
      <w:sz w:val="22"/>
      <w:szCs w:val="22"/>
    </w:rPr>
  </w:style>
  <w:style w:type="paragraph" w:customStyle="1" w:styleId="33">
    <w:name w:val="Основной текст3"/>
    <w:basedOn w:val="a"/>
    <w:qFormat/>
    <w:pPr>
      <w:shd w:val="clear" w:color="auto" w:fill="FFFFFF"/>
      <w:spacing w:line="317" w:lineRule="exact"/>
    </w:pPr>
    <w:rPr>
      <w:rFonts w:eastAsia="Times New Roman"/>
      <w:color w:val="000000"/>
      <w:spacing w:val="4"/>
      <w:sz w:val="25"/>
      <w:szCs w:val="25"/>
    </w:rPr>
  </w:style>
  <w:style w:type="character" w:customStyle="1" w:styleId="34">
    <w:name w:val="Основной текст (3)_"/>
    <w:link w:val="35"/>
    <w:rPr>
      <w:rFonts w:ascii="Times New Roman" w:eastAsia="Times New Roman" w:hAnsi="Times New Roman"/>
      <w:i/>
      <w:iCs/>
      <w:sz w:val="25"/>
      <w:szCs w:val="25"/>
      <w:shd w:val="clear" w:color="auto" w:fill="FFFFFF"/>
    </w:rPr>
  </w:style>
  <w:style w:type="character" w:customStyle="1" w:styleId="30pt">
    <w:name w:val="Основной текст (3) + Не курсив;Интервал 0 pt"/>
    <w:rPr>
      <w:rFonts w:ascii="Times New Roman" w:eastAsia="Times New Roman" w:hAnsi="Times New Roman"/>
      <w:i/>
      <w:iCs/>
      <w:color w:val="000000"/>
      <w:spacing w:val="4"/>
      <w:position w:val="0"/>
      <w:sz w:val="25"/>
      <w:szCs w:val="25"/>
      <w:shd w:val="clear" w:color="auto" w:fill="FFFFFF"/>
      <w:lang w:val="ru-RU"/>
    </w:rPr>
  </w:style>
  <w:style w:type="paragraph" w:customStyle="1" w:styleId="35">
    <w:name w:val="Основной текст (3)"/>
    <w:basedOn w:val="a"/>
    <w:link w:val="34"/>
    <w:pPr>
      <w:shd w:val="clear" w:color="auto" w:fill="FFFFFF"/>
      <w:spacing w:line="317" w:lineRule="exact"/>
      <w:jc w:val="both"/>
    </w:pPr>
    <w:rPr>
      <w:rFonts w:eastAsia="Times New Roman" w:cstheme="minorBidi"/>
      <w:i/>
      <w:iCs/>
      <w:sz w:val="25"/>
      <w:szCs w:val="25"/>
    </w:rPr>
  </w:style>
  <w:style w:type="character" w:customStyle="1" w:styleId="53">
    <w:name w:val="Основной текст (5)_"/>
    <w:link w:val="54"/>
    <w:rPr>
      <w:rFonts w:ascii="Times New Roman" w:eastAsia="Times New Roman" w:hAnsi="Times New Roman"/>
      <w:spacing w:val="6"/>
      <w:sz w:val="25"/>
      <w:szCs w:val="25"/>
      <w:shd w:val="clear" w:color="auto" w:fill="FFFFFF"/>
    </w:rPr>
  </w:style>
  <w:style w:type="character" w:customStyle="1" w:styleId="52pt">
    <w:name w:val="Основной текст (5) + Интервал 2 pt"/>
    <w:rPr>
      <w:rFonts w:ascii="Times New Roman" w:eastAsia="Times New Roman" w:hAnsi="Times New Roman"/>
      <w:color w:val="000000"/>
      <w:spacing w:val="44"/>
      <w:position w:val="0"/>
      <w:sz w:val="25"/>
      <w:szCs w:val="25"/>
      <w:shd w:val="clear" w:color="auto" w:fill="FFFFFF"/>
      <w:lang w:val="ru-RU"/>
    </w:rPr>
  </w:style>
  <w:style w:type="paragraph" w:customStyle="1" w:styleId="54">
    <w:name w:val="Основной текст (5)"/>
    <w:basedOn w:val="a"/>
    <w:link w:val="53"/>
    <w:pPr>
      <w:shd w:val="clear" w:color="auto" w:fill="FFFFFF"/>
      <w:spacing w:line="317" w:lineRule="exact"/>
      <w:ind w:firstLine="680"/>
      <w:jc w:val="both"/>
    </w:pPr>
    <w:rPr>
      <w:rFonts w:eastAsia="Times New Roman" w:cstheme="minorBidi"/>
      <w:spacing w:val="6"/>
      <w:sz w:val="25"/>
      <w:szCs w:val="25"/>
    </w:rPr>
  </w:style>
  <w:style w:type="paragraph" w:customStyle="1" w:styleId="TableParagraph">
    <w:name w:val="Table Paragraph"/>
    <w:basedOn w:val="a"/>
    <w:uiPriority w:val="1"/>
    <w:qFormat/>
    <w:pPr>
      <w:ind w:left="58"/>
    </w:pPr>
    <w:rPr>
      <w:rFonts w:eastAsia="Times New Roman"/>
      <w:sz w:val="22"/>
      <w:szCs w:val="22"/>
      <w:lang w:eastAsia="en-US"/>
    </w:rPr>
  </w:style>
  <w:style w:type="character" w:styleId="aff">
    <w:name w:val="page number"/>
    <w:basedOn w:val="a0"/>
  </w:style>
  <w:style w:type="paragraph" w:customStyle="1" w:styleId="aff0">
    <w:name w:val="Прижатый влево"/>
    <w:basedOn w:val="a"/>
    <w:next w:val="a"/>
    <w:rPr>
      <w:rFonts w:ascii="Arial" w:eastAsia="Times New Roman" w:hAnsi="Arial" w:cs="Arial"/>
      <w:sz w:val="24"/>
      <w:szCs w:val="24"/>
    </w:rPr>
  </w:style>
  <w:style w:type="paragraph" w:styleId="aff1">
    <w:name w:val="Plain Text"/>
    <w:basedOn w:val="a"/>
    <w:link w:val="aff2"/>
    <w:pPr>
      <w:widowControl/>
    </w:pPr>
    <w:rPr>
      <w:rFonts w:ascii="Courier New" w:eastAsia="Times New Roman" w:hAnsi="Courier New" w:cs="Courier New"/>
    </w:rPr>
  </w:style>
  <w:style w:type="character" w:customStyle="1" w:styleId="aff2">
    <w:name w:val="Текст Знак"/>
    <w:basedOn w:val="a0"/>
    <w:link w:val="aff1"/>
    <w:rPr>
      <w:rFonts w:ascii="Courier New" w:eastAsia="Times New Roman" w:hAnsi="Courier New" w:cs="Courier New"/>
      <w:sz w:val="20"/>
      <w:szCs w:val="20"/>
    </w:rPr>
  </w:style>
  <w:style w:type="character" w:customStyle="1" w:styleId="FontStyle84">
    <w:name w:val="Font Style84"/>
    <w:rPr>
      <w:rFonts w:ascii="Times New Roman" w:hAnsi="Times New Roman" w:cs="Times New Roman"/>
      <w:sz w:val="22"/>
      <w:szCs w:val="22"/>
    </w:rPr>
  </w:style>
  <w:style w:type="paragraph" w:customStyle="1" w:styleId="Style33">
    <w:name w:val="Style33"/>
    <w:basedOn w:val="a"/>
    <w:pPr>
      <w:spacing w:line="422" w:lineRule="exact"/>
      <w:ind w:hanging="226"/>
      <w:jc w:val="both"/>
    </w:pPr>
    <w:rPr>
      <w:rFonts w:eastAsia="Times New Roman"/>
      <w:sz w:val="24"/>
      <w:szCs w:val="24"/>
    </w:rPr>
  </w:style>
  <w:style w:type="paragraph" w:styleId="aff3">
    <w:name w:val="No Spacing"/>
    <w:link w:val="aff4"/>
    <w:qFormat/>
    <w:pPr>
      <w:spacing w:after="0" w:line="240" w:lineRule="auto"/>
    </w:pPr>
    <w:rPr>
      <w:rFonts w:ascii="Times New Roman" w:eastAsia="Calibri" w:hAnsi="Times New Roman" w:cs="Times New Roman"/>
      <w:sz w:val="28"/>
      <w:szCs w:val="26"/>
      <w:lang w:eastAsia="en-US"/>
    </w:rPr>
  </w:style>
  <w:style w:type="character" w:customStyle="1" w:styleId="aff4">
    <w:name w:val="Без интервала Знак"/>
    <w:link w:val="aff3"/>
    <w:rPr>
      <w:rFonts w:ascii="Times New Roman" w:eastAsia="Calibri" w:hAnsi="Times New Roman" w:cs="Times New Roman"/>
      <w:sz w:val="28"/>
      <w:szCs w:val="26"/>
      <w:lang w:eastAsia="en-US"/>
    </w:rPr>
  </w:style>
  <w:style w:type="character" w:customStyle="1" w:styleId="0pt">
    <w:name w:val="Основной текст + Интервал 0 pt"/>
    <w:basedOn w:val="a0"/>
    <w:rPr>
      <w:rFonts w:ascii="Sylfaen" w:eastAsia="Sylfaen" w:hAnsi="Sylfaen" w:cs="Sylfaen"/>
      <w:color w:val="000000"/>
      <w:spacing w:val="-2"/>
      <w:position w:val="0"/>
      <w:sz w:val="25"/>
      <w:szCs w:val="25"/>
      <w:shd w:val="clear" w:color="auto" w:fill="FFFFFF"/>
      <w:lang w:val="ru-RU"/>
    </w:rPr>
  </w:style>
  <w:style w:type="paragraph" w:customStyle="1" w:styleId="dt-p">
    <w:name w:val="dt-p"/>
    <w:basedOn w:val="a"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f5">
    <w:name w:val="footnote text"/>
    <w:basedOn w:val="a"/>
    <w:link w:val="aff6"/>
    <w:uiPriority w:val="99"/>
    <w:qFormat/>
    <w:pPr>
      <w:widowControl/>
    </w:pPr>
    <w:rPr>
      <w:rFonts w:eastAsia="Times New Roman"/>
    </w:rPr>
  </w:style>
  <w:style w:type="character" w:customStyle="1" w:styleId="aff6">
    <w:name w:val="Текст сноски Знак"/>
    <w:basedOn w:val="a0"/>
    <w:link w:val="aff5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styleId="aff7">
    <w:name w:val="footnote reference"/>
    <w:link w:val="18"/>
    <w:uiPriority w:val="99"/>
    <w:rPr>
      <w:rFonts w:cs="Times New Roman"/>
      <w:vertAlign w:val="superscript"/>
    </w:rPr>
  </w:style>
  <w:style w:type="paragraph" w:customStyle="1" w:styleId="18">
    <w:name w:val="Знак сноски1"/>
    <w:basedOn w:val="a"/>
    <w:link w:val="aff7"/>
    <w:uiPriority w:val="99"/>
    <w:pPr>
      <w:widowControl/>
    </w:pPr>
    <w:rPr>
      <w:rFonts w:asciiTheme="minorHAnsi" w:hAnsiTheme="minorHAnsi"/>
      <w:sz w:val="22"/>
      <w:szCs w:val="22"/>
      <w:vertAlign w:val="superscript"/>
    </w:rPr>
  </w:style>
  <w:style w:type="character" w:customStyle="1" w:styleId="dt-m">
    <w:name w:val="dt-m"/>
    <w:basedOn w:val="a0"/>
  </w:style>
  <w:style w:type="character" w:styleId="aff8">
    <w:name w:val="annotation reference"/>
    <w:basedOn w:val="a0"/>
    <w:uiPriority w:val="99"/>
    <w:semiHidden/>
    <w:unhideWhenUsed/>
    <w:rsid w:val="00357922"/>
    <w:rPr>
      <w:sz w:val="16"/>
      <w:szCs w:val="16"/>
    </w:rPr>
  </w:style>
  <w:style w:type="paragraph" w:styleId="aff9">
    <w:name w:val="annotation text"/>
    <w:basedOn w:val="a"/>
    <w:link w:val="affa"/>
    <w:uiPriority w:val="99"/>
    <w:semiHidden/>
    <w:unhideWhenUsed/>
    <w:rsid w:val="00357922"/>
  </w:style>
  <w:style w:type="character" w:customStyle="1" w:styleId="affa">
    <w:name w:val="Текст примечания Знак"/>
    <w:basedOn w:val="a0"/>
    <w:link w:val="aff9"/>
    <w:uiPriority w:val="99"/>
    <w:semiHidden/>
    <w:rsid w:val="00357922"/>
    <w:rPr>
      <w:rFonts w:ascii="Times New Roman" w:hAnsi="Times New Roman" w:cs="Times New Roman"/>
      <w:sz w:val="20"/>
      <w:szCs w:val="20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357922"/>
    <w:rPr>
      <w:b/>
      <w:bCs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357922"/>
    <w:rPr>
      <w:rFonts w:ascii="Times New Roman" w:hAnsi="Times New Roman" w:cs="Times New Roman"/>
      <w:b/>
      <w:bCs/>
      <w:sz w:val="20"/>
      <w:szCs w:val="20"/>
    </w:rPr>
  </w:style>
  <w:style w:type="paragraph" w:customStyle="1" w:styleId="Footnote">
    <w:name w:val="Footnote"/>
    <w:basedOn w:val="a"/>
    <w:rsid w:val="002725E0"/>
    <w:pPr>
      <w:widowControl/>
    </w:pPr>
    <w:rPr>
      <w:rFonts w:eastAsia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garantF1://5532903.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0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4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9D392B-085E-491A-9B1E-4B5D8ED39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49</Pages>
  <Words>11846</Words>
  <Characters>67525</Characters>
  <Application>Microsoft Office Word</Application>
  <DocSecurity>0</DocSecurity>
  <Lines>562</Lines>
  <Paragraphs>158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СТРУКТУРА ОПОП СПО</vt:lpstr>
    </vt:vector>
  </TitlesOfParts>
  <Company>ПТЖТ -- филиал СамГУПС</Company>
  <LinksUpToDate>false</LinksUpToDate>
  <CharactersWithSpaces>79213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ОПОП СПО</dc:title>
  <dc:subject/>
  <dc:creator>user</dc:creator>
  <cp:keywords/>
  <dc:description/>
  <cp:lastModifiedBy>Елисеева</cp:lastModifiedBy>
  <cp:revision>5</cp:revision>
  <dcterms:created xsi:type="dcterms:W3CDTF">2026-05-27T07:13:00Z</dcterms:created>
  <dcterms:modified xsi:type="dcterms:W3CDTF">2026-05-28T05:50:00Z</dcterms:modified>
</cp:coreProperties>
</file>