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986" w:rsidRPr="00D57CBF" w:rsidRDefault="00554986" w:rsidP="00350D62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554986" w:rsidRPr="00D57CBF" w:rsidRDefault="00554986" w:rsidP="00350D62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2121E2" w:rsidRPr="00D57CBF" w:rsidRDefault="002121E2" w:rsidP="002121E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sz w:val="28"/>
          <w:szCs w:val="28"/>
        </w:rPr>
        <w:t xml:space="preserve">Приложение 40.2 </w:t>
      </w:r>
    </w:p>
    <w:p w:rsidR="00554986" w:rsidRPr="00D57CBF" w:rsidRDefault="002121E2" w:rsidP="002121E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sz w:val="28"/>
          <w:szCs w:val="28"/>
        </w:rPr>
        <w:t xml:space="preserve">к ОПОП-ППССЗ по специальности 23.02.01 </w:t>
      </w:r>
      <w:r w:rsidR="00554986" w:rsidRPr="00D57C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54986" w:rsidRPr="00D57CBF" w:rsidRDefault="00554986" w:rsidP="00350D6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4986" w:rsidRPr="00D57CBF" w:rsidRDefault="00554986" w:rsidP="00350D62">
      <w:pPr>
        <w:widowControl w:val="0"/>
        <w:autoSpaceDE w:val="0"/>
        <w:autoSpaceDN w:val="0"/>
        <w:spacing w:after="0" w:line="240" w:lineRule="auto"/>
        <w:ind w:left="5006"/>
        <w:rPr>
          <w:rFonts w:ascii="Times New Roman" w:hAnsi="Times New Roman" w:cs="Times New Roman"/>
          <w:sz w:val="26"/>
        </w:rPr>
      </w:pPr>
    </w:p>
    <w:p w:rsidR="00554986" w:rsidRPr="00D57CBF" w:rsidRDefault="00554986" w:rsidP="00350D62">
      <w:pPr>
        <w:widowControl w:val="0"/>
        <w:autoSpaceDE w:val="0"/>
        <w:autoSpaceDN w:val="0"/>
        <w:spacing w:after="0" w:line="240" w:lineRule="auto"/>
        <w:ind w:left="5006"/>
        <w:rPr>
          <w:rFonts w:ascii="Times New Roman" w:hAnsi="Times New Roman" w:cs="Times New Roman"/>
          <w:sz w:val="26"/>
        </w:rPr>
      </w:pPr>
    </w:p>
    <w:p w:rsidR="00554986" w:rsidRPr="00D57CBF" w:rsidRDefault="00554986" w:rsidP="00350D62">
      <w:pPr>
        <w:widowControl w:val="0"/>
        <w:tabs>
          <w:tab w:val="left" w:pos="4653"/>
        </w:tabs>
        <w:autoSpaceDE w:val="0"/>
        <w:autoSpaceDN w:val="0"/>
        <w:spacing w:after="0" w:line="240" w:lineRule="auto"/>
        <w:ind w:left="50"/>
        <w:jc w:val="center"/>
        <w:rPr>
          <w:rFonts w:ascii="Times New Roman" w:hAnsi="Times New Roman" w:cs="Times New Roman"/>
          <w:sz w:val="26"/>
        </w:rPr>
      </w:pPr>
    </w:p>
    <w:p w:rsidR="00554986" w:rsidRPr="00D57CBF" w:rsidRDefault="00554986" w:rsidP="00350D62">
      <w:pPr>
        <w:widowControl w:val="0"/>
        <w:tabs>
          <w:tab w:val="left" w:pos="4653"/>
        </w:tabs>
        <w:autoSpaceDE w:val="0"/>
        <w:autoSpaceDN w:val="0"/>
        <w:spacing w:after="0" w:line="240" w:lineRule="auto"/>
        <w:ind w:left="50"/>
        <w:jc w:val="center"/>
        <w:rPr>
          <w:rFonts w:ascii="Times New Roman" w:hAnsi="Times New Roman" w:cs="Times New Roman"/>
          <w:sz w:val="26"/>
        </w:rPr>
      </w:pPr>
    </w:p>
    <w:p w:rsidR="00554986" w:rsidRPr="00D57CBF" w:rsidRDefault="00554986" w:rsidP="00350D62">
      <w:pPr>
        <w:widowControl w:val="0"/>
        <w:tabs>
          <w:tab w:val="left" w:pos="4653"/>
        </w:tabs>
        <w:autoSpaceDE w:val="0"/>
        <w:autoSpaceDN w:val="0"/>
        <w:spacing w:after="0" w:line="240" w:lineRule="auto"/>
        <w:ind w:left="50"/>
        <w:jc w:val="center"/>
        <w:rPr>
          <w:rFonts w:ascii="Times New Roman" w:hAnsi="Times New Roman" w:cs="Times New Roman"/>
          <w:sz w:val="26"/>
        </w:rPr>
      </w:pPr>
    </w:p>
    <w:p w:rsidR="00554986" w:rsidRPr="00D57CBF" w:rsidRDefault="00554986" w:rsidP="00350D62">
      <w:pPr>
        <w:widowControl w:val="0"/>
        <w:tabs>
          <w:tab w:val="left" w:pos="4653"/>
        </w:tabs>
        <w:autoSpaceDE w:val="0"/>
        <w:autoSpaceDN w:val="0"/>
        <w:spacing w:after="0" w:line="240" w:lineRule="auto"/>
        <w:ind w:left="50"/>
        <w:jc w:val="center"/>
        <w:rPr>
          <w:rFonts w:ascii="Times New Roman" w:hAnsi="Times New Roman" w:cs="Times New Roman"/>
          <w:sz w:val="26"/>
        </w:rPr>
      </w:pPr>
    </w:p>
    <w:p w:rsidR="00554986" w:rsidRPr="00D57CBF" w:rsidRDefault="00554986" w:rsidP="00350D62">
      <w:pPr>
        <w:widowControl w:val="0"/>
        <w:tabs>
          <w:tab w:val="left" w:pos="4653"/>
        </w:tabs>
        <w:autoSpaceDE w:val="0"/>
        <w:autoSpaceDN w:val="0"/>
        <w:spacing w:after="0" w:line="240" w:lineRule="auto"/>
        <w:ind w:left="50"/>
        <w:jc w:val="center"/>
        <w:rPr>
          <w:rFonts w:ascii="Times New Roman" w:hAnsi="Times New Roman" w:cs="Times New Roman"/>
          <w:sz w:val="28"/>
          <w:szCs w:val="28"/>
        </w:rPr>
      </w:pPr>
    </w:p>
    <w:p w:rsidR="00554986" w:rsidRPr="00D57CBF" w:rsidRDefault="00554986" w:rsidP="00350D6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554986" w:rsidRPr="00D57CBF" w:rsidRDefault="00554986" w:rsidP="00350D6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BE00BC" w:rsidRPr="00D57CBF" w:rsidRDefault="00BE00BC" w:rsidP="00350D6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BE00BC" w:rsidRPr="00D57CBF" w:rsidRDefault="00BE00BC" w:rsidP="00350D6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554986" w:rsidRPr="00D57CBF" w:rsidRDefault="00554986" w:rsidP="00350D6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1"/>
          <w:szCs w:val="28"/>
        </w:rPr>
      </w:pPr>
    </w:p>
    <w:p w:rsidR="00554986" w:rsidRPr="00D57CBF" w:rsidRDefault="00554986" w:rsidP="00350D6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1"/>
          <w:szCs w:val="28"/>
        </w:rPr>
      </w:pPr>
    </w:p>
    <w:p w:rsidR="00554986" w:rsidRPr="00D57CBF" w:rsidRDefault="00554986" w:rsidP="00350D62">
      <w:pPr>
        <w:widowControl w:val="0"/>
        <w:autoSpaceDE w:val="0"/>
        <w:autoSpaceDN w:val="0"/>
        <w:spacing w:after="0" w:line="240" w:lineRule="auto"/>
        <w:ind w:left="175" w:right="2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w w:val="105"/>
          <w:sz w:val="28"/>
          <w:szCs w:val="28"/>
        </w:rPr>
        <w:t>ФОНД</w:t>
      </w:r>
      <w:r w:rsidRPr="00D57CBF">
        <w:rPr>
          <w:rFonts w:ascii="Times New Roman" w:hAnsi="Times New Roman" w:cs="Times New Roman"/>
          <w:b/>
          <w:bCs/>
          <w:spacing w:val="6"/>
          <w:w w:val="105"/>
          <w:sz w:val="28"/>
          <w:szCs w:val="28"/>
        </w:rPr>
        <w:t xml:space="preserve"> </w:t>
      </w:r>
      <w:r w:rsidRPr="00D57CBF">
        <w:rPr>
          <w:rFonts w:ascii="Times New Roman" w:hAnsi="Times New Roman" w:cs="Times New Roman"/>
          <w:b/>
          <w:bCs/>
          <w:w w:val="105"/>
          <w:sz w:val="28"/>
          <w:szCs w:val="28"/>
        </w:rPr>
        <w:t>ОЦЕНОЧНЫХ</w:t>
      </w:r>
      <w:r w:rsidRPr="00D57CBF">
        <w:rPr>
          <w:rFonts w:ascii="Times New Roman" w:hAnsi="Times New Roman" w:cs="Times New Roman"/>
          <w:b/>
          <w:bCs/>
          <w:spacing w:val="42"/>
          <w:w w:val="105"/>
          <w:sz w:val="28"/>
          <w:szCs w:val="28"/>
        </w:rPr>
        <w:t xml:space="preserve"> </w:t>
      </w:r>
      <w:r w:rsidRPr="00D57CBF">
        <w:rPr>
          <w:rFonts w:ascii="Times New Roman" w:hAnsi="Times New Roman" w:cs="Times New Roman"/>
          <w:b/>
          <w:bCs/>
          <w:spacing w:val="-2"/>
          <w:w w:val="105"/>
          <w:sz w:val="28"/>
          <w:szCs w:val="28"/>
        </w:rPr>
        <w:t>СРЕДСТВ</w:t>
      </w:r>
    </w:p>
    <w:p w:rsidR="00554986" w:rsidRPr="00D57CBF" w:rsidRDefault="00554986" w:rsidP="00350D62">
      <w:pPr>
        <w:widowControl w:val="0"/>
        <w:autoSpaceDE w:val="0"/>
        <w:autoSpaceDN w:val="0"/>
        <w:spacing w:after="0" w:line="240" w:lineRule="auto"/>
        <w:ind w:left="175" w:right="25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ПРОФЕССИОНАЛЬНОГО </w:t>
      </w:r>
      <w:r w:rsidRPr="00D57CBF">
        <w:rPr>
          <w:rFonts w:ascii="Times New Roman" w:hAnsi="Times New Roman" w:cs="Times New Roman"/>
          <w:b/>
          <w:bCs/>
          <w:spacing w:val="-2"/>
          <w:w w:val="105"/>
          <w:sz w:val="28"/>
          <w:szCs w:val="28"/>
        </w:rPr>
        <w:t>МОДУЛЯ</w:t>
      </w:r>
    </w:p>
    <w:p w:rsidR="007E1F18" w:rsidRPr="00D57CBF" w:rsidRDefault="007E1F18" w:rsidP="00350D62">
      <w:pPr>
        <w:pStyle w:val="8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D57CBF">
        <w:rPr>
          <w:rFonts w:ascii="Times New Roman" w:hAnsi="Times New Roman" w:cs="Times New Roman"/>
          <w:b/>
          <w:color w:val="auto"/>
          <w:sz w:val="32"/>
          <w:szCs w:val="32"/>
        </w:rPr>
        <w:t xml:space="preserve">ПМ.04. ВЫПОЛНЕНИЕ РАБОТ ПО ОДНОЙ ИЛИ НЕСКОЛЬКИМ ПРОФЕССИЯМ РАБОЧИХ, ДОЛЖНОСТЯМ СЛУЖАЩИХ </w:t>
      </w:r>
    </w:p>
    <w:p w:rsidR="002121E2" w:rsidRPr="00D57CBF" w:rsidRDefault="002121E2" w:rsidP="002121E2">
      <w:pPr>
        <w:pStyle w:val="24"/>
        <w:shd w:val="clear" w:color="auto" w:fill="auto"/>
        <w:spacing w:before="0" w:after="0" w:line="240" w:lineRule="auto"/>
        <w:rPr>
          <w:sz w:val="28"/>
          <w:szCs w:val="28"/>
        </w:rPr>
      </w:pPr>
      <w:r w:rsidRPr="00D57CBF">
        <w:rPr>
          <w:sz w:val="28"/>
          <w:szCs w:val="28"/>
        </w:rPr>
        <w:t>(18726 СОСТАВИТЕЛЬ ПОЕЗДОВ)</w:t>
      </w:r>
    </w:p>
    <w:p w:rsidR="00554986" w:rsidRPr="00D57CBF" w:rsidRDefault="00554986" w:rsidP="00350D6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основной профессиональной образовательной программы</w:t>
      </w:r>
    </w:p>
    <w:p w:rsidR="00BE00BC" w:rsidRPr="00D57CBF" w:rsidRDefault="00BE00BC" w:rsidP="00BE00BC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по специальности</w:t>
      </w:r>
      <w:r w:rsidRPr="00D57CB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54986" w:rsidRPr="00D57CBF" w:rsidRDefault="00554986" w:rsidP="00350D6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i/>
          <w:sz w:val="28"/>
          <w:szCs w:val="28"/>
        </w:rPr>
        <w:t>23.02.01 Организация перевозок и управление на транспорте (по видам)</w:t>
      </w:r>
    </w:p>
    <w:p w:rsidR="00554986" w:rsidRPr="00D57CBF" w:rsidRDefault="00554986" w:rsidP="00350D6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(Базовая подготовка среднего профессионального образования)</w:t>
      </w:r>
    </w:p>
    <w:p w:rsidR="00554986" w:rsidRPr="00D57CBF" w:rsidRDefault="00554986" w:rsidP="00350D6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:rsidR="00BE00BC" w:rsidRPr="00D57CBF" w:rsidRDefault="00BE00BC">
      <w:pPr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54986" w:rsidRPr="00D57CBF" w:rsidRDefault="00554986" w:rsidP="00350D6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Pr="00D57CBF">
        <w:rPr>
          <w:rFonts w:ascii="Times New Roman" w:hAnsi="Times New Roman" w:cs="Times New Roman"/>
          <w:sz w:val="28"/>
          <w:szCs w:val="28"/>
        </w:rPr>
        <w:t xml:space="preserve"> </w:t>
      </w:r>
      <w:r w:rsidRPr="00D57CBF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:rsidR="007E1F18" w:rsidRPr="00D57CBF" w:rsidRDefault="007E1F18" w:rsidP="00350D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 xml:space="preserve">Результатом освоения профессионального модуля является готовность обучающегося к выполнению вида деятельности: </w:t>
      </w:r>
      <w:r w:rsidR="00235D87" w:rsidRPr="00D57CBF">
        <w:rPr>
          <w:rFonts w:ascii="Times New Roman" w:hAnsi="Times New Roman" w:cs="Times New Roman"/>
          <w:i/>
          <w:sz w:val="28"/>
          <w:szCs w:val="28"/>
        </w:rPr>
        <w:t>В</w:t>
      </w:r>
      <w:r w:rsidR="00BE00BC" w:rsidRPr="00D57CBF">
        <w:rPr>
          <w:rFonts w:ascii="Times New Roman" w:hAnsi="Times New Roman" w:cs="Times New Roman"/>
          <w:i/>
          <w:sz w:val="28"/>
          <w:szCs w:val="28"/>
        </w:rPr>
        <w:t>ыполнение работ по одной или нескольким профессиям рабочих, должностям служащих (</w:t>
      </w:r>
      <w:r w:rsidR="00121F48" w:rsidRPr="00D57CBF">
        <w:rPr>
          <w:rFonts w:ascii="Times New Roman" w:hAnsi="Times New Roman" w:cs="Times New Roman"/>
          <w:i/>
          <w:sz w:val="28"/>
          <w:szCs w:val="28"/>
        </w:rPr>
        <w:t>18726 Составитель поездов</w:t>
      </w:r>
      <w:r w:rsidR="00BE00BC" w:rsidRPr="00D57CBF">
        <w:rPr>
          <w:rFonts w:ascii="Times New Roman" w:hAnsi="Times New Roman" w:cs="Times New Roman"/>
          <w:i/>
          <w:sz w:val="28"/>
          <w:szCs w:val="28"/>
        </w:rPr>
        <w:t>) (</w:t>
      </w:r>
      <w:r w:rsidR="00121F48" w:rsidRPr="00D57CBF">
        <w:rPr>
          <w:rFonts w:ascii="Times New Roman" w:hAnsi="Times New Roman" w:cs="Times New Roman"/>
          <w:i/>
          <w:sz w:val="28"/>
          <w:szCs w:val="28"/>
        </w:rPr>
        <w:t>Выполнение маневровой работы в малодеятельных маневровых районах на железнодорожных путях необщего пользования</w:t>
      </w:r>
      <w:r w:rsidRPr="00D57CBF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Pr="00D57CBF">
        <w:rPr>
          <w:rFonts w:ascii="Times New Roman" w:hAnsi="Times New Roman" w:cs="Times New Roman"/>
          <w:sz w:val="28"/>
          <w:szCs w:val="28"/>
        </w:rPr>
        <w:t xml:space="preserve">по </w:t>
      </w:r>
      <w:r w:rsidRPr="00D57CBF">
        <w:rPr>
          <w:rFonts w:ascii="Times New Roman" w:eastAsia="Times New Roman" w:hAnsi="Times New Roman" w:cs="Times New Roman"/>
          <w:sz w:val="28"/>
          <w:szCs w:val="28"/>
        </w:rPr>
        <w:t xml:space="preserve">специальности СПО </w:t>
      </w:r>
      <w:r w:rsidRPr="00D57CBF">
        <w:rPr>
          <w:rFonts w:ascii="Times New Roman" w:hAnsi="Times New Roman" w:cs="Times New Roman"/>
          <w:sz w:val="28"/>
          <w:szCs w:val="28"/>
        </w:rPr>
        <w:t>23.02.01 Организация перевозок и управление на транспорте (по видам)</w:t>
      </w:r>
      <w:r w:rsidRPr="00D57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57CBF">
        <w:rPr>
          <w:rFonts w:ascii="Times New Roman" w:hAnsi="Times New Roman" w:cs="Times New Roman"/>
          <w:sz w:val="28"/>
          <w:szCs w:val="28"/>
        </w:rPr>
        <w:t xml:space="preserve">и составляющих его профессиональных компетенций, а также общие компетенции, формирующиеся в процессе освоения ППССЗ в целом. </w:t>
      </w:r>
    </w:p>
    <w:p w:rsidR="00554986" w:rsidRPr="00D57CBF" w:rsidRDefault="00554986" w:rsidP="00350D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 xml:space="preserve">Формой итоговой аттестации по профессиональному модулю является </w:t>
      </w:r>
      <w:r w:rsidR="00F64F73" w:rsidRPr="00D57CBF">
        <w:rPr>
          <w:rFonts w:ascii="Times New Roman" w:hAnsi="Times New Roman" w:cs="Times New Roman"/>
          <w:b/>
          <w:bCs/>
          <w:sz w:val="28"/>
          <w:szCs w:val="28"/>
        </w:rPr>
        <w:t>квалификационный экзамен</w:t>
      </w:r>
      <w:r w:rsidRPr="00D57CBF">
        <w:rPr>
          <w:rFonts w:ascii="Times New Roman" w:hAnsi="Times New Roman" w:cs="Times New Roman"/>
          <w:sz w:val="28"/>
          <w:szCs w:val="28"/>
        </w:rPr>
        <w:t xml:space="preserve">. Итогом </w:t>
      </w:r>
      <w:r w:rsidR="00F64F73" w:rsidRPr="00D57CBF">
        <w:rPr>
          <w:rFonts w:ascii="Times New Roman" w:hAnsi="Times New Roman" w:cs="Times New Roman"/>
          <w:sz w:val="28"/>
          <w:szCs w:val="28"/>
        </w:rPr>
        <w:t>квалификационного экзамена</w:t>
      </w:r>
      <w:r w:rsidRPr="00D57CBF">
        <w:rPr>
          <w:rFonts w:ascii="Times New Roman" w:hAnsi="Times New Roman" w:cs="Times New Roman"/>
          <w:sz w:val="28"/>
          <w:szCs w:val="28"/>
        </w:rPr>
        <w:t xml:space="preserve"> является однозначное решение: </w:t>
      </w:r>
      <w:r w:rsidRPr="00D57CBF">
        <w:rPr>
          <w:rFonts w:ascii="Times New Roman" w:hAnsi="Times New Roman" w:cs="Times New Roman"/>
          <w:bCs/>
          <w:i/>
          <w:sz w:val="28"/>
          <w:szCs w:val="28"/>
        </w:rPr>
        <w:t>«Вид деятельности освоен»</w:t>
      </w:r>
      <w:r w:rsidRPr="00D57C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7CBF">
        <w:rPr>
          <w:rFonts w:ascii="Times New Roman" w:hAnsi="Times New Roman" w:cs="Times New Roman"/>
          <w:bCs/>
          <w:sz w:val="28"/>
          <w:szCs w:val="28"/>
        </w:rPr>
        <w:t>или</w:t>
      </w:r>
      <w:r w:rsidRPr="00D57C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7CBF">
        <w:rPr>
          <w:rFonts w:ascii="Times New Roman" w:hAnsi="Times New Roman" w:cs="Times New Roman"/>
          <w:bCs/>
          <w:i/>
          <w:sz w:val="28"/>
          <w:szCs w:val="28"/>
        </w:rPr>
        <w:t>«Вид деятельности не освоен</w:t>
      </w:r>
      <w:r w:rsidRPr="00D57CBF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D57CBF">
        <w:rPr>
          <w:rFonts w:ascii="Times New Roman" w:hAnsi="Times New Roman" w:cs="Times New Roman"/>
          <w:sz w:val="28"/>
          <w:szCs w:val="28"/>
        </w:rPr>
        <w:t>.</w:t>
      </w:r>
    </w:p>
    <w:p w:rsidR="00BE00BC" w:rsidRPr="00D57CBF" w:rsidRDefault="00BE00BC" w:rsidP="00350D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54986" w:rsidRPr="00D57CBF" w:rsidRDefault="00554986" w:rsidP="00350D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sz w:val="28"/>
          <w:szCs w:val="28"/>
        </w:rPr>
        <w:t>1.1</w:t>
      </w:r>
      <w:r w:rsidR="00BE00BC" w:rsidRPr="00D57CB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D57CBF">
        <w:rPr>
          <w:rFonts w:ascii="Times New Roman" w:hAnsi="Times New Roman" w:cs="Times New Roman"/>
          <w:b/>
          <w:bCs/>
          <w:sz w:val="28"/>
          <w:szCs w:val="28"/>
        </w:rPr>
        <w:t xml:space="preserve"> Система контроля и оценки освоения программы профессионального модуля</w:t>
      </w:r>
    </w:p>
    <w:p w:rsidR="00554986" w:rsidRPr="00D57CBF" w:rsidRDefault="00554986" w:rsidP="00350D6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1.1.1</w:t>
      </w:r>
      <w:r w:rsidR="00BE00BC" w:rsidRPr="00D57CBF">
        <w:rPr>
          <w:rFonts w:ascii="Times New Roman" w:hAnsi="Times New Roman" w:cs="Times New Roman"/>
          <w:sz w:val="28"/>
          <w:szCs w:val="28"/>
        </w:rPr>
        <w:t>.</w:t>
      </w:r>
      <w:r w:rsidRPr="00D57CBF">
        <w:rPr>
          <w:rFonts w:ascii="Times New Roman" w:hAnsi="Times New Roman" w:cs="Times New Roman"/>
          <w:sz w:val="28"/>
          <w:szCs w:val="28"/>
        </w:rPr>
        <w:t xml:space="preserve"> Профессиональный модуль </w:t>
      </w:r>
      <w:r w:rsidR="007E1F18" w:rsidRPr="00D57CBF">
        <w:rPr>
          <w:rFonts w:ascii="Times New Roman" w:hAnsi="Times New Roman" w:cs="Times New Roman"/>
          <w:sz w:val="28"/>
          <w:szCs w:val="28"/>
        </w:rPr>
        <w:t>ПМ.04. Выполнение работ по одной или нескольким профессиям рабочих, должностям служащих (</w:t>
      </w:r>
      <w:r w:rsidR="00776E04" w:rsidRPr="00D57CBF">
        <w:rPr>
          <w:rFonts w:ascii="Times New Roman" w:hAnsi="Times New Roman" w:cs="Times New Roman"/>
          <w:sz w:val="28"/>
          <w:szCs w:val="28"/>
        </w:rPr>
        <w:t>18726 Составитель поездов</w:t>
      </w:r>
      <w:r w:rsidR="007E1F18" w:rsidRPr="00D57CBF">
        <w:rPr>
          <w:rFonts w:ascii="Times New Roman" w:hAnsi="Times New Roman" w:cs="Times New Roman"/>
          <w:sz w:val="28"/>
          <w:szCs w:val="28"/>
        </w:rPr>
        <w:t xml:space="preserve">), </w:t>
      </w:r>
      <w:r w:rsidRPr="00D57CBF">
        <w:rPr>
          <w:rFonts w:ascii="Times New Roman" w:hAnsi="Times New Roman" w:cs="Times New Roman"/>
          <w:sz w:val="28"/>
          <w:szCs w:val="28"/>
        </w:rPr>
        <w:t>состоит из следующих основных элементов оценивания:</w:t>
      </w:r>
    </w:p>
    <w:p w:rsidR="00BE00BC" w:rsidRPr="00D57CBF" w:rsidRDefault="00BE00BC" w:rsidP="00350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4986" w:rsidRPr="00D57CBF" w:rsidRDefault="00554986" w:rsidP="00350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Таблица 1 – Элементы оценивания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3260"/>
        <w:gridCol w:w="3402"/>
      </w:tblGrid>
      <w:tr w:rsidR="00554986" w:rsidRPr="00D57CBF" w:rsidTr="00C83844">
        <w:trPr>
          <w:trHeight w:val="443"/>
        </w:trPr>
        <w:tc>
          <w:tcPr>
            <w:tcW w:w="3119" w:type="dxa"/>
            <w:vMerge w:val="restart"/>
            <w:vAlign w:val="center"/>
            <w:hideMark/>
          </w:tcPr>
          <w:p w:rsidR="00554986" w:rsidRPr="00D57CBF" w:rsidRDefault="00554986" w:rsidP="009C5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Элемент модуля</w:t>
            </w:r>
          </w:p>
        </w:tc>
        <w:tc>
          <w:tcPr>
            <w:tcW w:w="6662" w:type="dxa"/>
            <w:gridSpan w:val="2"/>
            <w:vAlign w:val="center"/>
            <w:hideMark/>
          </w:tcPr>
          <w:p w:rsidR="00554986" w:rsidRPr="00D57CBF" w:rsidRDefault="00554986" w:rsidP="009C5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контроля и оценивания</w:t>
            </w:r>
          </w:p>
        </w:tc>
      </w:tr>
      <w:tr w:rsidR="00554986" w:rsidRPr="00D57CBF" w:rsidTr="00C83844">
        <w:trPr>
          <w:trHeight w:val="381"/>
        </w:trPr>
        <w:tc>
          <w:tcPr>
            <w:tcW w:w="3119" w:type="dxa"/>
            <w:vMerge/>
            <w:vAlign w:val="center"/>
            <w:hideMark/>
          </w:tcPr>
          <w:p w:rsidR="00554986" w:rsidRPr="00D57CBF" w:rsidRDefault="00554986" w:rsidP="009C5E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  <w:hideMark/>
          </w:tcPr>
          <w:p w:rsidR="00554986" w:rsidRPr="00D57CBF" w:rsidRDefault="00554986" w:rsidP="009C5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</w:t>
            </w:r>
            <w:r w:rsidRPr="00D57CBF">
              <w:rPr>
                <w:rStyle w:val="a8"/>
                <w:rFonts w:ascii="Times New Roman" w:hAnsi="Times New Roman"/>
                <w:b/>
                <w:bCs/>
                <w:sz w:val="24"/>
                <w:szCs w:val="24"/>
              </w:rPr>
              <w:footnoteReference w:id="2"/>
            </w:r>
          </w:p>
        </w:tc>
        <w:tc>
          <w:tcPr>
            <w:tcW w:w="3402" w:type="dxa"/>
            <w:vAlign w:val="center"/>
            <w:hideMark/>
          </w:tcPr>
          <w:p w:rsidR="00554986" w:rsidRPr="00D57CBF" w:rsidRDefault="00554986" w:rsidP="009C5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Текущий контроль</w:t>
            </w:r>
            <w:r w:rsidRPr="00D57CBF">
              <w:rPr>
                <w:rStyle w:val="a8"/>
                <w:rFonts w:ascii="Times New Roman" w:hAnsi="Times New Roman"/>
                <w:b/>
                <w:bCs/>
                <w:sz w:val="24"/>
                <w:szCs w:val="24"/>
              </w:rPr>
              <w:footnoteReference w:id="3"/>
            </w:r>
          </w:p>
        </w:tc>
      </w:tr>
      <w:tr w:rsidR="00BE00BC" w:rsidRPr="00D57CBF" w:rsidTr="00C83844">
        <w:trPr>
          <w:trHeight w:val="326"/>
        </w:trPr>
        <w:tc>
          <w:tcPr>
            <w:tcW w:w="9781" w:type="dxa"/>
            <w:gridSpan w:val="3"/>
            <w:vAlign w:val="center"/>
            <w:hideMark/>
          </w:tcPr>
          <w:p w:rsidR="00BE00BC" w:rsidRPr="00D57CBF" w:rsidRDefault="00BE00BC" w:rsidP="009C5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7CBF">
              <w:rPr>
                <w:rStyle w:val="23"/>
                <w:rFonts w:eastAsia="Georgia"/>
                <w:sz w:val="24"/>
                <w:szCs w:val="24"/>
              </w:rPr>
              <w:t xml:space="preserve">на базе основного общего </w:t>
            </w:r>
            <w:r w:rsidRPr="00D57CBF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образования</w:t>
            </w:r>
            <w:r w:rsidRPr="00D57CBF">
              <w:rPr>
                <w:rStyle w:val="23"/>
                <w:rFonts w:eastAsia="Georgia"/>
                <w:sz w:val="24"/>
                <w:szCs w:val="24"/>
              </w:rPr>
              <w:t xml:space="preserve"> (очная форма обучения)</w:t>
            </w:r>
          </w:p>
        </w:tc>
      </w:tr>
      <w:tr w:rsidR="00BE00BC" w:rsidRPr="00D57CBF" w:rsidTr="00C83844">
        <w:trPr>
          <w:trHeight w:val="603"/>
        </w:trPr>
        <w:tc>
          <w:tcPr>
            <w:tcW w:w="3119" w:type="dxa"/>
            <w:hideMark/>
          </w:tcPr>
          <w:p w:rsidR="00BE00BC" w:rsidRPr="00D57CBF" w:rsidRDefault="00BE00BC" w:rsidP="009C5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Style w:val="10pt"/>
                <w:rFonts w:eastAsia="Calibri"/>
                <w:color w:val="auto"/>
                <w:sz w:val="24"/>
                <w:szCs w:val="24"/>
              </w:rPr>
              <w:t>МДК.04.01. Специальные технологии</w:t>
            </w:r>
          </w:p>
        </w:tc>
        <w:tc>
          <w:tcPr>
            <w:tcW w:w="3260" w:type="dxa"/>
          </w:tcPr>
          <w:p w:rsidR="00BE00BC" w:rsidRPr="00D57CBF" w:rsidRDefault="00BE00BC" w:rsidP="009C5EF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Дифференцированный зачет </w:t>
            </w:r>
            <w:r w:rsidRPr="00D57CBF">
              <w:rPr>
                <w:rFonts w:ascii="Times New Roman" w:hAnsi="Times New Roman" w:cs="Times New Roman"/>
                <w:iCs/>
                <w:sz w:val="24"/>
                <w:szCs w:val="24"/>
              </w:rPr>
              <w:t>(6 семестр)</w:t>
            </w:r>
          </w:p>
        </w:tc>
        <w:tc>
          <w:tcPr>
            <w:tcW w:w="3402" w:type="dxa"/>
          </w:tcPr>
          <w:p w:rsidR="009C5EF2" w:rsidRPr="00D57CBF" w:rsidRDefault="009C5EF2" w:rsidP="009C5E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9C5EF2" w:rsidRPr="00D57CBF" w:rsidRDefault="009C5EF2" w:rsidP="009C5E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- устный опрос, тестирование; </w:t>
            </w:r>
          </w:p>
          <w:p w:rsidR="009C5EF2" w:rsidRPr="00D57CBF" w:rsidRDefault="009C5EF2" w:rsidP="009C5E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9C5EF2" w:rsidRPr="00D57CBF" w:rsidRDefault="009C5EF2" w:rsidP="009C5E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- отчет по производственной практике;</w:t>
            </w:r>
          </w:p>
          <w:p w:rsidR="00BE00BC" w:rsidRPr="00D57CBF" w:rsidRDefault="009C5EF2" w:rsidP="00F64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64F73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 xml:space="preserve">квалификационный </w:t>
            </w:r>
            <w:r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экзамен</w:t>
            </w:r>
          </w:p>
        </w:tc>
      </w:tr>
      <w:tr w:rsidR="00BE00BC" w:rsidRPr="00D57CBF" w:rsidTr="00C83844">
        <w:trPr>
          <w:trHeight w:val="618"/>
        </w:trPr>
        <w:tc>
          <w:tcPr>
            <w:tcW w:w="3119" w:type="dxa"/>
            <w:hideMark/>
          </w:tcPr>
          <w:p w:rsidR="00BE00BC" w:rsidRPr="00D57CBF" w:rsidRDefault="00BE00BC" w:rsidP="009C5E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Style w:val="10pt"/>
                <w:color w:val="auto"/>
                <w:sz w:val="24"/>
                <w:szCs w:val="24"/>
              </w:rPr>
              <w:t>ПП.04.01. Производственная практика (</w:t>
            </w:r>
            <w:r w:rsidR="0073441E" w:rsidRPr="00D57CBF">
              <w:rPr>
                <w:rFonts w:ascii="Times New Roman" w:hAnsi="Times New Roman" w:cs="Times New Roman"/>
                <w:sz w:val="24"/>
                <w:szCs w:val="24"/>
              </w:rPr>
              <w:t>18726 Составитель поездов</w:t>
            </w:r>
            <w:r w:rsidRPr="00D57CBF">
              <w:rPr>
                <w:rStyle w:val="10pt"/>
                <w:color w:val="auto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:rsidR="00BE00BC" w:rsidRPr="00D57CBF" w:rsidRDefault="00BE00BC" w:rsidP="007E46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Дифференцированный зачет </w:t>
            </w:r>
            <w:r w:rsidRPr="00D57CBF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r w:rsidR="007E4657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  <w:r w:rsidRPr="00D57CB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семестр)</w:t>
            </w:r>
          </w:p>
        </w:tc>
        <w:tc>
          <w:tcPr>
            <w:tcW w:w="3402" w:type="dxa"/>
          </w:tcPr>
          <w:p w:rsidR="00BE00BC" w:rsidRPr="00D57CBF" w:rsidRDefault="00BE00BC" w:rsidP="002E5D1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- наблюдение за ходом выполнения и оценка реальных умений, знаний и </w:t>
            </w:r>
            <w:r w:rsidR="002E5D1A">
              <w:rPr>
                <w:rFonts w:ascii="Times New Roman" w:hAnsi="Times New Roman" w:cs="Times New Roman"/>
                <w:sz w:val="24"/>
                <w:szCs w:val="24"/>
              </w:rPr>
              <w:t>навыков</w:t>
            </w: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 при выполнении работ</w:t>
            </w:r>
          </w:p>
        </w:tc>
      </w:tr>
      <w:tr w:rsidR="00DA7BF8" w:rsidRPr="00D57CBF" w:rsidTr="00121F48">
        <w:trPr>
          <w:trHeight w:val="618"/>
        </w:trPr>
        <w:tc>
          <w:tcPr>
            <w:tcW w:w="3119" w:type="dxa"/>
            <w:vAlign w:val="center"/>
            <w:hideMark/>
          </w:tcPr>
          <w:p w:rsidR="00DA7BF8" w:rsidRPr="00D57CBF" w:rsidRDefault="00DA7BF8" w:rsidP="00121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ПМ.04 Выполнение работ по одной или нескольким профессиям рабочих, должностям служащих (</w:t>
            </w:r>
            <w:r w:rsidR="00776E04" w:rsidRPr="00D57CBF">
              <w:rPr>
                <w:rFonts w:ascii="Times New Roman" w:hAnsi="Times New Roman" w:cs="Times New Roman"/>
                <w:sz w:val="24"/>
                <w:szCs w:val="24"/>
              </w:rPr>
              <w:t>18726 Составитель поездов</w:t>
            </w: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662" w:type="dxa"/>
            <w:gridSpan w:val="2"/>
          </w:tcPr>
          <w:p w:rsidR="00DA7BF8" w:rsidRPr="00D57CBF" w:rsidRDefault="00DA7BF8" w:rsidP="007E46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Квалификационный экзамен</w:t>
            </w:r>
            <w:r w:rsidRPr="00D57CB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 w:rsidR="007E4657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  <w:r w:rsidRPr="00D57CB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семестр)</w:t>
            </w:r>
          </w:p>
        </w:tc>
      </w:tr>
      <w:tr w:rsidR="00BE00BC" w:rsidRPr="00D57CBF" w:rsidTr="00C83844">
        <w:trPr>
          <w:trHeight w:val="249"/>
        </w:trPr>
        <w:tc>
          <w:tcPr>
            <w:tcW w:w="9781" w:type="dxa"/>
            <w:gridSpan w:val="3"/>
            <w:hideMark/>
          </w:tcPr>
          <w:p w:rsidR="00BE00BC" w:rsidRPr="00D57CBF" w:rsidRDefault="00BE00BC" w:rsidP="009C5E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  <w:b/>
                <w:sz w:val="24"/>
                <w:szCs w:val="24"/>
              </w:rPr>
              <w:t>на базе среднего общего образования (очная форма обучения)</w:t>
            </w:r>
          </w:p>
        </w:tc>
      </w:tr>
      <w:tr w:rsidR="00BE00BC" w:rsidRPr="00D57CBF" w:rsidTr="00C83844">
        <w:trPr>
          <w:trHeight w:val="618"/>
        </w:trPr>
        <w:tc>
          <w:tcPr>
            <w:tcW w:w="3119" w:type="dxa"/>
            <w:hideMark/>
          </w:tcPr>
          <w:p w:rsidR="00BE00BC" w:rsidRPr="00D57CBF" w:rsidRDefault="00BE00BC" w:rsidP="009C5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Style w:val="10pt"/>
                <w:rFonts w:eastAsia="Calibri"/>
                <w:color w:val="auto"/>
                <w:sz w:val="24"/>
                <w:szCs w:val="24"/>
              </w:rPr>
              <w:t>МДК.04.01. Специальные технологии</w:t>
            </w:r>
          </w:p>
        </w:tc>
        <w:tc>
          <w:tcPr>
            <w:tcW w:w="3260" w:type="dxa"/>
          </w:tcPr>
          <w:p w:rsidR="00BE00BC" w:rsidRPr="00D57CBF" w:rsidRDefault="00BE00BC" w:rsidP="009C5EF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Дифференцированный зачет </w:t>
            </w:r>
            <w:r w:rsidRPr="00D57CBF">
              <w:rPr>
                <w:rFonts w:ascii="Times New Roman" w:hAnsi="Times New Roman" w:cs="Times New Roman"/>
                <w:iCs/>
                <w:sz w:val="24"/>
                <w:szCs w:val="24"/>
              </w:rPr>
              <w:t>(4 семестр)</w:t>
            </w:r>
          </w:p>
        </w:tc>
        <w:tc>
          <w:tcPr>
            <w:tcW w:w="3402" w:type="dxa"/>
          </w:tcPr>
          <w:p w:rsidR="009C5EF2" w:rsidRPr="00D57CBF" w:rsidRDefault="009C5EF2" w:rsidP="009C5E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9C5EF2" w:rsidRPr="00D57CBF" w:rsidRDefault="009C5EF2" w:rsidP="009C5E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- устный опрос, тестирование; </w:t>
            </w:r>
          </w:p>
          <w:p w:rsidR="009C5EF2" w:rsidRPr="00D57CBF" w:rsidRDefault="009C5EF2" w:rsidP="009C5E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9C5EF2" w:rsidRPr="00D57CBF" w:rsidRDefault="009C5EF2" w:rsidP="009C5E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- отчет по производственной практике;</w:t>
            </w:r>
          </w:p>
          <w:p w:rsidR="00BE00BC" w:rsidRPr="00D57CBF" w:rsidRDefault="009C5EF2" w:rsidP="009C5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64F73"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64F73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BE00BC" w:rsidRPr="00D57CBF" w:rsidTr="00C83844">
        <w:trPr>
          <w:trHeight w:val="618"/>
        </w:trPr>
        <w:tc>
          <w:tcPr>
            <w:tcW w:w="3119" w:type="dxa"/>
            <w:hideMark/>
          </w:tcPr>
          <w:p w:rsidR="00BE00BC" w:rsidRPr="00D57CBF" w:rsidRDefault="00BE00BC" w:rsidP="009C5E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Style w:val="10pt"/>
                <w:color w:val="auto"/>
                <w:sz w:val="24"/>
                <w:szCs w:val="24"/>
              </w:rPr>
              <w:t>ПП.04.01. Производственная практика (</w:t>
            </w:r>
            <w:r w:rsidR="00C53093" w:rsidRPr="00D57CBF">
              <w:rPr>
                <w:rFonts w:ascii="Times New Roman" w:hAnsi="Times New Roman" w:cs="Times New Roman"/>
                <w:sz w:val="24"/>
                <w:szCs w:val="24"/>
              </w:rPr>
              <w:t>18726 Составитель поездов</w:t>
            </w:r>
            <w:r w:rsidRPr="00D57CBF">
              <w:rPr>
                <w:rStyle w:val="10pt"/>
                <w:color w:val="auto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:rsidR="00BE00BC" w:rsidRPr="00D57CBF" w:rsidRDefault="00BE00BC" w:rsidP="007E46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Дифференцированный зачет </w:t>
            </w:r>
            <w:r w:rsidRPr="00D57CBF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r w:rsidR="007E4657"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  <w:r w:rsidRPr="00D57CB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семестр)</w:t>
            </w:r>
          </w:p>
        </w:tc>
        <w:tc>
          <w:tcPr>
            <w:tcW w:w="3402" w:type="dxa"/>
          </w:tcPr>
          <w:p w:rsidR="00BE00BC" w:rsidRPr="00D57CBF" w:rsidRDefault="00BE00BC" w:rsidP="002E5D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- наблюдение за ходом выполнения и оценка реальных умений, знаний и </w:t>
            </w:r>
            <w:r w:rsidR="002E5D1A">
              <w:rPr>
                <w:rFonts w:ascii="Times New Roman" w:hAnsi="Times New Roman" w:cs="Times New Roman"/>
                <w:sz w:val="24"/>
                <w:szCs w:val="24"/>
              </w:rPr>
              <w:t>навыков</w:t>
            </w: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 при выполнении работ</w:t>
            </w:r>
          </w:p>
        </w:tc>
      </w:tr>
      <w:tr w:rsidR="00DA7BF8" w:rsidRPr="00D57CBF" w:rsidTr="00121F48">
        <w:trPr>
          <w:trHeight w:val="618"/>
        </w:trPr>
        <w:tc>
          <w:tcPr>
            <w:tcW w:w="3119" w:type="dxa"/>
            <w:vAlign w:val="center"/>
          </w:tcPr>
          <w:p w:rsidR="00DA7BF8" w:rsidRPr="00D57CBF" w:rsidRDefault="00DA7BF8" w:rsidP="00121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ПМ.04 Выполнение работ по одной или нескольким профессиям рабочих, должностям служащих (</w:t>
            </w:r>
            <w:r w:rsidR="00C53093" w:rsidRPr="00D57CBF">
              <w:rPr>
                <w:rFonts w:ascii="Times New Roman" w:hAnsi="Times New Roman" w:cs="Times New Roman"/>
                <w:sz w:val="24"/>
                <w:szCs w:val="24"/>
              </w:rPr>
              <w:t>18726 Составитель поездов</w:t>
            </w: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662" w:type="dxa"/>
            <w:gridSpan w:val="2"/>
          </w:tcPr>
          <w:p w:rsidR="00DA7BF8" w:rsidRPr="00D57CBF" w:rsidRDefault="00DA7BF8" w:rsidP="007E46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Квалификационный экзамен</w:t>
            </w:r>
            <w:r w:rsidRPr="00D57CB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 w:rsidR="007E4657"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  <w:r w:rsidRPr="00D57CB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семестр)</w:t>
            </w:r>
          </w:p>
        </w:tc>
      </w:tr>
      <w:tr w:rsidR="00BE00BC" w:rsidRPr="00D57CBF" w:rsidTr="00C83844">
        <w:trPr>
          <w:trHeight w:val="301"/>
        </w:trPr>
        <w:tc>
          <w:tcPr>
            <w:tcW w:w="9781" w:type="dxa"/>
            <w:gridSpan w:val="3"/>
            <w:vAlign w:val="center"/>
          </w:tcPr>
          <w:p w:rsidR="00BE00BC" w:rsidRPr="00D57CBF" w:rsidRDefault="00BE00BC" w:rsidP="009C5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b/>
                <w:sz w:val="24"/>
                <w:szCs w:val="24"/>
              </w:rPr>
              <w:t>на базе среднего общего образования (заочная форма обучения)</w:t>
            </w:r>
          </w:p>
        </w:tc>
      </w:tr>
      <w:tr w:rsidR="00BE00BC" w:rsidRPr="00D57CBF" w:rsidTr="00C83844">
        <w:trPr>
          <w:trHeight w:val="618"/>
        </w:trPr>
        <w:tc>
          <w:tcPr>
            <w:tcW w:w="3119" w:type="dxa"/>
          </w:tcPr>
          <w:p w:rsidR="00BE00BC" w:rsidRPr="00D57CBF" w:rsidRDefault="00BE00BC" w:rsidP="009C5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Style w:val="10pt"/>
                <w:rFonts w:eastAsia="Calibri"/>
                <w:color w:val="auto"/>
                <w:sz w:val="24"/>
                <w:szCs w:val="24"/>
              </w:rPr>
              <w:t>МДК.04.01. Специальные технологии</w:t>
            </w:r>
          </w:p>
        </w:tc>
        <w:tc>
          <w:tcPr>
            <w:tcW w:w="3260" w:type="dxa"/>
          </w:tcPr>
          <w:p w:rsidR="00BE00BC" w:rsidRPr="00D57CBF" w:rsidRDefault="00BE00BC" w:rsidP="009C5EF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Дифференцированный зачет </w:t>
            </w:r>
            <w:r w:rsidRPr="00D57CBF">
              <w:rPr>
                <w:rFonts w:ascii="Times New Roman" w:hAnsi="Times New Roman" w:cs="Times New Roman"/>
                <w:iCs/>
                <w:sz w:val="24"/>
                <w:szCs w:val="24"/>
              </w:rPr>
              <w:t>(3 курс)</w:t>
            </w:r>
          </w:p>
        </w:tc>
        <w:tc>
          <w:tcPr>
            <w:tcW w:w="3402" w:type="dxa"/>
          </w:tcPr>
          <w:p w:rsidR="009C5EF2" w:rsidRPr="00D57CBF" w:rsidRDefault="009C5EF2" w:rsidP="009C5E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9C5EF2" w:rsidRPr="00D57CBF" w:rsidRDefault="009C5EF2" w:rsidP="009C5E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- устный опрос, тестирование; </w:t>
            </w:r>
          </w:p>
          <w:p w:rsidR="009C5EF2" w:rsidRPr="00D57CBF" w:rsidRDefault="009C5EF2" w:rsidP="009C5E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9C5EF2" w:rsidRPr="00D57CBF" w:rsidRDefault="009C5EF2" w:rsidP="009C5E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- отчет по производственной практике;</w:t>
            </w:r>
          </w:p>
          <w:p w:rsidR="00BE00BC" w:rsidRPr="00D57CBF" w:rsidRDefault="009C5EF2" w:rsidP="009C5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64F73"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64F73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BE00BC" w:rsidRPr="00D57CBF" w:rsidTr="00C83844">
        <w:trPr>
          <w:trHeight w:val="618"/>
        </w:trPr>
        <w:tc>
          <w:tcPr>
            <w:tcW w:w="3119" w:type="dxa"/>
          </w:tcPr>
          <w:p w:rsidR="00BE00BC" w:rsidRPr="00D57CBF" w:rsidRDefault="00BE00BC" w:rsidP="009C5E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Style w:val="10pt"/>
                <w:color w:val="auto"/>
                <w:sz w:val="24"/>
                <w:szCs w:val="24"/>
              </w:rPr>
              <w:t>ПП.04.01. Производственная практика (</w:t>
            </w:r>
            <w:r w:rsidR="00776E04" w:rsidRPr="00D57CBF">
              <w:rPr>
                <w:rFonts w:ascii="Times New Roman" w:hAnsi="Times New Roman" w:cs="Times New Roman"/>
                <w:sz w:val="24"/>
                <w:szCs w:val="24"/>
              </w:rPr>
              <w:t>18726 Составитель поездов</w:t>
            </w:r>
            <w:r w:rsidRPr="00D57CBF">
              <w:rPr>
                <w:rStyle w:val="10pt"/>
                <w:color w:val="auto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:rsidR="00F64F73" w:rsidRPr="00D57CBF" w:rsidRDefault="00F64F73" w:rsidP="00F64F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 (3 курс)</w:t>
            </w:r>
          </w:p>
          <w:p w:rsidR="00BE00BC" w:rsidRPr="00D57CBF" w:rsidRDefault="00F64F73" w:rsidP="00F64F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 (4 курс)</w:t>
            </w:r>
          </w:p>
        </w:tc>
        <w:tc>
          <w:tcPr>
            <w:tcW w:w="3402" w:type="dxa"/>
          </w:tcPr>
          <w:p w:rsidR="00BE00BC" w:rsidRPr="00D57CBF" w:rsidRDefault="00BE00BC" w:rsidP="002E5D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- наблюдение за ходом выполнения и оценка реальных умений, знаний и </w:t>
            </w:r>
            <w:r w:rsidR="002E5D1A">
              <w:rPr>
                <w:rFonts w:ascii="Times New Roman" w:hAnsi="Times New Roman" w:cs="Times New Roman"/>
                <w:sz w:val="24"/>
                <w:szCs w:val="24"/>
              </w:rPr>
              <w:t>навыков</w:t>
            </w: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 при выполнении работ</w:t>
            </w:r>
          </w:p>
        </w:tc>
      </w:tr>
      <w:tr w:rsidR="00DA7BF8" w:rsidRPr="00D57CBF" w:rsidTr="00121F48">
        <w:trPr>
          <w:trHeight w:val="618"/>
        </w:trPr>
        <w:tc>
          <w:tcPr>
            <w:tcW w:w="3119" w:type="dxa"/>
            <w:vAlign w:val="center"/>
          </w:tcPr>
          <w:p w:rsidR="00DA7BF8" w:rsidRPr="00D57CBF" w:rsidRDefault="00DA7BF8" w:rsidP="00121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ПМ.04 Выполнение работ по одной или нескольким профессиям рабочих, должностям служащих (</w:t>
            </w:r>
            <w:r w:rsidR="00776E04" w:rsidRPr="00D57CBF">
              <w:rPr>
                <w:rFonts w:ascii="Times New Roman" w:hAnsi="Times New Roman" w:cs="Times New Roman"/>
                <w:sz w:val="24"/>
                <w:szCs w:val="24"/>
              </w:rPr>
              <w:t>18726 Составитель поездов</w:t>
            </w: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662" w:type="dxa"/>
            <w:gridSpan w:val="2"/>
          </w:tcPr>
          <w:p w:rsidR="00DA7BF8" w:rsidRPr="00D57CBF" w:rsidRDefault="00DA7BF8" w:rsidP="00F64F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Квалификационный экзамен</w:t>
            </w:r>
            <w:r w:rsidRPr="00D57CB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(4 курс)</w:t>
            </w:r>
          </w:p>
        </w:tc>
      </w:tr>
    </w:tbl>
    <w:p w:rsidR="00776E04" w:rsidRPr="00D57CBF" w:rsidRDefault="00776E04" w:rsidP="00350D6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:rsidR="005E12C5" w:rsidRDefault="005E12C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554986" w:rsidRPr="00D57CBF" w:rsidRDefault="00554986" w:rsidP="00350D6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sz w:val="28"/>
          <w:szCs w:val="28"/>
        </w:rPr>
        <w:lastRenderedPageBreak/>
        <w:t>1.1.2</w:t>
      </w:r>
      <w:r w:rsidR="00C83844" w:rsidRPr="00D57CB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D57CBF">
        <w:rPr>
          <w:rFonts w:ascii="Times New Roman" w:hAnsi="Times New Roman" w:cs="Times New Roman"/>
          <w:b/>
          <w:bCs/>
          <w:sz w:val="28"/>
          <w:szCs w:val="28"/>
        </w:rPr>
        <w:t xml:space="preserve"> Результаты освоения модуля, подлежащие проверке</w:t>
      </w:r>
    </w:p>
    <w:p w:rsidR="00554986" w:rsidRPr="00D57CBF" w:rsidRDefault="00554986" w:rsidP="00350D62">
      <w:pPr>
        <w:pStyle w:val="2"/>
        <w:spacing w:before="0" w:line="240" w:lineRule="auto"/>
        <w:ind w:firstLine="702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D57CBF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По итогам изучения модуля подлежат проверке – уровень и качество освоения профессиональных и общих компетенций, </w:t>
      </w:r>
      <w:r w:rsidR="002E5D1A">
        <w:rPr>
          <w:rFonts w:ascii="Times New Roman" w:hAnsi="Times New Roman"/>
          <w:b w:val="0"/>
          <w:bCs w:val="0"/>
          <w:color w:val="auto"/>
          <w:sz w:val="28"/>
          <w:szCs w:val="28"/>
        </w:rPr>
        <w:t>навыков</w:t>
      </w:r>
      <w:r w:rsidRPr="00D57CBF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, умений и знаний в соответствии с требованиями </w:t>
      </w:r>
      <w:r w:rsidRPr="00D57CBF">
        <w:rPr>
          <w:rFonts w:ascii="Times New Roman" w:hAnsi="Times New Roman"/>
          <w:b w:val="0"/>
          <w:color w:val="auto"/>
          <w:sz w:val="28"/>
          <w:szCs w:val="28"/>
        </w:rPr>
        <w:t>федерального государственного образовательного стандарта среднего профессионального образования по специальности</w:t>
      </w:r>
      <w:r w:rsidRPr="00D57CB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E1F18" w:rsidRPr="00D57CBF">
        <w:rPr>
          <w:rFonts w:ascii="Times New Roman" w:hAnsi="Times New Roman"/>
          <w:b w:val="0"/>
          <w:color w:val="auto"/>
          <w:sz w:val="28"/>
          <w:szCs w:val="28"/>
        </w:rPr>
        <w:t>23.02.01 Организация перевозок и управление на транспорте (по видам)</w:t>
      </w:r>
    </w:p>
    <w:p w:rsidR="007E1F18" w:rsidRPr="00D57CBF" w:rsidRDefault="007E1F18" w:rsidP="00350D62">
      <w:pPr>
        <w:spacing w:after="0" w:line="240" w:lineRule="auto"/>
        <w:rPr>
          <w:rFonts w:ascii="Times New Roman" w:hAnsi="Times New Roman" w:cs="Times New Roman"/>
          <w:lang w:eastAsia="en-US"/>
        </w:rPr>
      </w:pPr>
    </w:p>
    <w:p w:rsidR="00554986" w:rsidRPr="00D57CBF" w:rsidRDefault="00554986" w:rsidP="00350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Таблица 2 – Профессиональные и общие компетенции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69"/>
        <w:gridCol w:w="5812"/>
      </w:tblGrid>
      <w:tr w:rsidR="00554986" w:rsidRPr="00D57CBF" w:rsidTr="00072BD0">
        <w:trPr>
          <w:trHeight w:val="1041"/>
        </w:trPr>
        <w:tc>
          <w:tcPr>
            <w:tcW w:w="3969" w:type="dxa"/>
            <w:vAlign w:val="center"/>
            <w:hideMark/>
          </w:tcPr>
          <w:p w:rsidR="00554986" w:rsidRPr="00D57CBF" w:rsidRDefault="00554986" w:rsidP="00350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Профессиональные и общие компетенции</w:t>
            </w:r>
          </w:p>
        </w:tc>
        <w:tc>
          <w:tcPr>
            <w:tcW w:w="5812" w:type="dxa"/>
            <w:vAlign w:val="center"/>
            <w:hideMark/>
          </w:tcPr>
          <w:p w:rsidR="00554986" w:rsidRPr="00D57CBF" w:rsidRDefault="00554986" w:rsidP="00350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 оценки результата</w:t>
            </w:r>
          </w:p>
        </w:tc>
      </w:tr>
      <w:tr w:rsidR="007E1F18" w:rsidRPr="00D57CBF" w:rsidTr="00072BD0">
        <w:trPr>
          <w:trHeight w:val="604"/>
        </w:trPr>
        <w:tc>
          <w:tcPr>
            <w:tcW w:w="3969" w:type="dxa"/>
            <w:hideMark/>
          </w:tcPr>
          <w:p w:rsidR="0008399A" w:rsidRPr="00D57CBF" w:rsidRDefault="00585E67" w:rsidP="005E12C5">
            <w:pPr>
              <w:pStyle w:val="a9"/>
              <w:jc w:val="both"/>
              <w:rPr>
                <w:color w:val="auto"/>
              </w:rPr>
            </w:pPr>
            <w:r w:rsidRPr="00D57CBF">
              <w:rPr>
                <w:rStyle w:val="aff2"/>
                <w:color w:val="auto"/>
              </w:rPr>
              <w:t xml:space="preserve">ПК 4.1. </w:t>
            </w:r>
            <w:r w:rsidR="0008399A" w:rsidRPr="00D57CBF">
              <w:rPr>
                <w:color w:val="auto"/>
              </w:rPr>
              <w:t>Расформирование (формирование) составов (групп вагонов, специального железнодорожного подвижного состава) (подача вагонов на места и уборка с мест их погрузки и выгрузки, отстоя).</w:t>
            </w:r>
          </w:p>
          <w:p w:rsidR="007E1F18" w:rsidRPr="00D57CBF" w:rsidRDefault="007E1F18" w:rsidP="00350D62">
            <w:pPr>
              <w:pStyle w:val="a9"/>
              <w:jc w:val="both"/>
              <w:rPr>
                <w:rStyle w:val="9"/>
                <w:color w:val="auto"/>
              </w:rPr>
            </w:pPr>
          </w:p>
        </w:tc>
        <w:tc>
          <w:tcPr>
            <w:tcW w:w="5812" w:type="dxa"/>
          </w:tcPr>
          <w:p w:rsidR="0008399A" w:rsidRPr="00427836" w:rsidRDefault="0008399A" w:rsidP="00083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получени</w:t>
            </w:r>
            <w:r w:rsidR="005E12C5" w:rsidRPr="00427836">
              <w:rPr>
                <w:rFonts w:ascii="Times New Roman" w:hAnsi="Times New Roman"/>
                <w:sz w:val="24"/>
                <w:szCs w:val="24"/>
              </w:rPr>
              <w:t>е</w:t>
            </w:r>
            <w:r w:rsidRPr="00427836">
              <w:rPr>
                <w:rFonts w:ascii="Times New Roman" w:hAnsi="Times New Roman"/>
                <w:sz w:val="24"/>
                <w:szCs w:val="24"/>
              </w:rPr>
              <w:t xml:space="preserve"> задания на расформирование (формирование) составов (групп вагонов, специального железнодорожного подвижного состава), на подачу вагонов на места и уборку с мест их погрузки и выгрузки, отстоя в малодеятельных маневровых районах на железнодорожных путях необщего пользования;</w:t>
            </w:r>
          </w:p>
          <w:p w:rsidR="0008399A" w:rsidRPr="00427836" w:rsidRDefault="0008399A" w:rsidP="00083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проверк</w:t>
            </w:r>
            <w:r w:rsidR="005E12C5" w:rsidRPr="00427836">
              <w:rPr>
                <w:rFonts w:ascii="Times New Roman" w:hAnsi="Times New Roman"/>
                <w:sz w:val="24"/>
                <w:szCs w:val="24"/>
              </w:rPr>
              <w:t>а</w:t>
            </w:r>
            <w:r w:rsidRPr="00427836">
              <w:rPr>
                <w:rFonts w:ascii="Times New Roman" w:hAnsi="Times New Roman"/>
                <w:sz w:val="24"/>
                <w:szCs w:val="24"/>
              </w:rPr>
              <w:t xml:space="preserve"> правильности и прочности крепления груза на открытом подвижном составе;</w:t>
            </w:r>
          </w:p>
          <w:p w:rsidR="0008399A" w:rsidRPr="00427836" w:rsidRDefault="0008399A" w:rsidP="00083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прицепк</w:t>
            </w:r>
            <w:r w:rsidR="005E12C5" w:rsidRPr="00427836">
              <w:rPr>
                <w:rFonts w:ascii="Times New Roman" w:hAnsi="Times New Roman"/>
                <w:sz w:val="24"/>
                <w:szCs w:val="24"/>
              </w:rPr>
              <w:t>а</w:t>
            </w:r>
            <w:r w:rsidRPr="00427836">
              <w:rPr>
                <w:rFonts w:ascii="Times New Roman" w:hAnsi="Times New Roman"/>
                <w:sz w:val="24"/>
                <w:szCs w:val="24"/>
              </w:rPr>
              <w:t xml:space="preserve"> вагонов (специального железнодорожного подвижного состава) к поездам (отцепка от поездов) в малодеятельных маневровых районах на железнодорожных путях необщего пользования;</w:t>
            </w:r>
          </w:p>
          <w:p w:rsidR="0008399A" w:rsidRPr="00427836" w:rsidRDefault="0008399A" w:rsidP="000A51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подач</w:t>
            </w:r>
            <w:r w:rsidR="005E12C5" w:rsidRPr="00427836">
              <w:rPr>
                <w:rFonts w:ascii="Times New Roman" w:hAnsi="Times New Roman"/>
                <w:sz w:val="24"/>
                <w:szCs w:val="24"/>
              </w:rPr>
              <w:t>а</w:t>
            </w:r>
            <w:r w:rsidRPr="00427836">
              <w:rPr>
                <w:rFonts w:ascii="Times New Roman" w:hAnsi="Times New Roman"/>
                <w:sz w:val="24"/>
                <w:szCs w:val="24"/>
              </w:rPr>
              <w:t xml:space="preserve"> вагонов (специального железнодорожного подвижного состава) на специализированные, в том числе погрузочно-разгрузочные, пути в малодеятельных маневровых районах на железнодорожных путях необщего пользования;</w:t>
            </w:r>
          </w:p>
          <w:p w:rsidR="0008399A" w:rsidRPr="00427836" w:rsidRDefault="0008399A" w:rsidP="000A51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 xml:space="preserve"> - уборк</w:t>
            </w:r>
            <w:r w:rsidR="005E12C5" w:rsidRPr="00427836">
              <w:rPr>
                <w:rFonts w:ascii="Times New Roman" w:hAnsi="Times New Roman"/>
                <w:sz w:val="24"/>
                <w:szCs w:val="24"/>
              </w:rPr>
              <w:t>а</w:t>
            </w:r>
            <w:r w:rsidRPr="00427836">
              <w:rPr>
                <w:rFonts w:ascii="Times New Roman" w:hAnsi="Times New Roman"/>
                <w:sz w:val="24"/>
                <w:szCs w:val="24"/>
              </w:rPr>
              <w:t xml:space="preserve"> вагонов (специального железнодорожного подвижного состава) со специализированных, в том числе погрузочно-разгрузочных, путей в малодеятельных маневровых районах на железнодорожных путях необщего пользования;</w:t>
            </w:r>
          </w:p>
          <w:p w:rsidR="0008399A" w:rsidRPr="00427836" w:rsidRDefault="0008399A" w:rsidP="000A51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перестановк</w:t>
            </w:r>
            <w:r w:rsidR="005E12C5" w:rsidRPr="00427836">
              <w:rPr>
                <w:rFonts w:ascii="Times New Roman" w:hAnsi="Times New Roman"/>
                <w:sz w:val="24"/>
                <w:szCs w:val="24"/>
              </w:rPr>
              <w:t>а</w:t>
            </w:r>
            <w:r w:rsidRPr="00427836">
              <w:rPr>
                <w:rFonts w:ascii="Times New Roman" w:hAnsi="Times New Roman"/>
                <w:sz w:val="24"/>
                <w:szCs w:val="24"/>
              </w:rPr>
              <w:t xml:space="preserve"> вагонов (специального железнодорожного подвижного состава) и составов с пути на путь в малодеятельных маневровых районах на железнодорожных путях необщего пользования;</w:t>
            </w:r>
          </w:p>
          <w:p w:rsidR="0008399A" w:rsidRPr="00427836" w:rsidRDefault="0008399A" w:rsidP="000A51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проверк</w:t>
            </w:r>
            <w:r w:rsidR="005E12C5" w:rsidRPr="00427836">
              <w:rPr>
                <w:rFonts w:ascii="Times New Roman" w:hAnsi="Times New Roman"/>
                <w:sz w:val="24"/>
                <w:szCs w:val="24"/>
              </w:rPr>
              <w:t>а</w:t>
            </w:r>
            <w:r w:rsidRPr="00427836">
              <w:rPr>
                <w:rFonts w:ascii="Times New Roman" w:hAnsi="Times New Roman"/>
                <w:sz w:val="24"/>
                <w:szCs w:val="24"/>
              </w:rPr>
              <w:t xml:space="preserve"> свободности стрелочных переводов от подвижного состава в малодеятельных маневровых районах на железнодорожных путях необщего пользования;</w:t>
            </w:r>
          </w:p>
          <w:p w:rsidR="0008399A" w:rsidRPr="00427836" w:rsidRDefault="0008399A" w:rsidP="005E12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перевод с запиранием нецентрализованных стрелочных переводов в малодеятельных маневровых районах на железнодорожных путях необщего пользования;</w:t>
            </w:r>
          </w:p>
          <w:p w:rsidR="005E12C5" w:rsidRPr="00427836" w:rsidRDefault="005E12C5" w:rsidP="005E12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 xml:space="preserve">- перевод централизованных стрелочных переводов, переданных на местное управление, в малодеятельных маневровых районах на </w:t>
            </w:r>
            <w:r w:rsidRPr="00427836">
              <w:rPr>
                <w:rFonts w:ascii="Times New Roman" w:hAnsi="Times New Roman"/>
                <w:sz w:val="24"/>
                <w:szCs w:val="24"/>
              </w:rPr>
              <w:lastRenderedPageBreak/>
              <w:t>железнодорожных путях необщего пользования;</w:t>
            </w:r>
          </w:p>
          <w:p w:rsidR="005E12C5" w:rsidRPr="00427836" w:rsidRDefault="005E12C5" w:rsidP="005E12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закрепление составов (групп вагонов, специального железнодорожного подвижного состава), оставляемых на железнодорожных путях необщего пользования, средствами закрепления;</w:t>
            </w:r>
          </w:p>
          <w:p w:rsidR="005E12C5" w:rsidRPr="00427836" w:rsidRDefault="005E12C5" w:rsidP="005E12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снятие закрепления составов (групп вагонов, специального железнодорожного подвижного состава) на железнодорожных путях необщего пользования;</w:t>
            </w:r>
          </w:p>
          <w:p w:rsidR="00FA7071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демонстрация умений выполнять операции по прицепке вагонов к поездам (отцепке от поездов) в малодеятельных маневровых районах на железнодорожных путях необщего пользования;</w:t>
            </w:r>
          </w:p>
          <w:p w:rsidR="00FA7071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демонстрация умений производить маневровую работу с вагонами, занятыми людьми, загруженными негабаритными и опасными грузами;</w:t>
            </w:r>
          </w:p>
          <w:p w:rsidR="00FA7071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демонстрация умений проверять надежность сцепления грузовых вагонов между собой и с локомотивами в малодеятельных маневровых районах на железнодорожных путях необщего пользования;</w:t>
            </w:r>
          </w:p>
          <w:p w:rsidR="00FA7071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демонстрация умений определять правильность формирования составов (групп вагонов) (в том числе загруженных негабаритными и опасными грузами, занятых людьми) в малодеятельных маневровых районах на железнодорожных путях необщего пользования;</w:t>
            </w:r>
          </w:p>
          <w:p w:rsidR="00FA7071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демонстрация умений определять свободность стрелочных переводов от подвижного состава в малодеятельных маневровых районах на железнодорожных путях необщего пользования;</w:t>
            </w:r>
          </w:p>
          <w:p w:rsidR="00FA7071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демонстрация умений пользоваться пультом управления для перевода централизованных стрелочных переводов, переданных на местное управление, при выполнении маневровой работы в малодеятельных маневровых районах на железнодорожных путях необщего пользования;</w:t>
            </w:r>
          </w:p>
          <w:p w:rsidR="007E1F18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демонстрация умений осуществлять перевод нецентрализованных стрелочных переводов при выполнении маневровой работы в малодеятельных маневровых районах на железнодорожных путях необщего пользования;</w:t>
            </w:r>
          </w:p>
          <w:p w:rsidR="00FA7071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демонстрация знаний нормативно-технических и руководящих документов по расформированию (формированию) составов (групп вагонов, специального железнодорожного подвижного состава), подаче вагонов на места и уборке с мест их погрузки и выгрузки, отстоя в малодеятельных маневровых районах на железнодорожных путях необщего пользования;</w:t>
            </w:r>
          </w:p>
          <w:p w:rsidR="00FA7071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демонстрация знаний технологического процесса работы (технологическ</w:t>
            </w:r>
            <w:r w:rsidR="007D7942">
              <w:rPr>
                <w:rFonts w:ascii="Times New Roman" w:hAnsi="Times New Roman"/>
                <w:sz w:val="24"/>
                <w:szCs w:val="24"/>
              </w:rPr>
              <w:t>ой</w:t>
            </w:r>
            <w:r w:rsidRPr="00427836">
              <w:rPr>
                <w:rFonts w:ascii="Times New Roman" w:hAnsi="Times New Roman"/>
                <w:sz w:val="24"/>
                <w:szCs w:val="24"/>
              </w:rPr>
              <w:t xml:space="preserve"> карт</w:t>
            </w:r>
            <w:r w:rsidR="007D7942">
              <w:rPr>
                <w:rFonts w:ascii="Times New Roman" w:hAnsi="Times New Roman"/>
                <w:sz w:val="24"/>
                <w:szCs w:val="24"/>
              </w:rPr>
              <w:t>ы</w:t>
            </w:r>
            <w:r w:rsidRPr="00427836">
              <w:rPr>
                <w:rFonts w:ascii="Times New Roman" w:hAnsi="Times New Roman"/>
                <w:sz w:val="24"/>
                <w:szCs w:val="24"/>
              </w:rPr>
              <w:t xml:space="preserve">) железнодорожной станции в части, регламентирующей выполнение </w:t>
            </w:r>
            <w:r w:rsidRPr="00427836">
              <w:rPr>
                <w:rFonts w:ascii="Times New Roman" w:hAnsi="Times New Roman"/>
                <w:sz w:val="24"/>
                <w:szCs w:val="24"/>
              </w:rPr>
              <w:lastRenderedPageBreak/>
              <w:t>трудовых функций;</w:t>
            </w:r>
          </w:p>
          <w:p w:rsidR="00FA7071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демонстрация знаний правил технической эксплуатации железных дорог в части, регламентирующей выполнение трудовых функций;</w:t>
            </w:r>
          </w:p>
          <w:p w:rsidR="00FA7071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демонстрация знаний правил перевозок опасных грузов по железным дорогам в части, регламентирующей выполнение трудовых функций;</w:t>
            </w:r>
          </w:p>
          <w:p w:rsidR="00FA7071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демонстрация знаний порядка размещения и крепления грузов в вагонах и контейнерах в части, регламентирующей выполнение трудовых функций;</w:t>
            </w:r>
          </w:p>
          <w:p w:rsidR="00FA7071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демонстрация знаний правил перевозки негабаритных и тяжеловесных грузов на железных дорогах в части, регламентирующей выполнение трудовых функций;</w:t>
            </w:r>
          </w:p>
          <w:p w:rsidR="00FA7071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демонстрация знаний техническо-распорядительного акта железнодорожной станции в части, регламентирующей выполнение трудовых функций;</w:t>
            </w:r>
          </w:p>
          <w:p w:rsidR="00FA7071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демонстрация знаний порядка обслуживания и организации движения на железнодорожных путях необщего пользования;</w:t>
            </w:r>
          </w:p>
          <w:p w:rsidR="00FA7071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демонстрация знаний правил перевозки груза железнодорожным транспортом в части, регламентирующей выполнение трудовых функций;</w:t>
            </w:r>
          </w:p>
          <w:p w:rsidR="00FA7071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демонстрация знаний устройства автосцепки и сведений о конструкции вагонов, контейнеров и специального железнодорожного подвижного состава в объеме, необходимом для выполнения трудовых функций;</w:t>
            </w:r>
          </w:p>
          <w:p w:rsidR="00FA7071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демонстрация знаний устройства средств закрепления и правил их применения в объеме, необходимом для выполнения трудовых функций;</w:t>
            </w:r>
          </w:p>
          <w:p w:rsidR="00FA7071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демонстрация знаний устройства и правил эксплуатации стрелочных переводов в объеме, необходимом для выполнения трудовых функций;</w:t>
            </w:r>
          </w:p>
          <w:p w:rsidR="00FA7071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демонстрация знаний плана формирования поездов;</w:t>
            </w:r>
          </w:p>
          <w:p w:rsidR="00FA7071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демонстрация знаний порядка работы с грузовыми вагонами, загруженными опасным грузом, взрывчатыми материалами и негабаритным грузом;</w:t>
            </w:r>
          </w:p>
          <w:p w:rsidR="00FA7071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демонстрация знаний порядка перевода нецентрализованных и централизованных стрелочных переводов, находящихся на местном управлении;</w:t>
            </w:r>
          </w:p>
          <w:p w:rsidR="00FA7071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демонстрация знаний плана, профиля, специализации и вместимости железнодорожных путей в объеме, необходимом для выполнения трудовых функций;</w:t>
            </w:r>
          </w:p>
          <w:p w:rsidR="00FA7071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демонстрация знаний расположения пунктов производства грузовых операций в обслуживаемых маневровых районах железнодорожного транспорта;</w:t>
            </w:r>
          </w:p>
          <w:p w:rsidR="00FA7071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демонстрация знаний правил использования и хранения специальных средств связи в части, регламентирующей выполнение трудовых функций;</w:t>
            </w:r>
          </w:p>
          <w:p w:rsidR="00FA7071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lastRenderedPageBreak/>
              <w:t>- демонстрация знаний регламента служебных переговоров;</w:t>
            </w:r>
          </w:p>
          <w:p w:rsidR="00FA7071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демонстрация знаний требований нормативно-технических и руководящих документов, предъявляемы</w:t>
            </w:r>
            <w:r w:rsidR="007C5DC6" w:rsidRPr="00427836">
              <w:rPr>
                <w:rFonts w:ascii="Times New Roman" w:hAnsi="Times New Roman"/>
                <w:sz w:val="24"/>
                <w:szCs w:val="24"/>
              </w:rPr>
              <w:t>х</w:t>
            </w:r>
            <w:r w:rsidRPr="00427836">
              <w:rPr>
                <w:rFonts w:ascii="Times New Roman" w:hAnsi="Times New Roman"/>
                <w:sz w:val="24"/>
                <w:szCs w:val="24"/>
              </w:rPr>
              <w:t xml:space="preserve"> к качеству выполняемых работ;</w:t>
            </w:r>
          </w:p>
          <w:p w:rsidR="00FA7071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демонстрация знаний требований нормативно-технических и руководящих документов, предъявляемых к рациональной организации труда;</w:t>
            </w:r>
          </w:p>
          <w:p w:rsidR="00FA7071" w:rsidRPr="00427836" w:rsidRDefault="00FA7071" w:rsidP="00FA7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836">
              <w:rPr>
                <w:rFonts w:ascii="Times New Roman" w:hAnsi="Times New Roman"/>
                <w:sz w:val="24"/>
                <w:szCs w:val="24"/>
              </w:rPr>
              <w:t>- демонстрация знаний требований охраны труда, электробезопасности, промышленной и пожарной безопасности в части, регламентирующей выполнение трудовых функций.</w:t>
            </w:r>
          </w:p>
        </w:tc>
      </w:tr>
      <w:tr w:rsidR="007E1F18" w:rsidRPr="00D57CBF" w:rsidTr="00072BD0">
        <w:trPr>
          <w:trHeight w:val="619"/>
        </w:trPr>
        <w:tc>
          <w:tcPr>
            <w:tcW w:w="3969" w:type="dxa"/>
            <w:hideMark/>
          </w:tcPr>
          <w:p w:rsidR="00316782" w:rsidRPr="00D57CBF" w:rsidRDefault="00585E67" w:rsidP="00072BD0">
            <w:pPr>
              <w:pStyle w:val="a9"/>
              <w:jc w:val="both"/>
              <w:rPr>
                <w:color w:val="auto"/>
              </w:rPr>
            </w:pPr>
            <w:r w:rsidRPr="00D57CBF">
              <w:rPr>
                <w:rStyle w:val="aff2"/>
                <w:color w:val="auto"/>
              </w:rPr>
              <w:lastRenderedPageBreak/>
              <w:t xml:space="preserve">ПК 4.2. </w:t>
            </w:r>
            <w:r w:rsidR="00316782" w:rsidRPr="00D57CBF">
              <w:rPr>
                <w:color w:val="auto"/>
              </w:rPr>
              <w:t>Выполнение работ при маневровых передвижениях составов (групп вагонов, специального железнодорожного подвижного состава).</w:t>
            </w:r>
          </w:p>
          <w:p w:rsidR="007E1F18" w:rsidRPr="00D57CBF" w:rsidRDefault="007E1F18" w:rsidP="00350D62">
            <w:pPr>
              <w:pStyle w:val="a9"/>
              <w:jc w:val="both"/>
              <w:rPr>
                <w:rFonts w:cs="Times New Roman"/>
                <w:color w:val="auto"/>
              </w:rPr>
            </w:pPr>
          </w:p>
        </w:tc>
        <w:tc>
          <w:tcPr>
            <w:tcW w:w="5812" w:type="dxa"/>
          </w:tcPr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>- получени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задания на маневровую работу в малодеятельных маневровых районах на железнодорожных путях необщего пользования;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>- опробовани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автоматических тормозов составов (групп вагонов, специального железнодорожного подвижного состава) при производстве маневровой работы в малодеятельных маневровых районах на железнодорожных путях необщего пользования;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>- закреплени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составов (групп вагонов, специального железнодорожного подвижного состава) в малодеятельных маневровых районах на железнодорожных путях необщего пользования средствами закрепления;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>- сняти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средств закрепления из-под составов (групп вагонов, специального железнодорожного подвижного состава) в малодеятельных маневровых районах на железнодорожных путях необщего пользования;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>- перевод нецентрализованных стрелочных переводов, не обслуживаемых дежурными стрелочных постов, при выполнении маневровой работы в малодеятельных маневровых районах на железнодорожных путях необщего пользования;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>- перевод централизованных стрелочных переводов, переданных на местное управление, при выполнении маневровой работы в малодеятельных маневровых районах на железнодорожных путях необщего пользования;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65F4C">
              <w:rPr>
                <w:rFonts w:ascii="Times New Roman" w:hAnsi="Times New Roman"/>
                <w:sz w:val="24"/>
                <w:szCs w:val="24"/>
              </w:rPr>
              <w:t xml:space="preserve">демонстрация умений 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>взаимодействовать с работниками, в том числе смежных подразделений, по вопросам выполнения работ при маневровых передвижениях составов (групп вагонов, специального железнодорожного подвижного состава);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65F4C">
              <w:rPr>
                <w:rFonts w:ascii="Times New Roman" w:hAnsi="Times New Roman"/>
                <w:sz w:val="24"/>
                <w:szCs w:val="24"/>
              </w:rPr>
              <w:t xml:space="preserve">демонстрация умений 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>выполнять операции по опробованию автоматических тормозов составов (групп вагонов, специального железнодорожного подвижного состава) при производстве маневровой работы в малодеятельных маневровых районах на железнодорожных путях необщего пользования;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="00A65F4C">
              <w:rPr>
                <w:rFonts w:ascii="Times New Roman" w:hAnsi="Times New Roman"/>
                <w:sz w:val="24"/>
                <w:szCs w:val="24"/>
              </w:rPr>
              <w:t xml:space="preserve">демонстрация умений 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>пользоваться средствами закрепления составов (групп вагонов, специального железнодорожного подвижного состава) в малодеятельных маневровых районах на железнодорожных путях необщего пользования;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65F4C">
              <w:rPr>
                <w:rFonts w:ascii="Times New Roman" w:hAnsi="Times New Roman"/>
                <w:sz w:val="24"/>
                <w:szCs w:val="24"/>
              </w:rPr>
              <w:t xml:space="preserve">демонстрация умений 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>пользоваться пультом управления централизованными стрелочными переводами, переданными на местное управление, при производстве маневровой работы в малодеятельных маневровых районах на железнодорожных путях необщего пользования;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65F4C">
              <w:rPr>
                <w:rFonts w:ascii="Times New Roman" w:hAnsi="Times New Roman"/>
                <w:sz w:val="24"/>
                <w:szCs w:val="24"/>
              </w:rPr>
              <w:t xml:space="preserve">демонстрация умений 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>осуществлять перевод нецентрализованных стрелочных переводов при производстве маневровой работы в малодеятельных маневровых районах на железнодорожных путях необщего пользования;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65F4C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>нормативно-технически</w:t>
            </w:r>
            <w:r w:rsidR="00A65F4C">
              <w:rPr>
                <w:rFonts w:ascii="Times New Roman" w:hAnsi="Times New Roman"/>
                <w:sz w:val="24"/>
                <w:szCs w:val="24"/>
              </w:rPr>
              <w:t>х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и руководящи</w:t>
            </w:r>
            <w:r w:rsidR="00A65F4C">
              <w:rPr>
                <w:rFonts w:ascii="Times New Roman" w:hAnsi="Times New Roman"/>
                <w:sz w:val="24"/>
                <w:szCs w:val="24"/>
              </w:rPr>
              <w:t>х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документ</w:t>
            </w:r>
            <w:r w:rsidR="00A65F4C">
              <w:rPr>
                <w:rFonts w:ascii="Times New Roman" w:hAnsi="Times New Roman"/>
                <w:sz w:val="24"/>
                <w:szCs w:val="24"/>
              </w:rPr>
              <w:t>ов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по выполнению работ при маневровых передвижениях составов (групп вагонов, специального железнодорожного подвижного состава) в малодеятельных маневровых районах на железнодорожных путях необщего пользования;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65F4C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>Устав</w:t>
            </w:r>
            <w:r w:rsidR="00A65F4C">
              <w:rPr>
                <w:rFonts w:ascii="Times New Roman" w:hAnsi="Times New Roman"/>
                <w:sz w:val="24"/>
                <w:szCs w:val="24"/>
              </w:rPr>
              <w:t>а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железнодорожного транспорта в части, регламентирующей выполнение трудовых функций;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65F4C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>правил технической эксплуатации железных дорог в части, регламентирующей выполнение трудовых функций;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65F4C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>технологическ</w:t>
            </w:r>
            <w:r w:rsidR="00A65F4C"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процесс</w:t>
            </w:r>
            <w:r w:rsidR="00A65F4C">
              <w:rPr>
                <w:rFonts w:ascii="Times New Roman" w:hAnsi="Times New Roman"/>
                <w:sz w:val="24"/>
                <w:szCs w:val="24"/>
              </w:rPr>
              <w:t>а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работы (технологическая карта) обслуживаемой железнодорожной станции в части, регламентирующей выполнение трудовых функций;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65F4C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>техническо-распорядительн</w:t>
            </w:r>
            <w:r w:rsidR="00A65F4C"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акт</w:t>
            </w:r>
            <w:r w:rsidR="00A65F4C">
              <w:rPr>
                <w:rFonts w:ascii="Times New Roman" w:hAnsi="Times New Roman"/>
                <w:sz w:val="24"/>
                <w:szCs w:val="24"/>
              </w:rPr>
              <w:t>а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обслуживаемой железнодорожной станции в части, регламентирующей выполнение трудовых функций;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65F4C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>поряд</w:t>
            </w:r>
            <w:r w:rsidR="00A65F4C">
              <w:rPr>
                <w:rFonts w:ascii="Times New Roman" w:hAnsi="Times New Roman"/>
                <w:sz w:val="24"/>
                <w:szCs w:val="24"/>
              </w:rPr>
              <w:t>ка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обслуживания и организации движения на железнодорожных путях необщего пользования;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65F4C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>правил перевозки груза железнодорожным транспортом в части, регламентирующей выполнение трудовых функций;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65F4C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>устройств</w:t>
            </w:r>
            <w:r w:rsidR="00A65F4C">
              <w:rPr>
                <w:rFonts w:ascii="Times New Roman" w:hAnsi="Times New Roman"/>
                <w:sz w:val="24"/>
                <w:szCs w:val="24"/>
              </w:rPr>
              <w:t>а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автосцепки и сведения</w:t>
            </w:r>
            <w:r w:rsidR="00A65F4C">
              <w:rPr>
                <w:rFonts w:ascii="Times New Roman" w:hAnsi="Times New Roman"/>
                <w:sz w:val="24"/>
                <w:szCs w:val="24"/>
              </w:rPr>
              <w:t>й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о конструкции вагонов, контейнеров и специального железнодорожного подвижного состава в объеме, необходимом для выполнения трудовых функций;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65F4C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>расположени</w:t>
            </w:r>
            <w:r w:rsidR="00A65F4C">
              <w:rPr>
                <w:rFonts w:ascii="Times New Roman" w:hAnsi="Times New Roman"/>
                <w:sz w:val="24"/>
                <w:szCs w:val="24"/>
              </w:rPr>
              <w:t>я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путей железнодорожной станции, их нумераци</w:t>
            </w:r>
            <w:r w:rsidR="00A65F4C">
              <w:rPr>
                <w:rFonts w:ascii="Times New Roman" w:hAnsi="Times New Roman"/>
                <w:sz w:val="24"/>
                <w:szCs w:val="24"/>
              </w:rPr>
              <w:t>и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>, профил</w:t>
            </w:r>
            <w:r w:rsidR="00A65F4C">
              <w:rPr>
                <w:rFonts w:ascii="Times New Roman" w:hAnsi="Times New Roman"/>
                <w:sz w:val="24"/>
                <w:szCs w:val="24"/>
              </w:rPr>
              <w:t>я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>, вместимост</w:t>
            </w:r>
            <w:r w:rsidR="00A65F4C">
              <w:rPr>
                <w:rFonts w:ascii="Times New Roman" w:hAnsi="Times New Roman"/>
                <w:sz w:val="24"/>
                <w:szCs w:val="24"/>
              </w:rPr>
              <w:t>и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в условных вагонах, назначени</w:t>
            </w:r>
            <w:r w:rsidR="00A65F4C">
              <w:rPr>
                <w:rFonts w:ascii="Times New Roman" w:hAnsi="Times New Roman"/>
                <w:sz w:val="24"/>
                <w:szCs w:val="24"/>
              </w:rPr>
              <w:t>я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>; нумераци</w:t>
            </w:r>
            <w:r w:rsidR="00A65F4C">
              <w:rPr>
                <w:rFonts w:ascii="Times New Roman" w:hAnsi="Times New Roman"/>
                <w:sz w:val="24"/>
                <w:szCs w:val="24"/>
              </w:rPr>
              <w:t>и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маневровых светофоров;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65F4C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Pr="00A65F4C">
              <w:rPr>
                <w:rFonts w:ascii="Times New Roman" w:hAnsi="Times New Roman"/>
                <w:sz w:val="24"/>
                <w:szCs w:val="24"/>
              </w:rPr>
              <w:t>поряд</w:t>
            </w:r>
            <w:r w:rsidR="00A65F4C" w:rsidRPr="00A65F4C">
              <w:rPr>
                <w:rFonts w:ascii="Times New Roman" w:hAnsi="Times New Roman"/>
                <w:sz w:val="24"/>
                <w:szCs w:val="24"/>
              </w:rPr>
              <w:t>ка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и норм закрепления </w:t>
            </w:r>
            <w:r w:rsidRPr="00072BD0">
              <w:rPr>
                <w:rFonts w:ascii="Times New Roman" w:hAnsi="Times New Roman"/>
                <w:sz w:val="24"/>
                <w:szCs w:val="24"/>
              </w:rPr>
              <w:lastRenderedPageBreak/>
              <w:t>вагонов и составов на путях железнодорожной станции;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65F4C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>устройств</w:t>
            </w:r>
            <w:r w:rsidR="00A65F4C">
              <w:rPr>
                <w:rFonts w:ascii="Times New Roman" w:hAnsi="Times New Roman"/>
                <w:sz w:val="24"/>
                <w:szCs w:val="24"/>
              </w:rPr>
              <w:t>а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средств закрепления и правил их применения;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65F4C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>расположени</w:t>
            </w:r>
            <w:r w:rsidR="00A65F4C">
              <w:rPr>
                <w:rFonts w:ascii="Times New Roman" w:hAnsi="Times New Roman"/>
                <w:sz w:val="24"/>
                <w:szCs w:val="24"/>
              </w:rPr>
              <w:t>я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стрелочных переводов, негабаритных мест на железнодорожной станции и путях необщего пользования;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65F4C">
              <w:rPr>
                <w:rFonts w:ascii="Times New Roman" w:hAnsi="Times New Roman"/>
                <w:sz w:val="24"/>
                <w:szCs w:val="24"/>
              </w:rPr>
              <w:t>демонстрация знаний устройства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и правил перевода стрелочных переводов в объеме, необходимом для выполнения трудовых функций;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65F4C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>план</w:t>
            </w:r>
            <w:r w:rsidR="00A65F4C">
              <w:rPr>
                <w:rFonts w:ascii="Times New Roman" w:hAnsi="Times New Roman"/>
                <w:sz w:val="24"/>
                <w:szCs w:val="24"/>
              </w:rPr>
              <w:t>а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формирования поездов в части, регламентирующей выполнение трудовых функций;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65F4C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>правил заполнения перевозочных документов на перевозку груза железнодорожным транспортом;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65F4C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>правил составления натурного листа поезда;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65F4C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>правил использования и хранения специальных средств связи в части, регламентирующей выполнение трудовых функций;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65F4C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>особенност</w:t>
            </w:r>
            <w:r w:rsidR="00A65F4C">
              <w:rPr>
                <w:rFonts w:ascii="Times New Roman" w:hAnsi="Times New Roman"/>
                <w:sz w:val="24"/>
                <w:szCs w:val="24"/>
              </w:rPr>
              <w:t>ей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режима рабочего времени и времени отдыха, условий труда отдельных категорий работников железнодорожного транспорта общего пользования, работа которых непосредственно связана с движением поездов, в части, регламентирующей выполнение трудовых функций;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E2A51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>регламент</w:t>
            </w:r>
            <w:r w:rsidR="00BE2A51">
              <w:rPr>
                <w:rFonts w:ascii="Times New Roman" w:hAnsi="Times New Roman"/>
                <w:sz w:val="24"/>
                <w:szCs w:val="24"/>
              </w:rPr>
              <w:t>а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служебных переговоров;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E2A51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>требовани</w:t>
            </w:r>
            <w:r w:rsidR="00BE2A51">
              <w:rPr>
                <w:rFonts w:ascii="Times New Roman" w:hAnsi="Times New Roman"/>
                <w:sz w:val="24"/>
                <w:szCs w:val="24"/>
              </w:rPr>
              <w:t>й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нормативно-технических и руководящих документов, предъявляемы</w:t>
            </w:r>
            <w:r w:rsidR="00BE2A51">
              <w:rPr>
                <w:rFonts w:ascii="Times New Roman" w:hAnsi="Times New Roman"/>
                <w:sz w:val="24"/>
                <w:szCs w:val="24"/>
              </w:rPr>
              <w:t>х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к качеству выполняемых работ;</w:t>
            </w:r>
          </w:p>
          <w:p w:rsidR="00072BD0" w:rsidRPr="00072BD0" w:rsidRDefault="00072BD0" w:rsidP="00072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E2A51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>требовани</w:t>
            </w:r>
            <w:r w:rsidR="00BE2A51">
              <w:rPr>
                <w:rFonts w:ascii="Times New Roman" w:hAnsi="Times New Roman"/>
                <w:sz w:val="24"/>
                <w:szCs w:val="24"/>
              </w:rPr>
              <w:t>й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нормативно-технических и руководящих документов, предъявляемы</w:t>
            </w:r>
            <w:r w:rsidR="00BE2A51">
              <w:rPr>
                <w:rFonts w:ascii="Times New Roman" w:hAnsi="Times New Roman"/>
                <w:sz w:val="24"/>
                <w:szCs w:val="24"/>
              </w:rPr>
              <w:t>х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к рациональной организации труда;</w:t>
            </w:r>
          </w:p>
          <w:p w:rsidR="007E1F18" w:rsidRPr="00D57CBF" w:rsidRDefault="00072BD0" w:rsidP="00BE2A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BD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E2A51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>требовани</w:t>
            </w:r>
            <w:r w:rsidR="00BE2A51">
              <w:rPr>
                <w:rFonts w:ascii="Times New Roman" w:hAnsi="Times New Roman"/>
                <w:sz w:val="24"/>
                <w:szCs w:val="24"/>
              </w:rPr>
              <w:t>й</w:t>
            </w:r>
            <w:r w:rsidRPr="00072BD0">
              <w:rPr>
                <w:rFonts w:ascii="Times New Roman" w:hAnsi="Times New Roman"/>
                <w:sz w:val="24"/>
                <w:szCs w:val="24"/>
              </w:rPr>
              <w:t xml:space="preserve"> охраны труда, электробезопасности, промышленной и пожарной безопасности в части, регламентирующей выполнение трудовых функций.</w:t>
            </w:r>
          </w:p>
        </w:tc>
      </w:tr>
      <w:tr w:rsidR="007E1F18" w:rsidRPr="00D57CBF" w:rsidTr="00072BD0">
        <w:trPr>
          <w:trHeight w:val="604"/>
        </w:trPr>
        <w:tc>
          <w:tcPr>
            <w:tcW w:w="3969" w:type="dxa"/>
            <w:hideMark/>
          </w:tcPr>
          <w:p w:rsidR="007E1F18" w:rsidRPr="00D57CBF" w:rsidRDefault="007E1F18" w:rsidP="00350D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7C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OK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812" w:type="dxa"/>
          </w:tcPr>
          <w:p w:rsidR="007E1F18" w:rsidRPr="00D57CBF" w:rsidRDefault="007E1F18" w:rsidP="00350D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eastAsia="Times New Roman" w:hAnsi="Times New Roman" w:cs="Times New Roman"/>
                <w:sz w:val="24"/>
                <w:szCs w:val="24"/>
              </w:rPr>
              <w:t>- обучающийся распознает задачу и/или проблему в профессиональном и/или социальном контексте;</w:t>
            </w:r>
          </w:p>
          <w:p w:rsidR="007E1F18" w:rsidRPr="00D57CBF" w:rsidRDefault="007E1F18" w:rsidP="00350D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анализирует задачу и/или проблему и выделяет её составные части; определяет этапы решения задачи; </w:t>
            </w:r>
          </w:p>
          <w:p w:rsidR="007E1F18" w:rsidRPr="00D57CBF" w:rsidRDefault="007E1F18" w:rsidP="00350D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составляет план действия; определяет необходимые ресурсы; </w:t>
            </w:r>
          </w:p>
          <w:p w:rsidR="007E1F18" w:rsidRPr="00D57CBF" w:rsidRDefault="007E1F18" w:rsidP="00350D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eastAsia="Times New Roman" w:hAnsi="Times New Roman" w:cs="Times New Roman"/>
                <w:sz w:val="24"/>
                <w:szCs w:val="24"/>
              </w:rPr>
              <w:t>- реализует составленный план, оценивает результат и последствия своих действий (самостоятельно или с помощью наставника)</w:t>
            </w:r>
          </w:p>
        </w:tc>
      </w:tr>
      <w:tr w:rsidR="007E1F18" w:rsidRPr="00D57CBF" w:rsidTr="00072BD0">
        <w:trPr>
          <w:trHeight w:val="619"/>
        </w:trPr>
        <w:tc>
          <w:tcPr>
            <w:tcW w:w="3969" w:type="dxa"/>
            <w:hideMark/>
          </w:tcPr>
          <w:p w:rsidR="007E1F18" w:rsidRPr="00D57CBF" w:rsidRDefault="007E1F18" w:rsidP="00350D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7C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ОК 02 Использовать современные средства поиска, анализа и интерпретации информации и </w:t>
            </w:r>
            <w:r w:rsidRPr="00D57C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информационные технологии для выполнения задач профессиональной деятельности</w:t>
            </w:r>
          </w:p>
        </w:tc>
        <w:tc>
          <w:tcPr>
            <w:tcW w:w="5812" w:type="dxa"/>
          </w:tcPr>
          <w:p w:rsidR="007E1F18" w:rsidRPr="00D57CBF" w:rsidRDefault="007E1F18" w:rsidP="00350D62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обучающийся определяет задачи для поиска информации; </w:t>
            </w:r>
          </w:p>
          <w:p w:rsidR="007E1F18" w:rsidRPr="00D57CBF" w:rsidRDefault="007E1F18" w:rsidP="00350D62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определяет необходимые источники информации; </w:t>
            </w:r>
          </w:p>
          <w:p w:rsidR="007E1F18" w:rsidRPr="00D57CBF" w:rsidRDefault="007E1F18" w:rsidP="00350D62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планирует процесс поиска; </w:t>
            </w:r>
          </w:p>
          <w:p w:rsidR="007E1F18" w:rsidRPr="00D57CBF" w:rsidRDefault="007E1F18" w:rsidP="00350D62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структурирует получаемую информацию, выделяет наиболее значимое в перечне информации; </w:t>
            </w:r>
          </w:p>
          <w:p w:rsidR="007E1F18" w:rsidRPr="00D57CBF" w:rsidRDefault="007E1F18" w:rsidP="00350D62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оценивает практическую значимость результатов поиска; </w:t>
            </w:r>
          </w:p>
          <w:p w:rsidR="007E1F18" w:rsidRPr="00D57CBF" w:rsidRDefault="007E1F18" w:rsidP="00350D62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eastAsia="Times New Roman" w:hAnsi="Times New Roman" w:cs="Times New Roman"/>
                <w:sz w:val="24"/>
                <w:szCs w:val="24"/>
              </w:rPr>
              <w:t>- оформляет результаты поиска</w:t>
            </w:r>
          </w:p>
        </w:tc>
      </w:tr>
      <w:tr w:rsidR="007E1F18" w:rsidRPr="00D57CBF" w:rsidTr="00072BD0">
        <w:trPr>
          <w:trHeight w:val="619"/>
        </w:trPr>
        <w:tc>
          <w:tcPr>
            <w:tcW w:w="3969" w:type="dxa"/>
            <w:hideMark/>
          </w:tcPr>
          <w:p w:rsidR="007E1F18" w:rsidRPr="00D57CBF" w:rsidRDefault="007E1F18" w:rsidP="00350D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7C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ОК 04 Эффективно взаимодействовать и работать в коллективе и команде</w:t>
            </w:r>
          </w:p>
        </w:tc>
        <w:tc>
          <w:tcPr>
            <w:tcW w:w="5812" w:type="dxa"/>
          </w:tcPr>
          <w:p w:rsidR="007E1F18" w:rsidRPr="00D57CBF" w:rsidRDefault="007E1F18" w:rsidP="00350D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eastAsia="Times New Roman" w:hAnsi="Times New Roman" w:cs="Times New Roman"/>
                <w:sz w:val="24"/>
                <w:szCs w:val="24"/>
              </w:rPr>
              <w:t>- обучающийся демонстрирует знание психологических основ деятельности коллектива и особенностей личности;</w:t>
            </w:r>
          </w:p>
          <w:p w:rsidR="007E1F18" w:rsidRPr="00D57CBF" w:rsidRDefault="007E1F18" w:rsidP="00350D62">
            <w:pPr>
              <w:pStyle w:val="31"/>
              <w:shd w:val="clear" w:color="auto" w:fill="auto"/>
              <w:spacing w:after="0" w:line="240" w:lineRule="auto"/>
              <w:ind w:firstLine="102"/>
              <w:jc w:val="both"/>
              <w:rPr>
                <w:color w:val="auto"/>
                <w:sz w:val="24"/>
                <w:szCs w:val="24"/>
              </w:rPr>
            </w:pPr>
            <w:r w:rsidRPr="00D57CBF">
              <w:rPr>
                <w:color w:val="auto"/>
                <w:sz w:val="24"/>
                <w:szCs w:val="24"/>
              </w:rPr>
              <w:t>- демонстрирует умение организовывать работу коллектива, взаимодействовать с обучающимися, преподавателями и мастерами в ходе обучения, с руководителями учебной и производственной практик</w:t>
            </w:r>
          </w:p>
        </w:tc>
      </w:tr>
    </w:tbl>
    <w:p w:rsidR="00554986" w:rsidRPr="00D57CBF" w:rsidRDefault="00554986" w:rsidP="00350D62">
      <w:pPr>
        <w:tabs>
          <w:tab w:val="left" w:pos="1134"/>
        </w:tabs>
        <w:spacing w:after="0" w:line="240" w:lineRule="auto"/>
        <w:ind w:left="-567" w:firstLine="283"/>
        <w:rPr>
          <w:rFonts w:ascii="Times New Roman" w:hAnsi="Times New Roman" w:cs="Times New Roman"/>
          <w:sz w:val="28"/>
        </w:rPr>
      </w:pPr>
    </w:p>
    <w:p w:rsidR="00D62519" w:rsidRPr="00D57CBF" w:rsidRDefault="00D62519">
      <w:pPr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br w:type="page"/>
      </w:r>
    </w:p>
    <w:p w:rsidR="00554986" w:rsidRPr="00D57CBF" w:rsidRDefault="00554986" w:rsidP="00350D62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D57CBF">
        <w:rPr>
          <w:rFonts w:ascii="Times New Roman" w:hAnsi="Times New Roman"/>
          <w:b/>
          <w:sz w:val="28"/>
          <w:szCs w:val="28"/>
        </w:rPr>
        <w:lastRenderedPageBreak/>
        <w:t>Дидактические единицы «</w:t>
      </w:r>
      <w:r w:rsidR="002E5D1A">
        <w:rPr>
          <w:rFonts w:ascii="Times New Roman" w:hAnsi="Times New Roman"/>
          <w:b/>
          <w:sz w:val="28"/>
          <w:szCs w:val="28"/>
        </w:rPr>
        <w:t>владеть навыками</w:t>
      </w:r>
      <w:r w:rsidRPr="00D57CBF">
        <w:rPr>
          <w:rFonts w:ascii="Times New Roman" w:hAnsi="Times New Roman"/>
          <w:b/>
          <w:sz w:val="28"/>
          <w:szCs w:val="28"/>
        </w:rPr>
        <w:t>», «уметь» и «знать»</w:t>
      </w:r>
    </w:p>
    <w:p w:rsidR="00554986" w:rsidRPr="00D57CBF" w:rsidRDefault="00554986" w:rsidP="00350D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В результате освоения программы профессионального модуля обучающийся должен освоить следующие дидактические единицы.</w:t>
      </w:r>
    </w:p>
    <w:p w:rsidR="00554986" w:rsidRPr="00D57CBF" w:rsidRDefault="00554986" w:rsidP="00350D62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554986" w:rsidRPr="00D57CBF" w:rsidRDefault="00554986" w:rsidP="00350D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D45117" w:rsidRPr="00D57CBF">
        <w:rPr>
          <w:rFonts w:ascii="Times New Roman" w:hAnsi="Times New Roman" w:cs="Times New Roman"/>
          <w:sz w:val="28"/>
          <w:szCs w:val="28"/>
        </w:rPr>
        <w:t>3</w:t>
      </w:r>
      <w:r w:rsidR="0059270E" w:rsidRPr="00D57CBF">
        <w:rPr>
          <w:rFonts w:ascii="Times New Roman" w:hAnsi="Times New Roman" w:cs="Times New Roman"/>
          <w:sz w:val="28"/>
          <w:szCs w:val="28"/>
        </w:rPr>
        <w:t xml:space="preserve"> -</w:t>
      </w:r>
      <w:r w:rsidRPr="00D57CBF">
        <w:rPr>
          <w:rFonts w:ascii="Times New Roman" w:hAnsi="Times New Roman" w:cs="Times New Roman"/>
          <w:sz w:val="28"/>
          <w:szCs w:val="28"/>
        </w:rPr>
        <w:t xml:space="preserve"> Перечень дидактических единиц в </w:t>
      </w:r>
      <w:r w:rsidR="00350D62" w:rsidRPr="00D57CBF">
        <w:rPr>
          <w:rFonts w:ascii="Times New Roman" w:hAnsi="Times New Roman" w:cs="Times New Roman"/>
          <w:sz w:val="28"/>
          <w:szCs w:val="28"/>
        </w:rPr>
        <w:t>ПМ</w:t>
      </w:r>
      <w:r w:rsidRPr="00D57CBF">
        <w:rPr>
          <w:rFonts w:ascii="Times New Roman" w:hAnsi="Times New Roman" w:cs="Times New Roman"/>
          <w:sz w:val="28"/>
          <w:szCs w:val="28"/>
        </w:rPr>
        <w:t xml:space="preserve"> и форм и методов контроля и оценки</w:t>
      </w:r>
    </w:p>
    <w:tbl>
      <w:tblPr>
        <w:tblStyle w:val="a5"/>
        <w:tblW w:w="9781" w:type="dxa"/>
        <w:tblInd w:w="108" w:type="dxa"/>
        <w:tblLook w:val="04A0"/>
      </w:tblPr>
      <w:tblGrid>
        <w:gridCol w:w="987"/>
        <w:gridCol w:w="2773"/>
        <w:gridCol w:w="2904"/>
        <w:gridCol w:w="3117"/>
      </w:tblGrid>
      <w:tr w:rsidR="00554986" w:rsidRPr="00D57CBF" w:rsidTr="005F6AEA">
        <w:tc>
          <w:tcPr>
            <w:tcW w:w="987" w:type="dxa"/>
          </w:tcPr>
          <w:p w:rsidR="00554986" w:rsidRPr="00D57CBF" w:rsidRDefault="00554986" w:rsidP="00350D6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7CBF">
              <w:rPr>
                <w:rFonts w:ascii="Times New Roman" w:hAnsi="Times New Roman"/>
                <w:b/>
                <w:sz w:val="24"/>
                <w:szCs w:val="24"/>
              </w:rPr>
              <w:t>Коды</w:t>
            </w:r>
          </w:p>
        </w:tc>
        <w:tc>
          <w:tcPr>
            <w:tcW w:w="2773" w:type="dxa"/>
          </w:tcPr>
          <w:p w:rsidR="00554986" w:rsidRPr="00D57CBF" w:rsidRDefault="00554986" w:rsidP="00350D6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7CBF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904" w:type="dxa"/>
          </w:tcPr>
          <w:p w:rsidR="00554986" w:rsidRPr="00D57CBF" w:rsidRDefault="00554986" w:rsidP="00350D6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7CBF">
              <w:rPr>
                <w:rFonts w:ascii="Times New Roman" w:hAnsi="Times New Roman"/>
                <w:b/>
                <w:sz w:val="24"/>
                <w:szCs w:val="24"/>
              </w:rPr>
              <w:t>Показатели оценки результата</w:t>
            </w:r>
          </w:p>
        </w:tc>
        <w:tc>
          <w:tcPr>
            <w:tcW w:w="3117" w:type="dxa"/>
          </w:tcPr>
          <w:p w:rsidR="00554986" w:rsidRPr="00D57CBF" w:rsidRDefault="00554986" w:rsidP="00350D6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7CBF">
              <w:rPr>
                <w:rFonts w:ascii="Times New Roman" w:hAnsi="Times New Roman"/>
                <w:b/>
                <w:sz w:val="24"/>
                <w:szCs w:val="24"/>
              </w:rPr>
              <w:t>Формы и методы контроля и оценки</w:t>
            </w:r>
          </w:p>
        </w:tc>
      </w:tr>
      <w:tr w:rsidR="00554986" w:rsidRPr="00D57CBF" w:rsidTr="00CA24F6">
        <w:tc>
          <w:tcPr>
            <w:tcW w:w="9781" w:type="dxa"/>
            <w:gridSpan w:val="4"/>
          </w:tcPr>
          <w:p w:rsidR="00554986" w:rsidRPr="00D57CBF" w:rsidRDefault="002E5D1A" w:rsidP="0050267C">
            <w:pPr>
              <w:pStyle w:val="11"/>
              <w:widowControl w:val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Владеть навыками</w:t>
            </w:r>
            <w:r w:rsidR="00554986" w:rsidRPr="00D57CB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BF0E22" w:rsidRPr="00D57CB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C1F7A">
              <w:rPr>
                <w:rFonts w:ascii="Times New Roman" w:hAnsi="Times New Roman"/>
                <w:b/>
                <w:i/>
                <w:sz w:val="24"/>
                <w:szCs w:val="24"/>
              </w:rPr>
              <w:t>В</w:t>
            </w:r>
            <w:r w:rsidR="00BF0E22" w:rsidRPr="00D57CBF">
              <w:rPr>
                <w:rFonts w:ascii="Times New Roman" w:hAnsi="Times New Roman"/>
                <w:b/>
                <w:i/>
                <w:sz w:val="24"/>
                <w:szCs w:val="24"/>
              </w:rPr>
              <w:t>/</w:t>
            </w:r>
            <w:r w:rsidR="006C1F7A">
              <w:rPr>
                <w:rFonts w:ascii="Times New Roman" w:hAnsi="Times New Roman"/>
                <w:b/>
                <w:i/>
                <w:sz w:val="24"/>
                <w:szCs w:val="24"/>
              </w:rPr>
              <w:t>0</w:t>
            </w:r>
            <w:r w:rsidR="0050267C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  <w:r w:rsidR="006C1F7A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 w:rsidR="0050267C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  <w:r w:rsidR="00BF0E22" w:rsidRPr="00D57CBF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</w:p>
        </w:tc>
      </w:tr>
      <w:tr w:rsidR="00554986" w:rsidRPr="00D57CBF" w:rsidTr="005F6AEA">
        <w:tc>
          <w:tcPr>
            <w:tcW w:w="987" w:type="dxa"/>
          </w:tcPr>
          <w:p w:rsidR="00554986" w:rsidRPr="00D57CBF" w:rsidRDefault="002E5D1A" w:rsidP="006449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9942B7" w:rsidRPr="00D57CB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73" w:type="dxa"/>
          </w:tcPr>
          <w:p w:rsidR="00554986" w:rsidRPr="001F0BA0" w:rsidRDefault="001F0BA0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BA0">
              <w:rPr>
                <w:rFonts w:ascii="Times New Roman" w:hAnsi="Times New Roman"/>
                <w:sz w:val="24"/>
                <w:szCs w:val="24"/>
              </w:rPr>
              <w:t>получения задания на расформирование (формирование) составов (групп вагонов, специального железнодорожного подвижного состава), на подачу вагонов на места и уборку с мест их погрузки и выгрузки, отстоя в малодеятельных маневровых районах на железнодорожных путях необщего пользования</w:t>
            </w:r>
          </w:p>
        </w:tc>
        <w:tc>
          <w:tcPr>
            <w:tcW w:w="2904" w:type="dxa"/>
          </w:tcPr>
          <w:p w:rsidR="00B61D82" w:rsidRPr="00D57CBF" w:rsidRDefault="00B61D82" w:rsidP="009F4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выбор и применение методов и способов решения профессиональных задач в области организации перевозочного процесса;</w:t>
            </w:r>
          </w:p>
          <w:p w:rsidR="00554986" w:rsidRPr="00D57CBF" w:rsidRDefault="00B61D82" w:rsidP="009F4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оценка эффективности и качества выполнения профессиональных задач;</w:t>
            </w:r>
          </w:p>
        </w:tc>
        <w:tc>
          <w:tcPr>
            <w:tcW w:w="3117" w:type="dxa"/>
          </w:tcPr>
          <w:p w:rsidR="00554986" w:rsidRPr="00D57CBF" w:rsidRDefault="006449A2" w:rsidP="006449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экспертная оценка деятельности на производственной практике, в ходе проведения практических занятий</w:t>
            </w:r>
          </w:p>
        </w:tc>
      </w:tr>
      <w:tr w:rsidR="006449A2" w:rsidRPr="00D57CBF" w:rsidTr="005F6AEA">
        <w:tc>
          <w:tcPr>
            <w:tcW w:w="987" w:type="dxa"/>
          </w:tcPr>
          <w:p w:rsidR="006449A2" w:rsidRPr="00D57CBF" w:rsidRDefault="002E5D1A" w:rsidP="006449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6449A2" w:rsidRPr="00D57CB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73" w:type="dxa"/>
          </w:tcPr>
          <w:p w:rsidR="006449A2" w:rsidRPr="001F0BA0" w:rsidRDefault="00316782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BA0">
              <w:rPr>
                <w:rFonts w:ascii="Times New Roman" w:hAnsi="Times New Roman"/>
                <w:sz w:val="24"/>
                <w:szCs w:val="24"/>
              </w:rPr>
              <w:t>проверки правильности и прочности крепления груза на открытом подвижном составе</w:t>
            </w:r>
          </w:p>
        </w:tc>
        <w:tc>
          <w:tcPr>
            <w:tcW w:w="2904" w:type="dxa"/>
          </w:tcPr>
          <w:p w:rsidR="006449A2" w:rsidRPr="00D57CBF" w:rsidRDefault="006449A2" w:rsidP="009F4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выбор и применение методов и способов решения профессиональных задач в области организации перевозочного процесса;</w:t>
            </w:r>
          </w:p>
          <w:p w:rsidR="006449A2" w:rsidRPr="00D57CBF" w:rsidRDefault="006449A2" w:rsidP="009F4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оценка эффективности и качества выполнения профессиональных задач;</w:t>
            </w:r>
          </w:p>
        </w:tc>
        <w:tc>
          <w:tcPr>
            <w:tcW w:w="3117" w:type="dxa"/>
          </w:tcPr>
          <w:p w:rsidR="006449A2" w:rsidRPr="00D57CBF" w:rsidRDefault="006449A2" w:rsidP="00F944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экспертная оценка деятельности на производственной практике, в ходе проведения практических занятий</w:t>
            </w:r>
          </w:p>
        </w:tc>
      </w:tr>
      <w:tr w:rsidR="006449A2" w:rsidRPr="00D57CBF" w:rsidTr="005F6AEA">
        <w:tc>
          <w:tcPr>
            <w:tcW w:w="987" w:type="dxa"/>
          </w:tcPr>
          <w:p w:rsidR="006449A2" w:rsidRPr="00D57CBF" w:rsidRDefault="002E5D1A" w:rsidP="006449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6449A2" w:rsidRPr="00D57CB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73" w:type="dxa"/>
          </w:tcPr>
          <w:p w:rsidR="006449A2" w:rsidRPr="001F0BA0" w:rsidRDefault="00316782" w:rsidP="009F4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BA0">
              <w:rPr>
                <w:rFonts w:ascii="Times New Roman" w:hAnsi="Times New Roman"/>
                <w:sz w:val="24"/>
                <w:szCs w:val="24"/>
              </w:rPr>
              <w:t>прицепки вагонов (специального железнодорожного подвижного состава) к поездам (отцепка от поездов) в малодеятельных маневровых районах на железнодорожных путях необщего пользования</w:t>
            </w:r>
          </w:p>
        </w:tc>
        <w:tc>
          <w:tcPr>
            <w:tcW w:w="2904" w:type="dxa"/>
          </w:tcPr>
          <w:p w:rsidR="006449A2" w:rsidRPr="00D57CBF" w:rsidRDefault="006449A2" w:rsidP="009F4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выбор и применение методов и способов решения профессиональных задач в области организации перевозочного процесса;</w:t>
            </w:r>
          </w:p>
          <w:p w:rsidR="006449A2" w:rsidRPr="00D57CBF" w:rsidRDefault="006449A2" w:rsidP="009F4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оценка эффективности и качества выполнения профессиональных задач;</w:t>
            </w:r>
          </w:p>
        </w:tc>
        <w:tc>
          <w:tcPr>
            <w:tcW w:w="3117" w:type="dxa"/>
          </w:tcPr>
          <w:p w:rsidR="006449A2" w:rsidRPr="00D57CBF" w:rsidRDefault="006449A2" w:rsidP="00F944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экспертная оценка деятельности на производственной практике, в ходе проведения практических занятий</w:t>
            </w:r>
          </w:p>
        </w:tc>
      </w:tr>
      <w:tr w:rsidR="006449A2" w:rsidRPr="00D57CBF" w:rsidTr="005F6AEA">
        <w:tc>
          <w:tcPr>
            <w:tcW w:w="987" w:type="dxa"/>
          </w:tcPr>
          <w:p w:rsidR="006449A2" w:rsidRPr="00D57CBF" w:rsidRDefault="002E5D1A" w:rsidP="006449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6449A2" w:rsidRPr="00D57CB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73" w:type="dxa"/>
          </w:tcPr>
          <w:p w:rsidR="006449A2" w:rsidRPr="00D57CBF" w:rsidRDefault="00316782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подачи вагонов (специального железнодорожного подвижного состава) на специализированные, в том числе погрузочно-разгрузочные, пути в малодеятельных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маневровых районах на железнодорожных путях необщего пользования</w:t>
            </w:r>
          </w:p>
        </w:tc>
        <w:tc>
          <w:tcPr>
            <w:tcW w:w="2904" w:type="dxa"/>
          </w:tcPr>
          <w:p w:rsidR="006449A2" w:rsidRPr="00D57CBF" w:rsidRDefault="006449A2" w:rsidP="009F4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- выбор и применение методов и способов решения профессиональных задач в области организации перевозочного процесса;</w:t>
            </w:r>
          </w:p>
          <w:p w:rsidR="006449A2" w:rsidRPr="00D57CBF" w:rsidRDefault="006449A2" w:rsidP="009F4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оценка эффективности и качества выполнения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профессиональных задач;</w:t>
            </w:r>
          </w:p>
        </w:tc>
        <w:tc>
          <w:tcPr>
            <w:tcW w:w="3117" w:type="dxa"/>
          </w:tcPr>
          <w:p w:rsidR="006449A2" w:rsidRPr="00D57CBF" w:rsidRDefault="006449A2" w:rsidP="00F944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экспертная оценка деятельности на производственной практике, в ходе проведения практических занятий</w:t>
            </w:r>
          </w:p>
        </w:tc>
      </w:tr>
      <w:tr w:rsidR="006449A2" w:rsidRPr="00D57CBF" w:rsidTr="005F6AEA">
        <w:tc>
          <w:tcPr>
            <w:tcW w:w="987" w:type="dxa"/>
          </w:tcPr>
          <w:p w:rsidR="006449A2" w:rsidRPr="00D57CBF" w:rsidRDefault="002E5D1A" w:rsidP="006449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</w:t>
            </w:r>
            <w:r w:rsidR="006449A2" w:rsidRPr="00D57CB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73" w:type="dxa"/>
          </w:tcPr>
          <w:p w:rsidR="006449A2" w:rsidRPr="001F0BA0" w:rsidRDefault="00316782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BA0">
              <w:rPr>
                <w:rFonts w:ascii="Times New Roman" w:hAnsi="Times New Roman"/>
                <w:sz w:val="24"/>
                <w:szCs w:val="24"/>
              </w:rPr>
              <w:t>уборки вагонов (специального железнодорожного подвижного состава) со специализированных, в том числе погрузочно-разгрузочных, путей в малодеятельных маневровых районах на железнодорожных путях необщего пользования</w:t>
            </w:r>
          </w:p>
        </w:tc>
        <w:tc>
          <w:tcPr>
            <w:tcW w:w="2904" w:type="dxa"/>
          </w:tcPr>
          <w:p w:rsidR="006449A2" w:rsidRPr="00D57CBF" w:rsidRDefault="006449A2" w:rsidP="009F4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выбор и применение методов и способов решения профессиональных задач в области организации перевозочного процесса;</w:t>
            </w:r>
          </w:p>
          <w:p w:rsidR="006449A2" w:rsidRPr="00D57CBF" w:rsidRDefault="006449A2" w:rsidP="009F4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оценка эффективности и качества выполнения профессиональных задач;</w:t>
            </w:r>
          </w:p>
        </w:tc>
        <w:tc>
          <w:tcPr>
            <w:tcW w:w="3117" w:type="dxa"/>
          </w:tcPr>
          <w:p w:rsidR="006449A2" w:rsidRPr="00D57CBF" w:rsidRDefault="006449A2" w:rsidP="00F944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экспертная оценка деятельности на производственной практике, в ходе проведения практических занятий</w:t>
            </w:r>
          </w:p>
        </w:tc>
      </w:tr>
      <w:tr w:rsidR="006449A2" w:rsidRPr="00D57CBF" w:rsidTr="005F6AEA">
        <w:tc>
          <w:tcPr>
            <w:tcW w:w="987" w:type="dxa"/>
          </w:tcPr>
          <w:p w:rsidR="006449A2" w:rsidRPr="00D57CBF" w:rsidRDefault="002E5D1A" w:rsidP="006449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6449A2" w:rsidRPr="00D57CB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73" w:type="dxa"/>
          </w:tcPr>
          <w:p w:rsidR="006449A2" w:rsidRPr="001F0BA0" w:rsidRDefault="00316782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BA0">
              <w:rPr>
                <w:rFonts w:ascii="Times New Roman" w:hAnsi="Times New Roman"/>
                <w:sz w:val="24"/>
                <w:szCs w:val="24"/>
              </w:rPr>
              <w:t>перестановки вагонов (специального железнодорожного подвижного состава) и составов с пути на путь в малодеятельных маневровых районах на железнодорожных путях необщего пользования</w:t>
            </w:r>
          </w:p>
        </w:tc>
        <w:tc>
          <w:tcPr>
            <w:tcW w:w="2904" w:type="dxa"/>
          </w:tcPr>
          <w:p w:rsidR="006449A2" w:rsidRPr="00D57CBF" w:rsidRDefault="006449A2" w:rsidP="009F4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выбор и применение методов и способов решения профессиональных задач в области организации перевозочного процесса;</w:t>
            </w:r>
          </w:p>
          <w:p w:rsidR="006449A2" w:rsidRPr="00D57CBF" w:rsidRDefault="006449A2" w:rsidP="009F4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оценка эффективности и качества выполнения профессиональных задач;</w:t>
            </w:r>
          </w:p>
        </w:tc>
        <w:tc>
          <w:tcPr>
            <w:tcW w:w="3117" w:type="dxa"/>
          </w:tcPr>
          <w:p w:rsidR="006449A2" w:rsidRPr="00D57CBF" w:rsidRDefault="006449A2" w:rsidP="00F944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экспертная оценка деятельности на производственной практике, в ходе проведения практических занятий</w:t>
            </w:r>
          </w:p>
        </w:tc>
      </w:tr>
      <w:tr w:rsidR="006449A2" w:rsidRPr="00D57CBF" w:rsidTr="005F6AEA">
        <w:tc>
          <w:tcPr>
            <w:tcW w:w="987" w:type="dxa"/>
          </w:tcPr>
          <w:p w:rsidR="006449A2" w:rsidRPr="00D57CBF" w:rsidRDefault="002E5D1A" w:rsidP="006449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6449A2" w:rsidRPr="00D57CB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73" w:type="dxa"/>
          </w:tcPr>
          <w:p w:rsidR="006449A2" w:rsidRPr="00D57CBF" w:rsidRDefault="001F0BA0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1E5A">
              <w:rPr>
                <w:rFonts w:ascii="Times New Roman" w:hAnsi="Times New Roman"/>
                <w:sz w:val="24"/>
                <w:szCs w:val="24"/>
              </w:rPr>
              <w:t>проверки свободности стрелочных переводов от подвижного состава в малодеятельных маневровых районах на железнодорожных путях необщего пользования</w:t>
            </w:r>
          </w:p>
        </w:tc>
        <w:tc>
          <w:tcPr>
            <w:tcW w:w="2904" w:type="dxa"/>
          </w:tcPr>
          <w:p w:rsidR="006449A2" w:rsidRPr="00D57CBF" w:rsidRDefault="006449A2" w:rsidP="009F4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выбор и применение методов и способов решения профессиональных задач в области организации перевозочного процесса;</w:t>
            </w:r>
          </w:p>
          <w:p w:rsidR="006449A2" w:rsidRPr="00D57CBF" w:rsidRDefault="006449A2" w:rsidP="009F4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оценка эффективности и качества выполнения профессиональных задач;</w:t>
            </w:r>
          </w:p>
        </w:tc>
        <w:tc>
          <w:tcPr>
            <w:tcW w:w="3117" w:type="dxa"/>
          </w:tcPr>
          <w:p w:rsidR="006449A2" w:rsidRPr="00D57CBF" w:rsidRDefault="006449A2" w:rsidP="00F944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экспертная оценка деятельности на производственной практике, в ходе проведения практических занятий</w:t>
            </w:r>
          </w:p>
        </w:tc>
      </w:tr>
      <w:tr w:rsidR="00F379C3" w:rsidRPr="00D57CBF" w:rsidTr="005F6AEA">
        <w:tc>
          <w:tcPr>
            <w:tcW w:w="987" w:type="dxa"/>
          </w:tcPr>
          <w:p w:rsidR="00F379C3" w:rsidRPr="00D57CBF" w:rsidRDefault="002E5D1A" w:rsidP="006449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F379C3" w:rsidRPr="00D57CB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73" w:type="dxa"/>
          </w:tcPr>
          <w:p w:rsidR="00F379C3" w:rsidRPr="00D57CBF" w:rsidRDefault="00F379C3" w:rsidP="00F379C3">
            <w:pPr>
              <w:shd w:val="clear" w:color="auto" w:fill="FFFFFF"/>
              <w:tabs>
                <w:tab w:val="left" w:pos="142"/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перевода с запиранием нецентрализованных стрелочных переводов в малодеятельных маневровых районах на железнодорожных путях необщего пользования</w:t>
            </w:r>
          </w:p>
        </w:tc>
        <w:tc>
          <w:tcPr>
            <w:tcW w:w="2904" w:type="dxa"/>
          </w:tcPr>
          <w:p w:rsidR="00F379C3" w:rsidRPr="00D57CBF" w:rsidRDefault="00F379C3" w:rsidP="00F162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выбор и применение методов и способов решения профессиональных задач в области организации перевозочного процесса;</w:t>
            </w:r>
          </w:p>
          <w:p w:rsidR="00F379C3" w:rsidRPr="00D57CBF" w:rsidRDefault="00F379C3" w:rsidP="00F162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оценка эффективности и качества выполнения профессиональных задач;</w:t>
            </w:r>
          </w:p>
        </w:tc>
        <w:tc>
          <w:tcPr>
            <w:tcW w:w="3117" w:type="dxa"/>
          </w:tcPr>
          <w:p w:rsidR="00F379C3" w:rsidRPr="00D57CBF" w:rsidRDefault="00F379C3" w:rsidP="00F162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экспертная оценка деятельности на производственной практике, в ходе проведения практических занятий</w:t>
            </w:r>
          </w:p>
        </w:tc>
      </w:tr>
      <w:tr w:rsidR="00F379C3" w:rsidRPr="00D57CBF" w:rsidTr="005F6AEA">
        <w:tc>
          <w:tcPr>
            <w:tcW w:w="987" w:type="dxa"/>
          </w:tcPr>
          <w:p w:rsidR="00F379C3" w:rsidRPr="00D57CBF" w:rsidRDefault="002E5D1A" w:rsidP="006449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F379C3" w:rsidRPr="00D57CB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73" w:type="dxa"/>
          </w:tcPr>
          <w:p w:rsidR="00F379C3" w:rsidRPr="00D57CBF" w:rsidRDefault="00F379C3" w:rsidP="001F0BA0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перевода централизованных стрелочных переводов, переданных на местное управление, в малодеятельных маневровых районах на железнодорожных путях необщего пользования</w:t>
            </w:r>
          </w:p>
        </w:tc>
        <w:tc>
          <w:tcPr>
            <w:tcW w:w="2904" w:type="dxa"/>
          </w:tcPr>
          <w:p w:rsidR="00F379C3" w:rsidRPr="00D57CBF" w:rsidRDefault="00F379C3" w:rsidP="00F162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выбор и применение методов и способов решения профессиональных задач в области организации перевозочного процесса;</w:t>
            </w:r>
          </w:p>
          <w:p w:rsidR="00F379C3" w:rsidRPr="00D57CBF" w:rsidRDefault="00F379C3" w:rsidP="00F162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оценка эффективности и качества выполнения профессиональных задач;</w:t>
            </w:r>
          </w:p>
        </w:tc>
        <w:tc>
          <w:tcPr>
            <w:tcW w:w="3117" w:type="dxa"/>
          </w:tcPr>
          <w:p w:rsidR="00F379C3" w:rsidRPr="00D57CBF" w:rsidRDefault="00F379C3" w:rsidP="00F162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экспертная оценка деятельности на производственной практике, в ходе проведения практических занятий</w:t>
            </w:r>
          </w:p>
        </w:tc>
      </w:tr>
      <w:tr w:rsidR="00F379C3" w:rsidRPr="00D57CBF" w:rsidTr="005F6AEA">
        <w:tc>
          <w:tcPr>
            <w:tcW w:w="987" w:type="dxa"/>
          </w:tcPr>
          <w:p w:rsidR="00F379C3" w:rsidRPr="00D57CBF" w:rsidRDefault="002E5D1A" w:rsidP="006449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F379C3" w:rsidRPr="00D57CB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73" w:type="dxa"/>
          </w:tcPr>
          <w:p w:rsidR="00F379C3" w:rsidRPr="00D57CBF" w:rsidRDefault="00F379C3" w:rsidP="00F379C3">
            <w:pPr>
              <w:shd w:val="clear" w:color="auto" w:fill="FFFFFF"/>
              <w:tabs>
                <w:tab w:val="left" w:pos="142"/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закрепления составов (групп вагонов,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специального железнодорожного подвижного состава), оставляемых на железнодорожных путях необщего пользования, средствами закрепления</w:t>
            </w:r>
          </w:p>
        </w:tc>
        <w:tc>
          <w:tcPr>
            <w:tcW w:w="2904" w:type="dxa"/>
          </w:tcPr>
          <w:p w:rsidR="00F379C3" w:rsidRPr="00D57CBF" w:rsidRDefault="00F379C3" w:rsidP="00F162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выбор и применение методов и способов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решения профессиональных задач в области организации перевозочного процесса;</w:t>
            </w:r>
          </w:p>
          <w:p w:rsidR="00F379C3" w:rsidRPr="00D57CBF" w:rsidRDefault="00F379C3" w:rsidP="00F162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оценка эффективности и качества выполнения профессиональных задач;</w:t>
            </w:r>
          </w:p>
        </w:tc>
        <w:tc>
          <w:tcPr>
            <w:tcW w:w="3117" w:type="dxa"/>
          </w:tcPr>
          <w:p w:rsidR="00F379C3" w:rsidRPr="00D57CBF" w:rsidRDefault="00F379C3" w:rsidP="00F162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экспертная оценка деятельности на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производственной практике, в ходе проведения практических занятий</w:t>
            </w:r>
          </w:p>
        </w:tc>
      </w:tr>
      <w:tr w:rsidR="00F379C3" w:rsidRPr="00D57CBF" w:rsidTr="005F6AEA">
        <w:tc>
          <w:tcPr>
            <w:tcW w:w="987" w:type="dxa"/>
          </w:tcPr>
          <w:p w:rsidR="00F379C3" w:rsidRPr="00D57CBF" w:rsidRDefault="002E5D1A" w:rsidP="006449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</w:t>
            </w:r>
            <w:r w:rsidR="00F379C3" w:rsidRPr="00D57CB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73" w:type="dxa"/>
          </w:tcPr>
          <w:p w:rsidR="00F379C3" w:rsidRPr="00D57CBF" w:rsidRDefault="00F379C3" w:rsidP="00F379C3">
            <w:pPr>
              <w:shd w:val="clear" w:color="auto" w:fill="FFFFFF"/>
              <w:tabs>
                <w:tab w:val="left" w:pos="142"/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снятия закрепления составов (групп вагонов, специального железнодорожного подвижного состава) на железнодорожных путях необщего пользования</w:t>
            </w:r>
          </w:p>
        </w:tc>
        <w:tc>
          <w:tcPr>
            <w:tcW w:w="2904" w:type="dxa"/>
          </w:tcPr>
          <w:p w:rsidR="00F379C3" w:rsidRPr="00D57CBF" w:rsidRDefault="00F379C3" w:rsidP="00F162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выбор и применение методов и способов решения профессиональных задач в области организации перевозочного процесса;</w:t>
            </w:r>
          </w:p>
          <w:p w:rsidR="00F379C3" w:rsidRPr="00D57CBF" w:rsidRDefault="00F379C3" w:rsidP="00F162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оценка эффективности и качества выполнения профессиональных задач;</w:t>
            </w:r>
          </w:p>
        </w:tc>
        <w:tc>
          <w:tcPr>
            <w:tcW w:w="3117" w:type="dxa"/>
          </w:tcPr>
          <w:p w:rsidR="00F379C3" w:rsidRPr="00D57CBF" w:rsidRDefault="00F379C3" w:rsidP="00F162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экспертная оценка деятельности на производственной практике, в ходе проведения практических занятий</w:t>
            </w:r>
          </w:p>
        </w:tc>
      </w:tr>
      <w:tr w:rsidR="00F379C3" w:rsidRPr="00D57CBF" w:rsidTr="00CA24F6">
        <w:tc>
          <w:tcPr>
            <w:tcW w:w="9781" w:type="dxa"/>
            <w:gridSpan w:val="4"/>
          </w:tcPr>
          <w:p w:rsidR="00F379C3" w:rsidRPr="00D57CBF" w:rsidRDefault="00F379C3" w:rsidP="00350D6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7CBF">
              <w:rPr>
                <w:rFonts w:ascii="Times New Roman" w:hAnsi="Times New Roman"/>
                <w:b/>
                <w:sz w:val="24"/>
                <w:szCs w:val="24"/>
              </w:rPr>
              <w:t>Уметь:</w:t>
            </w:r>
          </w:p>
        </w:tc>
      </w:tr>
      <w:tr w:rsidR="00F379C3" w:rsidRPr="00D57CBF" w:rsidTr="005F6AEA">
        <w:trPr>
          <w:trHeight w:val="188"/>
        </w:trPr>
        <w:tc>
          <w:tcPr>
            <w:tcW w:w="987" w:type="dxa"/>
          </w:tcPr>
          <w:p w:rsidR="00F379C3" w:rsidRPr="00D57CBF" w:rsidRDefault="00F379C3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У1</w:t>
            </w:r>
          </w:p>
        </w:tc>
        <w:tc>
          <w:tcPr>
            <w:tcW w:w="2773" w:type="dxa"/>
          </w:tcPr>
          <w:p w:rsidR="00F379C3" w:rsidRPr="00D57CBF" w:rsidRDefault="00F379C3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выполнять операции по прицепке вагонов к поездам (отцепке от поездов) в малодеятельных маневровых районах на железнодорожных путях необщего пользования</w:t>
            </w:r>
          </w:p>
        </w:tc>
        <w:tc>
          <w:tcPr>
            <w:tcW w:w="2904" w:type="dxa"/>
          </w:tcPr>
          <w:p w:rsidR="00F379C3" w:rsidRPr="00D57CBF" w:rsidRDefault="00F379C3" w:rsidP="009F4028">
            <w:pPr>
              <w:tabs>
                <w:tab w:val="left" w:pos="252"/>
              </w:tabs>
              <w:ind w:firstLine="113"/>
              <w:jc w:val="both"/>
              <w:rPr>
                <w:rFonts w:ascii="Times New Roman" w:hAnsi="Times New Roman"/>
                <w:spacing w:val="-6"/>
                <w:sz w:val="24"/>
                <w:szCs w:val="24"/>
                <w:highlight w:val="yellow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демонстрация умений выполнять операции по прицепке вагонов к поездам (отцепке от поездов) в малодеятельных маневровых районах на железнодорожных путях необщего пользования</w:t>
            </w:r>
          </w:p>
        </w:tc>
        <w:tc>
          <w:tcPr>
            <w:tcW w:w="3117" w:type="dxa"/>
          </w:tcPr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F379C3" w:rsidRPr="00D57CBF" w:rsidRDefault="00F379C3" w:rsidP="00F9446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F379C3" w:rsidRPr="00D57CBF" w:rsidTr="005F6AEA">
        <w:trPr>
          <w:trHeight w:val="188"/>
        </w:trPr>
        <w:tc>
          <w:tcPr>
            <w:tcW w:w="987" w:type="dxa"/>
          </w:tcPr>
          <w:p w:rsidR="00F379C3" w:rsidRPr="00D57CBF" w:rsidRDefault="00F379C3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У2</w:t>
            </w:r>
          </w:p>
        </w:tc>
        <w:tc>
          <w:tcPr>
            <w:tcW w:w="2773" w:type="dxa"/>
          </w:tcPr>
          <w:p w:rsidR="00F379C3" w:rsidRPr="00D57CBF" w:rsidRDefault="00F379C3" w:rsidP="009F4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производить маневровую работу с вагонами, занятыми людьми, загруженными негабаритными и опасными грузами</w:t>
            </w:r>
          </w:p>
        </w:tc>
        <w:tc>
          <w:tcPr>
            <w:tcW w:w="2904" w:type="dxa"/>
          </w:tcPr>
          <w:p w:rsidR="00F379C3" w:rsidRPr="00D57CBF" w:rsidRDefault="00F379C3" w:rsidP="009F4028">
            <w:pPr>
              <w:tabs>
                <w:tab w:val="left" w:pos="252"/>
              </w:tabs>
              <w:ind w:firstLine="113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демонстрация умений производить маневровую работу с вагонами, занятыми людьми, загруженными негабаритными и опасными грузами</w:t>
            </w:r>
          </w:p>
        </w:tc>
        <w:tc>
          <w:tcPr>
            <w:tcW w:w="3117" w:type="dxa"/>
          </w:tcPr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F379C3" w:rsidRPr="00D57CBF" w:rsidRDefault="00F379C3" w:rsidP="00F9446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F379C3" w:rsidRPr="00D57CBF" w:rsidTr="005F6AEA">
        <w:trPr>
          <w:trHeight w:val="188"/>
        </w:trPr>
        <w:tc>
          <w:tcPr>
            <w:tcW w:w="987" w:type="dxa"/>
          </w:tcPr>
          <w:p w:rsidR="00F379C3" w:rsidRPr="00D57CBF" w:rsidRDefault="00F379C3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У3</w:t>
            </w:r>
          </w:p>
        </w:tc>
        <w:tc>
          <w:tcPr>
            <w:tcW w:w="2773" w:type="dxa"/>
          </w:tcPr>
          <w:p w:rsidR="00F379C3" w:rsidRPr="00D57CBF" w:rsidRDefault="00F379C3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проверять надежность сцепления грузовых вагонов между собой и с локомотивами в малодеятельных маневровых районах на железнодорожных путях необщего пользования</w:t>
            </w:r>
          </w:p>
        </w:tc>
        <w:tc>
          <w:tcPr>
            <w:tcW w:w="2904" w:type="dxa"/>
          </w:tcPr>
          <w:p w:rsidR="00F379C3" w:rsidRPr="00D57CBF" w:rsidRDefault="00F379C3" w:rsidP="009F4028">
            <w:pPr>
              <w:pStyle w:val="ConsPlusNormal"/>
              <w:ind w:firstLine="113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умений </w:t>
            </w:r>
            <w:r w:rsidR="001F0BA0" w:rsidRPr="00D57CBF">
              <w:rPr>
                <w:rFonts w:ascii="Times New Roman" w:hAnsi="Times New Roman"/>
                <w:sz w:val="24"/>
                <w:szCs w:val="24"/>
              </w:rPr>
              <w:t>проверять надежность сцепления грузовых вагонов между собой и с локомотивами в малодеятельных маневровых районах на железнодорожных путях необщего пользования</w:t>
            </w:r>
          </w:p>
        </w:tc>
        <w:tc>
          <w:tcPr>
            <w:tcW w:w="3117" w:type="dxa"/>
          </w:tcPr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отчет по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производственной практике;</w:t>
            </w:r>
          </w:p>
          <w:p w:rsidR="00F379C3" w:rsidRPr="00D57CBF" w:rsidRDefault="00F379C3" w:rsidP="00F9446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F379C3" w:rsidRPr="00D57CBF" w:rsidTr="005F6AEA">
        <w:tc>
          <w:tcPr>
            <w:tcW w:w="987" w:type="dxa"/>
          </w:tcPr>
          <w:p w:rsidR="00F379C3" w:rsidRPr="00D57CBF" w:rsidRDefault="00F379C3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У4</w:t>
            </w:r>
          </w:p>
        </w:tc>
        <w:tc>
          <w:tcPr>
            <w:tcW w:w="2773" w:type="dxa"/>
          </w:tcPr>
          <w:p w:rsidR="00F379C3" w:rsidRPr="001F0BA0" w:rsidRDefault="00427836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1E5A">
              <w:rPr>
                <w:rFonts w:ascii="Times New Roman" w:hAnsi="Times New Roman"/>
                <w:sz w:val="24"/>
                <w:szCs w:val="24"/>
              </w:rPr>
              <w:t>определять правильность формирования составов (групп вагонов) (в том числе загруженных негабаритными и опасными грузами, занятых людьми) в малодеятельных маневровых районах на железнодорожных путях необщего пользования</w:t>
            </w:r>
          </w:p>
        </w:tc>
        <w:tc>
          <w:tcPr>
            <w:tcW w:w="2904" w:type="dxa"/>
          </w:tcPr>
          <w:p w:rsidR="00F379C3" w:rsidRPr="00427836" w:rsidRDefault="00F379C3" w:rsidP="009F4028">
            <w:pPr>
              <w:pStyle w:val="ConsPlusNormal"/>
              <w:ind w:firstLine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836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умений </w:t>
            </w:r>
            <w:r w:rsidR="00427836" w:rsidRPr="00427836">
              <w:rPr>
                <w:rFonts w:ascii="Times New Roman" w:hAnsi="Times New Roman"/>
                <w:sz w:val="24"/>
                <w:szCs w:val="24"/>
              </w:rPr>
              <w:t>определять правильность формирования составов (групп вагонов) (в том числе загруженных негабаритными и опасными грузами, занятых людьми) в малодеятельных маневровых районах на железнодорожных путях необщего пользования</w:t>
            </w:r>
          </w:p>
        </w:tc>
        <w:tc>
          <w:tcPr>
            <w:tcW w:w="3117" w:type="dxa"/>
          </w:tcPr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F379C3" w:rsidRPr="00D57CBF" w:rsidRDefault="00F379C3" w:rsidP="00F9446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F379C3" w:rsidRPr="00D57CBF" w:rsidTr="005F6AEA">
        <w:tc>
          <w:tcPr>
            <w:tcW w:w="987" w:type="dxa"/>
          </w:tcPr>
          <w:p w:rsidR="00F379C3" w:rsidRPr="00D57CBF" w:rsidRDefault="00F379C3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У5</w:t>
            </w:r>
          </w:p>
        </w:tc>
        <w:tc>
          <w:tcPr>
            <w:tcW w:w="2773" w:type="dxa"/>
          </w:tcPr>
          <w:p w:rsidR="00F379C3" w:rsidRPr="00D57CBF" w:rsidRDefault="00F379C3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определять свободность стрелочных переводов от подвижного состава в малодеятельных маневровых районах на железнодорожных путях необщего пользования</w:t>
            </w:r>
          </w:p>
        </w:tc>
        <w:tc>
          <w:tcPr>
            <w:tcW w:w="2904" w:type="dxa"/>
          </w:tcPr>
          <w:p w:rsidR="00F379C3" w:rsidRPr="00D57CBF" w:rsidRDefault="00F379C3" w:rsidP="009F4028">
            <w:pPr>
              <w:pStyle w:val="ConsPlusNormal"/>
              <w:ind w:firstLine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умений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t>определять свободность стрелочных переводов от подвижного состава в малодеятельных маневровых районах на железнодорожных путях необщего пользования</w:t>
            </w:r>
          </w:p>
        </w:tc>
        <w:tc>
          <w:tcPr>
            <w:tcW w:w="3117" w:type="dxa"/>
          </w:tcPr>
          <w:p w:rsidR="00F379C3" w:rsidRPr="00D57CBF" w:rsidRDefault="00F379C3" w:rsidP="00F379C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F379C3" w:rsidRPr="00D57CBF" w:rsidRDefault="00F379C3" w:rsidP="00F379C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F379C3" w:rsidRPr="00D57CBF" w:rsidRDefault="00F379C3" w:rsidP="00F379C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F379C3" w:rsidRPr="00D57CBF" w:rsidRDefault="00F379C3" w:rsidP="00F379C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F379C3" w:rsidRPr="00D57CBF" w:rsidRDefault="00F379C3" w:rsidP="00F379C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F379C3" w:rsidRPr="00D57CBF" w:rsidTr="005F6AEA">
        <w:tc>
          <w:tcPr>
            <w:tcW w:w="987" w:type="dxa"/>
          </w:tcPr>
          <w:p w:rsidR="00F379C3" w:rsidRPr="00D57CBF" w:rsidRDefault="00F379C3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У6</w:t>
            </w:r>
          </w:p>
        </w:tc>
        <w:tc>
          <w:tcPr>
            <w:tcW w:w="2773" w:type="dxa"/>
          </w:tcPr>
          <w:p w:rsidR="00F379C3" w:rsidRPr="00D57CBF" w:rsidRDefault="00F379C3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пользоваться пультом управления для перевода централизованных стрелочных переводов, переданных на местное управление, при выполнении маневровой работы в малодеятельных маневровых районах на железнодорожных путях необщего пользования</w:t>
            </w:r>
          </w:p>
        </w:tc>
        <w:tc>
          <w:tcPr>
            <w:tcW w:w="2904" w:type="dxa"/>
          </w:tcPr>
          <w:p w:rsidR="00F379C3" w:rsidRPr="00D57CBF" w:rsidRDefault="00F379C3" w:rsidP="009F4028">
            <w:pPr>
              <w:pStyle w:val="ConsPlusNormal"/>
              <w:ind w:firstLine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умений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t>пользоваться пультом управления для перевода централизованных стрелочных переводов, переданных на местное управление, при выполнении маневровой работы в малодеятельных маневровых районах на железнодорожных путях необщего пользования</w:t>
            </w:r>
          </w:p>
        </w:tc>
        <w:tc>
          <w:tcPr>
            <w:tcW w:w="3117" w:type="dxa"/>
          </w:tcPr>
          <w:p w:rsidR="00F379C3" w:rsidRPr="00D57CBF" w:rsidRDefault="00F379C3" w:rsidP="00F379C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F379C3" w:rsidRPr="00D57CBF" w:rsidRDefault="00F379C3" w:rsidP="00F379C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F379C3" w:rsidRPr="00D57CBF" w:rsidRDefault="00F379C3" w:rsidP="00F379C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F379C3" w:rsidRPr="00D57CBF" w:rsidRDefault="00F379C3" w:rsidP="00F379C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F379C3" w:rsidRPr="00D57CBF" w:rsidRDefault="00F379C3" w:rsidP="00F379C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F379C3" w:rsidRPr="00D57CBF" w:rsidTr="005F6AEA">
        <w:tc>
          <w:tcPr>
            <w:tcW w:w="987" w:type="dxa"/>
          </w:tcPr>
          <w:p w:rsidR="00F379C3" w:rsidRPr="00D57CBF" w:rsidRDefault="00F379C3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У7</w:t>
            </w:r>
          </w:p>
        </w:tc>
        <w:tc>
          <w:tcPr>
            <w:tcW w:w="2773" w:type="dxa"/>
          </w:tcPr>
          <w:p w:rsidR="00F379C3" w:rsidRPr="00D57CBF" w:rsidRDefault="00F379C3" w:rsidP="00F379C3">
            <w:pPr>
              <w:shd w:val="clear" w:color="auto" w:fill="FFFFFF"/>
              <w:tabs>
                <w:tab w:val="left" w:pos="142"/>
                <w:tab w:val="left" w:pos="851"/>
              </w:tabs>
              <w:rPr>
                <w:rFonts w:ascii="Times New Roman" w:hAnsi="Times New Roman"/>
                <w:sz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осуществлять перевод нецентрализованных стрелочных переводов при выполнении маневровой работы в малодеятельных маневровых районах на железнодорожных путях необщего пользования</w:t>
            </w:r>
          </w:p>
        </w:tc>
        <w:tc>
          <w:tcPr>
            <w:tcW w:w="2904" w:type="dxa"/>
          </w:tcPr>
          <w:p w:rsidR="00F379C3" w:rsidRPr="00D57CBF" w:rsidRDefault="00F379C3" w:rsidP="00427836">
            <w:pPr>
              <w:pStyle w:val="ConsPlusNormal"/>
              <w:ind w:firstLine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умений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t xml:space="preserve">осуществлять перевод нецентрализованных стрелочных переводов при выполнении маневровой работы в малодеятельных маневровых районах на железнодорожных путях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необщего пользования</w:t>
            </w:r>
          </w:p>
        </w:tc>
        <w:tc>
          <w:tcPr>
            <w:tcW w:w="3117" w:type="dxa"/>
          </w:tcPr>
          <w:p w:rsidR="00F379C3" w:rsidRPr="00D57CBF" w:rsidRDefault="00F379C3" w:rsidP="00F379C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- экспертная оценка деятельности (на практике, в ходе проведения практических занятий);</w:t>
            </w:r>
          </w:p>
          <w:p w:rsidR="00F379C3" w:rsidRPr="00D57CBF" w:rsidRDefault="00F379C3" w:rsidP="00F379C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F379C3" w:rsidRPr="00D57CBF" w:rsidRDefault="00F379C3" w:rsidP="00F379C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F379C3" w:rsidRPr="00D57CBF" w:rsidRDefault="00F379C3" w:rsidP="00F379C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отчет по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производственной практике;</w:t>
            </w:r>
          </w:p>
          <w:p w:rsidR="00F379C3" w:rsidRPr="00D57CBF" w:rsidRDefault="00F379C3" w:rsidP="00F379C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F379C3" w:rsidRPr="00D57CBF" w:rsidTr="00CA24F6">
        <w:tc>
          <w:tcPr>
            <w:tcW w:w="9781" w:type="dxa"/>
            <w:gridSpan w:val="4"/>
          </w:tcPr>
          <w:p w:rsidR="00F379C3" w:rsidRPr="00D57CBF" w:rsidRDefault="00F379C3" w:rsidP="00350D6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7CB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Знать:</w:t>
            </w:r>
          </w:p>
        </w:tc>
      </w:tr>
      <w:tr w:rsidR="00F379C3" w:rsidRPr="00D57CBF" w:rsidTr="005F6AEA">
        <w:tc>
          <w:tcPr>
            <w:tcW w:w="987" w:type="dxa"/>
          </w:tcPr>
          <w:p w:rsidR="00F379C3" w:rsidRPr="00D57CBF" w:rsidRDefault="00F379C3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З1</w:t>
            </w:r>
          </w:p>
        </w:tc>
        <w:tc>
          <w:tcPr>
            <w:tcW w:w="2773" w:type="dxa"/>
          </w:tcPr>
          <w:p w:rsidR="00F379C3" w:rsidRPr="00D57CBF" w:rsidRDefault="00F379C3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нормативно-технические и руководящие документы по расформированию (формированию) составов (групп вагонов, специального железнодорожного подвижного состава), подаче вагонов на места и уборке с мест их погрузки и выгрузки, отстоя в малодеятельных маневровых районах на железнодорожных путях необщего пользования</w:t>
            </w:r>
          </w:p>
        </w:tc>
        <w:tc>
          <w:tcPr>
            <w:tcW w:w="2904" w:type="dxa"/>
          </w:tcPr>
          <w:p w:rsidR="00F379C3" w:rsidRPr="00D57CBF" w:rsidRDefault="00F379C3" w:rsidP="00051159">
            <w:pPr>
              <w:pStyle w:val="ConsPlusNormal"/>
              <w:ind w:firstLine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знаний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t>нормативно-технических и руководящих документов по расформированию (формированию) составов (групп вагонов, специального железнодорожного подвижного состава), подаче вагонов на места и уборке с мест их погрузки и выгрузки, отстоя в малодеятельных маневровых районах на железнодорожных путях необщего пользования</w:t>
            </w:r>
          </w:p>
        </w:tc>
        <w:tc>
          <w:tcPr>
            <w:tcW w:w="3117" w:type="dxa"/>
          </w:tcPr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F379C3" w:rsidRPr="00D57CBF" w:rsidRDefault="00F379C3" w:rsidP="00F9446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F379C3" w:rsidRPr="00D57CBF" w:rsidTr="005F6AEA">
        <w:tc>
          <w:tcPr>
            <w:tcW w:w="987" w:type="dxa"/>
          </w:tcPr>
          <w:p w:rsidR="00F379C3" w:rsidRPr="00D57CBF" w:rsidRDefault="00F379C3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З2</w:t>
            </w:r>
          </w:p>
        </w:tc>
        <w:tc>
          <w:tcPr>
            <w:tcW w:w="2773" w:type="dxa"/>
          </w:tcPr>
          <w:p w:rsidR="00F379C3" w:rsidRPr="00D57CBF" w:rsidRDefault="00F379C3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технологический процесс работы (технологическая карта) железнодорожной станции в части, регламентирующей выполнение трудовых функций</w:t>
            </w:r>
          </w:p>
        </w:tc>
        <w:tc>
          <w:tcPr>
            <w:tcW w:w="2904" w:type="dxa"/>
          </w:tcPr>
          <w:p w:rsidR="00F379C3" w:rsidRPr="00D314AC" w:rsidRDefault="00F379C3" w:rsidP="007D7942">
            <w:pPr>
              <w:pStyle w:val="ConsPlusNormal"/>
              <w:ind w:firstLine="113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314AC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знаний </w:t>
            </w:r>
            <w:r w:rsidR="00CC0CBC" w:rsidRPr="00D314AC">
              <w:rPr>
                <w:rFonts w:ascii="Times New Roman" w:hAnsi="Times New Roman"/>
                <w:sz w:val="24"/>
                <w:szCs w:val="24"/>
              </w:rPr>
              <w:t>технологического</w:t>
            </w:r>
            <w:r w:rsidRPr="00D314AC">
              <w:rPr>
                <w:rFonts w:ascii="Times New Roman" w:hAnsi="Times New Roman"/>
                <w:sz w:val="24"/>
                <w:szCs w:val="24"/>
              </w:rPr>
              <w:t xml:space="preserve"> процесс</w:t>
            </w:r>
            <w:r w:rsidR="00CC0CBC" w:rsidRPr="00D314AC">
              <w:rPr>
                <w:rFonts w:ascii="Times New Roman" w:hAnsi="Times New Roman"/>
                <w:sz w:val="24"/>
                <w:szCs w:val="24"/>
              </w:rPr>
              <w:t>а</w:t>
            </w:r>
            <w:r w:rsidRPr="00D314AC">
              <w:rPr>
                <w:rFonts w:ascii="Times New Roman" w:hAnsi="Times New Roman"/>
                <w:sz w:val="24"/>
                <w:szCs w:val="24"/>
              </w:rPr>
              <w:t xml:space="preserve"> работы (технологическ</w:t>
            </w:r>
            <w:r w:rsidR="007D7942" w:rsidRPr="00D314AC">
              <w:rPr>
                <w:rFonts w:ascii="Times New Roman" w:hAnsi="Times New Roman"/>
                <w:sz w:val="24"/>
                <w:szCs w:val="24"/>
              </w:rPr>
              <w:t>ой</w:t>
            </w:r>
            <w:r w:rsidRPr="00D314AC">
              <w:rPr>
                <w:rFonts w:ascii="Times New Roman" w:hAnsi="Times New Roman"/>
                <w:sz w:val="24"/>
                <w:szCs w:val="24"/>
              </w:rPr>
              <w:t xml:space="preserve"> карт</w:t>
            </w:r>
            <w:r w:rsidR="007D7942" w:rsidRPr="00D314AC">
              <w:rPr>
                <w:rFonts w:ascii="Times New Roman" w:hAnsi="Times New Roman"/>
                <w:sz w:val="24"/>
                <w:szCs w:val="24"/>
              </w:rPr>
              <w:t>ы</w:t>
            </w:r>
            <w:r w:rsidRPr="00D314AC">
              <w:rPr>
                <w:rFonts w:ascii="Times New Roman" w:hAnsi="Times New Roman"/>
                <w:sz w:val="24"/>
                <w:szCs w:val="24"/>
              </w:rPr>
              <w:t>) железнодорожной станции в части, регламентирующей выполнение трудовых функций</w:t>
            </w:r>
          </w:p>
        </w:tc>
        <w:tc>
          <w:tcPr>
            <w:tcW w:w="3117" w:type="dxa"/>
          </w:tcPr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F379C3" w:rsidRPr="00D57CBF" w:rsidRDefault="00F379C3" w:rsidP="00F9446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F379C3" w:rsidRPr="00D57CBF" w:rsidTr="005F6AEA">
        <w:tc>
          <w:tcPr>
            <w:tcW w:w="987" w:type="dxa"/>
          </w:tcPr>
          <w:p w:rsidR="00F379C3" w:rsidRPr="00D57CBF" w:rsidRDefault="00F379C3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З3</w:t>
            </w:r>
          </w:p>
        </w:tc>
        <w:tc>
          <w:tcPr>
            <w:tcW w:w="2773" w:type="dxa"/>
          </w:tcPr>
          <w:p w:rsidR="00F379C3" w:rsidRPr="00D57CBF" w:rsidRDefault="00CC0CBC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правила технической эксплуатации железных дорог в части, регламентирующей выполнение трудовых функций</w:t>
            </w:r>
          </w:p>
        </w:tc>
        <w:tc>
          <w:tcPr>
            <w:tcW w:w="2904" w:type="dxa"/>
          </w:tcPr>
          <w:p w:rsidR="00F379C3" w:rsidRPr="00D57CBF" w:rsidRDefault="00F379C3" w:rsidP="00051159">
            <w:pPr>
              <w:pStyle w:val="ConsPlusNormal"/>
              <w:ind w:firstLine="113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знаний </w:t>
            </w:r>
            <w:r w:rsidR="00CC0CBC" w:rsidRPr="00D57CBF">
              <w:rPr>
                <w:rFonts w:ascii="Times New Roman" w:hAnsi="Times New Roman"/>
                <w:sz w:val="24"/>
                <w:szCs w:val="24"/>
              </w:rPr>
              <w:t>правил технической эксплуатации железных дорог в части, регламентирующей выполнение трудовых функций</w:t>
            </w:r>
          </w:p>
        </w:tc>
        <w:tc>
          <w:tcPr>
            <w:tcW w:w="3117" w:type="dxa"/>
          </w:tcPr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F379C3" w:rsidRPr="00D57CBF" w:rsidRDefault="00F379C3" w:rsidP="00F9446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F379C3" w:rsidRPr="00D57CBF" w:rsidTr="005F6AEA">
        <w:tc>
          <w:tcPr>
            <w:tcW w:w="987" w:type="dxa"/>
          </w:tcPr>
          <w:p w:rsidR="00F379C3" w:rsidRPr="00D57CBF" w:rsidRDefault="00F379C3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З4</w:t>
            </w:r>
          </w:p>
        </w:tc>
        <w:tc>
          <w:tcPr>
            <w:tcW w:w="2773" w:type="dxa"/>
          </w:tcPr>
          <w:p w:rsidR="00F379C3" w:rsidRPr="00D57CBF" w:rsidRDefault="00CC0CBC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правила перевозок опасных грузов по железным дорогам в части,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регламентирующей выполнение трудовых функций</w:t>
            </w:r>
          </w:p>
        </w:tc>
        <w:tc>
          <w:tcPr>
            <w:tcW w:w="2904" w:type="dxa"/>
          </w:tcPr>
          <w:p w:rsidR="00F379C3" w:rsidRPr="00D57CBF" w:rsidRDefault="00F379C3" w:rsidP="00051159">
            <w:pPr>
              <w:pStyle w:val="ConsPlusNormal"/>
              <w:ind w:firstLine="113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демонстрация знаний </w:t>
            </w:r>
            <w:r w:rsidR="00CC0CBC" w:rsidRPr="00D57CBF">
              <w:rPr>
                <w:rFonts w:ascii="Times New Roman" w:hAnsi="Times New Roman"/>
                <w:sz w:val="24"/>
                <w:szCs w:val="24"/>
              </w:rPr>
              <w:t xml:space="preserve">правил перевозок опасных грузов по железным дорогам в </w:t>
            </w:r>
            <w:r w:rsidR="00CC0CBC"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части, регламентирующей выполнение трудовых функций</w:t>
            </w:r>
          </w:p>
        </w:tc>
        <w:tc>
          <w:tcPr>
            <w:tcW w:w="3117" w:type="dxa"/>
          </w:tcPr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- экспертная оценка деятельности (на практике, в ходе проведения практических занятий);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устный опрос, тестирование; 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F379C3" w:rsidRPr="00D57CBF" w:rsidRDefault="00F379C3" w:rsidP="00F9446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F379C3" w:rsidRPr="00D57CBF" w:rsidTr="005F6AEA">
        <w:tc>
          <w:tcPr>
            <w:tcW w:w="987" w:type="dxa"/>
          </w:tcPr>
          <w:p w:rsidR="00F379C3" w:rsidRPr="00D57CBF" w:rsidRDefault="00F379C3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З5</w:t>
            </w:r>
          </w:p>
        </w:tc>
        <w:tc>
          <w:tcPr>
            <w:tcW w:w="2773" w:type="dxa"/>
          </w:tcPr>
          <w:p w:rsidR="00F379C3" w:rsidRPr="00D57CBF" w:rsidRDefault="00CC0CBC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порядок размещения и крепления грузов в вагонах и контейнерах в части, регламентирующей выполнение трудовых функций</w:t>
            </w:r>
          </w:p>
        </w:tc>
        <w:tc>
          <w:tcPr>
            <w:tcW w:w="2904" w:type="dxa"/>
          </w:tcPr>
          <w:p w:rsidR="00F379C3" w:rsidRPr="00D57CBF" w:rsidRDefault="00F379C3" w:rsidP="009F4028">
            <w:pPr>
              <w:pStyle w:val="ConsPlusNormal"/>
              <w:ind w:firstLine="113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знаний </w:t>
            </w:r>
            <w:r w:rsidR="00CC0CBC" w:rsidRPr="00D57CBF">
              <w:rPr>
                <w:rFonts w:ascii="Times New Roman" w:hAnsi="Times New Roman"/>
                <w:sz w:val="24"/>
                <w:szCs w:val="24"/>
              </w:rPr>
              <w:t>порядка размещения и крепления грузов в вагонах и контейнерах в части, регламентирующей выполнение трудовых функций</w:t>
            </w:r>
          </w:p>
        </w:tc>
        <w:tc>
          <w:tcPr>
            <w:tcW w:w="3117" w:type="dxa"/>
          </w:tcPr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F379C3" w:rsidRPr="00D57CBF" w:rsidRDefault="00F379C3" w:rsidP="00F9446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F379C3" w:rsidRPr="00D57CBF" w:rsidTr="005F6AEA">
        <w:tc>
          <w:tcPr>
            <w:tcW w:w="987" w:type="dxa"/>
          </w:tcPr>
          <w:p w:rsidR="00F379C3" w:rsidRPr="00D57CBF" w:rsidRDefault="00F379C3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З6</w:t>
            </w:r>
          </w:p>
        </w:tc>
        <w:tc>
          <w:tcPr>
            <w:tcW w:w="2773" w:type="dxa"/>
          </w:tcPr>
          <w:p w:rsidR="00F379C3" w:rsidRPr="00D57CBF" w:rsidRDefault="00CC0CBC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правила перевозки негабаритных и тяжеловесных грузов на железных дорогах в части, регламентирующей выполнение трудовых функций</w:t>
            </w:r>
          </w:p>
        </w:tc>
        <w:tc>
          <w:tcPr>
            <w:tcW w:w="2904" w:type="dxa"/>
          </w:tcPr>
          <w:p w:rsidR="00F379C3" w:rsidRPr="00D57CBF" w:rsidRDefault="00F379C3" w:rsidP="00051159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="00CC0CBC" w:rsidRPr="00D57CBF">
              <w:rPr>
                <w:rFonts w:ascii="Times New Roman" w:hAnsi="Times New Roman"/>
                <w:sz w:val="24"/>
                <w:szCs w:val="24"/>
              </w:rPr>
              <w:t>правил перевозки негабаритных и тяжеловесных грузов на железных дорогах в части, регламентирующей выполнение трудовых функций</w:t>
            </w:r>
          </w:p>
        </w:tc>
        <w:tc>
          <w:tcPr>
            <w:tcW w:w="3117" w:type="dxa"/>
          </w:tcPr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F379C3" w:rsidRPr="00D57CBF" w:rsidRDefault="00F379C3" w:rsidP="00F9446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F379C3" w:rsidRPr="00D57CBF" w:rsidTr="005F6AEA">
        <w:tc>
          <w:tcPr>
            <w:tcW w:w="987" w:type="dxa"/>
          </w:tcPr>
          <w:p w:rsidR="00F379C3" w:rsidRPr="00D57CBF" w:rsidRDefault="00F379C3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З7</w:t>
            </w:r>
          </w:p>
        </w:tc>
        <w:tc>
          <w:tcPr>
            <w:tcW w:w="2773" w:type="dxa"/>
          </w:tcPr>
          <w:p w:rsidR="00F379C3" w:rsidRPr="00D57CBF" w:rsidRDefault="00CC0CBC" w:rsidP="009F4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техническо-распорядительный акт железнодорожной станции в части, регламентирующей выполнение трудовых функций</w:t>
            </w:r>
          </w:p>
        </w:tc>
        <w:tc>
          <w:tcPr>
            <w:tcW w:w="2904" w:type="dxa"/>
          </w:tcPr>
          <w:p w:rsidR="00F379C3" w:rsidRPr="00D57CBF" w:rsidRDefault="00F379C3" w:rsidP="00051159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="00CC0CBC" w:rsidRPr="00D57CBF">
              <w:rPr>
                <w:rFonts w:ascii="Times New Roman" w:hAnsi="Times New Roman"/>
                <w:sz w:val="24"/>
                <w:szCs w:val="24"/>
              </w:rPr>
              <w:t>техническо-распорядительного акта железнодорожной станции в части, регламентирующей выполнение трудовых функций</w:t>
            </w:r>
          </w:p>
        </w:tc>
        <w:tc>
          <w:tcPr>
            <w:tcW w:w="3117" w:type="dxa"/>
          </w:tcPr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F379C3" w:rsidRPr="00D57CBF" w:rsidRDefault="00F379C3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F379C3" w:rsidRPr="00D57CBF" w:rsidRDefault="00F379C3" w:rsidP="00F9446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F379C3" w:rsidRPr="00D57CBF" w:rsidTr="005F6AEA">
        <w:tc>
          <w:tcPr>
            <w:tcW w:w="987" w:type="dxa"/>
          </w:tcPr>
          <w:p w:rsidR="00F379C3" w:rsidRPr="00D57CBF" w:rsidRDefault="00F379C3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З8</w:t>
            </w:r>
          </w:p>
        </w:tc>
        <w:tc>
          <w:tcPr>
            <w:tcW w:w="2773" w:type="dxa"/>
          </w:tcPr>
          <w:p w:rsidR="00F379C3" w:rsidRPr="00D57CBF" w:rsidRDefault="00CC0CBC" w:rsidP="009F4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порядок обслуживания и организации движения на железнодорожных путях необщего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пользования</w:t>
            </w:r>
          </w:p>
        </w:tc>
        <w:tc>
          <w:tcPr>
            <w:tcW w:w="2904" w:type="dxa"/>
          </w:tcPr>
          <w:p w:rsidR="00F379C3" w:rsidRPr="00D57CBF" w:rsidRDefault="00F379C3" w:rsidP="00051159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демонстрация знаний </w:t>
            </w:r>
            <w:r w:rsidR="00CC0CBC" w:rsidRPr="00D57CBF">
              <w:rPr>
                <w:rFonts w:ascii="Times New Roman" w:hAnsi="Times New Roman"/>
                <w:sz w:val="24"/>
                <w:szCs w:val="24"/>
              </w:rPr>
              <w:t xml:space="preserve">порядка обслуживания и организации движения на железнодорожных </w:t>
            </w:r>
            <w:r w:rsidR="00CC0CBC"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путях необщего пользования</w:t>
            </w:r>
          </w:p>
        </w:tc>
        <w:tc>
          <w:tcPr>
            <w:tcW w:w="3117" w:type="dxa"/>
          </w:tcPr>
          <w:p w:rsidR="00F379C3" w:rsidRPr="00D57CBF" w:rsidRDefault="00F379C3" w:rsidP="004D101F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- экспертная оценка деятельности (на практике, в ходе проведения практических занятий);</w:t>
            </w:r>
          </w:p>
          <w:p w:rsidR="00F379C3" w:rsidRPr="00D57CBF" w:rsidRDefault="00F379C3" w:rsidP="004D101F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устный опрос, тестирование; </w:t>
            </w:r>
          </w:p>
          <w:p w:rsidR="00F379C3" w:rsidRPr="00D57CBF" w:rsidRDefault="00F379C3" w:rsidP="004D101F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F379C3" w:rsidRPr="00D57CBF" w:rsidRDefault="00F379C3" w:rsidP="004D101F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F379C3" w:rsidRPr="00D57CBF" w:rsidRDefault="00F379C3" w:rsidP="004D101F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F379C3" w:rsidRPr="00D57CBF" w:rsidTr="005F6AEA">
        <w:tc>
          <w:tcPr>
            <w:tcW w:w="987" w:type="dxa"/>
          </w:tcPr>
          <w:p w:rsidR="00F379C3" w:rsidRPr="00D57CBF" w:rsidRDefault="00F379C3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З9</w:t>
            </w:r>
          </w:p>
        </w:tc>
        <w:tc>
          <w:tcPr>
            <w:tcW w:w="2773" w:type="dxa"/>
          </w:tcPr>
          <w:p w:rsidR="00F379C3" w:rsidRPr="00D57CBF" w:rsidRDefault="00CC0CBC" w:rsidP="00A427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правила перевозки груза железнодорожным транспортом в части, регламентирующей выполнение трудовых функций</w:t>
            </w:r>
          </w:p>
        </w:tc>
        <w:tc>
          <w:tcPr>
            <w:tcW w:w="2904" w:type="dxa"/>
          </w:tcPr>
          <w:p w:rsidR="00F379C3" w:rsidRPr="00D57CBF" w:rsidRDefault="00F379C3" w:rsidP="00051159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="00CC0CBC" w:rsidRPr="00D57CBF">
              <w:rPr>
                <w:rFonts w:ascii="Times New Roman" w:hAnsi="Times New Roman"/>
                <w:sz w:val="24"/>
                <w:szCs w:val="24"/>
              </w:rPr>
              <w:t>правил перевозки груза железнодорожным транспортом в части, регламентирующей выполнение трудовых функций</w:t>
            </w:r>
          </w:p>
        </w:tc>
        <w:tc>
          <w:tcPr>
            <w:tcW w:w="3117" w:type="dxa"/>
          </w:tcPr>
          <w:p w:rsidR="00F379C3" w:rsidRPr="00D57CBF" w:rsidRDefault="00F379C3" w:rsidP="004D101F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F379C3" w:rsidRPr="00D57CBF" w:rsidRDefault="00F379C3" w:rsidP="004D101F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F379C3" w:rsidRPr="00D57CBF" w:rsidRDefault="00F379C3" w:rsidP="004D101F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F379C3" w:rsidRPr="00D57CBF" w:rsidRDefault="00F379C3" w:rsidP="004D101F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F379C3" w:rsidRPr="00D57CBF" w:rsidRDefault="00F379C3" w:rsidP="004D101F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CC0CBC" w:rsidRPr="00D57CBF" w:rsidTr="005F6AEA">
        <w:tc>
          <w:tcPr>
            <w:tcW w:w="987" w:type="dxa"/>
          </w:tcPr>
          <w:p w:rsidR="00CC0CBC" w:rsidRPr="00D57CBF" w:rsidRDefault="005F6AEA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З10</w:t>
            </w:r>
          </w:p>
        </w:tc>
        <w:tc>
          <w:tcPr>
            <w:tcW w:w="2773" w:type="dxa"/>
          </w:tcPr>
          <w:p w:rsidR="00CC0CBC" w:rsidRPr="00D57CBF" w:rsidRDefault="00CC0CBC" w:rsidP="00A427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устройство автосцепки и сведения о конструкции вагонов, контейнеров и специального железнодорожного подвижного состава в объеме, необходимом для выполнения трудовых функций</w:t>
            </w:r>
          </w:p>
        </w:tc>
        <w:tc>
          <w:tcPr>
            <w:tcW w:w="2904" w:type="dxa"/>
          </w:tcPr>
          <w:p w:rsidR="00CC0CBC" w:rsidRPr="00D57CBF" w:rsidRDefault="00CC0CBC" w:rsidP="00D314AC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демонстрация знаний по устройству автосцепки и сведени</w:t>
            </w:r>
            <w:r w:rsidR="00D314AC">
              <w:rPr>
                <w:rFonts w:ascii="Times New Roman" w:hAnsi="Times New Roman"/>
                <w:sz w:val="24"/>
                <w:szCs w:val="24"/>
              </w:rPr>
              <w:t>й</w:t>
            </w:r>
            <w:r w:rsidRPr="00D57CBF">
              <w:rPr>
                <w:rFonts w:ascii="Times New Roman" w:hAnsi="Times New Roman"/>
                <w:sz w:val="24"/>
                <w:szCs w:val="24"/>
              </w:rPr>
              <w:t xml:space="preserve"> о конструкции вагонов, контейнеров и специального железнодорожного подвижного состава в объеме, необходимом для выполнения трудовых функций </w:t>
            </w:r>
          </w:p>
        </w:tc>
        <w:tc>
          <w:tcPr>
            <w:tcW w:w="3117" w:type="dxa"/>
          </w:tcPr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CC0CBC" w:rsidRPr="00D57CBF" w:rsidRDefault="00CC0CBC" w:rsidP="00F1624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CC0CBC" w:rsidRPr="00D57CBF" w:rsidTr="005F6AEA">
        <w:tc>
          <w:tcPr>
            <w:tcW w:w="987" w:type="dxa"/>
          </w:tcPr>
          <w:p w:rsidR="00CC0CBC" w:rsidRPr="00D57CBF" w:rsidRDefault="005F6AEA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З11</w:t>
            </w:r>
          </w:p>
        </w:tc>
        <w:tc>
          <w:tcPr>
            <w:tcW w:w="2773" w:type="dxa"/>
          </w:tcPr>
          <w:p w:rsidR="00CC0CBC" w:rsidRPr="00D57CBF" w:rsidRDefault="00CC0CBC" w:rsidP="00A427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устройство средств закрепления и правила их применения в объеме, необходимом для выполнения трудовых функций</w:t>
            </w:r>
          </w:p>
        </w:tc>
        <w:tc>
          <w:tcPr>
            <w:tcW w:w="2904" w:type="dxa"/>
          </w:tcPr>
          <w:p w:rsidR="00CC0CBC" w:rsidRPr="00D57CBF" w:rsidRDefault="00CC0CBC" w:rsidP="00D314AC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демонстрация знаний по устройству средств закрепления и правил их применения в объеме, необходимом для выполнения трудовых функций</w:t>
            </w:r>
          </w:p>
        </w:tc>
        <w:tc>
          <w:tcPr>
            <w:tcW w:w="3117" w:type="dxa"/>
          </w:tcPr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CC0CBC" w:rsidRPr="00D57CBF" w:rsidRDefault="00CC0CBC" w:rsidP="00F1624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CC0CBC" w:rsidRPr="00D57CBF" w:rsidTr="005F6AEA">
        <w:tc>
          <w:tcPr>
            <w:tcW w:w="987" w:type="dxa"/>
          </w:tcPr>
          <w:p w:rsidR="00CC0CBC" w:rsidRPr="00D57CBF" w:rsidRDefault="005F6AEA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З12</w:t>
            </w:r>
          </w:p>
        </w:tc>
        <w:tc>
          <w:tcPr>
            <w:tcW w:w="2773" w:type="dxa"/>
          </w:tcPr>
          <w:p w:rsidR="00CC0CBC" w:rsidRPr="00D57CBF" w:rsidRDefault="00CC0CBC" w:rsidP="00A427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устройство и правила эксплуатации стрелочных переводов в объеме, необходимом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для выполнения трудовых функций</w:t>
            </w:r>
          </w:p>
        </w:tc>
        <w:tc>
          <w:tcPr>
            <w:tcW w:w="2904" w:type="dxa"/>
          </w:tcPr>
          <w:p w:rsidR="00CC0CBC" w:rsidRPr="00D57CBF" w:rsidRDefault="00CC0CBC" w:rsidP="00D314AC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демонстрация знаний по устройству и правил эксплуатации стрелочных переводов в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объеме, необходимом для выполнения трудовых функций</w:t>
            </w:r>
          </w:p>
        </w:tc>
        <w:tc>
          <w:tcPr>
            <w:tcW w:w="3117" w:type="dxa"/>
          </w:tcPr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- экспертная оценка деятельности (на практике, в ходе проведения практических занятий);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устный опрос, тестирование; 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CC0CBC" w:rsidRPr="00D57CBF" w:rsidRDefault="00CC0CBC" w:rsidP="00F1624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CC0CBC" w:rsidRPr="00D57CBF" w:rsidTr="005F6AEA">
        <w:tc>
          <w:tcPr>
            <w:tcW w:w="987" w:type="dxa"/>
          </w:tcPr>
          <w:p w:rsidR="00CC0CBC" w:rsidRPr="00D57CBF" w:rsidRDefault="005F6AEA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З13</w:t>
            </w:r>
          </w:p>
        </w:tc>
        <w:tc>
          <w:tcPr>
            <w:tcW w:w="2773" w:type="dxa"/>
          </w:tcPr>
          <w:p w:rsidR="00CC0CBC" w:rsidRPr="00D57CBF" w:rsidRDefault="00CC0CBC" w:rsidP="00A427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план формирования поездов</w:t>
            </w:r>
          </w:p>
        </w:tc>
        <w:tc>
          <w:tcPr>
            <w:tcW w:w="2904" w:type="dxa"/>
          </w:tcPr>
          <w:p w:rsidR="00CC0CBC" w:rsidRPr="00D57CBF" w:rsidRDefault="00CC0CBC" w:rsidP="00F16241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демонстрация знаний план</w:t>
            </w:r>
            <w:r w:rsidR="00D314AC">
              <w:rPr>
                <w:rFonts w:ascii="Times New Roman" w:hAnsi="Times New Roman"/>
                <w:sz w:val="24"/>
                <w:szCs w:val="24"/>
              </w:rPr>
              <w:t>а</w:t>
            </w:r>
            <w:r w:rsidRPr="00D57CBF">
              <w:rPr>
                <w:rFonts w:ascii="Times New Roman" w:hAnsi="Times New Roman"/>
                <w:sz w:val="24"/>
                <w:szCs w:val="24"/>
              </w:rPr>
              <w:t xml:space="preserve"> формирования поездов</w:t>
            </w:r>
          </w:p>
        </w:tc>
        <w:tc>
          <w:tcPr>
            <w:tcW w:w="3117" w:type="dxa"/>
          </w:tcPr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CC0CBC" w:rsidRPr="00D57CBF" w:rsidRDefault="00CC0CBC" w:rsidP="00F1624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CC0CBC" w:rsidRPr="00D57CBF" w:rsidTr="005F6AEA">
        <w:tc>
          <w:tcPr>
            <w:tcW w:w="987" w:type="dxa"/>
          </w:tcPr>
          <w:p w:rsidR="00CC0CBC" w:rsidRPr="00D57CBF" w:rsidRDefault="005F6AEA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З14</w:t>
            </w:r>
          </w:p>
        </w:tc>
        <w:tc>
          <w:tcPr>
            <w:tcW w:w="2773" w:type="dxa"/>
          </w:tcPr>
          <w:p w:rsidR="00CC0CBC" w:rsidRPr="00D57CBF" w:rsidRDefault="00CC0CBC" w:rsidP="00A427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порядок работы с грузовыми вагонами, загруженными опасным грузом, взрывчатыми материалами и негабаритным грузом</w:t>
            </w:r>
          </w:p>
        </w:tc>
        <w:tc>
          <w:tcPr>
            <w:tcW w:w="2904" w:type="dxa"/>
          </w:tcPr>
          <w:p w:rsidR="00CC0CBC" w:rsidRPr="00D57CBF" w:rsidRDefault="00CC0CBC" w:rsidP="00736FF4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демонстрация знаний порядка работы с грузовыми вагонами, загруженными опасным грузом, взрывчатыми материалами и негабаритным грузом</w:t>
            </w:r>
          </w:p>
        </w:tc>
        <w:tc>
          <w:tcPr>
            <w:tcW w:w="3117" w:type="dxa"/>
          </w:tcPr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CC0CBC" w:rsidRPr="00D57CBF" w:rsidRDefault="00CC0CBC" w:rsidP="00F1624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CC0CBC" w:rsidRPr="00D57CBF" w:rsidTr="005F6AEA">
        <w:tc>
          <w:tcPr>
            <w:tcW w:w="987" w:type="dxa"/>
          </w:tcPr>
          <w:p w:rsidR="00CC0CBC" w:rsidRPr="00D57CBF" w:rsidRDefault="005F6AEA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З15</w:t>
            </w:r>
          </w:p>
        </w:tc>
        <w:tc>
          <w:tcPr>
            <w:tcW w:w="2773" w:type="dxa"/>
          </w:tcPr>
          <w:p w:rsidR="00CC0CBC" w:rsidRPr="00D57CBF" w:rsidRDefault="00CC0CBC" w:rsidP="00A427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порядок перевода нецентрализованных и централизованных стрелочных переводов, находящихся на местном управлении</w:t>
            </w:r>
          </w:p>
        </w:tc>
        <w:tc>
          <w:tcPr>
            <w:tcW w:w="2904" w:type="dxa"/>
          </w:tcPr>
          <w:p w:rsidR="00CC0CBC" w:rsidRPr="00D57CBF" w:rsidRDefault="00CC0CBC" w:rsidP="00736FF4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демонстрация знаний порядка перевода нецентрализованных и централизованных стрелочных переводов, находящихся на местном управлении</w:t>
            </w:r>
          </w:p>
        </w:tc>
        <w:tc>
          <w:tcPr>
            <w:tcW w:w="3117" w:type="dxa"/>
          </w:tcPr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CC0CBC" w:rsidRPr="00D57CBF" w:rsidRDefault="00CC0CBC" w:rsidP="00F1624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CC0CBC" w:rsidRPr="00D57CBF" w:rsidTr="005F6AEA">
        <w:tc>
          <w:tcPr>
            <w:tcW w:w="987" w:type="dxa"/>
          </w:tcPr>
          <w:p w:rsidR="00CC0CBC" w:rsidRPr="00D57CBF" w:rsidRDefault="005F6AEA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З16</w:t>
            </w:r>
          </w:p>
        </w:tc>
        <w:tc>
          <w:tcPr>
            <w:tcW w:w="2773" w:type="dxa"/>
          </w:tcPr>
          <w:p w:rsidR="00CC0CBC" w:rsidRPr="00D57CBF" w:rsidRDefault="00CC0CBC" w:rsidP="00A427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план, профиль, специализация и вместимость железнодорожных путей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в объеме, необходимом для выполнения трудовых функций</w:t>
            </w:r>
          </w:p>
        </w:tc>
        <w:tc>
          <w:tcPr>
            <w:tcW w:w="2904" w:type="dxa"/>
          </w:tcPr>
          <w:p w:rsidR="00CC0CBC" w:rsidRPr="00D57CBF" w:rsidRDefault="00CC0CBC" w:rsidP="00736FF4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демонстрация знаний план</w:t>
            </w:r>
            <w:r w:rsidR="00736FF4">
              <w:rPr>
                <w:rFonts w:ascii="Times New Roman" w:hAnsi="Times New Roman"/>
                <w:sz w:val="24"/>
                <w:szCs w:val="24"/>
              </w:rPr>
              <w:t>а</w:t>
            </w:r>
            <w:r w:rsidRPr="00D57CBF">
              <w:rPr>
                <w:rFonts w:ascii="Times New Roman" w:hAnsi="Times New Roman"/>
                <w:sz w:val="24"/>
                <w:szCs w:val="24"/>
              </w:rPr>
              <w:t>, профил</w:t>
            </w:r>
            <w:r w:rsidR="00736FF4">
              <w:rPr>
                <w:rFonts w:ascii="Times New Roman" w:hAnsi="Times New Roman"/>
                <w:sz w:val="24"/>
                <w:szCs w:val="24"/>
              </w:rPr>
              <w:t>я</w:t>
            </w:r>
            <w:r w:rsidRPr="00D57CBF">
              <w:rPr>
                <w:rFonts w:ascii="Times New Roman" w:hAnsi="Times New Roman"/>
                <w:sz w:val="24"/>
                <w:szCs w:val="24"/>
              </w:rPr>
              <w:t>, специализаци</w:t>
            </w:r>
            <w:r w:rsidR="00736FF4">
              <w:rPr>
                <w:rFonts w:ascii="Times New Roman" w:hAnsi="Times New Roman"/>
                <w:sz w:val="24"/>
                <w:szCs w:val="24"/>
              </w:rPr>
              <w:t>и</w:t>
            </w:r>
            <w:r w:rsidRPr="00D57CBF">
              <w:rPr>
                <w:rFonts w:ascii="Times New Roman" w:hAnsi="Times New Roman"/>
                <w:sz w:val="24"/>
                <w:szCs w:val="24"/>
              </w:rPr>
              <w:t xml:space="preserve"> и вместимост</w:t>
            </w:r>
            <w:r w:rsidR="00736FF4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железнодорожных путей в объеме, необходимом для выполнения трудовых функций</w:t>
            </w:r>
          </w:p>
        </w:tc>
        <w:tc>
          <w:tcPr>
            <w:tcW w:w="3117" w:type="dxa"/>
          </w:tcPr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- экспертная оценка деятельности (на практике, в ходе проведения практических занятий);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устный опрос, тестирование; 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CC0CBC" w:rsidRPr="00D57CBF" w:rsidRDefault="00CC0CBC" w:rsidP="00F1624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CC0CBC" w:rsidRPr="00D57CBF" w:rsidTr="005F6AEA">
        <w:tc>
          <w:tcPr>
            <w:tcW w:w="987" w:type="dxa"/>
          </w:tcPr>
          <w:p w:rsidR="00CC0CBC" w:rsidRPr="00D57CBF" w:rsidRDefault="005F6AEA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З17</w:t>
            </w:r>
          </w:p>
        </w:tc>
        <w:tc>
          <w:tcPr>
            <w:tcW w:w="2773" w:type="dxa"/>
          </w:tcPr>
          <w:p w:rsidR="00CC0CBC" w:rsidRPr="00D57CBF" w:rsidRDefault="00CC0CBC" w:rsidP="00A427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расположение пунктов производства грузовых операций в обслуживаемых маневровых районах железнодорожного транспорта</w:t>
            </w:r>
          </w:p>
        </w:tc>
        <w:tc>
          <w:tcPr>
            <w:tcW w:w="2904" w:type="dxa"/>
          </w:tcPr>
          <w:p w:rsidR="00CC0CBC" w:rsidRPr="00D57CBF" w:rsidRDefault="00CC0CBC" w:rsidP="00F16241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демонстрация знаний расположения пунктов производства грузовых операций в обслуживаемых маневровых районах железнодорожного транспорта</w:t>
            </w:r>
          </w:p>
        </w:tc>
        <w:tc>
          <w:tcPr>
            <w:tcW w:w="3117" w:type="dxa"/>
          </w:tcPr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CC0CBC" w:rsidRPr="00D57CBF" w:rsidRDefault="00CC0CBC" w:rsidP="00F1624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CC0CBC" w:rsidRPr="00D57CBF" w:rsidTr="005F6AEA">
        <w:tc>
          <w:tcPr>
            <w:tcW w:w="987" w:type="dxa"/>
          </w:tcPr>
          <w:p w:rsidR="00CC0CBC" w:rsidRPr="00D57CBF" w:rsidRDefault="005F6AEA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З18</w:t>
            </w:r>
          </w:p>
        </w:tc>
        <w:tc>
          <w:tcPr>
            <w:tcW w:w="2773" w:type="dxa"/>
          </w:tcPr>
          <w:p w:rsidR="00CC0CBC" w:rsidRPr="00D57CBF" w:rsidRDefault="00CC0CBC" w:rsidP="00A427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правила использования и хранения специальных средств связи в части, регламентирующей выполнение трудовых функций</w:t>
            </w:r>
          </w:p>
        </w:tc>
        <w:tc>
          <w:tcPr>
            <w:tcW w:w="2904" w:type="dxa"/>
          </w:tcPr>
          <w:p w:rsidR="00CC0CBC" w:rsidRPr="00D57CBF" w:rsidRDefault="00CC0CBC" w:rsidP="006C1F7A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демонстрация знаний правил использования и хранения специальных средств связи в части, регламентирующей выполнение трудовых функций</w:t>
            </w:r>
          </w:p>
        </w:tc>
        <w:tc>
          <w:tcPr>
            <w:tcW w:w="3117" w:type="dxa"/>
          </w:tcPr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CC0CBC" w:rsidRPr="00D57CBF" w:rsidRDefault="00CC0CBC" w:rsidP="00F1624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CC0CBC" w:rsidRPr="00D57CBF" w:rsidTr="005F6AEA">
        <w:tc>
          <w:tcPr>
            <w:tcW w:w="987" w:type="dxa"/>
          </w:tcPr>
          <w:p w:rsidR="00CC0CBC" w:rsidRPr="00D57CBF" w:rsidRDefault="005F6AEA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З19</w:t>
            </w:r>
          </w:p>
        </w:tc>
        <w:tc>
          <w:tcPr>
            <w:tcW w:w="2773" w:type="dxa"/>
          </w:tcPr>
          <w:p w:rsidR="00CC0CBC" w:rsidRPr="00D57CBF" w:rsidRDefault="005F6AEA" w:rsidP="001F0B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регламент служебных переговоров</w:t>
            </w:r>
          </w:p>
        </w:tc>
        <w:tc>
          <w:tcPr>
            <w:tcW w:w="2904" w:type="dxa"/>
          </w:tcPr>
          <w:p w:rsidR="00CC0CBC" w:rsidRPr="00D57CBF" w:rsidRDefault="00CC0CBC" w:rsidP="00F16241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="005F6AEA" w:rsidRPr="00D57CBF">
              <w:rPr>
                <w:rFonts w:ascii="Times New Roman" w:hAnsi="Times New Roman"/>
                <w:sz w:val="24"/>
                <w:szCs w:val="24"/>
              </w:rPr>
              <w:t>регламента служебных переговоров</w:t>
            </w:r>
          </w:p>
        </w:tc>
        <w:tc>
          <w:tcPr>
            <w:tcW w:w="3117" w:type="dxa"/>
          </w:tcPr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CC0CBC" w:rsidRPr="00D57CBF" w:rsidRDefault="00CC0CBC" w:rsidP="00F1624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CC0CBC" w:rsidRPr="00D57CBF" w:rsidTr="005F6AEA">
        <w:tc>
          <w:tcPr>
            <w:tcW w:w="987" w:type="dxa"/>
          </w:tcPr>
          <w:p w:rsidR="00CC0CBC" w:rsidRPr="00D57CBF" w:rsidRDefault="005F6AEA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З20</w:t>
            </w:r>
          </w:p>
        </w:tc>
        <w:tc>
          <w:tcPr>
            <w:tcW w:w="2773" w:type="dxa"/>
          </w:tcPr>
          <w:p w:rsidR="00CC0CBC" w:rsidRPr="00D57CBF" w:rsidRDefault="005F6AEA" w:rsidP="00A427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требования нормативно-технических и руководящих документов,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предъявляемые к качеству выполняемых работ</w:t>
            </w:r>
          </w:p>
        </w:tc>
        <w:tc>
          <w:tcPr>
            <w:tcW w:w="2904" w:type="dxa"/>
          </w:tcPr>
          <w:p w:rsidR="00CC0CBC" w:rsidRPr="00D57CBF" w:rsidRDefault="00CC0CBC" w:rsidP="006C1F7A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демонстрация знаний </w:t>
            </w:r>
            <w:r w:rsidR="005F6AEA" w:rsidRPr="00D57CBF">
              <w:rPr>
                <w:rFonts w:ascii="Times New Roman" w:hAnsi="Times New Roman"/>
                <w:sz w:val="24"/>
                <w:szCs w:val="24"/>
              </w:rPr>
              <w:t xml:space="preserve">требований нормативно-технических и руководящих </w:t>
            </w:r>
            <w:r w:rsidR="005F6AEA"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документов, предъявляемы</w:t>
            </w:r>
            <w:r w:rsidR="006C1F7A">
              <w:rPr>
                <w:rFonts w:ascii="Times New Roman" w:hAnsi="Times New Roman"/>
                <w:sz w:val="24"/>
                <w:szCs w:val="24"/>
              </w:rPr>
              <w:t>х</w:t>
            </w:r>
            <w:r w:rsidR="005F6AEA" w:rsidRPr="00D57CBF">
              <w:rPr>
                <w:rFonts w:ascii="Times New Roman" w:hAnsi="Times New Roman"/>
                <w:sz w:val="24"/>
                <w:szCs w:val="24"/>
              </w:rPr>
              <w:t xml:space="preserve"> к качеству выполняемых работ</w:t>
            </w:r>
          </w:p>
        </w:tc>
        <w:tc>
          <w:tcPr>
            <w:tcW w:w="3117" w:type="dxa"/>
          </w:tcPr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- экспертная оценка деятельности (на практике, в ходе проведения практических занятий);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устный опрос, тестирование; 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CC0CBC" w:rsidRPr="00D57CBF" w:rsidRDefault="00CC0CBC" w:rsidP="00F1624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CC0CBC" w:rsidRPr="00D57CBF" w:rsidTr="005F6AEA">
        <w:tc>
          <w:tcPr>
            <w:tcW w:w="987" w:type="dxa"/>
          </w:tcPr>
          <w:p w:rsidR="00CC0CBC" w:rsidRPr="00D57CBF" w:rsidRDefault="005F6AEA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З21</w:t>
            </w:r>
          </w:p>
        </w:tc>
        <w:tc>
          <w:tcPr>
            <w:tcW w:w="2773" w:type="dxa"/>
          </w:tcPr>
          <w:p w:rsidR="00CC0CBC" w:rsidRPr="00D57CBF" w:rsidRDefault="005F6AEA" w:rsidP="006C1F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требования нормативно-технических и руководящих документов, предъявляемые к рациональной организации труда</w:t>
            </w:r>
          </w:p>
        </w:tc>
        <w:tc>
          <w:tcPr>
            <w:tcW w:w="2904" w:type="dxa"/>
          </w:tcPr>
          <w:p w:rsidR="00CC0CBC" w:rsidRPr="00D57CBF" w:rsidRDefault="00CC0CBC" w:rsidP="006C1F7A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="005F6AEA" w:rsidRPr="00D57CBF">
              <w:rPr>
                <w:rFonts w:ascii="Times New Roman" w:hAnsi="Times New Roman"/>
                <w:sz w:val="24"/>
                <w:szCs w:val="24"/>
              </w:rPr>
              <w:t>требований нормативно-технических и руководящих документов, предъявляемы</w:t>
            </w:r>
            <w:r w:rsidR="006C1F7A">
              <w:rPr>
                <w:rFonts w:ascii="Times New Roman" w:hAnsi="Times New Roman"/>
                <w:sz w:val="24"/>
                <w:szCs w:val="24"/>
              </w:rPr>
              <w:t>х</w:t>
            </w:r>
            <w:r w:rsidR="005F6AEA" w:rsidRPr="00D57CBF">
              <w:rPr>
                <w:rFonts w:ascii="Times New Roman" w:hAnsi="Times New Roman"/>
                <w:sz w:val="24"/>
                <w:szCs w:val="24"/>
              </w:rPr>
              <w:t xml:space="preserve"> к рациональной организации труда</w:t>
            </w:r>
          </w:p>
        </w:tc>
        <w:tc>
          <w:tcPr>
            <w:tcW w:w="3117" w:type="dxa"/>
          </w:tcPr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CC0CBC" w:rsidRPr="00D57CBF" w:rsidRDefault="00CC0CBC" w:rsidP="00F1624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CC0CBC" w:rsidRPr="00D57CBF" w:rsidTr="005F6AEA">
        <w:tc>
          <w:tcPr>
            <w:tcW w:w="987" w:type="dxa"/>
          </w:tcPr>
          <w:p w:rsidR="00CC0CBC" w:rsidRPr="00D57CBF" w:rsidRDefault="005F6AEA" w:rsidP="005F6AEA">
            <w:pPr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З22</w:t>
            </w:r>
          </w:p>
        </w:tc>
        <w:tc>
          <w:tcPr>
            <w:tcW w:w="2773" w:type="dxa"/>
          </w:tcPr>
          <w:p w:rsidR="00CC0CBC" w:rsidRPr="00D57CBF" w:rsidRDefault="005F6AEA" w:rsidP="00A427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требования охраны труда, электробезопасности, промышленной и пожарной безопасности в части, регламентирующей выполнение трудовых функций</w:t>
            </w:r>
          </w:p>
        </w:tc>
        <w:tc>
          <w:tcPr>
            <w:tcW w:w="2904" w:type="dxa"/>
          </w:tcPr>
          <w:p w:rsidR="00CC0CBC" w:rsidRPr="00D57CBF" w:rsidRDefault="00CC0CBC" w:rsidP="00D6600C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="005F6AEA" w:rsidRPr="00D57CBF">
              <w:rPr>
                <w:rFonts w:ascii="Times New Roman" w:hAnsi="Times New Roman"/>
                <w:sz w:val="24"/>
                <w:szCs w:val="24"/>
              </w:rPr>
              <w:t>требовани</w:t>
            </w:r>
            <w:r w:rsidR="00D6600C">
              <w:rPr>
                <w:rFonts w:ascii="Times New Roman" w:hAnsi="Times New Roman"/>
                <w:sz w:val="24"/>
                <w:szCs w:val="24"/>
              </w:rPr>
              <w:t>й</w:t>
            </w:r>
            <w:r w:rsidR="005F6AEA" w:rsidRPr="00D57CBF">
              <w:rPr>
                <w:rFonts w:ascii="Times New Roman" w:hAnsi="Times New Roman"/>
                <w:sz w:val="24"/>
                <w:szCs w:val="24"/>
              </w:rPr>
              <w:t xml:space="preserve"> охраны труда, электробезопасности, промышленной и пожарной безопасности в части, регламентирующей выполнение трудовых функций</w:t>
            </w:r>
          </w:p>
        </w:tc>
        <w:tc>
          <w:tcPr>
            <w:tcW w:w="3117" w:type="dxa"/>
          </w:tcPr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CC0CBC" w:rsidRPr="00D57CBF" w:rsidRDefault="00CC0CB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CC0CBC" w:rsidRPr="00D57CBF" w:rsidRDefault="00CC0CBC" w:rsidP="00F1624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CC0CBC" w:rsidRPr="00D57CBF" w:rsidTr="00CA24F6">
        <w:tc>
          <w:tcPr>
            <w:tcW w:w="9781" w:type="dxa"/>
            <w:gridSpan w:val="4"/>
          </w:tcPr>
          <w:p w:rsidR="00CC0CBC" w:rsidRPr="00D57CBF" w:rsidRDefault="002E5D1A" w:rsidP="00853B93">
            <w:pPr>
              <w:pStyle w:val="11"/>
              <w:widowControl w:val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Владеть навыками</w:t>
            </w:r>
            <w:r w:rsidR="00CC0CBC" w:rsidRPr="00D57CBF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="00853B93">
              <w:rPr>
                <w:rFonts w:ascii="Times New Roman" w:hAnsi="Times New Roman"/>
                <w:b/>
                <w:i/>
                <w:sz w:val="24"/>
                <w:szCs w:val="24"/>
              </w:rPr>
              <w:t>В/02.2</w:t>
            </w:r>
            <w:r w:rsidR="00CC0CBC" w:rsidRPr="00D57CBF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</w:p>
        </w:tc>
      </w:tr>
      <w:tr w:rsidR="00CC0CBC" w:rsidRPr="00D57CBF" w:rsidTr="005F6AEA">
        <w:tc>
          <w:tcPr>
            <w:tcW w:w="987" w:type="dxa"/>
            <w:shd w:val="clear" w:color="auto" w:fill="FFFFFF" w:themeFill="background1"/>
          </w:tcPr>
          <w:p w:rsidR="00CC0CBC" w:rsidRPr="00D57CBF" w:rsidRDefault="002E5D1A" w:rsidP="006449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CC0CBC" w:rsidRPr="00D57CB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73" w:type="dxa"/>
            <w:shd w:val="clear" w:color="auto" w:fill="FFFFFF" w:themeFill="background1"/>
          </w:tcPr>
          <w:p w:rsidR="00CC0CBC" w:rsidRPr="00D57CBF" w:rsidRDefault="005F6AEA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получения задания на маневровую работу в малодеятельных маневровых районах на железнодорожных путях необщего пользования</w:t>
            </w:r>
          </w:p>
        </w:tc>
        <w:tc>
          <w:tcPr>
            <w:tcW w:w="2904" w:type="dxa"/>
            <w:shd w:val="clear" w:color="auto" w:fill="FFFFFF" w:themeFill="background1"/>
          </w:tcPr>
          <w:p w:rsidR="00CC0CBC" w:rsidRPr="00D57CBF" w:rsidRDefault="00CC0CBC" w:rsidP="009F4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выбор и применение методов и способов решения профессиональных задач в области организации перевозочного процесса;</w:t>
            </w:r>
          </w:p>
          <w:p w:rsidR="00CC0CBC" w:rsidRPr="00D57CBF" w:rsidRDefault="00CC0CBC" w:rsidP="009F4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оценка эффективности и качества выполнения профессиональных задач;</w:t>
            </w:r>
          </w:p>
        </w:tc>
        <w:tc>
          <w:tcPr>
            <w:tcW w:w="3117" w:type="dxa"/>
            <w:shd w:val="clear" w:color="auto" w:fill="FFFFFF" w:themeFill="background1"/>
          </w:tcPr>
          <w:p w:rsidR="00CC0CBC" w:rsidRPr="00D57CBF" w:rsidRDefault="00CC0CBC" w:rsidP="00F944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экспертная оценка деятельности на производственной практике, в ходе проведения практических занятий</w:t>
            </w:r>
          </w:p>
        </w:tc>
      </w:tr>
      <w:tr w:rsidR="00CC0CBC" w:rsidRPr="00D57CBF" w:rsidTr="005F6AEA">
        <w:tc>
          <w:tcPr>
            <w:tcW w:w="987" w:type="dxa"/>
            <w:shd w:val="clear" w:color="auto" w:fill="FFFFFF" w:themeFill="background1"/>
          </w:tcPr>
          <w:p w:rsidR="00CC0CBC" w:rsidRPr="00D57CBF" w:rsidRDefault="002E5D1A" w:rsidP="006449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CC0CBC" w:rsidRPr="00D57CB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73" w:type="dxa"/>
            <w:shd w:val="clear" w:color="auto" w:fill="FFFFFF" w:themeFill="background1"/>
          </w:tcPr>
          <w:p w:rsidR="00CC0CBC" w:rsidRPr="00D57CBF" w:rsidRDefault="005F6AEA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опробования автоматических тормозов составов (групп вагонов, специального железнодорожного подвижного состава)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при производстве маневровой работы в малодеятельных маневровых районах на железнодорожных путях необщего пользования</w:t>
            </w:r>
          </w:p>
        </w:tc>
        <w:tc>
          <w:tcPr>
            <w:tcW w:w="2904" w:type="dxa"/>
            <w:shd w:val="clear" w:color="auto" w:fill="FFFFFF" w:themeFill="background1"/>
          </w:tcPr>
          <w:p w:rsidR="00CC0CBC" w:rsidRPr="00D57CBF" w:rsidRDefault="00CC0CBC" w:rsidP="009F4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- выбор и применение методов и способов решения профессиональных задач в области организации перевозочного процесса;</w:t>
            </w:r>
          </w:p>
          <w:p w:rsidR="00CC0CBC" w:rsidRPr="00D57CBF" w:rsidRDefault="00CC0CBC" w:rsidP="009F4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оценка эффективности и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качества выполнения профессиональных задач;</w:t>
            </w:r>
          </w:p>
        </w:tc>
        <w:tc>
          <w:tcPr>
            <w:tcW w:w="3117" w:type="dxa"/>
            <w:shd w:val="clear" w:color="auto" w:fill="FFFFFF" w:themeFill="background1"/>
          </w:tcPr>
          <w:p w:rsidR="00CC0CBC" w:rsidRPr="00D57CBF" w:rsidRDefault="00CC0CBC" w:rsidP="00F944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экспертная оценка деятельности на производственной практике, в ходе проведения практических занятий</w:t>
            </w:r>
          </w:p>
        </w:tc>
      </w:tr>
      <w:tr w:rsidR="00CC0CBC" w:rsidRPr="00D57CBF" w:rsidTr="005F6AEA">
        <w:tc>
          <w:tcPr>
            <w:tcW w:w="987" w:type="dxa"/>
            <w:shd w:val="clear" w:color="auto" w:fill="FFFFFF" w:themeFill="background1"/>
          </w:tcPr>
          <w:p w:rsidR="00CC0CBC" w:rsidRPr="00D57CBF" w:rsidRDefault="002E5D1A" w:rsidP="006449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</w:t>
            </w:r>
            <w:r w:rsidR="00CC0CBC" w:rsidRPr="00D57CB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73" w:type="dxa"/>
            <w:shd w:val="clear" w:color="auto" w:fill="FFFFFF" w:themeFill="background1"/>
          </w:tcPr>
          <w:p w:rsidR="00CC0CBC" w:rsidRPr="00D57CBF" w:rsidRDefault="005F6AEA" w:rsidP="009F4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закрепления составов (групп вагонов, специального железнодорожного подвижного состава) в малодеятельных маневровых районах на железнодорожных путях необщего пользования средствами закрепления</w:t>
            </w:r>
          </w:p>
        </w:tc>
        <w:tc>
          <w:tcPr>
            <w:tcW w:w="2904" w:type="dxa"/>
            <w:shd w:val="clear" w:color="auto" w:fill="FFFFFF" w:themeFill="background1"/>
          </w:tcPr>
          <w:p w:rsidR="00CC0CBC" w:rsidRPr="00D57CBF" w:rsidRDefault="00CC0CBC" w:rsidP="009F4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выбор и применение методов и способов решения профессиональных задач в области организации перевозочного процесса;</w:t>
            </w:r>
          </w:p>
          <w:p w:rsidR="00CC0CBC" w:rsidRPr="00D57CBF" w:rsidRDefault="00CC0CBC" w:rsidP="009F4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оценка эффективности и качества выполнения профессиональных задач;</w:t>
            </w:r>
          </w:p>
        </w:tc>
        <w:tc>
          <w:tcPr>
            <w:tcW w:w="3117" w:type="dxa"/>
            <w:shd w:val="clear" w:color="auto" w:fill="FFFFFF" w:themeFill="background1"/>
          </w:tcPr>
          <w:p w:rsidR="00CC0CBC" w:rsidRPr="00D57CBF" w:rsidRDefault="00CC0CBC" w:rsidP="00F944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экспертная оценка деятельности на производственной практике, в ходе проведения практических занятий</w:t>
            </w:r>
          </w:p>
        </w:tc>
      </w:tr>
      <w:tr w:rsidR="005F6AEA" w:rsidRPr="00D57CBF" w:rsidTr="005F6AEA">
        <w:tc>
          <w:tcPr>
            <w:tcW w:w="987" w:type="dxa"/>
            <w:shd w:val="clear" w:color="auto" w:fill="FFFFFF" w:themeFill="background1"/>
          </w:tcPr>
          <w:p w:rsidR="005F6AEA" w:rsidRPr="00D57CBF" w:rsidRDefault="002E5D1A" w:rsidP="006449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5F6AEA" w:rsidRPr="00D57CB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73" w:type="dxa"/>
            <w:shd w:val="clear" w:color="auto" w:fill="FFFFFF" w:themeFill="background1"/>
          </w:tcPr>
          <w:p w:rsidR="005F6AEA" w:rsidRPr="00D57CBF" w:rsidRDefault="005F6AEA" w:rsidP="005F6AEA">
            <w:pPr>
              <w:tabs>
                <w:tab w:val="left" w:pos="18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снятия средств закрепления из-под составов (групп вагонов, специального железнодорожного подвижного состава) в малодеятельных маневровых районах на железнодорожных путях необщего пользования</w:t>
            </w:r>
          </w:p>
        </w:tc>
        <w:tc>
          <w:tcPr>
            <w:tcW w:w="2904" w:type="dxa"/>
            <w:shd w:val="clear" w:color="auto" w:fill="FFFFFF" w:themeFill="background1"/>
          </w:tcPr>
          <w:p w:rsidR="005F6AEA" w:rsidRPr="00D57CBF" w:rsidRDefault="005F6AEA" w:rsidP="00F162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выбор и применение методов и способов решения профессиональных задач в области организации перевозочного процесса;</w:t>
            </w:r>
          </w:p>
          <w:p w:rsidR="005F6AEA" w:rsidRPr="00D57CBF" w:rsidRDefault="005F6AEA" w:rsidP="00F162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оценка эффективности и качества выполнения профессиональных задач;</w:t>
            </w:r>
          </w:p>
        </w:tc>
        <w:tc>
          <w:tcPr>
            <w:tcW w:w="3117" w:type="dxa"/>
            <w:shd w:val="clear" w:color="auto" w:fill="FFFFFF" w:themeFill="background1"/>
          </w:tcPr>
          <w:p w:rsidR="005F6AEA" w:rsidRPr="00D57CBF" w:rsidRDefault="005F6AEA" w:rsidP="00F162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экспертная оценка деятельности на производственной практике, в ходе проведения практических занятий</w:t>
            </w:r>
          </w:p>
        </w:tc>
      </w:tr>
      <w:tr w:rsidR="005F6AEA" w:rsidRPr="00D57CBF" w:rsidTr="005F6AEA">
        <w:tc>
          <w:tcPr>
            <w:tcW w:w="987" w:type="dxa"/>
            <w:shd w:val="clear" w:color="auto" w:fill="FFFFFF" w:themeFill="background1"/>
          </w:tcPr>
          <w:p w:rsidR="005F6AEA" w:rsidRPr="00D57CBF" w:rsidRDefault="002E5D1A" w:rsidP="006449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5F6AEA" w:rsidRPr="00D57CB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73" w:type="dxa"/>
            <w:shd w:val="clear" w:color="auto" w:fill="FFFFFF" w:themeFill="background1"/>
          </w:tcPr>
          <w:p w:rsidR="005F6AEA" w:rsidRPr="00D57CBF" w:rsidRDefault="005F6AEA" w:rsidP="009F4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перевода нецентрализованных стрелочных переводов, не обслуживаемых дежурными стрелочных постов, при выполнении маневровой работы в малодеятельных маневровых районах на железнодорожных путях необщего пользования</w:t>
            </w:r>
          </w:p>
        </w:tc>
        <w:tc>
          <w:tcPr>
            <w:tcW w:w="2904" w:type="dxa"/>
            <w:shd w:val="clear" w:color="auto" w:fill="FFFFFF" w:themeFill="background1"/>
          </w:tcPr>
          <w:p w:rsidR="005F6AEA" w:rsidRPr="00D57CBF" w:rsidRDefault="005F6AEA" w:rsidP="00F162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выбор и применение методов и способов решения профессиональных задач в области организации перевозочного процесса;</w:t>
            </w:r>
          </w:p>
          <w:p w:rsidR="005F6AEA" w:rsidRPr="00D57CBF" w:rsidRDefault="005F6AEA" w:rsidP="00F162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оценка эффективности и качества выполнения профессиональных задач;</w:t>
            </w:r>
          </w:p>
        </w:tc>
        <w:tc>
          <w:tcPr>
            <w:tcW w:w="3117" w:type="dxa"/>
            <w:shd w:val="clear" w:color="auto" w:fill="FFFFFF" w:themeFill="background1"/>
          </w:tcPr>
          <w:p w:rsidR="005F6AEA" w:rsidRPr="00D57CBF" w:rsidRDefault="005F6AEA" w:rsidP="00F162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экспертная оценка деятельности на производственной практике, в ходе проведения практических занятий</w:t>
            </w:r>
          </w:p>
        </w:tc>
      </w:tr>
      <w:tr w:rsidR="005F6AEA" w:rsidRPr="00D57CBF" w:rsidTr="005F6AEA">
        <w:tc>
          <w:tcPr>
            <w:tcW w:w="987" w:type="dxa"/>
            <w:shd w:val="clear" w:color="auto" w:fill="FFFFFF" w:themeFill="background1"/>
          </w:tcPr>
          <w:p w:rsidR="005F6AEA" w:rsidRPr="00D57CBF" w:rsidRDefault="002E5D1A" w:rsidP="006449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5F6AEA" w:rsidRPr="00D57CB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73" w:type="dxa"/>
            <w:shd w:val="clear" w:color="auto" w:fill="FFFFFF" w:themeFill="background1"/>
          </w:tcPr>
          <w:p w:rsidR="005F6AEA" w:rsidRPr="00D57CBF" w:rsidRDefault="005F6AEA" w:rsidP="005A009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перевода централизованных стрелочных переводов, переданных на местное управление, при выполнении маневровой работы в малодеятельных маневровых районах на железнодорожных путях необщего пользования</w:t>
            </w:r>
          </w:p>
        </w:tc>
        <w:tc>
          <w:tcPr>
            <w:tcW w:w="2904" w:type="dxa"/>
            <w:shd w:val="clear" w:color="auto" w:fill="FFFFFF" w:themeFill="background1"/>
          </w:tcPr>
          <w:p w:rsidR="005F6AEA" w:rsidRPr="00D57CBF" w:rsidRDefault="005F6AEA" w:rsidP="00F162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выбор и применение методов и способов решения профессиональных задач в области организации перевозочного процесса;</w:t>
            </w:r>
          </w:p>
          <w:p w:rsidR="005F6AEA" w:rsidRPr="00D57CBF" w:rsidRDefault="005F6AEA" w:rsidP="00F162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оценка эффективности и качества выполнения профессиональных задач;</w:t>
            </w:r>
          </w:p>
        </w:tc>
        <w:tc>
          <w:tcPr>
            <w:tcW w:w="3117" w:type="dxa"/>
            <w:shd w:val="clear" w:color="auto" w:fill="FFFFFF" w:themeFill="background1"/>
          </w:tcPr>
          <w:p w:rsidR="005F6AEA" w:rsidRPr="00D57CBF" w:rsidRDefault="005F6AEA" w:rsidP="00F162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экспертная оценка деятельности на производственной практике, в ходе проведения практических занятий</w:t>
            </w:r>
          </w:p>
        </w:tc>
      </w:tr>
      <w:tr w:rsidR="005F6AEA" w:rsidRPr="00D57CBF" w:rsidTr="00235D87">
        <w:tc>
          <w:tcPr>
            <w:tcW w:w="9781" w:type="dxa"/>
            <w:gridSpan w:val="4"/>
            <w:shd w:val="clear" w:color="auto" w:fill="FFFFFF" w:themeFill="background1"/>
          </w:tcPr>
          <w:p w:rsidR="005F6AEA" w:rsidRPr="00D57CBF" w:rsidRDefault="005F6AEA" w:rsidP="00350D62">
            <w:pPr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b/>
                <w:sz w:val="24"/>
                <w:szCs w:val="24"/>
              </w:rPr>
              <w:t>Уметь:</w:t>
            </w:r>
          </w:p>
        </w:tc>
      </w:tr>
      <w:tr w:rsidR="005F6AEA" w:rsidRPr="00D57CBF" w:rsidTr="005F6AEA">
        <w:tc>
          <w:tcPr>
            <w:tcW w:w="987" w:type="dxa"/>
            <w:shd w:val="clear" w:color="auto" w:fill="FFFFFF" w:themeFill="background1"/>
          </w:tcPr>
          <w:p w:rsidR="005F6AEA" w:rsidRPr="00D57CBF" w:rsidRDefault="005F6AEA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У1</w:t>
            </w:r>
          </w:p>
        </w:tc>
        <w:tc>
          <w:tcPr>
            <w:tcW w:w="2773" w:type="dxa"/>
            <w:shd w:val="clear" w:color="auto" w:fill="FFFFFF" w:themeFill="background1"/>
          </w:tcPr>
          <w:p w:rsidR="005F6AEA" w:rsidRPr="00D57CBF" w:rsidRDefault="005F6AEA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взаимодействовать с работниками, в том числе смежных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подразделений, по вопросам выполнения работ при маневровых передвижениях составов (групп вагонов, специального железнодорожного подвижного состава)</w:t>
            </w:r>
          </w:p>
        </w:tc>
        <w:tc>
          <w:tcPr>
            <w:tcW w:w="2904" w:type="dxa"/>
            <w:shd w:val="clear" w:color="auto" w:fill="FFFFFF" w:themeFill="background1"/>
          </w:tcPr>
          <w:p w:rsidR="005F6AEA" w:rsidRPr="00D57CBF" w:rsidRDefault="005F6AEA" w:rsidP="009F4028">
            <w:pPr>
              <w:tabs>
                <w:tab w:val="left" w:pos="252"/>
              </w:tabs>
              <w:ind w:firstLine="113"/>
              <w:jc w:val="both"/>
              <w:rPr>
                <w:rFonts w:ascii="Times New Roman" w:hAnsi="Times New Roman"/>
                <w:spacing w:val="-6"/>
                <w:sz w:val="24"/>
                <w:szCs w:val="24"/>
                <w:highlight w:val="yellow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демонстрация умений взаимодействовать с работниками, в том числе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смежных подразделений, по вопросам выполнения работ при маневровых передвижениях составов (групп вагонов, специального железнодорожного подвижного состава)</w:t>
            </w:r>
          </w:p>
        </w:tc>
        <w:tc>
          <w:tcPr>
            <w:tcW w:w="3117" w:type="dxa"/>
            <w:shd w:val="clear" w:color="auto" w:fill="FFFFFF" w:themeFill="background1"/>
          </w:tcPr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экспертная оценка деятельности (на практике, в ходе проведения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практических занятий);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5F6AEA" w:rsidRPr="00D57CBF" w:rsidRDefault="005F6AEA" w:rsidP="00F9446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5F6AEA" w:rsidRPr="00D57CBF" w:rsidTr="005F6AEA">
        <w:tc>
          <w:tcPr>
            <w:tcW w:w="987" w:type="dxa"/>
            <w:shd w:val="clear" w:color="auto" w:fill="FFFFFF" w:themeFill="background1"/>
          </w:tcPr>
          <w:p w:rsidR="005F6AEA" w:rsidRPr="00D57CBF" w:rsidRDefault="005F6AEA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У2</w:t>
            </w:r>
          </w:p>
        </w:tc>
        <w:tc>
          <w:tcPr>
            <w:tcW w:w="2773" w:type="dxa"/>
            <w:shd w:val="clear" w:color="auto" w:fill="FFFFFF" w:themeFill="background1"/>
          </w:tcPr>
          <w:p w:rsidR="005F6AEA" w:rsidRPr="00D57CBF" w:rsidRDefault="005F6AEA" w:rsidP="009F4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выполнять операции по опробованию автоматических тормозов составов (групп вагонов, специального железнодорожного подвижного состава) при производстве маневровой работы в малодеятельных маневровых районах на железнодорожных путях необщего пользования</w:t>
            </w:r>
          </w:p>
        </w:tc>
        <w:tc>
          <w:tcPr>
            <w:tcW w:w="2904" w:type="dxa"/>
            <w:shd w:val="clear" w:color="auto" w:fill="FFFFFF" w:themeFill="background1"/>
          </w:tcPr>
          <w:p w:rsidR="005F6AEA" w:rsidRPr="00D57CBF" w:rsidRDefault="005F6AEA" w:rsidP="009F4028">
            <w:pPr>
              <w:tabs>
                <w:tab w:val="left" w:pos="252"/>
              </w:tabs>
              <w:ind w:firstLine="113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демонстрация умений выполнять операции по опробованию автоматических тормозов составов (групп вагонов, специального железнодорожного подвижного состава) при производстве маневровой работы в малодеятельных маневровых районах на железнодорожных путях необщего пользования</w:t>
            </w:r>
          </w:p>
        </w:tc>
        <w:tc>
          <w:tcPr>
            <w:tcW w:w="3117" w:type="dxa"/>
            <w:shd w:val="clear" w:color="auto" w:fill="FFFFFF" w:themeFill="background1"/>
          </w:tcPr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5F6AEA" w:rsidRPr="00D57CBF" w:rsidRDefault="005F6AEA" w:rsidP="00F9446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5F6AEA" w:rsidRPr="00D57CBF" w:rsidTr="005F6AEA">
        <w:tc>
          <w:tcPr>
            <w:tcW w:w="987" w:type="dxa"/>
            <w:shd w:val="clear" w:color="auto" w:fill="FFFFFF" w:themeFill="background1"/>
          </w:tcPr>
          <w:p w:rsidR="005F6AEA" w:rsidRPr="00D57CBF" w:rsidRDefault="005F6AEA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У3</w:t>
            </w:r>
          </w:p>
        </w:tc>
        <w:tc>
          <w:tcPr>
            <w:tcW w:w="2773" w:type="dxa"/>
            <w:shd w:val="clear" w:color="auto" w:fill="FFFFFF" w:themeFill="background1"/>
          </w:tcPr>
          <w:p w:rsidR="005F6AEA" w:rsidRPr="00D57CBF" w:rsidRDefault="005F6AEA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пользоваться средствами закрепления составов (групп вагонов, специального железнодорожного подвижного состава) в малодеятельных маневровых районах на железнодорожных путях необщего пользования</w:t>
            </w:r>
          </w:p>
        </w:tc>
        <w:tc>
          <w:tcPr>
            <w:tcW w:w="2904" w:type="dxa"/>
            <w:shd w:val="clear" w:color="auto" w:fill="FFFFFF" w:themeFill="background1"/>
          </w:tcPr>
          <w:p w:rsidR="005F6AEA" w:rsidRPr="00D57CBF" w:rsidRDefault="005F6AEA" w:rsidP="009F4028">
            <w:pPr>
              <w:pStyle w:val="ConsPlusNormal"/>
              <w:ind w:firstLine="113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умений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t>пользоваться средствами закрепления составов (групп вагонов, специального железнодорожного подвижного состава) в малодеятельных маневровых районах на железнодорожных путях необщего пользования</w:t>
            </w:r>
          </w:p>
        </w:tc>
        <w:tc>
          <w:tcPr>
            <w:tcW w:w="3117" w:type="dxa"/>
            <w:shd w:val="clear" w:color="auto" w:fill="FFFFFF" w:themeFill="background1"/>
          </w:tcPr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5F6AEA" w:rsidRPr="00D57CBF" w:rsidRDefault="005F6AEA" w:rsidP="00F9446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5F6AEA" w:rsidRPr="00D57CBF" w:rsidTr="005F6AEA">
        <w:tc>
          <w:tcPr>
            <w:tcW w:w="987" w:type="dxa"/>
            <w:shd w:val="clear" w:color="auto" w:fill="FFFFFF" w:themeFill="background1"/>
          </w:tcPr>
          <w:p w:rsidR="005F6AEA" w:rsidRPr="00D57CBF" w:rsidRDefault="005F6AEA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У4</w:t>
            </w:r>
          </w:p>
        </w:tc>
        <w:tc>
          <w:tcPr>
            <w:tcW w:w="2773" w:type="dxa"/>
            <w:shd w:val="clear" w:color="auto" w:fill="FFFFFF" w:themeFill="background1"/>
          </w:tcPr>
          <w:p w:rsidR="005F6AEA" w:rsidRPr="00D57CBF" w:rsidRDefault="005F6AEA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пользоваться пультом управления централизованными стрелочными переводами, переданными на местное управление, при производстве маневровой работы в малодеятельных маневровых районах на железнодорожных путях необщего пользования</w:t>
            </w:r>
          </w:p>
        </w:tc>
        <w:tc>
          <w:tcPr>
            <w:tcW w:w="2904" w:type="dxa"/>
            <w:shd w:val="clear" w:color="auto" w:fill="FFFFFF" w:themeFill="background1"/>
          </w:tcPr>
          <w:p w:rsidR="005F6AEA" w:rsidRPr="00D57CBF" w:rsidRDefault="005F6AEA" w:rsidP="009F4028">
            <w:pPr>
              <w:pStyle w:val="ConsPlusNormal"/>
              <w:ind w:firstLine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умений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t>пользоваться пультом управления централизованными стрелочными переводами, переданными на местное управление, при производстве маневровой работы в малодеятельных маневровых районах на железнодорожных путях необщего пользования</w:t>
            </w:r>
          </w:p>
        </w:tc>
        <w:tc>
          <w:tcPr>
            <w:tcW w:w="3117" w:type="dxa"/>
            <w:shd w:val="clear" w:color="auto" w:fill="FFFFFF" w:themeFill="background1"/>
          </w:tcPr>
          <w:p w:rsidR="005F6AEA" w:rsidRPr="00D57CBF" w:rsidRDefault="005F6AEA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5F6AEA" w:rsidRPr="00D57CBF" w:rsidRDefault="005F6AEA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5F6AEA" w:rsidRPr="00D57CBF" w:rsidRDefault="005F6AEA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5F6AEA" w:rsidRPr="00D57CBF" w:rsidRDefault="005F6AEA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5F6AEA" w:rsidRPr="00D57CBF" w:rsidRDefault="005F6AEA" w:rsidP="00F1624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5F6AEA" w:rsidRPr="00D57CBF" w:rsidTr="005F6AEA">
        <w:tc>
          <w:tcPr>
            <w:tcW w:w="987" w:type="dxa"/>
            <w:shd w:val="clear" w:color="auto" w:fill="FFFFFF" w:themeFill="background1"/>
          </w:tcPr>
          <w:p w:rsidR="005F6AEA" w:rsidRPr="00D57CBF" w:rsidRDefault="005F6AEA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У5</w:t>
            </w:r>
          </w:p>
        </w:tc>
        <w:tc>
          <w:tcPr>
            <w:tcW w:w="2773" w:type="dxa"/>
            <w:shd w:val="clear" w:color="auto" w:fill="FFFFFF" w:themeFill="background1"/>
          </w:tcPr>
          <w:p w:rsidR="005F6AEA" w:rsidRPr="00D57CBF" w:rsidRDefault="005F6AEA" w:rsidP="005A0094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осуществлять перевод нецентрализованных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стрелочных переводов при производстве маневровой работы в малодеятельных маневровых районах на железнодорожных путях необщего пользования</w:t>
            </w:r>
          </w:p>
        </w:tc>
        <w:tc>
          <w:tcPr>
            <w:tcW w:w="2904" w:type="dxa"/>
            <w:shd w:val="clear" w:color="auto" w:fill="FFFFFF" w:themeFill="background1"/>
          </w:tcPr>
          <w:p w:rsidR="005F6AEA" w:rsidRPr="00D57CBF" w:rsidRDefault="005F6AEA" w:rsidP="009F4028">
            <w:pPr>
              <w:pStyle w:val="ConsPlusNormal"/>
              <w:ind w:firstLine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демонстрация умений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t xml:space="preserve">осуществлять перевод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нецентрализованных стрелочных переводов при производстве маневровой работы в малодеятельных маневровых районах на железнодорожных путях необщего пользования</w:t>
            </w:r>
          </w:p>
        </w:tc>
        <w:tc>
          <w:tcPr>
            <w:tcW w:w="3117" w:type="dxa"/>
            <w:shd w:val="clear" w:color="auto" w:fill="FFFFFF" w:themeFill="background1"/>
          </w:tcPr>
          <w:p w:rsidR="005F6AEA" w:rsidRPr="00D57CBF" w:rsidRDefault="005F6AEA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экспертная оценка деятельности (на практике,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в ходе проведения практических занятий);</w:t>
            </w:r>
          </w:p>
          <w:p w:rsidR="005F6AEA" w:rsidRPr="00D57CBF" w:rsidRDefault="005F6AEA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5F6AEA" w:rsidRPr="00D57CBF" w:rsidRDefault="005F6AEA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5F6AEA" w:rsidRPr="00D57CBF" w:rsidRDefault="005F6AEA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5F6AEA" w:rsidRPr="00D57CBF" w:rsidRDefault="005F6AEA" w:rsidP="00F1624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5F6AEA" w:rsidRPr="00D57CBF" w:rsidTr="00235D87">
        <w:tc>
          <w:tcPr>
            <w:tcW w:w="9781" w:type="dxa"/>
            <w:gridSpan w:val="4"/>
            <w:shd w:val="clear" w:color="auto" w:fill="FFFFFF" w:themeFill="background1"/>
          </w:tcPr>
          <w:p w:rsidR="005F6AEA" w:rsidRPr="00D57CBF" w:rsidRDefault="005F6AEA" w:rsidP="00350D62">
            <w:pPr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Знать:</w:t>
            </w:r>
          </w:p>
        </w:tc>
      </w:tr>
      <w:tr w:rsidR="005F6AEA" w:rsidRPr="00D57CBF" w:rsidTr="005F6AEA">
        <w:tc>
          <w:tcPr>
            <w:tcW w:w="987" w:type="dxa"/>
            <w:shd w:val="clear" w:color="auto" w:fill="FFFFFF" w:themeFill="background1"/>
          </w:tcPr>
          <w:p w:rsidR="005F6AEA" w:rsidRPr="00D57CBF" w:rsidRDefault="005F6AEA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З1</w:t>
            </w:r>
          </w:p>
        </w:tc>
        <w:tc>
          <w:tcPr>
            <w:tcW w:w="2773" w:type="dxa"/>
            <w:shd w:val="clear" w:color="auto" w:fill="FFFFFF" w:themeFill="background1"/>
          </w:tcPr>
          <w:p w:rsidR="005F6AEA" w:rsidRPr="00D57CBF" w:rsidRDefault="005F6AEA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нормативно-технические и руководящие документы по выполнению работ при маневровых передвижениях составов (групп вагонов, специального железнодорожного подвижного состава) в малодеятельных маневровых районах на железнодорожных путях необщего пользования</w:t>
            </w:r>
          </w:p>
        </w:tc>
        <w:tc>
          <w:tcPr>
            <w:tcW w:w="2904" w:type="dxa"/>
            <w:shd w:val="clear" w:color="auto" w:fill="FFFFFF" w:themeFill="background1"/>
          </w:tcPr>
          <w:p w:rsidR="005F6AEA" w:rsidRPr="00D57CBF" w:rsidRDefault="005F6AEA" w:rsidP="0034271C">
            <w:pPr>
              <w:pStyle w:val="ConsPlusNormal"/>
              <w:ind w:firstLine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знаний </w:t>
            </w:r>
            <w:r w:rsidR="0034271C" w:rsidRPr="00D57CBF">
              <w:rPr>
                <w:rFonts w:ascii="Times New Roman" w:hAnsi="Times New Roman"/>
                <w:sz w:val="24"/>
                <w:szCs w:val="24"/>
              </w:rPr>
              <w:t>нормативно-технических</w:t>
            </w:r>
            <w:r w:rsidRPr="00D57CBF">
              <w:rPr>
                <w:rFonts w:ascii="Times New Roman" w:hAnsi="Times New Roman"/>
                <w:sz w:val="24"/>
                <w:szCs w:val="24"/>
              </w:rPr>
              <w:t xml:space="preserve"> и руководящи</w:t>
            </w:r>
            <w:r w:rsidR="0034271C" w:rsidRPr="00D57CBF">
              <w:rPr>
                <w:rFonts w:ascii="Times New Roman" w:hAnsi="Times New Roman"/>
                <w:sz w:val="24"/>
                <w:szCs w:val="24"/>
              </w:rPr>
              <w:t>х документов</w:t>
            </w:r>
            <w:r w:rsidRPr="00D57CBF">
              <w:rPr>
                <w:rFonts w:ascii="Times New Roman" w:hAnsi="Times New Roman"/>
                <w:sz w:val="24"/>
                <w:szCs w:val="24"/>
              </w:rPr>
              <w:t xml:space="preserve"> по выполнению работ при маневровых передвижениях составов (групп вагонов, специального железнодорожного подвижного состава) в малодеятельных маневровых районах на железнодорожных путях необщего пользования</w:t>
            </w:r>
          </w:p>
        </w:tc>
        <w:tc>
          <w:tcPr>
            <w:tcW w:w="3117" w:type="dxa"/>
            <w:shd w:val="clear" w:color="auto" w:fill="FFFFFF" w:themeFill="background1"/>
          </w:tcPr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5F6AEA" w:rsidRPr="00D57CBF" w:rsidRDefault="005F6AEA" w:rsidP="00F9446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5F6AEA" w:rsidRPr="00D57CBF" w:rsidTr="005F6AEA">
        <w:tc>
          <w:tcPr>
            <w:tcW w:w="987" w:type="dxa"/>
            <w:shd w:val="clear" w:color="auto" w:fill="FFFFFF" w:themeFill="background1"/>
          </w:tcPr>
          <w:p w:rsidR="005F6AEA" w:rsidRPr="00D57CBF" w:rsidRDefault="005F6AEA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З2</w:t>
            </w:r>
          </w:p>
        </w:tc>
        <w:tc>
          <w:tcPr>
            <w:tcW w:w="2773" w:type="dxa"/>
            <w:shd w:val="clear" w:color="auto" w:fill="FFFFFF" w:themeFill="background1"/>
          </w:tcPr>
          <w:p w:rsidR="005F6AEA" w:rsidRPr="00D57CBF" w:rsidRDefault="0034271C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Устав железнодорожного транспорта в части, регламентирующей выполнение трудовых функций</w:t>
            </w:r>
          </w:p>
        </w:tc>
        <w:tc>
          <w:tcPr>
            <w:tcW w:w="2904" w:type="dxa"/>
            <w:shd w:val="clear" w:color="auto" w:fill="FFFFFF" w:themeFill="background1"/>
          </w:tcPr>
          <w:p w:rsidR="005F6AEA" w:rsidRPr="00D57CBF" w:rsidRDefault="005F6AEA" w:rsidP="00051159">
            <w:pPr>
              <w:pStyle w:val="ConsPlusNormal"/>
              <w:ind w:firstLine="113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знаний </w:t>
            </w:r>
            <w:r w:rsidR="0034271C" w:rsidRPr="00D57CBF">
              <w:rPr>
                <w:rFonts w:ascii="Times New Roman" w:hAnsi="Times New Roman"/>
                <w:sz w:val="24"/>
                <w:szCs w:val="24"/>
              </w:rPr>
              <w:t>Устава железнодорожного транспорта в части, регламентирующей выполнение трудовых функций</w:t>
            </w:r>
          </w:p>
        </w:tc>
        <w:tc>
          <w:tcPr>
            <w:tcW w:w="3117" w:type="dxa"/>
            <w:shd w:val="clear" w:color="auto" w:fill="FFFFFF" w:themeFill="background1"/>
          </w:tcPr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5F6AEA" w:rsidRPr="00D57CBF" w:rsidRDefault="005F6AEA" w:rsidP="00F9446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5F6AEA" w:rsidRPr="00D57CBF" w:rsidTr="005F6AEA">
        <w:tc>
          <w:tcPr>
            <w:tcW w:w="987" w:type="dxa"/>
            <w:shd w:val="clear" w:color="auto" w:fill="FFFFFF" w:themeFill="background1"/>
          </w:tcPr>
          <w:p w:rsidR="005F6AEA" w:rsidRPr="00D57CBF" w:rsidRDefault="005F6AEA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З3</w:t>
            </w:r>
          </w:p>
        </w:tc>
        <w:tc>
          <w:tcPr>
            <w:tcW w:w="2773" w:type="dxa"/>
            <w:shd w:val="clear" w:color="auto" w:fill="FFFFFF" w:themeFill="background1"/>
          </w:tcPr>
          <w:p w:rsidR="005F6AEA" w:rsidRPr="00D57CBF" w:rsidRDefault="005A0094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34271C" w:rsidRPr="00D57CBF">
              <w:rPr>
                <w:rFonts w:ascii="Times New Roman" w:hAnsi="Times New Roman"/>
                <w:sz w:val="24"/>
                <w:szCs w:val="24"/>
              </w:rPr>
              <w:t>равила технической эксплуатации железных дорог в части, регламентирующей выполнение трудовых функций</w:t>
            </w:r>
          </w:p>
        </w:tc>
        <w:tc>
          <w:tcPr>
            <w:tcW w:w="2904" w:type="dxa"/>
            <w:shd w:val="clear" w:color="auto" w:fill="FFFFFF" w:themeFill="background1"/>
          </w:tcPr>
          <w:p w:rsidR="005F6AEA" w:rsidRPr="00D57CBF" w:rsidRDefault="005F6AEA" w:rsidP="005A0094">
            <w:pPr>
              <w:pStyle w:val="ConsPlusNormal"/>
              <w:ind w:firstLine="113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знаний </w:t>
            </w:r>
            <w:r w:rsidR="005A0094">
              <w:rPr>
                <w:rFonts w:ascii="Times New Roman" w:hAnsi="Times New Roman"/>
                <w:sz w:val="24"/>
                <w:szCs w:val="24"/>
              </w:rPr>
              <w:t>п</w:t>
            </w:r>
            <w:r w:rsidR="0034271C" w:rsidRPr="00D57CBF">
              <w:rPr>
                <w:rFonts w:ascii="Times New Roman" w:hAnsi="Times New Roman"/>
                <w:sz w:val="24"/>
                <w:szCs w:val="24"/>
              </w:rPr>
              <w:t>равил технической эксплуатации железных дорог в части, регламентирующей выполнение трудовых функций</w:t>
            </w:r>
          </w:p>
        </w:tc>
        <w:tc>
          <w:tcPr>
            <w:tcW w:w="3117" w:type="dxa"/>
            <w:shd w:val="clear" w:color="auto" w:fill="FFFFFF" w:themeFill="background1"/>
          </w:tcPr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5F6AEA" w:rsidRPr="00D57CBF" w:rsidRDefault="005F6AEA" w:rsidP="00F9446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 xml:space="preserve">квалификационный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lastRenderedPageBreak/>
              <w:t>экзамен</w:t>
            </w:r>
          </w:p>
        </w:tc>
      </w:tr>
      <w:tr w:rsidR="005F6AEA" w:rsidRPr="00D57CBF" w:rsidTr="005F6AEA">
        <w:tc>
          <w:tcPr>
            <w:tcW w:w="987" w:type="dxa"/>
            <w:shd w:val="clear" w:color="auto" w:fill="FFFFFF" w:themeFill="background1"/>
          </w:tcPr>
          <w:p w:rsidR="005F6AEA" w:rsidRPr="00D57CBF" w:rsidRDefault="005F6AEA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З4</w:t>
            </w:r>
          </w:p>
        </w:tc>
        <w:tc>
          <w:tcPr>
            <w:tcW w:w="2773" w:type="dxa"/>
            <w:shd w:val="clear" w:color="auto" w:fill="FFFFFF" w:themeFill="background1"/>
          </w:tcPr>
          <w:p w:rsidR="005F6AEA" w:rsidRPr="00D57CBF" w:rsidRDefault="0034271C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технологический процесс работы (технологическая карта) обслуживаемой железнодорожной станции в части, регламентирующей выполнение трудовых функций</w:t>
            </w:r>
          </w:p>
        </w:tc>
        <w:tc>
          <w:tcPr>
            <w:tcW w:w="2904" w:type="dxa"/>
            <w:shd w:val="clear" w:color="auto" w:fill="FFFFFF" w:themeFill="background1"/>
          </w:tcPr>
          <w:p w:rsidR="005F6AEA" w:rsidRPr="00D57CBF" w:rsidRDefault="005F6AEA" w:rsidP="005A0094">
            <w:pPr>
              <w:pStyle w:val="ConsPlusNormal"/>
              <w:ind w:firstLine="113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знаний </w:t>
            </w:r>
            <w:r w:rsidR="0034271C" w:rsidRPr="00D57CBF">
              <w:rPr>
                <w:rFonts w:ascii="Times New Roman" w:hAnsi="Times New Roman"/>
                <w:sz w:val="24"/>
                <w:szCs w:val="24"/>
              </w:rPr>
              <w:t>технологического процесса работы (технологическ</w:t>
            </w:r>
            <w:r w:rsidR="005A0094">
              <w:rPr>
                <w:rFonts w:ascii="Times New Roman" w:hAnsi="Times New Roman"/>
                <w:sz w:val="24"/>
                <w:szCs w:val="24"/>
              </w:rPr>
              <w:t>ой карты</w:t>
            </w:r>
            <w:r w:rsidR="0034271C" w:rsidRPr="00D57CBF">
              <w:rPr>
                <w:rFonts w:ascii="Times New Roman" w:hAnsi="Times New Roman"/>
                <w:sz w:val="24"/>
                <w:szCs w:val="24"/>
              </w:rPr>
              <w:t>) обслуживаемой железнодорожной станции в части, регламентирующей выполнение трудовых функций</w:t>
            </w:r>
          </w:p>
        </w:tc>
        <w:tc>
          <w:tcPr>
            <w:tcW w:w="3117" w:type="dxa"/>
            <w:shd w:val="clear" w:color="auto" w:fill="FFFFFF" w:themeFill="background1"/>
          </w:tcPr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5F6AEA" w:rsidRPr="00D57CBF" w:rsidRDefault="005F6AEA" w:rsidP="00F9446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5F6AEA" w:rsidRPr="00D57CBF" w:rsidTr="005F6AEA">
        <w:tc>
          <w:tcPr>
            <w:tcW w:w="987" w:type="dxa"/>
            <w:shd w:val="clear" w:color="auto" w:fill="FFFFFF" w:themeFill="background1"/>
          </w:tcPr>
          <w:p w:rsidR="005F6AEA" w:rsidRPr="00D57CBF" w:rsidRDefault="005F6AEA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З5</w:t>
            </w:r>
          </w:p>
        </w:tc>
        <w:tc>
          <w:tcPr>
            <w:tcW w:w="2773" w:type="dxa"/>
            <w:shd w:val="clear" w:color="auto" w:fill="FFFFFF" w:themeFill="background1"/>
          </w:tcPr>
          <w:p w:rsidR="005F6AEA" w:rsidRPr="00D57CBF" w:rsidRDefault="0034271C" w:rsidP="00235D87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техническо-распорядительный акт обслуживаемой железнодорожной станции в части, регламентирующей выполнение трудовых функций</w:t>
            </w:r>
          </w:p>
        </w:tc>
        <w:tc>
          <w:tcPr>
            <w:tcW w:w="2904" w:type="dxa"/>
            <w:shd w:val="clear" w:color="auto" w:fill="FFFFFF" w:themeFill="background1"/>
          </w:tcPr>
          <w:p w:rsidR="005F6AEA" w:rsidRPr="00D57CBF" w:rsidRDefault="005F6AEA" w:rsidP="00051159">
            <w:pPr>
              <w:pStyle w:val="ConsPlusNormal"/>
              <w:ind w:firstLine="113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знаний </w:t>
            </w:r>
            <w:r w:rsidR="0034271C" w:rsidRPr="00D57CBF">
              <w:rPr>
                <w:rFonts w:ascii="Times New Roman" w:hAnsi="Times New Roman"/>
                <w:sz w:val="24"/>
                <w:szCs w:val="24"/>
              </w:rPr>
              <w:t>техническо-распорядительного акта обслуживаемой железнодорожной станции в части, регламентирующей выполнение трудовых функций</w:t>
            </w:r>
          </w:p>
        </w:tc>
        <w:tc>
          <w:tcPr>
            <w:tcW w:w="3117" w:type="dxa"/>
            <w:shd w:val="clear" w:color="auto" w:fill="FFFFFF" w:themeFill="background1"/>
          </w:tcPr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5F6AEA" w:rsidRPr="00D57CBF" w:rsidRDefault="005F6AEA" w:rsidP="00F9446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5F6AEA" w:rsidRPr="00D57CBF" w:rsidTr="005F6AEA">
        <w:tc>
          <w:tcPr>
            <w:tcW w:w="987" w:type="dxa"/>
            <w:shd w:val="clear" w:color="auto" w:fill="FFFFFF" w:themeFill="background1"/>
          </w:tcPr>
          <w:p w:rsidR="005F6AEA" w:rsidRPr="00D57CBF" w:rsidRDefault="005F6AEA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З6</w:t>
            </w:r>
          </w:p>
        </w:tc>
        <w:tc>
          <w:tcPr>
            <w:tcW w:w="2773" w:type="dxa"/>
            <w:shd w:val="clear" w:color="auto" w:fill="FFFFFF" w:themeFill="background1"/>
          </w:tcPr>
          <w:p w:rsidR="005F6AEA" w:rsidRPr="00D57CBF" w:rsidRDefault="0034271C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порядок обслуживания и организации движения на железнодорожных путях необщего пользования</w:t>
            </w:r>
          </w:p>
        </w:tc>
        <w:tc>
          <w:tcPr>
            <w:tcW w:w="2904" w:type="dxa"/>
            <w:shd w:val="clear" w:color="auto" w:fill="FFFFFF" w:themeFill="background1"/>
          </w:tcPr>
          <w:p w:rsidR="005F6AEA" w:rsidRPr="00D57CBF" w:rsidRDefault="005F6AEA" w:rsidP="00051159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="0034271C" w:rsidRPr="00D57CBF">
              <w:rPr>
                <w:rFonts w:ascii="Times New Roman" w:hAnsi="Times New Roman"/>
                <w:sz w:val="24"/>
                <w:szCs w:val="24"/>
              </w:rPr>
              <w:t>порядка обслуживания и организации движения на железнодорожных путях необщего пользования</w:t>
            </w:r>
          </w:p>
        </w:tc>
        <w:tc>
          <w:tcPr>
            <w:tcW w:w="3117" w:type="dxa"/>
            <w:shd w:val="clear" w:color="auto" w:fill="FFFFFF" w:themeFill="background1"/>
          </w:tcPr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5F6AEA" w:rsidRPr="00D57CBF" w:rsidRDefault="005F6AEA" w:rsidP="00F9446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5F6AEA" w:rsidRPr="00D57CBF" w:rsidTr="005F6AEA">
        <w:tc>
          <w:tcPr>
            <w:tcW w:w="987" w:type="dxa"/>
            <w:shd w:val="clear" w:color="auto" w:fill="FFFFFF" w:themeFill="background1"/>
          </w:tcPr>
          <w:p w:rsidR="005F6AEA" w:rsidRPr="00D57CBF" w:rsidRDefault="005F6AEA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З7</w:t>
            </w:r>
          </w:p>
        </w:tc>
        <w:tc>
          <w:tcPr>
            <w:tcW w:w="2773" w:type="dxa"/>
            <w:shd w:val="clear" w:color="auto" w:fill="FFFFFF" w:themeFill="background1"/>
          </w:tcPr>
          <w:p w:rsidR="005F6AEA" w:rsidRPr="00D57CBF" w:rsidRDefault="0034271C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правила перевозки груза железнодорожным транспортом в части, регламентирующей выполнение трудовых функций</w:t>
            </w:r>
          </w:p>
        </w:tc>
        <w:tc>
          <w:tcPr>
            <w:tcW w:w="2904" w:type="dxa"/>
            <w:shd w:val="clear" w:color="auto" w:fill="FFFFFF" w:themeFill="background1"/>
          </w:tcPr>
          <w:p w:rsidR="005F6AEA" w:rsidRPr="00D57CBF" w:rsidRDefault="005F6AEA" w:rsidP="0034271C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="0034271C" w:rsidRPr="00D57CBF">
              <w:rPr>
                <w:rFonts w:ascii="Times New Roman" w:hAnsi="Times New Roman"/>
                <w:sz w:val="24"/>
                <w:szCs w:val="24"/>
              </w:rPr>
              <w:t>правил перевозки груза железнодорожным транспортом в части, регламентирующей выполнение трудовых функций</w:t>
            </w:r>
          </w:p>
        </w:tc>
        <w:tc>
          <w:tcPr>
            <w:tcW w:w="3117" w:type="dxa"/>
            <w:shd w:val="clear" w:color="auto" w:fill="FFFFFF" w:themeFill="background1"/>
          </w:tcPr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5F6AEA" w:rsidRPr="00D57CBF" w:rsidRDefault="005F6AEA" w:rsidP="00F9446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5F6AEA" w:rsidRPr="00D57CBF" w:rsidRDefault="005F6AEA" w:rsidP="00F9446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 xml:space="preserve">квалификационный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lastRenderedPageBreak/>
              <w:t>экзамен</w:t>
            </w:r>
          </w:p>
        </w:tc>
      </w:tr>
      <w:tr w:rsidR="005F6AEA" w:rsidRPr="00D57CBF" w:rsidTr="005F6AEA">
        <w:tc>
          <w:tcPr>
            <w:tcW w:w="987" w:type="dxa"/>
            <w:shd w:val="clear" w:color="auto" w:fill="FFFFFF" w:themeFill="background1"/>
          </w:tcPr>
          <w:p w:rsidR="005F6AEA" w:rsidRPr="00D57CBF" w:rsidRDefault="005F6AEA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З8</w:t>
            </w:r>
          </w:p>
        </w:tc>
        <w:tc>
          <w:tcPr>
            <w:tcW w:w="2773" w:type="dxa"/>
            <w:shd w:val="clear" w:color="auto" w:fill="FFFFFF" w:themeFill="background1"/>
          </w:tcPr>
          <w:p w:rsidR="005F6AEA" w:rsidRPr="00D57CBF" w:rsidRDefault="0034271C" w:rsidP="009F4028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устройство автосцепки и сведения о конструкции вагонов, контейнеров и специального железнодорожного подвижного состава в объеме, необходимом для выполнения трудовых функций</w:t>
            </w:r>
          </w:p>
        </w:tc>
        <w:tc>
          <w:tcPr>
            <w:tcW w:w="2904" w:type="dxa"/>
            <w:shd w:val="clear" w:color="auto" w:fill="FFFFFF" w:themeFill="background1"/>
          </w:tcPr>
          <w:p w:rsidR="005F6AEA" w:rsidRPr="00D57CBF" w:rsidRDefault="005F6AEA" w:rsidP="005A0094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="0034271C" w:rsidRPr="00D57CBF">
              <w:rPr>
                <w:rFonts w:ascii="Times New Roman" w:hAnsi="Times New Roman"/>
                <w:sz w:val="24"/>
                <w:szCs w:val="24"/>
              </w:rPr>
              <w:t>устройства автосцепки и сведени</w:t>
            </w:r>
            <w:r w:rsidR="005A0094">
              <w:rPr>
                <w:rFonts w:ascii="Times New Roman" w:hAnsi="Times New Roman"/>
                <w:sz w:val="24"/>
                <w:szCs w:val="24"/>
              </w:rPr>
              <w:t>й</w:t>
            </w:r>
            <w:r w:rsidR="0034271C" w:rsidRPr="00D57CBF">
              <w:rPr>
                <w:rFonts w:ascii="Times New Roman" w:hAnsi="Times New Roman"/>
                <w:sz w:val="24"/>
                <w:szCs w:val="24"/>
              </w:rPr>
              <w:t xml:space="preserve"> о конструкции вагонов, контейнеров и специального железнодорожного подвижного состава в объеме, необходимом для выполнения трудовых функций</w:t>
            </w:r>
          </w:p>
        </w:tc>
        <w:tc>
          <w:tcPr>
            <w:tcW w:w="3117" w:type="dxa"/>
            <w:shd w:val="clear" w:color="auto" w:fill="FFFFFF" w:themeFill="background1"/>
          </w:tcPr>
          <w:p w:rsidR="005F6AEA" w:rsidRPr="00D57CBF" w:rsidRDefault="005F6AEA" w:rsidP="00F64F7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5F6AEA" w:rsidRPr="00D57CBF" w:rsidRDefault="005F6AEA" w:rsidP="00F64F7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5F6AEA" w:rsidRPr="00D57CBF" w:rsidRDefault="005F6AEA" w:rsidP="00F64F7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5F6AEA" w:rsidRPr="00D57CBF" w:rsidRDefault="005F6AEA" w:rsidP="00F64F7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5F6AEA" w:rsidRPr="00D57CBF" w:rsidRDefault="005F6AEA" w:rsidP="00F64F7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5F6AEA" w:rsidRPr="00D57CBF" w:rsidTr="005F6AEA">
        <w:tc>
          <w:tcPr>
            <w:tcW w:w="987" w:type="dxa"/>
            <w:shd w:val="clear" w:color="auto" w:fill="FFFFFF" w:themeFill="background1"/>
          </w:tcPr>
          <w:p w:rsidR="005F6AEA" w:rsidRPr="00D57CBF" w:rsidRDefault="005F6AEA" w:rsidP="00952B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З9</w:t>
            </w:r>
          </w:p>
        </w:tc>
        <w:tc>
          <w:tcPr>
            <w:tcW w:w="2773" w:type="dxa"/>
            <w:shd w:val="clear" w:color="auto" w:fill="FFFFFF" w:themeFill="background1"/>
          </w:tcPr>
          <w:p w:rsidR="005F6AEA" w:rsidRPr="00D57CBF" w:rsidRDefault="0034271C" w:rsidP="00A42703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расположение путей железнодорожной станции, их нумерация, профиль, вместимость в условных вагонах, назначение; нумерация маневровых светофоров</w:t>
            </w:r>
          </w:p>
        </w:tc>
        <w:tc>
          <w:tcPr>
            <w:tcW w:w="2904" w:type="dxa"/>
            <w:shd w:val="clear" w:color="auto" w:fill="FFFFFF" w:themeFill="background1"/>
          </w:tcPr>
          <w:p w:rsidR="005F6AEA" w:rsidRPr="00D57CBF" w:rsidRDefault="005F6AEA" w:rsidP="005A0094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демонстрация знаний </w:t>
            </w:r>
            <w:r w:rsidR="0034271C" w:rsidRPr="00D57CBF">
              <w:rPr>
                <w:rFonts w:ascii="Times New Roman" w:hAnsi="Times New Roman"/>
                <w:sz w:val="24"/>
                <w:szCs w:val="24"/>
              </w:rPr>
              <w:t>расположения путей железнодорожной станции, их нумераци</w:t>
            </w:r>
            <w:r w:rsidR="005A0094">
              <w:rPr>
                <w:rFonts w:ascii="Times New Roman" w:hAnsi="Times New Roman"/>
                <w:sz w:val="24"/>
                <w:szCs w:val="24"/>
              </w:rPr>
              <w:t>и</w:t>
            </w:r>
            <w:r w:rsidR="0034271C" w:rsidRPr="00D57CBF">
              <w:rPr>
                <w:rFonts w:ascii="Times New Roman" w:hAnsi="Times New Roman"/>
                <w:sz w:val="24"/>
                <w:szCs w:val="24"/>
              </w:rPr>
              <w:t>, профил</w:t>
            </w:r>
            <w:r w:rsidR="005A0094">
              <w:rPr>
                <w:rFonts w:ascii="Times New Roman" w:hAnsi="Times New Roman"/>
                <w:sz w:val="24"/>
                <w:szCs w:val="24"/>
              </w:rPr>
              <w:t>я</w:t>
            </w:r>
            <w:r w:rsidR="0034271C" w:rsidRPr="00D57CBF">
              <w:rPr>
                <w:rFonts w:ascii="Times New Roman" w:hAnsi="Times New Roman"/>
                <w:sz w:val="24"/>
                <w:szCs w:val="24"/>
              </w:rPr>
              <w:t>, вместимост</w:t>
            </w:r>
            <w:r w:rsidR="005A0094">
              <w:rPr>
                <w:rFonts w:ascii="Times New Roman" w:hAnsi="Times New Roman"/>
                <w:sz w:val="24"/>
                <w:szCs w:val="24"/>
              </w:rPr>
              <w:t>и</w:t>
            </w:r>
            <w:r w:rsidR="0034271C" w:rsidRPr="00D57CBF">
              <w:rPr>
                <w:rFonts w:ascii="Times New Roman" w:hAnsi="Times New Roman"/>
                <w:sz w:val="24"/>
                <w:szCs w:val="24"/>
              </w:rPr>
              <w:t xml:space="preserve"> в условных вагонах, назначение; нумерация маневровых светофоров</w:t>
            </w:r>
          </w:p>
        </w:tc>
        <w:tc>
          <w:tcPr>
            <w:tcW w:w="3117" w:type="dxa"/>
            <w:shd w:val="clear" w:color="auto" w:fill="FFFFFF" w:themeFill="background1"/>
          </w:tcPr>
          <w:p w:rsidR="005F6AEA" w:rsidRPr="00D57CBF" w:rsidRDefault="005F6AEA" w:rsidP="00F64F7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5F6AEA" w:rsidRPr="00D57CBF" w:rsidRDefault="005F6AEA" w:rsidP="00F64F7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5F6AEA" w:rsidRPr="00D57CBF" w:rsidRDefault="005F6AEA" w:rsidP="00F64F7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5F6AEA" w:rsidRPr="00D57CBF" w:rsidRDefault="005F6AEA" w:rsidP="00F64F7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5F6AEA" w:rsidRPr="00D57CBF" w:rsidRDefault="005F6AEA" w:rsidP="00F64F7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34271C" w:rsidRPr="00D57CBF" w:rsidTr="005F6AEA">
        <w:tc>
          <w:tcPr>
            <w:tcW w:w="987" w:type="dxa"/>
            <w:shd w:val="clear" w:color="auto" w:fill="FFFFFF" w:themeFill="background1"/>
          </w:tcPr>
          <w:p w:rsidR="0034271C" w:rsidRPr="00D57CBF" w:rsidRDefault="0034271C" w:rsidP="002E5D1A">
            <w:pPr>
              <w:jc w:val="center"/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З10</w:t>
            </w:r>
          </w:p>
        </w:tc>
        <w:tc>
          <w:tcPr>
            <w:tcW w:w="2773" w:type="dxa"/>
            <w:shd w:val="clear" w:color="auto" w:fill="FFFFFF" w:themeFill="background1"/>
          </w:tcPr>
          <w:p w:rsidR="0034271C" w:rsidRPr="00D57CBF" w:rsidRDefault="0034271C" w:rsidP="00A42703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порядок и нормы закрепления вагонов и составов на путях железнодорожной станции</w:t>
            </w:r>
          </w:p>
        </w:tc>
        <w:tc>
          <w:tcPr>
            <w:tcW w:w="2904" w:type="dxa"/>
            <w:shd w:val="clear" w:color="auto" w:fill="FFFFFF" w:themeFill="background1"/>
          </w:tcPr>
          <w:p w:rsidR="0034271C" w:rsidRPr="00D57CBF" w:rsidRDefault="0034271C" w:rsidP="005A0094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демонстрация знаний порядка и норм закрепления вагонов и составов на путях железнодорожной станции</w:t>
            </w:r>
          </w:p>
        </w:tc>
        <w:tc>
          <w:tcPr>
            <w:tcW w:w="3117" w:type="dxa"/>
            <w:shd w:val="clear" w:color="auto" w:fill="FFFFFF" w:themeFill="background1"/>
          </w:tcPr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34271C" w:rsidRPr="00D57CBF" w:rsidRDefault="0034271C" w:rsidP="00F1624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34271C" w:rsidRPr="00D57CBF" w:rsidTr="005F6AEA">
        <w:tc>
          <w:tcPr>
            <w:tcW w:w="987" w:type="dxa"/>
            <w:shd w:val="clear" w:color="auto" w:fill="FFFFFF" w:themeFill="background1"/>
          </w:tcPr>
          <w:p w:rsidR="0034271C" w:rsidRPr="00D57CBF" w:rsidRDefault="0034271C" w:rsidP="002E5D1A">
            <w:pPr>
              <w:jc w:val="center"/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З11</w:t>
            </w:r>
          </w:p>
        </w:tc>
        <w:tc>
          <w:tcPr>
            <w:tcW w:w="2773" w:type="dxa"/>
            <w:shd w:val="clear" w:color="auto" w:fill="FFFFFF" w:themeFill="background1"/>
          </w:tcPr>
          <w:p w:rsidR="0034271C" w:rsidRPr="005A0094" w:rsidRDefault="0034271C" w:rsidP="00A42703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094">
              <w:rPr>
                <w:rFonts w:ascii="Times New Roman" w:hAnsi="Times New Roman"/>
                <w:sz w:val="24"/>
                <w:szCs w:val="24"/>
              </w:rPr>
              <w:t>устройство средств закрепления и правила их применения</w:t>
            </w:r>
          </w:p>
        </w:tc>
        <w:tc>
          <w:tcPr>
            <w:tcW w:w="2904" w:type="dxa"/>
            <w:shd w:val="clear" w:color="auto" w:fill="FFFFFF" w:themeFill="background1"/>
          </w:tcPr>
          <w:p w:rsidR="0034271C" w:rsidRPr="00D57CBF" w:rsidRDefault="0034271C" w:rsidP="005A0094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демонстрация знаний устройства средств закрепления и правил их применения</w:t>
            </w:r>
          </w:p>
        </w:tc>
        <w:tc>
          <w:tcPr>
            <w:tcW w:w="3117" w:type="dxa"/>
            <w:shd w:val="clear" w:color="auto" w:fill="FFFFFF" w:themeFill="background1"/>
          </w:tcPr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34271C" w:rsidRPr="00D57CBF" w:rsidRDefault="0034271C" w:rsidP="00F1624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 xml:space="preserve">квалификационный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lastRenderedPageBreak/>
              <w:t>экзамен</w:t>
            </w:r>
          </w:p>
        </w:tc>
      </w:tr>
      <w:tr w:rsidR="0034271C" w:rsidRPr="00D57CBF" w:rsidTr="005F6AEA">
        <w:tc>
          <w:tcPr>
            <w:tcW w:w="987" w:type="dxa"/>
            <w:shd w:val="clear" w:color="auto" w:fill="FFFFFF" w:themeFill="background1"/>
          </w:tcPr>
          <w:p w:rsidR="0034271C" w:rsidRPr="00D57CBF" w:rsidRDefault="0034271C" w:rsidP="002E5D1A">
            <w:pPr>
              <w:jc w:val="center"/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З12</w:t>
            </w:r>
          </w:p>
        </w:tc>
        <w:tc>
          <w:tcPr>
            <w:tcW w:w="2773" w:type="dxa"/>
            <w:shd w:val="clear" w:color="auto" w:fill="FFFFFF" w:themeFill="background1"/>
          </w:tcPr>
          <w:p w:rsidR="0034271C" w:rsidRPr="00D57CBF" w:rsidRDefault="0034271C" w:rsidP="00A42703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расположение стрелочных переводов, негабаритных мест на железнодорожной станции и путях необщего пользования</w:t>
            </w:r>
          </w:p>
        </w:tc>
        <w:tc>
          <w:tcPr>
            <w:tcW w:w="2904" w:type="dxa"/>
            <w:shd w:val="clear" w:color="auto" w:fill="FFFFFF" w:themeFill="background1"/>
          </w:tcPr>
          <w:p w:rsidR="0034271C" w:rsidRPr="00D57CBF" w:rsidRDefault="0034271C" w:rsidP="00051159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демонстрация знаний расположения стрелочных переводов, негабаритных мест на железнодорожной станции и путях необщего пользования</w:t>
            </w:r>
          </w:p>
        </w:tc>
        <w:tc>
          <w:tcPr>
            <w:tcW w:w="3117" w:type="dxa"/>
            <w:shd w:val="clear" w:color="auto" w:fill="FFFFFF" w:themeFill="background1"/>
          </w:tcPr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34271C" w:rsidRPr="00D57CBF" w:rsidRDefault="0034271C" w:rsidP="00F1624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34271C" w:rsidRPr="00D57CBF" w:rsidTr="005F6AEA">
        <w:tc>
          <w:tcPr>
            <w:tcW w:w="987" w:type="dxa"/>
            <w:shd w:val="clear" w:color="auto" w:fill="FFFFFF" w:themeFill="background1"/>
          </w:tcPr>
          <w:p w:rsidR="0034271C" w:rsidRPr="00D57CBF" w:rsidRDefault="0034271C" w:rsidP="002E5D1A">
            <w:pPr>
              <w:jc w:val="center"/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З13</w:t>
            </w:r>
          </w:p>
        </w:tc>
        <w:tc>
          <w:tcPr>
            <w:tcW w:w="2773" w:type="dxa"/>
            <w:shd w:val="clear" w:color="auto" w:fill="FFFFFF" w:themeFill="background1"/>
          </w:tcPr>
          <w:p w:rsidR="0034271C" w:rsidRPr="00D57CBF" w:rsidRDefault="0034271C" w:rsidP="00A42703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устройство и правила перевода стрелочных переводов в объеме, необходимом для выполнения трудовых функций</w:t>
            </w:r>
          </w:p>
          <w:p w:rsidR="0034271C" w:rsidRPr="00D57CBF" w:rsidRDefault="0034271C" w:rsidP="003427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4" w:type="dxa"/>
            <w:shd w:val="clear" w:color="auto" w:fill="FFFFFF" w:themeFill="background1"/>
          </w:tcPr>
          <w:p w:rsidR="0034271C" w:rsidRPr="00D57CBF" w:rsidRDefault="0034271C" w:rsidP="005A0094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демонстрация знаний устройств и правил перевода стрелочных переводов в объеме, необходимом для выполнения трудовых функций</w:t>
            </w:r>
          </w:p>
        </w:tc>
        <w:tc>
          <w:tcPr>
            <w:tcW w:w="3117" w:type="dxa"/>
            <w:shd w:val="clear" w:color="auto" w:fill="FFFFFF" w:themeFill="background1"/>
          </w:tcPr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34271C" w:rsidRPr="00D57CBF" w:rsidRDefault="0034271C" w:rsidP="00F1624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34271C" w:rsidRPr="00D57CBF" w:rsidTr="005F6AEA">
        <w:tc>
          <w:tcPr>
            <w:tcW w:w="987" w:type="dxa"/>
            <w:shd w:val="clear" w:color="auto" w:fill="FFFFFF" w:themeFill="background1"/>
          </w:tcPr>
          <w:p w:rsidR="0034271C" w:rsidRPr="00D57CBF" w:rsidRDefault="0034271C" w:rsidP="002E5D1A">
            <w:pPr>
              <w:jc w:val="center"/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З14</w:t>
            </w:r>
          </w:p>
        </w:tc>
        <w:tc>
          <w:tcPr>
            <w:tcW w:w="2773" w:type="dxa"/>
            <w:shd w:val="clear" w:color="auto" w:fill="FFFFFF" w:themeFill="background1"/>
          </w:tcPr>
          <w:p w:rsidR="0034271C" w:rsidRPr="00D57CBF" w:rsidRDefault="00BD3FF8" w:rsidP="005A0094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план формирования поездов в части, регламентирующей выполнение трудовых функций</w:t>
            </w:r>
          </w:p>
        </w:tc>
        <w:tc>
          <w:tcPr>
            <w:tcW w:w="2904" w:type="dxa"/>
            <w:shd w:val="clear" w:color="auto" w:fill="FFFFFF" w:themeFill="background1"/>
          </w:tcPr>
          <w:p w:rsidR="0034271C" w:rsidRPr="00D57CBF" w:rsidRDefault="0034271C" w:rsidP="00051159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демонстрация знаний</w:t>
            </w:r>
            <w:r w:rsidR="00BD3FF8" w:rsidRPr="00D57CBF">
              <w:rPr>
                <w:rFonts w:ascii="Times New Roman" w:hAnsi="Times New Roman"/>
                <w:sz w:val="24"/>
                <w:szCs w:val="24"/>
              </w:rPr>
              <w:t xml:space="preserve"> плана формирования поездов в части, регламентирующей выполнение трудовых функций</w:t>
            </w:r>
          </w:p>
        </w:tc>
        <w:tc>
          <w:tcPr>
            <w:tcW w:w="3117" w:type="dxa"/>
            <w:shd w:val="clear" w:color="auto" w:fill="FFFFFF" w:themeFill="background1"/>
          </w:tcPr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34271C" w:rsidRPr="00D57CBF" w:rsidRDefault="0034271C" w:rsidP="00F1624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34271C" w:rsidRPr="00D57CBF" w:rsidTr="005F6AEA">
        <w:tc>
          <w:tcPr>
            <w:tcW w:w="987" w:type="dxa"/>
            <w:shd w:val="clear" w:color="auto" w:fill="FFFFFF" w:themeFill="background1"/>
          </w:tcPr>
          <w:p w:rsidR="0034271C" w:rsidRPr="00D57CBF" w:rsidRDefault="0034271C" w:rsidP="002E5D1A">
            <w:pPr>
              <w:jc w:val="center"/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З15</w:t>
            </w:r>
          </w:p>
        </w:tc>
        <w:tc>
          <w:tcPr>
            <w:tcW w:w="2773" w:type="dxa"/>
            <w:shd w:val="clear" w:color="auto" w:fill="FFFFFF" w:themeFill="background1"/>
          </w:tcPr>
          <w:p w:rsidR="0034271C" w:rsidRPr="00D57CBF" w:rsidRDefault="00BD3FF8" w:rsidP="00A42703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правила заполнения перевозочных документов на перевозку груза железнодорожным транспортом</w:t>
            </w:r>
          </w:p>
        </w:tc>
        <w:tc>
          <w:tcPr>
            <w:tcW w:w="2904" w:type="dxa"/>
            <w:shd w:val="clear" w:color="auto" w:fill="FFFFFF" w:themeFill="background1"/>
          </w:tcPr>
          <w:p w:rsidR="0034271C" w:rsidRPr="00D57CBF" w:rsidRDefault="0034271C" w:rsidP="00051159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демонстрация знаний</w:t>
            </w:r>
            <w:r w:rsidR="00BD3FF8" w:rsidRPr="00D57CBF">
              <w:rPr>
                <w:rFonts w:ascii="Times New Roman" w:hAnsi="Times New Roman"/>
                <w:sz w:val="24"/>
                <w:szCs w:val="24"/>
              </w:rPr>
              <w:t xml:space="preserve"> правил заполнения перевозочных документов на перевозку груза железнодорожным транспортом</w:t>
            </w:r>
          </w:p>
        </w:tc>
        <w:tc>
          <w:tcPr>
            <w:tcW w:w="3117" w:type="dxa"/>
            <w:shd w:val="clear" w:color="auto" w:fill="FFFFFF" w:themeFill="background1"/>
          </w:tcPr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34271C" w:rsidRPr="00D57CBF" w:rsidRDefault="0034271C" w:rsidP="00F1624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 xml:space="preserve">квалификационный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lastRenderedPageBreak/>
              <w:t>экзамен</w:t>
            </w:r>
          </w:p>
        </w:tc>
      </w:tr>
      <w:tr w:rsidR="0034271C" w:rsidRPr="00D57CBF" w:rsidTr="005F6AEA">
        <w:tc>
          <w:tcPr>
            <w:tcW w:w="987" w:type="dxa"/>
            <w:shd w:val="clear" w:color="auto" w:fill="FFFFFF" w:themeFill="background1"/>
          </w:tcPr>
          <w:p w:rsidR="0034271C" w:rsidRPr="00D57CBF" w:rsidRDefault="0034271C" w:rsidP="002E5D1A">
            <w:pPr>
              <w:jc w:val="center"/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З16</w:t>
            </w:r>
          </w:p>
        </w:tc>
        <w:tc>
          <w:tcPr>
            <w:tcW w:w="2773" w:type="dxa"/>
            <w:shd w:val="clear" w:color="auto" w:fill="FFFFFF" w:themeFill="background1"/>
          </w:tcPr>
          <w:p w:rsidR="0034271C" w:rsidRPr="00D57CBF" w:rsidRDefault="00BD3FF8" w:rsidP="00A42703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правила составления натурного листа поезда</w:t>
            </w:r>
          </w:p>
        </w:tc>
        <w:tc>
          <w:tcPr>
            <w:tcW w:w="2904" w:type="dxa"/>
            <w:shd w:val="clear" w:color="auto" w:fill="FFFFFF" w:themeFill="background1"/>
          </w:tcPr>
          <w:p w:rsidR="0034271C" w:rsidRPr="00D57CBF" w:rsidRDefault="0034271C" w:rsidP="00051159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демонстрация знаний</w:t>
            </w:r>
            <w:r w:rsidR="00BD3FF8" w:rsidRPr="00D57CBF">
              <w:rPr>
                <w:rFonts w:ascii="Times New Roman" w:hAnsi="Times New Roman"/>
                <w:sz w:val="24"/>
                <w:szCs w:val="24"/>
              </w:rPr>
              <w:t xml:space="preserve"> правил составления натурного листа поезда</w:t>
            </w:r>
          </w:p>
        </w:tc>
        <w:tc>
          <w:tcPr>
            <w:tcW w:w="3117" w:type="dxa"/>
            <w:shd w:val="clear" w:color="auto" w:fill="FFFFFF" w:themeFill="background1"/>
          </w:tcPr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34271C" w:rsidRPr="00D57CBF" w:rsidRDefault="0034271C" w:rsidP="00F1624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34271C" w:rsidRPr="00D57CBF" w:rsidTr="005F6AEA">
        <w:tc>
          <w:tcPr>
            <w:tcW w:w="987" w:type="dxa"/>
            <w:shd w:val="clear" w:color="auto" w:fill="FFFFFF" w:themeFill="background1"/>
          </w:tcPr>
          <w:p w:rsidR="0034271C" w:rsidRPr="00D57CBF" w:rsidRDefault="0034271C" w:rsidP="002E5D1A">
            <w:pPr>
              <w:jc w:val="center"/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З17</w:t>
            </w:r>
          </w:p>
        </w:tc>
        <w:tc>
          <w:tcPr>
            <w:tcW w:w="2773" w:type="dxa"/>
            <w:shd w:val="clear" w:color="auto" w:fill="FFFFFF" w:themeFill="background1"/>
          </w:tcPr>
          <w:p w:rsidR="0034271C" w:rsidRPr="00D57CBF" w:rsidRDefault="00BD3FF8" w:rsidP="005A0094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правила использования и хранения специальных средств связи в части, регламентирующей выполнение трудовых функций</w:t>
            </w:r>
          </w:p>
        </w:tc>
        <w:tc>
          <w:tcPr>
            <w:tcW w:w="2904" w:type="dxa"/>
            <w:shd w:val="clear" w:color="auto" w:fill="FFFFFF" w:themeFill="background1"/>
          </w:tcPr>
          <w:p w:rsidR="0034271C" w:rsidRPr="00D57CBF" w:rsidRDefault="0034271C" w:rsidP="00051159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демонстрация знаний</w:t>
            </w:r>
            <w:r w:rsidR="00BD3FF8" w:rsidRPr="00D57CBF">
              <w:rPr>
                <w:rFonts w:ascii="Times New Roman" w:hAnsi="Times New Roman"/>
                <w:sz w:val="24"/>
                <w:szCs w:val="24"/>
              </w:rPr>
              <w:t xml:space="preserve"> правил использования и хранения специальных средств связи в части, регламентирующей выполнение трудовых функций</w:t>
            </w:r>
          </w:p>
        </w:tc>
        <w:tc>
          <w:tcPr>
            <w:tcW w:w="3117" w:type="dxa"/>
            <w:shd w:val="clear" w:color="auto" w:fill="FFFFFF" w:themeFill="background1"/>
          </w:tcPr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34271C" w:rsidRPr="00D57CBF" w:rsidRDefault="0034271C" w:rsidP="00F1624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34271C" w:rsidRPr="00D57CBF" w:rsidTr="005F6AEA">
        <w:tc>
          <w:tcPr>
            <w:tcW w:w="987" w:type="dxa"/>
            <w:shd w:val="clear" w:color="auto" w:fill="FFFFFF" w:themeFill="background1"/>
          </w:tcPr>
          <w:p w:rsidR="0034271C" w:rsidRPr="00D57CBF" w:rsidRDefault="0034271C" w:rsidP="002E5D1A">
            <w:pPr>
              <w:jc w:val="center"/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З18</w:t>
            </w:r>
          </w:p>
        </w:tc>
        <w:tc>
          <w:tcPr>
            <w:tcW w:w="2773" w:type="dxa"/>
            <w:shd w:val="clear" w:color="auto" w:fill="FFFFFF" w:themeFill="background1"/>
          </w:tcPr>
          <w:p w:rsidR="0034271C" w:rsidRPr="00D57CBF" w:rsidRDefault="00BD3FF8" w:rsidP="00A42703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 общего пользования, работа которых непосредственно связана с движением поездов, в части, регламентирующей выполнение трудовых функций</w:t>
            </w:r>
          </w:p>
        </w:tc>
        <w:tc>
          <w:tcPr>
            <w:tcW w:w="2904" w:type="dxa"/>
            <w:shd w:val="clear" w:color="auto" w:fill="FFFFFF" w:themeFill="background1"/>
          </w:tcPr>
          <w:p w:rsidR="0034271C" w:rsidRPr="00D57CBF" w:rsidRDefault="0034271C" w:rsidP="00051159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демонстрация знаний</w:t>
            </w:r>
            <w:r w:rsidR="00BD3FF8" w:rsidRPr="00D57CBF">
              <w:rPr>
                <w:rFonts w:ascii="Times New Roman" w:hAnsi="Times New Roman"/>
                <w:sz w:val="24"/>
                <w:szCs w:val="24"/>
              </w:rPr>
              <w:t xml:space="preserve"> особенностей режима рабочего времени и времени отдыха, условий труда отдельных категорий работников железнодорожного транспорта общего пользования, работа которых непосредственно связана с движением поездов, в части, регламентирующей выполнение трудовых функций</w:t>
            </w:r>
          </w:p>
        </w:tc>
        <w:tc>
          <w:tcPr>
            <w:tcW w:w="3117" w:type="dxa"/>
            <w:shd w:val="clear" w:color="auto" w:fill="FFFFFF" w:themeFill="background1"/>
          </w:tcPr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34271C" w:rsidRPr="00D57CBF" w:rsidRDefault="0034271C" w:rsidP="00F1624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34271C" w:rsidRPr="00D57CBF" w:rsidTr="005F6AEA">
        <w:tc>
          <w:tcPr>
            <w:tcW w:w="987" w:type="dxa"/>
            <w:shd w:val="clear" w:color="auto" w:fill="FFFFFF" w:themeFill="background1"/>
          </w:tcPr>
          <w:p w:rsidR="0034271C" w:rsidRPr="00D57CBF" w:rsidRDefault="0034271C" w:rsidP="002E5D1A">
            <w:pPr>
              <w:jc w:val="center"/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З19</w:t>
            </w:r>
          </w:p>
        </w:tc>
        <w:tc>
          <w:tcPr>
            <w:tcW w:w="2773" w:type="dxa"/>
            <w:shd w:val="clear" w:color="auto" w:fill="FFFFFF" w:themeFill="background1"/>
          </w:tcPr>
          <w:p w:rsidR="0034271C" w:rsidRPr="00D57CBF" w:rsidRDefault="00BD3FF8" w:rsidP="00BD3FF8">
            <w:pPr>
              <w:shd w:val="clear" w:color="auto" w:fill="FFFFFF"/>
              <w:tabs>
                <w:tab w:val="left" w:pos="142"/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регламент служебных переговоров</w:t>
            </w:r>
          </w:p>
        </w:tc>
        <w:tc>
          <w:tcPr>
            <w:tcW w:w="2904" w:type="dxa"/>
            <w:shd w:val="clear" w:color="auto" w:fill="FFFFFF" w:themeFill="background1"/>
          </w:tcPr>
          <w:p w:rsidR="0034271C" w:rsidRPr="00D57CBF" w:rsidRDefault="0034271C" w:rsidP="00051159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демонстрация знаний</w:t>
            </w:r>
            <w:r w:rsidR="00BD3FF8" w:rsidRPr="00D57CBF">
              <w:rPr>
                <w:rFonts w:ascii="Times New Roman" w:hAnsi="Times New Roman"/>
                <w:sz w:val="24"/>
                <w:szCs w:val="24"/>
              </w:rPr>
              <w:t xml:space="preserve"> регламент</w:t>
            </w:r>
            <w:r w:rsidR="005A0094">
              <w:rPr>
                <w:rFonts w:ascii="Times New Roman" w:hAnsi="Times New Roman"/>
                <w:sz w:val="24"/>
                <w:szCs w:val="24"/>
              </w:rPr>
              <w:t>а</w:t>
            </w:r>
            <w:r w:rsidR="00BD3FF8" w:rsidRPr="00D57CBF">
              <w:rPr>
                <w:rFonts w:ascii="Times New Roman" w:hAnsi="Times New Roman"/>
                <w:sz w:val="24"/>
                <w:szCs w:val="24"/>
              </w:rPr>
              <w:t xml:space="preserve"> служебных переговоров</w:t>
            </w:r>
          </w:p>
        </w:tc>
        <w:tc>
          <w:tcPr>
            <w:tcW w:w="3117" w:type="dxa"/>
            <w:shd w:val="clear" w:color="auto" w:fill="FFFFFF" w:themeFill="background1"/>
          </w:tcPr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отчет по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производственной практике;</w:t>
            </w:r>
          </w:p>
          <w:p w:rsidR="0034271C" w:rsidRPr="00D57CBF" w:rsidRDefault="0034271C" w:rsidP="00F1624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34271C" w:rsidRPr="00D57CBF" w:rsidTr="005F6AEA">
        <w:tc>
          <w:tcPr>
            <w:tcW w:w="987" w:type="dxa"/>
            <w:shd w:val="clear" w:color="auto" w:fill="FFFFFF" w:themeFill="background1"/>
          </w:tcPr>
          <w:p w:rsidR="0034271C" w:rsidRPr="00D57CBF" w:rsidRDefault="0034271C" w:rsidP="002E5D1A">
            <w:pPr>
              <w:jc w:val="center"/>
            </w:pPr>
            <w:r w:rsidRPr="00D57CBF">
              <w:rPr>
                <w:rFonts w:ascii="Times New Roman" w:hAnsi="Times New Roman"/>
                <w:sz w:val="24"/>
                <w:szCs w:val="24"/>
              </w:rPr>
              <w:lastRenderedPageBreak/>
              <w:t>З20</w:t>
            </w:r>
          </w:p>
        </w:tc>
        <w:tc>
          <w:tcPr>
            <w:tcW w:w="2773" w:type="dxa"/>
            <w:shd w:val="clear" w:color="auto" w:fill="FFFFFF" w:themeFill="background1"/>
          </w:tcPr>
          <w:p w:rsidR="0034271C" w:rsidRPr="00D57CBF" w:rsidRDefault="00BD3FF8" w:rsidP="005A0094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требования нормативно-технических и руководящих документов, предъявляемые к качеству выполняемых работ</w:t>
            </w:r>
          </w:p>
        </w:tc>
        <w:tc>
          <w:tcPr>
            <w:tcW w:w="2904" w:type="dxa"/>
            <w:shd w:val="clear" w:color="auto" w:fill="FFFFFF" w:themeFill="background1"/>
          </w:tcPr>
          <w:p w:rsidR="0034271C" w:rsidRPr="00D57CBF" w:rsidRDefault="0034271C" w:rsidP="005A0094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демонстрация знаний</w:t>
            </w:r>
            <w:r w:rsidR="00BD3FF8" w:rsidRPr="00D57CBF">
              <w:rPr>
                <w:rFonts w:ascii="Times New Roman" w:hAnsi="Times New Roman"/>
                <w:sz w:val="24"/>
                <w:szCs w:val="24"/>
              </w:rPr>
              <w:t xml:space="preserve"> требований нормативно-технических и руководящих документов, предъявляемы</w:t>
            </w:r>
            <w:r w:rsidR="005A0094">
              <w:rPr>
                <w:rFonts w:ascii="Times New Roman" w:hAnsi="Times New Roman"/>
                <w:sz w:val="24"/>
                <w:szCs w:val="24"/>
              </w:rPr>
              <w:t>х</w:t>
            </w:r>
            <w:r w:rsidR="00BD3FF8" w:rsidRPr="00D57CBF">
              <w:rPr>
                <w:rFonts w:ascii="Times New Roman" w:hAnsi="Times New Roman"/>
                <w:sz w:val="24"/>
                <w:szCs w:val="24"/>
              </w:rPr>
              <w:t xml:space="preserve"> к качеству выполняемых работ</w:t>
            </w:r>
          </w:p>
        </w:tc>
        <w:tc>
          <w:tcPr>
            <w:tcW w:w="3117" w:type="dxa"/>
            <w:shd w:val="clear" w:color="auto" w:fill="FFFFFF" w:themeFill="background1"/>
          </w:tcPr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34271C" w:rsidRPr="00D57CBF" w:rsidRDefault="0034271C" w:rsidP="00F1624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34271C" w:rsidRPr="00D57CBF" w:rsidTr="005F6AEA">
        <w:tc>
          <w:tcPr>
            <w:tcW w:w="987" w:type="dxa"/>
            <w:shd w:val="clear" w:color="auto" w:fill="FFFFFF" w:themeFill="background1"/>
          </w:tcPr>
          <w:p w:rsidR="0034271C" w:rsidRPr="00D57CBF" w:rsidRDefault="0034271C" w:rsidP="002E5D1A">
            <w:pPr>
              <w:jc w:val="center"/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З21</w:t>
            </w:r>
          </w:p>
        </w:tc>
        <w:tc>
          <w:tcPr>
            <w:tcW w:w="2773" w:type="dxa"/>
            <w:shd w:val="clear" w:color="auto" w:fill="FFFFFF" w:themeFill="background1"/>
          </w:tcPr>
          <w:p w:rsidR="0034271C" w:rsidRPr="00D57CBF" w:rsidRDefault="00BD3FF8" w:rsidP="005A0094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требования нормативно-технических и руководящих документов, предъявляемые к рациональной организации труда</w:t>
            </w:r>
          </w:p>
        </w:tc>
        <w:tc>
          <w:tcPr>
            <w:tcW w:w="2904" w:type="dxa"/>
            <w:shd w:val="clear" w:color="auto" w:fill="FFFFFF" w:themeFill="background1"/>
          </w:tcPr>
          <w:p w:rsidR="0034271C" w:rsidRPr="00D57CBF" w:rsidRDefault="0034271C" w:rsidP="005A0094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демонстрация знаний</w:t>
            </w:r>
            <w:r w:rsidR="00BD3FF8" w:rsidRPr="00D57CBF">
              <w:rPr>
                <w:rFonts w:ascii="Times New Roman" w:hAnsi="Times New Roman"/>
                <w:sz w:val="24"/>
                <w:szCs w:val="24"/>
              </w:rPr>
              <w:t xml:space="preserve"> требований нормативно-технических и руководящих документов, предъявляемы</w:t>
            </w:r>
            <w:r w:rsidR="005A0094">
              <w:rPr>
                <w:rFonts w:ascii="Times New Roman" w:hAnsi="Times New Roman"/>
                <w:sz w:val="24"/>
                <w:szCs w:val="24"/>
              </w:rPr>
              <w:t>х</w:t>
            </w:r>
            <w:r w:rsidR="00BD3FF8" w:rsidRPr="00D57CBF">
              <w:rPr>
                <w:rFonts w:ascii="Times New Roman" w:hAnsi="Times New Roman"/>
                <w:sz w:val="24"/>
                <w:szCs w:val="24"/>
              </w:rPr>
              <w:t xml:space="preserve"> к рациональной организации труда</w:t>
            </w:r>
          </w:p>
        </w:tc>
        <w:tc>
          <w:tcPr>
            <w:tcW w:w="3117" w:type="dxa"/>
            <w:shd w:val="clear" w:color="auto" w:fill="FFFFFF" w:themeFill="background1"/>
          </w:tcPr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34271C" w:rsidRPr="00D57CBF" w:rsidRDefault="0034271C" w:rsidP="00F1624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  <w:tr w:rsidR="0034271C" w:rsidRPr="00D57CBF" w:rsidTr="005F6AEA">
        <w:tc>
          <w:tcPr>
            <w:tcW w:w="987" w:type="dxa"/>
            <w:shd w:val="clear" w:color="auto" w:fill="FFFFFF" w:themeFill="background1"/>
          </w:tcPr>
          <w:p w:rsidR="0034271C" w:rsidRPr="00D57CBF" w:rsidRDefault="0034271C" w:rsidP="002E5D1A">
            <w:pPr>
              <w:jc w:val="center"/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З22</w:t>
            </w:r>
          </w:p>
        </w:tc>
        <w:tc>
          <w:tcPr>
            <w:tcW w:w="2773" w:type="dxa"/>
            <w:shd w:val="clear" w:color="auto" w:fill="FFFFFF" w:themeFill="background1"/>
          </w:tcPr>
          <w:p w:rsidR="0034271C" w:rsidRPr="00D57CBF" w:rsidRDefault="00BD3FF8" w:rsidP="00A42703">
            <w:pPr>
              <w:shd w:val="clear" w:color="auto" w:fill="FFFFFF"/>
              <w:tabs>
                <w:tab w:val="left" w:pos="142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требования охраны труда, электробезопасности, промышленной и пожарной безопасности в части, регламентирующей выполнение трудовых функций</w:t>
            </w:r>
          </w:p>
        </w:tc>
        <w:tc>
          <w:tcPr>
            <w:tcW w:w="2904" w:type="dxa"/>
            <w:shd w:val="clear" w:color="auto" w:fill="FFFFFF" w:themeFill="background1"/>
          </w:tcPr>
          <w:p w:rsidR="0034271C" w:rsidRPr="00D57CBF" w:rsidRDefault="0034271C" w:rsidP="00051159">
            <w:pPr>
              <w:tabs>
                <w:tab w:val="left" w:pos="252"/>
              </w:tabs>
              <w:ind w:left="60" w:firstLine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демонстрация знаний</w:t>
            </w:r>
            <w:r w:rsidR="00BD3FF8" w:rsidRPr="00D57CBF">
              <w:rPr>
                <w:rFonts w:ascii="Times New Roman" w:hAnsi="Times New Roman"/>
                <w:sz w:val="24"/>
                <w:szCs w:val="24"/>
              </w:rPr>
              <w:t xml:space="preserve"> требований охраны труда, электробезопасности, промышленной и пожарной безопасности в части, регламентирующей выполнение трудовых функций</w:t>
            </w:r>
          </w:p>
        </w:tc>
        <w:tc>
          <w:tcPr>
            <w:tcW w:w="3117" w:type="dxa"/>
            <w:shd w:val="clear" w:color="auto" w:fill="FFFFFF" w:themeFill="background1"/>
          </w:tcPr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экспертная оценка деятельности (на практике, в ходе проведения практических занятий);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устный опрос, тестирование; 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защита отчетов по практическим занятиям;</w:t>
            </w:r>
          </w:p>
          <w:p w:rsidR="0034271C" w:rsidRPr="00D57CBF" w:rsidRDefault="0034271C" w:rsidP="00F1624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- отчет по производственной практике;</w:t>
            </w:r>
          </w:p>
          <w:p w:rsidR="0034271C" w:rsidRPr="00D57CBF" w:rsidRDefault="0034271C" w:rsidP="00F1624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4074C" w:rsidRPr="00D57CBF">
              <w:rPr>
                <w:rStyle w:val="115pt"/>
                <w:rFonts w:eastAsia="Calibri"/>
                <w:color w:val="auto"/>
                <w:sz w:val="24"/>
                <w:szCs w:val="24"/>
              </w:rPr>
              <w:t>квалификационный экзамен</w:t>
            </w:r>
          </w:p>
        </w:tc>
      </w:tr>
    </w:tbl>
    <w:p w:rsidR="00A42703" w:rsidRPr="00D57CBF" w:rsidRDefault="00A42703" w:rsidP="00350D62">
      <w:pPr>
        <w:pStyle w:val="a3"/>
        <w:spacing w:after="0" w:line="240" w:lineRule="auto"/>
        <w:ind w:left="675"/>
        <w:jc w:val="center"/>
        <w:rPr>
          <w:rFonts w:ascii="Times New Roman" w:hAnsi="Times New Roman"/>
          <w:b/>
          <w:sz w:val="28"/>
          <w:szCs w:val="28"/>
        </w:rPr>
      </w:pPr>
    </w:p>
    <w:p w:rsidR="00A42703" w:rsidRPr="00D57CBF" w:rsidRDefault="00A42703">
      <w:pP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D57CBF">
        <w:rPr>
          <w:rFonts w:ascii="Times New Roman" w:hAnsi="Times New Roman"/>
          <w:b/>
          <w:sz w:val="28"/>
          <w:szCs w:val="28"/>
        </w:rPr>
        <w:br w:type="page"/>
      </w:r>
    </w:p>
    <w:p w:rsidR="00554986" w:rsidRPr="00D57CBF" w:rsidRDefault="00554986" w:rsidP="00350D62">
      <w:pPr>
        <w:pStyle w:val="a3"/>
        <w:spacing w:after="0" w:line="240" w:lineRule="auto"/>
        <w:ind w:left="675"/>
        <w:jc w:val="center"/>
        <w:rPr>
          <w:rFonts w:ascii="Times New Roman" w:hAnsi="Times New Roman"/>
          <w:b/>
          <w:sz w:val="28"/>
          <w:szCs w:val="28"/>
        </w:rPr>
      </w:pPr>
      <w:r w:rsidRPr="00D57CBF">
        <w:rPr>
          <w:rFonts w:ascii="Times New Roman" w:hAnsi="Times New Roman"/>
          <w:b/>
          <w:sz w:val="28"/>
          <w:szCs w:val="28"/>
        </w:rPr>
        <w:lastRenderedPageBreak/>
        <w:t>2. Оценка освоения междисциплинарного курса</w:t>
      </w:r>
    </w:p>
    <w:p w:rsidR="00554986" w:rsidRPr="00D57CBF" w:rsidRDefault="00554986" w:rsidP="00350D62">
      <w:pPr>
        <w:pStyle w:val="a3"/>
        <w:spacing w:after="0" w:line="240" w:lineRule="auto"/>
        <w:ind w:left="76"/>
        <w:rPr>
          <w:rFonts w:ascii="Times New Roman" w:hAnsi="Times New Roman"/>
          <w:b/>
          <w:sz w:val="28"/>
          <w:szCs w:val="28"/>
        </w:rPr>
      </w:pPr>
    </w:p>
    <w:p w:rsidR="00554986" w:rsidRPr="00D57CBF" w:rsidRDefault="00A244E1" w:rsidP="00A244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 xml:space="preserve">2.1. </w:t>
      </w:r>
      <w:r w:rsidR="00554986" w:rsidRPr="00D57CBF">
        <w:rPr>
          <w:rFonts w:ascii="Times New Roman" w:hAnsi="Times New Roman" w:cs="Times New Roman"/>
          <w:b/>
          <w:sz w:val="28"/>
          <w:szCs w:val="28"/>
        </w:rPr>
        <w:t>Формы и методы оценивания</w:t>
      </w:r>
      <w:r w:rsidRPr="00D57CBF">
        <w:rPr>
          <w:rFonts w:ascii="Times New Roman" w:hAnsi="Times New Roman" w:cs="Times New Roman"/>
          <w:b/>
          <w:sz w:val="28"/>
          <w:szCs w:val="28"/>
        </w:rPr>
        <w:t xml:space="preserve"> МДК.04.01 Специальные технологии</w:t>
      </w:r>
    </w:p>
    <w:p w:rsidR="00A244E1" w:rsidRPr="00D57CBF" w:rsidRDefault="00A244E1" w:rsidP="00A244E1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Предметом оценки освоения МДК.</w:t>
      </w:r>
      <w:r w:rsidR="00115FF9" w:rsidRPr="00D57CBF">
        <w:rPr>
          <w:rFonts w:ascii="Times New Roman" w:hAnsi="Times New Roman" w:cs="Times New Roman"/>
          <w:sz w:val="28"/>
          <w:szCs w:val="28"/>
        </w:rPr>
        <w:t>04.01</w:t>
      </w:r>
      <w:r w:rsidRPr="00D57CBF">
        <w:rPr>
          <w:rFonts w:ascii="Times New Roman" w:hAnsi="Times New Roman" w:cs="Times New Roman"/>
          <w:sz w:val="28"/>
          <w:szCs w:val="28"/>
        </w:rPr>
        <w:t xml:space="preserve"> являются умения и знания.</w:t>
      </w:r>
    </w:p>
    <w:p w:rsidR="00A244E1" w:rsidRPr="00D57CBF" w:rsidRDefault="00A244E1" w:rsidP="00A244E1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Контроль и оценка этих дидактических единиц осуществляются с использованием следующих форм и методов:</w:t>
      </w:r>
    </w:p>
    <w:p w:rsidR="00A244E1" w:rsidRPr="00D57CBF" w:rsidRDefault="00A244E1" w:rsidP="00A244E1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- устный опрос на лекциях, практических занятиях;</w:t>
      </w:r>
    </w:p>
    <w:p w:rsidR="00A244E1" w:rsidRPr="00D57CBF" w:rsidRDefault="00A244E1" w:rsidP="00A244E1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- защита практических занятий;</w:t>
      </w:r>
    </w:p>
    <w:p w:rsidR="00A244E1" w:rsidRPr="00D57CBF" w:rsidRDefault="00A244E1" w:rsidP="00A244E1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- тестирование;</w:t>
      </w:r>
    </w:p>
    <w:p w:rsidR="00A244E1" w:rsidRPr="00D57CBF" w:rsidRDefault="00A244E1" w:rsidP="00A244E1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-</w:t>
      </w:r>
      <w:r w:rsidR="00115FF9" w:rsidRPr="00D57CBF">
        <w:rPr>
          <w:rFonts w:ascii="Times New Roman" w:hAnsi="Times New Roman" w:cs="Times New Roman"/>
          <w:sz w:val="28"/>
          <w:szCs w:val="28"/>
        </w:rPr>
        <w:t xml:space="preserve"> контроль самостоятельных работ.</w:t>
      </w:r>
    </w:p>
    <w:p w:rsidR="00A244E1" w:rsidRPr="00D57CBF" w:rsidRDefault="00A244E1" w:rsidP="00A244E1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44E1" w:rsidRPr="00D57CBF" w:rsidRDefault="00A244E1" w:rsidP="00A244E1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 xml:space="preserve">Оценка освоения МДК предусматривает сочетание накопительной системы оценивания и проведения </w:t>
      </w:r>
      <w:r w:rsidR="00115FF9" w:rsidRPr="00D57CBF">
        <w:rPr>
          <w:rFonts w:ascii="Times New Roman" w:hAnsi="Times New Roman" w:cs="Times New Roman"/>
          <w:sz w:val="28"/>
          <w:szCs w:val="28"/>
        </w:rPr>
        <w:t>дифференцированного зачета</w:t>
      </w:r>
      <w:r w:rsidRPr="00D57CBF">
        <w:rPr>
          <w:rFonts w:ascii="Times New Roman" w:hAnsi="Times New Roman" w:cs="Times New Roman"/>
          <w:sz w:val="28"/>
          <w:szCs w:val="28"/>
        </w:rPr>
        <w:t xml:space="preserve"> по МДК.</w:t>
      </w:r>
    </w:p>
    <w:p w:rsidR="00554986" w:rsidRPr="00D57CBF" w:rsidRDefault="00554986" w:rsidP="00350D62">
      <w:pPr>
        <w:tabs>
          <w:tab w:val="left" w:pos="284"/>
        </w:tabs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D21B00" w:rsidRPr="00D57CBF" w:rsidRDefault="005869F4" w:rsidP="005869F4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D57CBF">
        <w:rPr>
          <w:rFonts w:ascii="Times New Roman" w:hAnsi="Times New Roman"/>
          <w:b/>
          <w:sz w:val="28"/>
          <w:szCs w:val="28"/>
        </w:rPr>
        <w:t xml:space="preserve">2.2. </w:t>
      </w:r>
      <w:r w:rsidR="00554986" w:rsidRPr="00D57CBF">
        <w:rPr>
          <w:rFonts w:ascii="Times New Roman" w:hAnsi="Times New Roman"/>
          <w:b/>
          <w:sz w:val="28"/>
          <w:szCs w:val="28"/>
        </w:rPr>
        <w:t xml:space="preserve">Перечень заданий для оценки освоения </w:t>
      </w:r>
      <w:r w:rsidRPr="00D57CBF">
        <w:rPr>
          <w:rStyle w:val="10pt"/>
          <w:rFonts w:eastAsia="Calibri"/>
          <w:b/>
          <w:color w:val="auto"/>
          <w:sz w:val="28"/>
          <w:szCs w:val="28"/>
        </w:rPr>
        <w:t>МДК.04.01 Специальные технологии</w:t>
      </w:r>
    </w:p>
    <w:tbl>
      <w:tblPr>
        <w:tblStyle w:val="a5"/>
        <w:tblW w:w="0" w:type="auto"/>
        <w:tblLook w:val="04A0"/>
      </w:tblPr>
      <w:tblGrid>
        <w:gridCol w:w="4925"/>
        <w:gridCol w:w="4929"/>
      </w:tblGrid>
      <w:tr w:rsidR="005869F4" w:rsidRPr="00D57CBF" w:rsidTr="00F94463">
        <w:tc>
          <w:tcPr>
            <w:tcW w:w="5068" w:type="dxa"/>
            <w:vAlign w:val="center"/>
          </w:tcPr>
          <w:p w:rsidR="005869F4" w:rsidRPr="00D57CBF" w:rsidRDefault="005869F4" w:rsidP="00F94463">
            <w:pPr>
              <w:pStyle w:val="11"/>
              <w:widowControl w:val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7CBF">
              <w:rPr>
                <w:rFonts w:ascii="Times New Roman" w:hAnsi="Times New Roman"/>
                <w:b/>
                <w:sz w:val="24"/>
                <w:szCs w:val="24"/>
              </w:rPr>
              <w:t>Форма контроля</w:t>
            </w:r>
          </w:p>
        </w:tc>
        <w:tc>
          <w:tcPr>
            <w:tcW w:w="5069" w:type="dxa"/>
            <w:vAlign w:val="center"/>
          </w:tcPr>
          <w:p w:rsidR="005869F4" w:rsidRPr="00D57CBF" w:rsidRDefault="005869F4" w:rsidP="00F94463">
            <w:pPr>
              <w:pStyle w:val="11"/>
              <w:widowControl w:val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7CBF">
              <w:rPr>
                <w:rFonts w:ascii="Times New Roman" w:hAnsi="Times New Roman"/>
                <w:b/>
                <w:sz w:val="24"/>
                <w:szCs w:val="24"/>
              </w:rPr>
              <w:t xml:space="preserve">Проверяемые </w:t>
            </w:r>
          </w:p>
          <w:p w:rsidR="005869F4" w:rsidRPr="00D57CBF" w:rsidRDefault="005869F4" w:rsidP="00F94463">
            <w:pPr>
              <w:pStyle w:val="11"/>
              <w:widowControl w:val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7CBF">
              <w:rPr>
                <w:rFonts w:ascii="Times New Roman" w:hAnsi="Times New Roman"/>
                <w:b/>
                <w:sz w:val="24"/>
                <w:szCs w:val="24"/>
              </w:rPr>
              <w:t>У, З, ОК, ПК</w:t>
            </w:r>
            <w:r w:rsidR="00B4074C" w:rsidRPr="00D57CB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5869F4" w:rsidRPr="00D57CBF" w:rsidTr="00F94463">
        <w:tc>
          <w:tcPr>
            <w:tcW w:w="5068" w:type="dxa"/>
          </w:tcPr>
          <w:p w:rsidR="005869F4" w:rsidRPr="00D57CBF" w:rsidRDefault="005869F4" w:rsidP="00F94463">
            <w:pPr>
              <w:pStyle w:val="11"/>
              <w:widowControl w:val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  <w:p w:rsidR="005869F4" w:rsidRPr="00D57CBF" w:rsidRDefault="005869F4" w:rsidP="00F94463">
            <w:pPr>
              <w:pStyle w:val="11"/>
              <w:widowControl w:val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  <w:p w:rsidR="005869F4" w:rsidRPr="00D57CBF" w:rsidRDefault="005869F4" w:rsidP="00BD3FF8">
            <w:pPr>
              <w:widowControl w:val="0"/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Практические занятия №1-</w:t>
            </w:r>
            <w:r w:rsidR="00BD3FF8" w:rsidRPr="00D57CB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69" w:type="dxa"/>
          </w:tcPr>
          <w:p w:rsidR="005869F4" w:rsidRPr="00D57CBF" w:rsidRDefault="00450240" w:rsidP="005869F4">
            <w:pPr>
              <w:pStyle w:val="11"/>
              <w:widowControl w:val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В/0</w:t>
            </w:r>
            <w:r w:rsidR="0050267C" w:rsidRPr="007E465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50267C" w:rsidRPr="007E4657">
              <w:rPr>
                <w:rFonts w:ascii="Times New Roman" w:hAnsi="Times New Roman"/>
                <w:sz w:val="24"/>
                <w:szCs w:val="24"/>
              </w:rPr>
              <w:t>2</w:t>
            </w:r>
            <w:r w:rsidR="005869F4" w:rsidRPr="00D57CBF">
              <w:rPr>
                <w:rFonts w:ascii="Times New Roman" w:hAnsi="Times New Roman"/>
                <w:sz w:val="24"/>
                <w:szCs w:val="24"/>
              </w:rPr>
              <w:t>: У1-У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5869F4" w:rsidRPr="00D57CBF">
              <w:rPr>
                <w:rFonts w:ascii="Times New Roman" w:hAnsi="Times New Roman"/>
                <w:sz w:val="24"/>
                <w:szCs w:val="24"/>
              </w:rPr>
              <w:t>, З1-З</w:t>
            </w:r>
            <w:r w:rsidR="00BD3FF8" w:rsidRPr="00D57CBF">
              <w:rPr>
                <w:rFonts w:ascii="Times New Roman" w:hAnsi="Times New Roman"/>
                <w:sz w:val="24"/>
                <w:szCs w:val="24"/>
              </w:rPr>
              <w:t>22</w:t>
            </w:r>
            <w:r w:rsidR="005869F4" w:rsidRPr="00D57CB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69F4" w:rsidRPr="00D57CBF"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:rsidR="005869F4" w:rsidRPr="00D57CBF" w:rsidRDefault="00450240" w:rsidP="005869F4">
            <w:pPr>
              <w:pStyle w:val="11"/>
              <w:widowControl w:val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В/02.2</w:t>
            </w:r>
            <w:r w:rsidR="005869F4" w:rsidRPr="00D57CBF">
              <w:rPr>
                <w:rFonts w:ascii="Times New Roman" w:hAnsi="Times New Roman"/>
                <w:sz w:val="24"/>
                <w:szCs w:val="24"/>
              </w:rPr>
              <w:t>: У1-У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5869F4" w:rsidRPr="00D57CBF">
              <w:rPr>
                <w:rFonts w:ascii="Times New Roman" w:hAnsi="Times New Roman"/>
                <w:sz w:val="24"/>
                <w:szCs w:val="24"/>
              </w:rPr>
              <w:t>, З1-З</w:t>
            </w:r>
            <w:r w:rsidR="00BD3FF8" w:rsidRPr="00D57CBF">
              <w:rPr>
                <w:rFonts w:ascii="Times New Roman" w:hAnsi="Times New Roman"/>
                <w:sz w:val="24"/>
                <w:szCs w:val="24"/>
              </w:rPr>
              <w:t>22</w:t>
            </w:r>
            <w:r w:rsidR="005869F4" w:rsidRPr="00D57CB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69F4" w:rsidRPr="00D57CBF">
              <w:rPr>
                <w:rFonts w:ascii="Times New Roman" w:hAnsi="Times New Roman"/>
                <w:sz w:val="24"/>
                <w:szCs w:val="24"/>
              </w:rPr>
              <w:t>ПК 4.2</w:t>
            </w:r>
          </w:p>
          <w:p w:rsidR="005869F4" w:rsidRPr="00D57CBF" w:rsidRDefault="005869F4" w:rsidP="00D45117">
            <w:pPr>
              <w:pStyle w:val="11"/>
              <w:widowControl w:val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ОК 01, ОК 02, ОК 04</w:t>
            </w:r>
          </w:p>
        </w:tc>
      </w:tr>
    </w:tbl>
    <w:p w:rsidR="00D21B00" w:rsidRPr="00D57CBF" w:rsidRDefault="00D21B00" w:rsidP="00350D62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5C4A71" w:rsidRPr="00D57CBF" w:rsidRDefault="005C4A71" w:rsidP="005C4A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ВОПРОСЫ ДЛЯ УСТНОГО ОПРОСА</w:t>
      </w:r>
    </w:p>
    <w:p w:rsidR="005C4A71" w:rsidRPr="00D57CBF" w:rsidRDefault="005C4A71" w:rsidP="005C4A71">
      <w:pPr>
        <w:shd w:val="clear" w:color="auto" w:fill="FFFFFF"/>
        <w:spacing w:after="0" w:line="240" w:lineRule="auto"/>
        <w:ind w:right="79" w:firstLine="709"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</w:p>
    <w:p w:rsidR="005C4A71" w:rsidRPr="00D57CBF" w:rsidRDefault="00F16241" w:rsidP="005C4A71">
      <w:pPr>
        <w:shd w:val="clear" w:color="auto" w:fill="FFFFFF"/>
        <w:spacing w:after="0" w:line="240" w:lineRule="auto"/>
        <w:ind w:right="7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Тема 1. Организация движения поездов</w:t>
      </w:r>
    </w:p>
    <w:p w:rsidR="00F16241" w:rsidRPr="00D57CBF" w:rsidRDefault="00F16241" w:rsidP="00450240">
      <w:pPr>
        <w:numPr>
          <w:ilvl w:val="0"/>
          <w:numId w:val="34"/>
        </w:numPr>
        <w:tabs>
          <w:tab w:val="clear" w:pos="720"/>
          <w:tab w:val="num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 xml:space="preserve">Основные устройства на железнодорожных станциях. </w:t>
      </w:r>
    </w:p>
    <w:p w:rsidR="00F16241" w:rsidRPr="00D57CBF" w:rsidRDefault="00F16241" w:rsidP="00450240">
      <w:pPr>
        <w:numPr>
          <w:ilvl w:val="0"/>
          <w:numId w:val="34"/>
        </w:numPr>
        <w:tabs>
          <w:tab w:val="clear" w:pos="720"/>
          <w:tab w:val="num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Путевое развитие на железнодорожных станциях.</w:t>
      </w:r>
    </w:p>
    <w:p w:rsidR="00F16241" w:rsidRPr="00D57CBF" w:rsidRDefault="00F16241" w:rsidP="00450240">
      <w:pPr>
        <w:numPr>
          <w:ilvl w:val="0"/>
          <w:numId w:val="34"/>
        </w:numPr>
        <w:tabs>
          <w:tab w:val="clear" w:pos="720"/>
          <w:tab w:val="num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 xml:space="preserve">Парки, маневровые районы; их назначение. </w:t>
      </w:r>
    </w:p>
    <w:p w:rsidR="00F16241" w:rsidRPr="00D57CBF" w:rsidRDefault="00F16241" w:rsidP="00450240">
      <w:pPr>
        <w:numPr>
          <w:ilvl w:val="0"/>
          <w:numId w:val="34"/>
        </w:numPr>
        <w:tabs>
          <w:tab w:val="clear" w:pos="720"/>
          <w:tab w:val="num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Принцип нумерации путей и стрелочных переводов. Полная и полезная длина пути</w:t>
      </w:r>
    </w:p>
    <w:p w:rsidR="00F16241" w:rsidRPr="00D57CBF" w:rsidRDefault="00F16241" w:rsidP="00450240">
      <w:pPr>
        <w:numPr>
          <w:ilvl w:val="0"/>
          <w:numId w:val="34"/>
        </w:numPr>
        <w:tabs>
          <w:tab w:val="clear" w:pos="720"/>
          <w:tab w:val="num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Основные устройства для выполнения производственных операций</w:t>
      </w:r>
      <w:r w:rsidR="00450240">
        <w:rPr>
          <w:rFonts w:ascii="Times New Roman" w:hAnsi="Times New Roman" w:cs="Times New Roman"/>
          <w:sz w:val="28"/>
          <w:szCs w:val="28"/>
        </w:rPr>
        <w:t>.</w:t>
      </w:r>
    </w:p>
    <w:p w:rsidR="00F16241" w:rsidRPr="00D57CBF" w:rsidRDefault="00F16241" w:rsidP="00450240">
      <w:pPr>
        <w:numPr>
          <w:ilvl w:val="0"/>
          <w:numId w:val="34"/>
        </w:numPr>
        <w:tabs>
          <w:tab w:val="clear" w:pos="720"/>
          <w:tab w:val="num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Сортировочные устройства станции, применяемые для расформирования и формирования поездов</w:t>
      </w:r>
      <w:r w:rsidR="00450240">
        <w:rPr>
          <w:rFonts w:ascii="Times New Roman" w:hAnsi="Times New Roman" w:cs="Times New Roman"/>
          <w:sz w:val="28"/>
          <w:szCs w:val="28"/>
        </w:rPr>
        <w:t>.</w:t>
      </w:r>
    </w:p>
    <w:p w:rsidR="00F16241" w:rsidRPr="00D57CBF" w:rsidRDefault="00F16241" w:rsidP="00450240">
      <w:pPr>
        <w:numPr>
          <w:ilvl w:val="0"/>
          <w:numId w:val="34"/>
        </w:numPr>
        <w:tabs>
          <w:tab w:val="clear" w:pos="720"/>
          <w:tab w:val="num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Механизированные и автоматизированные сортировочные горки</w:t>
      </w:r>
      <w:r w:rsidR="00450240">
        <w:rPr>
          <w:rFonts w:ascii="Times New Roman" w:hAnsi="Times New Roman" w:cs="Times New Roman"/>
          <w:sz w:val="28"/>
          <w:szCs w:val="28"/>
        </w:rPr>
        <w:t>.</w:t>
      </w:r>
    </w:p>
    <w:p w:rsidR="00F16241" w:rsidRPr="00D57CBF" w:rsidRDefault="00F16241" w:rsidP="00450240">
      <w:pPr>
        <w:numPr>
          <w:ilvl w:val="0"/>
          <w:numId w:val="34"/>
        </w:numPr>
        <w:tabs>
          <w:tab w:val="clear" w:pos="720"/>
          <w:tab w:val="num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Основные документы, регламентирующие работу станций. Содержание и назначение.</w:t>
      </w:r>
    </w:p>
    <w:p w:rsidR="00F16241" w:rsidRPr="00D57CBF" w:rsidRDefault="00F16241" w:rsidP="00450240">
      <w:pPr>
        <w:numPr>
          <w:ilvl w:val="0"/>
          <w:numId w:val="34"/>
        </w:numPr>
        <w:tabs>
          <w:tab w:val="clear" w:pos="720"/>
          <w:tab w:val="num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Технологический процесс работы станции. Основные требования к разрабатываемым технологическим процессам.</w:t>
      </w:r>
    </w:p>
    <w:p w:rsidR="00F16241" w:rsidRPr="00D57CBF" w:rsidRDefault="00F16241" w:rsidP="00450240">
      <w:pPr>
        <w:numPr>
          <w:ilvl w:val="0"/>
          <w:numId w:val="34"/>
        </w:numPr>
        <w:tabs>
          <w:tab w:val="clear" w:pos="720"/>
          <w:tab w:val="num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Разделы технологического процесса работы железнодорожной станции, их краткое содержание.</w:t>
      </w:r>
    </w:p>
    <w:p w:rsidR="00F16241" w:rsidRPr="00D57CBF" w:rsidRDefault="00F16241" w:rsidP="00450240">
      <w:pPr>
        <w:numPr>
          <w:ilvl w:val="0"/>
          <w:numId w:val="34"/>
        </w:numPr>
        <w:tabs>
          <w:tab w:val="clear" w:pos="720"/>
          <w:tab w:val="num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Система организации работы железнодорожной станции. Обработка поездов на станции</w:t>
      </w:r>
      <w:r w:rsidR="00450240">
        <w:rPr>
          <w:rFonts w:ascii="Times New Roman" w:hAnsi="Times New Roman" w:cs="Times New Roman"/>
          <w:sz w:val="28"/>
          <w:szCs w:val="28"/>
        </w:rPr>
        <w:t>.</w:t>
      </w:r>
    </w:p>
    <w:p w:rsidR="00F16241" w:rsidRPr="00D57CBF" w:rsidRDefault="00F16241" w:rsidP="00450240">
      <w:pPr>
        <w:numPr>
          <w:ilvl w:val="0"/>
          <w:numId w:val="34"/>
        </w:numPr>
        <w:tabs>
          <w:tab w:val="clear" w:pos="720"/>
          <w:tab w:val="num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Суточный план-график работы железнодорожной станции.</w:t>
      </w:r>
    </w:p>
    <w:p w:rsidR="00F16241" w:rsidRPr="00D57CBF" w:rsidRDefault="00F16241" w:rsidP="00450240">
      <w:pPr>
        <w:numPr>
          <w:ilvl w:val="0"/>
          <w:numId w:val="34"/>
        </w:numPr>
        <w:tabs>
          <w:tab w:val="clear" w:pos="720"/>
          <w:tab w:val="num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 xml:space="preserve">Назначение и содержание техническо-распорядительного акта (ТРА) железнодорожной станции. Разделы ТРА, их краткое содержание. </w:t>
      </w:r>
    </w:p>
    <w:p w:rsidR="00F16241" w:rsidRPr="00D57CBF" w:rsidRDefault="00F16241" w:rsidP="00450240">
      <w:pPr>
        <w:numPr>
          <w:ilvl w:val="0"/>
          <w:numId w:val="34"/>
        </w:numPr>
        <w:tabs>
          <w:tab w:val="clear" w:pos="720"/>
          <w:tab w:val="num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lastRenderedPageBreak/>
        <w:t>Приложения к ТРА. Выписки из ТРА, их назначение.</w:t>
      </w:r>
    </w:p>
    <w:p w:rsidR="00F16241" w:rsidRPr="00D57CBF" w:rsidRDefault="00F16241" w:rsidP="00450240">
      <w:pPr>
        <w:numPr>
          <w:ilvl w:val="0"/>
          <w:numId w:val="34"/>
        </w:numPr>
        <w:tabs>
          <w:tab w:val="clear" w:pos="720"/>
          <w:tab w:val="num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Основные виды и способы производства маневровой работы.</w:t>
      </w:r>
    </w:p>
    <w:p w:rsidR="00F16241" w:rsidRPr="00D57CBF" w:rsidRDefault="00F16241" w:rsidP="00450240">
      <w:pPr>
        <w:numPr>
          <w:ilvl w:val="0"/>
          <w:numId w:val="34"/>
        </w:numPr>
        <w:tabs>
          <w:tab w:val="clear" w:pos="720"/>
          <w:tab w:val="num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 xml:space="preserve">Руководство маневровой работой. Маневровые районы. Скорости при маневрах. </w:t>
      </w:r>
    </w:p>
    <w:p w:rsidR="00F16241" w:rsidRPr="00D57CBF" w:rsidRDefault="00F16241" w:rsidP="00450240">
      <w:pPr>
        <w:numPr>
          <w:ilvl w:val="0"/>
          <w:numId w:val="34"/>
        </w:numPr>
        <w:tabs>
          <w:tab w:val="clear" w:pos="720"/>
          <w:tab w:val="num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Маневры по отцепке и прицепке вагонов при работе с транзитными и сборными поездами.</w:t>
      </w:r>
    </w:p>
    <w:p w:rsidR="00F16241" w:rsidRPr="00D57CBF" w:rsidRDefault="00F16241" w:rsidP="00450240">
      <w:pPr>
        <w:numPr>
          <w:ilvl w:val="0"/>
          <w:numId w:val="34"/>
        </w:numPr>
        <w:tabs>
          <w:tab w:val="clear" w:pos="720"/>
          <w:tab w:val="num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Производство маневров на путях необщего пользования по расстановке вагонов под погрузку и выгрузку. Перестановка вагонов при грузовых операциях.</w:t>
      </w:r>
    </w:p>
    <w:p w:rsidR="00F16241" w:rsidRPr="00D57CBF" w:rsidRDefault="00F16241" w:rsidP="00450240">
      <w:pPr>
        <w:numPr>
          <w:ilvl w:val="0"/>
          <w:numId w:val="34"/>
        </w:numPr>
        <w:tabs>
          <w:tab w:val="clear" w:pos="720"/>
          <w:tab w:val="num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Особенности маневровой работы в зимний период.</w:t>
      </w:r>
    </w:p>
    <w:p w:rsidR="00F16241" w:rsidRPr="00D57CBF" w:rsidRDefault="00F16241" w:rsidP="00450240">
      <w:pPr>
        <w:numPr>
          <w:ilvl w:val="0"/>
          <w:numId w:val="34"/>
        </w:numPr>
        <w:tabs>
          <w:tab w:val="clear" w:pos="720"/>
          <w:tab w:val="num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 xml:space="preserve">Особенности маневровой работы с опасными грузами. </w:t>
      </w:r>
    </w:p>
    <w:p w:rsidR="004336F0" w:rsidRPr="00D57CBF" w:rsidRDefault="004336F0" w:rsidP="004336F0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16241" w:rsidRPr="00D57CBF" w:rsidRDefault="00F16241" w:rsidP="005C4A71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 xml:space="preserve">Тема 2. </w:t>
      </w:r>
      <w:r w:rsidRPr="00D57CBF">
        <w:rPr>
          <w:rFonts w:ascii="Times New Roman" w:hAnsi="Times New Roman" w:cs="Times New Roman"/>
          <w:b/>
          <w:bCs/>
          <w:sz w:val="28"/>
          <w:szCs w:val="28"/>
        </w:rPr>
        <w:t>Диспетчерское руководство движением поездов и маневровой работой</w:t>
      </w:r>
      <w:r w:rsidRPr="00D57CB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F16241" w:rsidRPr="00D57CBF" w:rsidRDefault="00F16241" w:rsidP="00450240">
      <w:pPr>
        <w:pStyle w:val="a3"/>
        <w:numPr>
          <w:ilvl w:val="0"/>
          <w:numId w:val="3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Понятие о диспетчерском участке.</w:t>
      </w:r>
    </w:p>
    <w:p w:rsidR="00F16241" w:rsidRPr="00D57CBF" w:rsidRDefault="00F16241" w:rsidP="00450240">
      <w:pPr>
        <w:pStyle w:val="a3"/>
        <w:numPr>
          <w:ilvl w:val="0"/>
          <w:numId w:val="3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 xml:space="preserve">Сущности диспетчерской системы руководства движением поездов. </w:t>
      </w:r>
    </w:p>
    <w:p w:rsidR="00F16241" w:rsidRPr="00D57CBF" w:rsidRDefault="00F16241" w:rsidP="00450240">
      <w:pPr>
        <w:pStyle w:val="a3"/>
        <w:numPr>
          <w:ilvl w:val="0"/>
          <w:numId w:val="3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 xml:space="preserve">Роль и участие составителя поездов в улучшении организации диспетчерского руководства на участке. </w:t>
      </w:r>
    </w:p>
    <w:p w:rsidR="00F16241" w:rsidRPr="00D57CBF" w:rsidRDefault="00F16241" w:rsidP="00450240">
      <w:pPr>
        <w:pStyle w:val="a3"/>
        <w:numPr>
          <w:ilvl w:val="0"/>
          <w:numId w:val="3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Понятие о местной работе и способах обслуживания промежуточных железнодорожных станций.</w:t>
      </w:r>
    </w:p>
    <w:p w:rsidR="00F16241" w:rsidRPr="00D57CBF" w:rsidRDefault="00F16241" w:rsidP="00450240">
      <w:pPr>
        <w:pStyle w:val="a3"/>
        <w:numPr>
          <w:ilvl w:val="0"/>
          <w:numId w:val="3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Организация работы сборных и вывозных поездов.</w:t>
      </w:r>
    </w:p>
    <w:p w:rsidR="005C4A71" w:rsidRPr="00D57CBF" w:rsidRDefault="00F16241" w:rsidP="00450240">
      <w:pPr>
        <w:pStyle w:val="a3"/>
        <w:numPr>
          <w:ilvl w:val="0"/>
          <w:numId w:val="3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Роль и задачи поездного диспетчера в организации работы железнодорожной станции по приему и отправлению поездов.</w:t>
      </w:r>
    </w:p>
    <w:p w:rsidR="001B7C12" w:rsidRPr="00D57CBF" w:rsidRDefault="001B7C12" w:rsidP="00450240">
      <w:pPr>
        <w:numPr>
          <w:ilvl w:val="0"/>
          <w:numId w:val="3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Основные документы, регламентирующие работу станций. Содержание и назначение.</w:t>
      </w:r>
    </w:p>
    <w:p w:rsidR="001B7C12" w:rsidRPr="00D57CBF" w:rsidRDefault="001B7C12" w:rsidP="00450240">
      <w:pPr>
        <w:numPr>
          <w:ilvl w:val="0"/>
          <w:numId w:val="3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Технологический процесс работы станции. Основные требования к разрабатываемым технологическим процессам.</w:t>
      </w:r>
    </w:p>
    <w:p w:rsidR="001B7C12" w:rsidRPr="00D57CBF" w:rsidRDefault="001B7C12" w:rsidP="00450240">
      <w:pPr>
        <w:numPr>
          <w:ilvl w:val="0"/>
          <w:numId w:val="3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Разделы технологического процесса работы железнодорожной станции, их краткое содержание.</w:t>
      </w:r>
    </w:p>
    <w:p w:rsidR="001B7C12" w:rsidRPr="00D57CBF" w:rsidRDefault="001B7C12" w:rsidP="00450240">
      <w:pPr>
        <w:numPr>
          <w:ilvl w:val="0"/>
          <w:numId w:val="3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Система организации работы железнодорожной станции. Обработка поездов на станции</w:t>
      </w:r>
      <w:r w:rsidR="00450240">
        <w:rPr>
          <w:rFonts w:ascii="Times New Roman" w:hAnsi="Times New Roman" w:cs="Times New Roman"/>
          <w:sz w:val="28"/>
          <w:szCs w:val="28"/>
        </w:rPr>
        <w:t>.</w:t>
      </w:r>
    </w:p>
    <w:p w:rsidR="001B7C12" w:rsidRPr="00D57CBF" w:rsidRDefault="001B7C12" w:rsidP="001B7C12">
      <w:pPr>
        <w:pStyle w:val="a3"/>
        <w:spacing w:after="0" w:line="240" w:lineRule="auto"/>
        <w:ind w:left="1440"/>
        <w:rPr>
          <w:rFonts w:ascii="Times New Roman" w:hAnsi="Times New Roman"/>
          <w:b/>
          <w:sz w:val="28"/>
          <w:szCs w:val="28"/>
        </w:rPr>
      </w:pPr>
    </w:p>
    <w:p w:rsidR="001B7C12" w:rsidRPr="00D57CBF" w:rsidRDefault="001B7C12" w:rsidP="005C4A71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Тема 3. Организация работы железнодорожных станций</w:t>
      </w:r>
      <w:r w:rsidRPr="00D57CB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1B7C12" w:rsidRPr="00D57CBF" w:rsidRDefault="001B7C12" w:rsidP="00450240">
      <w:pPr>
        <w:pStyle w:val="a3"/>
        <w:numPr>
          <w:ilvl w:val="1"/>
          <w:numId w:val="4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Техническо-распорядительный акт (ТРА) железнодорожной станции. Назначение и содержание ТРА железнодорожной станции, порядок его составления и утверждения. </w:t>
      </w:r>
    </w:p>
    <w:p w:rsidR="001B7C12" w:rsidRPr="00D57CBF" w:rsidRDefault="001B7C12" w:rsidP="00450240">
      <w:pPr>
        <w:pStyle w:val="a3"/>
        <w:numPr>
          <w:ilvl w:val="1"/>
          <w:numId w:val="4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Разделы ТРА, их краткое содержание.</w:t>
      </w:r>
    </w:p>
    <w:p w:rsidR="001B7C12" w:rsidRPr="00D57CBF" w:rsidRDefault="001B7C12" w:rsidP="00450240">
      <w:pPr>
        <w:pStyle w:val="a3"/>
        <w:numPr>
          <w:ilvl w:val="1"/>
          <w:numId w:val="4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Приложения к ТРА. Выписки из ТРА, их назначение.</w:t>
      </w:r>
    </w:p>
    <w:p w:rsidR="001B7C12" w:rsidRPr="00D57CBF" w:rsidRDefault="001B7C12" w:rsidP="00450240">
      <w:pPr>
        <w:pStyle w:val="a3"/>
        <w:numPr>
          <w:ilvl w:val="1"/>
          <w:numId w:val="4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Четкое выполнение требований ТРА - основа обеспечения безопасной работы. Понятие о технологическом процессе работы железнодорожной станции, порядок его разработки и утверждения. </w:t>
      </w:r>
    </w:p>
    <w:p w:rsidR="001B7C12" w:rsidRPr="00D57CBF" w:rsidRDefault="001B7C12" w:rsidP="00450240">
      <w:pPr>
        <w:pStyle w:val="a3"/>
        <w:numPr>
          <w:ilvl w:val="1"/>
          <w:numId w:val="4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Основные требования к разрабатываемым технологическим процессам. Краткое содержание типовых технологических процессов работы железнодорожных станций.</w:t>
      </w:r>
    </w:p>
    <w:p w:rsidR="001B7C12" w:rsidRPr="00D57CBF" w:rsidRDefault="001B7C12" w:rsidP="00450240">
      <w:pPr>
        <w:pStyle w:val="a3"/>
        <w:numPr>
          <w:ilvl w:val="1"/>
          <w:numId w:val="4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Организация работы промежуточных железнодорожных станций</w:t>
      </w:r>
    </w:p>
    <w:p w:rsidR="001B7C12" w:rsidRPr="00D57CBF" w:rsidRDefault="001B7C12" w:rsidP="00450240">
      <w:pPr>
        <w:pStyle w:val="a3"/>
        <w:numPr>
          <w:ilvl w:val="1"/>
          <w:numId w:val="4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lastRenderedPageBreak/>
        <w:t>Организация работы участковых и пассажирских железнодорожных станций</w:t>
      </w:r>
    </w:p>
    <w:p w:rsidR="001B7C12" w:rsidRPr="00D57CBF" w:rsidRDefault="001B7C12" w:rsidP="00450240">
      <w:pPr>
        <w:pStyle w:val="a3"/>
        <w:numPr>
          <w:ilvl w:val="1"/>
          <w:numId w:val="4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Организация работы сортировочных железнодорожных станций</w:t>
      </w:r>
    </w:p>
    <w:p w:rsidR="001B7C12" w:rsidRPr="00D57CBF" w:rsidRDefault="001B7C12" w:rsidP="00450240">
      <w:pPr>
        <w:pStyle w:val="a3"/>
        <w:numPr>
          <w:ilvl w:val="1"/>
          <w:numId w:val="4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Организация работы грузовых железнодорожных станций</w:t>
      </w:r>
    </w:p>
    <w:p w:rsidR="001B7C12" w:rsidRPr="00D57CBF" w:rsidRDefault="001B7C12" w:rsidP="00450240">
      <w:pPr>
        <w:pStyle w:val="a3"/>
        <w:numPr>
          <w:ilvl w:val="1"/>
          <w:numId w:val="4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Организация работы станционного технологического центра обработки поездной информации и перевозочных документов</w:t>
      </w:r>
    </w:p>
    <w:p w:rsidR="001B7C12" w:rsidRPr="00D57CBF" w:rsidRDefault="001B7C12" w:rsidP="00450240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1B7C12" w:rsidRPr="00D57CBF" w:rsidRDefault="001B7C12" w:rsidP="005C4A71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Тема 4. Организация обработки поездной информации и перевозочных документов</w:t>
      </w:r>
      <w:r w:rsidRPr="00D57C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7C12" w:rsidRPr="00D57CBF" w:rsidRDefault="001B7C12" w:rsidP="00450240">
      <w:pPr>
        <w:pStyle w:val="a3"/>
        <w:numPr>
          <w:ilvl w:val="0"/>
          <w:numId w:val="36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Основные задачи, назначение и структура станционного технологического центра обработки поездной информации и перевозочных документов (СТЦ).</w:t>
      </w:r>
    </w:p>
    <w:p w:rsidR="001B7C12" w:rsidRPr="00D57CBF" w:rsidRDefault="001B7C12" w:rsidP="00450240">
      <w:pPr>
        <w:pStyle w:val="a3"/>
        <w:numPr>
          <w:ilvl w:val="0"/>
          <w:numId w:val="36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Натурный лист поезда и его назначение.</w:t>
      </w:r>
    </w:p>
    <w:p w:rsidR="001B7C12" w:rsidRPr="00D57CBF" w:rsidRDefault="001B7C12" w:rsidP="00450240">
      <w:pPr>
        <w:pStyle w:val="a3"/>
        <w:numPr>
          <w:ilvl w:val="0"/>
          <w:numId w:val="36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Понятие о единой сетевой разметке. </w:t>
      </w:r>
    </w:p>
    <w:p w:rsidR="001B7C12" w:rsidRPr="00D57CBF" w:rsidRDefault="001B7C12" w:rsidP="00450240">
      <w:pPr>
        <w:pStyle w:val="a3"/>
        <w:numPr>
          <w:ilvl w:val="0"/>
          <w:numId w:val="36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Система информации о поездах; назначение и содержание телеграммы-натурного листа. </w:t>
      </w:r>
    </w:p>
    <w:p w:rsidR="001B7C12" w:rsidRPr="00D57CBF" w:rsidRDefault="001B7C12" w:rsidP="00450240">
      <w:pPr>
        <w:pStyle w:val="a3"/>
        <w:numPr>
          <w:ilvl w:val="0"/>
          <w:numId w:val="36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Проверка прибывших поездов. </w:t>
      </w:r>
    </w:p>
    <w:p w:rsidR="001B7C12" w:rsidRPr="00D57CBF" w:rsidRDefault="001B7C12" w:rsidP="00450240">
      <w:pPr>
        <w:pStyle w:val="a3"/>
        <w:numPr>
          <w:ilvl w:val="0"/>
          <w:numId w:val="36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Сортировочный листок и его назначение. </w:t>
      </w:r>
    </w:p>
    <w:p w:rsidR="001B7C12" w:rsidRPr="00D57CBF" w:rsidRDefault="001B7C12" w:rsidP="00450240">
      <w:pPr>
        <w:pStyle w:val="a3"/>
        <w:numPr>
          <w:ilvl w:val="0"/>
          <w:numId w:val="36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Учет наличия и расположение вагонов на станционных железнодорожных путях. Подготовка документов на формируемые поезда. </w:t>
      </w:r>
    </w:p>
    <w:p w:rsidR="001B7C12" w:rsidRPr="00D57CBF" w:rsidRDefault="001B7C12" w:rsidP="00450240">
      <w:pPr>
        <w:pStyle w:val="a3"/>
        <w:numPr>
          <w:ilvl w:val="0"/>
          <w:numId w:val="36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Понятие об автоматизированной системе оперативного управления перевозками.</w:t>
      </w:r>
    </w:p>
    <w:p w:rsidR="001B7C12" w:rsidRPr="00D57CBF" w:rsidRDefault="001B7C12" w:rsidP="00450240">
      <w:pPr>
        <w:numPr>
          <w:ilvl w:val="0"/>
          <w:numId w:val="36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Порядок приема и подготовки груза к перевозке. Комплект перевозочных документов.</w:t>
      </w:r>
    </w:p>
    <w:p w:rsidR="001B7C12" w:rsidRPr="00D57CBF" w:rsidRDefault="001B7C12" w:rsidP="00450240">
      <w:pPr>
        <w:numPr>
          <w:ilvl w:val="0"/>
          <w:numId w:val="36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 xml:space="preserve">Осмотр вагонов перед погрузкой. Меры безопасности при этом. </w:t>
      </w:r>
    </w:p>
    <w:p w:rsidR="005C4A71" w:rsidRPr="00D57CBF" w:rsidRDefault="005C4A71" w:rsidP="005C4A7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B7C12" w:rsidRPr="00D57CBF" w:rsidRDefault="001B7C12" w:rsidP="005C4A71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sz w:val="28"/>
          <w:szCs w:val="28"/>
        </w:rPr>
        <w:t>Тема 5. Должностная инструкция составителя поездов</w:t>
      </w:r>
      <w:r w:rsidRPr="00D57C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7C12" w:rsidRPr="00D57CBF" w:rsidRDefault="001B7C12" w:rsidP="00450240">
      <w:pPr>
        <w:pStyle w:val="a3"/>
        <w:numPr>
          <w:ilvl w:val="1"/>
          <w:numId w:val="37"/>
        </w:numPr>
        <w:tabs>
          <w:tab w:val="left" w:pos="1276"/>
        </w:tabs>
        <w:spacing w:after="0" w:line="240" w:lineRule="auto"/>
        <w:ind w:left="0" w:firstLine="709"/>
        <w:jc w:val="both"/>
        <w:rPr>
          <w:rStyle w:val="11pt0pt"/>
          <w:rFonts w:eastAsiaTheme="minorHAnsi"/>
          <w:color w:val="auto"/>
          <w:sz w:val="28"/>
          <w:szCs w:val="28"/>
        </w:rPr>
      </w:pPr>
      <w:r w:rsidRPr="00D57CBF">
        <w:rPr>
          <w:rStyle w:val="11pt0pt"/>
          <w:rFonts w:eastAsiaTheme="minorHAnsi"/>
          <w:color w:val="auto"/>
          <w:sz w:val="28"/>
          <w:szCs w:val="28"/>
        </w:rPr>
        <w:t>Порядок приема дежурства составителем поездов.</w:t>
      </w:r>
    </w:p>
    <w:p w:rsidR="001B7C12" w:rsidRPr="00D57CBF" w:rsidRDefault="001B7C12" w:rsidP="00450240">
      <w:pPr>
        <w:pStyle w:val="a3"/>
        <w:numPr>
          <w:ilvl w:val="1"/>
          <w:numId w:val="37"/>
        </w:numPr>
        <w:tabs>
          <w:tab w:val="left" w:pos="1276"/>
        </w:tabs>
        <w:spacing w:after="0" w:line="240" w:lineRule="auto"/>
        <w:ind w:left="0" w:firstLine="709"/>
        <w:jc w:val="both"/>
        <w:rPr>
          <w:rStyle w:val="11pt0pt"/>
          <w:rFonts w:eastAsiaTheme="minorHAnsi"/>
          <w:color w:val="auto"/>
          <w:sz w:val="28"/>
          <w:szCs w:val="28"/>
        </w:rPr>
      </w:pPr>
      <w:r w:rsidRPr="00D57CBF">
        <w:rPr>
          <w:rStyle w:val="11pt0pt"/>
          <w:rFonts w:eastAsiaTheme="minorHAnsi"/>
          <w:color w:val="auto"/>
          <w:sz w:val="28"/>
          <w:szCs w:val="28"/>
        </w:rPr>
        <w:t xml:space="preserve">Обязанности составителя поездов при производстве маневров (перед началом маневров, при выполнении маневров). </w:t>
      </w:r>
    </w:p>
    <w:p w:rsidR="001B7C12" w:rsidRPr="00D57CBF" w:rsidRDefault="001B7C12" w:rsidP="00450240">
      <w:pPr>
        <w:pStyle w:val="a3"/>
        <w:numPr>
          <w:ilvl w:val="1"/>
          <w:numId w:val="37"/>
        </w:numPr>
        <w:shd w:val="clear" w:color="auto" w:fill="FFFFFF"/>
        <w:tabs>
          <w:tab w:val="left" w:pos="1276"/>
        </w:tabs>
        <w:spacing w:after="0" w:line="240" w:lineRule="auto"/>
        <w:ind w:left="0" w:right="45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Style w:val="11pt0pt"/>
          <w:rFonts w:eastAsiaTheme="minorHAnsi"/>
          <w:color w:val="auto"/>
          <w:sz w:val="28"/>
          <w:szCs w:val="28"/>
        </w:rPr>
        <w:t>Обязанности составителя поездов при роспуске вагонов с сортировочной горки. Сдача дежурства составителем поездов.</w:t>
      </w:r>
      <w:r w:rsidRPr="00D57CBF">
        <w:rPr>
          <w:rFonts w:ascii="Times New Roman" w:hAnsi="Times New Roman"/>
          <w:bCs/>
          <w:sz w:val="28"/>
          <w:szCs w:val="28"/>
        </w:rPr>
        <w:t xml:space="preserve"> </w:t>
      </w:r>
    </w:p>
    <w:p w:rsidR="001B7C12" w:rsidRPr="00D57CBF" w:rsidRDefault="001B7C12" w:rsidP="00450240">
      <w:pPr>
        <w:pStyle w:val="a3"/>
        <w:numPr>
          <w:ilvl w:val="1"/>
          <w:numId w:val="37"/>
        </w:numPr>
        <w:shd w:val="clear" w:color="auto" w:fill="FFFFFF"/>
        <w:tabs>
          <w:tab w:val="left" w:pos="1276"/>
        </w:tabs>
        <w:spacing w:after="0" w:line="240" w:lineRule="auto"/>
        <w:ind w:left="0" w:right="45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 xml:space="preserve">Скорости передвижения вагонов при маневрах. </w:t>
      </w:r>
    </w:p>
    <w:p w:rsidR="001B7C12" w:rsidRPr="00D57CBF" w:rsidRDefault="001B7C12" w:rsidP="00450240">
      <w:pPr>
        <w:pStyle w:val="a3"/>
        <w:numPr>
          <w:ilvl w:val="1"/>
          <w:numId w:val="37"/>
        </w:numPr>
        <w:shd w:val="clear" w:color="auto" w:fill="FFFFFF"/>
        <w:tabs>
          <w:tab w:val="left" w:pos="1276"/>
        </w:tabs>
        <w:spacing w:after="0" w:line="240" w:lineRule="auto"/>
        <w:ind w:left="0" w:right="45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Составительские бригады.</w:t>
      </w:r>
    </w:p>
    <w:p w:rsidR="00C97200" w:rsidRPr="00D57CBF" w:rsidRDefault="00C97200" w:rsidP="00450240">
      <w:pPr>
        <w:pStyle w:val="a3"/>
        <w:numPr>
          <w:ilvl w:val="1"/>
          <w:numId w:val="3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Работа станций в зимних условиях. Организация снегоборьбы</w:t>
      </w:r>
      <w:r w:rsidR="00450240">
        <w:rPr>
          <w:rFonts w:ascii="Times New Roman" w:hAnsi="Times New Roman"/>
          <w:sz w:val="28"/>
          <w:szCs w:val="28"/>
        </w:rPr>
        <w:t>.</w:t>
      </w:r>
    </w:p>
    <w:p w:rsidR="00C97200" w:rsidRPr="00D57CBF" w:rsidRDefault="00C97200" w:rsidP="00450240">
      <w:pPr>
        <w:pStyle w:val="a3"/>
        <w:numPr>
          <w:ilvl w:val="1"/>
          <w:numId w:val="3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Особенности маневровой работы и закрепления подвижного состава в зимний период. </w:t>
      </w:r>
    </w:p>
    <w:p w:rsidR="00C97200" w:rsidRPr="00D57CBF" w:rsidRDefault="00C97200" w:rsidP="00450240">
      <w:pPr>
        <w:pStyle w:val="a3"/>
        <w:numPr>
          <w:ilvl w:val="1"/>
          <w:numId w:val="3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Порядок очистки стрелочных переводов от снега</w:t>
      </w:r>
      <w:r w:rsidR="00450240">
        <w:rPr>
          <w:rFonts w:ascii="Times New Roman" w:hAnsi="Times New Roman"/>
          <w:sz w:val="28"/>
          <w:szCs w:val="28"/>
        </w:rPr>
        <w:t>.</w:t>
      </w:r>
    </w:p>
    <w:p w:rsidR="00C97200" w:rsidRPr="00D57CBF" w:rsidRDefault="00C97200" w:rsidP="00450240">
      <w:pPr>
        <w:pStyle w:val="a3"/>
        <w:numPr>
          <w:ilvl w:val="1"/>
          <w:numId w:val="3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Маневры по отцепке и прицепке вагонов при работе с транзитными и сборными поездами.</w:t>
      </w:r>
    </w:p>
    <w:p w:rsidR="00C97200" w:rsidRPr="00D57CBF" w:rsidRDefault="00C97200" w:rsidP="00450240">
      <w:pPr>
        <w:pStyle w:val="a3"/>
        <w:numPr>
          <w:ilvl w:val="1"/>
          <w:numId w:val="3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Маневры с опасными грузами класса 1 ВМ (взрывчатыми материалами)</w:t>
      </w:r>
      <w:r w:rsidR="00450240">
        <w:rPr>
          <w:rFonts w:ascii="Times New Roman" w:hAnsi="Times New Roman"/>
          <w:sz w:val="28"/>
          <w:szCs w:val="28"/>
        </w:rPr>
        <w:t>.</w:t>
      </w:r>
    </w:p>
    <w:p w:rsidR="005C4A71" w:rsidRDefault="005C4A71" w:rsidP="001B7C12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50240" w:rsidRPr="00D57CBF" w:rsidRDefault="00450240" w:rsidP="001B7C12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C4A71" w:rsidRPr="00D57CBF" w:rsidRDefault="005C4A71" w:rsidP="005C4A7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B7C12" w:rsidRPr="00D57CBF" w:rsidRDefault="001B7C12" w:rsidP="005C4A71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 6. Организация маневровой работы</w:t>
      </w:r>
      <w:r w:rsidRPr="00D57CB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B7C12" w:rsidRPr="00D57CBF" w:rsidRDefault="001B7C12" w:rsidP="00450240">
      <w:pPr>
        <w:pStyle w:val="a3"/>
        <w:numPr>
          <w:ilvl w:val="0"/>
          <w:numId w:val="38"/>
        </w:numPr>
        <w:shd w:val="clear" w:color="auto" w:fill="FFFFFF"/>
        <w:tabs>
          <w:tab w:val="left" w:pos="1276"/>
        </w:tabs>
        <w:spacing w:after="0" w:line="240" w:lineRule="auto"/>
        <w:ind w:left="0" w:right="45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 xml:space="preserve">Маневровая работа на железнодорожных станциях. </w:t>
      </w:r>
    </w:p>
    <w:p w:rsidR="001B7C12" w:rsidRPr="00D57CBF" w:rsidRDefault="001B7C12" w:rsidP="00450240">
      <w:pPr>
        <w:pStyle w:val="a3"/>
        <w:numPr>
          <w:ilvl w:val="0"/>
          <w:numId w:val="38"/>
        </w:numPr>
        <w:shd w:val="clear" w:color="auto" w:fill="FFFFFF"/>
        <w:tabs>
          <w:tab w:val="left" w:pos="1276"/>
        </w:tabs>
        <w:spacing w:after="0" w:line="240" w:lineRule="auto"/>
        <w:ind w:left="0" w:right="45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Руководство маневровой работой.</w:t>
      </w:r>
    </w:p>
    <w:p w:rsidR="001B7C12" w:rsidRPr="00D57CBF" w:rsidRDefault="001B7C12" w:rsidP="00450240">
      <w:pPr>
        <w:pStyle w:val="a3"/>
        <w:numPr>
          <w:ilvl w:val="0"/>
          <w:numId w:val="38"/>
        </w:numPr>
        <w:shd w:val="clear" w:color="auto" w:fill="FFFFFF"/>
        <w:tabs>
          <w:tab w:val="left" w:pos="1276"/>
        </w:tabs>
        <w:spacing w:after="0" w:line="240" w:lineRule="auto"/>
        <w:ind w:left="0" w:right="45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Маневровые районы.</w:t>
      </w:r>
    </w:p>
    <w:p w:rsidR="001B7C12" w:rsidRPr="00D57CBF" w:rsidRDefault="001B7C12" w:rsidP="00450240">
      <w:pPr>
        <w:pStyle w:val="a3"/>
        <w:numPr>
          <w:ilvl w:val="0"/>
          <w:numId w:val="38"/>
        </w:numPr>
        <w:shd w:val="clear" w:color="auto" w:fill="FFFFFF"/>
        <w:tabs>
          <w:tab w:val="left" w:pos="1276"/>
        </w:tabs>
        <w:spacing w:after="0" w:line="240" w:lineRule="auto"/>
        <w:ind w:left="0" w:right="45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 xml:space="preserve">Скорости передвижения вагонов при маневрах. </w:t>
      </w:r>
    </w:p>
    <w:p w:rsidR="001B7C12" w:rsidRPr="00D57CBF" w:rsidRDefault="001B7C12" w:rsidP="00450240">
      <w:pPr>
        <w:pStyle w:val="a3"/>
        <w:numPr>
          <w:ilvl w:val="0"/>
          <w:numId w:val="38"/>
        </w:numPr>
        <w:shd w:val="clear" w:color="auto" w:fill="FFFFFF"/>
        <w:tabs>
          <w:tab w:val="left" w:pos="1276"/>
        </w:tabs>
        <w:spacing w:after="0" w:line="240" w:lineRule="auto"/>
        <w:ind w:left="0" w:right="45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Составительские бригады.</w:t>
      </w:r>
    </w:p>
    <w:p w:rsidR="001B7C12" w:rsidRPr="00D57CBF" w:rsidRDefault="001B7C12" w:rsidP="00450240">
      <w:pPr>
        <w:pStyle w:val="a3"/>
        <w:numPr>
          <w:ilvl w:val="0"/>
          <w:numId w:val="38"/>
        </w:numPr>
        <w:shd w:val="clear" w:color="auto" w:fill="FFFFFF"/>
        <w:tabs>
          <w:tab w:val="left" w:pos="1276"/>
        </w:tabs>
        <w:spacing w:after="0" w:line="240" w:lineRule="auto"/>
        <w:ind w:left="0" w:right="45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 xml:space="preserve">Основные способы производства маневровой работы. </w:t>
      </w:r>
    </w:p>
    <w:p w:rsidR="001B7C12" w:rsidRPr="00D57CBF" w:rsidRDefault="001B7C12" w:rsidP="00450240">
      <w:pPr>
        <w:pStyle w:val="a3"/>
        <w:numPr>
          <w:ilvl w:val="0"/>
          <w:numId w:val="38"/>
        </w:numPr>
        <w:shd w:val="clear" w:color="auto" w:fill="FFFFFF"/>
        <w:tabs>
          <w:tab w:val="left" w:pos="1276"/>
        </w:tabs>
        <w:spacing w:after="0" w:line="240" w:lineRule="auto"/>
        <w:ind w:left="0" w:right="45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 xml:space="preserve">Маневры по расформированию и формированию поездов. </w:t>
      </w:r>
    </w:p>
    <w:p w:rsidR="001B7C12" w:rsidRPr="00D57CBF" w:rsidRDefault="001B7C12" w:rsidP="00450240">
      <w:pPr>
        <w:pStyle w:val="a3"/>
        <w:numPr>
          <w:ilvl w:val="0"/>
          <w:numId w:val="38"/>
        </w:numPr>
        <w:shd w:val="clear" w:color="auto" w:fill="FFFFFF"/>
        <w:tabs>
          <w:tab w:val="left" w:pos="1276"/>
        </w:tabs>
        <w:spacing w:after="0" w:line="240" w:lineRule="auto"/>
        <w:ind w:left="0" w:right="45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 xml:space="preserve">Способы производства маневров на вытяжных путях, в грузовых районах железнодорожных станций. </w:t>
      </w:r>
    </w:p>
    <w:p w:rsidR="001B7C12" w:rsidRPr="00D57CBF" w:rsidRDefault="001B7C12" w:rsidP="00450240">
      <w:pPr>
        <w:pStyle w:val="a3"/>
        <w:numPr>
          <w:ilvl w:val="0"/>
          <w:numId w:val="38"/>
        </w:numPr>
        <w:shd w:val="clear" w:color="auto" w:fill="FFFFFF"/>
        <w:tabs>
          <w:tab w:val="left" w:pos="1276"/>
        </w:tabs>
        <w:spacing w:after="0" w:line="240" w:lineRule="auto"/>
        <w:ind w:left="0" w:right="45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Особенности маневровой работы с вагонами, загруженными опасными грузами.</w:t>
      </w:r>
    </w:p>
    <w:p w:rsidR="001B7C12" w:rsidRPr="00D57CBF" w:rsidRDefault="001B7C12" w:rsidP="00450240">
      <w:pPr>
        <w:pStyle w:val="a3"/>
        <w:numPr>
          <w:ilvl w:val="0"/>
          <w:numId w:val="38"/>
        </w:numPr>
        <w:shd w:val="clear" w:color="auto" w:fill="FFFFFF"/>
        <w:tabs>
          <w:tab w:val="left" w:pos="1276"/>
        </w:tabs>
        <w:spacing w:after="0" w:line="240" w:lineRule="auto"/>
        <w:ind w:left="0" w:right="45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 xml:space="preserve">Маневры с вагонами, загруженными опасными грузами класса 1BM (взрывчатыми материалами). </w:t>
      </w:r>
    </w:p>
    <w:p w:rsidR="001B7C12" w:rsidRPr="00D57CBF" w:rsidRDefault="001B7C12" w:rsidP="00450240">
      <w:pPr>
        <w:pStyle w:val="a3"/>
        <w:numPr>
          <w:ilvl w:val="0"/>
          <w:numId w:val="38"/>
        </w:numPr>
        <w:shd w:val="clear" w:color="auto" w:fill="FFFFFF"/>
        <w:tabs>
          <w:tab w:val="left" w:pos="1276"/>
        </w:tabs>
        <w:spacing w:after="0" w:line="240" w:lineRule="auto"/>
        <w:ind w:left="0" w:right="45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Нормы прикрытия для вагонов с ВМ. Письменный наряд, выдаваемый составителю поездов и машинисту маневрового локомотива на производство маневровой работы с вагонами, загруженными ВМ. Торможение вагонов и отцепов при маневрах толчками.</w:t>
      </w:r>
    </w:p>
    <w:p w:rsidR="001B7C12" w:rsidRPr="00D57CBF" w:rsidRDefault="001B7C12" w:rsidP="00450240">
      <w:pPr>
        <w:pStyle w:val="a3"/>
        <w:numPr>
          <w:ilvl w:val="0"/>
          <w:numId w:val="38"/>
        </w:numPr>
        <w:shd w:val="clear" w:color="auto" w:fill="FFFFFF"/>
        <w:tabs>
          <w:tab w:val="left" w:pos="1276"/>
        </w:tabs>
        <w:spacing w:after="0" w:line="240" w:lineRule="auto"/>
        <w:ind w:left="0" w:right="45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 xml:space="preserve">Производство маневров на путях необщего пользования при расстановке вагонов под погрузку и выгрузку. </w:t>
      </w:r>
    </w:p>
    <w:p w:rsidR="001B7C12" w:rsidRPr="00D57CBF" w:rsidRDefault="001B7C12" w:rsidP="00450240">
      <w:pPr>
        <w:pStyle w:val="a3"/>
        <w:numPr>
          <w:ilvl w:val="0"/>
          <w:numId w:val="38"/>
        </w:numPr>
        <w:shd w:val="clear" w:color="auto" w:fill="FFFFFF"/>
        <w:tabs>
          <w:tab w:val="left" w:pos="1276"/>
        </w:tabs>
        <w:spacing w:after="0" w:line="240" w:lineRule="auto"/>
        <w:ind w:left="0" w:right="45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 xml:space="preserve">Перестановка вагонов при грузовых операциях. </w:t>
      </w:r>
    </w:p>
    <w:p w:rsidR="001B7C12" w:rsidRPr="00D57CBF" w:rsidRDefault="001B7C12" w:rsidP="00450240">
      <w:pPr>
        <w:pStyle w:val="a3"/>
        <w:numPr>
          <w:ilvl w:val="0"/>
          <w:numId w:val="38"/>
        </w:numPr>
        <w:shd w:val="clear" w:color="auto" w:fill="FFFFFF"/>
        <w:tabs>
          <w:tab w:val="left" w:pos="1276"/>
        </w:tabs>
        <w:spacing w:after="0" w:line="240" w:lineRule="auto"/>
        <w:ind w:left="0" w:right="45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 xml:space="preserve">Регламент служебных переговоров. </w:t>
      </w:r>
    </w:p>
    <w:p w:rsidR="005C4A71" w:rsidRPr="00D57CBF" w:rsidRDefault="001B7C12" w:rsidP="00450240">
      <w:pPr>
        <w:pStyle w:val="a3"/>
        <w:numPr>
          <w:ilvl w:val="0"/>
          <w:numId w:val="3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Работа железнодорожных станций в зимних условиях</w:t>
      </w:r>
      <w:r w:rsidR="00450240">
        <w:rPr>
          <w:rFonts w:ascii="Times New Roman" w:hAnsi="Times New Roman"/>
          <w:bCs/>
          <w:sz w:val="28"/>
          <w:szCs w:val="28"/>
        </w:rPr>
        <w:t>.</w:t>
      </w:r>
    </w:p>
    <w:p w:rsidR="005C4A71" w:rsidRPr="00D57CBF" w:rsidRDefault="005C4A71" w:rsidP="005C4A71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97200" w:rsidRPr="00D57CBF" w:rsidRDefault="00450240" w:rsidP="005C4A71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 7. </w:t>
      </w:r>
      <w:r w:rsidR="00C97200" w:rsidRPr="00D57CBF">
        <w:rPr>
          <w:rFonts w:ascii="Times New Roman" w:hAnsi="Times New Roman" w:cs="Times New Roman"/>
          <w:b/>
          <w:bCs/>
          <w:sz w:val="28"/>
          <w:szCs w:val="28"/>
        </w:rPr>
        <w:t>Закрепление железнодорожного подвижного состава</w:t>
      </w:r>
      <w:r w:rsidR="00C97200" w:rsidRPr="00D57CB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97200" w:rsidRPr="00D57CBF" w:rsidRDefault="00C97200" w:rsidP="00450240">
      <w:pPr>
        <w:pStyle w:val="a3"/>
        <w:numPr>
          <w:ilvl w:val="1"/>
          <w:numId w:val="3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 xml:space="preserve">Нормы и правила закрепления железнодорожного подвижного состава тормозными башмаками. </w:t>
      </w:r>
    </w:p>
    <w:p w:rsidR="00C97200" w:rsidRPr="00D57CBF" w:rsidRDefault="00C97200" w:rsidP="00450240">
      <w:pPr>
        <w:pStyle w:val="a3"/>
        <w:numPr>
          <w:ilvl w:val="1"/>
          <w:numId w:val="3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 xml:space="preserve">Устройство тормозных башмаков, средств закрепления и правила их применения. Порядок клеймения и окраски тормозных башмаков, места их хранения. </w:t>
      </w:r>
    </w:p>
    <w:p w:rsidR="00C97200" w:rsidRPr="00D57CBF" w:rsidRDefault="00C97200" w:rsidP="00450240">
      <w:pPr>
        <w:pStyle w:val="a3"/>
        <w:numPr>
          <w:ilvl w:val="1"/>
          <w:numId w:val="3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 xml:space="preserve">Неисправности тормозных башмаков. </w:t>
      </w:r>
    </w:p>
    <w:p w:rsidR="00C97200" w:rsidRPr="00D57CBF" w:rsidRDefault="00C97200" w:rsidP="00450240">
      <w:pPr>
        <w:pStyle w:val="a3"/>
        <w:numPr>
          <w:ilvl w:val="1"/>
          <w:numId w:val="3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 xml:space="preserve">Требования по охране труда при работе с тормозными башмаками. </w:t>
      </w:r>
    </w:p>
    <w:p w:rsidR="00C97200" w:rsidRPr="00D57CBF" w:rsidRDefault="00C97200" w:rsidP="00450240">
      <w:pPr>
        <w:pStyle w:val="a3"/>
        <w:numPr>
          <w:ilvl w:val="1"/>
          <w:numId w:val="3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 xml:space="preserve">Основные правила закрепления вагонов и локомотивов. </w:t>
      </w:r>
    </w:p>
    <w:p w:rsidR="005C4A71" w:rsidRPr="00D57CBF" w:rsidRDefault="00C97200" w:rsidP="00450240">
      <w:pPr>
        <w:pStyle w:val="a3"/>
        <w:numPr>
          <w:ilvl w:val="1"/>
          <w:numId w:val="3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Журнал учета тормозных башмаков и порядок его заполнения.</w:t>
      </w:r>
    </w:p>
    <w:p w:rsidR="00C97200" w:rsidRPr="00D57CBF" w:rsidRDefault="00C97200" w:rsidP="00450240">
      <w:pPr>
        <w:pStyle w:val="a3"/>
        <w:numPr>
          <w:ilvl w:val="1"/>
          <w:numId w:val="3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Стационарные тормозные устройства закрепления подвижного состава.</w:t>
      </w:r>
    </w:p>
    <w:p w:rsidR="00C97200" w:rsidRPr="00D57CBF" w:rsidRDefault="00C97200" w:rsidP="00450240">
      <w:pPr>
        <w:pStyle w:val="a3"/>
        <w:numPr>
          <w:ilvl w:val="1"/>
          <w:numId w:val="3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Регламент переговоров при закреплении составов поездов и отдельно стоящего подвижного состава тормозными башмаками и стационарными тормозными устройствами.</w:t>
      </w:r>
    </w:p>
    <w:p w:rsidR="00C97200" w:rsidRPr="00D57CBF" w:rsidRDefault="00C97200" w:rsidP="00450240">
      <w:pPr>
        <w:pStyle w:val="a3"/>
        <w:numPr>
          <w:ilvl w:val="1"/>
          <w:numId w:val="3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Порядок клеймения, учета, хранения, выдачи и содержания тормозных башмаков. Учет тормозных башмаков в книге инструмента строгого учета (ф. ПУ-80а).</w:t>
      </w:r>
    </w:p>
    <w:p w:rsidR="00C97200" w:rsidRPr="00D57CBF" w:rsidRDefault="00C97200" w:rsidP="00450240">
      <w:pPr>
        <w:pStyle w:val="a3"/>
        <w:numPr>
          <w:ilvl w:val="1"/>
          <w:numId w:val="3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Пользование выпиской из ТРА станции при закреплении вагонов. </w:t>
      </w:r>
    </w:p>
    <w:p w:rsidR="005C4A71" w:rsidRPr="00D57CBF" w:rsidRDefault="005C4A71" w:rsidP="0045024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97200" w:rsidRPr="00D57CBF" w:rsidRDefault="00C97200" w:rsidP="00450240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 8. Технические средства на железнодорожной станции. Железнодорожный подвижной состав</w:t>
      </w:r>
      <w:r w:rsidRPr="00D57CB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97200" w:rsidRPr="00D57CBF" w:rsidRDefault="00C97200" w:rsidP="00450240">
      <w:pPr>
        <w:pStyle w:val="a3"/>
        <w:numPr>
          <w:ilvl w:val="0"/>
          <w:numId w:val="4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Устройство стрелочных переводов и правила перевода стрелок в объеме, необходимом для выполнения работ.</w:t>
      </w:r>
    </w:p>
    <w:p w:rsidR="00F842DD" w:rsidRPr="00D57CBF" w:rsidRDefault="00C97200" w:rsidP="00450240">
      <w:pPr>
        <w:pStyle w:val="a3"/>
        <w:numPr>
          <w:ilvl w:val="0"/>
          <w:numId w:val="4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Устройство автосцепки и общие сведения о конструкции вагонов и контейнеров в объеме, необходимом для выполнения работ.</w:t>
      </w:r>
    </w:p>
    <w:p w:rsidR="00F842DD" w:rsidRPr="00D57CBF" w:rsidRDefault="00C97200" w:rsidP="00450240">
      <w:pPr>
        <w:pStyle w:val="a3"/>
        <w:numPr>
          <w:ilvl w:val="0"/>
          <w:numId w:val="4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 xml:space="preserve">Общие сведения о тормозах грузовых и пассажирских вагонов. </w:t>
      </w:r>
    </w:p>
    <w:p w:rsidR="005C4A71" w:rsidRPr="00D57CBF" w:rsidRDefault="00C97200" w:rsidP="00450240">
      <w:pPr>
        <w:pStyle w:val="a3"/>
        <w:numPr>
          <w:ilvl w:val="0"/>
          <w:numId w:val="4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Опробование автоматических тормозов поезда при производстве маневровой работы</w:t>
      </w:r>
      <w:r w:rsidR="00F842DD" w:rsidRPr="00D57CBF">
        <w:rPr>
          <w:rFonts w:ascii="Times New Roman" w:hAnsi="Times New Roman"/>
          <w:bCs/>
          <w:sz w:val="28"/>
          <w:szCs w:val="28"/>
        </w:rPr>
        <w:t>.</w:t>
      </w:r>
    </w:p>
    <w:p w:rsidR="00F842DD" w:rsidRPr="00D57CBF" w:rsidRDefault="00F842DD" w:rsidP="00450240">
      <w:pPr>
        <w:numPr>
          <w:ilvl w:val="0"/>
          <w:numId w:val="4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Основные устройства для выполнения производственных операций</w:t>
      </w:r>
      <w:r w:rsidR="00450240">
        <w:rPr>
          <w:rFonts w:ascii="Times New Roman" w:hAnsi="Times New Roman" w:cs="Times New Roman"/>
          <w:sz w:val="28"/>
          <w:szCs w:val="28"/>
        </w:rPr>
        <w:t>.</w:t>
      </w:r>
    </w:p>
    <w:p w:rsidR="00F842DD" w:rsidRPr="00D57CBF" w:rsidRDefault="00F842DD" w:rsidP="00450240">
      <w:pPr>
        <w:numPr>
          <w:ilvl w:val="0"/>
          <w:numId w:val="4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Сортировочные устройства станции, применяемые для расформирования и формирования поездов</w:t>
      </w:r>
      <w:r w:rsidR="00450240">
        <w:rPr>
          <w:rFonts w:ascii="Times New Roman" w:hAnsi="Times New Roman" w:cs="Times New Roman"/>
          <w:sz w:val="28"/>
          <w:szCs w:val="28"/>
        </w:rPr>
        <w:t>.</w:t>
      </w:r>
    </w:p>
    <w:p w:rsidR="00F842DD" w:rsidRPr="00D57CBF" w:rsidRDefault="00F842DD" w:rsidP="00450240">
      <w:pPr>
        <w:numPr>
          <w:ilvl w:val="0"/>
          <w:numId w:val="4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Механизированные и автоматизированные сортировочные горки</w:t>
      </w:r>
      <w:r w:rsidR="00450240">
        <w:rPr>
          <w:rFonts w:ascii="Times New Roman" w:hAnsi="Times New Roman" w:cs="Times New Roman"/>
          <w:sz w:val="28"/>
          <w:szCs w:val="28"/>
        </w:rPr>
        <w:t>.</w:t>
      </w:r>
    </w:p>
    <w:p w:rsidR="00F842DD" w:rsidRPr="00D57CBF" w:rsidRDefault="00F842DD" w:rsidP="00450240">
      <w:pPr>
        <w:numPr>
          <w:ilvl w:val="0"/>
          <w:numId w:val="4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Основные документы, регламентирующие работу станций. Содержание и назначение.</w:t>
      </w:r>
    </w:p>
    <w:p w:rsidR="00F842DD" w:rsidRPr="00D57CBF" w:rsidRDefault="00F842DD" w:rsidP="00450240">
      <w:pPr>
        <w:numPr>
          <w:ilvl w:val="0"/>
          <w:numId w:val="4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Технологический процесс работы станции. Основные требования к разрабатываемым технологическим процессам.</w:t>
      </w:r>
    </w:p>
    <w:p w:rsidR="00F842DD" w:rsidRPr="00D57CBF" w:rsidRDefault="00F842DD" w:rsidP="00450240">
      <w:pPr>
        <w:numPr>
          <w:ilvl w:val="0"/>
          <w:numId w:val="4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Основные устройства на железнодорожных станциях</w:t>
      </w:r>
      <w:r w:rsidR="00450240">
        <w:rPr>
          <w:rFonts w:ascii="Times New Roman" w:hAnsi="Times New Roman" w:cs="Times New Roman"/>
          <w:sz w:val="28"/>
          <w:szCs w:val="28"/>
        </w:rPr>
        <w:t>.</w:t>
      </w:r>
    </w:p>
    <w:p w:rsidR="00C97200" w:rsidRPr="00D57CBF" w:rsidRDefault="00C97200" w:rsidP="00450240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C4A71" w:rsidRPr="00D57CBF" w:rsidRDefault="00F842DD" w:rsidP="0045024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Тема 9. Требования по охране труда составителя поездов</w:t>
      </w:r>
    </w:p>
    <w:p w:rsidR="00F842DD" w:rsidRPr="00D57CBF" w:rsidRDefault="00F842DD" w:rsidP="00450240">
      <w:pPr>
        <w:pStyle w:val="a3"/>
        <w:numPr>
          <w:ilvl w:val="0"/>
          <w:numId w:val="40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Правила по охране труда в объеме, необходимом для выполнения работ. </w:t>
      </w:r>
    </w:p>
    <w:p w:rsidR="00F842DD" w:rsidRPr="00D57CBF" w:rsidRDefault="00F842DD" w:rsidP="00450240">
      <w:pPr>
        <w:pStyle w:val="a3"/>
        <w:numPr>
          <w:ilvl w:val="0"/>
          <w:numId w:val="40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Правила пожарной безопасности в объеме, необходимом для выполнения работ. </w:t>
      </w:r>
    </w:p>
    <w:p w:rsidR="00F842DD" w:rsidRPr="00D57CBF" w:rsidRDefault="00F842DD" w:rsidP="00450240">
      <w:pPr>
        <w:pStyle w:val="a3"/>
        <w:numPr>
          <w:ilvl w:val="0"/>
          <w:numId w:val="40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Правила применения средств индивидуальной защиты.</w:t>
      </w:r>
    </w:p>
    <w:p w:rsidR="005C4A71" w:rsidRPr="00D57CBF" w:rsidRDefault="00F842DD" w:rsidP="00450240">
      <w:pPr>
        <w:pStyle w:val="a3"/>
        <w:numPr>
          <w:ilvl w:val="0"/>
          <w:numId w:val="40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Служебные проходы и островки безопасности</w:t>
      </w:r>
      <w:r w:rsidR="00450240">
        <w:rPr>
          <w:rFonts w:ascii="Times New Roman" w:hAnsi="Times New Roman"/>
          <w:sz w:val="28"/>
          <w:szCs w:val="28"/>
        </w:rPr>
        <w:t>.</w:t>
      </w:r>
    </w:p>
    <w:p w:rsidR="00F842DD" w:rsidRPr="00D57CBF" w:rsidRDefault="00F842DD" w:rsidP="00450240">
      <w:pPr>
        <w:pStyle w:val="a3"/>
        <w:numPr>
          <w:ilvl w:val="0"/>
          <w:numId w:val="40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Основны</w:t>
      </w:r>
      <w:r w:rsidR="00450240">
        <w:rPr>
          <w:rFonts w:ascii="Times New Roman" w:hAnsi="Times New Roman"/>
          <w:bCs/>
          <w:sz w:val="28"/>
          <w:szCs w:val="28"/>
        </w:rPr>
        <w:t>е понятия и задачи охраны труда.</w:t>
      </w:r>
    </w:p>
    <w:p w:rsidR="00F842DD" w:rsidRPr="00D57CBF" w:rsidRDefault="00F842DD" w:rsidP="00450240">
      <w:pPr>
        <w:pStyle w:val="a3"/>
        <w:numPr>
          <w:ilvl w:val="0"/>
          <w:numId w:val="40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Основные права и обязанности работника в области охраны труда</w:t>
      </w:r>
      <w:r w:rsidR="00450240">
        <w:rPr>
          <w:rFonts w:ascii="Times New Roman" w:hAnsi="Times New Roman"/>
          <w:bCs/>
          <w:sz w:val="28"/>
          <w:szCs w:val="28"/>
        </w:rPr>
        <w:t>.</w:t>
      </w:r>
    </w:p>
    <w:p w:rsidR="00F842DD" w:rsidRPr="00D57CBF" w:rsidRDefault="00F842DD" w:rsidP="00450240">
      <w:pPr>
        <w:pStyle w:val="a3"/>
        <w:numPr>
          <w:ilvl w:val="0"/>
          <w:numId w:val="40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Обязанности работодателя по обеспечению безопасных условий и охраны труда</w:t>
      </w:r>
      <w:r w:rsidR="00450240">
        <w:rPr>
          <w:rStyle w:val="s10"/>
          <w:rFonts w:ascii="Times New Roman" w:hAnsi="Times New Roman"/>
          <w:bCs/>
          <w:sz w:val="28"/>
          <w:szCs w:val="28"/>
        </w:rPr>
        <w:t>.</w:t>
      </w:r>
    </w:p>
    <w:p w:rsidR="00F842DD" w:rsidRPr="00D57CBF" w:rsidRDefault="00F842DD" w:rsidP="00450240">
      <w:pPr>
        <w:pStyle w:val="a3"/>
        <w:numPr>
          <w:ilvl w:val="0"/>
          <w:numId w:val="40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Ответственность за нарушение законодательства по охране труда</w:t>
      </w:r>
      <w:r w:rsidR="00450240">
        <w:rPr>
          <w:rFonts w:ascii="Times New Roman" w:hAnsi="Times New Roman"/>
          <w:sz w:val="28"/>
          <w:szCs w:val="28"/>
        </w:rPr>
        <w:t>.</w:t>
      </w:r>
    </w:p>
    <w:p w:rsidR="00F842DD" w:rsidRPr="00D57CBF" w:rsidRDefault="00F842DD" w:rsidP="00450240">
      <w:pPr>
        <w:pStyle w:val="a3"/>
        <w:numPr>
          <w:ilvl w:val="0"/>
          <w:numId w:val="40"/>
        </w:numPr>
        <w:tabs>
          <w:tab w:val="left" w:pos="142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D57CBF">
        <w:rPr>
          <w:rStyle w:val="aff0"/>
          <w:rFonts w:ascii="Times New Roman" w:hAnsi="Times New Roman"/>
          <w:b w:val="0"/>
          <w:sz w:val="28"/>
          <w:szCs w:val="28"/>
        </w:rPr>
        <w:t>Основные направления работы по охране труда</w:t>
      </w:r>
      <w:r w:rsidR="00450240">
        <w:rPr>
          <w:rStyle w:val="aff0"/>
          <w:rFonts w:ascii="Times New Roman" w:hAnsi="Times New Roman"/>
          <w:b w:val="0"/>
          <w:sz w:val="28"/>
          <w:szCs w:val="28"/>
        </w:rPr>
        <w:t>.</w:t>
      </w:r>
    </w:p>
    <w:p w:rsidR="00F842DD" w:rsidRPr="00D57CBF" w:rsidRDefault="00F842DD" w:rsidP="00450240">
      <w:pPr>
        <w:pStyle w:val="a3"/>
        <w:numPr>
          <w:ilvl w:val="0"/>
          <w:numId w:val="40"/>
        </w:numPr>
        <w:tabs>
          <w:tab w:val="left" w:pos="142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D57CBF">
        <w:rPr>
          <w:rFonts w:ascii="Times New Roman" w:eastAsia="Calibri" w:hAnsi="Times New Roman"/>
          <w:sz w:val="28"/>
          <w:szCs w:val="28"/>
        </w:rPr>
        <w:t>Виды инструктажей по охране труда.</w:t>
      </w:r>
    </w:p>
    <w:p w:rsidR="00F842DD" w:rsidRPr="00D57CBF" w:rsidRDefault="00F842DD" w:rsidP="00450240">
      <w:pPr>
        <w:pStyle w:val="a3"/>
        <w:numPr>
          <w:ilvl w:val="0"/>
          <w:numId w:val="40"/>
        </w:numPr>
        <w:tabs>
          <w:tab w:val="left" w:pos="142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Специальная оценка условий труда</w:t>
      </w:r>
      <w:r w:rsidR="00450240">
        <w:rPr>
          <w:rFonts w:ascii="Times New Roman" w:hAnsi="Times New Roman"/>
          <w:sz w:val="28"/>
          <w:szCs w:val="28"/>
        </w:rPr>
        <w:t>.</w:t>
      </w:r>
    </w:p>
    <w:p w:rsidR="00F842DD" w:rsidRPr="00D57CBF" w:rsidRDefault="00F842DD" w:rsidP="00450240">
      <w:pPr>
        <w:pStyle w:val="a3"/>
        <w:numPr>
          <w:ilvl w:val="0"/>
          <w:numId w:val="40"/>
        </w:numPr>
        <w:tabs>
          <w:tab w:val="left" w:pos="567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Гарантии права работников на труд в условиях, соответст</w:t>
      </w:r>
      <w:r w:rsidR="00450240">
        <w:rPr>
          <w:rFonts w:ascii="Times New Roman" w:hAnsi="Times New Roman"/>
          <w:sz w:val="28"/>
          <w:szCs w:val="28"/>
        </w:rPr>
        <w:t>вующих требованиям охраны труда.</w:t>
      </w:r>
    </w:p>
    <w:p w:rsidR="00F842DD" w:rsidRPr="00D57CBF" w:rsidRDefault="00F842DD" w:rsidP="00450240">
      <w:pPr>
        <w:pStyle w:val="a3"/>
        <w:numPr>
          <w:ilvl w:val="0"/>
          <w:numId w:val="40"/>
        </w:numPr>
        <w:tabs>
          <w:tab w:val="left" w:pos="567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Обеспечение работников средствами индивидуальной защиты</w:t>
      </w:r>
      <w:r w:rsidR="00450240">
        <w:rPr>
          <w:rFonts w:ascii="Times New Roman" w:hAnsi="Times New Roman"/>
          <w:sz w:val="28"/>
          <w:szCs w:val="28"/>
        </w:rPr>
        <w:t>.</w:t>
      </w:r>
    </w:p>
    <w:p w:rsidR="00F842DD" w:rsidRPr="00D57CBF" w:rsidRDefault="00F842DD" w:rsidP="00450240">
      <w:pPr>
        <w:pStyle w:val="a9"/>
        <w:widowControl/>
        <w:numPr>
          <w:ilvl w:val="0"/>
          <w:numId w:val="40"/>
        </w:numPr>
        <w:tabs>
          <w:tab w:val="left" w:pos="-5670"/>
          <w:tab w:val="left" w:pos="-5245"/>
          <w:tab w:val="left" w:pos="-4962"/>
          <w:tab w:val="left" w:pos="0"/>
          <w:tab w:val="left" w:pos="284"/>
          <w:tab w:val="left" w:pos="1276"/>
        </w:tabs>
        <w:autoSpaceDE/>
        <w:autoSpaceDN/>
        <w:adjustRightInd/>
        <w:ind w:left="0" w:firstLine="709"/>
        <w:jc w:val="both"/>
        <w:rPr>
          <w:rFonts w:cs="Times New Roman"/>
          <w:color w:val="auto"/>
          <w:sz w:val="28"/>
          <w:szCs w:val="28"/>
        </w:rPr>
      </w:pPr>
      <w:r w:rsidRPr="00D57CBF">
        <w:rPr>
          <w:rFonts w:cs="Times New Roman"/>
          <w:color w:val="auto"/>
          <w:sz w:val="28"/>
          <w:szCs w:val="28"/>
        </w:rPr>
        <w:t>Расследование и учет несчастных случаев при производстве</w:t>
      </w:r>
      <w:r w:rsidR="00450240">
        <w:rPr>
          <w:rFonts w:cs="Times New Roman"/>
          <w:color w:val="auto"/>
          <w:sz w:val="28"/>
          <w:szCs w:val="28"/>
        </w:rPr>
        <w:t>.</w:t>
      </w:r>
    </w:p>
    <w:p w:rsidR="00F842DD" w:rsidRPr="00D57CBF" w:rsidRDefault="00F842DD" w:rsidP="00450240">
      <w:pPr>
        <w:pStyle w:val="a9"/>
        <w:widowControl/>
        <w:numPr>
          <w:ilvl w:val="0"/>
          <w:numId w:val="40"/>
        </w:numPr>
        <w:shd w:val="clear" w:color="auto" w:fill="FFFFFF"/>
        <w:tabs>
          <w:tab w:val="left" w:pos="-5670"/>
          <w:tab w:val="left" w:pos="-5245"/>
          <w:tab w:val="left" w:pos="0"/>
          <w:tab w:val="left" w:pos="284"/>
          <w:tab w:val="left" w:pos="1276"/>
        </w:tabs>
        <w:autoSpaceDE/>
        <w:autoSpaceDN/>
        <w:adjustRightInd/>
        <w:ind w:left="0" w:firstLine="709"/>
        <w:jc w:val="both"/>
        <w:rPr>
          <w:rFonts w:cs="Times New Roman"/>
          <w:color w:val="auto"/>
          <w:sz w:val="28"/>
          <w:szCs w:val="28"/>
        </w:rPr>
      </w:pPr>
      <w:r w:rsidRPr="00D57CBF">
        <w:rPr>
          <w:rFonts w:cs="Times New Roman"/>
          <w:bCs/>
          <w:color w:val="auto"/>
          <w:sz w:val="28"/>
          <w:szCs w:val="28"/>
        </w:rPr>
        <w:t>Основные меры по предупреждению травматизма и профессиональной заболеваемости на производстве</w:t>
      </w:r>
      <w:r w:rsidR="00450240">
        <w:rPr>
          <w:rFonts w:cs="Times New Roman"/>
          <w:bCs/>
          <w:color w:val="auto"/>
          <w:sz w:val="28"/>
          <w:szCs w:val="28"/>
        </w:rPr>
        <w:t>.</w:t>
      </w:r>
    </w:p>
    <w:p w:rsidR="005C4A71" w:rsidRPr="00D57CBF" w:rsidRDefault="005C4A71" w:rsidP="005C4A71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5C4A71" w:rsidRPr="00D57CBF" w:rsidRDefault="005C4A71" w:rsidP="005C4A7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pacing w:val="1"/>
          <w:sz w:val="28"/>
          <w:szCs w:val="28"/>
          <w:u w:val="single"/>
        </w:rPr>
      </w:pPr>
      <w:r w:rsidRPr="00D57CBF">
        <w:rPr>
          <w:rFonts w:ascii="Times New Roman" w:hAnsi="Times New Roman" w:cs="Times New Roman"/>
          <w:b/>
          <w:spacing w:val="1"/>
          <w:sz w:val="28"/>
          <w:szCs w:val="28"/>
          <w:u w:val="single"/>
        </w:rPr>
        <w:t>Критерии оценки устных ответов обучающихся</w:t>
      </w:r>
    </w:p>
    <w:p w:rsidR="005C4A71" w:rsidRPr="00D57CBF" w:rsidRDefault="005C4A71" w:rsidP="005C4A7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pacing w:val="1"/>
          <w:sz w:val="28"/>
          <w:szCs w:val="28"/>
        </w:rPr>
      </w:pPr>
      <w:r w:rsidRPr="00D57CBF">
        <w:rPr>
          <w:rFonts w:ascii="Times New Roman" w:hAnsi="Times New Roman" w:cs="Times New Roman"/>
          <w:b/>
          <w:spacing w:val="1"/>
          <w:sz w:val="28"/>
          <w:szCs w:val="28"/>
        </w:rPr>
        <w:t>«5» баллов выставляется обучающемуся, если:</w:t>
      </w:r>
    </w:p>
    <w:p w:rsidR="005C4A71" w:rsidRPr="00D57CBF" w:rsidRDefault="005C4A71" w:rsidP="005C4A71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D57CBF">
        <w:rPr>
          <w:rFonts w:ascii="Times New Roman" w:hAnsi="Times New Roman" w:cs="Times New Roman"/>
          <w:spacing w:val="1"/>
          <w:sz w:val="28"/>
          <w:szCs w:val="28"/>
        </w:rPr>
        <w:t>1) обучающийся полно излагает материал, дает правильное определение основных понятий;</w:t>
      </w:r>
    </w:p>
    <w:p w:rsidR="005C4A71" w:rsidRPr="00D57CBF" w:rsidRDefault="005C4A71" w:rsidP="005C4A71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D57CBF">
        <w:rPr>
          <w:rFonts w:ascii="Times New Roman" w:hAnsi="Times New Roman" w:cs="Times New Roman"/>
          <w:spacing w:val="1"/>
          <w:sz w:val="28"/>
          <w:szCs w:val="28"/>
        </w:rPr>
        <w:lastRenderedPageBreak/>
        <w:t>2) обнаруживает понимание материала, может обосновать свои суждения, применить знания на практике, привести необходимые примеры не только из учебника, но и самостоятельно составленные;</w:t>
      </w:r>
    </w:p>
    <w:p w:rsidR="005C4A71" w:rsidRPr="00D57CBF" w:rsidRDefault="005C4A71" w:rsidP="005C4A71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D57CBF">
        <w:rPr>
          <w:rFonts w:ascii="Times New Roman" w:hAnsi="Times New Roman" w:cs="Times New Roman"/>
          <w:spacing w:val="1"/>
          <w:sz w:val="28"/>
          <w:szCs w:val="28"/>
        </w:rPr>
        <w:t>3) излагает материал последовательно и правильно с точки зрения норм литературного языка;</w:t>
      </w:r>
    </w:p>
    <w:p w:rsidR="005C4A71" w:rsidRPr="00D57CBF" w:rsidRDefault="005C4A71" w:rsidP="005C4A71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D57CBF">
        <w:rPr>
          <w:rFonts w:ascii="Times New Roman" w:hAnsi="Times New Roman" w:cs="Times New Roman"/>
          <w:spacing w:val="1"/>
          <w:sz w:val="28"/>
          <w:szCs w:val="28"/>
        </w:rPr>
        <w:t>4) отвечает самостоятельно, без наводящих вопросов преподавателя.</w:t>
      </w:r>
    </w:p>
    <w:p w:rsidR="005C4A71" w:rsidRPr="00D57CBF" w:rsidRDefault="005C4A71" w:rsidP="005C4A71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D57CBF">
        <w:rPr>
          <w:rFonts w:ascii="Times New Roman" w:hAnsi="Times New Roman" w:cs="Times New Roman"/>
          <w:b/>
          <w:spacing w:val="1"/>
          <w:sz w:val="28"/>
          <w:szCs w:val="28"/>
        </w:rPr>
        <w:t xml:space="preserve">«4» балла выставляется обучающемуся, если </w:t>
      </w:r>
      <w:r w:rsidRPr="00D57CBF">
        <w:rPr>
          <w:rFonts w:ascii="Times New Roman" w:hAnsi="Times New Roman" w:cs="Times New Roman"/>
          <w:spacing w:val="1"/>
          <w:sz w:val="28"/>
          <w:szCs w:val="28"/>
        </w:rPr>
        <w:t>обучающийся дает ответ, удовлетворяющий тем же требованиям, что и для оценки «5», но допускает 1–2 ошибки, которые сам же исправляет, и 1–2 недочета в последовательности и языковом оформлении излагаемого.</w:t>
      </w:r>
    </w:p>
    <w:p w:rsidR="005C4A71" w:rsidRPr="00D57CBF" w:rsidRDefault="005C4A71" w:rsidP="005C4A71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D57CBF">
        <w:rPr>
          <w:rFonts w:ascii="Times New Roman" w:hAnsi="Times New Roman" w:cs="Times New Roman"/>
          <w:b/>
          <w:spacing w:val="1"/>
          <w:sz w:val="28"/>
          <w:szCs w:val="28"/>
        </w:rPr>
        <w:t>«3»</w:t>
      </w:r>
      <w:r w:rsidRPr="00D57CB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57CBF">
        <w:rPr>
          <w:rFonts w:ascii="Times New Roman" w:hAnsi="Times New Roman" w:cs="Times New Roman"/>
          <w:b/>
          <w:spacing w:val="1"/>
          <w:sz w:val="28"/>
          <w:szCs w:val="28"/>
        </w:rPr>
        <w:t xml:space="preserve">балла выставляется обучающемуся, если </w:t>
      </w:r>
      <w:r w:rsidRPr="00D57CBF">
        <w:rPr>
          <w:rFonts w:ascii="Times New Roman" w:hAnsi="Times New Roman" w:cs="Times New Roman"/>
          <w:spacing w:val="1"/>
          <w:sz w:val="28"/>
          <w:szCs w:val="28"/>
        </w:rPr>
        <w:t>обучающийся обнаруживает знание и понимание основных положений данной темы, но:</w:t>
      </w:r>
    </w:p>
    <w:p w:rsidR="005C4A71" w:rsidRPr="00D57CBF" w:rsidRDefault="005C4A71" w:rsidP="005C4A71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D57CBF">
        <w:rPr>
          <w:rFonts w:ascii="Times New Roman" w:hAnsi="Times New Roman" w:cs="Times New Roman"/>
          <w:spacing w:val="1"/>
          <w:sz w:val="28"/>
          <w:szCs w:val="28"/>
        </w:rPr>
        <w:t>1) излагает материал неполно и допускает неточности в определении понятий или формулировке правил;</w:t>
      </w:r>
    </w:p>
    <w:p w:rsidR="005C4A71" w:rsidRPr="00D57CBF" w:rsidRDefault="005C4A71" w:rsidP="005C4A71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D57CBF">
        <w:rPr>
          <w:rFonts w:ascii="Times New Roman" w:hAnsi="Times New Roman" w:cs="Times New Roman"/>
          <w:spacing w:val="1"/>
          <w:sz w:val="28"/>
          <w:szCs w:val="28"/>
        </w:rPr>
        <w:t>2) не умеет достаточно глубоко и доказательно обосновать свои суждения и привести свои примеры;</w:t>
      </w:r>
    </w:p>
    <w:p w:rsidR="005C4A71" w:rsidRPr="00D57CBF" w:rsidRDefault="005C4A71" w:rsidP="005C4A71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D57CBF">
        <w:rPr>
          <w:rFonts w:ascii="Times New Roman" w:hAnsi="Times New Roman" w:cs="Times New Roman"/>
          <w:spacing w:val="1"/>
          <w:sz w:val="28"/>
          <w:szCs w:val="28"/>
        </w:rPr>
        <w:t>3) излагает материал непоследовательно и допускает ошибки в языковом оформлении излагаемого.</w:t>
      </w:r>
    </w:p>
    <w:p w:rsidR="005C4A71" w:rsidRPr="00D57CBF" w:rsidRDefault="005C4A71" w:rsidP="005C4A71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D57CBF">
        <w:rPr>
          <w:rFonts w:ascii="Times New Roman" w:hAnsi="Times New Roman" w:cs="Times New Roman"/>
          <w:b/>
          <w:spacing w:val="1"/>
          <w:sz w:val="28"/>
          <w:szCs w:val="28"/>
        </w:rPr>
        <w:t>«2» балла выставляется обучающемуся, если</w:t>
      </w:r>
      <w:r w:rsidRPr="00D57CBF">
        <w:rPr>
          <w:rFonts w:ascii="Times New Roman" w:hAnsi="Times New Roman" w:cs="Times New Roman"/>
          <w:spacing w:val="1"/>
          <w:sz w:val="28"/>
          <w:szCs w:val="28"/>
        </w:rPr>
        <w:t xml:space="preserve"> обучающийся обнаруживает незнание большей части соответствующего вопроса, допускает ошибки в формулировке определений и правил, искажающие их смысл, беспорядочно и неуверенно излагает материал; отмечаются такие недостатки в подготовке, которые являются серьезным препятствием к успешному овладению последующим материалом.</w:t>
      </w:r>
    </w:p>
    <w:p w:rsidR="00F94463" w:rsidRPr="00D57CBF" w:rsidRDefault="00F9446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246EC2" w:rsidRPr="00D57CBF" w:rsidRDefault="00246EC2" w:rsidP="00246EC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lastRenderedPageBreak/>
        <w:t>ИНСТРУКЦИОННЫЕ КАРТЫ ДЛЯ ПРОВЕДЕНИЯ ПРАКТИЧЕСКИХ ЗАНЯТИЙ</w:t>
      </w:r>
    </w:p>
    <w:p w:rsidR="00246EC2" w:rsidRPr="00D57CBF" w:rsidRDefault="00246EC2" w:rsidP="00246EC2">
      <w:pPr>
        <w:spacing w:after="0" w:line="240" w:lineRule="auto"/>
        <w:ind w:firstLine="720"/>
        <w:jc w:val="center"/>
        <w:rPr>
          <w:rFonts w:ascii="Times New Roman" w:hAnsi="Times New Roman" w:cs="Times New Roman"/>
          <w:spacing w:val="1"/>
          <w:sz w:val="28"/>
          <w:szCs w:val="28"/>
        </w:rPr>
      </w:pPr>
    </w:p>
    <w:p w:rsidR="00246EC2" w:rsidRPr="00D57CBF" w:rsidRDefault="00246EC2" w:rsidP="00246EC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ТЕМЫ ПРАКТИЧЕСКИХ ЗАНЯТИЙ:</w:t>
      </w:r>
    </w:p>
    <w:p w:rsidR="00246EC2" w:rsidRPr="00D57CBF" w:rsidRDefault="00246EC2" w:rsidP="00246EC2">
      <w:pPr>
        <w:pStyle w:val="TableParagraph"/>
        <w:ind w:right="116" w:firstLine="709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</w:p>
    <w:p w:rsidR="004336F0" w:rsidRPr="00D57CBF" w:rsidRDefault="004336F0" w:rsidP="00450240">
      <w:pPr>
        <w:widowControl w:val="0"/>
        <w:tabs>
          <w:tab w:val="left" w:pos="60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Тема 4. Организация обработки поездной информации и перевозочных документов</w:t>
      </w:r>
    </w:p>
    <w:p w:rsidR="004336F0" w:rsidRPr="00D57CBF" w:rsidRDefault="004336F0" w:rsidP="0045024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sz w:val="28"/>
          <w:szCs w:val="28"/>
        </w:rPr>
        <w:t>Практическое занятие №1</w:t>
      </w:r>
    </w:p>
    <w:p w:rsidR="004336F0" w:rsidRPr="00450240" w:rsidRDefault="004336F0" w:rsidP="0045024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0240">
        <w:rPr>
          <w:rStyle w:val="11pt0pt"/>
          <w:rFonts w:eastAsiaTheme="minorHAnsi"/>
          <w:color w:val="auto"/>
          <w:sz w:val="28"/>
          <w:szCs w:val="28"/>
        </w:rPr>
        <w:t>Составление натурного листа грузового поезда.</w:t>
      </w:r>
      <w:r w:rsidRPr="0045024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336F0" w:rsidRPr="00D57CBF" w:rsidRDefault="004336F0" w:rsidP="0045024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sz w:val="28"/>
          <w:szCs w:val="28"/>
        </w:rPr>
        <w:t>Практическое занятие №2</w:t>
      </w:r>
    </w:p>
    <w:p w:rsidR="004336F0" w:rsidRPr="00450240" w:rsidRDefault="004336F0" w:rsidP="0045024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Style w:val="11pt0pt"/>
          <w:rFonts w:eastAsiaTheme="minorHAnsi"/>
          <w:color w:val="auto"/>
          <w:sz w:val="28"/>
          <w:szCs w:val="28"/>
        </w:rPr>
      </w:pPr>
      <w:r w:rsidRPr="00450240">
        <w:rPr>
          <w:rStyle w:val="11pt0pt"/>
          <w:rFonts w:eastAsiaTheme="minorHAnsi"/>
          <w:color w:val="auto"/>
          <w:sz w:val="28"/>
          <w:szCs w:val="28"/>
        </w:rPr>
        <w:t>Составление сортировочного листка.</w:t>
      </w:r>
    </w:p>
    <w:p w:rsidR="004336F0" w:rsidRPr="00D57CBF" w:rsidRDefault="004336F0" w:rsidP="0045024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sz w:val="28"/>
          <w:szCs w:val="28"/>
        </w:rPr>
        <w:t>Тема 6. Организация маневровой работы</w:t>
      </w:r>
    </w:p>
    <w:p w:rsidR="004336F0" w:rsidRPr="00D57CBF" w:rsidRDefault="004336F0" w:rsidP="0045024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sz w:val="28"/>
          <w:szCs w:val="28"/>
        </w:rPr>
        <w:t>Практическое занятие №3</w:t>
      </w:r>
    </w:p>
    <w:p w:rsidR="004336F0" w:rsidRPr="00450240" w:rsidRDefault="004336F0" w:rsidP="0045024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Style w:val="11pt0pt"/>
          <w:rFonts w:eastAsiaTheme="minorHAnsi"/>
          <w:color w:val="auto"/>
          <w:sz w:val="28"/>
          <w:szCs w:val="28"/>
        </w:rPr>
      </w:pPr>
      <w:r w:rsidRPr="00450240">
        <w:rPr>
          <w:rFonts w:ascii="Times New Roman" w:hAnsi="Times New Roman" w:cs="Times New Roman"/>
          <w:bCs/>
          <w:sz w:val="28"/>
          <w:szCs w:val="28"/>
        </w:rPr>
        <w:t>Нормирование маневровых операций на вытяжных железнодорожных путях</w:t>
      </w:r>
    </w:p>
    <w:p w:rsidR="004336F0" w:rsidRPr="00D57CBF" w:rsidRDefault="004336F0" w:rsidP="0045024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sz w:val="28"/>
          <w:szCs w:val="28"/>
        </w:rPr>
        <w:t>Тема 7. Закрепление железнодорожного подвижного состава</w:t>
      </w:r>
    </w:p>
    <w:p w:rsidR="004336F0" w:rsidRPr="00D57CBF" w:rsidRDefault="004336F0" w:rsidP="0045024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sz w:val="28"/>
          <w:szCs w:val="28"/>
        </w:rPr>
        <w:t>Практическое занятие №4</w:t>
      </w:r>
    </w:p>
    <w:p w:rsidR="004336F0" w:rsidRPr="00450240" w:rsidRDefault="004336F0" w:rsidP="0045024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0240">
        <w:rPr>
          <w:rFonts w:ascii="Times New Roman" w:hAnsi="Times New Roman" w:cs="Times New Roman"/>
          <w:bCs/>
          <w:sz w:val="28"/>
          <w:szCs w:val="28"/>
        </w:rPr>
        <w:t>Расчет потребного количества тормозных башмаков для закрепления грузового состава</w:t>
      </w:r>
    </w:p>
    <w:p w:rsidR="00246EC2" w:rsidRPr="00D57CBF" w:rsidRDefault="00246EC2" w:rsidP="00246E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336F0" w:rsidRPr="00D57CBF" w:rsidRDefault="004336F0" w:rsidP="004336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Практическое занятие №1</w:t>
      </w:r>
    </w:p>
    <w:p w:rsidR="004336F0" w:rsidRPr="00D57CBF" w:rsidRDefault="004336F0" w:rsidP="004336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Style w:val="11pt0pt"/>
          <w:rFonts w:eastAsiaTheme="minorHAnsi"/>
          <w:b/>
          <w:color w:val="auto"/>
          <w:sz w:val="28"/>
          <w:szCs w:val="28"/>
        </w:rPr>
        <w:t>Составление натурного листа грузового поезда.</w:t>
      </w:r>
    </w:p>
    <w:p w:rsidR="00246EC2" w:rsidRPr="00D57CBF" w:rsidRDefault="00246EC2" w:rsidP="00246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6EC2" w:rsidRPr="00D57CBF" w:rsidRDefault="00246EC2" w:rsidP="00C049E4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i/>
          <w:sz w:val="28"/>
          <w:szCs w:val="28"/>
        </w:rPr>
        <w:t>Цель</w:t>
      </w:r>
      <w:r w:rsidR="00FB5D14" w:rsidRPr="00D57CBF">
        <w:rPr>
          <w:rFonts w:ascii="Times New Roman" w:hAnsi="Times New Roman" w:cs="Times New Roman"/>
          <w:b/>
          <w:i/>
          <w:sz w:val="28"/>
          <w:szCs w:val="28"/>
        </w:rPr>
        <w:t xml:space="preserve"> занятия</w:t>
      </w:r>
      <w:r w:rsidRPr="00D57CB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D57CBF">
        <w:rPr>
          <w:rFonts w:ascii="Times New Roman" w:hAnsi="Times New Roman" w:cs="Times New Roman"/>
          <w:sz w:val="28"/>
          <w:szCs w:val="28"/>
        </w:rPr>
        <w:t xml:space="preserve">научиться оформлять </w:t>
      </w:r>
      <w:r w:rsidR="004336F0" w:rsidRPr="00D57CBF">
        <w:rPr>
          <w:rFonts w:ascii="Times New Roman" w:hAnsi="Times New Roman" w:cs="Times New Roman"/>
          <w:sz w:val="28"/>
          <w:szCs w:val="28"/>
        </w:rPr>
        <w:t>натурный лист грузового поезда</w:t>
      </w:r>
      <w:r w:rsidRPr="00D57C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9E4" w:rsidRDefault="00C049E4" w:rsidP="00C049E4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46EC2" w:rsidRPr="00D57CBF" w:rsidRDefault="00246EC2" w:rsidP="00C049E4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i/>
          <w:sz w:val="28"/>
          <w:szCs w:val="28"/>
        </w:rPr>
        <w:t>Ход работы</w:t>
      </w:r>
      <w:r w:rsidRPr="00D57CBF">
        <w:rPr>
          <w:rFonts w:ascii="Times New Roman" w:hAnsi="Times New Roman" w:cs="Times New Roman"/>
          <w:b/>
          <w:sz w:val="28"/>
          <w:szCs w:val="28"/>
        </w:rPr>
        <w:t>:</w:t>
      </w:r>
    </w:p>
    <w:p w:rsidR="004336F0" w:rsidRPr="00D57CBF" w:rsidRDefault="004336F0" w:rsidP="00C049E4">
      <w:pPr>
        <w:pStyle w:val="24"/>
        <w:numPr>
          <w:ilvl w:val="0"/>
          <w:numId w:val="43"/>
        </w:numPr>
        <w:shd w:val="clear" w:color="auto" w:fill="auto"/>
        <w:tabs>
          <w:tab w:val="left" w:pos="707"/>
          <w:tab w:val="left" w:pos="1134"/>
        </w:tabs>
        <w:spacing w:before="0" w:after="0" w:line="240" w:lineRule="auto"/>
        <w:ind w:firstLine="709"/>
        <w:contextualSpacing/>
        <w:jc w:val="both"/>
        <w:rPr>
          <w:b w:val="0"/>
          <w:sz w:val="28"/>
          <w:szCs w:val="28"/>
        </w:rPr>
      </w:pPr>
      <w:r w:rsidRPr="00D57CBF">
        <w:rPr>
          <w:b w:val="0"/>
          <w:sz w:val="28"/>
          <w:szCs w:val="28"/>
        </w:rPr>
        <w:t xml:space="preserve">На основании исходных данных (табл. </w:t>
      </w:r>
      <w:r w:rsidR="00450240">
        <w:rPr>
          <w:b w:val="0"/>
          <w:sz w:val="28"/>
          <w:szCs w:val="28"/>
        </w:rPr>
        <w:t>1</w:t>
      </w:r>
      <w:r w:rsidRPr="00D57CBF">
        <w:rPr>
          <w:b w:val="0"/>
          <w:sz w:val="28"/>
          <w:szCs w:val="28"/>
        </w:rPr>
        <w:t xml:space="preserve"> </w:t>
      </w:r>
      <w:r w:rsidR="00450240">
        <w:rPr>
          <w:b w:val="0"/>
          <w:sz w:val="28"/>
          <w:szCs w:val="28"/>
        </w:rPr>
        <w:t>-</w:t>
      </w:r>
      <w:r w:rsidRPr="00D57CBF">
        <w:rPr>
          <w:b w:val="0"/>
          <w:sz w:val="28"/>
          <w:szCs w:val="28"/>
        </w:rPr>
        <w:t xml:space="preserve"> </w:t>
      </w:r>
      <w:r w:rsidR="00450240">
        <w:rPr>
          <w:b w:val="0"/>
          <w:sz w:val="28"/>
          <w:szCs w:val="28"/>
        </w:rPr>
        <w:t>3</w:t>
      </w:r>
      <w:r w:rsidRPr="00D57CBF">
        <w:rPr>
          <w:b w:val="0"/>
          <w:sz w:val="28"/>
          <w:szCs w:val="28"/>
        </w:rPr>
        <w:t>) составьте натурный лист грузового поезда, включающего 30 вагонов.</w:t>
      </w:r>
    </w:p>
    <w:p w:rsidR="004336F0" w:rsidRPr="00D57CBF" w:rsidRDefault="004336F0" w:rsidP="00C049E4">
      <w:pPr>
        <w:pStyle w:val="24"/>
        <w:numPr>
          <w:ilvl w:val="0"/>
          <w:numId w:val="43"/>
        </w:numPr>
        <w:shd w:val="clear" w:color="auto" w:fill="auto"/>
        <w:tabs>
          <w:tab w:val="left" w:pos="721"/>
          <w:tab w:val="left" w:pos="1134"/>
        </w:tabs>
        <w:spacing w:before="0" w:after="0" w:line="240" w:lineRule="auto"/>
        <w:ind w:firstLine="709"/>
        <w:contextualSpacing/>
        <w:jc w:val="both"/>
        <w:rPr>
          <w:b w:val="0"/>
          <w:sz w:val="28"/>
          <w:szCs w:val="28"/>
        </w:rPr>
      </w:pPr>
      <w:r w:rsidRPr="00D57CBF">
        <w:rPr>
          <w:b w:val="0"/>
          <w:sz w:val="28"/>
          <w:szCs w:val="28"/>
        </w:rPr>
        <w:t>Выполните расчет массы поезда брутто, нетто, условной</w:t>
      </w:r>
      <w:r w:rsidR="00450240">
        <w:rPr>
          <w:b w:val="0"/>
          <w:sz w:val="28"/>
          <w:szCs w:val="28"/>
        </w:rPr>
        <w:t xml:space="preserve"> </w:t>
      </w:r>
      <w:r w:rsidRPr="00D57CBF">
        <w:rPr>
          <w:b w:val="0"/>
          <w:sz w:val="28"/>
          <w:szCs w:val="28"/>
        </w:rPr>
        <w:t>длины поезда.</w:t>
      </w:r>
    </w:p>
    <w:p w:rsidR="004336F0" w:rsidRPr="00D57CBF" w:rsidRDefault="004336F0" w:rsidP="00C049E4">
      <w:pPr>
        <w:pStyle w:val="24"/>
        <w:numPr>
          <w:ilvl w:val="0"/>
          <w:numId w:val="43"/>
        </w:numPr>
        <w:shd w:val="clear" w:color="auto" w:fill="auto"/>
        <w:tabs>
          <w:tab w:val="left" w:pos="721"/>
          <w:tab w:val="left" w:pos="1134"/>
        </w:tabs>
        <w:spacing w:before="0" w:after="0" w:line="240" w:lineRule="auto"/>
        <w:ind w:firstLine="709"/>
        <w:contextualSpacing/>
        <w:jc w:val="both"/>
        <w:rPr>
          <w:b w:val="0"/>
          <w:sz w:val="28"/>
          <w:szCs w:val="28"/>
        </w:rPr>
      </w:pPr>
      <w:r w:rsidRPr="00D57CBF">
        <w:rPr>
          <w:b w:val="0"/>
          <w:sz w:val="28"/>
          <w:szCs w:val="28"/>
        </w:rPr>
        <w:t>Заполните итоговые данные, указав фамилию оператора</w:t>
      </w:r>
      <w:r w:rsidR="00450240">
        <w:rPr>
          <w:b w:val="0"/>
          <w:sz w:val="28"/>
          <w:szCs w:val="28"/>
        </w:rPr>
        <w:t xml:space="preserve"> </w:t>
      </w:r>
      <w:r w:rsidRPr="00D57CBF">
        <w:rPr>
          <w:b w:val="0"/>
          <w:sz w:val="28"/>
          <w:szCs w:val="28"/>
        </w:rPr>
        <w:t>с подписью, поставьте штемпель железнодорожной станции.</w:t>
      </w:r>
    </w:p>
    <w:p w:rsidR="00FC1BDD" w:rsidRPr="00D57CBF" w:rsidRDefault="00FC1BDD" w:rsidP="00C049E4">
      <w:pPr>
        <w:pStyle w:val="24"/>
        <w:numPr>
          <w:ilvl w:val="0"/>
          <w:numId w:val="43"/>
        </w:numPr>
        <w:shd w:val="clear" w:color="auto" w:fill="auto"/>
        <w:tabs>
          <w:tab w:val="left" w:pos="721"/>
          <w:tab w:val="left" w:pos="1134"/>
        </w:tabs>
        <w:spacing w:before="0" w:after="0" w:line="240" w:lineRule="auto"/>
        <w:ind w:firstLine="709"/>
        <w:contextualSpacing/>
        <w:jc w:val="both"/>
        <w:rPr>
          <w:b w:val="0"/>
          <w:sz w:val="28"/>
          <w:szCs w:val="28"/>
        </w:rPr>
      </w:pPr>
      <w:r w:rsidRPr="00D57CBF">
        <w:rPr>
          <w:b w:val="0"/>
          <w:sz w:val="28"/>
          <w:szCs w:val="28"/>
        </w:rPr>
        <w:t>Сделать вывод</w:t>
      </w:r>
    </w:p>
    <w:p w:rsidR="004336F0" w:rsidRPr="00D57CBF" w:rsidRDefault="004336F0" w:rsidP="00FC1BDD">
      <w:pPr>
        <w:pStyle w:val="24"/>
        <w:shd w:val="clear" w:color="auto" w:fill="auto"/>
        <w:spacing w:before="0" w:after="0" w:line="240" w:lineRule="auto"/>
        <w:ind w:firstLine="420"/>
        <w:contextualSpacing/>
        <w:jc w:val="right"/>
        <w:rPr>
          <w:sz w:val="28"/>
          <w:szCs w:val="28"/>
        </w:rPr>
      </w:pPr>
      <w:r w:rsidRPr="00D57CBF">
        <w:rPr>
          <w:sz w:val="28"/>
          <w:szCs w:val="28"/>
        </w:rPr>
        <w:t>Таблица 1</w:t>
      </w:r>
    </w:p>
    <w:p w:rsidR="004336F0" w:rsidRDefault="004336F0" w:rsidP="00FC1BDD">
      <w:pPr>
        <w:pStyle w:val="24"/>
        <w:shd w:val="clear" w:color="auto" w:fill="auto"/>
        <w:spacing w:before="0" w:after="0" w:line="240" w:lineRule="auto"/>
        <w:ind w:firstLine="420"/>
        <w:contextualSpacing/>
        <w:rPr>
          <w:sz w:val="28"/>
          <w:szCs w:val="28"/>
        </w:rPr>
      </w:pPr>
      <w:r w:rsidRPr="00D57CBF">
        <w:rPr>
          <w:sz w:val="28"/>
          <w:szCs w:val="28"/>
        </w:rPr>
        <w:t>Состав поезда</w:t>
      </w:r>
    </w:p>
    <w:tbl>
      <w:tblPr>
        <w:tblStyle w:val="a5"/>
        <w:tblW w:w="9889" w:type="dxa"/>
        <w:tblLayout w:type="fixed"/>
        <w:tblLook w:val="04A0"/>
      </w:tblPr>
      <w:tblGrid>
        <w:gridCol w:w="816"/>
        <w:gridCol w:w="710"/>
        <w:gridCol w:w="709"/>
        <w:gridCol w:w="850"/>
        <w:gridCol w:w="1134"/>
        <w:gridCol w:w="1134"/>
        <w:gridCol w:w="1134"/>
        <w:gridCol w:w="851"/>
        <w:gridCol w:w="2551"/>
      </w:tblGrid>
      <w:tr w:rsidR="002901B3" w:rsidRPr="002901B3" w:rsidTr="002901B3">
        <w:tc>
          <w:tcPr>
            <w:tcW w:w="816" w:type="dxa"/>
            <w:vMerge w:val="restart"/>
            <w:textDirection w:val="btLr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Номер</w:t>
            </w:r>
          </w:p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contextualSpacing/>
              <w:rPr>
                <w:b w:val="0"/>
                <w:sz w:val="24"/>
                <w:szCs w:val="24"/>
              </w:rPr>
            </w:pPr>
            <w:r w:rsidRPr="002901B3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варианта</w:t>
            </w:r>
          </w:p>
        </w:tc>
        <w:tc>
          <w:tcPr>
            <w:tcW w:w="6522" w:type="dxa"/>
            <w:gridSpan w:val="7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</w:pPr>
            <w:r w:rsidRPr="002901B3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Род железнодорожного подвижного состава,</w:t>
            </w:r>
          </w:p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его количество</w:t>
            </w:r>
          </w:p>
        </w:tc>
        <w:tc>
          <w:tcPr>
            <w:tcW w:w="2551" w:type="dxa"/>
            <w:vMerge w:val="restart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contextualSpacing/>
              <w:rPr>
                <w:b w:val="0"/>
                <w:sz w:val="24"/>
                <w:szCs w:val="24"/>
              </w:rPr>
            </w:pPr>
            <w:r w:rsidRPr="002901B3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Особые отметки</w:t>
            </w:r>
          </w:p>
        </w:tc>
      </w:tr>
      <w:tr w:rsidR="002901B3" w:rsidRPr="002901B3" w:rsidTr="009D35B0">
        <w:trPr>
          <w:trHeight w:val="830"/>
        </w:trPr>
        <w:tc>
          <w:tcPr>
            <w:tcW w:w="816" w:type="dxa"/>
            <w:vMerge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2901B3" w:rsidRPr="002901B3" w:rsidRDefault="009D35B0" w:rsidP="002901B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2901B3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кр</w:t>
            </w:r>
          </w:p>
        </w:tc>
        <w:tc>
          <w:tcPr>
            <w:tcW w:w="709" w:type="dxa"/>
            <w:vAlign w:val="center"/>
          </w:tcPr>
          <w:p w:rsidR="002901B3" w:rsidRPr="002901B3" w:rsidRDefault="009D35B0" w:rsidP="002901B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color w:val="auto"/>
                <w:sz w:val="24"/>
                <w:szCs w:val="24"/>
              </w:rPr>
              <w:t>пл</w:t>
            </w:r>
          </w:p>
        </w:tc>
        <w:tc>
          <w:tcPr>
            <w:tcW w:w="850" w:type="dxa"/>
            <w:vAlign w:val="center"/>
          </w:tcPr>
          <w:p w:rsidR="002901B3" w:rsidRPr="002901B3" w:rsidRDefault="009D35B0" w:rsidP="002901B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2901B3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пв</w:t>
            </w:r>
          </w:p>
        </w:tc>
        <w:tc>
          <w:tcPr>
            <w:tcW w:w="1134" w:type="dxa"/>
            <w:vAlign w:val="center"/>
          </w:tcPr>
          <w:p w:rsidR="002901B3" w:rsidRPr="002901B3" w:rsidRDefault="009D35B0" w:rsidP="002901B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color w:val="auto"/>
                <w:sz w:val="24"/>
                <w:szCs w:val="24"/>
              </w:rPr>
              <w:t>цс</w:t>
            </w:r>
          </w:p>
          <w:p w:rsidR="002901B3" w:rsidRPr="002901B3" w:rsidRDefault="009D35B0" w:rsidP="002901B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2901B3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4-осная</w:t>
            </w:r>
          </w:p>
        </w:tc>
        <w:tc>
          <w:tcPr>
            <w:tcW w:w="1134" w:type="dxa"/>
            <w:vAlign w:val="center"/>
          </w:tcPr>
          <w:p w:rsidR="002901B3" w:rsidRPr="002901B3" w:rsidRDefault="009D35B0" w:rsidP="002901B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color w:val="auto"/>
                <w:sz w:val="24"/>
                <w:szCs w:val="24"/>
              </w:rPr>
              <w:t>цс</w:t>
            </w:r>
          </w:p>
          <w:p w:rsidR="002901B3" w:rsidRPr="002901B3" w:rsidRDefault="002901B3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2901B3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8-осна</w:t>
            </w:r>
            <w:r w:rsidR="009D35B0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я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2901B3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хоппер</w:t>
            </w:r>
          </w:p>
        </w:tc>
        <w:tc>
          <w:tcPr>
            <w:tcW w:w="851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2901B3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АРВ</w:t>
            </w:r>
          </w:p>
        </w:tc>
        <w:tc>
          <w:tcPr>
            <w:tcW w:w="2551" w:type="dxa"/>
            <w:vMerge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contextualSpacing/>
              <w:rPr>
                <w:sz w:val="24"/>
                <w:szCs w:val="24"/>
              </w:rPr>
            </w:pPr>
          </w:p>
        </w:tc>
      </w:tr>
      <w:tr w:rsidR="002901B3" w:rsidRPr="002901B3" w:rsidTr="009D35B0">
        <w:tc>
          <w:tcPr>
            <w:tcW w:w="816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color w:val="auto"/>
                <w:sz w:val="24"/>
                <w:szCs w:val="24"/>
              </w:rPr>
              <w:t>1</w:t>
            </w:r>
          </w:p>
        </w:tc>
        <w:tc>
          <w:tcPr>
            <w:tcW w:w="71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2551" w:type="dxa"/>
            <w:vAlign w:val="center"/>
          </w:tcPr>
          <w:p w:rsidR="002901B3" w:rsidRPr="009D35B0" w:rsidRDefault="009D35B0" w:rsidP="009D35B0">
            <w:pPr>
              <w:pStyle w:val="24"/>
              <w:shd w:val="clear" w:color="auto" w:fill="auto"/>
              <w:spacing w:before="0" w:after="0" w:line="240" w:lineRule="auto"/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bCs w:val="0"/>
                <w:color w:val="auto"/>
                <w:sz w:val="24"/>
                <w:szCs w:val="24"/>
              </w:rPr>
              <w:t>Живность</w:t>
            </w:r>
            <w:r w:rsidR="002901B3" w:rsidRPr="009D35B0">
              <w:rPr>
                <w:rStyle w:val="211pt0"/>
                <w:rFonts w:eastAsiaTheme="minorHAns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-</w:t>
            </w:r>
            <w:r w:rsidR="002901B3"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 xml:space="preserve"> кр</w:t>
            </w:r>
          </w:p>
        </w:tc>
      </w:tr>
      <w:tr w:rsidR="002901B3" w:rsidRPr="002901B3" w:rsidTr="009D35B0">
        <w:tc>
          <w:tcPr>
            <w:tcW w:w="816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color w:val="auto"/>
                <w:sz w:val="24"/>
                <w:szCs w:val="24"/>
              </w:rPr>
              <w:t>2</w:t>
            </w:r>
          </w:p>
        </w:tc>
        <w:tc>
          <w:tcPr>
            <w:tcW w:w="71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2551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Н-2210 - пл</w:t>
            </w:r>
          </w:p>
        </w:tc>
      </w:tr>
      <w:tr w:rsidR="002901B3" w:rsidRPr="002901B3" w:rsidTr="009D35B0">
        <w:tc>
          <w:tcPr>
            <w:tcW w:w="816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color w:val="auto"/>
                <w:sz w:val="24"/>
                <w:szCs w:val="24"/>
              </w:rPr>
              <w:t>3</w:t>
            </w:r>
          </w:p>
        </w:tc>
        <w:tc>
          <w:tcPr>
            <w:tcW w:w="71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2551" w:type="dxa"/>
            <w:vAlign w:val="center"/>
          </w:tcPr>
          <w:p w:rsidR="002901B3" w:rsidRPr="002901B3" w:rsidRDefault="002901B3" w:rsidP="00832179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Длиннобазный ва</w:t>
            </w:r>
            <w:r w:rsid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гон -</w:t>
            </w: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 xml:space="preserve"> </w:t>
            </w:r>
            <w:r w:rsidR="009D35B0"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цс</w:t>
            </w: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 xml:space="preserve"> 8-осная</w:t>
            </w:r>
          </w:p>
        </w:tc>
      </w:tr>
      <w:tr w:rsidR="002901B3" w:rsidRPr="002901B3" w:rsidTr="009D35B0">
        <w:tc>
          <w:tcPr>
            <w:tcW w:w="816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color w:val="auto"/>
                <w:sz w:val="24"/>
                <w:szCs w:val="24"/>
              </w:rPr>
              <w:t>4</w:t>
            </w:r>
          </w:p>
        </w:tc>
        <w:tc>
          <w:tcPr>
            <w:tcW w:w="71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2551" w:type="dxa"/>
            <w:vAlign w:val="center"/>
          </w:tcPr>
          <w:p w:rsidR="002901B3" w:rsidRPr="002901B3" w:rsidRDefault="002901B3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Не подлежит</w:t>
            </w:r>
            <w:r w:rsid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 xml:space="preserve"> </w:t>
            </w: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пропуску через</w:t>
            </w:r>
            <w:r w:rsid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 xml:space="preserve"> </w:t>
            </w: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 xml:space="preserve">горку </w:t>
            </w:r>
            <w:r w:rsid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-</w:t>
            </w: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 xml:space="preserve"> кр</w:t>
            </w:r>
          </w:p>
        </w:tc>
      </w:tr>
      <w:tr w:rsidR="002901B3" w:rsidRPr="002901B3" w:rsidTr="009D35B0">
        <w:tc>
          <w:tcPr>
            <w:tcW w:w="816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color w:val="auto"/>
                <w:sz w:val="24"/>
                <w:szCs w:val="24"/>
              </w:rPr>
              <w:t>5</w:t>
            </w:r>
          </w:p>
        </w:tc>
        <w:tc>
          <w:tcPr>
            <w:tcW w:w="71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2551" w:type="dxa"/>
            <w:vAlign w:val="center"/>
          </w:tcPr>
          <w:p w:rsidR="002901B3" w:rsidRPr="002901B3" w:rsidRDefault="002901B3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 xml:space="preserve">Живность </w:t>
            </w:r>
            <w:r w:rsid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-</w:t>
            </w: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 xml:space="preserve"> кр</w:t>
            </w:r>
          </w:p>
        </w:tc>
      </w:tr>
      <w:tr w:rsidR="002901B3" w:rsidRPr="002901B3" w:rsidTr="009D35B0">
        <w:tc>
          <w:tcPr>
            <w:tcW w:w="816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color w:val="auto"/>
                <w:sz w:val="24"/>
                <w:szCs w:val="24"/>
              </w:rPr>
              <w:t>6</w:t>
            </w:r>
          </w:p>
        </w:tc>
        <w:tc>
          <w:tcPr>
            <w:tcW w:w="71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2551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Н-0320 - пл</w:t>
            </w:r>
          </w:p>
        </w:tc>
      </w:tr>
      <w:tr w:rsidR="002901B3" w:rsidRPr="002901B3" w:rsidTr="009D35B0">
        <w:tc>
          <w:tcPr>
            <w:tcW w:w="816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color w:val="auto"/>
                <w:sz w:val="24"/>
                <w:szCs w:val="24"/>
              </w:rPr>
              <w:t>7</w:t>
            </w:r>
          </w:p>
        </w:tc>
        <w:tc>
          <w:tcPr>
            <w:tcW w:w="71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2551" w:type="dxa"/>
            <w:vAlign w:val="center"/>
          </w:tcPr>
          <w:p w:rsidR="002901B3" w:rsidRPr="002901B3" w:rsidRDefault="002901B3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Требует осторожности при роспуске с горки</w:t>
            </w:r>
            <w:r w:rsid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 xml:space="preserve"> - </w:t>
            </w: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цс 8-оспая</w:t>
            </w:r>
          </w:p>
        </w:tc>
      </w:tr>
      <w:tr w:rsidR="002901B3" w:rsidRPr="002901B3" w:rsidTr="009D35B0">
        <w:tc>
          <w:tcPr>
            <w:tcW w:w="816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color w:val="auto"/>
                <w:sz w:val="24"/>
                <w:szCs w:val="24"/>
              </w:rPr>
              <w:t>8</w:t>
            </w:r>
          </w:p>
        </w:tc>
        <w:tc>
          <w:tcPr>
            <w:tcW w:w="71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2551" w:type="dxa"/>
            <w:vAlign w:val="center"/>
          </w:tcPr>
          <w:p w:rsidR="002901B3" w:rsidRPr="002901B3" w:rsidRDefault="002901B3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Не подлежит роспуску с горки</w:t>
            </w:r>
            <w:r w:rsid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 xml:space="preserve"> - </w:t>
            </w: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зерновоз</w:t>
            </w:r>
          </w:p>
        </w:tc>
      </w:tr>
      <w:tr w:rsidR="002901B3" w:rsidRPr="002901B3" w:rsidTr="009D35B0">
        <w:tc>
          <w:tcPr>
            <w:tcW w:w="816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color w:val="auto"/>
                <w:sz w:val="24"/>
                <w:szCs w:val="24"/>
              </w:rPr>
              <w:t>9</w:t>
            </w:r>
          </w:p>
        </w:tc>
        <w:tc>
          <w:tcPr>
            <w:tcW w:w="71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2551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Н-2210 - пл</w:t>
            </w:r>
          </w:p>
        </w:tc>
      </w:tr>
      <w:tr w:rsidR="002901B3" w:rsidRPr="002901B3" w:rsidTr="009D35B0">
        <w:tc>
          <w:tcPr>
            <w:tcW w:w="816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color w:val="auto"/>
                <w:sz w:val="24"/>
                <w:szCs w:val="24"/>
              </w:rPr>
              <w:t>10</w:t>
            </w:r>
          </w:p>
        </w:tc>
        <w:tc>
          <w:tcPr>
            <w:tcW w:w="71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2551" w:type="dxa"/>
            <w:vAlign w:val="center"/>
          </w:tcPr>
          <w:p w:rsidR="002901B3" w:rsidRPr="002901B3" w:rsidRDefault="002901B3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 xml:space="preserve">Живность </w:t>
            </w:r>
            <w:r w:rsid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-</w:t>
            </w: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 xml:space="preserve"> кр</w:t>
            </w:r>
          </w:p>
        </w:tc>
      </w:tr>
      <w:tr w:rsidR="002901B3" w:rsidRPr="002901B3" w:rsidTr="009D35B0">
        <w:tc>
          <w:tcPr>
            <w:tcW w:w="816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color w:val="auto"/>
                <w:sz w:val="24"/>
                <w:szCs w:val="24"/>
              </w:rPr>
              <w:t>11</w:t>
            </w:r>
          </w:p>
        </w:tc>
        <w:tc>
          <w:tcPr>
            <w:tcW w:w="71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:rsidR="002901B3" w:rsidRPr="002901B3" w:rsidRDefault="002901B3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Опасный груз</w:t>
            </w:r>
            <w:r w:rsid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 xml:space="preserve"> </w:t>
            </w: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 xml:space="preserve">класса 3 </w:t>
            </w:r>
            <w:r w:rsid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 xml:space="preserve">- </w:t>
            </w: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цс 4-осная</w:t>
            </w:r>
          </w:p>
        </w:tc>
      </w:tr>
      <w:tr w:rsidR="002901B3" w:rsidRPr="002901B3" w:rsidTr="009D35B0">
        <w:tc>
          <w:tcPr>
            <w:tcW w:w="816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color w:val="auto"/>
                <w:sz w:val="24"/>
                <w:szCs w:val="24"/>
              </w:rPr>
              <w:t>12</w:t>
            </w:r>
          </w:p>
        </w:tc>
        <w:tc>
          <w:tcPr>
            <w:tcW w:w="71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2551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Н-2300 - пл</w:t>
            </w:r>
          </w:p>
        </w:tc>
      </w:tr>
      <w:tr w:rsidR="002901B3" w:rsidRPr="002901B3" w:rsidTr="009D35B0">
        <w:tc>
          <w:tcPr>
            <w:tcW w:w="816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color w:val="auto"/>
                <w:sz w:val="24"/>
                <w:szCs w:val="24"/>
              </w:rPr>
              <w:t>13</w:t>
            </w:r>
          </w:p>
        </w:tc>
        <w:tc>
          <w:tcPr>
            <w:tcW w:w="71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8pt0pt"/>
                <w:rFonts w:eastAsiaTheme="minorHAnsi"/>
                <w:color w:val="auto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Н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:rsidR="002901B3" w:rsidRPr="002901B3" w:rsidRDefault="002901B3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Вагон с ядовитыми веществами</w:t>
            </w:r>
            <w:r w:rsid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 xml:space="preserve"> </w:t>
            </w: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(грузы подкласса</w:t>
            </w:r>
            <w:r w:rsid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 xml:space="preserve"> </w:t>
            </w: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6,1) - кр</w:t>
            </w:r>
          </w:p>
        </w:tc>
      </w:tr>
      <w:tr w:rsidR="002901B3" w:rsidRPr="002901B3" w:rsidTr="009D35B0">
        <w:tc>
          <w:tcPr>
            <w:tcW w:w="816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color w:val="auto"/>
                <w:sz w:val="24"/>
                <w:szCs w:val="24"/>
              </w:rPr>
              <w:t>14</w:t>
            </w:r>
          </w:p>
        </w:tc>
        <w:tc>
          <w:tcPr>
            <w:tcW w:w="71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2551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Сцеп из платформ</w:t>
            </w:r>
          </w:p>
        </w:tc>
      </w:tr>
      <w:tr w:rsidR="002901B3" w:rsidRPr="002901B3" w:rsidTr="009D35B0">
        <w:tc>
          <w:tcPr>
            <w:tcW w:w="816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color w:val="auto"/>
                <w:sz w:val="24"/>
                <w:szCs w:val="24"/>
              </w:rPr>
              <w:t>15</w:t>
            </w:r>
          </w:p>
        </w:tc>
        <w:tc>
          <w:tcPr>
            <w:tcW w:w="71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10</w:t>
            </w:r>
          </w:p>
        </w:tc>
        <w:tc>
          <w:tcPr>
            <w:tcW w:w="850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center"/>
          </w:tcPr>
          <w:p w:rsidR="002901B3" w:rsidRPr="002901B3" w:rsidRDefault="002901B3" w:rsidP="002901B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2551" w:type="dxa"/>
            <w:vAlign w:val="center"/>
          </w:tcPr>
          <w:p w:rsidR="002901B3" w:rsidRPr="002901B3" w:rsidRDefault="002901B3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 xml:space="preserve">Не подлежит роспуску с горки </w:t>
            </w:r>
            <w:r w:rsid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 xml:space="preserve">- </w:t>
            </w:r>
            <w:r w:rsidRPr="002901B3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зерновоз</w:t>
            </w:r>
          </w:p>
        </w:tc>
      </w:tr>
    </w:tbl>
    <w:p w:rsidR="002901B3" w:rsidRDefault="002901B3" w:rsidP="00FC1BDD">
      <w:pPr>
        <w:pStyle w:val="24"/>
        <w:shd w:val="clear" w:color="auto" w:fill="auto"/>
        <w:spacing w:before="0" w:after="0" w:line="240" w:lineRule="auto"/>
        <w:ind w:firstLine="420"/>
        <w:contextualSpacing/>
        <w:rPr>
          <w:sz w:val="28"/>
          <w:szCs w:val="28"/>
        </w:rPr>
      </w:pPr>
    </w:p>
    <w:p w:rsidR="004336F0" w:rsidRDefault="004336F0" w:rsidP="004336F0">
      <w:pPr>
        <w:pStyle w:val="24"/>
        <w:shd w:val="clear" w:color="auto" w:fill="auto"/>
        <w:spacing w:before="0" w:after="0" w:line="240" w:lineRule="auto"/>
        <w:ind w:firstLine="420"/>
      </w:pPr>
    </w:p>
    <w:p w:rsidR="009D35B0" w:rsidRDefault="009D35B0" w:rsidP="004336F0">
      <w:pPr>
        <w:pStyle w:val="24"/>
        <w:shd w:val="clear" w:color="auto" w:fill="auto"/>
        <w:spacing w:before="0" w:after="0" w:line="240" w:lineRule="auto"/>
        <w:ind w:firstLine="420"/>
      </w:pPr>
    </w:p>
    <w:p w:rsidR="009D35B0" w:rsidRPr="00D57CBF" w:rsidRDefault="009D35B0" w:rsidP="004336F0">
      <w:pPr>
        <w:pStyle w:val="24"/>
        <w:shd w:val="clear" w:color="auto" w:fill="auto"/>
        <w:spacing w:before="0" w:after="0" w:line="240" w:lineRule="auto"/>
        <w:ind w:firstLine="420"/>
      </w:pPr>
    </w:p>
    <w:p w:rsidR="004336F0" w:rsidRPr="006451D3" w:rsidRDefault="004336F0" w:rsidP="006451D3">
      <w:pPr>
        <w:pStyle w:val="24"/>
        <w:shd w:val="clear" w:color="auto" w:fill="auto"/>
        <w:spacing w:before="0" w:after="0" w:line="240" w:lineRule="auto"/>
        <w:ind w:firstLine="420"/>
        <w:jc w:val="right"/>
        <w:rPr>
          <w:sz w:val="28"/>
          <w:szCs w:val="28"/>
        </w:rPr>
      </w:pPr>
      <w:r w:rsidRPr="006451D3">
        <w:rPr>
          <w:sz w:val="28"/>
          <w:szCs w:val="28"/>
        </w:rPr>
        <w:lastRenderedPageBreak/>
        <w:t>Таблица 2</w:t>
      </w:r>
    </w:p>
    <w:p w:rsidR="004336F0" w:rsidRPr="006451D3" w:rsidRDefault="004336F0" w:rsidP="006451D3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6451D3">
        <w:rPr>
          <w:rFonts w:ascii="Times New Roman" w:eastAsiaTheme="minorHAnsi" w:hAnsi="Times New Roman" w:cs="Times New Roman"/>
          <w:b/>
          <w:sz w:val="28"/>
          <w:szCs w:val="28"/>
        </w:rPr>
        <w:t>Технические характеристики вагонов</w:t>
      </w:r>
    </w:p>
    <w:tbl>
      <w:tblPr>
        <w:tblStyle w:val="a5"/>
        <w:tblW w:w="9852" w:type="dxa"/>
        <w:tblLook w:val="04A0"/>
      </w:tblPr>
      <w:tblGrid>
        <w:gridCol w:w="2463"/>
        <w:gridCol w:w="2463"/>
        <w:gridCol w:w="2463"/>
        <w:gridCol w:w="2463"/>
      </w:tblGrid>
      <w:tr w:rsidR="009D35B0" w:rsidTr="009D35B0">
        <w:tc>
          <w:tcPr>
            <w:tcW w:w="2463" w:type="dxa"/>
            <w:vAlign w:val="center"/>
          </w:tcPr>
          <w:p w:rsidR="009D35B0" w:rsidRPr="009D35B0" w:rsidRDefault="009D35B0" w:rsidP="0074178A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Род вагона</w:t>
            </w:r>
          </w:p>
        </w:tc>
        <w:tc>
          <w:tcPr>
            <w:tcW w:w="2463" w:type="dxa"/>
          </w:tcPr>
          <w:p w:rsidR="009D35B0" w:rsidRDefault="009D35B0" w:rsidP="0074178A">
            <w:pPr>
              <w:pStyle w:val="24"/>
              <w:shd w:val="clear" w:color="auto" w:fill="auto"/>
              <w:spacing w:before="0" w:after="0" w:line="240" w:lineRule="auto"/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</w:pPr>
            <w:r w:rsidRPr="009D35B0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Тара вагона,</w:t>
            </w:r>
            <w:r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 xml:space="preserve"> </w:t>
            </w:r>
          </w:p>
          <w:p w:rsidR="009D35B0" w:rsidRPr="009D35B0" w:rsidRDefault="009D35B0" w:rsidP="0074178A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т</w:t>
            </w:r>
          </w:p>
        </w:tc>
        <w:tc>
          <w:tcPr>
            <w:tcW w:w="2463" w:type="dxa"/>
          </w:tcPr>
          <w:p w:rsidR="009D35B0" w:rsidRDefault="009D35B0" w:rsidP="0074178A">
            <w:pPr>
              <w:pStyle w:val="24"/>
              <w:shd w:val="clear" w:color="auto" w:fill="auto"/>
              <w:spacing w:before="0" w:after="0" w:line="240" w:lineRule="auto"/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</w:pPr>
            <w:r w:rsidRPr="009D35B0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Условная длина,</w:t>
            </w:r>
          </w:p>
          <w:p w:rsidR="009D35B0" w:rsidRPr="009D35B0" w:rsidRDefault="009D35B0" w:rsidP="0074178A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единиц</w:t>
            </w:r>
          </w:p>
        </w:tc>
        <w:tc>
          <w:tcPr>
            <w:tcW w:w="2463" w:type="dxa"/>
          </w:tcPr>
          <w:p w:rsidR="009D35B0" w:rsidRDefault="009D35B0" w:rsidP="0074178A">
            <w:pPr>
              <w:pStyle w:val="24"/>
              <w:shd w:val="clear" w:color="auto" w:fill="auto"/>
              <w:spacing w:before="0" w:after="0" w:line="240" w:lineRule="auto"/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</w:pPr>
            <w:r w:rsidRPr="009D35B0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Масса груза,</w:t>
            </w:r>
          </w:p>
          <w:p w:rsidR="009D35B0" w:rsidRPr="009D35B0" w:rsidRDefault="009D35B0" w:rsidP="0074178A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т</w:t>
            </w:r>
          </w:p>
        </w:tc>
      </w:tr>
      <w:tr w:rsidR="009D35B0" w:rsidTr="009D35B0">
        <w:tc>
          <w:tcPr>
            <w:tcW w:w="2463" w:type="dxa"/>
            <w:vAlign w:val="center"/>
          </w:tcPr>
          <w:p w:rsidR="009D35B0" w:rsidRPr="009D35B0" w:rsidRDefault="009D35B0" w:rsidP="0074178A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Крытый (кр)</w:t>
            </w:r>
          </w:p>
        </w:tc>
        <w:tc>
          <w:tcPr>
            <w:tcW w:w="2463" w:type="dxa"/>
            <w:vAlign w:val="center"/>
          </w:tcPr>
          <w:p w:rsidR="009D35B0" w:rsidRPr="009D35B0" w:rsidRDefault="009D35B0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23</w:t>
            </w:r>
          </w:p>
        </w:tc>
        <w:tc>
          <w:tcPr>
            <w:tcW w:w="2463" w:type="dxa"/>
            <w:vAlign w:val="center"/>
          </w:tcPr>
          <w:p w:rsidR="009D35B0" w:rsidRPr="009D35B0" w:rsidRDefault="009D35B0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1,05</w:t>
            </w:r>
          </w:p>
        </w:tc>
        <w:tc>
          <w:tcPr>
            <w:tcW w:w="2463" w:type="dxa"/>
            <w:vAlign w:val="center"/>
          </w:tcPr>
          <w:p w:rsidR="009D35B0" w:rsidRPr="009D35B0" w:rsidRDefault="009D35B0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68</w:t>
            </w:r>
          </w:p>
        </w:tc>
      </w:tr>
      <w:tr w:rsidR="009D35B0" w:rsidTr="009D35B0">
        <w:tc>
          <w:tcPr>
            <w:tcW w:w="2463" w:type="dxa"/>
            <w:vAlign w:val="center"/>
          </w:tcPr>
          <w:p w:rsidR="009D35B0" w:rsidRPr="009D35B0" w:rsidRDefault="009D35B0" w:rsidP="0074178A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Платформа (пл)</w:t>
            </w:r>
          </w:p>
        </w:tc>
        <w:tc>
          <w:tcPr>
            <w:tcW w:w="2463" w:type="dxa"/>
            <w:vAlign w:val="center"/>
          </w:tcPr>
          <w:p w:rsidR="009D35B0" w:rsidRPr="009D35B0" w:rsidRDefault="009D35B0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22</w:t>
            </w:r>
          </w:p>
        </w:tc>
        <w:tc>
          <w:tcPr>
            <w:tcW w:w="2463" w:type="dxa"/>
            <w:vAlign w:val="center"/>
          </w:tcPr>
          <w:p w:rsidR="009D35B0" w:rsidRPr="009D35B0" w:rsidRDefault="009D35B0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1,03</w:t>
            </w:r>
          </w:p>
        </w:tc>
        <w:tc>
          <w:tcPr>
            <w:tcW w:w="2463" w:type="dxa"/>
            <w:vAlign w:val="center"/>
          </w:tcPr>
          <w:p w:rsidR="009D35B0" w:rsidRPr="009D35B0" w:rsidRDefault="009D35B0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23</w:t>
            </w:r>
          </w:p>
        </w:tc>
      </w:tr>
      <w:tr w:rsidR="009D35B0" w:rsidTr="009D35B0">
        <w:tc>
          <w:tcPr>
            <w:tcW w:w="2463" w:type="dxa"/>
            <w:vAlign w:val="center"/>
          </w:tcPr>
          <w:p w:rsidR="009D35B0" w:rsidRPr="009D35B0" w:rsidRDefault="009D35B0" w:rsidP="0074178A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Полувагон (пв)</w:t>
            </w:r>
          </w:p>
        </w:tc>
        <w:tc>
          <w:tcPr>
            <w:tcW w:w="2463" w:type="dxa"/>
            <w:vAlign w:val="center"/>
          </w:tcPr>
          <w:p w:rsidR="009D35B0" w:rsidRPr="009D35B0" w:rsidRDefault="009D35B0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24</w:t>
            </w:r>
          </w:p>
        </w:tc>
        <w:tc>
          <w:tcPr>
            <w:tcW w:w="2463" w:type="dxa"/>
            <w:vAlign w:val="center"/>
          </w:tcPr>
          <w:p w:rsidR="009D35B0" w:rsidRPr="009D35B0" w:rsidRDefault="009D35B0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1,01</w:t>
            </w:r>
          </w:p>
        </w:tc>
        <w:tc>
          <w:tcPr>
            <w:tcW w:w="2463" w:type="dxa"/>
            <w:vAlign w:val="center"/>
          </w:tcPr>
          <w:p w:rsidR="009D35B0" w:rsidRPr="009D35B0" w:rsidRDefault="009D35B0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69</w:t>
            </w:r>
          </w:p>
        </w:tc>
      </w:tr>
      <w:tr w:rsidR="009D35B0" w:rsidTr="009D35B0">
        <w:tc>
          <w:tcPr>
            <w:tcW w:w="2463" w:type="dxa"/>
            <w:vAlign w:val="bottom"/>
          </w:tcPr>
          <w:p w:rsidR="009D35B0" w:rsidRPr="009D35B0" w:rsidRDefault="009D35B0" w:rsidP="0074178A">
            <w:pPr>
              <w:pStyle w:val="24"/>
              <w:shd w:val="clear" w:color="auto" w:fill="auto"/>
              <w:spacing w:before="0" w:after="0" w:line="240" w:lineRule="auto"/>
              <w:ind w:left="180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Цистерна (цс) 4-осная</w:t>
            </w:r>
          </w:p>
        </w:tc>
        <w:tc>
          <w:tcPr>
            <w:tcW w:w="2463" w:type="dxa"/>
            <w:vAlign w:val="center"/>
          </w:tcPr>
          <w:p w:rsidR="009D35B0" w:rsidRPr="009D35B0" w:rsidRDefault="009D35B0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24</w:t>
            </w:r>
          </w:p>
        </w:tc>
        <w:tc>
          <w:tcPr>
            <w:tcW w:w="2463" w:type="dxa"/>
            <w:vAlign w:val="center"/>
          </w:tcPr>
          <w:p w:rsidR="009D35B0" w:rsidRPr="009D35B0" w:rsidRDefault="009D35B0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0,95</w:t>
            </w:r>
          </w:p>
        </w:tc>
        <w:tc>
          <w:tcPr>
            <w:tcW w:w="2463" w:type="dxa"/>
            <w:vAlign w:val="center"/>
          </w:tcPr>
          <w:p w:rsidR="009D35B0" w:rsidRPr="009D35B0" w:rsidRDefault="009D35B0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59</w:t>
            </w:r>
          </w:p>
        </w:tc>
      </w:tr>
      <w:tr w:rsidR="009D35B0" w:rsidTr="009D35B0">
        <w:tc>
          <w:tcPr>
            <w:tcW w:w="2463" w:type="dxa"/>
            <w:vAlign w:val="bottom"/>
          </w:tcPr>
          <w:p w:rsidR="009D35B0" w:rsidRPr="009D35B0" w:rsidRDefault="009D35B0" w:rsidP="0074178A">
            <w:pPr>
              <w:pStyle w:val="24"/>
              <w:shd w:val="clear" w:color="auto" w:fill="auto"/>
              <w:spacing w:before="0" w:after="0" w:line="240" w:lineRule="auto"/>
              <w:ind w:left="180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Цистерна (цс) 8-осная</w:t>
            </w:r>
          </w:p>
        </w:tc>
        <w:tc>
          <w:tcPr>
            <w:tcW w:w="2463" w:type="dxa"/>
            <w:vAlign w:val="center"/>
          </w:tcPr>
          <w:p w:rsidR="009D35B0" w:rsidRPr="009D35B0" w:rsidRDefault="009D35B0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49</w:t>
            </w:r>
          </w:p>
        </w:tc>
        <w:tc>
          <w:tcPr>
            <w:tcW w:w="2463" w:type="dxa"/>
            <w:vAlign w:val="center"/>
          </w:tcPr>
          <w:p w:rsidR="009D35B0" w:rsidRPr="009D35B0" w:rsidRDefault="009D35B0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1,40</w:t>
            </w:r>
          </w:p>
        </w:tc>
        <w:tc>
          <w:tcPr>
            <w:tcW w:w="2463" w:type="dxa"/>
            <w:vAlign w:val="center"/>
          </w:tcPr>
          <w:p w:rsidR="009D35B0" w:rsidRPr="009D35B0" w:rsidRDefault="009D35B0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72</w:t>
            </w:r>
          </w:p>
        </w:tc>
      </w:tr>
      <w:tr w:rsidR="009D35B0" w:rsidTr="009D35B0">
        <w:tc>
          <w:tcPr>
            <w:tcW w:w="2463" w:type="dxa"/>
            <w:vAlign w:val="center"/>
          </w:tcPr>
          <w:p w:rsidR="009D35B0" w:rsidRPr="009D35B0" w:rsidRDefault="009D35B0" w:rsidP="0074178A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Хоппер</w:t>
            </w:r>
          </w:p>
        </w:tc>
        <w:tc>
          <w:tcPr>
            <w:tcW w:w="2463" w:type="dxa"/>
            <w:vAlign w:val="center"/>
          </w:tcPr>
          <w:p w:rsidR="009D35B0" w:rsidRPr="009D35B0" w:rsidRDefault="009D35B0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21</w:t>
            </w:r>
          </w:p>
        </w:tc>
        <w:tc>
          <w:tcPr>
            <w:tcW w:w="2463" w:type="dxa"/>
            <w:vAlign w:val="center"/>
          </w:tcPr>
          <w:p w:rsidR="009D35B0" w:rsidRPr="009D35B0" w:rsidRDefault="009D35B0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1,40</w:t>
            </w:r>
          </w:p>
        </w:tc>
        <w:tc>
          <w:tcPr>
            <w:tcW w:w="2463" w:type="dxa"/>
            <w:vAlign w:val="center"/>
          </w:tcPr>
          <w:p w:rsidR="009D35B0" w:rsidRPr="009D35B0" w:rsidRDefault="009D35B0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65</w:t>
            </w:r>
          </w:p>
        </w:tc>
      </w:tr>
      <w:tr w:rsidR="009D35B0" w:rsidTr="009D35B0">
        <w:tc>
          <w:tcPr>
            <w:tcW w:w="2463" w:type="dxa"/>
            <w:vAlign w:val="bottom"/>
          </w:tcPr>
          <w:p w:rsidR="009D35B0" w:rsidRPr="009D35B0" w:rsidRDefault="009D35B0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АР</w:t>
            </w:r>
            <w:r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В</w:t>
            </w: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 xml:space="preserve"> (автономный</w:t>
            </w:r>
            <w:r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 xml:space="preserve"> </w:t>
            </w: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рефрижератор</w:t>
            </w:r>
            <w:r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н</w:t>
            </w: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ый</w:t>
            </w:r>
            <w:r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 xml:space="preserve"> </w:t>
            </w: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вагон)</w:t>
            </w:r>
          </w:p>
        </w:tc>
        <w:tc>
          <w:tcPr>
            <w:tcW w:w="2463" w:type="dxa"/>
            <w:vAlign w:val="center"/>
          </w:tcPr>
          <w:p w:rsidR="009D35B0" w:rsidRPr="009D35B0" w:rsidRDefault="009D35B0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49</w:t>
            </w:r>
          </w:p>
        </w:tc>
        <w:tc>
          <w:tcPr>
            <w:tcW w:w="2463" w:type="dxa"/>
            <w:vAlign w:val="center"/>
          </w:tcPr>
          <w:p w:rsidR="009D35B0" w:rsidRPr="009D35B0" w:rsidRDefault="009D35B0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1,57</w:t>
            </w:r>
          </w:p>
        </w:tc>
        <w:tc>
          <w:tcPr>
            <w:tcW w:w="2463" w:type="dxa"/>
            <w:vAlign w:val="center"/>
          </w:tcPr>
          <w:p w:rsidR="009D35B0" w:rsidRPr="009D35B0" w:rsidRDefault="009D35B0" w:rsidP="009D35B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36</w:t>
            </w:r>
          </w:p>
        </w:tc>
      </w:tr>
    </w:tbl>
    <w:p w:rsidR="009D35B0" w:rsidRPr="009D35B0" w:rsidRDefault="009D35B0" w:rsidP="004336F0">
      <w:pPr>
        <w:spacing w:line="2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36F0" w:rsidRPr="00D57CBF" w:rsidRDefault="004336F0" w:rsidP="00FC1BDD">
      <w:pPr>
        <w:pStyle w:val="24"/>
        <w:shd w:val="clear" w:color="auto" w:fill="auto"/>
        <w:spacing w:before="0" w:after="0" w:line="240" w:lineRule="auto"/>
        <w:ind w:firstLine="420"/>
        <w:contextualSpacing/>
        <w:jc w:val="right"/>
        <w:rPr>
          <w:rStyle w:val="2f0"/>
          <w:rFonts w:eastAsiaTheme="minorHAnsi"/>
          <w:i w:val="0"/>
          <w:iCs w:val="0"/>
          <w:color w:val="auto"/>
        </w:rPr>
      </w:pPr>
      <w:r w:rsidRPr="00D57CBF">
        <w:rPr>
          <w:rStyle w:val="2f0"/>
          <w:rFonts w:eastAsiaTheme="minorHAnsi"/>
          <w:i w:val="0"/>
          <w:iCs w:val="0"/>
          <w:color w:val="auto"/>
        </w:rPr>
        <w:t>Таблица 3</w:t>
      </w:r>
    </w:p>
    <w:p w:rsidR="004336F0" w:rsidRDefault="004336F0" w:rsidP="004336F0">
      <w:pPr>
        <w:spacing w:after="0" w:line="240" w:lineRule="auto"/>
        <w:contextualSpacing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9D35B0">
        <w:rPr>
          <w:rFonts w:ascii="Times New Roman" w:eastAsiaTheme="minorHAnsi" w:hAnsi="Times New Roman" w:cs="Times New Roman"/>
          <w:b/>
          <w:sz w:val="28"/>
          <w:szCs w:val="28"/>
        </w:rPr>
        <w:t>Железнодорожные станции</w:t>
      </w:r>
    </w:p>
    <w:tbl>
      <w:tblPr>
        <w:tblStyle w:val="a5"/>
        <w:tblW w:w="0" w:type="auto"/>
        <w:tblLook w:val="04A0"/>
      </w:tblPr>
      <w:tblGrid>
        <w:gridCol w:w="3284"/>
        <w:gridCol w:w="3285"/>
        <w:gridCol w:w="3285"/>
      </w:tblGrid>
      <w:tr w:rsidR="009D35B0" w:rsidTr="00570B77">
        <w:tc>
          <w:tcPr>
            <w:tcW w:w="3284" w:type="dxa"/>
            <w:vMerge w:val="restart"/>
          </w:tcPr>
          <w:p w:rsidR="009D35B0" w:rsidRPr="009D35B0" w:rsidRDefault="009D35B0" w:rsidP="004336F0">
            <w:pPr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D35B0">
              <w:rPr>
                <w:rStyle w:val="211pt"/>
                <w:rFonts w:eastAsiaTheme="minorHAnsi"/>
                <w:color w:val="auto"/>
                <w:sz w:val="24"/>
                <w:szCs w:val="24"/>
              </w:rPr>
              <w:t>Номер варианта -</w:t>
            </w:r>
            <w:r>
              <w:rPr>
                <w:rStyle w:val="211pt"/>
                <w:rFonts w:eastAsiaTheme="minorHAnsi"/>
                <w:color w:val="auto"/>
                <w:sz w:val="24"/>
                <w:szCs w:val="24"/>
              </w:rPr>
              <w:t xml:space="preserve"> </w:t>
            </w:r>
            <w:r w:rsidRPr="009D35B0">
              <w:rPr>
                <w:rStyle w:val="211pt"/>
                <w:rFonts w:eastAsiaTheme="minorHAnsi"/>
                <w:color w:val="auto"/>
                <w:sz w:val="24"/>
                <w:szCs w:val="24"/>
              </w:rPr>
              <w:t>номер состава</w:t>
            </w:r>
          </w:p>
        </w:tc>
        <w:tc>
          <w:tcPr>
            <w:tcW w:w="6570" w:type="dxa"/>
            <w:gridSpan w:val="2"/>
            <w:vAlign w:val="bottom"/>
          </w:tcPr>
          <w:p w:rsidR="009D35B0" w:rsidRPr="009D35B0" w:rsidRDefault="009D35B0" w:rsidP="004336F0">
            <w:pPr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D35B0">
              <w:rPr>
                <w:rStyle w:val="211pt"/>
                <w:rFonts w:eastAsiaTheme="minorHAnsi"/>
                <w:color w:val="auto"/>
                <w:sz w:val="24"/>
                <w:szCs w:val="24"/>
              </w:rPr>
              <w:t>Железнодорожная станция</w:t>
            </w:r>
          </w:p>
        </w:tc>
      </w:tr>
      <w:tr w:rsidR="009D35B0" w:rsidTr="00553EAA">
        <w:tc>
          <w:tcPr>
            <w:tcW w:w="3284" w:type="dxa"/>
            <w:vMerge/>
          </w:tcPr>
          <w:p w:rsidR="009D35B0" w:rsidRPr="009D35B0" w:rsidRDefault="009D35B0" w:rsidP="004336F0">
            <w:pPr>
              <w:contextualSpacing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3285" w:type="dxa"/>
            <w:vAlign w:val="center"/>
          </w:tcPr>
          <w:p w:rsidR="009D35B0" w:rsidRPr="009D35B0" w:rsidRDefault="009D35B0" w:rsidP="008465D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формирования</w:t>
            </w:r>
          </w:p>
        </w:tc>
        <w:tc>
          <w:tcPr>
            <w:tcW w:w="3285" w:type="dxa"/>
            <w:vAlign w:val="center"/>
          </w:tcPr>
          <w:p w:rsidR="009D35B0" w:rsidRPr="009D35B0" w:rsidRDefault="009D35B0" w:rsidP="008465D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расформирования</w:t>
            </w:r>
          </w:p>
        </w:tc>
      </w:tr>
      <w:tr w:rsidR="009D35B0" w:rsidTr="00484892">
        <w:tc>
          <w:tcPr>
            <w:tcW w:w="3284" w:type="dxa"/>
            <w:vAlign w:val="center"/>
          </w:tcPr>
          <w:p w:rsidR="009D35B0" w:rsidRPr="009D35B0" w:rsidRDefault="009D35B0" w:rsidP="001D789B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3285" w:type="dxa"/>
            <w:vAlign w:val="center"/>
          </w:tcPr>
          <w:p w:rsidR="009D35B0" w:rsidRPr="009D35B0" w:rsidRDefault="009D35B0" w:rsidP="001D789B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Красноярск-Вост</w:t>
            </w:r>
          </w:p>
        </w:tc>
        <w:tc>
          <w:tcPr>
            <w:tcW w:w="3285" w:type="dxa"/>
            <w:vAlign w:val="center"/>
          </w:tcPr>
          <w:p w:rsidR="009D35B0" w:rsidRPr="009D35B0" w:rsidRDefault="009D35B0" w:rsidP="001D789B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Инская</w:t>
            </w:r>
          </w:p>
        </w:tc>
      </w:tr>
      <w:tr w:rsidR="009D35B0" w:rsidTr="00484892">
        <w:tc>
          <w:tcPr>
            <w:tcW w:w="3284" w:type="dxa"/>
            <w:vAlign w:val="center"/>
          </w:tcPr>
          <w:p w:rsidR="009D35B0" w:rsidRPr="009D35B0" w:rsidRDefault="009D35B0" w:rsidP="001D789B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3285" w:type="dxa"/>
            <w:vAlign w:val="center"/>
          </w:tcPr>
          <w:p w:rsidR="009D35B0" w:rsidRPr="009D35B0" w:rsidRDefault="009D35B0" w:rsidP="001D789B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Свердловск-Сорт</w:t>
            </w:r>
          </w:p>
        </w:tc>
        <w:tc>
          <w:tcPr>
            <w:tcW w:w="3285" w:type="dxa"/>
            <w:vAlign w:val="center"/>
          </w:tcPr>
          <w:p w:rsidR="009D35B0" w:rsidRPr="009D35B0" w:rsidRDefault="009D35B0" w:rsidP="001D789B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Красноярск-Вост</w:t>
            </w:r>
          </w:p>
        </w:tc>
      </w:tr>
      <w:tr w:rsidR="009D35B0" w:rsidTr="00484892">
        <w:tc>
          <w:tcPr>
            <w:tcW w:w="3284" w:type="dxa"/>
            <w:vAlign w:val="bottom"/>
          </w:tcPr>
          <w:p w:rsidR="009D35B0" w:rsidRPr="009D35B0" w:rsidRDefault="009D35B0" w:rsidP="001D789B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3285" w:type="dxa"/>
            <w:vAlign w:val="bottom"/>
          </w:tcPr>
          <w:p w:rsidR="009D35B0" w:rsidRPr="009D35B0" w:rsidRDefault="009D35B0" w:rsidP="001D789B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Инская</w:t>
            </w:r>
          </w:p>
        </w:tc>
        <w:tc>
          <w:tcPr>
            <w:tcW w:w="3285" w:type="dxa"/>
            <w:vAlign w:val="bottom"/>
          </w:tcPr>
          <w:p w:rsidR="009D35B0" w:rsidRPr="009D35B0" w:rsidRDefault="009D35B0" w:rsidP="001D789B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Иркутск-Сорт</w:t>
            </w:r>
          </w:p>
        </w:tc>
      </w:tr>
      <w:tr w:rsidR="009D35B0" w:rsidTr="00484892">
        <w:tc>
          <w:tcPr>
            <w:tcW w:w="3284" w:type="dxa"/>
            <w:vAlign w:val="bottom"/>
          </w:tcPr>
          <w:p w:rsidR="009D35B0" w:rsidRPr="009D35B0" w:rsidRDefault="009D35B0" w:rsidP="001D789B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3285" w:type="dxa"/>
            <w:vAlign w:val="bottom"/>
          </w:tcPr>
          <w:p w:rsidR="009D35B0" w:rsidRPr="009D35B0" w:rsidRDefault="009D35B0" w:rsidP="001D789B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Инская</w:t>
            </w:r>
          </w:p>
        </w:tc>
        <w:tc>
          <w:tcPr>
            <w:tcW w:w="3285" w:type="dxa"/>
            <w:vAlign w:val="bottom"/>
          </w:tcPr>
          <w:p w:rsidR="009D35B0" w:rsidRPr="009D35B0" w:rsidRDefault="009D35B0" w:rsidP="001D789B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Ачинск-1</w:t>
            </w:r>
          </w:p>
        </w:tc>
      </w:tr>
      <w:tr w:rsidR="009D35B0" w:rsidTr="00484892">
        <w:tc>
          <w:tcPr>
            <w:tcW w:w="3284" w:type="dxa"/>
            <w:vAlign w:val="bottom"/>
          </w:tcPr>
          <w:p w:rsidR="009D35B0" w:rsidRPr="009D35B0" w:rsidRDefault="009D35B0" w:rsidP="001D789B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3285" w:type="dxa"/>
            <w:vAlign w:val="bottom"/>
          </w:tcPr>
          <w:p w:rsidR="009D35B0" w:rsidRPr="009D35B0" w:rsidRDefault="009D35B0" w:rsidP="001D789B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Хабаровск-2</w:t>
            </w:r>
          </w:p>
        </w:tc>
        <w:tc>
          <w:tcPr>
            <w:tcW w:w="3285" w:type="dxa"/>
            <w:vAlign w:val="bottom"/>
          </w:tcPr>
          <w:p w:rsidR="009D35B0" w:rsidRPr="009D35B0" w:rsidRDefault="009D35B0" w:rsidP="001D789B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Инская</w:t>
            </w:r>
          </w:p>
        </w:tc>
      </w:tr>
      <w:tr w:rsidR="009D35B0" w:rsidTr="00484892">
        <w:tc>
          <w:tcPr>
            <w:tcW w:w="3284" w:type="dxa"/>
            <w:vAlign w:val="center"/>
          </w:tcPr>
          <w:p w:rsidR="009D35B0" w:rsidRPr="009D35B0" w:rsidRDefault="009D35B0" w:rsidP="001D789B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3285" w:type="dxa"/>
            <w:vAlign w:val="center"/>
          </w:tcPr>
          <w:p w:rsidR="009D35B0" w:rsidRPr="009D35B0" w:rsidRDefault="009D35B0" w:rsidP="001D789B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Тайшет</w:t>
            </w:r>
          </w:p>
        </w:tc>
        <w:tc>
          <w:tcPr>
            <w:tcW w:w="3285" w:type="dxa"/>
            <w:vAlign w:val="center"/>
          </w:tcPr>
          <w:p w:rsidR="009D35B0" w:rsidRPr="009D35B0" w:rsidRDefault="009D35B0" w:rsidP="001D789B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Красноярск-Вост</w:t>
            </w:r>
          </w:p>
        </w:tc>
      </w:tr>
      <w:tr w:rsidR="009D35B0" w:rsidTr="00484892">
        <w:tc>
          <w:tcPr>
            <w:tcW w:w="3284" w:type="dxa"/>
            <w:vAlign w:val="bottom"/>
          </w:tcPr>
          <w:p w:rsidR="009D35B0" w:rsidRPr="009D35B0" w:rsidRDefault="009D35B0" w:rsidP="001D789B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7</w:t>
            </w:r>
          </w:p>
        </w:tc>
        <w:tc>
          <w:tcPr>
            <w:tcW w:w="3285" w:type="dxa"/>
            <w:vAlign w:val="bottom"/>
          </w:tcPr>
          <w:p w:rsidR="009D35B0" w:rsidRPr="009D35B0" w:rsidRDefault="009D35B0" w:rsidP="001D789B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Иркутск-Сорт</w:t>
            </w:r>
          </w:p>
        </w:tc>
        <w:tc>
          <w:tcPr>
            <w:tcW w:w="3285" w:type="dxa"/>
            <w:vAlign w:val="bottom"/>
          </w:tcPr>
          <w:p w:rsidR="009D35B0" w:rsidRPr="009D35B0" w:rsidRDefault="009D35B0" w:rsidP="001D789B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Новокузнецк-Вост</w:t>
            </w:r>
          </w:p>
        </w:tc>
      </w:tr>
      <w:tr w:rsidR="009D35B0" w:rsidTr="00E3595A">
        <w:tc>
          <w:tcPr>
            <w:tcW w:w="3284" w:type="dxa"/>
            <w:vAlign w:val="center"/>
          </w:tcPr>
          <w:p w:rsidR="009D35B0" w:rsidRPr="009D35B0" w:rsidRDefault="009D35B0" w:rsidP="00751886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8</w:t>
            </w:r>
          </w:p>
        </w:tc>
        <w:tc>
          <w:tcPr>
            <w:tcW w:w="3285" w:type="dxa"/>
            <w:vAlign w:val="center"/>
          </w:tcPr>
          <w:p w:rsidR="009D35B0" w:rsidRPr="009D35B0" w:rsidRDefault="009D35B0" w:rsidP="00751886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Бекасово-Сорт</w:t>
            </w:r>
          </w:p>
        </w:tc>
        <w:tc>
          <w:tcPr>
            <w:tcW w:w="3285" w:type="dxa"/>
            <w:vAlign w:val="center"/>
          </w:tcPr>
          <w:p w:rsidR="009D35B0" w:rsidRPr="009D35B0" w:rsidRDefault="009D35B0" w:rsidP="00751886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Ярославль-Главный</w:t>
            </w:r>
          </w:p>
        </w:tc>
      </w:tr>
      <w:tr w:rsidR="009D35B0" w:rsidTr="00E3595A">
        <w:tc>
          <w:tcPr>
            <w:tcW w:w="3284" w:type="dxa"/>
            <w:vAlign w:val="bottom"/>
          </w:tcPr>
          <w:p w:rsidR="009D35B0" w:rsidRPr="009D35B0" w:rsidRDefault="009D35B0" w:rsidP="00751886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9</w:t>
            </w:r>
          </w:p>
        </w:tc>
        <w:tc>
          <w:tcPr>
            <w:tcW w:w="3285" w:type="dxa"/>
            <w:vAlign w:val="bottom"/>
          </w:tcPr>
          <w:p w:rsidR="009D35B0" w:rsidRPr="009D35B0" w:rsidRDefault="009D35B0" w:rsidP="00751886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Лиски</w:t>
            </w:r>
          </w:p>
        </w:tc>
        <w:tc>
          <w:tcPr>
            <w:tcW w:w="3285" w:type="dxa"/>
            <w:vAlign w:val="bottom"/>
          </w:tcPr>
          <w:p w:rsidR="009D35B0" w:rsidRPr="009D35B0" w:rsidRDefault="009D35B0" w:rsidP="00751886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Юдино</w:t>
            </w:r>
          </w:p>
        </w:tc>
      </w:tr>
      <w:tr w:rsidR="009D35B0" w:rsidTr="00E3595A">
        <w:tc>
          <w:tcPr>
            <w:tcW w:w="3284" w:type="dxa"/>
            <w:vAlign w:val="center"/>
          </w:tcPr>
          <w:p w:rsidR="009D35B0" w:rsidRPr="009D35B0" w:rsidRDefault="009D35B0" w:rsidP="00751886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10</w:t>
            </w:r>
          </w:p>
        </w:tc>
        <w:tc>
          <w:tcPr>
            <w:tcW w:w="3285" w:type="dxa"/>
            <w:vAlign w:val="center"/>
          </w:tcPr>
          <w:p w:rsidR="009D35B0" w:rsidRPr="009D35B0" w:rsidRDefault="009D35B0" w:rsidP="00751886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Московка</w:t>
            </w:r>
          </w:p>
        </w:tc>
        <w:tc>
          <w:tcPr>
            <w:tcW w:w="3285" w:type="dxa"/>
            <w:vAlign w:val="center"/>
          </w:tcPr>
          <w:p w:rsidR="009D35B0" w:rsidRPr="009D35B0" w:rsidRDefault="009D35B0" w:rsidP="00751886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Бекасово-Сорт</w:t>
            </w:r>
          </w:p>
        </w:tc>
      </w:tr>
      <w:tr w:rsidR="009D35B0" w:rsidTr="009879B4">
        <w:tc>
          <w:tcPr>
            <w:tcW w:w="3284" w:type="dxa"/>
            <w:vAlign w:val="bottom"/>
          </w:tcPr>
          <w:p w:rsidR="009D35B0" w:rsidRPr="009D35B0" w:rsidRDefault="009D35B0" w:rsidP="009E0F5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"/>
                <w:rFonts w:eastAsiaTheme="minorHAnsi"/>
                <w:color w:val="auto"/>
                <w:sz w:val="24"/>
                <w:szCs w:val="24"/>
              </w:rPr>
              <w:t>11</w:t>
            </w:r>
          </w:p>
        </w:tc>
        <w:tc>
          <w:tcPr>
            <w:tcW w:w="3285" w:type="dxa"/>
            <w:vAlign w:val="center"/>
          </w:tcPr>
          <w:p w:rsidR="009D35B0" w:rsidRPr="009D35B0" w:rsidRDefault="009D35B0" w:rsidP="009E0F5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Тайшет</w:t>
            </w:r>
          </w:p>
        </w:tc>
        <w:tc>
          <w:tcPr>
            <w:tcW w:w="3285" w:type="dxa"/>
            <w:vAlign w:val="center"/>
          </w:tcPr>
          <w:p w:rsidR="009D35B0" w:rsidRPr="009D35B0" w:rsidRDefault="009D35B0" w:rsidP="009E0F5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Инская</w:t>
            </w:r>
          </w:p>
        </w:tc>
      </w:tr>
      <w:tr w:rsidR="009D35B0" w:rsidTr="009879B4">
        <w:tc>
          <w:tcPr>
            <w:tcW w:w="3284" w:type="dxa"/>
            <w:vAlign w:val="center"/>
          </w:tcPr>
          <w:p w:rsidR="009D35B0" w:rsidRPr="009D35B0" w:rsidRDefault="009D35B0" w:rsidP="009E0F5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12</w:t>
            </w:r>
          </w:p>
        </w:tc>
        <w:tc>
          <w:tcPr>
            <w:tcW w:w="3285" w:type="dxa"/>
            <w:vAlign w:val="center"/>
          </w:tcPr>
          <w:p w:rsidR="009D35B0" w:rsidRPr="009D35B0" w:rsidRDefault="009D35B0" w:rsidP="009E0F5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Красноярск-Вост</w:t>
            </w:r>
          </w:p>
        </w:tc>
        <w:tc>
          <w:tcPr>
            <w:tcW w:w="3285" w:type="dxa"/>
            <w:vAlign w:val="center"/>
          </w:tcPr>
          <w:p w:rsidR="009D35B0" w:rsidRPr="009D35B0" w:rsidRDefault="009D35B0" w:rsidP="009E0F5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Абакан</w:t>
            </w:r>
          </w:p>
        </w:tc>
      </w:tr>
      <w:tr w:rsidR="009D35B0" w:rsidTr="009879B4">
        <w:tc>
          <w:tcPr>
            <w:tcW w:w="3284" w:type="dxa"/>
            <w:vAlign w:val="bottom"/>
          </w:tcPr>
          <w:p w:rsidR="009D35B0" w:rsidRPr="009D35B0" w:rsidRDefault="009D35B0" w:rsidP="009E0F5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13</w:t>
            </w:r>
          </w:p>
        </w:tc>
        <w:tc>
          <w:tcPr>
            <w:tcW w:w="3285" w:type="dxa"/>
            <w:vAlign w:val="bottom"/>
          </w:tcPr>
          <w:p w:rsidR="009D35B0" w:rsidRPr="009D35B0" w:rsidRDefault="009D35B0" w:rsidP="009E0F5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Ачинск-1</w:t>
            </w:r>
          </w:p>
        </w:tc>
        <w:tc>
          <w:tcPr>
            <w:tcW w:w="3285" w:type="dxa"/>
            <w:vAlign w:val="bottom"/>
          </w:tcPr>
          <w:p w:rsidR="009D35B0" w:rsidRPr="009D35B0" w:rsidRDefault="009D35B0" w:rsidP="009E0F5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Красноярск-Вост</w:t>
            </w:r>
          </w:p>
        </w:tc>
      </w:tr>
      <w:tr w:rsidR="009D35B0" w:rsidTr="009879B4">
        <w:tc>
          <w:tcPr>
            <w:tcW w:w="3284" w:type="dxa"/>
            <w:vAlign w:val="bottom"/>
          </w:tcPr>
          <w:p w:rsidR="009D35B0" w:rsidRPr="009D35B0" w:rsidRDefault="009D35B0" w:rsidP="009E0F5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14</w:t>
            </w:r>
          </w:p>
        </w:tc>
        <w:tc>
          <w:tcPr>
            <w:tcW w:w="3285" w:type="dxa"/>
            <w:vAlign w:val="bottom"/>
          </w:tcPr>
          <w:p w:rsidR="009D35B0" w:rsidRPr="009D35B0" w:rsidRDefault="009D35B0" w:rsidP="009E0F5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Хабаровск-2</w:t>
            </w:r>
          </w:p>
        </w:tc>
        <w:tc>
          <w:tcPr>
            <w:tcW w:w="3285" w:type="dxa"/>
            <w:vAlign w:val="bottom"/>
          </w:tcPr>
          <w:p w:rsidR="009D35B0" w:rsidRPr="009D35B0" w:rsidRDefault="009D35B0" w:rsidP="009E0F5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Тайшет</w:t>
            </w:r>
          </w:p>
        </w:tc>
      </w:tr>
      <w:tr w:rsidR="009D35B0" w:rsidTr="009879B4">
        <w:tc>
          <w:tcPr>
            <w:tcW w:w="3284" w:type="dxa"/>
          </w:tcPr>
          <w:p w:rsidR="009D35B0" w:rsidRPr="009D35B0" w:rsidRDefault="009D35B0" w:rsidP="009E0F5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15</w:t>
            </w:r>
          </w:p>
        </w:tc>
        <w:tc>
          <w:tcPr>
            <w:tcW w:w="3285" w:type="dxa"/>
          </w:tcPr>
          <w:p w:rsidR="009D35B0" w:rsidRPr="009D35B0" w:rsidRDefault="009D35B0" w:rsidP="009E0F5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Лиски</w:t>
            </w:r>
          </w:p>
        </w:tc>
        <w:tc>
          <w:tcPr>
            <w:tcW w:w="3285" w:type="dxa"/>
          </w:tcPr>
          <w:p w:rsidR="009D35B0" w:rsidRPr="009D35B0" w:rsidRDefault="009D35B0" w:rsidP="009E0F5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D35B0">
              <w:rPr>
                <w:rStyle w:val="211pt0"/>
                <w:rFonts w:eastAsiaTheme="minorHAnsi"/>
                <w:b w:val="0"/>
                <w:color w:val="auto"/>
                <w:sz w:val="24"/>
                <w:szCs w:val="24"/>
              </w:rPr>
              <w:t>Свердловск-Сорт</w:t>
            </w:r>
          </w:p>
        </w:tc>
      </w:tr>
    </w:tbl>
    <w:p w:rsidR="009D35B0" w:rsidRDefault="009D35B0" w:rsidP="004336F0">
      <w:pPr>
        <w:spacing w:after="0" w:line="240" w:lineRule="auto"/>
        <w:contextualSpacing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</w:p>
    <w:p w:rsidR="004336F0" w:rsidRPr="00C049E4" w:rsidRDefault="004336F0" w:rsidP="00C049E4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049E4">
        <w:rPr>
          <w:rFonts w:ascii="Times New Roman" w:hAnsi="Times New Roman" w:cs="Times New Roman"/>
          <w:b/>
          <w:i/>
          <w:sz w:val="28"/>
          <w:szCs w:val="28"/>
        </w:rPr>
        <w:t>Контрольные вопросы</w:t>
      </w:r>
    </w:p>
    <w:p w:rsidR="004336F0" w:rsidRPr="00D57CBF" w:rsidRDefault="004336F0" w:rsidP="00C049E4">
      <w:pPr>
        <w:pStyle w:val="95"/>
        <w:numPr>
          <w:ilvl w:val="0"/>
          <w:numId w:val="44"/>
        </w:numPr>
        <w:shd w:val="clear" w:color="auto" w:fill="auto"/>
        <w:tabs>
          <w:tab w:val="left" w:pos="736"/>
          <w:tab w:val="left" w:pos="1134"/>
        </w:tabs>
        <w:spacing w:before="0" w:line="240" w:lineRule="auto"/>
        <w:ind w:firstLine="709"/>
        <w:rPr>
          <w:b w:val="0"/>
        </w:rPr>
      </w:pPr>
      <w:r w:rsidRPr="00D57CBF">
        <w:rPr>
          <w:b w:val="0"/>
        </w:rPr>
        <w:t>Поясните структуру натурного листа грузового поезда</w:t>
      </w:r>
      <w:r w:rsidR="00450240">
        <w:rPr>
          <w:b w:val="0"/>
        </w:rPr>
        <w:t xml:space="preserve"> </w:t>
      </w:r>
      <w:r w:rsidRPr="00D57CBF">
        <w:rPr>
          <w:b w:val="0"/>
        </w:rPr>
        <w:t>формы ДУ-1 и укажите, каким документом необходимо руководствоваться при его составлении.</w:t>
      </w:r>
    </w:p>
    <w:p w:rsidR="004336F0" w:rsidRPr="00D57CBF" w:rsidRDefault="004336F0" w:rsidP="00C049E4">
      <w:pPr>
        <w:pStyle w:val="95"/>
        <w:numPr>
          <w:ilvl w:val="0"/>
          <w:numId w:val="44"/>
        </w:numPr>
        <w:shd w:val="clear" w:color="auto" w:fill="auto"/>
        <w:tabs>
          <w:tab w:val="left" w:pos="727"/>
          <w:tab w:val="left" w:pos="1134"/>
        </w:tabs>
        <w:spacing w:before="0" w:line="240" w:lineRule="auto"/>
        <w:ind w:firstLine="709"/>
        <w:rPr>
          <w:b w:val="0"/>
        </w:rPr>
      </w:pPr>
      <w:r w:rsidRPr="00D57CBF">
        <w:rPr>
          <w:b w:val="0"/>
        </w:rPr>
        <w:t>Дайте определения понятий «индекс поезда», «условный</w:t>
      </w:r>
      <w:r w:rsidR="00450240">
        <w:rPr>
          <w:b w:val="0"/>
        </w:rPr>
        <w:t xml:space="preserve"> </w:t>
      </w:r>
      <w:r w:rsidRPr="00D57CBF">
        <w:rPr>
          <w:b w:val="0"/>
        </w:rPr>
        <w:t>вагон».</w:t>
      </w:r>
    </w:p>
    <w:p w:rsidR="004336F0" w:rsidRPr="00D57CBF" w:rsidRDefault="004336F0" w:rsidP="00C049E4">
      <w:pPr>
        <w:pStyle w:val="95"/>
        <w:numPr>
          <w:ilvl w:val="0"/>
          <w:numId w:val="44"/>
        </w:numPr>
        <w:shd w:val="clear" w:color="auto" w:fill="auto"/>
        <w:tabs>
          <w:tab w:val="left" w:pos="736"/>
          <w:tab w:val="left" w:pos="1134"/>
        </w:tabs>
        <w:spacing w:before="0" w:line="240" w:lineRule="auto"/>
        <w:ind w:firstLine="709"/>
        <w:rPr>
          <w:b w:val="0"/>
        </w:rPr>
      </w:pPr>
      <w:r w:rsidRPr="00D57CBF">
        <w:rPr>
          <w:b w:val="0"/>
        </w:rPr>
        <w:t>Поясните, сколько экземпляров натурного листа грузового</w:t>
      </w:r>
      <w:r w:rsidR="00450240">
        <w:rPr>
          <w:b w:val="0"/>
        </w:rPr>
        <w:t xml:space="preserve"> </w:t>
      </w:r>
      <w:r w:rsidRPr="00D57CBF">
        <w:rPr>
          <w:b w:val="0"/>
        </w:rPr>
        <w:t>поезда формы ДУ-1 составляется и кому передают экземпляры.</w:t>
      </w:r>
    </w:p>
    <w:p w:rsidR="004336F0" w:rsidRPr="00D57CBF" w:rsidRDefault="004336F0" w:rsidP="00C049E4">
      <w:pPr>
        <w:pStyle w:val="95"/>
        <w:numPr>
          <w:ilvl w:val="0"/>
          <w:numId w:val="44"/>
        </w:numPr>
        <w:shd w:val="clear" w:color="auto" w:fill="auto"/>
        <w:tabs>
          <w:tab w:val="left" w:pos="727"/>
          <w:tab w:val="left" w:pos="1134"/>
        </w:tabs>
        <w:spacing w:before="0" w:line="240" w:lineRule="auto"/>
        <w:ind w:firstLine="709"/>
        <w:rPr>
          <w:b w:val="0"/>
        </w:rPr>
      </w:pPr>
      <w:r w:rsidRPr="00D57CBF">
        <w:rPr>
          <w:b w:val="0"/>
        </w:rPr>
        <w:t>Поясните, как определяет</w:t>
      </w:r>
      <w:r w:rsidR="00450240">
        <w:rPr>
          <w:b w:val="0"/>
        </w:rPr>
        <w:t>ся масса брутто и нетто грузово</w:t>
      </w:r>
      <w:r w:rsidRPr="00D57CBF">
        <w:rPr>
          <w:b w:val="0"/>
        </w:rPr>
        <w:t>го поезда.</w:t>
      </w:r>
    </w:p>
    <w:p w:rsidR="004336F0" w:rsidRPr="00D57CBF" w:rsidRDefault="004336F0" w:rsidP="00C049E4">
      <w:pPr>
        <w:pStyle w:val="95"/>
        <w:numPr>
          <w:ilvl w:val="0"/>
          <w:numId w:val="44"/>
        </w:numPr>
        <w:shd w:val="clear" w:color="auto" w:fill="auto"/>
        <w:tabs>
          <w:tab w:val="left" w:pos="746"/>
          <w:tab w:val="left" w:pos="1134"/>
        </w:tabs>
        <w:spacing w:before="0" w:line="240" w:lineRule="auto"/>
        <w:ind w:firstLine="709"/>
        <w:rPr>
          <w:b w:val="0"/>
        </w:rPr>
      </w:pPr>
      <w:r w:rsidRPr="00D57CBF">
        <w:rPr>
          <w:b w:val="0"/>
        </w:rPr>
        <w:t>Охарактеризуйте систему нумерации железнодорожных</w:t>
      </w:r>
      <w:r w:rsidR="00450240">
        <w:rPr>
          <w:b w:val="0"/>
        </w:rPr>
        <w:t xml:space="preserve"> </w:t>
      </w:r>
      <w:r w:rsidRPr="00D57CBF">
        <w:rPr>
          <w:b w:val="0"/>
        </w:rPr>
        <w:t>вагонов.</w:t>
      </w:r>
    </w:p>
    <w:p w:rsidR="004336F0" w:rsidRPr="00D57CBF" w:rsidRDefault="004336F0" w:rsidP="00C049E4">
      <w:pPr>
        <w:pStyle w:val="95"/>
        <w:numPr>
          <w:ilvl w:val="0"/>
          <w:numId w:val="44"/>
        </w:numPr>
        <w:shd w:val="clear" w:color="auto" w:fill="auto"/>
        <w:tabs>
          <w:tab w:val="left" w:pos="731"/>
          <w:tab w:val="left" w:pos="1134"/>
        </w:tabs>
        <w:spacing w:before="0" w:line="240" w:lineRule="auto"/>
        <w:ind w:firstLine="709"/>
        <w:rPr>
          <w:b w:val="0"/>
        </w:rPr>
      </w:pPr>
      <w:r w:rsidRPr="00D57CBF">
        <w:rPr>
          <w:b w:val="0"/>
        </w:rPr>
        <w:t>Поясните, какую информацию содержит код железнодорожной станции.</w:t>
      </w:r>
    </w:p>
    <w:p w:rsidR="00246EC2" w:rsidRPr="00D57CBF" w:rsidRDefault="00246EC2" w:rsidP="00246EC2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1BDD" w:rsidRPr="00D57CBF" w:rsidRDefault="00246EC2" w:rsidP="00FC1B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br w:type="page"/>
      </w:r>
      <w:r w:rsidR="00FC1BDD" w:rsidRPr="00D57CBF">
        <w:rPr>
          <w:rFonts w:ascii="Times New Roman" w:hAnsi="Times New Roman" w:cs="Times New Roman"/>
          <w:b/>
          <w:caps/>
          <w:sz w:val="28"/>
          <w:szCs w:val="28"/>
        </w:rPr>
        <w:lastRenderedPageBreak/>
        <w:t>Практическое занятие № 2</w:t>
      </w:r>
    </w:p>
    <w:p w:rsidR="00FC1BDD" w:rsidRPr="00D57CBF" w:rsidRDefault="00FC1BDD" w:rsidP="00FC1B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Составление сортировочного листка</w:t>
      </w:r>
    </w:p>
    <w:p w:rsidR="00FC1BDD" w:rsidRPr="00D57CBF" w:rsidRDefault="00FC1BDD" w:rsidP="00FC1BDD">
      <w:pPr>
        <w:spacing w:after="0" w:line="240" w:lineRule="auto"/>
        <w:contextualSpacing/>
        <w:rPr>
          <w:rFonts w:ascii="Times New Roman" w:hAnsi="Times New Roman" w:cs="Times New Roman"/>
          <w:b/>
          <w:sz w:val="36"/>
          <w:szCs w:val="36"/>
        </w:rPr>
      </w:pPr>
    </w:p>
    <w:p w:rsidR="00FC1BDD" w:rsidRPr="00D57CBF" w:rsidRDefault="00FC1BDD" w:rsidP="00C049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C049E4">
        <w:rPr>
          <w:rFonts w:ascii="Times New Roman" w:hAnsi="Times New Roman" w:cs="Times New Roman"/>
          <w:b/>
          <w:i/>
          <w:sz w:val="28"/>
          <w:szCs w:val="28"/>
        </w:rPr>
        <w:t xml:space="preserve">Цель </w:t>
      </w:r>
      <w:r w:rsidR="00FB5D14" w:rsidRPr="00C049E4">
        <w:rPr>
          <w:rFonts w:ascii="Times New Roman" w:hAnsi="Times New Roman" w:cs="Times New Roman"/>
          <w:b/>
          <w:i/>
          <w:sz w:val="28"/>
          <w:szCs w:val="28"/>
        </w:rPr>
        <w:t>занятия</w:t>
      </w:r>
      <w:r w:rsidRPr="00C049E4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D57CBF">
        <w:rPr>
          <w:rFonts w:ascii="Times New Roman" w:hAnsi="Times New Roman" w:cs="Times New Roman"/>
          <w:sz w:val="28"/>
          <w:szCs w:val="28"/>
        </w:rPr>
        <w:t xml:space="preserve"> научиться оформлять сортировочный листок </w:t>
      </w:r>
    </w:p>
    <w:p w:rsidR="00FC1BDD" w:rsidRPr="00D57CBF" w:rsidRDefault="00FC1BDD" w:rsidP="00C049E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C1BDD" w:rsidRPr="00C049E4" w:rsidRDefault="00FC1BDD" w:rsidP="00C049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049E4">
        <w:rPr>
          <w:rFonts w:ascii="Times New Roman" w:hAnsi="Times New Roman" w:cs="Times New Roman"/>
          <w:b/>
          <w:i/>
          <w:sz w:val="28"/>
          <w:szCs w:val="28"/>
        </w:rPr>
        <w:t>Ход работы:</w:t>
      </w:r>
    </w:p>
    <w:p w:rsidR="00FC1BDD" w:rsidRPr="00D57CBF" w:rsidRDefault="00FC1BDD" w:rsidP="00C049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1</w:t>
      </w:r>
      <w:r w:rsidR="00C049E4">
        <w:rPr>
          <w:rFonts w:ascii="Times New Roman" w:hAnsi="Times New Roman" w:cs="Times New Roman"/>
          <w:sz w:val="28"/>
          <w:szCs w:val="28"/>
        </w:rPr>
        <w:t>.</w:t>
      </w:r>
      <w:r w:rsidRPr="00D57CBF">
        <w:rPr>
          <w:rFonts w:ascii="Times New Roman" w:hAnsi="Times New Roman" w:cs="Times New Roman"/>
          <w:sz w:val="28"/>
          <w:szCs w:val="28"/>
        </w:rPr>
        <w:t xml:space="preserve"> На основании натурного листа грузового поезда, оформленного на Практическом занятии №1, составьте сортировочный листок формы ДУ-66 в соответствии с исходными данными (табл. 4) </w:t>
      </w:r>
    </w:p>
    <w:p w:rsidR="00FC1BDD" w:rsidRPr="00D57CBF" w:rsidRDefault="00FC1BDD" w:rsidP="00C049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Данные вносятся в бланк ДУ-66.</w:t>
      </w:r>
    </w:p>
    <w:p w:rsidR="00FC1BDD" w:rsidRPr="00D57CBF" w:rsidRDefault="00FC1BDD" w:rsidP="00C049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2. Сделать вывод по количеству накопленных вагонов по каждому направлению в соответствии с сортировочным листком</w:t>
      </w:r>
    </w:p>
    <w:p w:rsidR="00FC1BDD" w:rsidRPr="00D57CBF" w:rsidRDefault="00FC1BDD" w:rsidP="00C049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3. Рассчитать вес поезда нетто, тара, брутто.</w:t>
      </w:r>
    </w:p>
    <w:p w:rsidR="00FC1BDD" w:rsidRPr="00D57CBF" w:rsidRDefault="00FC1BDD" w:rsidP="00C049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4. Сделать вывод.</w:t>
      </w:r>
    </w:p>
    <w:p w:rsidR="00FC1BDD" w:rsidRPr="00D57CBF" w:rsidRDefault="00FC1BDD" w:rsidP="00FC1BDD">
      <w:pPr>
        <w:pStyle w:val="a3"/>
        <w:spacing w:after="0" w:line="240" w:lineRule="auto"/>
        <w:ind w:left="0"/>
        <w:jc w:val="right"/>
        <w:rPr>
          <w:rFonts w:ascii="Times New Roman" w:hAnsi="Times New Roman"/>
          <w:b/>
          <w:sz w:val="32"/>
          <w:szCs w:val="32"/>
        </w:rPr>
      </w:pPr>
      <w:r w:rsidRPr="00D57CBF">
        <w:rPr>
          <w:rFonts w:ascii="Times New Roman" w:hAnsi="Times New Roman"/>
          <w:b/>
          <w:sz w:val="32"/>
          <w:szCs w:val="32"/>
        </w:rPr>
        <w:t>Таблица 4</w:t>
      </w:r>
    </w:p>
    <w:p w:rsidR="00FC1BDD" w:rsidRDefault="00FC1BDD" w:rsidP="00FC1BDD">
      <w:pPr>
        <w:spacing w:after="0" w:line="240" w:lineRule="auto"/>
        <w:contextualSpacing/>
        <w:jc w:val="center"/>
        <w:rPr>
          <w:rFonts w:ascii="Times New Roman" w:eastAsiaTheme="minorHAnsi" w:hAnsi="Times New Roman" w:cs="Times New Roman"/>
          <w:sz w:val="32"/>
          <w:szCs w:val="32"/>
        </w:rPr>
      </w:pPr>
      <w:r w:rsidRPr="00D57CBF">
        <w:rPr>
          <w:rFonts w:ascii="Times New Roman" w:eastAsiaTheme="minorHAnsi" w:hAnsi="Times New Roman" w:cs="Times New Roman"/>
          <w:sz w:val="32"/>
          <w:szCs w:val="32"/>
        </w:rPr>
        <w:t>Данные для составления сортировочного листка ДУ-66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224"/>
        <w:gridCol w:w="1402"/>
        <w:gridCol w:w="1402"/>
        <w:gridCol w:w="1416"/>
        <w:gridCol w:w="1402"/>
        <w:gridCol w:w="1411"/>
      </w:tblGrid>
      <w:tr w:rsidR="00FC1BDD" w:rsidRPr="00923690" w:rsidTr="009D35B0">
        <w:trPr>
          <w:trHeight w:hRule="exact" w:val="311"/>
          <w:jc w:val="center"/>
        </w:trPr>
        <w:tc>
          <w:tcPr>
            <w:tcW w:w="12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ind w:left="280"/>
              <w:jc w:val="left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Номер</w:t>
            </w:r>
          </w:p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ind w:left="140"/>
              <w:jc w:val="left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варианта</w:t>
            </w:r>
          </w:p>
        </w:tc>
        <w:tc>
          <w:tcPr>
            <w:tcW w:w="703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Номер отцепа</w:t>
            </w:r>
          </w:p>
        </w:tc>
      </w:tr>
      <w:tr w:rsidR="00FC1BDD" w:rsidRPr="00923690" w:rsidTr="009D35B0">
        <w:trPr>
          <w:trHeight w:hRule="exact" w:val="277"/>
          <w:jc w:val="center"/>
        </w:trPr>
        <w:tc>
          <w:tcPr>
            <w:tcW w:w="12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5</w:t>
            </w:r>
          </w:p>
        </w:tc>
      </w:tr>
      <w:tr w:rsidR="00FC1BDD" w:rsidRPr="00923690" w:rsidTr="009D35B0">
        <w:trPr>
          <w:trHeight w:hRule="exact" w:val="419"/>
          <w:jc w:val="center"/>
        </w:trPr>
        <w:tc>
          <w:tcPr>
            <w:tcW w:w="12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03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ind w:left="160"/>
              <w:jc w:val="left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Номер пути сортировочного парка/количество вагонов в отцепе</w:t>
            </w:r>
          </w:p>
        </w:tc>
      </w:tr>
      <w:tr w:rsidR="00FC1BDD" w:rsidRPr="00923690" w:rsidTr="009D35B0">
        <w:trPr>
          <w:trHeight w:hRule="exact" w:val="426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3/5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7/5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8/2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6/10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4/8</w:t>
            </w:r>
          </w:p>
        </w:tc>
      </w:tr>
      <w:tr w:rsidR="00FC1BDD" w:rsidRPr="00923690" w:rsidTr="009D35B0">
        <w:trPr>
          <w:trHeight w:hRule="exact" w:val="432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2/8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5/8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4/7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6/7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923690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color w:val="auto"/>
                <w:sz w:val="24"/>
                <w:szCs w:val="24"/>
              </w:rPr>
              <w:t>-</w:t>
            </w:r>
          </w:p>
        </w:tc>
      </w:tr>
      <w:tr w:rsidR="00FC1BDD" w:rsidRPr="00923690" w:rsidTr="009D35B0">
        <w:trPr>
          <w:trHeight w:hRule="exact" w:val="423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3/9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6/10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4/3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5/5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7/3</w:t>
            </w:r>
          </w:p>
        </w:tc>
      </w:tr>
      <w:tr w:rsidR="00FC1BDD" w:rsidRPr="00923690" w:rsidTr="009D35B0">
        <w:trPr>
          <w:trHeight w:hRule="exact" w:val="475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2/10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3/9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5/10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8/1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923690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color w:val="auto"/>
                <w:sz w:val="24"/>
                <w:szCs w:val="24"/>
              </w:rPr>
              <w:t>-</w:t>
            </w:r>
          </w:p>
        </w:tc>
      </w:tr>
      <w:tr w:rsidR="00FC1BDD" w:rsidRPr="00923690" w:rsidTr="009D35B0">
        <w:trPr>
          <w:trHeight w:hRule="exact" w:val="49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7/7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6/7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5/11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9/5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923690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color w:val="auto"/>
                <w:sz w:val="24"/>
                <w:szCs w:val="24"/>
              </w:rPr>
              <w:t>-</w:t>
            </w:r>
          </w:p>
        </w:tc>
      </w:tr>
      <w:tr w:rsidR="00FC1BDD" w:rsidRPr="00923690" w:rsidTr="009D35B0">
        <w:trPr>
          <w:trHeight w:hRule="exact" w:val="49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3/8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7/7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2/5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6/5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3/5</w:t>
            </w:r>
          </w:p>
        </w:tc>
      </w:tr>
      <w:tr w:rsidR="00FC1BDD" w:rsidRPr="00923690" w:rsidTr="009D35B0">
        <w:trPr>
          <w:trHeight w:hRule="exact" w:val="475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7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5/4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3/11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6/10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9/5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923690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color w:val="auto"/>
                <w:sz w:val="24"/>
                <w:szCs w:val="24"/>
              </w:rPr>
              <w:t>-</w:t>
            </w:r>
          </w:p>
        </w:tc>
      </w:tr>
      <w:tr w:rsidR="00FC1BDD" w:rsidRPr="00923690" w:rsidTr="009D35B0">
        <w:trPr>
          <w:trHeight w:hRule="exact" w:val="485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4/10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9/8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3/2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4/4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5/5</w:t>
            </w:r>
          </w:p>
        </w:tc>
      </w:tr>
      <w:tr w:rsidR="00FC1BDD" w:rsidRPr="00923690" w:rsidTr="009D35B0">
        <w:trPr>
          <w:trHeight w:hRule="exact" w:val="475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3/6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7/9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8/9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5/3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923690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color w:val="auto"/>
                <w:sz w:val="24"/>
                <w:szCs w:val="24"/>
              </w:rPr>
              <w:t>-</w:t>
            </w:r>
          </w:p>
        </w:tc>
      </w:tr>
      <w:tr w:rsidR="00FC1BDD" w:rsidRPr="00923690" w:rsidTr="009D35B0">
        <w:trPr>
          <w:trHeight w:hRule="exact" w:val="49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10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6/8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7/15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3/5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923690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color w:val="auto"/>
                <w:sz w:val="24"/>
                <w:szCs w:val="24"/>
              </w:rP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923690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color w:val="auto"/>
                <w:sz w:val="24"/>
                <w:szCs w:val="24"/>
              </w:rPr>
              <w:t>-</w:t>
            </w:r>
          </w:p>
        </w:tc>
      </w:tr>
      <w:tr w:rsidR="00FC1BDD" w:rsidRPr="00923690" w:rsidTr="00923690">
        <w:trPr>
          <w:trHeight w:hRule="exact" w:val="475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923690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11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3/2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5/5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6/10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9/13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923690" w:rsidP="0092369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23690">
              <w:rPr>
                <w:sz w:val="24"/>
                <w:szCs w:val="24"/>
              </w:rPr>
              <w:t>-</w:t>
            </w:r>
          </w:p>
        </w:tc>
      </w:tr>
      <w:tr w:rsidR="00FC1BDD" w:rsidRPr="00923690" w:rsidTr="009D35B0">
        <w:trPr>
          <w:trHeight w:hRule="exact" w:val="49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12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2/5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7/5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7/5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9/10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2/5</w:t>
            </w:r>
          </w:p>
        </w:tc>
      </w:tr>
      <w:tr w:rsidR="00FC1BDD" w:rsidRPr="00923690" w:rsidTr="009D35B0">
        <w:trPr>
          <w:trHeight w:hRule="exact" w:val="485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13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4/6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5/10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7/14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923690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Style w:val="211pt"/>
                <w:rFonts w:eastAsiaTheme="minorHAnsi"/>
                <w:color w:val="auto"/>
                <w:sz w:val="24"/>
                <w:szCs w:val="24"/>
              </w:rP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923690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Style w:val="211pt"/>
                <w:rFonts w:eastAsiaTheme="minorHAnsi"/>
                <w:color w:val="auto"/>
                <w:sz w:val="24"/>
                <w:szCs w:val="24"/>
              </w:rPr>
              <w:t>-</w:t>
            </w:r>
          </w:p>
        </w:tc>
      </w:tr>
      <w:tr w:rsidR="00FC1BDD" w:rsidRPr="00923690" w:rsidTr="009D35B0">
        <w:trPr>
          <w:trHeight w:hRule="exact" w:val="48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14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4/3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7/2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3/10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9/15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923690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Style w:val="211pt"/>
                <w:rFonts w:eastAsiaTheme="minorHAnsi"/>
                <w:color w:val="auto"/>
                <w:sz w:val="24"/>
                <w:szCs w:val="24"/>
              </w:rPr>
              <w:t>-</w:t>
            </w:r>
          </w:p>
        </w:tc>
      </w:tr>
      <w:tr w:rsidR="00FC1BDD" w:rsidRPr="00923690" w:rsidTr="009D35B0">
        <w:trPr>
          <w:trHeight w:hRule="exact" w:val="494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15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2/10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5/10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0"/>
                <w:rFonts w:eastAsiaTheme="minorHAnsi"/>
                <w:color w:val="auto"/>
                <w:sz w:val="24"/>
                <w:szCs w:val="24"/>
              </w:rPr>
              <w:t>8/10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C1BDD" w:rsidRPr="00923690" w:rsidRDefault="00923690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Style w:val="211pt"/>
                <w:rFonts w:eastAsiaTheme="minorHAnsi"/>
                <w:color w:val="auto"/>
                <w:sz w:val="24"/>
                <w:szCs w:val="24"/>
              </w:rP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923690" w:rsidP="009D35B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Style w:val="211pt"/>
                <w:rFonts w:eastAsiaTheme="minorHAnsi"/>
                <w:color w:val="auto"/>
                <w:sz w:val="24"/>
                <w:szCs w:val="24"/>
              </w:rPr>
              <w:t>-</w:t>
            </w:r>
          </w:p>
        </w:tc>
      </w:tr>
    </w:tbl>
    <w:p w:rsidR="00FC1BDD" w:rsidRDefault="00FC1BDD" w:rsidP="00FC1BDD"/>
    <w:p w:rsidR="00923690" w:rsidRPr="00D57CBF" w:rsidRDefault="00923690" w:rsidP="00FC1BDD"/>
    <w:p w:rsidR="00FC1BDD" w:rsidRPr="00C049E4" w:rsidRDefault="00FC1BDD" w:rsidP="00C049E4">
      <w:pPr>
        <w:spacing w:after="13" w:line="300" w:lineRule="exact"/>
        <w:ind w:right="40"/>
        <w:jc w:val="center"/>
        <w:rPr>
          <w:b/>
        </w:rPr>
      </w:pPr>
      <w:r w:rsidRPr="00C049E4">
        <w:rPr>
          <w:rStyle w:val="37"/>
          <w:rFonts w:eastAsiaTheme="minorHAnsi"/>
          <w:b/>
          <w:color w:val="auto"/>
        </w:rPr>
        <w:lastRenderedPageBreak/>
        <w:t>Контрольные вопросы</w:t>
      </w:r>
    </w:p>
    <w:p w:rsidR="00FC1BDD" w:rsidRPr="00D57CBF" w:rsidRDefault="00FC1BDD" w:rsidP="005A14C1">
      <w:pPr>
        <w:pStyle w:val="24"/>
        <w:numPr>
          <w:ilvl w:val="0"/>
          <w:numId w:val="45"/>
        </w:numPr>
        <w:shd w:val="clear" w:color="auto" w:fill="auto"/>
        <w:tabs>
          <w:tab w:val="left" w:pos="749"/>
        </w:tabs>
        <w:spacing w:before="0" w:after="0" w:line="317" w:lineRule="exact"/>
        <w:ind w:left="400"/>
        <w:jc w:val="both"/>
        <w:rPr>
          <w:b w:val="0"/>
        </w:rPr>
      </w:pPr>
      <w:r w:rsidRPr="00D57CBF">
        <w:rPr>
          <w:b w:val="0"/>
        </w:rPr>
        <w:t>Укажите назначение сортировочного листка формы ДУ-66.</w:t>
      </w:r>
    </w:p>
    <w:p w:rsidR="00FC1BDD" w:rsidRPr="00D57CBF" w:rsidRDefault="00FC1BDD" w:rsidP="005A14C1">
      <w:pPr>
        <w:pStyle w:val="24"/>
        <w:numPr>
          <w:ilvl w:val="0"/>
          <w:numId w:val="45"/>
        </w:numPr>
        <w:shd w:val="clear" w:color="auto" w:fill="auto"/>
        <w:tabs>
          <w:tab w:val="left" w:pos="738"/>
        </w:tabs>
        <w:spacing w:before="0" w:after="0" w:line="317" w:lineRule="exact"/>
        <w:ind w:firstLine="400"/>
        <w:jc w:val="left"/>
        <w:rPr>
          <w:b w:val="0"/>
        </w:rPr>
      </w:pPr>
      <w:r w:rsidRPr="00D57CBF">
        <w:rPr>
          <w:b w:val="0"/>
        </w:rPr>
        <w:t>Поясните, от чего зависит количество строк в сортировочном листке.</w:t>
      </w:r>
    </w:p>
    <w:p w:rsidR="00FC1BDD" w:rsidRPr="00D57CBF" w:rsidRDefault="00FC1BDD" w:rsidP="005A14C1">
      <w:pPr>
        <w:pStyle w:val="24"/>
        <w:numPr>
          <w:ilvl w:val="0"/>
          <w:numId w:val="45"/>
        </w:numPr>
        <w:shd w:val="clear" w:color="auto" w:fill="auto"/>
        <w:tabs>
          <w:tab w:val="left" w:pos="752"/>
        </w:tabs>
        <w:spacing w:before="0" w:after="0" w:line="317" w:lineRule="exact"/>
        <w:ind w:firstLine="400"/>
        <w:jc w:val="left"/>
        <w:rPr>
          <w:b w:val="0"/>
        </w:rPr>
      </w:pPr>
      <w:r w:rsidRPr="00D57CBF">
        <w:rPr>
          <w:b w:val="0"/>
        </w:rPr>
        <w:t>Перечислите сведения, указываемые в первой, второй,</w:t>
      </w:r>
      <w:r w:rsidR="00C049E4">
        <w:rPr>
          <w:b w:val="0"/>
        </w:rPr>
        <w:t xml:space="preserve"> </w:t>
      </w:r>
      <w:r w:rsidRPr="00D57CBF">
        <w:rPr>
          <w:b w:val="0"/>
        </w:rPr>
        <w:t>третьей и последней строке сортировочного листка.</w:t>
      </w:r>
    </w:p>
    <w:p w:rsidR="00FC1BDD" w:rsidRPr="00D57CBF" w:rsidRDefault="00FC1BDD" w:rsidP="005A14C1">
      <w:pPr>
        <w:pStyle w:val="24"/>
        <w:numPr>
          <w:ilvl w:val="0"/>
          <w:numId w:val="45"/>
        </w:numPr>
        <w:shd w:val="clear" w:color="auto" w:fill="auto"/>
        <w:tabs>
          <w:tab w:val="left" w:pos="742"/>
        </w:tabs>
        <w:spacing w:before="0" w:after="0" w:line="317" w:lineRule="exact"/>
        <w:ind w:firstLine="400"/>
        <w:jc w:val="left"/>
        <w:rPr>
          <w:b w:val="0"/>
        </w:rPr>
      </w:pPr>
      <w:r w:rsidRPr="00D57CBF">
        <w:rPr>
          <w:b w:val="0"/>
        </w:rPr>
        <w:t>Укажите должность работника, который составляет сортировочный листок.</w:t>
      </w:r>
    </w:p>
    <w:p w:rsidR="00FC1BDD" w:rsidRPr="00D57CBF" w:rsidRDefault="00FC1BDD" w:rsidP="00FC1BDD">
      <w:pPr>
        <w:rPr>
          <w:sz w:val="28"/>
          <w:szCs w:val="28"/>
        </w:rPr>
      </w:pPr>
    </w:p>
    <w:p w:rsidR="00FC1BDD" w:rsidRPr="00D57CBF" w:rsidRDefault="00FC1BDD" w:rsidP="00FC1BDD">
      <w:pPr>
        <w:rPr>
          <w:sz w:val="28"/>
          <w:szCs w:val="28"/>
        </w:rPr>
      </w:pPr>
    </w:p>
    <w:p w:rsidR="00C049E4" w:rsidRDefault="00C049E4">
      <w:pPr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br w:type="page"/>
      </w:r>
    </w:p>
    <w:p w:rsidR="00FC1BDD" w:rsidRPr="00D57CBF" w:rsidRDefault="00FC1BDD" w:rsidP="00FC1B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D57CBF">
        <w:rPr>
          <w:rFonts w:ascii="Times New Roman" w:hAnsi="Times New Roman" w:cs="Times New Roman"/>
          <w:b/>
          <w:caps/>
          <w:sz w:val="28"/>
          <w:szCs w:val="28"/>
        </w:rPr>
        <w:lastRenderedPageBreak/>
        <w:t>Практическое занятие № 3</w:t>
      </w:r>
    </w:p>
    <w:p w:rsidR="00FC1BDD" w:rsidRPr="00D57CBF" w:rsidRDefault="00FC1BDD" w:rsidP="00FC1BDD">
      <w:pPr>
        <w:spacing w:after="0" w:line="394" w:lineRule="exact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</w:rPr>
      </w:pPr>
      <w:bookmarkStart w:id="0" w:name="bookmark5"/>
      <w:r w:rsidRPr="00D57CBF">
        <w:rPr>
          <w:rFonts w:ascii="Times New Roman" w:eastAsiaTheme="minorHAnsi" w:hAnsi="Times New Roman" w:cs="Times New Roman"/>
          <w:b/>
          <w:sz w:val="28"/>
          <w:szCs w:val="28"/>
        </w:rPr>
        <w:t>Нормирование маневровых операций на вытяжных железнодорожных путях</w:t>
      </w:r>
      <w:bookmarkEnd w:id="0"/>
    </w:p>
    <w:p w:rsidR="00FC1BDD" w:rsidRPr="00D57CBF" w:rsidRDefault="00FC1BDD" w:rsidP="00FC1BDD">
      <w:pPr>
        <w:spacing w:after="0" w:line="394" w:lineRule="exact"/>
        <w:jc w:val="center"/>
      </w:pPr>
    </w:p>
    <w:p w:rsidR="00FC1BDD" w:rsidRPr="00D57CBF" w:rsidRDefault="00FC1BDD" w:rsidP="00C049E4">
      <w:pPr>
        <w:pStyle w:val="24"/>
        <w:shd w:val="clear" w:color="auto" w:fill="auto"/>
        <w:spacing w:before="0" w:after="77"/>
        <w:ind w:firstLine="709"/>
        <w:jc w:val="both"/>
        <w:rPr>
          <w:b w:val="0"/>
        </w:rPr>
      </w:pPr>
      <w:r w:rsidRPr="00C049E4">
        <w:rPr>
          <w:rStyle w:val="2f1"/>
          <w:rFonts w:eastAsiaTheme="minorHAnsi"/>
          <w:color w:val="auto"/>
        </w:rPr>
        <w:t>Цель занятия</w:t>
      </w:r>
      <w:r w:rsidR="00FB5D14" w:rsidRPr="00C049E4">
        <w:rPr>
          <w:rStyle w:val="2f1"/>
          <w:rFonts w:eastAsiaTheme="minorHAnsi"/>
          <w:b w:val="0"/>
          <w:color w:val="auto"/>
        </w:rPr>
        <w:t>:</w:t>
      </w:r>
      <w:r w:rsidR="00FB5D14" w:rsidRPr="00D57CBF">
        <w:rPr>
          <w:b w:val="0"/>
        </w:rPr>
        <w:t xml:space="preserve"> О</w:t>
      </w:r>
      <w:r w:rsidRPr="00D57CBF">
        <w:rPr>
          <w:b w:val="0"/>
        </w:rPr>
        <w:t>своить расчетную методику нормирования</w:t>
      </w:r>
      <w:r w:rsidR="00C049E4">
        <w:rPr>
          <w:b w:val="0"/>
        </w:rPr>
        <w:t xml:space="preserve"> </w:t>
      </w:r>
      <w:r w:rsidRPr="00D57CBF">
        <w:rPr>
          <w:b w:val="0"/>
        </w:rPr>
        <w:t>времени на основные виды маневровой работы на вытяжных</w:t>
      </w:r>
      <w:r w:rsidR="00C049E4">
        <w:rPr>
          <w:b w:val="0"/>
        </w:rPr>
        <w:t xml:space="preserve"> </w:t>
      </w:r>
      <w:r w:rsidRPr="00D57CBF">
        <w:rPr>
          <w:b w:val="0"/>
        </w:rPr>
        <w:t>железнодорожных путях; отработать практические навыки расчета норм времени на выполнение маневровых операций.</w:t>
      </w:r>
    </w:p>
    <w:p w:rsidR="00C049E4" w:rsidRDefault="00C049E4" w:rsidP="00C049E4">
      <w:pPr>
        <w:spacing w:after="64" w:line="300" w:lineRule="exact"/>
        <w:ind w:firstLine="709"/>
        <w:jc w:val="both"/>
        <w:rPr>
          <w:rStyle w:val="37"/>
          <w:rFonts w:eastAsiaTheme="minorHAnsi"/>
          <w:b/>
          <w:color w:val="auto"/>
          <w:sz w:val="28"/>
          <w:szCs w:val="28"/>
        </w:rPr>
      </w:pPr>
    </w:p>
    <w:p w:rsidR="00FB5D14" w:rsidRPr="00C049E4" w:rsidRDefault="00FB5D14" w:rsidP="00C049E4">
      <w:pPr>
        <w:spacing w:after="64" w:line="300" w:lineRule="exact"/>
        <w:ind w:firstLine="709"/>
        <w:jc w:val="both"/>
        <w:rPr>
          <w:rStyle w:val="37"/>
          <w:rFonts w:eastAsiaTheme="minorHAnsi"/>
          <w:b/>
          <w:color w:val="auto"/>
          <w:sz w:val="28"/>
          <w:szCs w:val="28"/>
        </w:rPr>
      </w:pPr>
      <w:r w:rsidRPr="00C049E4">
        <w:rPr>
          <w:rStyle w:val="37"/>
          <w:rFonts w:eastAsiaTheme="minorHAnsi"/>
          <w:b/>
          <w:color w:val="auto"/>
          <w:sz w:val="28"/>
          <w:szCs w:val="28"/>
        </w:rPr>
        <w:t>Ход работы:</w:t>
      </w:r>
    </w:p>
    <w:p w:rsidR="003C7A0D" w:rsidRPr="00D57CBF" w:rsidRDefault="003C7A0D" w:rsidP="00C049E4">
      <w:pPr>
        <w:pStyle w:val="24"/>
        <w:numPr>
          <w:ilvl w:val="1"/>
          <w:numId w:val="34"/>
        </w:numPr>
        <w:shd w:val="clear" w:color="auto" w:fill="auto"/>
        <w:tabs>
          <w:tab w:val="clear" w:pos="1440"/>
          <w:tab w:val="num" w:pos="426"/>
          <w:tab w:val="left" w:pos="993"/>
        </w:tabs>
        <w:spacing w:before="0" w:after="0" w:line="240" w:lineRule="auto"/>
        <w:ind w:left="0" w:firstLine="709"/>
        <w:jc w:val="both"/>
        <w:rPr>
          <w:b w:val="0"/>
          <w:sz w:val="28"/>
          <w:szCs w:val="28"/>
        </w:rPr>
      </w:pPr>
      <w:r w:rsidRPr="00D57CBF">
        <w:rPr>
          <w:b w:val="0"/>
          <w:sz w:val="28"/>
          <w:szCs w:val="28"/>
        </w:rPr>
        <w:t>Определите норму времени на расформирование состава</w:t>
      </w:r>
      <w:r w:rsidR="00C049E4">
        <w:rPr>
          <w:b w:val="0"/>
          <w:sz w:val="28"/>
          <w:szCs w:val="28"/>
        </w:rPr>
        <w:t xml:space="preserve"> </w:t>
      </w:r>
      <w:r w:rsidRPr="00D57CBF">
        <w:rPr>
          <w:b w:val="0"/>
          <w:sz w:val="28"/>
          <w:szCs w:val="28"/>
        </w:rPr>
        <w:t>с вытяжного железнодорожного пути.</w:t>
      </w:r>
    </w:p>
    <w:p w:rsidR="003C7A0D" w:rsidRPr="00D57CBF" w:rsidRDefault="003C7A0D" w:rsidP="00C049E4">
      <w:pPr>
        <w:pStyle w:val="24"/>
        <w:numPr>
          <w:ilvl w:val="1"/>
          <w:numId w:val="34"/>
        </w:numPr>
        <w:shd w:val="clear" w:color="auto" w:fill="auto"/>
        <w:tabs>
          <w:tab w:val="clear" w:pos="1440"/>
          <w:tab w:val="num" w:pos="426"/>
          <w:tab w:val="left" w:pos="993"/>
        </w:tabs>
        <w:spacing w:before="0" w:after="0" w:line="240" w:lineRule="auto"/>
        <w:ind w:left="0" w:firstLine="709"/>
        <w:jc w:val="both"/>
        <w:rPr>
          <w:b w:val="0"/>
          <w:sz w:val="28"/>
          <w:szCs w:val="28"/>
        </w:rPr>
      </w:pPr>
      <w:r w:rsidRPr="00D57CBF">
        <w:rPr>
          <w:b w:val="0"/>
          <w:sz w:val="28"/>
          <w:szCs w:val="28"/>
        </w:rPr>
        <w:t>Определите технологическое время окончания формирования одногруппного состава из вагонов, накапливаемых на одном железнодорожном пути.</w:t>
      </w:r>
    </w:p>
    <w:p w:rsidR="003C7A0D" w:rsidRPr="00D57CBF" w:rsidRDefault="003C7A0D" w:rsidP="00C049E4">
      <w:pPr>
        <w:pStyle w:val="24"/>
        <w:numPr>
          <w:ilvl w:val="1"/>
          <w:numId w:val="34"/>
        </w:numPr>
        <w:shd w:val="clear" w:color="auto" w:fill="auto"/>
        <w:tabs>
          <w:tab w:val="clear" w:pos="1440"/>
          <w:tab w:val="num" w:pos="426"/>
          <w:tab w:val="left" w:pos="993"/>
        </w:tabs>
        <w:spacing w:before="0" w:after="0" w:line="240" w:lineRule="auto"/>
        <w:ind w:left="0" w:firstLine="709"/>
        <w:jc w:val="both"/>
        <w:rPr>
          <w:b w:val="0"/>
          <w:sz w:val="28"/>
          <w:szCs w:val="28"/>
        </w:rPr>
      </w:pPr>
      <w:r w:rsidRPr="00D57CBF">
        <w:rPr>
          <w:b w:val="0"/>
          <w:sz w:val="28"/>
          <w:szCs w:val="28"/>
        </w:rPr>
        <w:t>Определите технологическое время окончания формирования одногруппного состава из вагонов, накапливаемых на одном железнодорожном пути.</w:t>
      </w:r>
    </w:p>
    <w:p w:rsidR="003C7A0D" w:rsidRPr="00D57CBF" w:rsidRDefault="003C7A0D" w:rsidP="00C049E4">
      <w:pPr>
        <w:pStyle w:val="a3"/>
        <w:numPr>
          <w:ilvl w:val="1"/>
          <w:numId w:val="34"/>
        </w:numPr>
        <w:tabs>
          <w:tab w:val="clear" w:pos="1440"/>
          <w:tab w:val="num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Определите технологическое время формирования сборного поезда, накапливаемого на одном железнодорожном пути</w:t>
      </w:r>
      <w:r w:rsidR="00C049E4">
        <w:rPr>
          <w:rFonts w:ascii="Times New Roman" w:hAnsi="Times New Roman"/>
          <w:sz w:val="28"/>
          <w:szCs w:val="28"/>
        </w:rPr>
        <w:t>.</w:t>
      </w:r>
    </w:p>
    <w:p w:rsidR="00FB5D14" w:rsidRPr="00D57CBF" w:rsidRDefault="00FB5D14" w:rsidP="00C049E4">
      <w:pPr>
        <w:pStyle w:val="a3"/>
        <w:numPr>
          <w:ilvl w:val="1"/>
          <w:numId w:val="34"/>
        </w:numPr>
        <w:tabs>
          <w:tab w:val="clear" w:pos="1440"/>
          <w:tab w:val="num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 Сделать вывод.</w:t>
      </w:r>
    </w:p>
    <w:p w:rsidR="00FB5D14" w:rsidRPr="00D57CBF" w:rsidRDefault="00FB5D14" w:rsidP="00C049E4">
      <w:pPr>
        <w:pStyle w:val="24"/>
        <w:shd w:val="clear" w:color="auto" w:fill="auto"/>
        <w:tabs>
          <w:tab w:val="num" w:pos="426"/>
          <w:tab w:val="left" w:pos="993"/>
        </w:tabs>
        <w:spacing w:before="0" w:after="0" w:line="240" w:lineRule="auto"/>
        <w:ind w:firstLine="709"/>
        <w:rPr>
          <w:b w:val="0"/>
        </w:rPr>
      </w:pPr>
    </w:p>
    <w:p w:rsidR="00FC1BDD" w:rsidRPr="00D57CBF" w:rsidRDefault="00FC1BDD" w:rsidP="00FB5D14">
      <w:pPr>
        <w:pStyle w:val="24"/>
        <w:shd w:val="clear" w:color="auto" w:fill="auto"/>
        <w:spacing w:before="0" w:after="0" w:line="240" w:lineRule="auto"/>
        <w:ind w:firstLine="420"/>
        <w:jc w:val="right"/>
        <w:rPr>
          <w:rStyle w:val="37"/>
          <w:rFonts w:eastAsiaTheme="minorHAnsi"/>
          <w:i w:val="0"/>
          <w:color w:val="auto"/>
          <w:sz w:val="28"/>
          <w:szCs w:val="28"/>
        </w:rPr>
      </w:pPr>
      <w:r w:rsidRPr="00D57CBF">
        <w:rPr>
          <w:rStyle w:val="37"/>
          <w:rFonts w:eastAsiaTheme="minorHAnsi"/>
          <w:i w:val="0"/>
          <w:color w:val="auto"/>
          <w:sz w:val="28"/>
          <w:szCs w:val="28"/>
        </w:rPr>
        <w:t>Таблица 5</w:t>
      </w:r>
    </w:p>
    <w:p w:rsidR="00FC1BDD" w:rsidRPr="00923690" w:rsidRDefault="00FC1BDD" w:rsidP="00FC1BDD">
      <w:pPr>
        <w:pStyle w:val="24"/>
        <w:shd w:val="clear" w:color="auto" w:fill="auto"/>
        <w:spacing w:before="0" w:after="0" w:line="240" w:lineRule="auto"/>
        <w:ind w:firstLine="420"/>
        <w:rPr>
          <w:bCs w:val="0"/>
          <w:sz w:val="28"/>
          <w:szCs w:val="28"/>
        </w:rPr>
      </w:pPr>
      <w:r w:rsidRPr="00D57CBF">
        <w:rPr>
          <w:bCs w:val="0"/>
          <w:sz w:val="28"/>
          <w:szCs w:val="28"/>
        </w:rPr>
        <w:t>Значения параметров для расчета норм времени на выполнение</w:t>
      </w:r>
      <w:r w:rsidR="00923690" w:rsidRPr="00923690">
        <w:rPr>
          <w:bCs w:val="0"/>
          <w:sz w:val="28"/>
          <w:szCs w:val="28"/>
        </w:rPr>
        <w:t xml:space="preserve"> </w:t>
      </w:r>
      <w:r w:rsidRPr="00D57CBF">
        <w:rPr>
          <w:bCs w:val="0"/>
          <w:sz w:val="28"/>
          <w:szCs w:val="28"/>
        </w:rPr>
        <w:t>маневровых операций на вытяжных железнодорожных путях</w:t>
      </w:r>
    </w:p>
    <w:tbl>
      <w:tblPr>
        <w:tblStyle w:val="a5"/>
        <w:tblW w:w="0" w:type="auto"/>
        <w:tblLook w:val="04A0"/>
      </w:tblPr>
      <w:tblGrid>
        <w:gridCol w:w="1970"/>
        <w:gridCol w:w="1971"/>
        <w:gridCol w:w="1971"/>
        <w:gridCol w:w="1971"/>
        <w:gridCol w:w="1971"/>
      </w:tblGrid>
      <w:tr w:rsidR="00923690" w:rsidRPr="00923690" w:rsidTr="00923690">
        <w:tc>
          <w:tcPr>
            <w:tcW w:w="1970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Cs w:val="0"/>
                <w:sz w:val="24"/>
                <w:szCs w:val="24"/>
              </w:rPr>
            </w:pPr>
            <w:r w:rsidRPr="00923690">
              <w:rPr>
                <w:bCs w:val="0"/>
                <w:sz w:val="24"/>
                <w:szCs w:val="24"/>
              </w:rPr>
              <w:t>Номер варианта</w:t>
            </w:r>
          </w:p>
        </w:tc>
        <w:tc>
          <w:tcPr>
            <w:tcW w:w="1971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 xml:space="preserve">Приведенный уклон ж.-д. пути следования отцепов, </w:t>
            </w:r>
            <w:r w:rsidRPr="00923690">
              <w:rPr>
                <w:rStyle w:val="211pt"/>
                <w:rFonts w:eastAsiaTheme="minorHAnsi"/>
                <w:b/>
                <w:i/>
                <w:color w:val="auto"/>
                <w:sz w:val="24"/>
                <w:szCs w:val="24"/>
                <w:lang w:val="en-US"/>
              </w:rPr>
              <w:t>i</w:t>
            </w:r>
            <w:r w:rsidRPr="00923690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 xml:space="preserve"> (%„)</w:t>
            </w:r>
          </w:p>
        </w:tc>
        <w:tc>
          <w:tcPr>
            <w:tcW w:w="1971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 xml:space="preserve">Число отцепов в составе, </w:t>
            </w:r>
            <w:r w:rsidRPr="00923690">
              <w:rPr>
                <w:rStyle w:val="211pt1"/>
                <w:rFonts w:eastAsiaTheme="minorHAnsi"/>
                <w:color w:val="auto"/>
                <w:sz w:val="24"/>
                <w:szCs w:val="24"/>
                <w:lang w:val="en-US" w:eastAsia="en-US" w:bidi="en-US"/>
              </w:rPr>
              <w:t>g</w:t>
            </w:r>
            <w:r w:rsidRPr="00923690">
              <w:rPr>
                <w:rStyle w:val="211pt1"/>
                <w:rFonts w:eastAsiaTheme="minorHAnsi"/>
                <w:color w:val="auto"/>
                <w:sz w:val="24"/>
                <w:szCs w:val="24"/>
                <w:vertAlign w:val="subscript"/>
                <w:lang w:val="en-US" w:eastAsia="en-US" w:bidi="en-US"/>
              </w:rPr>
              <w:t>v</w:t>
            </w:r>
          </w:p>
        </w:tc>
        <w:tc>
          <w:tcPr>
            <w:tcW w:w="1971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 xml:space="preserve">Число расценок в накопленном составе, </w:t>
            </w:r>
            <w:r w:rsidRPr="00923690">
              <w:rPr>
                <w:rStyle w:val="211pt1"/>
                <w:rFonts w:eastAsiaTheme="minorHAnsi"/>
                <w:color w:val="auto"/>
                <w:sz w:val="24"/>
                <w:szCs w:val="24"/>
              </w:rPr>
              <w:t>р</w:t>
            </w:r>
            <w:r w:rsidRPr="00923690">
              <w:rPr>
                <w:rStyle w:val="211pt1"/>
                <w:rFonts w:eastAsiaTheme="minorHAnsi"/>
                <w:color w:val="auto"/>
                <w:sz w:val="24"/>
                <w:szCs w:val="24"/>
                <w:vertAlign w:val="subscript"/>
              </w:rPr>
              <w:t>п</w:t>
            </w:r>
          </w:p>
        </w:tc>
        <w:tc>
          <w:tcPr>
            <w:tcW w:w="1971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 xml:space="preserve">Число поездных групп, </w:t>
            </w:r>
            <w:r w:rsidRPr="00923690">
              <w:rPr>
                <w:rStyle w:val="211pt1"/>
                <w:rFonts w:eastAsiaTheme="minorHAnsi"/>
                <w:color w:val="auto"/>
                <w:sz w:val="24"/>
                <w:szCs w:val="24"/>
              </w:rPr>
              <w:t>к</w:t>
            </w:r>
          </w:p>
        </w:tc>
      </w:tr>
      <w:tr w:rsidR="00923690" w:rsidRPr="00923690" w:rsidTr="00923690">
        <w:tc>
          <w:tcPr>
            <w:tcW w:w="1970" w:type="dxa"/>
            <w:vAlign w:val="center"/>
          </w:tcPr>
          <w:p w:rsidR="00923690" w:rsidRPr="00D57CBF" w:rsidRDefault="00923690" w:rsidP="00923690">
            <w:pPr>
              <w:pStyle w:val="24"/>
              <w:shd w:val="clear" w:color="auto" w:fill="auto"/>
              <w:spacing w:before="0" w:after="0" w:line="240" w:lineRule="auto"/>
            </w:pPr>
            <w:r w:rsidRPr="00D57CBF">
              <w:rPr>
                <w:rStyle w:val="211pt0"/>
                <w:rFonts w:eastAsiaTheme="minorHAnsi"/>
                <w:color w:val="auto"/>
              </w:rPr>
              <w:t>1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05pt1pt"/>
                <w:rFonts w:eastAsiaTheme="minorHAnsi"/>
                <w:b w:val="0"/>
                <w:color w:val="auto"/>
              </w:rPr>
              <w:t>1,8</w:t>
            </w:r>
          </w:p>
        </w:tc>
        <w:tc>
          <w:tcPr>
            <w:tcW w:w="1971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14</w:t>
            </w:r>
          </w:p>
        </w:tc>
        <w:tc>
          <w:tcPr>
            <w:tcW w:w="1971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0,55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6</w:t>
            </w:r>
          </w:p>
        </w:tc>
      </w:tr>
      <w:tr w:rsidR="00923690" w:rsidRPr="00923690" w:rsidTr="00923690">
        <w:tc>
          <w:tcPr>
            <w:tcW w:w="1970" w:type="dxa"/>
            <w:vAlign w:val="center"/>
          </w:tcPr>
          <w:p w:rsidR="00923690" w:rsidRPr="00D57CBF" w:rsidRDefault="00923690" w:rsidP="00923690">
            <w:pPr>
              <w:pStyle w:val="24"/>
              <w:shd w:val="clear" w:color="auto" w:fill="auto"/>
              <w:spacing w:before="0" w:after="0" w:line="240" w:lineRule="auto"/>
            </w:pPr>
            <w:r w:rsidRPr="00D57CBF">
              <w:rPr>
                <w:rStyle w:val="211pt0"/>
                <w:rFonts w:eastAsiaTheme="minorHAnsi"/>
                <w:color w:val="auto"/>
              </w:rPr>
              <w:t>2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2,2</w:t>
            </w:r>
          </w:p>
        </w:tc>
        <w:tc>
          <w:tcPr>
            <w:tcW w:w="1971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"/>
                <w:rFonts w:eastAsiaTheme="minorHAnsi"/>
                <w:color w:val="auto"/>
              </w:rPr>
              <w:t>13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0,6</w:t>
            </w:r>
          </w:p>
        </w:tc>
        <w:tc>
          <w:tcPr>
            <w:tcW w:w="1971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5</w:t>
            </w:r>
          </w:p>
        </w:tc>
      </w:tr>
      <w:tr w:rsidR="00923690" w:rsidRPr="00923690" w:rsidTr="00923690">
        <w:tc>
          <w:tcPr>
            <w:tcW w:w="1970" w:type="dxa"/>
            <w:vAlign w:val="center"/>
          </w:tcPr>
          <w:p w:rsidR="00923690" w:rsidRPr="00D57CBF" w:rsidRDefault="00923690" w:rsidP="00923690">
            <w:pPr>
              <w:pStyle w:val="24"/>
              <w:shd w:val="clear" w:color="auto" w:fill="auto"/>
              <w:spacing w:before="0" w:after="0" w:line="240" w:lineRule="auto"/>
            </w:pPr>
            <w:r w:rsidRPr="00D57CBF">
              <w:rPr>
                <w:rStyle w:val="211pt0"/>
                <w:rFonts w:eastAsiaTheme="minorHAnsi"/>
                <w:color w:val="auto"/>
              </w:rPr>
              <w:t>3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2,5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12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0,65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7</w:t>
            </w:r>
          </w:p>
        </w:tc>
      </w:tr>
      <w:tr w:rsidR="00923690" w:rsidRPr="00923690" w:rsidTr="00923690">
        <w:tc>
          <w:tcPr>
            <w:tcW w:w="1970" w:type="dxa"/>
            <w:vAlign w:val="center"/>
          </w:tcPr>
          <w:p w:rsidR="00923690" w:rsidRPr="00D57CBF" w:rsidRDefault="00923690" w:rsidP="00923690">
            <w:pPr>
              <w:pStyle w:val="24"/>
              <w:shd w:val="clear" w:color="auto" w:fill="auto"/>
              <w:spacing w:before="0" w:after="0" w:line="240" w:lineRule="auto"/>
            </w:pPr>
            <w:r w:rsidRPr="00D57CBF">
              <w:rPr>
                <w:rStyle w:val="211pt0"/>
                <w:rFonts w:eastAsiaTheme="minorHAnsi"/>
                <w:color w:val="auto"/>
              </w:rPr>
              <w:t>4</w:t>
            </w:r>
          </w:p>
        </w:tc>
        <w:tc>
          <w:tcPr>
            <w:tcW w:w="1971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2,6</w:t>
            </w:r>
          </w:p>
        </w:tc>
        <w:tc>
          <w:tcPr>
            <w:tcW w:w="1971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05pt1pt"/>
                <w:rFonts w:eastAsiaTheme="minorHAnsi"/>
                <w:b w:val="0"/>
                <w:color w:val="auto"/>
              </w:rPr>
              <w:t>11</w:t>
            </w:r>
          </w:p>
        </w:tc>
        <w:tc>
          <w:tcPr>
            <w:tcW w:w="1971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0,7</w:t>
            </w:r>
          </w:p>
        </w:tc>
        <w:tc>
          <w:tcPr>
            <w:tcW w:w="1971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6</w:t>
            </w:r>
          </w:p>
        </w:tc>
      </w:tr>
      <w:tr w:rsidR="00923690" w:rsidRPr="00923690" w:rsidTr="00923690">
        <w:tc>
          <w:tcPr>
            <w:tcW w:w="1970" w:type="dxa"/>
            <w:vAlign w:val="center"/>
          </w:tcPr>
          <w:p w:rsidR="00923690" w:rsidRPr="00D57CBF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i/>
              </w:rPr>
            </w:pPr>
            <w:r w:rsidRPr="00D57CBF">
              <w:rPr>
                <w:rStyle w:val="211pt1"/>
                <w:rFonts w:eastAsiaTheme="minorHAnsi"/>
                <w:color w:val="auto"/>
              </w:rPr>
              <w:t>5</w:t>
            </w:r>
          </w:p>
        </w:tc>
        <w:tc>
          <w:tcPr>
            <w:tcW w:w="1971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2,8</w:t>
            </w:r>
          </w:p>
        </w:tc>
        <w:tc>
          <w:tcPr>
            <w:tcW w:w="1971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10</w:t>
            </w:r>
          </w:p>
        </w:tc>
        <w:tc>
          <w:tcPr>
            <w:tcW w:w="1971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0,75</w:t>
            </w:r>
          </w:p>
        </w:tc>
        <w:tc>
          <w:tcPr>
            <w:tcW w:w="1971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7</w:t>
            </w:r>
          </w:p>
        </w:tc>
      </w:tr>
      <w:tr w:rsidR="00923690" w:rsidRPr="00923690" w:rsidTr="00923690">
        <w:tc>
          <w:tcPr>
            <w:tcW w:w="1970" w:type="dxa"/>
            <w:vAlign w:val="center"/>
          </w:tcPr>
          <w:p w:rsidR="00923690" w:rsidRPr="00D57CBF" w:rsidRDefault="00923690" w:rsidP="00923690">
            <w:pPr>
              <w:pStyle w:val="24"/>
              <w:shd w:val="clear" w:color="auto" w:fill="auto"/>
              <w:spacing w:before="0" w:after="0" w:line="240" w:lineRule="auto"/>
            </w:pPr>
            <w:r w:rsidRPr="00D57CBF">
              <w:rPr>
                <w:rStyle w:val="211pt0"/>
                <w:rFonts w:eastAsiaTheme="minorHAnsi"/>
                <w:color w:val="auto"/>
              </w:rPr>
              <w:t>6</w:t>
            </w:r>
          </w:p>
        </w:tc>
        <w:tc>
          <w:tcPr>
            <w:tcW w:w="1971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3,1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"/>
                <w:rFonts w:eastAsiaTheme="minorHAnsi"/>
                <w:color w:val="auto"/>
              </w:rPr>
              <w:t>11</w:t>
            </w:r>
          </w:p>
        </w:tc>
        <w:tc>
          <w:tcPr>
            <w:tcW w:w="1971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0,5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6</w:t>
            </w:r>
          </w:p>
        </w:tc>
      </w:tr>
      <w:tr w:rsidR="00923690" w:rsidRPr="00923690" w:rsidTr="00923690">
        <w:tc>
          <w:tcPr>
            <w:tcW w:w="1970" w:type="dxa"/>
            <w:vAlign w:val="center"/>
          </w:tcPr>
          <w:p w:rsidR="00923690" w:rsidRPr="00D57CBF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i/>
              </w:rPr>
            </w:pPr>
            <w:r w:rsidRPr="00D57CBF">
              <w:rPr>
                <w:rStyle w:val="211pt1"/>
                <w:rFonts w:eastAsiaTheme="minorHAnsi"/>
                <w:color w:val="auto"/>
              </w:rPr>
              <w:t>7</w:t>
            </w:r>
          </w:p>
        </w:tc>
        <w:tc>
          <w:tcPr>
            <w:tcW w:w="1971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3,2</w:t>
            </w:r>
          </w:p>
        </w:tc>
        <w:tc>
          <w:tcPr>
            <w:tcW w:w="1971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12</w:t>
            </w:r>
          </w:p>
        </w:tc>
        <w:tc>
          <w:tcPr>
            <w:tcW w:w="1971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0,6</w:t>
            </w:r>
          </w:p>
        </w:tc>
        <w:tc>
          <w:tcPr>
            <w:tcW w:w="1971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5</w:t>
            </w:r>
          </w:p>
        </w:tc>
      </w:tr>
      <w:tr w:rsidR="00923690" w:rsidRPr="00923690" w:rsidTr="00923690">
        <w:tc>
          <w:tcPr>
            <w:tcW w:w="1970" w:type="dxa"/>
            <w:vAlign w:val="center"/>
          </w:tcPr>
          <w:p w:rsidR="00923690" w:rsidRPr="00D57CBF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i/>
              </w:rPr>
            </w:pPr>
            <w:r w:rsidRPr="00D57CBF">
              <w:rPr>
                <w:rStyle w:val="211pt1"/>
                <w:rFonts w:eastAsiaTheme="minorHAnsi"/>
                <w:color w:val="auto"/>
              </w:rPr>
              <w:t>8</w:t>
            </w:r>
          </w:p>
        </w:tc>
        <w:tc>
          <w:tcPr>
            <w:tcW w:w="1971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3,5</w:t>
            </w:r>
          </w:p>
        </w:tc>
        <w:tc>
          <w:tcPr>
            <w:tcW w:w="1971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13</w:t>
            </w:r>
          </w:p>
        </w:tc>
        <w:tc>
          <w:tcPr>
            <w:tcW w:w="1971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0,7</w:t>
            </w:r>
          </w:p>
        </w:tc>
        <w:tc>
          <w:tcPr>
            <w:tcW w:w="1971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7</w:t>
            </w:r>
          </w:p>
        </w:tc>
      </w:tr>
      <w:tr w:rsidR="00923690" w:rsidRPr="00923690" w:rsidTr="00923690">
        <w:tc>
          <w:tcPr>
            <w:tcW w:w="1970" w:type="dxa"/>
            <w:vAlign w:val="center"/>
          </w:tcPr>
          <w:p w:rsidR="00923690" w:rsidRPr="00D57CBF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i/>
              </w:rPr>
            </w:pPr>
            <w:r w:rsidRPr="00D57CBF">
              <w:rPr>
                <w:rStyle w:val="211pt1"/>
                <w:rFonts w:eastAsiaTheme="minorHAnsi"/>
                <w:color w:val="auto"/>
              </w:rPr>
              <w:t>9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3,6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14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0,45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8</w:t>
            </w:r>
          </w:p>
        </w:tc>
      </w:tr>
      <w:tr w:rsidR="00923690" w:rsidRPr="00923690" w:rsidTr="00923690">
        <w:tc>
          <w:tcPr>
            <w:tcW w:w="1970" w:type="dxa"/>
            <w:vAlign w:val="center"/>
          </w:tcPr>
          <w:p w:rsidR="00923690" w:rsidRPr="00D57CBF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i/>
              </w:rPr>
            </w:pPr>
            <w:r w:rsidRPr="00D57CBF">
              <w:rPr>
                <w:rStyle w:val="211pt1"/>
                <w:rFonts w:eastAsiaTheme="minorHAnsi"/>
                <w:color w:val="auto"/>
              </w:rPr>
              <w:t>10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3,8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05pt1pt"/>
                <w:rFonts w:eastAsiaTheme="minorHAnsi"/>
                <w:b w:val="0"/>
                <w:color w:val="auto"/>
              </w:rPr>
              <w:t>11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0,55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9</w:t>
            </w:r>
          </w:p>
        </w:tc>
      </w:tr>
      <w:tr w:rsidR="00923690" w:rsidRPr="00923690" w:rsidTr="00923690">
        <w:tc>
          <w:tcPr>
            <w:tcW w:w="1970" w:type="dxa"/>
            <w:vAlign w:val="center"/>
          </w:tcPr>
          <w:p w:rsidR="00923690" w:rsidRPr="00D57CBF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D57CBF">
              <w:rPr>
                <w:rStyle w:val="211pt"/>
                <w:rFonts w:eastAsiaTheme="minorHAnsi"/>
                <w:color w:val="auto"/>
                <w:lang w:bidi="en-US"/>
              </w:rPr>
              <w:t>11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4,1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15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0,5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5</w:t>
            </w:r>
          </w:p>
        </w:tc>
      </w:tr>
      <w:tr w:rsidR="00923690" w:rsidRPr="00923690" w:rsidTr="00923690">
        <w:tc>
          <w:tcPr>
            <w:tcW w:w="1970" w:type="dxa"/>
            <w:vAlign w:val="center"/>
          </w:tcPr>
          <w:p w:rsidR="00923690" w:rsidRPr="00D57CBF" w:rsidRDefault="00923690" w:rsidP="00923690">
            <w:pPr>
              <w:pStyle w:val="24"/>
              <w:shd w:val="clear" w:color="auto" w:fill="auto"/>
              <w:spacing w:before="0" w:after="0" w:line="240" w:lineRule="auto"/>
            </w:pPr>
            <w:r w:rsidRPr="00D57CBF">
              <w:rPr>
                <w:rStyle w:val="211pt0"/>
                <w:rFonts w:eastAsiaTheme="minorHAnsi"/>
                <w:color w:val="auto"/>
              </w:rPr>
              <w:t>12</w:t>
            </w:r>
          </w:p>
        </w:tc>
        <w:tc>
          <w:tcPr>
            <w:tcW w:w="1971" w:type="dxa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4,12</w:t>
            </w:r>
          </w:p>
        </w:tc>
        <w:tc>
          <w:tcPr>
            <w:tcW w:w="1971" w:type="dxa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14</w:t>
            </w:r>
          </w:p>
        </w:tc>
        <w:tc>
          <w:tcPr>
            <w:tcW w:w="1971" w:type="dxa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0,45</w:t>
            </w:r>
          </w:p>
        </w:tc>
        <w:tc>
          <w:tcPr>
            <w:tcW w:w="1971" w:type="dxa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9</w:t>
            </w:r>
          </w:p>
        </w:tc>
      </w:tr>
      <w:tr w:rsidR="00923690" w:rsidRPr="00923690" w:rsidTr="00923690">
        <w:tc>
          <w:tcPr>
            <w:tcW w:w="1970" w:type="dxa"/>
            <w:vAlign w:val="center"/>
          </w:tcPr>
          <w:p w:rsidR="00923690" w:rsidRPr="00D57CBF" w:rsidRDefault="00923690" w:rsidP="00923690">
            <w:pPr>
              <w:pStyle w:val="24"/>
              <w:shd w:val="clear" w:color="auto" w:fill="auto"/>
              <w:spacing w:before="0" w:after="0" w:line="240" w:lineRule="auto"/>
            </w:pPr>
            <w:r w:rsidRPr="00D57CBF">
              <w:rPr>
                <w:rStyle w:val="211pt0"/>
                <w:rFonts w:eastAsiaTheme="minorHAnsi"/>
                <w:color w:val="auto"/>
              </w:rPr>
              <w:t>13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4,15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13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0,4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8</w:t>
            </w:r>
          </w:p>
        </w:tc>
      </w:tr>
      <w:tr w:rsidR="00923690" w:rsidRPr="00923690" w:rsidTr="00923690">
        <w:tc>
          <w:tcPr>
            <w:tcW w:w="1970" w:type="dxa"/>
            <w:vAlign w:val="center"/>
          </w:tcPr>
          <w:p w:rsidR="00923690" w:rsidRPr="00D57CBF" w:rsidRDefault="00923690" w:rsidP="00923690">
            <w:pPr>
              <w:pStyle w:val="24"/>
              <w:shd w:val="clear" w:color="auto" w:fill="auto"/>
              <w:spacing w:before="0" w:after="0" w:line="240" w:lineRule="auto"/>
            </w:pPr>
            <w:r w:rsidRPr="00D57CBF">
              <w:rPr>
                <w:rStyle w:val="211pt0"/>
                <w:rFonts w:eastAsiaTheme="minorHAnsi"/>
                <w:color w:val="auto"/>
              </w:rPr>
              <w:t>14</w:t>
            </w:r>
          </w:p>
        </w:tc>
        <w:tc>
          <w:tcPr>
            <w:tcW w:w="1971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4,17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12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0,6</w:t>
            </w:r>
          </w:p>
        </w:tc>
        <w:tc>
          <w:tcPr>
            <w:tcW w:w="1971" w:type="dxa"/>
            <w:vAlign w:val="bottom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8</w:t>
            </w:r>
          </w:p>
        </w:tc>
      </w:tr>
      <w:tr w:rsidR="00923690" w:rsidRPr="00923690" w:rsidTr="00923690">
        <w:tc>
          <w:tcPr>
            <w:tcW w:w="1970" w:type="dxa"/>
            <w:vAlign w:val="center"/>
          </w:tcPr>
          <w:p w:rsidR="00923690" w:rsidRPr="00D57CBF" w:rsidRDefault="00923690" w:rsidP="00923690">
            <w:pPr>
              <w:pStyle w:val="24"/>
              <w:shd w:val="clear" w:color="auto" w:fill="auto"/>
              <w:spacing w:before="0" w:after="0" w:line="240" w:lineRule="auto"/>
            </w:pPr>
            <w:r w:rsidRPr="00D57CBF">
              <w:rPr>
                <w:rStyle w:val="211pt0"/>
                <w:rFonts w:eastAsiaTheme="minorHAnsi"/>
                <w:color w:val="auto"/>
              </w:rPr>
              <w:t>15</w:t>
            </w:r>
          </w:p>
        </w:tc>
        <w:tc>
          <w:tcPr>
            <w:tcW w:w="1971" w:type="dxa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4,18</w:t>
            </w:r>
          </w:p>
        </w:tc>
        <w:tc>
          <w:tcPr>
            <w:tcW w:w="1971" w:type="dxa"/>
            <w:vAlign w:val="center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1</w:t>
            </w:r>
            <w:r w:rsidRPr="00923690">
              <w:rPr>
                <w:rStyle w:val="2105pt1pt"/>
                <w:rFonts w:eastAsiaTheme="minorHAnsi"/>
                <w:b w:val="0"/>
                <w:color w:val="auto"/>
              </w:rPr>
              <w:t>1</w:t>
            </w:r>
          </w:p>
        </w:tc>
        <w:tc>
          <w:tcPr>
            <w:tcW w:w="1971" w:type="dxa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0,7</w:t>
            </w:r>
          </w:p>
        </w:tc>
        <w:tc>
          <w:tcPr>
            <w:tcW w:w="1971" w:type="dxa"/>
          </w:tcPr>
          <w:p w:rsidR="00923690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923690">
              <w:rPr>
                <w:rStyle w:val="211pt0"/>
                <w:rFonts w:eastAsiaTheme="minorHAnsi"/>
                <w:b w:val="0"/>
                <w:color w:val="auto"/>
              </w:rPr>
              <w:t>9</w:t>
            </w:r>
          </w:p>
        </w:tc>
      </w:tr>
    </w:tbl>
    <w:p w:rsidR="00923690" w:rsidRDefault="00923690" w:rsidP="00FC1BDD">
      <w:pPr>
        <w:pStyle w:val="24"/>
        <w:shd w:val="clear" w:color="auto" w:fill="auto"/>
        <w:spacing w:before="0" w:after="0" w:line="240" w:lineRule="auto"/>
        <w:ind w:firstLine="420"/>
        <w:rPr>
          <w:bCs w:val="0"/>
          <w:sz w:val="28"/>
          <w:szCs w:val="28"/>
        </w:rPr>
      </w:pPr>
    </w:p>
    <w:p w:rsidR="006451D3" w:rsidRPr="006451D3" w:rsidRDefault="006451D3" w:rsidP="00FC1BDD">
      <w:pPr>
        <w:pStyle w:val="24"/>
        <w:shd w:val="clear" w:color="auto" w:fill="auto"/>
        <w:spacing w:before="0" w:after="0" w:line="240" w:lineRule="auto"/>
        <w:ind w:firstLine="420"/>
        <w:rPr>
          <w:bCs w:val="0"/>
          <w:sz w:val="28"/>
          <w:szCs w:val="28"/>
        </w:rPr>
      </w:pPr>
    </w:p>
    <w:p w:rsidR="00FC1BDD" w:rsidRPr="006451D3" w:rsidRDefault="00FC1BDD" w:rsidP="006451D3">
      <w:pPr>
        <w:spacing w:after="0" w:line="240" w:lineRule="auto"/>
        <w:jc w:val="right"/>
        <w:rPr>
          <w:b/>
          <w:sz w:val="28"/>
          <w:szCs w:val="28"/>
        </w:rPr>
      </w:pPr>
      <w:r w:rsidRPr="006451D3">
        <w:rPr>
          <w:rStyle w:val="2f0"/>
          <w:rFonts w:eastAsiaTheme="minorHAnsi"/>
          <w:b/>
          <w:i w:val="0"/>
          <w:iCs w:val="0"/>
          <w:color w:val="auto"/>
        </w:rPr>
        <w:lastRenderedPageBreak/>
        <w:t>Таблица 6</w:t>
      </w:r>
    </w:p>
    <w:p w:rsidR="00FC1BDD" w:rsidRPr="006451D3" w:rsidRDefault="00FC1BDD" w:rsidP="006451D3">
      <w:pPr>
        <w:pStyle w:val="24"/>
        <w:shd w:val="clear" w:color="auto" w:fill="auto"/>
        <w:spacing w:before="0" w:after="0" w:line="240" w:lineRule="auto"/>
        <w:ind w:firstLine="420"/>
        <w:rPr>
          <w:rFonts w:eastAsiaTheme="minorHAnsi"/>
          <w:sz w:val="28"/>
          <w:szCs w:val="28"/>
        </w:rPr>
      </w:pPr>
      <w:r w:rsidRPr="006451D3">
        <w:rPr>
          <w:rFonts w:eastAsiaTheme="minorHAnsi"/>
          <w:sz w:val="28"/>
          <w:szCs w:val="28"/>
        </w:rPr>
        <w:t>Значения параметров А и Б при определении времени</w:t>
      </w:r>
      <w:r w:rsidR="00923690" w:rsidRPr="006451D3">
        <w:rPr>
          <w:rFonts w:eastAsiaTheme="minorHAnsi"/>
          <w:sz w:val="28"/>
          <w:szCs w:val="28"/>
        </w:rPr>
        <w:t xml:space="preserve"> </w:t>
      </w:r>
      <w:r w:rsidRPr="006451D3">
        <w:rPr>
          <w:rFonts w:eastAsiaTheme="minorHAnsi"/>
          <w:sz w:val="28"/>
          <w:szCs w:val="28"/>
        </w:rPr>
        <w:t>на расформирование-формирование составов на вытяжках (мин)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235"/>
        <w:gridCol w:w="1378"/>
        <w:gridCol w:w="1368"/>
        <w:gridCol w:w="1147"/>
        <w:gridCol w:w="1166"/>
      </w:tblGrid>
      <w:tr w:rsidR="00FC1BDD" w:rsidRPr="00923690" w:rsidTr="00923690">
        <w:trPr>
          <w:trHeight w:hRule="exact" w:val="576"/>
          <w:jc w:val="center"/>
        </w:trPr>
        <w:tc>
          <w:tcPr>
            <w:tcW w:w="32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Приведенный уклон ж.-д.</w:t>
            </w:r>
            <w:r w:rsidRPr="00923690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br/>
              <w:t>пути следования отцепов</w:t>
            </w:r>
            <w:r w:rsidRPr="00923690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br/>
              <w:t>по вытяжному</w:t>
            </w:r>
            <w:r w:rsidR="00923690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 xml:space="preserve"> нуги и 100 м</w:t>
            </w:r>
            <w:r w:rsidR="00923690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br/>
              <w:t>стрелочной зоны, %</w:t>
            </w:r>
            <w:r w:rsidR="00923690" w:rsidRPr="00923690">
              <w:rPr>
                <w:rStyle w:val="211pt"/>
                <w:rFonts w:eastAsiaTheme="minorHAnsi"/>
                <w:b/>
                <w:color w:val="auto"/>
                <w:sz w:val="13"/>
                <w:szCs w:val="13"/>
              </w:rPr>
              <w:t>0</w:t>
            </w:r>
          </w:p>
        </w:tc>
        <w:tc>
          <w:tcPr>
            <w:tcW w:w="50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Способ расформирования</w:t>
            </w:r>
          </w:p>
        </w:tc>
      </w:tr>
      <w:tr w:rsidR="00FC1BDD" w:rsidRPr="00923690" w:rsidTr="00923690">
        <w:trPr>
          <w:trHeight w:hRule="exact" w:val="576"/>
          <w:jc w:val="center"/>
        </w:trPr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2369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23690">
            <w:pPr>
              <w:pStyle w:val="24"/>
              <w:shd w:val="clear" w:color="auto" w:fill="auto"/>
              <w:spacing w:before="0" w:after="0" w:line="240" w:lineRule="auto"/>
              <w:ind w:left="280"/>
              <w:jc w:val="left"/>
              <w:rPr>
                <w:b w:val="0"/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рейсами осаживание</w:t>
            </w:r>
          </w:p>
        </w:tc>
        <w:tc>
          <w:tcPr>
            <w:tcW w:w="23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23690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толчками</w:t>
            </w:r>
          </w:p>
        </w:tc>
      </w:tr>
      <w:tr w:rsidR="00FC1BDD" w:rsidRPr="00923690" w:rsidTr="00923690">
        <w:trPr>
          <w:trHeight w:hRule="exact" w:val="499"/>
          <w:jc w:val="center"/>
        </w:trPr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2369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2369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color w:val="auto"/>
                <w:sz w:val="24"/>
                <w:szCs w:val="24"/>
              </w:rPr>
              <w:t>А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2369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color w:val="auto"/>
                <w:sz w:val="24"/>
                <w:szCs w:val="24"/>
              </w:rPr>
              <w:t>Б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2369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color w:val="auto"/>
                <w:sz w:val="24"/>
                <w:szCs w:val="24"/>
              </w:rPr>
              <w:t>А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2369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color w:val="auto"/>
                <w:sz w:val="24"/>
                <w:szCs w:val="24"/>
              </w:rPr>
              <w:t>Б</w:t>
            </w:r>
          </w:p>
        </w:tc>
      </w:tr>
      <w:tr w:rsidR="00FC1BDD" w:rsidRPr="00923690" w:rsidTr="00923690">
        <w:trPr>
          <w:trHeight w:hRule="exact" w:val="437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2369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color w:val="auto"/>
                <w:sz w:val="24"/>
                <w:szCs w:val="24"/>
              </w:rPr>
              <w:t>Менее 1,5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2369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color w:val="auto"/>
                <w:sz w:val="24"/>
                <w:szCs w:val="24"/>
              </w:rPr>
              <w:t>0,81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2369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color w:val="auto"/>
                <w:sz w:val="24"/>
                <w:szCs w:val="24"/>
              </w:rPr>
              <w:t>0,40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2369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color w:val="auto"/>
                <w:sz w:val="24"/>
                <w:szCs w:val="24"/>
              </w:rPr>
              <w:t>0,73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2369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color w:val="auto"/>
                <w:sz w:val="24"/>
                <w:szCs w:val="24"/>
              </w:rPr>
              <w:t>0,34</w:t>
            </w:r>
          </w:p>
        </w:tc>
      </w:tr>
      <w:tr w:rsidR="00FC1BDD" w:rsidRPr="00923690" w:rsidTr="00923690">
        <w:trPr>
          <w:trHeight w:hRule="exact" w:val="427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2369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color w:val="auto"/>
                <w:sz w:val="24"/>
                <w:szCs w:val="24"/>
              </w:rPr>
              <w:t>1,5 - 4,0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Style w:val="211pt"/>
                <w:rFonts w:eastAsiaTheme="minorHAnsi"/>
                <w:color w:val="auto"/>
                <w:sz w:val="24"/>
                <w:szCs w:val="24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Style w:val="211pt"/>
                <w:rFonts w:eastAsiaTheme="minorHAnsi"/>
                <w:color w:val="auto"/>
                <w:sz w:val="24"/>
                <w:szCs w:val="24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2369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color w:val="auto"/>
                <w:sz w:val="24"/>
                <w:szCs w:val="24"/>
              </w:rPr>
              <w:t>0,41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2369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color w:val="auto"/>
                <w:sz w:val="24"/>
                <w:szCs w:val="24"/>
              </w:rPr>
              <w:t>0,32</w:t>
            </w:r>
          </w:p>
        </w:tc>
      </w:tr>
      <w:tr w:rsidR="00FC1BDD" w:rsidRPr="00923690" w:rsidTr="00923690">
        <w:trPr>
          <w:trHeight w:hRule="exact" w:val="446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2369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color w:val="auto"/>
                <w:sz w:val="24"/>
                <w:szCs w:val="24"/>
              </w:rPr>
              <w:t>Более 4,0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C1BDD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Style w:val="211pt"/>
                <w:rFonts w:eastAsiaTheme="minorHAnsi"/>
                <w:color w:val="auto"/>
                <w:sz w:val="24"/>
                <w:szCs w:val="24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C1BDD" w:rsidRPr="00923690" w:rsidRDefault="00923690" w:rsidP="0092369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Style w:val="211pt"/>
                <w:rFonts w:eastAsiaTheme="minorHAnsi"/>
                <w:color w:val="auto"/>
                <w:sz w:val="24"/>
                <w:szCs w:val="24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2369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color w:val="auto"/>
                <w:sz w:val="24"/>
                <w:szCs w:val="24"/>
              </w:rPr>
              <w:t>0,34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1BDD" w:rsidRPr="00923690" w:rsidRDefault="00FC1BDD" w:rsidP="00923690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923690">
              <w:rPr>
                <w:rStyle w:val="211pt"/>
                <w:rFonts w:eastAsiaTheme="minorHAnsi"/>
                <w:color w:val="auto"/>
                <w:sz w:val="24"/>
                <w:szCs w:val="24"/>
              </w:rPr>
              <w:t>0,30</w:t>
            </w:r>
          </w:p>
        </w:tc>
      </w:tr>
    </w:tbl>
    <w:p w:rsidR="00923690" w:rsidRDefault="00923690" w:rsidP="00FC1BDD">
      <w:pPr>
        <w:pStyle w:val="24"/>
        <w:shd w:val="clear" w:color="auto" w:fill="auto"/>
        <w:spacing w:before="0" w:after="0" w:line="240" w:lineRule="auto"/>
        <w:ind w:firstLine="420"/>
      </w:pPr>
    </w:p>
    <w:p w:rsidR="00923690" w:rsidRPr="00923690" w:rsidRDefault="00923690" w:rsidP="00923690">
      <w:pPr>
        <w:pStyle w:val="24"/>
        <w:shd w:val="clear" w:color="auto" w:fill="auto"/>
        <w:spacing w:before="0" w:after="0" w:line="240" w:lineRule="auto"/>
        <w:ind w:firstLine="709"/>
        <w:jc w:val="both"/>
        <w:rPr>
          <w:i/>
          <w:sz w:val="28"/>
          <w:szCs w:val="28"/>
        </w:rPr>
      </w:pPr>
      <w:r w:rsidRPr="00923690">
        <w:rPr>
          <w:i/>
          <w:sz w:val="28"/>
          <w:szCs w:val="28"/>
        </w:rPr>
        <w:t>Примечание:</w:t>
      </w:r>
    </w:p>
    <w:p w:rsidR="00923690" w:rsidRPr="006451D3" w:rsidRDefault="00923690" w:rsidP="00923690">
      <w:pPr>
        <w:pStyle w:val="24"/>
        <w:shd w:val="clear" w:color="auto" w:fill="auto"/>
        <w:spacing w:before="0" w:after="0" w:line="240" w:lineRule="auto"/>
        <w:ind w:firstLine="709"/>
        <w:jc w:val="left"/>
        <w:rPr>
          <w:b w:val="0"/>
          <w:sz w:val="28"/>
          <w:szCs w:val="28"/>
        </w:rPr>
      </w:pPr>
      <w:r w:rsidRPr="006451D3">
        <w:rPr>
          <w:b w:val="0"/>
          <w:sz w:val="28"/>
          <w:szCs w:val="28"/>
        </w:rPr>
        <w:t xml:space="preserve">Количество вагонов в составе: </w:t>
      </w:r>
      <w:r w:rsidRPr="006451D3">
        <w:rPr>
          <w:rStyle w:val="2f1"/>
          <w:rFonts w:eastAsiaTheme="minorHAnsi"/>
          <w:b w:val="0"/>
          <w:color w:val="auto"/>
        </w:rPr>
        <w:t>т</w:t>
      </w:r>
      <w:r w:rsidRPr="006451D3">
        <w:rPr>
          <w:b w:val="0"/>
          <w:sz w:val="28"/>
          <w:szCs w:val="28"/>
        </w:rPr>
        <w:t xml:space="preserve"> = 50.</w:t>
      </w:r>
    </w:p>
    <w:p w:rsidR="006451D3" w:rsidRPr="006451D3" w:rsidRDefault="006451D3" w:rsidP="00923690">
      <w:pPr>
        <w:pStyle w:val="24"/>
        <w:shd w:val="clear" w:color="auto" w:fill="auto"/>
        <w:spacing w:before="0" w:after="0" w:line="240" w:lineRule="auto"/>
        <w:ind w:firstLine="709"/>
        <w:jc w:val="left"/>
        <w:rPr>
          <w:b w:val="0"/>
          <w:sz w:val="28"/>
          <w:szCs w:val="28"/>
        </w:rPr>
      </w:pPr>
      <w:r w:rsidRPr="006451D3">
        <w:rPr>
          <w:b w:val="0"/>
          <w:sz w:val="28"/>
          <w:szCs w:val="28"/>
        </w:rPr>
        <w:t>Сортировка вагонов осуществляется тепловозом.</w:t>
      </w:r>
    </w:p>
    <w:p w:rsidR="00FC1BDD" w:rsidRPr="006451D3" w:rsidRDefault="00FC1BDD" w:rsidP="00923690">
      <w:pPr>
        <w:pStyle w:val="24"/>
        <w:shd w:val="clear" w:color="auto" w:fill="auto"/>
        <w:spacing w:before="0" w:after="0" w:line="240" w:lineRule="auto"/>
        <w:ind w:firstLine="709"/>
        <w:jc w:val="left"/>
        <w:rPr>
          <w:b w:val="0"/>
          <w:sz w:val="28"/>
          <w:szCs w:val="28"/>
        </w:rPr>
      </w:pPr>
      <w:r w:rsidRPr="006451D3">
        <w:rPr>
          <w:b w:val="0"/>
          <w:sz w:val="28"/>
          <w:szCs w:val="28"/>
        </w:rPr>
        <w:t xml:space="preserve">Способ расформирования </w:t>
      </w:r>
      <w:r w:rsidR="006451D3">
        <w:rPr>
          <w:b w:val="0"/>
          <w:sz w:val="28"/>
          <w:szCs w:val="28"/>
        </w:rPr>
        <w:t>-</w:t>
      </w:r>
      <w:r w:rsidRPr="006451D3">
        <w:rPr>
          <w:b w:val="0"/>
          <w:sz w:val="28"/>
          <w:szCs w:val="28"/>
        </w:rPr>
        <w:t xml:space="preserve"> изолированными толчками</w:t>
      </w:r>
      <w:r w:rsidR="006451D3">
        <w:rPr>
          <w:b w:val="0"/>
          <w:sz w:val="28"/>
          <w:szCs w:val="28"/>
        </w:rPr>
        <w:t>.</w:t>
      </w:r>
    </w:p>
    <w:p w:rsidR="00FC1BDD" w:rsidRPr="00D57CBF" w:rsidRDefault="00FC1BDD" w:rsidP="006451D3">
      <w:pPr>
        <w:pStyle w:val="24"/>
        <w:shd w:val="clear" w:color="auto" w:fill="auto"/>
        <w:spacing w:before="0" w:after="0" w:line="240" w:lineRule="auto"/>
        <w:ind w:firstLine="420"/>
      </w:pPr>
    </w:p>
    <w:p w:rsidR="00FC1BDD" w:rsidRPr="00D57CBF" w:rsidRDefault="00FC1BDD" w:rsidP="00FC1BDD">
      <w:pPr>
        <w:pStyle w:val="72"/>
        <w:shd w:val="clear" w:color="auto" w:fill="auto"/>
        <w:spacing w:before="0" w:after="68" w:line="280" w:lineRule="exact"/>
        <w:jc w:val="center"/>
        <w:rPr>
          <w:sz w:val="28"/>
          <w:szCs w:val="28"/>
        </w:rPr>
      </w:pPr>
      <w:r w:rsidRPr="00D57CBF">
        <w:rPr>
          <w:sz w:val="28"/>
          <w:szCs w:val="28"/>
        </w:rPr>
        <w:t>Контрольные вопросы</w:t>
      </w:r>
    </w:p>
    <w:p w:rsidR="00FC1BDD" w:rsidRPr="00D57CBF" w:rsidRDefault="00FC1BDD" w:rsidP="006451D3">
      <w:pPr>
        <w:pStyle w:val="24"/>
        <w:numPr>
          <w:ilvl w:val="0"/>
          <w:numId w:val="46"/>
        </w:numPr>
        <w:shd w:val="clear" w:color="auto" w:fill="auto"/>
        <w:tabs>
          <w:tab w:val="left" w:pos="738"/>
          <w:tab w:val="left" w:pos="993"/>
        </w:tabs>
        <w:spacing w:before="0" w:after="0" w:line="317" w:lineRule="exact"/>
        <w:ind w:firstLine="567"/>
        <w:jc w:val="both"/>
        <w:rPr>
          <w:b w:val="0"/>
        </w:rPr>
      </w:pPr>
      <w:r w:rsidRPr="00D57CBF">
        <w:rPr>
          <w:b w:val="0"/>
        </w:rPr>
        <w:t>Перечислите операции, выполняемые при расстановке вагонов в соответствии с требованиями ПТЭ.</w:t>
      </w:r>
    </w:p>
    <w:p w:rsidR="00FC1BDD" w:rsidRPr="00D57CBF" w:rsidRDefault="00FC1BDD" w:rsidP="006451D3">
      <w:pPr>
        <w:pStyle w:val="24"/>
        <w:numPr>
          <w:ilvl w:val="0"/>
          <w:numId w:val="46"/>
        </w:numPr>
        <w:shd w:val="clear" w:color="auto" w:fill="auto"/>
        <w:tabs>
          <w:tab w:val="left" w:pos="738"/>
          <w:tab w:val="left" w:pos="993"/>
        </w:tabs>
        <w:spacing w:before="0" w:after="0" w:line="317" w:lineRule="exact"/>
        <w:ind w:firstLine="567"/>
        <w:jc w:val="both"/>
        <w:rPr>
          <w:b w:val="0"/>
        </w:rPr>
      </w:pPr>
      <w:r w:rsidRPr="00D57CBF">
        <w:rPr>
          <w:b w:val="0"/>
        </w:rPr>
        <w:t>Поясните, в каком случае при расчете времени на расформирование состава с вытяжного железнодорожного пути время</w:t>
      </w:r>
      <w:r w:rsidR="00C049E4">
        <w:rPr>
          <w:b w:val="0"/>
        </w:rPr>
        <w:t xml:space="preserve"> </w:t>
      </w:r>
      <w:r w:rsidRPr="00D57CBF">
        <w:rPr>
          <w:b w:val="0"/>
        </w:rPr>
        <w:t>на осаживание не учитывается.</w:t>
      </w:r>
    </w:p>
    <w:p w:rsidR="00FC1BDD" w:rsidRPr="00D57CBF" w:rsidRDefault="00FC1BDD" w:rsidP="006451D3">
      <w:pPr>
        <w:pStyle w:val="24"/>
        <w:numPr>
          <w:ilvl w:val="0"/>
          <w:numId w:val="46"/>
        </w:numPr>
        <w:shd w:val="clear" w:color="auto" w:fill="auto"/>
        <w:tabs>
          <w:tab w:val="left" w:pos="752"/>
          <w:tab w:val="left" w:pos="993"/>
        </w:tabs>
        <w:spacing w:before="0" w:after="0" w:line="317" w:lineRule="exact"/>
        <w:ind w:firstLine="567"/>
        <w:jc w:val="both"/>
        <w:rPr>
          <w:b w:val="0"/>
        </w:rPr>
      </w:pPr>
      <w:r w:rsidRPr="00D57CBF">
        <w:rPr>
          <w:b w:val="0"/>
        </w:rPr>
        <w:t>Укажите максимально допустимую скорость при подходе</w:t>
      </w:r>
      <w:r w:rsidR="00C049E4">
        <w:rPr>
          <w:b w:val="0"/>
        </w:rPr>
        <w:t xml:space="preserve"> </w:t>
      </w:r>
      <w:r w:rsidRPr="00D57CBF">
        <w:rPr>
          <w:b w:val="0"/>
        </w:rPr>
        <w:t>отцепа вагонов к другому отцепу в подгорочном парке.</w:t>
      </w:r>
    </w:p>
    <w:p w:rsidR="00D72D80" w:rsidRPr="006451D3" w:rsidRDefault="00FC1BDD" w:rsidP="006451D3">
      <w:pPr>
        <w:pStyle w:val="24"/>
        <w:numPr>
          <w:ilvl w:val="0"/>
          <w:numId w:val="46"/>
        </w:numPr>
        <w:shd w:val="clear" w:color="auto" w:fill="auto"/>
        <w:tabs>
          <w:tab w:val="left" w:pos="738"/>
          <w:tab w:val="left" w:pos="993"/>
        </w:tabs>
        <w:spacing w:before="0" w:after="0" w:line="317" w:lineRule="exact"/>
        <w:ind w:firstLine="567"/>
        <w:jc w:val="left"/>
        <w:rPr>
          <w:b w:val="0"/>
        </w:rPr>
      </w:pPr>
      <w:r w:rsidRPr="006451D3">
        <w:rPr>
          <w:b w:val="0"/>
        </w:rPr>
        <w:t xml:space="preserve">Поясните, каким способом необходимо производить маневры с вагонами, если на вагонах и специальном железнодорожном подвижном составе </w:t>
      </w:r>
      <w:r w:rsidR="00C049E4" w:rsidRPr="006451D3">
        <w:rPr>
          <w:b w:val="0"/>
        </w:rPr>
        <w:t>-</w:t>
      </w:r>
      <w:r w:rsidRPr="006451D3">
        <w:rPr>
          <w:b w:val="0"/>
        </w:rPr>
        <w:t xml:space="preserve"> трафарет «С горки не спускать».</w:t>
      </w:r>
    </w:p>
    <w:p w:rsidR="00C049E4" w:rsidRDefault="00C049E4">
      <w:pPr>
        <w:rPr>
          <w:rFonts w:ascii="Times New Roman" w:eastAsiaTheme="minorHAnsi" w:hAnsi="Times New Roman" w:cs="Times New Roman"/>
          <w:b/>
          <w:sz w:val="28"/>
          <w:szCs w:val="28"/>
        </w:rPr>
      </w:pPr>
      <w:bookmarkStart w:id="1" w:name="bookmark6"/>
      <w:r>
        <w:rPr>
          <w:rFonts w:ascii="Times New Roman" w:eastAsiaTheme="minorHAnsi" w:hAnsi="Times New Roman" w:cs="Times New Roman"/>
          <w:b/>
          <w:sz w:val="28"/>
          <w:szCs w:val="28"/>
        </w:rPr>
        <w:br w:type="page"/>
      </w:r>
    </w:p>
    <w:p w:rsidR="00FC1BDD" w:rsidRPr="00D57CBF" w:rsidRDefault="00FC1BDD" w:rsidP="00FC1B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eastAsiaTheme="minorHAnsi" w:hAnsi="Times New Roman" w:cs="Times New Roman"/>
          <w:b/>
          <w:sz w:val="28"/>
          <w:szCs w:val="28"/>
        </w:rPr>
        <w:lastRenderedPageBreak/>
        <w:t>ПРАКТИЧЕСКОЕ ЗАНЯТИЕ №4</w:t>
      </w:r>
      <w:bookmarkEnd w:id="1"/>
    </w:p>
    <w:p w:rsidR="00FC1BDD" w:rsidRPr="00D57CBF" w:rsidRDefault="00FC1BDD" w:rsidP="00FC1B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bookmark7"/>
      <w:r w:rsidRPr="00D57CBF">
        <w:rPr>
          <w:rFonts w:ascii="Times New Roman" w:eastAsiaTheme="minorHAnsi" w:hAnsi="Times New Roman" w:cs="Times New Roman"/>
          <w:b/>
          <w:sz w:val="28"/>
          <w:szCs w:val="28"/>
        </w:rPr>
        <w:t>Расчет потребного количества тормозных башмаков</w:t>
      </w:r>
      <w:r w:rsidR="00C049E4"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  <w:r w:rsidRPr="00D57CBF">
        <w:rPr>
          <w:rFonts w:ascii="Times New Roman" w:eastAsiaTheme="minorHAnsi" w:hAnsi="Times New Roman" w:cs="Times New Roman"/>
          <w:b/>
          <w:sz w:val="28"/>
          <w:szCs w:val="28"/>
        </w:rPr>
        <w:t>для закрепления грузового состава</w:t>
      </w:r>
      <w:bookmarkEnd w:id="2"/>
    </w:p>
    <w:p w:rsidR="00FC1BDD" w:rsidRPr="00D57CBF" w:rsidRDefault="00FC1BDD" w:rsidP="00C049E4">
      <w:pPr>
        <w:pStyle w:val="24"/>
        <w:shd w:val="clear" w:color="auto" w:fill="auto"/>
        <w:spacing w:before="0" w:after="0" w:line="240" w:lineRule="auto"/>
        <w:ind w:firstLine="709"/>
        <w:jc w:val="both"/>
        <w:rPr>
          <w:rStyle w:val="2f1"/>
          <w:rFonts w:eastAsiaTheme="minorHAnsi"/>
          <w:b w:val="0"/>
          <w:color w:val="auto"/>
        </w:rPr>
      </w:pPr>
    </w:p>
    <w:p w:rsidR="00FC1BDD" w:rsidRPr="00D57CBF" w:rsidRDefault="00FC1BDD" w:rsidP="00C049E4">
      <w:pPr>
        <w:pStyle w:val="24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  <w:r w:rsidRPr="006451D3">
        <w:rPr>
          <w:rStyle w:val="2f1"/>
          <w:rFonts w:eastAsiaTheme="minorHAnsi"/>
          <w:color w:val="auto"/>
        </w:rPr>
        <w:t>Цель занятия:</w:t>
      </w:r>
      <w:r w:rsidRPr="00D57CBF">
        <w:rPr>
          <w:b w:val="0"/>
        </w:rPr>
        <w:t xml:space="preserve"> </w:t>
      </w:r>
      <w:r w:rsidR="00D72D80" w:rsidRPr="00D57CBF">
        <w:rPr>
          <w:b w:val="0"/>
        </w:rPr>
        <w:t>П</w:t>
      </w:r>
      <w:r w:rsidRPr="00D57CBF">
        <w:rPr>
          <w:b w:val="0"/>
        </w:rPr>
        <w:t>риобрести практические навыки расчета необходимого количества тормозных башмаков для надежного закрепления подвижного состава на станционных железнодорожных путях.</w:t>
      </w:r>
    </w:p>
    <w:p w:rsidR="00FC1BDD" w:rsidRPr="00D57CBF" w:rsidRDefault="00FC1BDD" w:rsidP="00C049E4">
      <w:pPr>
        <w:pStyle w:val="24"/>
        <w:shd w:val="clear" w:color="auto" w:fill="auto"/>
        <w:spacing w:before="0" w:after="0" w:line="240" w:lineRule="auto"/>
        <w:ind w:firstLine="709"/>
        <w:jc w:val="both"/>
        <w:rPr>
          <w:b w:val="0"/>
          <w:i/>
          <w:iCs/>
        </w:rPr>
      </w:pPr>
    </w:p>
    <w:p w:rsidR="00FC1BDD" w:rsidRPr="00C049E4" w:rsidRDefault="00FC1BDD" w:rsidP="00C049E4">
      <w:pPr>
        <w:pStyle w:val="24"/>
        <w:shd w:val="clear" w:color="auto" w:fill="auto"/>
        <w:spacing w:before="0" w:after="0" w:line="240" w:lineRule="auto"/>
        <w:ind w:firstLine="709"/>
        <w:jc w:val="both"/>
        <w:rPr>
          <w:i/>
          <w:sz w:val="28"/>
          <w:szCs w:val="28"/>
        </w:rPr>
      </w:pPr>
      <w:r w:rsidRPr="00C049E4">
        <w:rPr>
          <w:i/>
          <w:iCs/>
          <w:sz w:val="28"/>
          <w:szCs w:val="28"/>
        </w:rPr>
        <w:t>Ход работы:</w:t>
      </w:r>
    </w:p>
    <w:p w:rsidR="00FC1BDD" w:rsidRPr="00D57CBF" w:rsidRDefault="00FC1BDD" w:rsidP="00C049E4">
      <w:pPr>
        <w:pStyle w:val="24"/>
        <w:numPr>
          <w:ilvl w:val="0"/>
          <w:numId w:val="48"/>
        </w:numPr>
        <w:shd w:val="clear" w:color="auto" w:fill="auto"/>
        <w:tabs>
          <w:tab w:val="left" w:pos="802"/>
        </w:tabs>
        <w:spacing w:before="0" w:after="0" w:line="240" w:lineRule="auto"/>
        <w:ind w:firstLine="709"/>
        <w:jc w:val="both"/>
        <w:rPr>
          <w:b w:val="0"/>
        </w:rPr>
      </w:pPr>
      <w:r w:rsidRPr="00D57CBF">
        <w:rPr>
          <w:b w:val="0"/>
        </w:rPr>
        <w:t>Исходные данные по заданному варианту.</w:t>
      </w:r>
    </w:p>
    <w:p w:rsidR="00FC1BDD" w:rsidRPr="00D57CBF" w:rsidRDefault="00FC1BDD" w:rsidP="00C049E4">
      <w:pPr>
        <w:pStyle w:val="24"/>
        <w:numPr>
          <w:ilvl w:val="0"/>
          <w:numId w:val="48"/>
        </w:numPr>
        <w:shd w:val="clear" w:color="auto" w:fill="auto"/>
        <w:tabs>
          <w:tab w:val="left" w:pos="802"/>
        </w:tabs>
        <w:spacing w:before="0" w:after="0" w:line="240" w:lineRule="auto"/>
        <w:ind w:firstLine="709"/>
        <w:jc w:val="both"/>
        <w:rPr>
          <w:b w:val="0"/>
        </w:rPr>
      </w:pPr>
      <w:r w:rsidRPr="00D57CBF">
        <w:rPr>
          <w:b w:val="0"/>
        </w:rPr>
        <w:t>Расчет количества тормозных башмаков.</w:t>
      </w:r>
    </w:p>
    <w:p w:rsidR="00FC1BDD" w:rsidRPr="00D57CBF" w:rsidRDefault="00FC1BDD" w:rsidP="00C049E4">
      <w:pPr>
        <w:pStyle w:val="24"/>
        <w:numPr>
          <w:ilvl w:val="0"/>
          <w:numId w:val="48"/>
        </w:numPr>
        <w:shd w:val="clear" w:color="auto" w:fill="auto"/>
        <w:tabs>
          <w:tab w:val="left" w:pos="802"/>
        </w:tabs>
        <w:spacing w:before="0" w:after="0" w:line="240" w:lineRule="auto"/>
        <w:ind w:firstLine="709"/>
        <w:jc w:val="both"/>
        <w:rPr>
          <w:b w:val="0"/>
        </w:rPr>
      </w:pPr>
      <w:r w:rsidRPr="00D57CBF">
        <w:rPr>
          <w:b w:val="0"/>
        </w:rPr>
        <w:t>Схема укладки тормозных башмаков под вагоны.</w:t>
      </w:r>
    </w:p>
    <w:p w:rsidR="00FC1BDD" w:rsidRPr="00D57CBF" w:rsidRDefault="00FC1BDD" w:rsidP="00C049E4">
      <w:pPr>
        <w:pStyle w:val="24"/>
        <w:numPr>
          <w:ilvl w:val="0"/>
          <w:numId w:val="48"/>
        </w:numPr>
        <w:shd w:val="clear" w:color="auto" w:fill="auto"/>
        <w:tabs>
          <w:tab w:val="left" w:pos="766"/>
        </w:tabs>
        <w:spacing w:before="0" w:after="0" w:line="240" w:lineRule="auto"/>
        <w:ind w:firstLine="709"/>
        <w:jc w:val="both"/>
        <w:rPr>
          <w:b w:val="0"/>
        </w:rPr>
      </w:pPr>
      <w:r w:rsidRPr="00D57CBF">
        <w:rPr>
          <w:b w:val="0"/>
        </w:rPr>
        <w:t>Описание порядка закрепления вагонов на путях железнодорожной станции.</w:t>
      </w:r>
    </w:p>
    <w:p w:rsidR="00FC1BDD" w:rsidRPr="00D57CBF" w:rsidRDefault="00FC1BDD" w:rsidP="00C049E4">
      <w:pPr>
        <w:pStyle w:val="24"/>
        <w:numPr>
          <w:ilvl w:val="0"/>
          <w:numId w:val="48"/>
        </w:numPr>
        <w:shd w:val="clear" w:color="auto" w:fill="auto"/>
        <w:tabs>
          <w:tab w:val="left" w:pos="747"/>
        </w:tabs>
        <w:spacing w:before="0" w:after="0" w:line="240" w:lineRule="auto"/>
        <w:ind w:firstLine="709"/>
        <w:jc w:val="both"/>
        <w:rPr>
          <w:b w:val="0"/>
        </w:rPr>
      </w:pPr>
      <w:r w:rsidRPr="00D57CBF">
        <w:rPr>
          <w:b w:val="0"/>
        </w:rPr>
        <w:t>Регламент переговоров ДСП, локомотивной бригады, составителя поездов при закреплении вагонов на путях железнодорожной станции.</w:t>
      </w:r>
    </w:p>
    <w:p w:rsidR="00FC1BDD" w:rsidRPr="00D57CBF" w:rsidRDefault="00D72D80" w:rsidP="00C049E4">
      <w:pPr>
        <w:pStyle w:val="24"/>
        <w:numPr>
          <w:ilvl w:val="0"/>
          <w:numId w:val="48"/>
        </w:numPr>
        <w:shd w:val="clear" w:color="auto" w:fill="auto"/>
        <w:tabs>
          <w:tab w:val="left" w:pos="802"/>
        </w:tabs>
        <w:spacing w:before="0" w:after="0" w:line="317" w:lineRule="exact"/>
        <w:ind w:firstLine="709"/>
        <w:jc w:val="both"/>
        <w:rPr>
          <w:b w:val="0"/>
        </w:rPr>
      </w:pPr>
      <w:r w:rsidRPr="00D57CBF">
        <w:rPr>
          <w:b w:val="0"/>
        </w:rPr>
        <w:t>Сделать в</w:t>
      </w:r>
      <w:r w:rsidR="00FC1BDD" w:rsidRPr="00D57CBF">
        <w:rPr>
          <w:b w:val="0"/>
        </w:rPr>
        <w:t>ывод</w:t>
      </w:r>
    </w:p>
    <w:p w:rsidR="00FC1BDD" w:rsidRPr="00D57CBF" w:rsidRDefault="00FC1BDD" w:rsidP="00D72D80">
      <w:pPr>
        <w:pStyle w:val="24"/>
        <w:shd w:val="clear" w:color="auto" w:fill="auto"/>
        <w:spacing w:before="0" w:after="0" w:line="240" w:lineRule="auto"/>
        <w:ind w:firstLine="460"/>
        <w:jc w:val="right"/>
        <w:rPr>
          <w:rStyle w:val="2f0"/>
          <w:rFonts w:eastAsiaTheme="minorHAnsi"/>
          <w:i w:val="0"/>
          <w:iCs w:val="0"/>
          <w:color w:val="auto"/>
        </w:rPr>
      </w:pPr>
      <w:r w:rsidRPr="00D57CBF">
        <w:rPr>
          <w:rStyle w:val="2f0"/>
          <w:rFonts w:eastAsiaTheme="minorHAnsi"/>
          <w:i w:val="0"/>
          <w:iCs w:val="0"/>
          <w:color w:val="auto"/>
        </w:rPr>
        <w:t>Таблица 7</w:t>
      </w:r>
    </w:p>
    <w:p w:rsidR="00FC1BDD" w:rsidRDefault="00FC1BDD" w:rsidP="00FC1BDD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6451D3">
        <w:rPr>
          <w:rFonts w:ascii="Times New Roman" w:eastAsiaTheme="minorHAnsi" w:hAnsi="Times New Roman" w:cs="Times New Roman"/>
          <w:b/>
          <w:sz w:val="28"/>
          <w:szCs w:val="28"/>
        </w:rPr>
        <w:t>Исходные данные для расчета</w:t>
      </w:r>
      <w:r w:rsidR="006451D3"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  <w:r w:rsidRPr="006451D3">
        <w:rPr>
          <w:rFonts w:ascii="Times New Roman" w:eastAsiaTheme="minorHAnsi" w:hAnsi="Times New Roman" w:cs="Times New Roman"/>
          <w:b/>
          <w:sz w:val="28"/>
          <w:szCs w:val="28"/>
        </w:rPr>
        <w:t>потребного количества тормозных башмаков</w:t>
      </w:r>
    </w:p>
    <w:tbl>
      <w:tblPr>
        <w:tblStyle w:val="a5"/>
        <w:tblW w:w="0" w:type="auto"/>
        <w:jc w:val="center"/>
        <w:tblLook w:val="04A0"/>
      </w:tblPr>
      <w:tblGrid>
        <w:gridCol w:w="1384"/>
        <w:gridCol w:w="1701"/>
        <w:gridCol w:w="2410"/>
        <w:gridCol w:w="2270"/>
        <w:gridCol w:w="2089"/>
      </w:tblGrid>
      <w:tr w:rsidR="006451D3" w:rsidRPr="006451D3" w:rsidTr="006451D3">
        <w:trPr>
          <w:jc w:val="center"/>
        </w:trPr>
        <w:tc>
          <w:tcPr>
            <w:tcW w:w="1384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color w:val="auto"/>
                <w:spacing w:val="0"/>
                <w:sz w:val="24"/>
                <w:szCs w:val="24"/>
              </w:rPr>
              <w:t>№ п/п</w:t>
            </w:r>
          </w:p>
        </w:tc>
        <w:tc>
          <w:tcPr>
            <w:tcW w:w="1701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6451D3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Количество вагонов (4-х осные)</w:t>
            </w:r>
          </w:p>
        </w:tc>
        <w:tc>
          <w:tcPr>
            <w:tcW w:w="241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6451D3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Информация о составе</w:t>
            </w:r>
          </w:p>
        </w:tc>
        <w:tc>
          <w:tcPr>
            <w:tcW w:w="227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6451D3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 xml:space="preserve">Средняя величина уклона пуги, </w:t>
            </w:r>
            <w:r w:rsidRPr="006451D3">
              <w:rPr>
                <w:rStyle w:val="2105pt"/>
                <w:rFonts w:eastAsiaTheme="minorHAnsi"/>
                <w:b/>
                <w:color w:val="auto"/>
                <w:sz w:val="24"/>
                <w:szCs w:val="24"/>
                <w:lang w:val="en-US" w:bidi="en-US"/>
              </w:rPr>
              <w:t>i</w:t>
            </w:r>
          </w:p>
        </w:tc>
        <w:tc>
          <w:tcPr>
            <w:tcW w:w="2089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6451D3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Дополнительные</w:t>
            </w:r>
          </w:p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6451D3">
              <w:rPr>
                <w:rStyle w:val="211pt"/>
                <w:rFonts w:eastAsiaTheme="minorHAnsi"/>
                <w:b/>
                <w:color w:val="auto"/>
                <w:sz w:val="24"/>
                <w:szCs w:val="24"/>
              </w:rPr>
              <w:t>условия</w:t>
            </w:r>
          </w:p>
        </w:tc>
      </w:tr>
      <w:tr w:rsidR="006451D3" w:rsidRPr="006451D3" w:rsidTr="006451D3">
        <w:trPr>
          <w:jc w:val="center"/>
        </w:trPr>
        <w:tc>
          <w:tcPr>
            <w:tcW w:w="1384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10</w:t>
            </w:r>
          </w:p>
        </w:tc>
        <w:tc>
          <w:tcPr>
            <w:tcW w:w="241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Порожние</w:t>
            </w:r>
          </w:p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вагоны</w:t>
            </w:r>
          </w:p>
        </w:tc>
        <w:tc>
          <w:tcPr>
            <w:tcW w:w="227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0,0015</w:t>
            </w:r>
          </w:p>
        </w:tc>
        <w:tc>
          <w:tcPr>
            <w:tcW w:w="2089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*Ветер западный</w:t>
            </w: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br/>
              <w:t>16 м/с</w:t>
            </w:r>
          </w:p>
        </w:tc>
      </w:tr>
      <w:tr w:rsidR="006451D3" w:rsidRPr="006451D3" w:rsidTr="006451D3">
        <w:trPr>
          <w:jc w:val="center"/>
        </w:trPr>
        <w:tc>
          <w:tcPr>
            <w:tcW w:w="1384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15</w:t>
            </w:r>
          </w:p>
        </w:tc>
        <w:tc>
          <w:tcPr>
            <w:tcW w:w="241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Хозяйственный</w:t>
            </w:r>
          </w:p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поезд</w:t>
            </w:r>
          </w:p>
        </w:tc>
        <w:tc>
          <w:tcPr>
            <w:tcW w:w="227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0,0018</w:t>
            </w:r>
          </w:p>
        </w:tc>
        <w:tc>
          <w:tcPr>
            <w:tcW w:w="2089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*Ветер восточный</w:t>
            </w: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br/>
              <w:t>18 м/с</w:t>
            </w:r>
          </w:p>
        </w:tc>
      </w:tr>
      <w:tr w:rsidR="006451D3" w:rsidRPr="006451D3" w:rsidTr="006451D3">
        <w:trPr>
          <w:jc w:val="center"/>
        </w:trPr>
        <w:tc>
          <w:tcPr>
            <w:tcW w:w="1384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64</w:t>
            </w:r>
          </w:p>
        </w:tc>
        <w:tc>
          <w:tcPr>
            <w:tcW w:w="241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Смешанный</w:t>
            </w:r>
          </w:p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состав</w:t>
            </w:r>
          </w:p>
        </w:tc>
        <w:tc>
          <w:tcPr>
            <w:tcW w:w="227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0,0009</w:t>
            </w:r>
          </w:p>
        </w:tc>
        <w:tc>
          <w:tcPr>
            <w:tcW w:w="2089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-</w:t>
            </w:r>
          </w:p>
        </w:tc>
      </w:tr>
      <w:tr w:rsidR="006451D3" w:rsidRPr="006451D3" w:rsidTr="006451D3">
        <w:trPr>
          <w:jc w:val="center"/>
        </w:trPr>
        <w:tc>
          <w:tcPr>
            <w:tcW w:w="1384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30</w:t>
            </w:r>
          </w:p>
        </w:tc>
        <w:tc>
          <w:tcPr>
            <w:tcW w:w="241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Цистер</w:t>
            </w:r>
            <w:r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н</w:t>
            </w: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ы</w:t>
            </w: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br/>
              <w:t>порожние</w:t>
            </w:r>
          </w:p>
        </w:tc>
        <w:tc>
          <w:tcPr>
            <w:tcW w:w="227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0,0012</w:t>
            </w:r>
          </w:p>
        </w:tc>
        <w:tc>
          <w:tcPr>
            <w:tcW w:w="2089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Путь замаслен</w:t>
            </w:r>
          </w:p>
        </w:tc>
      </w:tr>
      <w:tr w:rsidR="006451D3" w:rsidRPr="006451D3" w:rsidTr="006451D3">
        <w:trPr>
          <w:jc w:val="center"/>
        </w:trPr>
        <w:tc>
          <w:tcPr>
            <w:tcW w:w="1384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57</w:t>
            </w:r>
          </w:p>
        </w:tc>
        <w:tc>
          <w:tcPr>
            <w:tcW w:w="241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Полувагоны</w:t>
            </w: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br/>
              <w:t>с углем</w:t>
            </w:r>
          </w:p>
        </w:tc>
        <w:tc>
          <w:tcPr>
            <w:tcW w:w="227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0,0015</w:t>
            </w:r>
          </w:p>
        </w:tc>
        <w:tc>
          <w:tcPr>
            <w:tcW w:w="2089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*Ветер западный</w:t>
            </w: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br/>
              <w:t>22 м/с</w:t>
            </w:r>
          </w:p>
        </w:tc>
      </w:tr>
      <w:tr w:rsidR="006451D3" w:rsidRPr="006451D3" w:rsidTr="006451D3">
        <w:trPr>
          <w:jc w:val="center"/>
        </w:trPr>
        <w:tc>
          <w:tcPr>
            <w:tcW w:w="1384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10</w:t>
            </w:r>
          </w:p>
        </w:tc>
        <w:tc>
          <w:tcPr>
            <w:tcW w:w="241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Смешанный</w:t>
            </w:r>
          </w:p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состав</w:t>
            </w:r>
          </w:p>
        </w:tc>
        <w:tc>
          <w:tcPr>
            <w:tcW w:w="227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0,0012</w:t>
            </w:r>
          </w:p>
        </w:tc>
        <w:tc>
          <w:tcPr>
            <w:tcW w:w="2089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*Ветер западный</w:t>
            </w: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br/>
              <w:t>22 м/с</w:t>
            </w:r>
          </w:p>
        </w:tc>
      </w:tr>
      <w:tr w:rsidR="006451D3" w:rsidRPr="006451D3" w:rsidTr="006451D3">
        <w:trPr>
          <w:jc w:val="center"/>
        </w:trPr>
        <w:tc>
          <w:tcPr>
            <w:tcW w:w="1384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35</w:t>
            </w:r>
          </w:p>
        </w:tc>
        <w:tc>
          <w:tcPr>
            <w:tcW w:w="241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Хозяйственный</w:t>
            </w:r>
          </w:p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поезд</w:t>
            </w:r>
          </w:p>
        </w:tc>
        <w:tc>
          <w:tcPr>
            <w:tcW w:w="227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0,0006</w:t>
            </w:r>
          </w:p>
        </w:tc>
        <w:tc>
          <w:tcPr>
            <w:tcW w:w="2089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-</w:t>
            </w:r>
          </w:p>
        </w:tc>
      </w:tr>
      <w:tr w:rsidR="006451D3" w:rsidRPr="006451D3" w:rsidTr="006451D3">
        <w:trPr>
          <w:jc w:val="center"/>
        </w:trPr>
        <w:tc>
          <w:tcPr>
            <w:tcW w:w="1384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15</w:t>
            </w:r>
          </w:p>
        </w:tc>
        <w:tc>
          <w:tcPr>
            <w:tcW w:w="241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Нет сведений</w:t>
            </w:r>
          </w:p>
        </w:tc>
        <w:tc>
          <w:tcPr>
            <w:tcW w:w="227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0,0020</w:t>
            </w:r>
          </w:p>
        </w:tc>
        <w:tc>
          <w:tcPr>
            <w:tcW w:w="2089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*Ветер западный</w:t>
            </w: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br/>
              <w:t>22 м/с</w:t>
            </w:r>
          </w:p>
        </w:tc>
      </w:tr>
      <w:tr w:rsidR="006451D3" w:rsidRPr="006451D3" w:rsidTr="006451D3">
        <w:trPr>
          <w:jc w:val="center"/>
        </w:trPr>
        <w:tc>
          <w:tcPr>
            <w:tcW w:w="1384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62</w:t>
            </w:r>
          </w:p>
        </w:tc>
        <w:tc>
          <w:tcPr>
            <w:tcW w:w="241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Полувагоны</w:t>
            </w: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br/>
              <w:t>с углем</w:t>
            </w:r>
          </w:p>
        </w:tc>
        <w:tc>
          <w:tcPr>
            <w:tcW w:w="227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0,0007</w:t>
            </w:r>
          </w:p>
        </w:tc>
        <w:tc>
          <w:tcPr>
            <w:tcW w:w="2089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-</w:t>
            </w:r>
          </w:p>
        </w:tc>
      </w:tr>
      <w:tr w:rsidR="006451D3" w:rsidRPr="006451D3" w:rsidTr="006451D3">
        <w:trPr>
          <w:jc w:val="center"/>
        </w:trPr>
        <w:tc>
          <w:tcPr>
            <w:tcW w:w="1384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40</w:t>
            </w:r>
          </w:p>
        </w:tc>
        <w:tc>
          <w:tcPr>
            <w:tcW w:w="241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Нет сведений</w:t>
            </w:r>
          </w:p>
        </w:tc>
        <w:tc>
          <w:tcPr>
            <w:tcW w:w="227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0,0011</w:t>
            </w:r>
          </w:p>
        </w:tc>
        <w:tc>
          <w:tcPr>
            <w:tcW w:w="2089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*Ветер восточный</w:t>
            </w: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br/>
              <w:t>22 м/с</w:t>
            </w:r>
          </w:p>
        </w:tc>
      </w:tr>
      <w:tr w:rsidR="006451D3" w:rsidRPr="006451D3" w:rsidTr="006451D3">
        <w:trPr>
          <w:jc w:val="center"/>
        </w:trPr>
        <w:tc>
          <w:tcPr>
            <w:tcW w:w="1384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11</w:t>
            </w:r>
          </w:p>
        </w:tc>
        <w:tc>
          <w:tcPr>
            <w:tcW w:w="1701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65</w:t>
            </w:r>
          </w:p>
        </w:tc>
        <w:tc>
          <w:tcPr>
            <w:tcW w:w="241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Смешанный</w:t>
            </w:r>
          </w:p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состав</w:t>
            </w:r>
          </w:p>
        </w:tc>
        <w:tc>
          <w:tcPr>
            <w:tcW w:w="227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0,0010</w:t>
            </w:r>
          </w:p>
        </w:tc>
        <w:tc>
          <w:tcPr>
            <w:tcW w:w="2089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-</w:t>
            </w:r>
          </w:p>
        </w:tc>
      </w:tr>
      <w:tr w:rsidR="006451D3" w:rsidRPr="006451D3" w:rsidTr="006451D3">
        <w:trPr>
          <w:jc w:val="center"/>
        </w:trPr>
        <w:tc>
          <w:tcPr>
            <w:tcW w:w="1384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70</w:t>
            </w:r>
          </w:p>
        </w:tc>
        <w:tc>
          <w:tcPr>
            <w:tcW w:w="241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Порожние</w:t>
            </w:r>
          </w:p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вагоны</w:t>
            </w:r>
          </w:p>
        </w:tc>
        <w:tc>
          <w:tcPr>
            <w:tcW w:w="227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0,0021</w:t>
            </w:r>
          </w:p>
        </w:tc>
        <w:tc>
          <w:tcPr>
            <w:tcW w:w="2089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*Ветер восточный18 м/с</w:t>
            </w:r>
          </w:p>
        </w:tc>
      </w:tr>
      <w:tr w:rsidR="006451D3" w:rsidRPr="006451D3" w:rsidTr="006451D3">
        <w:trPr>
          <w:jc w:val="center"/>
        </w:trPr>
        <w:tc>
          <w:tcPr>
            <w:tcW w:w="1384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lastRenderedPageBreak/>
              <w:t>13</w:t>
            </w:r>
          </w:p>
        </w:tc>
        <w:tc>
          <w:tcPr>
            <w:tcW w:w="1701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72</w:t>
            </w:r>
          </w:p>
        </w:tc>
        <w:tc>
          <w:tcPr>
            <w:tcW w:w="241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Цистерны</w:t>
            </w:r>
          </w:p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груженые</w:t>
            </w:r>
          </w:p>
        </w:tc>
        <w:tc>
          <w:tcPr>
            <w:tcW w:w="227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0,0014</w:t>
            </w:r>
          </w:p>
        </w:tc>
        <w:tc>
          <w:tcPr>
            <w:tcW w:w="2089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Путь замаслен</w:t>
            </w:r>
          </w:p>
        </w:tc>
      </w:tr>
      <w:tr w:rsidR="006451D3" w:rsidRPr="006451D3" w:rsidTr="006451D3">
        <w:trPr>
          <w:jc w:val="center"/>
        </w:trPr>
        <w:tc>
          <w:tcPr>
            <w:tcW w:w="1384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14</w:t>
            </w:r>
          </w:p>
        </w:tc>
        <w:tc>
          <w:tcPr>
            <w:tcW w:w="1701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15</w:t>
            </w:r>
          </w:p>
        </w:tc>
        <w:tc>
          <w:tcPr>
            <w:tcW w:w="241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Нет сведений</w:t>
            </w:r>
          </w:p>
        </w:tc>
        <w:tc>
          <w:tcPr>
            <w:tcW w:w="227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0,0006</w:t>
            </w:r>
          </w:p>
        </w:tc>
        <w:tc>
          <w:tcPr>
            <w:tcW w:w="2089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*Ветер западный</w:t>
            </w: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br/>
              <w:t>25 м/с</w:t>
            </w:r>
          </w:p>
        </w:tc>
      </w:tr>
      <w:tr w:rsidR="006451D3" w:rsidRPr="006451D3" w:rsidTr="006451D3">
        <w:trPr>
          <w:jc w:val="center"/>
        </w:trPr>
        <w:tc>
          <w:tcPr>
            <w:tcW w:w="1384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15</w:t>
            </w:r>
          </w:p>
        </w:tc>
        <w:tc>
          <w:tcPr>
            <w:tcW w:w="1701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65</w:t>
            </w:r>
          </w:p>
        </w:tc>
        <w:tc>
          <w:tcPr>
            <w:tcW w:w="241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Полувагоны</w:t>
            </w: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br/>
              <w:t>с углем</w:t>
            </w:r>
          </w:p>
        </w:tc>
        <w:tc>
          <w:tcPr>
            <w:tcW w:w="2270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0,0005</w:t>
            </w:r>
          </w:p>
        </w:tc>
        <w:tc>
          <w:tcPr>
            <w:tcW w:w="2089" w:type="dxa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t>* Ветер восточный</w:t>
            </w: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4"/>
                <w:szCs w:val="24"/>
              </w:rPr>
              <w:br/>
              <w:t>25 м/с</w:t>
            </w:r>
          </w:p>
        </w:tc>
      </w:tr>
      <w:tr w:rsidR="006451D3" w:rsidRPr="006451D3" w:rsidTr="006451D3">
        <w:trPr>
          <w:jc w:val="center"/>
        </w:trPr>
        <w:tc>
          <w:tcPr>
            <w:tcW w:w="9854" w:type="dxa"/>
            <w:gridSpan w:val="5"/>
            <w:vAlign w:val="center"/>
          </w:tcPr>
          <w:p w:rsidR="006451D3" w:rsidRPr="006451D3" w:rsidRDefault="006451D3" w:rsidP="006451D3">
            <w:pPr>
              <w:pStyle w:val="24"/>
              <w:shd w:val="clear" w:color="auto" w:fill="auto"/>
              <w:spacing w:before="0" w:after="0" w:line="240" w:lineRule="auto"/>
              <w:jc w:val="both"/>
              <w:rPr>
                <w:rStyle w:val="211pt1pt"/>
                <w:rFonts w:eastAsiaTheme="minorHAnsi"/>
                <w:b w:val="0"/>
                <w:color w:val="auto"/>
                <w:spacing w:val="0"/>
                <w:sz w:val="28"/>
                <w:szCs w:val="28"/>
              </w:rPr>
            </w:pPr>
            <w:r w:rsidRPr="006451D3">
              <w:rPr>
                <w:rStyle w:val="2105pt"/>
                <w:rFonts w:eastAsiaTheme="minorHAnsi"/>
                <w:color w:val="auto"/>
                <w:sz w:val="28"/>
                <w:szCs w:val="28"/>
              </w:rPr>
              <w:t>Примечание:</w:t>
            </w:r>
            <w:r w:rsidRPr="006451D3">
              <w:rPr>
                <w:rStyle w:val="211pt1pt"/>
                <w:rFonts w:eastAsiaTheme="minorHAnsi"/>
                <w:b w:val="0"/>
                <w:color w:val="auto"/>
                <w:spacing w:val="0"/>
                <w:sz w:val="28"/>
                <w:szCs w:val="28"/>
              </w:rPr>
              <w:t>* направление ветра совпадает с направлением возможного ухода вагонов</w:t>
            </w:r>
          </w:p>
        </w:tc>
      </w:tr>
    </w:tbl>
    <w:p w:rsidR="006451D3" w:rsidRDefault="006451D3" w:rsidP="00FC1BDD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</w:p>
    <w:p w:rsidR="00FC1BDD" w:rsidRPr="00D57CBF" w:rsidRDefault="00FC1BDD" w:rsidP="00FC1BDD">
      <w:pPr>
        <w:pStyle w:val="72"/>
        <w:shd w:val="clear" w:color="auto" w:fill="auto"/>
        <w:spacing w:before="0" w:after="8" w:line="280" w:lineRule="exact"/>
        <w:ind w:right="20"/>
        <w:jc w:val="center"/>
        <w:rPr>
          <w:sz w:val="28"/>
          <w:szCs w:val="28"/>
        </w:rPr>
      </w:pPr>
      <w:r w:rsidRPr="00D57CBF">
        <w:rPr>
          <w:sz w:val="28"/>
          <w:szCs w:val="28"/>
        </w:rPr>
        <w:t>Контрольные вопросы</w:t>
      </w:r>
    </w:p>
    <w:p w:rsidR="00FC1BDD" w:rsidRPr="00D57CBF" w:rsidRDefault="00FC1BDD" w:rsidP="00C049E4">
      <w:pPr>
        <w:pStyle w:val="24"/>
        <w:numPr>
          <w:ilvl w:val="0"/>
          <w:numId w:val="47"/>
        </w:numPr>
        <w:shd w:val="clear" w:color="auto" w:fill="auto"/>
        <w:tabs>
          <w:tab w:val="left" w:pos="742"/>
          <w:tab w:val="left" w:pos="1134"/>
        </w:tabs>
        <w:spacing w:before="0" w:after="0" w:line="317" w:lineRule="exact"/>
        <w:ind w:firstLine="709"/>
        <w:jc w:val="both"/>
        <w:rPr>
          <w:b w:val="0"/>
        </w:rPr>
      </w:pPr>
      <w:r w:rsidRPr="00D57CBF">
        <w:rPr>
          <w:b w:val="0"/>
        </w:rPr>
        <w:t>Перечислите требования, предъявляемые к тормозным</w:t>
      </w:r>
      <w:r w:rsidR="00C049E4">
        <w:rPr>
          <w:b w:val="0"/>
        </w:rPr>
        <w:t xml:space="preserve"> </w:t>
      </w:r>
      <w:r w:rsidRPr="00D57CBF">
        <w:rPr>
          <w:b w:val="0"/>
        </w:rPr>
        <w:t>башмакам.</w:t>
      </w:r>
    </w:p>
    <w:p w:rsidR="00FC1BDD" w:rsidRPr="00D57CBF" w:rsidRDefault="00FC1BDD" w:rsidP="00C049E4">
      <w:pPr>
        <w:pStyle w:val="24"/>
        <w:numPr>
          <w:ilvl w:val="0"/>
          <w:numId w:val="47"/>
        </w:numPr>
        <w:shd w:val="clear" w:color="auto" w:fill="auto"/>
        <w:tabs>
          <w:tab w:val="left" w:pos="747"/>
          <w:tab w:val="left" w:pos="1134"/>
        </w:tabs>
        <w:spacing w:before="0" w:after="0" w:line="317" w:lineRule="exact"/>
        <w:ind w:firstLine="709"/>
        <w:jc w:val="both"/>
        <w:rPr>
          <w:b w:val="0"/>
        </w:rPr>
      </w:pPr>
      <w:r w:rsidRPr="00D57CBF">
        <w:rPr>
          <w:b w:val="0"/>
        </w:rPr>
        <w:t>Перечислите места, где запрещается укладка тормозных</w:t>
      </w:r>
      <w:r w:rsidR="00C049E4">
        <w:rPr>
          <w:b w:val="0"/>
        </w:rPr>
        <w:t xml:space="preserve"> </w:t>
      </w:r>
      <w:r w:rsidRPr="00D57CBF">
        <w:rPr>
          <w:b w:val="0"/>
        </w:rPr>
        <w:t>башмаков при закреплении железнодорожного подвижного состава на железнодорожных путях.</w:t>
      </w:r>
    </w:p>
    <w:p w:rsidR="00FC1BDD" w:rsidRPr="00D57CBF" w:rsidRDefault="00FC1BDD" w:rsidP="00C049E4">
      <w:pPr>
        <w:pStyle w:val="24"/>
        <w:numPr>
          <w:ilvl w:val="0"/>
          <w:numId w:val="47"/>
        </w:numPr>
        <w:shd w:val="clear" w:color="auto" w:fill="auto"/>
        <w:tabs>
          <w:tab w:val="left" w:pos="738"/>
          <w:tab w:val="left" w:pos="1134"/>
        </w:tabs>
        <w:spacing w:before="0" w:after="0" w:line="317" w:lineRule="exact"/>
        <w:ind w:firstLine="709"/>
        <w:jc w:val="both"/>
        <w:rPr>
          <w:b w:val="0"/>
        </w:rPr>
      </w:pPr>
      <w:r w:rsidRPr="00D57CBF">
        <w:rPr>
          <w:b w:val="0"/>
        </w:rPr>
        <w:t>Опишите порядок закрепления вагонов, прибывающих</w:t>
      </w:r>
      <w:r w:rsidR="00C049E4">
        <w:rPr>
          <w:b w:val="0"/>
        </w:rPr>
        <w:t xml:space="preserve"> </w:t>
      </w:r>
      <w:r w:rsidRPr="00D57CBF">
        <w:rPr>
          <w:b w:val="0"/>
        </w:rPr>
        <w:t>на железнодорожную станцию для длительной стоянки (более</w:t>
      </w:r>
      <w:r w:rsidR="00C049E4">
        <w:rPr>
          <w:b w:val="0"/>
        </w:rPr>
        <w:t xml:space="preserve"> </w:t>
      </w:r>
      <w:r w:rsidRPr="00D57CBF">
        <w:rPr>
          <w:b w:val="0"/>
        </w:rPr>
        <w:t>24 часов).</w:t>
      </w:r>
    </w:p>
    <w:p w:rsidR="00246EC2" w:rsidRPr="00D57CBF" w:rsidRDefault="00246EC2" w:rsidP="00246EC2">
      <w:pPr>
        <w:spacing w:after="0" w:line="240" w:lineRule="auto"/>
        <w:rPr>
          <w:rFonts w:ascii="Times New Roman" w:eastAsia="TimesNewRomanPSMT" w:hAnsi="Times New Roman" w:cs="Times New Roman"/>
          <w:b/>
          <w:bCs/>
          <w:sz w:val="28"/>
          <w:szCs w:val="28"/>
          <w:u w:val="single"/>
        </w:rPr>
      </w:pPr>
      <w:r w:rsidRPr="00D57CBF">
        <w:rPr>
          <w:rFonts w:ascii="Times New Roman" w:eastAsia="TimesNewRomanPSMT" w:hAnsi="Times New Roman" w:cs="Times New Roman"/>
          <w:b/>
          <w:bCs/>
          <w:sz w:val="28"/>
          <w:szCs w:val="28"/>
          <w:u w:val="single"/>
        </w:rPr>
        <w:br w:type="page"/>
      </w:r>
    </w:p>
    <w:p w:rsidR="00246EC2" w:rsidRPr="00D57CBF" w:rsidRDefault="00246EC2" w:rsidP="00246E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b/>
          <w:bCs/>
          <w:sz w:val="28"/>
          <w:szCs w:val="28"/>
          <w:u w:val="single"/>
        </w:rPr>
      </w:pPr>
      <w:r w:rsidRPr="00D57CBF">
        <w:rPr>
          <w:rFonts w:ascii="Times New Roman" w:eastAsia="TimesNewRomanPSMT" w:hAnsi="Times New Roman" w:cs="Times New Roman"/>
          <w:b/>
          <w:bCs/>
          <w:sz w:val="28"/>
          <w:szCs w:val="28"/>
          <w:u w:val="single"/>
        </w:rPr>
        <w:lastRenderedPageBreak/>
        <w:t>Критерии оценивания практических занятий</w:t>
      </w:r>
    </w:p>
    <w:p w:rsidR="00246EC2" w:rsidRPr="00D57CBF" w:rsidRDefault="00246EC2" w:rsidP="00246E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Результатом работы по каждому практическому занятию является оформление отчета и его защита. Оценку за практическое занятие преподаватель выставляет после защиты отчета.</w:t>
      </w:r>
    </w:p>
    <w:p w:rsidR="00246EC2" w:rsidRPr="00D57CBF" w:rsidRDefault="00246EC2" w:rsidP="00246E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D57CBF">
        <w:rPr>
          <w:rFonts w:ascii="Times New Roman" w:eastAsia="TimesNewRomanPSMT" w:hAnsi="Times New Roman" w:cs="Times New Roman"/>
          <w:bCs/>
          <w:sz w:val="28"/>
          <w:szCs w:val="28"/>
        </w:rPr>
        <w:t>Практические занятия</w:t>
      </w:r>
      <w:bookmarkStart w:id="3" w:name="_GoBack"/>
      <w:bookmarkEnd w:id="3"/>
      <w:r w:rsidRPr="00D57CBF">
        <w:rPr>
          <w:rFonts w:ascii="Times New Roman" w:eastAsia="TimesNewRomanPSMT" w:hAnsi="Times New Roman" w:cs="Times New Roman"/>
          <w:bCs/>
          <w:sz w:val="28"/>
          <w:szCs w:val="28"/>
        </w:rPr>
        <w:t xml:space="preserve"> оцениваются по пятибалльной шкале:</w:t>
      </w:r>
    </w:p>
    <w:p w:rsidR="00246EC2" w:rsidRPr="00D57CBF" w:rsidRDefault="00246EC2" w:rsidP="00246E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b/>
          <w:bCs/>
          <w:sz w:val="28"/>
          <w:szCs w:val="28"/>
        </w:rPr>
      </w:pPr>
      <w:r w:rsidRPr="00D57CBF">
        <w:rPr>
          <w:rFonts w:ascii="Times New Roman" w:eastAsia="TimesNewRomanPSMT" w:hAnsi="Times New Roman" w:cs="Times New Roman"/>
          <w:b/>
          <w:bCs/>
          <w:sz w:val="28"/>
          <w:szCs w:val="28"/>
        </w:rPr>
        <w:t>«5» баллов выставляется обучающемуся, если:</w:t>
      </w:r>
    </w:p>
    <w:p w:rsidR="00246EC2" w:rsidRPr="00D57CBF" w:rsidRDefault="00246EC2" w:rsidP="00246E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D57CBF">
        <w:rPr>
          <w:rFonts w:ascii="Times New Roman" w:eastAsia="TimesNewRomanPSMT" w:hAnsi="Times New Roman" w:cs="Times New Roman"/>
          <w:bCs/>
          <w:sz w:val="28"/>
          <w:szCs w:val="28"/>
        </w:rPr>
        <w:t xml:space="preserve">– работа выполнена полностью и правильно; работа выполнена по плану с учетом всех требований; </w:t>
      </w:r>
      <w:r w:rsidRPr="00D57CBF">
        <w:rPr>
          <w:rFonts w:ascii="Times New Roman" w:hAnsi="Times New Roman" w:cs="Times New Roman"/>
          <w:sz w:val="28"/>
          <w:szCs w:val="28"/>
        </w:rPr>
        <w:t xml:space="preserve">работа выполнена самостоятельно; работа сдана с соблюдением всех сроков; соблюдены все правила оформления отчета; </w:t>
      </w:r>
      <w:r w:rsidRPr="00D57CBF">
        <w:rPr>
          <w:rFonts w:ascii="Times New Roman" w:eastAsia="TimesNewRomanPSMT" w:hAnsi="Times New Roman" w:cs="Times New Roman"/>
          <w:bCs/>
          <w:sz w:val="28"/>
          <w:szCs w:val="28"/>
        </w:rPr>
        <w:t>сделаны правильные выводы;</w:t>
      </w:r>
    </w:p>
    <w:p w:rsidR="00246EC2" w:rsidRPr="00D57CBF" w:rsidRDefault="00246EC2" w:rsidP="00246E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D57CBF">
        <w:rPr>
          <w:rFonts w:ascii="Times New Roman" w:eastAsia="TimesNewRomanPSMT" w:hAnsi="Times New Roman" w:cs="Times New Roman"/>
          <w:bCs/>
          <w:sz w:val="28"/>
          <w:szCs w:val="28"/>
        </w:rPr>
        <w:t xml:space="preserve">– </w:t>
      </w:r>
      <w:r w:rsidRPr="00D57CBF">
        <w:rPr>
          <w:rFonts w:ascii="Times New Roman" w:hAnsi="Times New Roman" w:cs="Times New Roman"/>
          <w:sz w:val="28"/>
          <w:szCs w:val="28"/>
        </w:rPr>
        <w:t>во время защиты обучающийся правильно понимает сущность вопроса, дает точное определение и истолкование основных понятий, строит ответ по собственному плану, сопровождает ответ примерами, умеет применить знания в новой ситуации, может установить связь между изучаемым и ранее изученным материалом из курса, а также с материалом, усвоенным при изучении других дисциплин;</w:t>
      </w:r>
    </w:p>
    <w:p w:rsidR="00246EC2" w:rsidRPr="00D57CBF" w:rsidRDefault="00246EC2" w:rsidP="00246E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b/>
          <w:bCs/>
          <w:sz w:val="28"/>
          <w:szCs w:val="28"/>
        </w:rPr>
      </w:pPr>
      <w:r w:rsidRPr="00D57CBF">
        <w:rPr>
          <w:rFonts w:ascii="Times New Roman" w:eastAsia="TimesNewRomanPSMT" w:hAnsi="Times New Roman" w:cs="Times New Roman"/>
          <w:b/>
          <w:bCs/>
          <w:sz w:val="28"/>
          <w:szCs w:val="28"/>
        </w:rPr>
        <w:t>«4» балла выставляется обучающемуся, если:</w:t>
      </w:r>
    </w:p>
    <w:p w:rsidR="00246EC2" w:rsidRPr="00D57CBF" w:rsidRDefault="00246EC2" w:rsidP="00246E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D57CBF">
        <w:rPr>
          <w:rFonts w:ascii="Times New Roman" w:eastAsia="TimesNewRomanPSMT" w:hAnsi="Times New Roman" w:cs="Times New Roman"/>
          <w:bCs/>
          <w:sz w:val="28"/>
          <w:szCs w:val="28"/>
        </w:rPr>
        <w:t>– работа выполнена правильно с учетом 2-3 несущественных ошибок исправленных самостоятельно по требованию преподавателя; работа сдана в срок (либо с опозданием на два-три занятия), есть некоторые недочеты в оформлении отчета;</w:t>
      </w:r>
    </w:p>
    <w:p w:rsidR="00246EC2" w:rsidRPr="00D57CBF" w:rsidRDefault="00246EC2" w:rsidP="00246E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D57CBF">
        <w:rPr>
          <w:rFonts w:ascii="Times New Roman" w:eastAsia="TimesNewRomanPSMT" w:hAnsi="Times New Roman" w:cs="Times New Roman"/>
          <w:bCs/>
          <w:sz w:val="28"/>
          <w:szCs w:val="28"/>
        </w:rPr>
        <w:t xml:space="preserve">– </w:t>
      </w:r>
      <w:r w:rsidRPr="00D57CBF">
        <w:rPr>
          <w:rFonts w:ascii="Times New Roman" w:hAnsi="Times New Roman" w:cs="Times New Roman"/>
          <w:sz w:val="28"/>
          <w:szCs w:val="28"/>
        </w:rPr>
        <w:t>во время защиты обучающийся правильно понимает сущность вопроса, дает точное определение и истолкование основных понятий, но ответ дан без использования собственного плана, новых примеров, без применения знаний в новой ситуации, без использования связей с ранее изученным материалом и материалом, усвоенным при изучении других дисциплин;</w:t>
      </w:r>
    </w:p>
    <w:p w:rsidR="00246EC2" w:rsidRPr="00D57CBF" w:rsidRDefault="00246EC2" w:rsidP="00246E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b/>
          <w:bCs/>
          <w:sz w:val="28"/>
          <w:szCs w:val="28"/>
        </w:rPr>
      </w:pPr>
      <w:r w:rsidRPr="00D57CBF">
        <w:rPr>
          <w:rFonts w:ascii="Times New Roman" w:eastAsia="TimesNewRomanPSMT" w:hAnsi="Times New Roman" w:cs="Times New Roman"/>
          <w:b/>
          <w:bCs/>
          <w:sz w:val="28"/>
          <w:szCs w:val="28"/>
        </w:rPr>
        <w:t>«3» балла выставляется обучающемуся, если:</w:t>
      </w:r>
    </w:p>
    <w:p w:rsidR="00246EC2" w:rsidRPr="00D57CBF" w:rsidRDefault="00246EC2" w:rsidP="00246E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D57CBF">
        <w:rPr>
          <w:rFonts w:ascii="Times New Roman" w:eastAsia="TimesNewRomanPSMT" w:hAnsi="Times New Roman" w:cs="Times New Roman"/>
          <w:bCs/>
          <w:sz w:val="28"/>
          <w:szCs w:val="28"/>
        </w:rPr>
        <w:t>– работа выполнена правильно не менее чем на половину или допущена существенная ошибка, но обучающийся владеет обязательными знаниями и умениями по проверяемой теме; обучающийся многократно обращается за помощью преподавателя; работа сдана с опозданием более трех занятий; в оформлении отчета есть отклонения и несоответствия предъявляемым требованиям;</w:t>
      </w:r>
    </w:p>
    <w:p w:rsidR="00246EC2" w:rsidRPr="00D57CBF" w:rsidRDefault="00246EC2" w:rsidP="00246E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D57CBF">
        <w:rPr>
          <w:rFonts w:ascii="Times New Roman" w:eastAsia="TimesNewRomanPSMT" w:hAnsi="Times New Roman" w:cs="Times New Roman"/>
          <w:bCs/>
          <w:sz w:val="28"/>
          <w:szCs w:val="28"/>
        </w:rPr>
        <w:t>–</w:t>
      </w:r>
      <w:r w:rsidRPr="00D57CBF">
        <w:rPr>
          <w:rFonts w:ascii="Times New Roman" w:hAnsi="Times New Roman" w:cs="Times New Roman"/>
          <w:sz w:val="28"/>
          <w:szCs w:val="28"/>
        </w:rPr>
        <w:t xml:space="preserve"> во время защиты обучающийся правильно понимает сущность вопроса, но в ответе имеются отдельные пробелы в усвоении вопросов курса;</w:t>
      </w:r>
    </w:p>
    <w:p w:rsidR="00246EC2" w:rsidRPr="00D57CBF" w:rsidRDefault="00246EC2" w:rsidP="00246E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b/>
          <w:bCs/>
          <w:sz w:val="28"/>
          <w:szCs w:val="28"/>
        </w:rPr>
      </w:pPr>
      <w:r w:rsidRPr="00D57CBF">
        <w:rPr>
          <w:rFonts w:ascii="Times New Roman" w:eastAsia="TimesNewRomanPSMT" w:hAnsi="Times New Roman" w:cs="Times New Roman"/>
          <w:b/>
          <w:bCs/>
          <w:sz w:val="28"/>
          <w:szCs w:val="28"/>
        </w:rPr>
        <w:t>«2» балла выставляется обучающемуся, если:</w:t>
      </w:r>
    </w:p>
    <w:p w:rsidR="00246EC2" w:rsidRPr="00D57CBF" w:rsidRDefault="00246EC2" w:rsidP="00246E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D57CBF">
        <w:rPr>
          <w:rFonts w:ascii="Times New Roman" w:eastAsia="TimesNewRomanPSMT" w:hAnsi="Times New Roman" w:cs="Times New Roman"/>
          <w:bCs/>
          <w:sz w:val="28"/>
          <w:szCs w:val="28"/>
        </w:rPr>
        <w:t xml:space="preserve">– выполнено меньше половины предложенных заданий, допущены две (и более) существенные ошибки в ходе работы, показавшие, что обучающийся не владеет обязательными знаниями и умениями по данной теме в полном объеме, обучающийся выполняет работу с помощью преподавателя; работа сдана с нарушением всех сроков; имеется много нарушений правил оформления. </w:t>
      </w:r>
    </w:p>
    <w:p w:rsidR="00246EC2" w:rsidRPr="00D57CBF" w:rsidRDefault="00246EC2" w:rsidP="00246E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D57CBF">
        <w:rPr>
          <w:rFonts w:ascii="Times New Roman" w:eastAsia="TimesNewRomanPSMT" w:hAnsi="Times New Roman" w:cs="Times New Roman"/>
          <w:bCs/>
          <w:sz w:val="28"/>
          <w:szCs w:val="28"/>
        </w:rPr>
        <w:t>В данном случае обучающийся не допускается к защите отчета. Работа должна быть исправлена с учетом недостатков.</w:t>
      </w:r>
    </w:p>
    <w:p w:rsidR="00246EC2" w:rsidRPr="00D57CBF" w:rsidRDefault="00246EC2" w:rsidP="00246E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eastAsia="TimesNewRomanPSMT" w:hAnsi="Times New Roman" w:cs="Times New Roman"/>
          <w:bCs/>
          <w:sz w:val="28"/>
          <w:szCs w:val="28"/>
        </w:rPr>
        <w:t>–</w:t>
      </w:r>
      <w:r w:rsidRPr="00D57CBF">
        <w:rPr>
          <w:rFonts w:ascii="Times New Roman" w:hAnsi="Times New Roman" w:cs="Times New Roman"/>
          <w:sz w:val="28"/>
          <w:szCs w:val="28"/>
        </w:rPr>
        <w:t>при защите отчета обучающийся не может ответить ни на один из поставленных вопросов.</w:t>
      </w:r>
    </w:p>
    <w:p w:rsidR="00246EC2" w:rsidRPr="00D57CBF" w:rsidRDefault="00246EC2" w:rsidP="00246E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eastAsia="TimesNewRomanPSMT" w:hAnsi="Times New Roman" w:cs="Times New Roman"/>
          <w:bCs/>
          <w:sz w:val="28"/>
          <w:szCs w:val="28"/>
        </w:rPr>
        <w:lastRenderedPageBreak/>
        <w:t xml:space="preserve">В данном случае обучающийся будет допущен к повторной защите отчета только после ликвидации пробелов в знании учебного материала по теме практического занятия. </w:t>
      </w:r>
    </w:p>
    <w:p w:rsidR="00246EC2" w:rsidRPr="00D57CBF" w:rsidRDefault="00246EC2">
      <w:pPr>
        <w:rPr>
          <w:rFonts w:ascii="Times New Roman" w:hAnsi="Times New Roman" w:cs="Times New Roman"/>
          <w:b/>
          <w:caps/>
          <w:sz w:val="28"/>
          <w:szCs w:val="20"/>
        </w:rPr>
      </w:pPr>
      <w:r w:rsidRPr="00D57CBF">
        <w:rPr>
          <w:rFonts w:ascii="Times New Roman" w:hAnsi="Times New Roman" w:cs="Times New Roman"/>
          <w:b/>
          <w:caps/>
          <w:sz w:val="28"/>
          <w:szCs w:val="20"/>
        </w:rPr>
        <w:br w:type="page"/>
      </w:r>
    </w:p>
    <w:p w:rsidR="00F94463" w:rsidRPr="00D57CBF" w:rsidRDefault="00F94463" w:rsidP="00F9446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0"/>
        </w:rPr>
      </w:pPr>
      <w:r w:rsidRPr="00D57CBF">
        <w:rPr>
          <w:rFonts w:ascii="Times New Roman" w:hAnsi="Times New Roman" w:cs="Times New Roman"/>
          <w:b/>
          <w:caps/>
          <w:sz w:val="28"/>
          <w:szCs w:val="20"/>
        </w:rPr>
        <w:lastRenderedPageBreak/>
        <w:t>Вопросы для подготовки к ИТОГОВОМУ ТЕСТИРОВАНИЮ</w:t>
      </w:r>
    </w:p>
    <w:p w:rsidR="00F94463" w:rsidRPr="00D57CBF" w:rsidRDefault="00F94463" w:rsidP="00F94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Основные устройства на железнодорожных станциях. 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Путевое развитие на железнодорожных станциях.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Парки, маневровые районы; их назначение. 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Принцип нумерации путей и стрелочных переводов. Полная и полезная длина пути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Основные устройства для выполнения производственных операций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Сортировочные устройства станции, применяемые для расформирования и формирования поездов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Механизированные и автоматизированные сортировочные горки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Основные документы, регламентирующие работу станций. Содержание и назначение.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Технологический процесс работы станции. Основные требования к разрабатываемым технологическим процессам.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Разделы технологического процесса работы железнодорожной станции, их краткое содержание.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Система организации работы железнодорожной станции. Обработка поездов на станции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Суточный план-график работы железнодорожной станции.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Назначение и содержание техническо-распорядительного акта (ТРА) железнодорожной станции. Разделы ТРА, их краткое содержание. 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Приложения к ТРА. Выписки из ТРА, их назначение.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Основные виды и способы производства маневровой работы.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Руководство маневровой работой. Маневровые районы. Скорости при маневрах. 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Маневры по отцепке и прицепке вагонов при работе с транзитными и сборными поездами.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Производство маневров на путях необщего пользования по расстановке вагонов под погрузку и выгрузку. Перестановка вагонов при грузовых операциях.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Особенности маневровой работы в зимний период.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Особенности маневровой работы с опасными грузами. 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Маневры с опасными грузами класса 1 ВМ (взрывчатыми материалами).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Организация работы промежуточных железнодорожных станций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Организация работы участковых и пассажирских железнодорожных станций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Организация работы сортировочных железнодорожных станций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Организация работы грузовых железнодорожных станций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Организация работы станционного технологического центра обработки поездной информации и перевозочных документов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Работа станций в зимних условиях. Организация снегоборьбы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Особенности маневровой работы и закрепления подвижного состава в зимний период. 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lastRenderedPageBreak/>
        <w:t>Порядок очистки стрелочных переводов от снега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Основные нормы и правила закрепления подвижного состава на станционных путях. 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Основные устройства, предусмотренные для закрепления подвижного состава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Тормозные башмаки: назначение, устройство, виды неисправностей, при которых пользование ими не допускается. 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Стационарные тормозные устройства закрепления подвижного состава.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Регламент переговоров при закреплении составов поездов и отдельно стоящего подвижного состава тормозными башмаками и стационарными тормозными устройствами.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Порядок клеймения, учета, хранения, выдачи и содержания тормозных башмаков. Учет тормозных башмаков в книге инструмента строгого учета (ф. ПУ-80а).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Пользование выпиской из ТРА станции при закреплении вагонов. 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Прием и сдача дежурства работниками, ответственными за сохранность тормозных башмаков.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Изъятие, хранение неисправных тормозных башмаков и исключение их из инвентаря. 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Порядок действий работник</w:t>
      </w:r>
      <w:r w:rsidR="00C9362F">
        <w:rPr>
          <w:rFonts w:ascii="Times New Roman" w:hAnsi="Times New Roman"/>
          <w:sz w:val="28"/>
          <w:szCs w:val="28"/>
        </w:rPr>
        <w:t>ов при утере тормозного башмака.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Закрепление подвижного состава и вагонов на станционных путях и путях необщего пользования.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Методика расчета количества тормозных башмаков для закрепления вагонов, состоящих из однородного и разнородного по весу подвижного состава, на путях с уклонами более 0,0005 (формулы № 1 и № 2).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Требования при закреплении подвижного состава, если тормозной башмак укладывается не под крайний вагон со стороны возможного ухода. 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Технология закрепления вагонов с накатом. Ручные и звуковые сигналы, используемые при укладке и уборке тормозных башмаков с накатом.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Порядок проверки правильности и надежности сцепления подвижного состава.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Нормы закрепления при сильном (более 15 м/с) и очень сильном (штормовом) ветре.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Порядок использования ручных тормозов для закрепления подвижного состава при отсутствии достаточного количества тормозных башмаков.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Расчет нагрузки на ось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D72D80" w:rsidRPr="00D57CBF" w:rsidRDefault="00D72D80" w:rsidP="00C9362F">
      <w:pPr>
        <w:pStyle w:val="31"/>
        <w:numPr>
          <w:ilvl w:val="0"/>
          <w:numId w:val="49"/>
        </w:numPr>
        <w:shd w:val="clear" w:color="auto" w:fill="auto"/>
        <w:spacing w:after="0" w:line="240" w:lineRule="auto"/>
        <w:ind w:left="0" w:right="40" w:firstLine="567"/>
        <w:jc w:val="both"/>
        <w:rPr>
          <w:color w:val="auto"/>
          <w:sz w:val="28"/>
          <w:szCs w:val="28"/>
        </w:rPr>
      </w:pPr>
      <w:r w:rsidRPr="00D57CBF">
        <w:rPr>
          <w:color w:val="auto"/>
          <w:sz w:val="28"/>
          <w:szCs w:val="28"/>
        </w:rPr>
        <w:t>Расчет норм закрепления подвижного состава с умением пользования выпиской из ТРА станции.</w:t>
      </w:r>
    </w:p>
    <w:p w:rsidR="00D72D80" w:rsidRPr="00D57CBF" w:rsidRDefault="00D72D80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</w:pPr>
      <w:r w:rsidRPr="00D57CBF">
        <w:rPr>
          <w:rFonts w:ascii="Times New Roman" w:hAnsi="Times New Roman"/>
          <w:sz w:val="28"/>
          <w:szCs w:val="28"/>
        </w:rPr>
        <w:t>Порядок действий работников при закреплении подвижного состава в экстремальных погодных условиях</w:t>
      </w:r>
      <w:r w:rsidR="00166971" w:rsidRPr="00D57CBF">
        <w:rPr>
          <w:rFonts w:ascii="Times New Roman" w:hAnsi="Times New Roman"/>
          <w:sz w:val="28"/>
          <w:szCs w:val="28"/>
        </w:rPr>
        <w:t>.</w:t>
      </w:r>
    </w:p>
    <w:p w:rsidR="00166971" w:rsidRPr="00D57CBF" w:rsidRDefault="00166971" w:rsidP="00C9362F">
      <w:pPr>
        <w:pStyle w:val="a3"/>
        <w:numPr>
          <w:ilvl w:val="0"/>
          <w:numId w:val="49"/>
        </w:numPr>
        <w:spacing w:after="0" w:line="240" w:lineRule="auto"/>
        <w:ind w:left="0" w:right="131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 Общие сведения о вагонах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166971" w:rsidRPr="00D57CBF" w:rsidRDefault="00166971" w:rsidP="00C9362F">
      <w:pPr>
        <w:pStyle w:val="a3"/>
        <w:numPr>
          <w:ilvl w:val="0"/>
          <w:numId w:val="49"/>
        </w:numPr>
        <w:tabs>
          <w:tab w:val="num" w:pos="426"/>
        </w:tabs>
        <w:spacing w:after="0" w:line="240" w:lineRule="auto"/>
        <w:ind w:left="0" w:right="131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Ходовые части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166971" w:rsidRPr="00D57CBF" w:rsidRDefault="00166971" w:rsidP="00C9362F">
      <w:pPr>
        <w:pStyle w:val="a3"/>
        <w:numPr>
          <w:ilvl w:val="0"/>
          <w:numId w:val="49"/>
        </w:numPr>
        <w:tabs>
          <w:tab w:val="num" w:pos="426"/>
        </w:tabs>
        <w:spacing w:after="0" w:line="240" w:lineRule="auto"/>
        <w:ind w:left="0" w:right="131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Колесные пары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166971" w:rsidRPr="00D57CBF" w:rsidRDefault="00166971" w:rsidP="00C9362F">
      <w:pPr>
        <w:pStyle w:val="a3"/>
        <w:numPr>
          <w:ilvl w:val="0"/>
          <w:numId w:val="49"/>
        </w:numPr>
        <w:tabs>
          <w:tab w:val="num" w:pos="426"/>
        </w:tabs>
        <w:spacing w:after="0" w:line="240" w:lineRule="auto"/>
        <w:ind w:left="0" w:right="131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lastRenderedPageBreak/>
        <w:t>Рама и кузов вагона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166971" w:rsidRPr="00D57CBF" w:rsidRDefault="00166971" w:rsidP="00C9362F">
      <w:pPr>
        <w:pStyle w:val="a3"/>
        <w:numPr>
          <w:ilvl w:val="0"/>
          <w:numId w:val="49"/>
        </w:numPr>
        <w:tabs>
          <w:tab w:val="num" w:pos="426"/>
        </w:tabs>
        <w:spacing w:after="0" w:line="240" w:lineRule="auto"/>
        <w:ind w:left="0" w:right="131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Ударно-тяговые устройства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166971" w:rsidRPr="00D57CBF" w:rsidRDefault="00166971" w:rsidP="00C9362F">
      <w:pPr>
        <w:pStyle w:val="a3"/>
        <w:numPr>
          <w:ilvl w:val="0"/>
          <w:numId w:val="49"/>
        </w:numPr>
        <w:tabs>
          <w:tab w:val="num" w:pos="426"/>
        </w:tabs>
        <w:spacing w:after="0" w:line="240" w:lineRule="auto"/>
        <w:ind w:left="0" w:right="131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Тормозное оборудование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166971" w:rsidRPr="00D57CBF" w:rsidRDefault="00166971" w:rsidP="00C9362F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</w:pPr>
      <w:r w:rsidRPr="00D57CBF">
        <w:rPr>
          <w:rFonts w:ascii="Times New Roman" w:hAnsi="Times New Roman"/>
          <w:sz w:val="28"/>
          <w:szCs w:val="28"/>
        </w:rPr>
        <w:t>Автотормоза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F94463" w:rsidRPr="00D57CBF" w:rsidRDefault="00F9446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F94463" w:rsidRPr="00D57CBF" w:rsidRDefault="00F94463" w:rsidP="00F94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ИТОГОВОЕ ТЕСТИРОВАНИЕ</w:t>
      </w:r>
    </w:p>
    <w:p w:rsidR="00F94463" w:rsidRPr="00D57CBF" w:rsidRDefault="00F94463" w:rsidP="00F94463">
      <w:pPr>
        <w:pStyle w:val="a9"/>
        <w:ind w:left="284"/>
        <w:jc w:val="center"/>
        <w:rPr>
          <w:rFonts w:cs="Times New Roman"/>
          <w:b/>
          <w:color w:val="auto"/>
          <w:sz w:val="28"/>
          <w:szCs w:val="28"/>
        </w:rPr>
      </w:pPr>
    </w:p>
    <w:p w:rsidR="00F94463" w:rsidRPr="00D57CBF" w:rsidRDefault="00F94463" w:rsidP="00F94463">
      <w:pPr>
        <w:widowControl w:val="0"/>
        <w:spacing w:after="0"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  <w:r w:rsidRPr="00D57CBF">
        <w:rPr>
          <w:rFonts w:ascii="Times New Roman" w:eastAsia="Calibri" w:hAnsi="Times New Roman" w:cs="Times New Roman"/>
          <w:b/>
          <w:sz w:val="28"/>
          <w:szCs w:val="28"/>
        </w:rPr>
        <w:t>Методические указания к тесту</w:t>
      </w:r>
    </w:p>
    <w:p w:rsidR="00F94463" w:rsidRPr="00D57CBF" w:rsidRDefault="00F94463" w:rsidP="00F9446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7CBF">
        <w:rPr>
          <w:rFonts w:ascii="Times New Roman" w:hAnsi="Times New Roman" w:cs="Times New Roman"/>
          <w:bCs/>
          <w:sz w:val="28"/>
          <w:szCs w:val="28"/>
        </w:rPr>
        <w:t>По окончании курса проводится итоговое тестирование.</w:t>
      </w:r>
    </w:p>
    <w:p w:rsidR="00F94463" w:rsidRPr="00D57CBF" w:rsidRDefault="00F94463" w:rsidP="00F944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7CBF">
        <w:rPr>
          <w:rFonts w:ascii="Times New Roman" w:eastAsia="Calibri" w:hAnsi="Times New Roman" w:cs="Times New Roman"/>
          <w:sz w:val="28"/>
          <w:szCs w:val="28"/>
        </w:rPr>
        <w:t>Время на подготовку и выполнение работы: 30 минут.</w:t>
      </w:r>
    </w:p>
    <w:p w:rsidR="00F94463" w:rsidRPr="00D57CBF" w:rsidRDefault="00F94463" w:rsidP="00F944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4463" w:rsidRPr="00D57CBF" w:rsidRDefault="00F94463" w:rsidP="00F944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D57CBF">
        <w:rPr>
          <w:rFonts w:ascii="Times New Roman" w:eastAsia="Calibri" w:hAnsi="Times New Roman" w:cs="Times New Roman"/>
          <w:b/>
          <w:sz w:val="28"/>
          <w:szCs w:val="28"/>
          <w:u w:val="single"/>
        </w:rPr>
        <w:t>Критерии оценки:</w:t>
      </w:r>
    </w:p>
    <w:p w:rsidR="00F94463" w:rsidRPr="00D57CBF" w:rsidRDefault="00F94463" w:rsidP="00F944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7CBF">
        <w:rPr>
          <w:rFonts w:ascii="Times New Roman" w:eastAsia="Calibri" w:hAnsi="Times New Roman" w:cs="Times New Roman"/>
          <w:sz w:val="28"/>
          <w:szCs w:val="28"/>
        </w:rPr>
        <w:t>За каждый правильный ответ начисляется 1 балл.</w:t>
      </w:r>
    </w:p>
    <w:p w:rsidR="00F94463" w:rsidRPr="00D57CBF" w:rsidRDefault="00F94463" w:rsidP="00F9446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7CBF">
        <w:rPr>
          <w:rFonts w:ascii="Times New Roman" w:hAnsi="Times New Roman" w:cs="Times New Roman"/>
          <w:bCs/>
          <w:sz w:val="28"/>
          <w:szCs w:val="28"/>
        </w:rPr>
        <w:t>Максимально возможное количество баллов – 21 балл.</w:t>
      </w:r>
    </w:p>
    <w:p w:rsidR="00F94463" w:rsidRPr="00D57CBF" w:rsidRDefault="00F94463" w:rsidP="00F9446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«5» - правильно выполнено 91 – 100% заданий (20-21 баллов);</w:t>
      </w:r>
    </w:p>
    <w:p w:rsidR="00F94463" w:rsidRPr="00D57CBF" w:rsidRDefault="00F94463" w:rsidP="00F9446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«4» - правильно выполнено 71 –90% заданий (15-19 баллов);</w:t>
      </w:r>
    </w:p>
    <w:p w:rsidR="00F94463" w:rsidRPr="00D57CBF" w:rsidRDefault="00F94463" w:rsidP="00F9446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«3» - правильно выполнено 51 – 70% заданий (11-14 баллов);</w:t>
      </w:r>
    </w:p>
    <w:p w:rsidR="00F94463" w:rsidRPr="00D57CBF" w:rsidRDefault="00F94463" w:rsidP="00F9446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«2» - правильно выполнено менее 51% заданий (0-10 баллов).</w:t>
      </w:r>
    </w:p>
    <w:p w:rsidR="00F94463" w:rsidRPr="00D57CBF" w:rsidRDefault="00F94463" w:rsidP="00F9446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F94463" w:rsidRPr="00D57CBF" w:rsidRDefault="00F94463" w:rsidP="00F9446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57CBF">
        <w:rPr>
          <w:rFonts w:ascii="Times New Roman" w:hAnsi="Times New Roman" w:cs="Times New Roman"/>
          <w:i/>
          <w:iCs/>
          <w:sz w:val="28"/>
          <w:szCs w:val="28"/>
        </w:rPr>
        <w:t xml:space="preserve">Инструкция по выполнению задания: Выберите правильный вариант ответа и запишите его в бланк ответов. </w:t>
      </w:r>
    </w:p>
    <w:p w:rsidR="00541B32" w:rsidRPr="00D57CBF" w:rsidRDefault="00541B32" w:rsidP="00F9446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541B32" w:rsidRPr="00D57CBF" w:rsidRDefault="00541B32" w:rsidP="00541B32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57CBF">
        <w:rPr>
          <w:rFonts w:ascii="Times New Roman" w:hAnsi="Times New Roman" w:cs="Times New Roman"/>
          <w:b/>
          <w:i/>
          <w:sz w:val="28"/>
          <w:szCs w:val="28"/>
        </w:rPr>
        <w:t xml:space="preserve">Выберите </w:t>
      </w:r>
      <w:r w:rsidRPr="00D57CBF">
        <w:rPr>
          <w:rFonts w:ascii="Times New Roman" w:hAnsi="Times New Roman" w:cs="Times New Roman"/>
          <w:b/>
          <w:i/>
          <w:sz w:val="28"/>
          <w:szCs w:val="28"/>
          <w:u w:val="single"/>
        </w:rPr>
        <w:t>один</w:t>
      </w:r>
      <w:r w:rsidRPr="00D57CBF">
        <w:rPr>
          <w:rFonts w:ascii="Times New Roman" w:hAnsi="Times New Roman" w:cs="Times New Roman"/>
          <w:b/>
          <w:i/>
          <w:sz w:val="28"/>
          <w:szCs w:val="28"/>
        </w:rPr>
        <w:t xml:space="preserve"> правильный ответ</w:t>
      </w:r>
    </w:p>
    <w:p w:rsidR="00541B32" w:rsidRPr="00D57CBF" w:rsidRDefault="00541B32" w:rsidP="00541B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1. Все технические и эксплуатационные характеристики подвижной единицы указываются в следующем документе:</w:t>
      </w:r>
    </w:p>
    <w:p w:rsidR="00541B32" w:rsidRPr="00D57CBF" w:rsidRDefault="00541B32" w:rsidP="00541B32">
      <w:p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1. Журнал движения поездов;</w:t>
      </w:r>
    </w:p>
    <w:p w:rsidR="00541B32" w:rsidRPr="00D57CBF" w:rsidRDefault="00541B32" w:rsidP="00541B32">
      <w:p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2. Правила технической эксплуатации железных дорог;</w:t>
      </w:r>
    </w:p>
    <w:p w:rsidR="00541B32" w:rsidRPr="00D57CBF" w:rsidRDefault="00541B32" w:rsidP="00541B32">
      <w:p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3. Технический паспорт;</w:t>
      </w:r>
    </w:p>
    <w:p w:rsidR="00541B32" w:rsidRPr="00D57CBF" w:rsidRDefault="00541B32" w:rsidP="00541B32">
      <w:p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4. Акт осмотра технического состояния собственных грузовых вагонов.</w:t>
      </w:r>
    </w:p>
    <w:p w:rsidR="00541B32" w:rsidRPr="00D57CBF" w:rsidRDefault="00541B32" w:rsidP="00541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1B32" w:rsidRPr="00D57CBF" w:rsidRDefault="00541B32" w:rsidP="00541B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2. Укажите расстояние от оси пути до линии приближения строений в габарите С.</w:t>
      </w:r>
    </w:p>
    <w:p w:rsidR="00541B32" w:rsidRPr="00D57CBF" w:rsidRDefault="00541B32" w:rsidP="00541B32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1. 3100;</w:t>
      </w:r>
    </w:p>
    <w:p w:rsidR="00541B32" w:rsidRPr="00D57CBF" w:rsidRDefault="00541B32" w:rsidP="00541B32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2. 2450;</w:t>
      </w:r>
    </w:p>
    <w:p w:rsidR="00541B32" w:rsidRPr="00D57CBF" w:rsidRDefault="00541B32" w:rsidP="00541B32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3. 1920;</w:t>
      </w:r>
    </w:p>
    <w:p w:rsidR="00541B32" w:rsidRPr="00D57CBF" w:rsidRDefault="00541B32" w:rsidP="00541B32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4. 1745;</w:t>
      </w:r>
    </w:p>
    <w:p w:rsidR="00541B32" w:rsidRPr="00D57CBF" w:rsidRDefault="00541B32" w:rsidP="00541B32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5. 1070.</w:t>
      </w:r>
    </w:p>
    <w:p w:rsidR="00541B32" w:rsidRPr="00D57CBF" w:rsidRDefault="00541B32" w:rsidP="00541B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1B32" w:rsidRPr="00D57CBF" w:rsidRDefault="00541B32" w:rsidP="00541B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3. Укажите верную расшифровку номера вагона «20543290»:</w:t>
      </w:r>
    </w:p>
    <w:p w:rsidR="00541B32" w:rsidRPr="00D57CBF" w:rsidRDefault="00541B32" w:rsidP="00541B32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1. 4-осная платформа с переходной площадкой, контрольный знак указан верно;</w:t>
      </w:r>
    </w:p>
    <w:p w:rsidR="00541B32" w:rsidRPr="00D57CBF" w:rsidRDefault="00541B32" w:rsidP="00541B32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2. Многоосный крытый вагон с переходной площадкой, контрольный знак указан верно;</w:t>
      </w:r>
    </w:p>
    <w:p w:rsidR="00541B32" w:rsidRPr="00D57CBF" w:rsidRDefault="00541B32" w:rsidP="00541B32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lastRenderedPageBreak/>
        <w:t xml:space="preserve">3. 4-осный крытый вагон без переходной площадки, контрольный знак указан неверно; </w:t>
      </w:r>
    </w:p>
    <w:p w:rsidR="00541B32" w:rsidRPr="00D57CBF" w:rsidRDefault="00541B32" w:rsidP="00541B32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 xml:space="preserve">4. 4-осный крытый вагон с переходной площадкой, контрольный знак указан неверно; </w:t>
      </w:r>
    </w:p>
    <w:p w:rsidR="00541B32" w:rsidRPr="00D57CBF" w:rsidRDefault="00541B32" w:rsidP="00541B32">
      <w:pPr>
        <w:pStyle w:val="a9"/>
        <w:jc w:val="both"/>
        <w:rPr>
          <w:rFonts w:cs="Times New Roman"/>
          <w:b/>
          <w:color w:val="auto"/>
          <w:sz w:val="28"/>
          <w:szCs w:val="28"/>
        </w:rPr>
      </w:pPr>
    </w:p>
    <w:p w:rsidR="00541B32" w:rsidRPr="00D57CBF" w:rsidRDefault="00541B32" w:rsidP="00541B32">
      <w:pPr>
        <w:pStyle w:val="a9"/>
        <w:jc w:val="both"/>
        <w:rPr>
          <w:rFonts w:cs="Times New Roman"/>
          <w:b/>
          <w:color w:val="auto"/>
          <w:sz w:val="28"/>
          <w:szCs w:val="28"/>
        </w:rPr>
      </w:pPr>
      <w:r w:rsidRPr="00D57CBF">
        <w:rPr>
          <w:rFonts w:cs="Times New Roman"/>
          <w:b/>
          <w:color w:val="auto"/>
          <w:sz w:val="28"/>
          <w:szCs w:val="28"/>
        </w:rPr>
        <w:t>4. Что такое прокат колесной пары?</w:t>
      </w:r>
    </w:p>
    <w:p w:rsidR="00541B32" w:rsidRPr="00D57CBF" w:rsidRDefault="00541B32" w:rsidP="005A14C1">
      <w:pPr>
        <w:pStyle w:val="a3"/>
        <w:numPr>
          <w:ilvl w:val="0"/>
          <w:numId w:val="57"/>
        </w:numPr>
        <w:tabs>
          <w:tab w:val="left" w:pos="284"/>
        </w:tabs>
        <w:spacing w:after="0" w:line="240" w:lineRule="auto"/>
        <w:ind w:left="709" w:hanging="425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Воздействие неметаллических тормозных колодок в условиях повышенной влажности и склонности материала колодок к наволакиванию продуктов износа колеса.</w:t>
      </w:r>
    </w:p>
    <w:p w:rsidR="00541B32" w:rsidRPr="00D57CBF" w:rsidRDefault="00541B32" w:rsidP="005A14C1">
      <w:pPr>
        <w:pStyle w:val="a3"/>
        <w:numPr>
          <w:ilvl w:val="0"/>
          <w:numId w:val="57"/>
        </w:numPr>
        <w:tabs>
          <w:tab w:val="left" w:pos="284"/>
        </w:tabs>
        <w:spacing w:after="0" w:line="240" w:lineRule="auto"/>
        <w:ind w:left="709" w:hanging="425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Естественный износ, возникающий в результате взаимодействия поверхности катания колеса с рельсом.</w:t>
      </w:r>
    </w:p>
    <w:p w:rsidR="00541B32" w:rsidRPr="00D57CBF" w:rsidRDefault="00541B32" w:rsidP="005A14C1">
      <w:pPr>
        <w:pStyle w:val="a3"/>
        <w:numPr>
          <w:ilvl w:val="0"/>
          <w:numId w:val="57"/>
        </w:numPr>
        <w:tabs>
          <w:tab w:val="left" w:pos="284"/>
        </w:tabs>
        <w:spacing w:after="0" w:line="240" w:lineRule="auto"/>
        <w:ind w:left="709" w:hanging="425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Износ в процессе эксплуатации и потери металла при обточках поверхности катания</w:t>
      </w:r>
    </w:p>
    <w:p w:rsidR="00541B32" w:rsidRPr="00D57CBF" w:rsidRDefault="00541B32" w:rsidP="00541B32">
      <w:pPr>
        <w:pStyle w:val="a9"/>
        <w:jc w:val="both"/>
        <w:rPr>
          <w:rFonts w:cs="Times New Roman"/>
          <w:b/>
          <w:color w:val="auto"/>
          <w:sz w:val="28"/>
          <w:szCs w:val="28"/>
        </w:rPr>
      </w:pPr>
    </w:p>
    <w:p w:rsidR="00541B32" w:rsidRPr="00D57CBF" w:rsidRDefault="00541B32" w:rsidP="00541B32">
      <w:pPr>
        <w:pStyle w:val="a9"/>
        <w:jc w:val="both"/>
        <w:rPr>
          <w:rFonts w:cs="Times New Roman"/>
          <w:b/>
          <w:color w:val="auto"/>
          <w:sz w:val="28"/>
          <w:szCs w:val="28"/>
        </w:rPr>
      </w:pPr>
      <w:r w:rsidRPr="00D57CBF">
        <w:rPr>
          <w:rFonts w:cs="Times New Roman"/>
          <w:b/>
          <w:color w:val="auto"/>
          <w:sz w:val="28"/>
          <w:szCs w:val="28"/>
        </w:rPr>
        <w:t>5. С каким диаметром выщербины на поверхности катания бандажа запрещается выпускать в эксплуатацию колесную пару?</w:t>
      </w:r>
    </w:p>
    <w:p w:rsidR="00541B32" w:rsidRPr="00D57CBF" w:rsidRDefault="00541B32" w:rsidP="005A14C1">
      <w:pPr>
        <w:pStyle w:val="a9"/>
        <w:widowControl/>
        <w:numPr>
          <w:ilvl w:val="0"/>
          <w:numId w:val="50"/>
        </w:numPr>
        <w:tabs>
          <w:tab w:val="left" w:pos="426"/>
        </w:tabs>
        <w:autoSpaceDE/>
        <w:autoSpaceDN/>
        <w:adjustRightInd/>
        <w:ind w:hanging="436"/>
        <w:jc w:val="both"/>
        <w:rPr>
          <w:rFonts w:cs="Times New Roman"/>
          <w:color w:val="auto"/>
          <w:sz w:val="28"/>
          <w:szCs w:val="28"/>
        </w:rPr>
      </w:pPr>
      <w:r w:rsidRPr="00D57CBF">
        <w:rPr>
          <w:rFonts w:cs="Times New Roman"/>
          <w:color w:val="auto"/>
          <w:sz w:val="28"/>
          <w:szCs w:val="28"/>
        </w:rPr>
        <w:t>длиной более 2 мм</w:t>
      </w:r>
    </w:p>
    <w:p w:rsidR="00541B32" w:rsidRPr="00D57CBF" w:rsidRDefault="00541B32" w:rsidP="005A14C1">
      <w:pPr>
        <w:pStyle w:val="a9"/>
        <w:widowControl/>
        <w:numPr>
          <w:ilvl w:val="0"/>
          <w:numId w:val="50"/>
        </w:numPr>
        <w:tabs>
          <w:tab w:val="left" w:pos="426"/>
        </w:tabs>
        <w:autoSpaceDE/>
        <w:autoSpaceDN/>
        <w:adjustRightInd/>
        <w:ind w:hanging="436"/>
        <w:jc w:val="both"/>
        <w:rPr>
          <w:rFonts w:cs="Times New Roman"/>
          <w:color w:val="auto"/>
          <w:sz w:val="28"/>
          <w:szCs w:val="28"/>
        </w:rPr>
      </w:pPr>
      <w:r w:rsidRPr="00D57CBF">
        <w:rPr>
          <w:rFonts w:cs="Times New Roman"/>
          <w:color w:val="auto"/>
          <w:sz w:val="28"/>
          <w:szCs w:val="28"/>
        </w:rPr>
        <w:t>длиной  более 5 мм</w:t>
      </w:r>
    </w:p>
    <w:p w:rsidR="00541B32" w:rsidRPr="00D57CBF" w:rsidRDefault="00541B32" w:rsidP="005A14C1">
      <w:pPr>
        <w:pStyle w:val="a9"/>
        <w:widowControl/>
        <w:numPr>
          <w:ilvl w:val="0"/>
          <w:numId w:val="50"/>
        </w:numPr>
        <w:tabs>
          <w:tab w:val="left" w:pos="426"/>
        </w:tabs>
        <w:autoSpaceDE/>
        <w:autoSpaceDN/>
        <w:adjustRightInd/>
        <w:ind w:hanging="436"/>
        <w:jc w:val="both"/>
        <w:rPr>
          <w:rFonts w:cs="Times New Roman"/>
          <w:color w:val="auto"/>
          <w:sz w:val="28"/>
          <w:szCs w:val="28"/>
        </w:rPr>
      </w:pPr>
      <w:r w:rsidRPr="00D57CBF">
        <w:rPr>
          <w:rFonts w:cs="Times New Roman"/>
          <w:color w:val="auto"/>
          <w:sz w:val="28"/>
          <w:szCs w:val="28"/>
        </w:rPr>
        <w:t xml:space="preserve">длиной  более 10 мм </w:t>
      </w:r>
    </w:p>
    <w:p w:rsidR="00541B32" w:rsidRPr="00D57CBF" w:rsidRDefault="00541B32" w:rsidP="00541B32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541B32" w:rsidRPr="00D57CBF" w:rsidRDefault="00541B32" w:rsidP="00541B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6. Букса вагона крепится на:</w:t>
      </w:r>
    </w:p>
    <w:p w:rsidR="00541B32" w:rsidRPr="00D57CBF" w:rsidRDefault="00541B32" w:rsidP="00541B32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1. Шейке оси колесной пары;</w:t>
      </w:r>
    </w:p>
    <w:p w:rsidR="00541B32" w:rsidRPr="00D57CBF" w:rsidRDefault="00541B32" w:rsidP="00541B32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2. Подступичной части;</w:t>
      </w:r>
    </w:p>
    <w:p w:rsidR="00541B32" w:rsidRPr="00D57CBF" w:rsidRDefault="00541B32" w:rsidP="00541B32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3. Предподступичной части;</w:t>
      </w:r>
    </w:p>
    <w:p w:rsidR="00541B32" w:rsidRPr="00D57CBF" w:rsidRDefault="00541B32" w:rsidP="00541B32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4. Поверхности катания;</w:t>
      </w:r>
    </w:p>
    <w:p w:rsidR="00541B32" w:rsidRPr="00D57CBF" w:rsidRDefault="00541B32" w:rsidP="00541B32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5. Центре оси колесной пары.</w:t>
      </w:r>
    </w:p>
    <w:p w:rsidR="00541B32" w:rsidRPr="00D57CBF" w:rsidRDefault="00541B32" w:rsidP="00541B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1B32" w:rsidRPr="00D57CBF" w:rsidRDefault="00541B32" w:rsidP="00541B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7. Автосцепки, которые в сцепленном состоянии допускают относительные вертикальные перемещения сцепленных корпусов, а в случае разницы по высоте рам вагона, располагаются ступенчато, сохраняя горизонтальное положение:</w:t>
      </w:r>
    </w:p>
    <w:p w:rsidR="00541B32" w:rsidRPr="00D57CBF" w:rsidRDefault="00541B32" w:rsidP="00541B32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1. Нежесткие;</w:t>
      </w:r>
    </w:p>
    <w:p w:rsidR="00541B32" w:rsidRPr="00D57CBF" w:rsidRDefault="00541B32" w:rsidP="00541B32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2. Жесткие;</w:t>
      </w:r>
    </w:p>
    <w:p w:rsidR="00541B32" w:rsidRPr="00D57CBF" w:rsidRDefault="00541B32" w:rsidP="00541B32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3. Полужесткие.</w:t>
      </w:r>
    </w:p>
    <w:p w:rsidR="00541B32" w:rsidRPr="00D57CBF" w:rsidRDefault="00541B32" w:rsidP="00541B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1B32" w:rsidRPr="00D57CBF" w:rsidRDefault="00541B32" w:rsidP="00541B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8. Пространство между большим и малым зубом:</w:t>
      </w:r>
    </w:p>
    <w:p w:rsidR="00541B32" w:rsidRPr="00D57CBF" w:rsidRDefault="00541B32" w:rsidP="00541B32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1. Головная часть;</w:t>
      </w:r>
    </w:p>
    <w:p w:rsidR="00541B32" w:rsidRPr="00D57CBF" w:rsidRDefault="00541B32" w:rsidP="00541B32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2. Хвостовик;</w:t>
      </w:r>
    </w:p>
    <w:p w:rsidR="00541B32" w:rsidRPr="00D57CBF" w:rsidRDefault="00541B32" w:rsidP="00541B32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3. Зев;</w:t>
      </w:r>
    </w:p>
    <w:p w:rsidR="00541B32" w:rsidRPr="00D57CBF" w:rsidRDefault="00541B32" w:rsidP="00541B32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4. Сигнальный отросток.</w:t>
      </w:r>
    </w:p>
    <w:p w:rsidR="00541B32" w:rsidRPr="00D57CBF" w:rsidRDefault="00541B32" w:rsidP="00541B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1B32" w:rsidRPr="00D57CBF" w:rsidRDefault="00541B32" w:rsidP="00541B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9. Воспринимает и гасит тяговые и ударные усилия, действующие на автосцепку, передает эти усилия на раму вагона:</w:t>
      </w:r>
    </w:p>
    <w:p w:rsidR="00541B32" w:rsidRPr="00D57CBF" w:rsidRDefault="00541B32" w:rsidP="00541B32">
      <w:p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1. Упряжное устройство;</w:t>
      </w:r>
    </w:p>
    <w:p w:rsidR="00541B32" w:rsidRPr="00D57CBF" w:rsidRDefault="00541B32" w:rsidP="00541B32">
      <w:p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2. Ударно-центрирующий прибор;</w:t>
      </w:r>
    </w:p>
    <w:p w:rsidR="00541B32" w:rsidRPr="00D57CBF" w:rsidRDefault="00541B32" w:rsidP="00541B32">
      <w:p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lastRenderedPageBreak/>
        <w:t>3. Расцепной привод;</w:t>
      </w:r>
    </w:p>
    <w:p w:rsidR="00541B32" w:rsidRPr="00D57CBF" w:rsidRDefault="00541B32" w:rsidP="00541B32">
      <w:p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4. Поглощающий аппарат.</w:t>
      </w:r>
    </w:p>
    <w:p w:rsidR="00541B32" w:rsidRPr="00D57CBF" w:rsidRDefault="00541B32" w:rsidP="00541B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1B32" w:rsidRPr="00D57CBF" w:rsidRDefault="00541B32" w:rsidP="00541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 xml:space="preserve">10. </w:t>
      </w:r>
      <w:r w:rsidRPr="00D57CBF">
        <w:rPr>
          <w:rFonts w:ascii="Times New Roman" w:eastAsia="Times New Roman" w:hAnsi="Times New Roman" w:cs="Times New Roman"/>
          <w:b/>
          <w:bCs/>
          <w:sz w:val="28"/>
          <w:szCs w:val="28"/>
        </w:rPr>
        <w:t>Что считается тормозными силами?</w:t>
      </w:r>
    </w:p>
    <w:p w:rsidR="00541B32" w:rsidRPr="00D57CBF" w:rsidRDefault="00541B32" w:rsidP="005A14C1">
      <w:pPr>
        <w:pStyle w:val="a3"/>
        <w:numPr>
          <w:ilvl w:val="0"/>
          <w:numId w:val="5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7CBF">
        <w:rPr>
          <w:rFonts w:ascii="Times New Roman" w:hAnsi="Times New Roman"/>
          <w:sz w:val="28"/>
          <w:szCs w:val="28"/>
          <w:lang w:eastAsia="ru-RU"/>
        </w:rPr>
        <w:t>Силы, создающие естественное сопротивление движению;</w:t>
      </w:r>
    </w:p>
    <w:p w:rsidR="00541B32" w:rsidRPr="00D57CBF" w:rsidRDefault="00541B32" w:rsidP="005A14C1">
      <w:pPr>
        <w:pStyle w:val="a3"/>
        <w:numPr>
          <w:ilvl w:val="0"/>
          <w:numId w:val="5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7CBF">
        <w:rPr>
          <w:rFonts w:ascii="Times New Roman" w:hAnsi="Times New Roman"/>
          <w:sz w:val="28"/>
          <w:szCs w:val="28"/>
          <w:lang w:eastAsia="ru-RU"/>
        </w:rPr>
        <w:t>Силы, создающие искусственное сопротивление движению;</w:t>
      </w:r>
    </w:p>
    <w:p w:rsidR="00541B32" w:rsidRPr="00D57CBF" w:rsidRDefault="00541B32" w:rsidP="005A14C1">
      <w:pPr>
        <w:pStyle w:val="a3"/>
        <w:numPr>
          <w:ilvl w:val="0"/>
          <w:numId w:val="52"/>
        </w:num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7CBF">
        <w:rPr>
          <w:rFonts w:ascii="Times New Roman" w:hAnsi="Times New Roman"/>
          <w:sz w:val="28"/>
          <w:szCs w:val="28"/>
          <w:lang w:eastAsia="ru-RU"/>
        </w:rPr>
        <w:t>Силы, не влияющие никаким образом на движение.</w:t>
      </w:r>
    </w:p>
    <w:p w:rsidR="00541B32" w:rsidRPr="00D57CBF" w:rsidRDefault="00541B32" w:rsidP="00541B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1B32" w:rsidRPr="00D57CBF" w:rsidRDefault="00541B32" w:rsidP="00541B32">
      <w:pPr>
        <w:pStyle w:val="a9"/>
        <w:jc w:val="both"/>
        <w:rPr>
          <w:rFonts w:cs="Times New Roman"/>
          <w:color w:val="auto"/>
          <w:sz w:val="28"/>
          <w:szCs w:val="28"/>
        </w:rPr>
      </w:pPr>
      <w:r w:rsidRPr="00D57CBF">
        <w:rPr>
          <w:rFonts w:cs="Times New Roman"/>
          <w:b/>
          <w:color w:val="auto"/>
          <w:sz w:val="28"/>
          <w:szCs w:val="28"/>
        </w:rPr>
        <w:t>11. Автоматические тормоза:</w:t>
      </w:r>
      <w:r w:rsidRPr="00D57CBF">
        <w:rPr>
          <w:rFonts w:cs="Times New Roman"/>
          <w:color w:val="auto"/>
          <w:sz w:val="28"/>
          <w:szCs w:val="28"/>
        </w:rPr>
        <w:t xml:space="preserve"> </w:t>
      </w:r>
    </w:p>
    <w:p w:rsidR="00541B32" w:rsidRPr="00D57CBF" w:rsidRDefault="00541B32" w:rsidP="005A14C1">
      <w:pPr>
        <w:pStyle w:val="a9"/>
        <w:widowControl/>
        <w:numPr>
          <w:ilvl w:val="0"/>
          <w:numId w:val="54"/>
        </w:numPr>
        <w:autoSpaceDE/>
        <w:autoSpaceDN/>
        <w:adjustRightInd/>
        <w:jc w:val="both"/>
        <w:rPr>
          <w:rFonts w:cs="Times New Roman"/>
          <w:color w:val="auto"/>
          <w:sz w:val="28"/>
          <w:szCs w:val="28"/>
        </w:rPr>
      </w:pPr>
      <w:r w:rsidRPr="00D57CBF">
        <w:rPr>
          <w:rFonts w:cs="Times New Roman"/>
          <w:color w:val="auto"/>
          <w:sz w:val="28"/>
          <w:szCs w:val="28"/>
        </w:rPr>
        <w:t>включаются и выключаются по специальным программам;</w:t>
      </w:r>
    </w:p>
    <w:p w:rsidR="00541B32" w:rsidRPr="00D57CBF" w:rsidRDefault="00541B32" w:rsidP="005A14C1">
      <w:pPr>
        <w:pStyle w:val="a9"/>
        <w:widowControl/>
        <w:numPr>
          <w:ilvl w:val="0"/>
          <w:numId w:val="54"/>
        </w:numPr>
        <w:autoSpaceDE/>
        <w:autoSpaceDN/>
        <w:adjustRightInd/>
        <w:jc w:val="both"/>
        <w:rPr>
          <w:rFonts w:cs="Times New Roman"/>
          <w:color w:val="auto"/>
          <w:sz w:val="28"/>
          <w:szCs w:val="28"/>
        </w:rPr>
      </w:pPr>
      <w:r w:rsidRPr="00D57CBF">
        <w:rPr>
          <w:rFonts w:cs="Times New Roman"/>
          <w:color w:val="auto"/>
          <w:sz w:val="28"/>
          <w:szCs w:val="28"/>
        </w:rPr>
        <w:t>управляются автоматическими устройствами;</w:t>
      </w:r>
    </w:p>
    <w:p w:rsidR="00541B32" w:rsidRPr="00D57CBF" w:rsidRDefault="00541B32" w:rsidP="005A14C1">
      <w:pPr>
        <w:pStyle w:val="a9"/>
        <w:widowControl/>
        <w:numPr>
          <w:ilvl w:val="0"/>
          <w:numId w:val="54"/>
        </w:numPr>
        <w:autoSpaceDE/>
        <w:autoSpaceDN/>
        <w:adjustRightInd/>
        <w:jc w:val="both"/>
        <w:rPr>
          <w:rFonts w:cs="Times New Roman"/>
          <w:color w:val="auto"/>
          <w:sz w:val="28"/>
          <w:szCs w:val="28"/>
        </w:rPr>
      </w:pPr>
      <w:r w:rsidRPr="00D57CBF">
        <w:rPr>
          <w:rFonts w:cs="Times New Roman"/>
          <w:color w:val="auto"/>
          <w:sz w:val="28"/>
          <w:szCs w:val="28"/>
        </w:rPr>
        <w:t>сами выбирают режимы работы;</w:t>
      </w:r>
    </w:p>
    <w:p w:rsidR="00541B32" w:rsidRPr="00D57CBF" w:rsidRDefault="00541B32" w:rsidP="005A14C1">
      <w:pPr>
        <w:pStyle w:val="a9"/>
        <w:widowControl/>
        <w:numPr>
          <w:ilvl w:val="0"/>
          <w:numId w:val="54"/>
        </w:numPr>
        <w:autoSpaceDE/>
        <w:autoSpaceDN/>
        <w:adjustRightInd/>
        <w:jc w:val="both"/>
        <w:rPr>
          <w:rFonts w:cs="Times New Roman"/>
          <w:color w:val="auto"/>
          <w:sz w:val="28"/>
          <w:szCs w:val="28"/>
        </w:rPr>
      </w:pPr>
      <w:r w:rsidRPr="00D57CBF">
        <w:rPr>
          <w:rFonts w:cs="Times New Roman"/>
          <w:color w:val="auto"/>
          <w:sz w:val="28"/>
          <w:szCs w:val="28"/>
        </w:rPr>
        <w:t>при разрыве поезда затормаживают все разорвавшиеся части без участия машиниста;</w:t>
      </w:r>
    </w:p>
    <w:p w:rsidR="00541B32" w:rsidRPr="00D57CBF" w:rsidRDefault="00541B32" w:rsidP="005A14C1">
      <w:pPr>
        <w:pStyle w:val="a9"/>
        <w:widowControl/>
        <w:numPr>
          <w:ilvl w:val="0"/>
          <w:numId w:val="54"/>
        </w:numPr>
        <w:autoSpaceDE/>
        <w:autoSpaceDN/>
        <w:adjustRightInd/>
        <w:jc w:val="both"/>
        <w:rPr>
          <w:rFonts w:cs="Times New Roman"/>
          <w:color w:val="auto"/>
          <w:sz w:val="28"/>
          <w:szCs w:val="28"/>
        </w:rPr>
      </w:pPr>
      <w:r w:rsidRPr="00D57CBF">
        <w:rPr>
          <w:rFonts w:cs="Times New Roman"/>
          <w:color w:val="auto"/>
          <w:sz w:val="28"/>
          <w:szCs w:val="28"/>
        </w:rPr>
        <w:t>при разрыве поезда автоматически отключаются.</w:t>
      </w:r>
    </w:p>
    <w:p w:rsidR="00541B32" w:rsidRPr="00D57CBF" w:rsidRDefault="00541B32" w:rsidP="00541B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1B32" w:rsidRPr="00D57CBF" w:rsidRDefault="00541B32" w:rsidP="00541B3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57CBF">
        <w:rPr>
          <w:rFonts w:ascii="Times New Roman" w:hAnsi="Times New Roman" w:cs="Times New Roman"/>
          <w:b/>
          <w:i/>
          <w:sz w:val="28"/>
          <w:szCs w:val="28"/>
        </w:rPr>
        <w:t xml:space="preserve">Выберите </w:t>
      </w:r>
      <w:r w:rsidRPr="00D57CBF">
        <w:rPr>
          <w:rFonts w:ascii="Times New Roman" w:hAnsi="Times New Roman" w:cs="Times New Roman"/>
          <w:b/>
          <w:i/>
          <w:sz w:val="28"/>
          <w:szCs w:val="28"/>
          <w:u w:val="single"/>
        </w:rPr>
        <w:t>два и более</w:t>
      </w:r>
      <w:r w:rsidRPr="00D57CBF">
        <w:rPr>
          <w:rFonts w:ascii="Times New Roman" w:hAnsi="Times New Roman" w:cs="Times New Roman"/>
          <w:b/>
          <w:i/>
          <w:sz w:val="28"/>
          <w:szCs w:val="28"/>
        </w:rPr>
        <w:t xml:space="preserve"> варианта ответа </w:t>
      </w:r>
    </w:p>
    <w:p w:rsidR="00541B32" w:rsidRPr="00D57CBF" w:rsidRDefault="00541B32" w:rsidP="00541B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1B32" w:rsidRPr="00D57CBF" w:rsidRDefault="00541B32" w:rsidP="00541B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12. К грузовым вагонам относятся:</w:t>
      </w:r>
    </w:p>
    <w:p w:rsidR="00541B32" w:rsidRPr="00D57CBF" w:rsidRDefault="00541B32" w:rsidP="00541B3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1. Крытый вагон;</w:t>
      </w:r>
    </w:p>
    <w:p w:rsidR="00541B32" w:rsidRPr="00D57CBF" w:rsidRDefault="00541B32" w:rsidP="00541B3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2. Думпкар;</w:t>
      </w:r>
    </w:p>
    <w:p w:rsidR="00541B32" w:rsidRPr="00D57CBF" w:rsidRDefault="00541B32" w:rsidP="00541B3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3. Вагон-ресторан;</w:t>
      </w:r>
    </w:p>
    <w:p w:rsidR="00541B32" w:rsidRPr="00D57CBF" w:rsidRDefault="00541B32" w:rsidP="00541B3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4. Платформа;</w:t>
      </w:r>
    </w:p>
    <w:p w:rsidR="00541B32" w:rsidRPr="00D57CBF" w:rsidRDefault="00541B32" w:rsidP="00541B3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5. Почтовый вагон;</w:t>
      </w:r>
    </w:p>
    <w:p w:rsidR="00541B32" w:rsidRPr="00D57CBF" w:rsidRDefault="00541B32" w:rsidP="00541B3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6. Багажный вагон;</w:t>
      </w:r>
    </w:p>
    <w:p w:rsidR="00541B32" w:rsidRPr="00D57CBF" w:rsidRDefault="00541B32" w:rsidP="00541B3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7. Цистерна.</w:t>
      </w:r>
    </w:p>
    <w:p w:rsidR="00541B32" w:rsidRPr="00D57CBF" w:rsidRDefault="00541B32" w:rsidP="00541B3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541B32" w:rsidRPr="00D57CBF" w:rsidRDefault="00541B32" w:rsidP="00541B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13. К пассажирским вагонам относятся:</w:t>
      </w:r>
    </w:p>
    <w:p w:rsidR="00541B32" w:rsidRPr="00D57CBF" w:rsidRDefault="00541B32" w:rsidP="00541B3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1. Крытый вагон;</w:t>
      </w:r>
    </w:p>
    <w:p w:rsidR="00541B32" w:rsidRPr="00D57CBF" w:rsidRDefault="00541B32" w:rsidP="00541B3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2. Думпкар;</w:t>
      </w:r>
    </w:p>
    <w:p w:rsidR="00541B32" w:rsidRPr="00D57CBF" w:rsidRDefault="00541B32" w:rsidP="00541B3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3. Вагон-ресторан;</w:t>
      </w:r>
    </w:p>
    <w:p w:rsidR="00541B32" w:rsidRPr="00D57CBF" w:rsidRDefault="00541B32" w:rsidP="00541B3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4. Платформа;</w:t>
      </w:r>
    </w:p>
    <w:p w:rsidR="00541B32" w:rsidRPr="00D57CBF" w:rsidRDefault="00541B32" w:rsidP="00541B3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5. Почтовый вагон;</w:t>
      </w:r>
    </w:p>
    <w:p w:rsidR="00541B32" w:rsidRPr="00D57CBF" w:rsidRDefault="00541B32" w:rsidP="00541B3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6. Багажный вагон;</w:t>
      </w:r>
    </w:p>
    <w:p w:rsidR="00541B32" w:rsidRPr="00D57CBF" w:rsidRDefault="00541B32" w:rsidP="00541B3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7. Цистерна.</w:t>
      </w:r>
    </w:p>
    <w:p w:rsidR="00541B32" w:rsidRPr="00D57CBF" w:rsidRDefault="00541B32" w:rsidP="00541B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1B32" w:rsidRPr="00D57CBF" w:rsidRDefault="00541B32" w:rsidP="00541B3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14. По количеству осей вагоны бывают</w:t>
      </w:r>
      <w:r w:rsidRPr="00D57CB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41B32" w:rsidRPr="00D57CBF" w:rsidRDefault="00541B32" w:rsidP="005A14C1">
      <w:pPr>
        <w:pStyle w:val="a3"/>
        <w:numPr>
          <w:ilvl w:val="0"/>
          <w:numId w:val="55"/>
        </w:numPr>
        <w:spacing w:after="0" w:line="240" w:lineRule="auto"/>
        <w:ind w:hanging="436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четырехосными,</w:t>
      </w:r>
    </w:p>
    <w:p w:rsidR="00541B32" w:rsidRPr="00D57CBF" w:rsidRDefault="00541B32" w:rsidP="005A14C1">
      <w:pPr>
        <w:pStyle w:val="a3"/>
        <w:numPr>
          <w:ilvl w:val="0"/>
          <w:numId w:val="55"/>
        </w:numPr>
        <w:spacing w:after="0" w:line="240" w:lineRule="auto"/>
        <w:ind w:left="426" w:hanging="142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трехосные,</w:t>
      </w:r>
    </w:p>
    <w:p w:rsidR="00541B32" w:rsidRPr="00D57CBF" w:rsidRDefault="00541B32" w:rsidP="005A14C1">
      <w:pPr>
        <w:pStyle w:val="a3"/>
        <w:numPr>
          <w:ilvl w:val="0"/>
          <w:numId w:val="55"/>
        </w:numPr>
        <w:spacing w:after="0" w:line="240" w:lineRule="auto"/>
        <w:ind w:left="426" w:hanging="142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шестиосными,</w:t>
      </w:r>
    </w:p>
    <w:p w:rsidR="00541B32" w:rsidRPr="00D57CBF" w:rsidRDefault="00541B32" w:rsidP="005A14C1">
      <w:pPr>
        <w:pStyle w:val="a3"/>
        <w:numPr>
          <w:ilvl w:val="0"/>
          <w:numId w:val="55"/>
        </w:numPr>
        <w:spacing w:after="0" w:line="240" w:lineRule="auto"/>
        <w:ind w:left="426" w:hanging="142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пятиосные</w:t>
      </w:r>
    </w:p>
    <w:p w:rsidR="00541B32" w:rsidRPr="00D57CBF" w:rsidRDefault="00541B32" w:rsidP="005A14C1">
      <w:pPr>
        <w:pStyle w:val="a3"/>
        <w:numPr>
          <w:ilvl w:val="0"/>
          <w:numId w:val="55"/>
        </w:numPr>
        <w:spacing w:after="0" w:line="240" w:lineRule="auto"/>
        <w:ind w:left="426" w:hanging="142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восьмиосными,</w:t>
      </w:r>
    </w:p>
    <w:p w:rsidR="00541B32" w:rsidRPr="00D57CBF" w:rsidRDefault="00541B32" w:rsidP="005A14C1">
      <w:pPr>
        <w:pStyle w:val="a3"/>
        <w:numPr>
          <w:ilvl w:val="0"/>
          <w:numId w:val="55"/>
        </w:numPr>
        <w:spacing w:after="0" w:line="240" w:lineRule="auto"/>
        <w:ind w:left="426" w:hanging="142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семиосные,</w:t>
      </w:r>
    </w:p>
    <w:p w:rsidR="00541B32" w:rsidRPr="00D57CBF" w:rsidRDefault="00541B32" w:rsidP="005A14C1">
      <w:pPr>
        <w:pStyle w:val="a3"/>
        <w:numPr>
          <w:ilvl w:val="0"/>
          <w:numId w:val="55"/>
        </w:numPr>
        <w:spacing w:after="0" w:line="240" w:lineRule="auto"/>
        <w:ind w:left="426" w:hanging="142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многоосными.</w:t>
      </w:r>
    </w:p>
    <w:p w:rsidR="00541B32" w:rsidRPr="00D57CBF" w:rsidRDefault="00541B32" w:rsidP="00541B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1B32" w:rsidRPr="00D57CBF" w:rsidRDefault="00541B32" w:rsidP="00541B32">
      <w:pPr>
        <w:tabs>
          <w:tab w:val="left" w:pos="-6379"/>
        </w:tabs>
        <w:spacing w:after="0" w:line="253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57CB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15. Что включает в себя ходовая часть вагона? </w:t>
      </w:r>
    </w:p>
    <w:p w:rsidR="00541B32" w:rsidRPr="00D57CBF" w:rsidRDefault="00541B32" w:rsidP="005A14C1">
      <w:pPr>
        <w:pStyle w:val="a3"/>
        <w:numPr>
          <w:ilvl w:val="0"/>
          <w:numId w:val="56"/>
        </w:numPr>
        <w:tabs>
          <w:tab w:val="left" w:pos="284"/>
        </w:tabs>
        <w:spacing w:after="0" w:line="240" w:lineRule="auto"/>
        <w:ind w:left="709" w:hanging="425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колесные пары, </w:t>
      </w:r>
    </w:p>
    <w:p w:rsidR="00541B32" w:rsidRPr="00D57CBF" w:rsidRDefault="00541B32" w:rsidP="005A14C1">
      <w:pPr>
        <w:pStyle w:val="a3"/>
        <w:numPr>
          <w:ilvl w:val="0"/>
          <w:numId w:val="56"/>
        </w:numPr>
        <w:tabs>
          <w:tab w:val="left" w:pos="284"/>
        </w:tabs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гаситель колебаний,</w:t>
      </w:r>
    </w:p>
    <w:p w:rsidR="00541B32" w:rsidRPr="00D57CBF" w:rsidRDefault="00541B32" w:rsidP="005A14C1">
      <w:pPr>
        <w:pStyle w:val="a3"/>
        <w:numPr>
          <w:ilvl w:val="0"/>
          <w:numId w:val="56"/>
        </w:numPr>
        <w:tabs>
          <w:tab w:val="left" w:pos="284"/>
        </w:tabs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буксы с подшипниками, </w:t>
      </w:r>
    </w:p>
    <w:p w:rsidR="00541B32" w:rsidRPr="00D57CBF" w:rsidRDefault="00541B32" w:rsidP="005A14C1">
      <w:pPr>
        <w:pStyle w:val="a3"/>
        <w:numPr>
          <w:ilvl w:val="0"/>
          <w:numId w:val="56"/>
        </w:numPr>
        <w:tabs>
          <w:tab w:val="left" w:pos="284"/>
        </w:tabs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рессорное подвешивание.</w:t>
      </w:r>
    </w:p>
    <w:p w:rsidR="00541B32" w:rsidRPr="00D57CBF" w:rsidRDefault="00541B32" w:rsidP="00541B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1B32" w:rsidRPr="00D57CBF" w:rsidRDefault="00541B32" w:rsidP="00541B32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 xml:space="preserve">16. </w:t>
      </w:r>
      <w:r w:rsidRPr="00D57CBF">
        <w:rPr>
          <w:rFonts w:ascii="Times New Roman" w:eastAsia="Times New Roman" w:hAnsi="Times New Roman" w:cs="Times New Roman"/>
          <w:b/>
          <w:bCs/>
          <w:sz w:val="28"/>
          <w:szCs w:val="28"/>
        </w:rPr>
        <w:t>Какими способами создается замедление движения?</w:t>
      </w:r>
    </w:p>
    <w:p w:rsidR="00541B32" w:rsidRPr="00D57CBF" w:rsidRDefault="00541B32" w:rsidP="005A14C1">
      <w:pPr>
        <w:pStyle w:val="a3"/>
        <w:numPr>
          <w:ilvl w:val="0"/>
          <w:numId w:val="51"/>
        </w:numPr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  <w:lang w:eastAsia="ru-RU"/>
        </w:rPr>
        <w:t>фрикционный способ;</w:t>
      </w:r>
    </w:p>
    <w:p w:rsidR="00541B32" w:rsidRPr="00D57CBF" w:rsidRDefault="00541B32" w:rsidP="005A14C1">
      <w:pPr>
        <w:pStyle w:val="a3"/>
        <w:numPr>
          <w:ilvl w:val="0"/>
          <w:numId w:val="51"/>
        </w:numPr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  <w:lang w:eastAsia="ru-RU"/>
        </w:rPr>
        <w:t>гидравлический способ;</w:t>
      </w:r>
    </w:p>
    <w:p w:rsidR="00541B32" w:rsidRPr="00D57CBF" w:rsidRDefault="00541B32" w:rsidP="005A14C1">
      <w:pPr>
        <w:pStyle w:val="a3"/>
        <w:numPr>
          <w:ilvl w:val="0"/>
          <w:numId w:val="51"/>
        </w:numPr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  <w:lang w:eastAsia="ru-RU"/>
        </w:rPr>
        <w:t>реверсивный способ;</w:t>
      </w:r>
      <w:r w:rsidRPr="00D57CBF">
        <w:rPr>
          <w:rFonts w:ascii="Times New Roman" w:hAnsi="Times New Roman"/>
          <w:sz w:val="28"/>
          <w:szCs w:val="28"/>
          <w:lang w:eastAsia="ru-RU"/>
        </w:rPr>
        <w:t> </w:t>
      </w:r>
    </w:p>
    <w:p w:rsidR="00541B32" w:rsidRPr="00D57CBF" w:rsidRDefault="00541B32" w:rsidP="005A14C1">
      <w:pPr>
        <w:pStyle w:val="a3"/>
        <w:numPr>
          <w:ilvl w:val="0"/>
          <w:numId w:val="51"/>
        </w:numPr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пневматический способ;</w:t>
      </w:r>
    </w:p>
    <w:p w:rsidR="00541B32" w:rsidRPr="00D57CBF" w:rsidRDefault="00541B32" w:rsidP="005A14C1">
      <w:pPr>
        <w:pStyle w:val="a3"/>
        <w:numPr>
          <w:ilvl w:val="0"/>
          <w:numId w:val="51"/>
        </w:numPr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  <w:lang w:eastAsia="ru-RU"/>
        </w:rPr>
        <w:t>электромагнитный способ.</w:t>
      </w:r>
    </w:p>
    <w:p w:rsidR="00541B32" w:rsidRPr="00D57CBF" w:rsidRDefault="00541B32" w:rsidP="00541B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 xml:space="preserve">17. Какие тормоза являются фрикционными? </w:t>
      </w:r>
    </w:p>
    <w:p w:rsidR="00541B32" w:rsidRPr="00D57CBF" w:rsidRDefault="00541B32" w:rsidP="005A14C1">
      <w:pPr>
        <w:pStyle w:val="a9"/>
        <w:widowControl/>
        <w:numPr>
          <w:ilvl w:val="0"/>
          <w:numId w:val="53"/>
        </w:numPr>
        <w:autoSpaceDE/>
        <w:autoSpaceDN/>
        <w:adjustRightInd/>
        <w:jc w:val="both"/>
        <w:rPr>
          <w:rFonts w:cs="Times New Roman"/>
          <w:color w:val="auto"/>
          <w:sz w:val="28"/>
          <w:szCs w:val="28"/>
        </w:rPr>
      </w:pPr>
      <w:r w:rsidRPr="00D57CBF">
        <w:rPr>
          <w:rFonts w:cs="Times New Roman"/>
          <w:color w:val="auto"/>
          <w:sz w:val="28"/>
          <w:szCs w:val="28"/>
        </w:rPr>
        <w:t>дисковые;</w:t>
      </w:r>
    </w:p>
    <w:p w:rsidR="00541B32" w:rsidRPr="00D57CBF" w:rsidRDefault="00541B32" w:rsidP="005A14C1">
      <w:pPr>
        <w:pStyle w:val="a9"/>
        <w:widowControl/>
        <w:numPr>
          <w:ilvl w:val="0"/>
          <w:numId w:val="53"/>
        </w:numPr>
        <w:autoSpaceDE/>
        <w:autoSpaceDN/>
        <w:adjustRightInd/>
        <w:jc w:val="both"/>
        <w:rPr>
          <w:rFonts w:cs="Times New Roman"/>
          <w:color w:val="auto"/>
          <w:sz w:val="28"/>
          <w:szCs w:val="28"/>
        </w:rPr>
      </w:pPr>
      <w:r w:rsidRPr="00D57CBF">
        <w:rPr>
          <w:rFonts w:cs="Times New Roman"/>
          <w:color w:val="auto"/>
          <w:sz w:val="28"/>
          <w:szCs w:val="28"/>
        </w:rPr>
        <w:t>колодочные;</w:t>
      </w:r>
    </w:p>
    <w:p w:rsidR="00541B32" w:rsidRPr="00D57CBF" w:rsidRDefault="00541B32" w:rsidP="005A14C1">
      <w:pPr>
        <w:pStyle w:val="a9"/>
        <w:widowControl/>
        <w:numPr>
          <w:ilvl w:val="0"/>
          <w:numId w:val="53"/>
        </w:numPr>
        <w:autoSpaceDE/>
        <w:autoSpaceDN/>
        <w:adjustRightInd/>
        <w:jc w:val="both"/>
        <w:rPr>
          <w:rFonts w:cs="Times New Roman"/>
          <w:color w:val="auto"/>
          <w:sz w:val="28"/>
          <w:szCs w:val="28"/>
        </w:rPr>
      </w:pPr>
      <w:r w:rsidRPr="00D57CBF">
        <w:rPr>
          <w:rFonts w:cs="Times New Roman"/>
          <w:color w:val="auto"/>
          <w:sz w:val="28"/>
          <w:szCs w:val="28"/>
        </w:rPr>
        <w:t>реостатные;</w:t>
      </w:r>
    </w:p>
    <w:p w:rsidR="00541B32" w:rsidRPr="00D57CBF" w:rsidRDefault="00541B32" w:rsidP="005A14C1">
      <w:pPr>
        <w:pStyle w:val="a9"/>
        <w:widowControl/>
        <w:numPr>
          <w:ilvl w:val="0"/>
          <w:numId w:val="53"/>
        </w:numPr>
        <w:autoSpaceDE/>
        <w:autoSpaceDN/>
        <w:adjustRightInd/>
        <w:jc w:val="both"/>
        <w:rPr>
          <w:rFonts w:cs="Times New Roman"/>
          <w:color w:val="auto"/>
          <w:sz w:val="28"/>
          <w:szCs w:val="28"/>
        </w:rPr>
      </w:pPr>
      <w:r w:rsidRPr="00D57CBF">
        <w:rPr>
          <w:rFonts w:cs="Times New Roman"/>
          <w:color w:val="auto"/>
          <w:sz w:val="28"/>
          <w:szCs w:val="28"/>
        </w:rPr>
        <w:t>магнитно-рельсовые;</w:t>
      </w:r>
    </w:p>
    <w:p w:rsidR="00541B32" w:rsidRPr="00D57CBF" w:rsidRDefault="00541B32" w:rsidP="005A14C1">
      <w:pPr>
        <w:pStyle w:val="a9"/>
        <w:widowControl/>
        <w:numPr>
          <w:ilvl w:val="0"/>
          <w:numId w:val="53"/>
        </w:numPr>
        <w:autoSpaceDE/>
        <w:autoSpaceDN/>
        <w:adjustRightInd/>
        <w:jc w:val="both"/>
        <w:rPr>
          <w:rFonts w:cs="Times New Roman"/>
          <w:color w:val="auto"/>
          <w:sz w:val="28"/>
          <w:szCs w:val="28"/>
        </w:rPr>
      </w:pPr>
      <w:r w:rsidRPr="00D57CBF">
        <w:rPr>
          <w:rFonts w:cs="Times New Roman"/>
          <w:color w:val="auto"/>
          <w:sz w:val="28"/>
          <w:szCs w:val="28"/>
        </w:rPr>
        <w:t>рекуперативные.</w:t>
      </w:r>
    </w:p>
    <w:p w:rsidR="00541B32" w:rsidRPr="00D57CBF" w:rsidRDefault="00541B32" w:rsidP="00541B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1B32" w:rsidRPr="00D57CBF" w:rsidRDefault="00541B32" w:rsidP="00541B3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18. Укажите цифрами основные узлы вагона в последнем столбике , пользуясь обозначениями на чертеже:</w:t>
      </w:r>
    </w:p>
    <w:p w:rsidR="00541B32" w:rsidRPr="00D57CBF" w:rsidRDefault="00541B32" w:rsidP="00541B3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Ind w:w="360" w:type="dxa"/>
        <w:tblLook w:val="04A0"/>
      </w:tblPr>
      <w:tblGrid>
        <w:gridCol w:w="3859"/>
        <w:gridCol w:w="567"/>
        <w:gridCol w:w="851"/>
      </w:tblGrid>
      <w:tr w:rsidR="00541B32" w:rsidRPr="00D57CBF" w:rsidTr="00B4074C">
        <w:tc>
          <w:tcPr>
            <w:tcW w:w="3859" w:type="dxa"/>
          </w:tcPr>
          <w:p w:rsidR="00541B32" w:rsidRPr="00D57CBF" w:rsidRDefault="00541B32" w:rsidP="00B4074C">
            <w:pPr>
              <w:pStyle w:val="a9"/>
              <w:jc w:val="both"/>
              <w:rPr>
                <w:rFonts w:cs="Times New Roman"/>
                <w:color w:val="auto"/>
                <w:sz w:val="28"/>
                <w:szCs w:val="28"/>
              </w:rPr>
            </w:pPr>
            <w:r w:rsidRPr="00D57CBF">
              <w:rPr>
                <w:rFonts w:cs="Times New Roman"/>
                <w:color w:val="auto"/>
                <w:sz w:val="28"/>
                <w:szCs w:val="28"/>
              </w:rPr>
              <w:t xml:space="preserve">А) Ударно-тяговые приборы </w:t>
            </w:r>
          </w:p>
        </w:tc>
        <w:tc>
          <w:tcPr>
            <w:tcW w:w="567" w:type="dxa"/>
          </w:tcPr>
          <w:p w:rsidR="00541B32" w:rsidRPr="00D57CBF" w:rsidRDefault="00541B32" w:rsidP="00B4074C">
            <w:pPr>
              <w:pStyle w:val="a9"/>
              <w:jc w:val="center"/>
              <w:rPr>
                <w:rFonts w:cs="Times New Roman"/>
                <w:color w:val="auto"/>
                <w:sz w:val="28"/>
                <w:szCs w:val="28"/>
              </w:rPr>
            </w:pPr>
            <w:r w:rsidRPr="00D57CBF">
              <w:rPr>
                <w:rFonts w:cs="Times New Roman"/>
                <w:color w:val="auto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541B32" w:rsidRPr="00D57CBF" w:rsidRDefault="00541B32" w:rsidP="00B4074C">
            <w:pPr>
              <w:pStyle w:val="a9"/>
              <w:jc w:val="both"/>
              <w:rPr>
                <w:rFonts w:cs="Times New Roman"/>
                <w:color w:val="auto"/>
                <w:sz w:val="28"/>
                <w:szCs w:val="28"/>
              </w:rPr>
            </w:pPr>
          </w:p>
        </w:tc>
      </w:tr>
      <w:tr w:rsidR="00541B32" w:rsidRPr="00D57CBF" w:rsidTr="00B4074C">
        <w:tc>
          <w:tcPr>
            <w:tcW w:w="3859" w:type="dxa"/>
          </w:tcPr>
          <w:p w:rsidR="00541B32" w:rsidRPr="00D57CBF" w:rsidRDefault="00541B32" w:rsidP="00B4074C">
            <w:pPr>
              <w:pStyle w:val="a9"/>
              <w:jc w:val="both"/>
              <w:rPr>
                <w:rFonts w:cs="Times New Roman"/>
                <w:color w:val="auto"/>
                <w:sz w:val="28"/>
                <w:szCs w:val="28"/>
              </w:rPr>
            </w:pPr>
            <w:r w:rsidRPr="00D57CBF">
              <w:rPr>
                <w:rFonts w:cs="Times New Roman"/>
                <w:color w:val="auto"/>
                <w:sz w:val="28"/>
                <w:szCs w:val="28"/>
              </w:rPr>
              <w:t xml:space="preserve">Б) Ходовые части </w:t>
            </w:r>
          </w:p>
        </w:tc>
        <w:tc>
          <w:tcPr>
            <w:tcW w:w="567" w:type="dxa"/>
          </w:tcPr>
          <w:p w:rsidR="00541B32" w:rsidRPr="00D57CBF" w:rsidRDefault="00541B32" w:rsidP="00B4074C">
            <w:pPr>
              <w:pStyle w:val="a9"/>
              <w:jc w:val="center"/>
              <w:rPr>
                <w:rFonts w:cs="Times New Roman"/>
                <w:color w:val="auto"/>
                <w:sz w:val="28"/>
                <w:szCs w:val="28"/>
              </w:rPr>
            </w:pPr>
            <w:r w:rsidRPr="00D57CBF">
              <w:rPr>
                <w:rFonts w:cs="Times New Roman"/>
                <w:color w:val="auto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541B32" w:rsidRPr="00D57CBF" w:rsidRDefault="00541B32" w:rsidP="00B4074C">
            <w:pPr>
              <w:pStyle w:val="a9"/>
              <w:jc w:val="both"/>
              <w:rPr>
                <w:rFonts w:cs="Times New Roman"/>
                <w:color w:val="auto"/>
                <w:sz w:val="28"/>
                <w:szCs w:val="28"/>
              </w:rPr>
            </w:pPr>
          </w:p>
        </w:tc>
      </w:tr>
      <w:tr w:rsidR="00541B32" w:rsidRPr="00D57CBF" w:rsidTr="00B4074C">
        <w:tc>
          <w:tcPr>
            <w:tcW w:w="3859" w:type="dxa"/>
          </w:tcPr>
          <w:p w:rsidR="00541B32" w:rsidRPr="00D57CBF" w:rsidRDefault="00541B32" w:rsidP="00B4074C">
            <w:pPr>
              <w:pStyle w:val="a9"/>
              <w:jc w:val="both"/>
              <w:rPr>
                <w:rFonts w:cs="Times New Roman"/>
                <w:color w:val="auto"/>
                <w:sz w:val="28"/>
                <w:szCs w:val="28"/>
              </w:rPr>
            </w:pPr>
            <w:r w:rsidRPr="00D57CBF">
              <w:rPr>
                <w:rFonts w:cs="Times New Roman"/>
                <w:color w:val="auto"/>
                <w:sz w:val="28"/>
                <w:szCs w:val="28"/>
              </w:rPr>
              <w:t xml:space="preserve">В) Тормозное оборудование </w:t>
            </w:r>
          </w:p>
        </w:tc>
        <w:tc>
          <w:tcPr>
            <w:tcW w:w="567" w:type="dxa"/>
          </w:tcPr>
          <w:p w:rsidR="00541B32" w:rsidRPr="00D57CBF" w:rsidRDefault="00541B32" w:rsidP="00B4074C">
            <w:pPr>
              <w:pStyle w:val="a9"/>
              <w:jc w:val="center"/>
              <w:rPr>
                <w:rFonts w:cs="Times New Roman"/>
                <w:color w:val="auto"/>
                <w:sz w:val="28"/>
                <w:szCs w:val="28"/>
              </w:rPr>
            </w:pPr>
            <w:r w:rsidRPr="00D57CBF">
              <w:rPr>
                <w:rFonts w:cs="Times New Roman"/>
                <w:color w:val="auto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541B32" w:rsidRPr="00D57CBF" w:rsidRDefault="00541B32" w:rsidP="00B4074C">
            <w:pPr>
              <w:pStyle w:val="a9"/>
              <w:jc w:val="both"/>
              <w:rPr>
                <w:rFonts w:cs="Times New Roman"/>
                <w:color w:val="auto"/>
                <w:sz w:val="28"/>
                <w:szCs w:val="28"/>
              </w:rPr>
            </w:pPr>
          </w:p>
        </w:tc>
      </w:tr>
      <w:tr w:rsidR="00541B32" w:rsidRPr="00D57CBF" w:rsidTr="00B4074C">
        <w:tc>
          <w:tcPr>
            <w:tcW w:w="3859" w:type="dxa"/>
          </w:tcPr>
          <w:p w:rsidR="00541B32" w:rsidRPr="00D57CBF" w:rsidRDefault="00541B32" w:rsidP="00B4074C">
            <w:pPr>
              <w:pStyle w:val="a9"/>
              <w:jc w:val="both"/>
              <w:rPr>
                <w:rFonts w:cs="Times New Roman"/>
                <w:color w:val="auto"/>
                <w:sz w:val="28"/>
                <w:szCs w:val="28"/>
              </w:rPr>
            </w:pPr>
            <w:r w:rsidRPr="00D57CBF">
              <w:rPr>
                <w:rFonts w:cs="Times New Roman"/>
                <w:color w:val="auto"/>
                <w:sz w:val="28"/>
                <w:szCs w:val="28"/>
              </w:rPr>
              <w:t xml:space="preserve">Г) Рама вагона </w:t>
            </w:r>
          </w:p>
        </w:tc>
        <w:tc>
          <w:tcPr>
            <w:tcW w:w="567" w:type="dxa"/>
          </w:tcPr>
          <w:p w:rsidR="00541B32" w:rsidRPr="00D57CBF" w:rsidRDefault="00541B32" w:rsidP="00B4074C">
            <w:pPr>
              <w:pStyle w:val="a9"/>
              <w:jc w:val="center"/>
              <w:rPr>
                <w:rFonts w:cs="Times New Roman"/>
                <w:color w:val="auto"/>
                <w:sz w:val="28"/>
                <w:szCs w:val="28"/>
              </w:rPr>
            </w:pPr>
            <w:r w:rsidRPr="00D57CBF">
              <w:rPr>
                <w:rFonts w:cs="Times New Roman"/>
                <w:color w:val="auto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541B32" w:rsidRPr="00D57CBF" w:rsidRDefault="00541B32" w:rsidP="00B4074C">
            <w:pPr>
              <w:pStyle w:val="a9"/>
              <w:jc w:val="both"/>
              <w:rPr>
                <w:rFonts w:cs="Times New Roman"/>
                <w:color w:val="auto"/>
                <w:sz w:val="28"/>
                <w:szCs w:val="28"/>
              </w:rPr>
            </w:pPr>
          </w:p>
        </w:tc>
      </w:tr>
      <w:tr w:rsidR="00541B32" w:rsidRPr="00D57CBF" w:rsidTr="00B4074C">
        <w:tc>
          <w:tcPr>
            <w:tcW w:w="3859" w:type="dxa"/>
          </w:tcPr>
          <w:p w:rsidR="00541B32" w:rsidRPr="00D57CBF" w:rsidRDefault="00541B32" w:rsidP="00B4074C">
            <w:pPr>
              <w:pStyle w:val="a9"/>
              <w:jc w:val="both"/>
              <w:rPr>
                <w:rFonts w:cs="Times New Roman"/>
                <w:color w:val="auto"/>
                <w:sz w:val="28"/>
                <w:szCs w:val="28"/>
              </w:rPr>
            </w:pPr>
            <w:r w:rsidRPr="00D57CBF">
              <w:rPr>
                <w:rFonts w:cs="Times New Roman"/>
                <w:color w:val="auto"/>
                <w:sz w:val="28"/>
                <w:szCs w:val="28"/>
              </w:rPr>
              <w:t xml:space="preserve">Д) Кузов вагона </w:t>
            </w:r>
          </w:p>
        </w:tc>
        <w:tc>
          <w:tcPr>
            <w:tcW w:w="567" w:type="dxa"/>
          </w:tcPr>
          <w:p w:rsidR="00541B32" w:rsidRPr="00D57CBF" w:rsidRDefault="00541B32" w:rsidP="00B4074C">
            <w:pPr>
              <w:pStyle w:val="a9"/>
              <w:jc w:val="center"/>
              <w:rPr>
                <w:rFonts w:cs="Times New Roman"/>
                <w:color w:val="auto"/>
                <w:sz w:val="28"/>
                <w:szCs w:val="28"/>
              </w:rPr>
            </w:pPr>
            <w:r w:rsidRPr="00D57CBF">
              <w:rPr>
                <w:rFonts w:cs="Times New Roman"/>
                <w:color w:val="auto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541B32" w:rsidRPr="00D57CBF" w:rsidRDefault="00541B32" w:rsidP="00B4074C">
            <w:pPr>
              <w:pStyle w:val="a9"/>
              <w:jc w:val="both"/>
              <w:rPr>
                <w:rFonts w:cs="Times New Roman"/>
                <w:color w:val="auto"/>
                <w:sz w:val="28"/>
                <w:szCs w:val="28"/>
              </w:rPr>
            </w:pPr>
          </w:p>
        </w:tc>
      </w:tr>
    </w:tbl>
    <w:p w:rsidR="00541B32" w:rsidRPr="00D57CBF" w:rsidRDefault="00541B32" w:rsidP="00541B32">
      <w:pPr>
        <w:pStyle w:val="a9"/>
        <w:ind w:left="360"/>
        <w:jc w:val="both"/>
        <w:rPr>
          <w:color w:val="auto"/>
        </w:rPr>
      </w:pPr>
    </w:p>
    <w:p w:rsidR="00541B32" w:rsidRPr="00D57CBF" w:rsidRDefault="00541B32" w:rsidP="00541B32">
      <w:pPr>
        <w:pStyle w:val="a9"/>
        <w:ind w:left="360"/>
        <w:jc w:val="both"/>
        <w:rPr>
          <w:color w:val="auto"/>
        </w:rPr>
      </w:pPr>
    </w:p>
    <w:p w:rsidR="00541B32" w:rsidRPr="00D57CBF" w:rsidRDefault="00541B32" w:rsidP="00541B32">
      <w:pPr>
        <w:pStyle w:val="a9"/>
        <w:ind w:left="360"/>
        <w:jc w:val="both"/>
        <w:rPr>
          <w:color w:val="auto"/>
        </w:rPr>
      </w:pPr>
    </w:p>
    <w:p w:rsidR="00541B32" w:rsidRPr="00D57CBF" w:rsidRDefault="00541B32" w:rsidP="00541B3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57CBF">
        <w:rPr>
          <w:rFonts w:ascii="Times New Roman" w:hAnsi="Times New Roman" w:cs="Times New Roman"/>
          <w:b/>
          <w:i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133350</wp:posOffset>
            </wp:positionH>
            <wp:positionV relativeFrom="paragraph">
              <wp:posOffset>74930</wp:posOffset>
            </wp:positionV>
            <wp:extent cx="6200775" cy="2245995"/>
            <wp:effectExtent l="19050" t="0" r="9525" b="0"/>
            <wp:wrapSquare wrapText="bothSides"/>
            <wp:docPr id="1" name="Рисунок 1" descr="http://ok-t.ru/studopedia/baza1/1502715741041.files/image02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k-t.ru/studopedia/baza1/1502715741041.files/image028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245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1B32" w:rsidRPr="00D57CBF" w:rsidRDefault="00541B32" w:rsidP="00541B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4463" w:rsidRPr="00D57CBF" w:rsidRDefault="00F94463" w:rsidP="00F9446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57CB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>Эталон выполнения</w:t>
      </w:r>
    </w:p>
    <w:p w:rsidR="00F94463" w:rsidRPr="00D57CBF" w:rsidRDefault="00F94463" w:rsidP="00F9446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tbl>
      <w:tblPr>
        <w:tblStyle w:val="a5"/>
        <w:tblW w:w="0" w:type="auto"/>
        <w:jc w:val="center"/>
        <w:tblLook w:val="04A0"/>
      </w:tblPr>
      <w:tblGrid>
        <w:gridCol w:w="967"/>
        <w:gridCol w:w="1011"/>
        <w:gridCol w:w="993"/>
        <w:gridCol w:w="1012"/>
        <w:gridCol w:w="1012"/>
        <w:gridCol w:w="993"/>
        <w:gridCol w:w="974"/>
        <w:gridCol w:w="968"/>
        <w:gridCol w:w="956"/>
        <w:gridCol w:w="968"/>
      </w:tblGrid>
      <w:tr w:rsidR="00166971" w:rsidRPr="00D57CBF" w:rsidTr="00166971">
        <w:trPr>
          <w:jc w:val="center"/>
        </w:trPr>
        <w:tc>
          <w:tcPr>
            <w:tcW w:w="967" w:type="dxa"/>
          </w:tcPr>
          <w:p w:rsidR="00F94463" w:rsidRPr="00D57CBF" w:rsidRDefault="00F94463" w:rsidP="00F9446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57CBF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011" w:type="dxa"/>
          </w:tcPr>
          <w:p w:rsidR="00F94463" w:rsidRPr="00D57CBF" w:rsidRDefault="00F94463" w:rsidP="00F9446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57CB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F94463" w:rsidRPr="00D57CBF" w:rsidRDefault="00F94463" w:rsidP="00F9446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57CBF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012" w:type="dxa"/>
          </w:tcPr>
          <w:p w:rsidR="00F94463" w:rsidRPr="00D57CBF" w:rsidRDefault="00F94463" w:rsidP="00F9446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57CBF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012" w:type="dxa"/>
          </w:tcPr>
          <w:p w:rsidR="00F94463" w:rsidRPr="00D57CBF" w:rsidRDefault="00F94463" w:rsidP="00F9446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57CBF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:rsidR="00F94463" w:rsidRPr="00D57CBF" w:rsidRDefault="00F94463" w:rsidP="00F9446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57CBF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974" w:type="dxa"/>
          </w:tcPr>
          <w:p w:rsidR="00F94463" w:rsidRPr="00D57CBF" w:rsidRDefault="00F94463" w:rsidP="00F9446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57CBF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968" w:type="dxa"/>
          </w:tcPr>
          <w:p w:rsidR="00F94463" w:rsidRPr="00D57CBF" w:rsidRDefault="00F94463" w:rsidP="00F9446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57CBF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56" w:type="dxa"/>
          </w:tcPr>
          <w:p w:rsidR="00F94463" w:rsidRPr="00D57CBF" w:rsidRDefault="00F94463" w:rsidP="00F9446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57CBF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968" w:type="dxa"/>
          </w:tcPr>
          <w:p w:rsidR="00F94463" w:rsidRPr="00D57CBF" w:rsidRDefault="00F94463" w:rsidP="00F9446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57CBF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</w:tr>
      <w:tr w:rsidR="00166971" w:rsidRPr="00D57CBF" w:rsidTr="00166971">
        <w:trPr>
          <w:jc w:val="center"/>
        </w:trPr>
        <w:tc>
          <w:tcPr>
            <w:tcW w:w="967" w:type="dxa"/>
          </w:tcPr>
          <w:p w:rsidR="00F94463" w:rsidRPr="00D57CBF" w:rsidRDefault="00166971" w:rsidP="00F9446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57CBF">
              <w:rPr>
                <w:rFonts w:ascii="Times New Roman" w:hAnsi="Times New Roman"/>
                <w:i/>
                <w:sz w:val="28"/>
                <w:szCs w:val="28"/>
              </w:rPr>
              <w:t>3</w:t>
            </w:r>
          </w:p>
        </w:tc>
        <w:tc>
          <w:tcPr>
            <w:tcW w:w="1011" w:type="dxa"/>
          </w:tcPr>
          <w:p w:rsidR="00F94463" w:rsidRPr="00D57CBF" w:rsidRDefault="00166971" w:rsidP="00F9446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57CBF">
              <w:rPr>
                <w:rFonts w:ascii="Times New Roman" w:hAnsi="Times New Roman"/>
                <w:i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94463" w:rsidRPr="00D57CBF" w:rsidRDefault="00166971" w:rsidP="00F9446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57CBF">
              <w:rPr>
                <w:rFonts w:ascii="Times New Roman" w:hAnsi="Times New Roman"/>
                <w:i/>
                <w:sz w:val="28"/>
                <w:szCs w:val="28"/>
              </w:rPr>
              <w:t>4</w:t>
            </w:r>
          </w:p>
        </w:tc>
        <w:tc>
          <w:tcPr>
            <w:tcW w:w="1012" w:type="dxa"/>
          </w:tcPr>
          <w:p w:rsidR="00F94463" w:rsidRPr="00D57CBF" w:rsidRDefault="00166971" w:rsidP="00F9446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57CBF">
              <w:rPr>
                <w:rFonts w:ascii="Times New Roman" w:hAnsi="Times New Roman"/>
                <w:i/>
                <w:sz w:val="28"/>
                <w:szCs w:val="28"/>
              </w:rPr>
              <w:t>2</w:t>
            </w:r>
          </w:p>
        </w:tc>
        <w:tc>
          <w:tcPr>
            <w:tcW w:w="1012" w:type="dxa"/>
          </w:tcPr>
          <w:p w:rsidR="00F94463" w:rsidRPr="00D57CBF" w:rsidRDefault="00166971" w:rsidP="00F9446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57CBF">
              <w:rPr>
                <w:rFonts w:ascii="Times New Roman" w:hAnsi="Times New Roman"/>
                <w:i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:rsidR="00F94463" w:rsidRPr="00D57CBF" w:rsidRDefault="00166971" w:rsidP="00F9446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57CBF">
              <w:rPr>
                <w:rFonts w:ascii="Times New Roman" w:hAnsi="Times New Roman"/>
                <w:i/>
                <w:sz w:val="28"/>
                <w:szCs w:val="28"/>
              </w:rPr>
              <w:t>1</w:t>
            </w:r>
          </w:p>
        </w:tc>
        <w:tc>
          <w:tcPr>
            <w:tcW w:w="974" w:type="dxa"/>
          </w:tcPr>
          <w:p w:rsidR="00F94463" w:rsidRPr="00D57CBF" w:rsidRDefault="00166971" w:rsidP="00F9446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57CBF">
              <w:rPr>
                <w:rFonts w:ascii="Times New Roman" w:hAnsi="Times New Roman"/>
                <w:i/>
                <w:sz w:val="28"/>
                <w:szCs w:val="28"/>
              </w:rPr>
              <w:t>1</w:t>
            </w:r>
          </w:p>
        </w:tc>
        <w:tc>
          <w:tcPr>
            <w:tcW w:w="968" w:type="dxa"/>
          </w:tcPr>
          <w:p w:rsidR="00F94463" w:rsidRPr="00D57CBF" w:rsidRDefault="00166971" w:rsidP="00F9446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57CBF">
              <w:rPr>
                <w:rFonts w:ascii="Times New Roman" w:hAnsi="Times New Roman"/>
                <w:i/>
                <w:sz w:val="28"/>
                <w:szCs w:val="28"/>
              </w:rPr>
              <w:t>3</w:t>
            </w:r>
          </w:p>
        </w:tc>
        <w:tc>
          <w:tcPr>
            <w:tcW w:w="956" w:type="dxa"/>
          </w:tcPr>
          <w:p w:rsidR="00F94463" w:rsidRPr="00D57CBF" w:rsidRDefault="00166971" w:rsidP="00F9446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57CBF">
              <w:rPr>
                <w:rFonts w:ascii="Times New Roman" w:hAnsi="Times New Roman"/>
                <w:i/>
                <w:sz w:val="28"/>
                <w:szCs w:val="28"/>
              </w:rPr>
              <w:t>4</w:t>
            </w:r>
          </w:p>
        </w:tc>
        <w:tc>
          <w:tcPr>
            <w:tcW w:w="968" w:type="dxa"/>
          </w:tcPr>
          <w:p w:rsidR="00F94463" w:rsidRPr="00D57CBF" w:rsidRDefault="00166971" w:rsidP="00F9446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57CBF">
              <w:rPr>
                <w:rFonts w:ascii="Times New Roman" w:hAnsi="Times New Roman"/>
                <w:i/>
                <w:sz w:val="28"/>
                <w:szCs w:val="28"/>
              </w:rPr>
              <w:t>2</w:t>
            </w:r>
          </w:p>
        </w:tc>
      </w:tr>
      <w:tr w:rsidR="00166971" w:rsidRPr="00D57CBF" w:rsidTr="00166971">
        <w:trPr>
          <w:jc w:val="center"/>
        </w:trPr>
        <w:tc>
          <w:tcPr>
            <w:tcW w:w="967" w:type="dxa"/>
          </w:tcPr>
          <w:p w:rsidR="00F94463" w:rsidRPr="00D57CBF" w:rsidRDefault="00F94463" w:rsidP="00F9446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57CBF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1011" w:type="dxa"/>
          </w:tcPr>
          <w:p w:rsidR="00F94463" w:rsidRPr="00D57CBF" w:rsidRDefault="00F94463" w:rsidP="00F9446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57CBF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993" w:type="dxa"/>
          </w:tcPr>
          <w:p w:rsidR="00F94463" w:rsidRPr="00D57CBF" w:rsidRDefault="00F94463" w:rsidP="00F9446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57CBF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1012" w:type="dxa"/>
          </w:tcPr>
          <w:p w:rsidR="00F94463" w:rsidRPr="00D57CBF" w:rsidRDefault="00F94463" w:rsidP="00F9446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57CBF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1012" w:type="dxa"/>
          </w:tcPr>
          <w:p w:rsidR="00F94463" w:rsidRPr="00D57CBF" w:rsidRDefault="00F94463" w:rsidP="00F9446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57CBF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993" w:type="dxa"/>
          </w:tcPr>
          <w:p w:rsidR="00F94463" w:rsidRPr="00D57CBF" w:rsidRDefault="00F94463" w:rsidP="00F9446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57CBF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974" w:type="dxa"/>
          </w:tcPr>
          <w:p w:rsidR="00F94463" w:rsidRPr="00D57CBF" w:rsidRDefault="00F94463" w:rsidP="00F9446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57CBF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968" w:type="dxa"/>
          </w:tcPr>
          <w:p w:rsidR="00F94463" w:rsidRPr="00D57CBF" w:rsidRDefault="00F94463" w:rsidP="00F9446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57CBF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956" w:type="dxa"/>
          </w:tcPr>
          <w:p w:rsidR="00F94463" w:rsidRPr="00D57CBF" w:rsidRDefault="00F94463" w:rsidP="00F9446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68" w:type="dxa"/>
          </w:tcPr>
          <w:p w:rsidR="00F94463" w:rsidRPr="00D57CBF" w:rsidRDefault="00F94463" w:rsidP="00F9446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66971" w:rsidRPr="00D57CBF" w:rsidTr="00166971">
        <w:trPr>
          <w:jc w:val="center"/>
        </w:trPr>
        <w:tc>
          <w:tcPr>
            <w:tcW w:w="967" w:type="dxa"/>
          </w:tcPr>
          <w:p w:rsidR="00F94463" w:rsidRPr="00D57CBF" w:rsidRDefault="00166971" w:rsidP="00F9446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57CBF">
              <w:rPr>
                <w:rFonts w:ascii="Times New Roman" w:hAnsi="Times New Roman"/>
                <w:i/>
                <w:sz w:val="28"/>
                <w:szCs w:val="28"/>
              </w:rPr>
              <w:t>4</w:t>
            </w:r>
          </w:p>
        </w:tc>
        <w:tc>
          <w:tcPr>
            <w:tcW w:w="1011" w:type="dxa"/>
          </w:tcPr>
          <w:p w:rsidR="00F94463" w:rsidRPr="00D57CBF" w:rsidRDefault="00166971" w:rsidP="00F9446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57CBF">
              <w:rPr>
                <w:rFonts w:ascii="Times New Roman" w:hAnsi="Times New Roman"/>
                <w:i/>
                <w:sz w:val="28"/>
                <w:szCs w:val="28"/>
              </w:rPr>
              <w:t>1,2,4,7</w:t>
            </w:r>
          </w:p>
        </w:tc>
        <w:tc>
          <w:tcPr>
            <w:tcW w:w="993" w:type="dxa"/>
          </w:tcPr>
          <w:p w:rsidR="00F94463" w:rsidRPr="00D57CBF" w:rsidRDefault="00166971" w:rsidP="00F9446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57CBF">
              <w:rPr>
                <w:rFonts w:ascii="Times New Roman" w:hAnsi="Times New Roman"/>
                <w:i/>
                <w:sz w:val="28"/>
                <w:szCs w:val="28"/>
              </w:rPr>
              <w:t>3,5,6</w:t>
            </w:r>
          </w:p>
        </w:tc>
        <w:tc>
          <w:tcPr>
            <w:tcW w:w="1012" w:type="dxa"/>
          </w:tcPr>
          <w:p w:rsidR="00F94463" w:rsidRPr="00D57CBF" w:rsidRDefault="00166971" w:rsidP="00F9446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57CBF">
              <w:rPr>
                <w:rFonts w:ascii="Times New Roman" w:hAnsi="Times New Roman"/>
                <w:i/>
                <w:sz w:val="28"/>
                <w:szCs w:val="28"/>
              </w:rPr>
              <w:t>1,3,5,7</w:t>
            </w:r>
          </w:p>
        </w:tc>
        <w:tc>
          <w:tcPr>
            <w:tcW w:w="1012" w:type="dxa"/>
          </w:tcPr>
          <w:p w:rsidR="00F94463" w:rsidRPr="00D57CBF" w:rsidRDefault="00166971" w:rsidP="00F9446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57CBF">
              <w:rPr>
                <w:rFonts w:ascii="Times New Roman" w:hAnsi="Times New Roman"/>
                <w:i/>
                <w:sz w:val="28"/>
                <w:szCs w:val="28"/>
              </w:rPr>
              <w:t>1,2,3,4</w:t>
            </w:r>
          </w:p>
        </w:tc>
        <w:tc>
          <w:tcPr>
            <w:tcW w:w="993" w:type="dxa"/>
          </w:tcPr>
          <w:p w:rsidR="00F94463" w:rsidRPr="00D57CBF" w:rsidRDefault="00166971" w:rsidP="00F9446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57CBF">
              <w:rPr>
                <w:rFonts w:ascii="Times New Roman" w:hAnsi="Times New Roman"/>
                <w:i/>
                <w:sz w:val="28"/>
                <w:szCs w:val="28"/>
              </w:rPr>
              <w:t>1,3,5</w:t>
            </w:r>
          </w:p>
        </w:tc>
        <w:tc>
          <w:tcPr>
            <w:tcW w:w="974" w:type="dxa"/>
          </w:tcPr>
          <w:p w:rsidR="00F94463" w:rsidRPr="00D57CBF" w:rsidRDefault="00166971" w:rsidP="00F9446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57CBF">
              <w:rPr>
                <w:rFonts w:ascii="Times New Roman" w:hAnsi="Times New Roman"/>
                <w:i/>
                <w:sz w:val="28"/>
                <w:szCs w:val="28"/>
              </w:rPr>
              <w:t>1,2</w:t>
            </w:r>
          </w:p>
        </w:tc>
        <w:tc>
          <w:tcPr>
            <w:tcW w:w="968" w:type="dxa"/>
          </w:tcPr>
          <w:p w:rsidR="00F94463" w:rsidRPr="00D57CBF" w:rsidRDefault="00166971" w:rsidP="00F9446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57CBF">
              <w:rPr>
                <w:rFonts w:ascii="Times New Roman" w:hAnsi="Times New Roman"/>
                <w:i/>
                <w:sz w:val="28"/>
                <w:szCs w:val="28"/>
              </w:rPr>
              <w:t>1-Д</w:t>
            </w:r>
          </w:p>
          <w:p w:rsidR="00166971" w:rsidRPr="00D57CBF" w:rsidRDefault="00166971" w:rsidP="00F9446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57CBF">
              <w:rPr>
                <w:rFonts w:ascii="Times New Roman" w:hAnsi="Times New Roman"/>
                <w:i/>
                <w:sz w:val="28"/>
                <w:szCs w:val="28"/>
              </w:rPr>
              <w:t>2-А</w:t>
            </w:r>
          </w:p>
          <w:p w:rsidR="00166971" w:rsidRPr="00D57CBF" w:rsidRDefault="00166971" w:rsidP="00F9446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57CBF">
              <w:rPr>
                <w:rFonts w:ascii="Times New Roman" w:hAnsi="Times New Roman"/>
                <w:i/>
                <w:sz w:val="28"/>
                <w:szCs w:val="28"/>
              </w:rPr>
              <w:t>3-Б</w:t>
            </w:r>
          </w:p>
          <w:p w:rsidR="00166971" w:rsidRPr="00D57CBF" w:rsidRDefault="00166971" w:rsidP="00F9446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57CBF">
              <w:rPr>
                <w:rFonts w:ascii="Times New Roman" w:hAnsi="Times New Roman"/>
                <w:i/>
                <w:sz w:val="28"/>
                <w:szCs w:val="28"/>
              </w:rPr>
              <w:t>4-В</w:t>
            </w:r>
          </w:p>
          <w:p w:rsidR="00166971" w:rsidRPr="00D57CBF" w:rsidRDefault="00166971" w:rsidP="00F9446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57CBF">
              <w:rPr>
                <w:rFonts w:ascii="Times New Roman" w:hAnsi="Times New Roman"/>
                <w:i/>
                <w:sz w:val="28"/>
                <w:szCs w:val="28"/>
              </w:rPr>
              <w:t>5-Г</w:t>
            </w:r>
          </w:p>
        </w:tc>
        <w:tc>
          <w:tcPr>
            <w:tcW w:w="956" w:type="dxa"/>
          </w:tcPr>
          <w:p w:rsidR="00F94463" w:rsidRPr="00D57CBF" w:rsidRDefault="00F94463" w:rsidP="00F9446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968" w:type="dxa"/>
          </w:tcPr>
          <w:p w:rsidR="00F94463" w:rsidRPr="00D57CBF" w:rsidRDefault="00F94463" w:rsidP="00F9446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463A6" w:rsidRPr="00D57CBF" w:rsidRDefault="004463A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4463A6" w:rsidRPr="00D57CBF" w:rsidRDefault="004463A6" w:rsidP="004463A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D57CBF">
        <w:rPr>
          <w:rFonts w:ascii="Times New Roman" w:hAnsi="Times New Roman" w:cs="Times New Roman"/>
          <w:b/>
          <w:caps/>
          <w:sz w:val="28"/>
          <w:szCs w:val="28"/>
        </w:rPr>
        <w:lastRenderedPageBreak/>
        <w:t>Перечень вопросов для промежуточной аттестации (</w:t>
      </w:r>
      <w:r w:rsidR="00235D87" w:rsidRPr="00D57CBF">
        <w:rPr>
          <w:rFonts w:ascii="Times New Roman" w:hAnsi="Times New Roman" w:cs="Times New Roman"/>
          <w:b/>
          <w:sz w:val="28"/>
          <w:szCs w:val="28"/>
        </w:rPr>
        <w:t>дифференцированный зачет</w:t>
      </w:r>
      <w:r w:rsidRPr="00D57CBF">
        <w:rPr>
          <w:rFonts w:ascii="Times New Roman" w:hAnsi="Times New Roman" w:cs="Times New Roman"/>
          <w:b/>
          <w:caps/>
          <w:sz w:val="28"/>
          <w:szCs w:val="28"/>
        </w:rPr>
        <w:t>)</w:t>
      </w:r>
    </w:p>
    <w:p w:rsidR="004463A6" w:rsidRPr="00D57CBF" w:rsidRDefault="004463A6" w:rsidP="004463A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u w:val="single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(очное, заочное отделение)</w:t>
      </w:r>
    </w:p>
    <w:p w:rsidR="00BD3FF8" w:rsidRPr="00D57CBF" w:rsidRDefault="00BD3FF8" w:rsidP="00C9362F">
      <w:pPr>
        <w:pStyle w:val="24"/>
        <w:shd w:val="clear" w:color="auto" w:fill="auto"/>
        <w:tabs>
          <w:tab w:val="left" w:pos="993"/>
        </w:tabs>
        <w:spacing w:before="0" w:after="0" w:line="240" w:lineRule="auto"/>
        <w:ind w:firstLine="567"/>
      </w:pPr>
    </w:p>
    <w:p w:rsidR="00BD3FF8" w:rsidRPr="00D57CBF" w:rsidRDefault="00BD3FF8" w:rsidP="00C9362F">
      <w:pPr>
        <w:pStyle w:val="16"/>
        <w:tabs>
          <w:tab w:val="left" w:pos="993"/>
        </w:tabs>
        <w:ind w:firstLine="567"/>
        <w:jc w:val="both"/>
        <w:rPr>
          <w:i/>
        </w:rPr>
      </w:pPr>
      <w:r w:rsidRPr="00D57CBF">
        <w:rPr>
          <w:i/>
          <w:caps w:val="0"/>
        </w:rPr>
        <w:t>Теоретическая часть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Основные виды и способы производства маневровой работы.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Руководство маневровой работой. Маневровые районы. Скорости при маневрах. 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Работа станций в зимних условиях. 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Основные нормы и правила закрепления подвижного состава на станционных путях. 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Тормозные башмаки: назначение, устройство, виды неисправностей, при которых пользование ими не допускается. 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Стационарные тормозные устройства закрепления подвижного состава.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Порядок клеймения, учета, хранения, выдачи и содержания тормозных башмаков. Учет тормозных башмаков в к</w:t>
      </w:r>
      <w:r w:rsidR="00C9362F">
        <w:rPr>
          <w:rFonts w:ascii="Times New Roman" w:hAnsi="Times New Roman"/>
          <w:sz w:val="28"/>
          <w:szCs w:val="28"/>
        </w:rPr>
        <w:t>ниге инструмента строгого учета.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Прием и сдача дежурства работниками, ответственными за сохранность тормозных башмаков.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Изъятие, хранение неисправных тормозных башмаков и исключение их из инвентаря. 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Порядок действий работник</w:t>
      </w:r>
      <w:r w:rsidR="00C9362F">
        <w:rPr>
          <w:rFonts w:ascii="Times New Roman" w:hAnsi="Times New Roman"/>
          <w:sz w:val="28"/>
          <w:szCs w:val="28"/>
        </w:rPr>
        <w:t>ов при утере тормозного башмака.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Закрепление подвижного состава и вагонов на станционных путях и путях необщего пользования.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Методика расчета количества тормозных башмаков для закрепления вагонов, состоящих из однородного и разнородного по весу подвижного состава, на путях с уклонами более 0,0005 (формулы № 1 и № 2).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Технология закрепления вагонов с накатом. Ручные и звуковые сигналы, используемые при укладке и уборке тормозных башмаков с накатом.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Нормы закрепления при сильном (более 15 м/с) и очень сильном (штормовом) ветре.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Порядок действий работников при закреплении подвижного состава в экстремальных погодных условиях.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Основные устройства на железнодорожных станциях. 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Путевое развитие на железнодорожных станциях.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Парки, маневровые районы; их назначение. 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Принцип нумерации путей и стрелочных переводов. Полная и полезная длина пути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Основные устройства для выполнения производственных операций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Сортировочные устройства станции, применяемые для расформирования и формирования поездов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Механизированные и автоматизированные сортировочные горки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Основные документы, регламентирующие работу станций. Содержание и назначение.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Технологический процесс работы станции. Основные требования к разрабатываемым технологическим процессам.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lastRenderedPageBreak/>
        <w:t>Разделы технологического процесса работы железнодорожной станции, их краткое содержание.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Система организации работы железнодорожной станции. Обработка поездов на станции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Суточный план-график работы железнодорожной станции.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Назначение и содержание техническо-распорядительного акта (ТРА) железнодорожной станции. Разделы ТРА, их краткое содержание. 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Приложения к ТРА. Выписки из ТРА, их назначение.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Основные виды и способы производства маневровой работы.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Руководство маневровой работой. Маневровые районы. Скорости при маневрах. 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Маневры по отцепке и прицепке вагонов при работе с транзитными и сборными поездами.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Производство маневров на путях необщего пользования по расстановке вагонов под погрузку и выгрузку. Перестановка вагонов при грузовых операциях.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Особенности маневровой работы в зимний период.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Особенности маневровой работы с опасными грузами. 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Маневры с опасными грузами класса 1 ВМ (взрывчатыми материалами).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Организация работы промежуточных железнодорожных станций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Организация работы участковых и пассажирских железнодорожных станций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Организация работы сортировочных железнодорожных станций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Организация работы грузовых железнодорожных станций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Организация работы станционного технологического центра обработки поездной информации и перевозочных документов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Работа станций в зимних условиях. Организация снегоборьбы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 xml:space="preserve">Особенности маневровой работы и закрепления подвижного состава в зимний период. </w:t>
      </w:r>
    </w:p>
    <w:p w:rsidR="00BD3FF8" w:rsidRPr="00D57CBF" w:rsidRDefault="00BD3FF8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Порядок очистки стрелочных переводов от снега</w:t>
      </w:r>
      <w:r w:rsidR="0073441E" w:rsidRPr="00D57CBF">
        <w:rPr>
          <w:rFonts w:ascii="Times New Roman" w:hAnsi="Times New Roman"/>
          <w:sz w:val="28"/>
          <w:szCs w:val="28"/>
        </w:rPr>
        <w:t>.</w:t>
      </w:r>
    </w:p>
    <w:p w:rsidR="00657A4B" w:rsidRPr="00D57CBF" w:rsidRDefault="00657A4B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Общие сведения о вагонах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657A4B" w:rsidRPr="00D57CBF" w:rsidRDefault="00657A4B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Ходовые части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657A4B" w:rsidRPr="00D57CBF" w:rsidRDefault="00657A4B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Колесные пары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657A4B" w:rsidRPr="00D57CBF" w:rsidRDefault="00657A4B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Рама и кузов вагона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657A4B" w:rsidRPr="00D57CBF" w:rsidRDefault="00657A4B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Ударно-тяговые устройства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657A4B" w:rsidRPr="00D57CBF" w:rsidRDefault="00657A4B" w:rsidP="00C9362F">
      <w:pPr>
        <w:pStyle w:val="a3"/>
        <w:numPr>
          <w:ilvl w:val="3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Тормозное оборудование</w:t>
      </w:r>
      <w:r w:rsidR="00C9362F">
        <w:rPr>
          <w:rFonts w:ascii="Times New Roman" w:hAnsi="Times New Roman"/>
          <w:sz w:val="28"/>
          <w:szCs w:val="28"/>
        </w:rPr>
        <w:t>.</w:t>
      </w:r>
    </w:p>
    <w:p w:rsidR="00BD3FF8" w:rsidRPr="00D57CBF" w:rsidRDefault="00BD3FF8" w:rsidP="00BD3FF8">
      <w:pPr>
        <w:pStyle w:val="a3"/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</w:rPr>
      </w:pPr>
    </w:p>
    <w:p w:rsidR="00BD3FF8" w:rsidRPr="00D57CBF" w:rsidRDefault="00BD3FF8" w:rsidP="00C9362F">
      <w:pPr>
        <w:tabs>
          <w:tab w:val="left" w:pos="426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57CBF">
        <w:rPr>
          <w:rFonts w:ascii="Times New Roman" w:hAnsi="Times New Roman" w:cs="Times New Roman"/>
          <w:b/>
          <w:i/>
          <w:sz w:val="28"/>
          <w:szCs w:val="28"/>
        </w:rPr>
        <w:t>Практическая часть</w:t>
      </w:r>
    </w:p>
    <w:p w:rsidR="00BD3FF8" w:rsidRPr="00D57CBF" w:rsidRDefault="00BD3FF8" w:rsidP="00C9362F">
      <w:pPr>
        <w:widowControl w:val="0"/>
        <w:numPr>
          <w:ilvl w:val="0"/>
          <w:numId w:val="3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Рассчитать норму закрепления по условиям:  240 осей, угольный маршрут, уклон - 0,002, ветер 16 м/сек.</w:t>
      </w:r>
    </w:p>
    <w:p w:rsidR="00BD3FF8" w:rsidRPr="00D57CBF" w:rsidRDefault="00BD3FF8" w:rsidP="00C9362F">
      <w:pPr>
        <w:widowControl w:val="0"/>
        <w:numPr>
          <w:ilvl w:val="0"/>
          <w:numId w:val="3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Рассчитать норму закрепления по условиям: 72 оси (18 вагонов), состав пассажирского поезда, уклон - 0,003.</w:t>
      </w:r>
    </w:p>
    <w:p w:rsidR="00BD3FF8" w:rsidRPr="00D57CBF" w:rsidRDefault="00BD3FF8" w:rsidP="00C9362F">
      <w:pPr>
        <w:widowControl w:val="0"/>
        <w:numPr>
          <w:ilvl w:val="0"/>
          <w:numId w:val="3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Рассчитать норму закрепления по условиям: 280 осей, смешанный состав, неизвестная нагрузка на ось, уклон - 0,0015, ветер 18 м/сек.</w:t>
      </w:r>
    </w:p>
    <w:p w:rsidR="00BD3FF8" w:rsidRPr="00D57CBF" w:rsidRDefault="00BD3FF8" w:rsidP="00C9362F">
      <w:pPr>
        <w:widowControl w:val="0"/>
        <w:numPr>
          <w:ilvl w:val="0"/>
          <w:numId w:val="3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lastRenderedPageBreak/>
        <w:t>Рассчитать норму закрепления по условиям: 320 осей, смешанный состав, укладка башмаков под вагоны с нагрузкой на ось не менее 15 т, уклон - 0,0025, ветер 14 м/сек.</w:t>
      </w:r>
    </w:p>
    <w:p w:rsidR="00BD3FF8" w:rsidRPr="00D57CBF" w:rsidRDefault="00BD3FF8" w:rsidP="00C9362F">
      <w:pPr>
        <w:widowControl w:val="0"/>
        <w:numPr>
          <w:ilvl w:val="0"/>
          <w:numId w:val="3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Рассчитать норму закрепления по условиям: 80 осей, смешанный состав, укладка башмаков под вагоны с нагрузкой более 15 т на ось, замасленные рельсы, уклон - 0,0003, ветер 15 м/сек</w:t>
      </w:r>
    </w:p>
    <w:p w:rsidR="00BD3FF8" w:rsidRPr="00D57CBF" w:rsidRDefault="00BD3FF8" w:rsidP="00C9362F">
      <w:pPr>
        <w:widowControl w:val="0"/>
        <w:numPr>
          <w:ilvl w:val="0"/>
          <w:numId w:val="3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Рассчитать норму закрепления по условиям: 104 оси, уклон - 0,0005, груженый рефрижераторный поезд, ветер 22 м/сек.</w:t>
      </w:r>
    </w:p>
    <w:p w:rsidR="00BD3FF8" w:rsidRPr="00D57CBF" w:rsidRDefault="00BD3FF8" w:rsidP="00C9362F">
      <w:pPr>
        <w:widowControl w:val="0"/>
        <w:numPr>
          <w:ilvl w:val="0"/>
          <w:numId w:val="3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Рассчитать норму закрепления по условиям:   210 осей, вагоны с неизвестной нагрузкой на ось, замасленные рельсы, уклон - 0,0005, ветер 18 м/сек.</w:t>
      </w:r>
    </w:p>
    <w:p w:rsidR="00BD3FF8" w:rsidRPr="00D57CBF" w:rsidRDefault="00BD3FF8" w:rsidP="00C9362F">
      <w:pPr>
        <w:widowControl w:val="0"/>
        <w:numPr>
          <w:ilvl w:val="0"/>
          <w:numId w:val="3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Рассчитать норму закрепления по условиям:  280 осей, состав из порожних полувагонов, замасленные рельсы, уклон - 0003, ветер штормовой.</w:t>
      </w:r>
    </w:p>
    <w:p w:rsidR="00BD3FF8" w:rsidRPr="00D57CBF" w:rsidRDefault="00BD3FF8" w:rsidP="00C9362F">
      <w:pPr>
        <w:widowControl w:val="0"/>
        <w:numPr>
          <w:ilvl w:val="0"/>
          <w:numId w:val="3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Рассчитать норму закрепления по условиям:  220 осей, угольный маршрут, уклон - 0,003, ветер 17 м/сек.</w:t>
      </w:r>
    </w:p>
    <w:p w:rsidR="00BD3FF8" w:rsidRPr="00D57CBF" w:rsidRDefault="00BD3FF8" w:rsidP="00C9362F">
      <w:pPr>
        <w:widowControl w:val="0"/>
        <w:numPr>
          <w:ilvl w:val="0"/>
          <w:numId w:val="3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Рассчитать норму закрепления по условиям: 76 оси (19 вагонов), состав пассажирского поезда, уклон - 0,003.</w:t>
      </w:r>
    </w:p>
    <w:p w:rsidR="00BD3FF8" w:rsidRPr="00D57CBF" w:rsidRDefault="00BD3FF8" w:rsidP="00C9362F">
      <w:pPr>
        <w:widowControl w:val="0"/>
        <w:numPr>
          <w:ilvl w:val="0"/>
          <w:numId w:val="3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Рассчитать норму закрепления по условиям: 260 осей, смешанный состав, неизвестная нагрузка на ось, уклон - 0,0015, ветер 19 м/сек.</w:t>
      </w:r>
    </w:p>
    <w:p w:rsidR="00BD3FF8" w:rsidRPr="00D57CBF" w:rsidRDefault="00BD3FF8" w:rsidP="00C9362F">
      <w:pPr>
        <w:widowControl w:val="0"/>
        <w:numPr>
          <w:ilvl w:val="0"/>
          <w:numId w:val="3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Рассчитать норму закрепления по условиям: 300 осей, смешанный состав, укладка башмаков под вагоны с нагрузкой на ось не менее 15 т, уклон - 0,0025, ветер 13 м/сек.</w:t>
      </w:r>
    </w:p>
    <w:p w:rsidR="00BD3FF8" w:rsidRPr="00D57CBF" w:rsidRDefault="00BD3FF8" w:rsidP="00C9362F">
      <w:pPr>
        <w:widowControl w:val="0"/>
        <w:numPr>
          <w:ilvl w:val="0"/>
          <w:numId w:val="3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Рассчитать норму закрепления по условиям: 100 осей, смешанный состав, укладка башмаков под вагоны с нагрузкой более 15 т на ось, замасленные рельсы, уклон - 0,0003, ветер 15 м/сек</w:t>
      </w:r>
    </w:p>
    <w:p w:rsidR="00BD3FF8" w:rsidRPr="00D57CBF" w:rsidRDefault="00BD3FF8" w:rsidP="00C9362F">
      <w:pPr>
        <w:widowControl w:val="0"/>
        <w:numPr>
          <w:ilvl w:val="0"/>
          <w:numId w:val="3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Рассчитать норму закрепления по условиям: 108 оси, уклон - 0,0005, груженый рефрижераторный поезд, ветер 23 м/сек.</w:t>
      </w:r>
    </w:p>
    <w:p w:rsidR="00BD3FF8" w:rsidRPr="00D57CBF" w:rsidRDefault="00BD3FF8" w:rsidP="00C9362F">
      <w:pPr>
        <w:widowControl w:val="0"/>
        <w:numPr>
          <w:ilvl w:val="0"/>
          <w:numId w:val="3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Рассчитать норму закрепления по условиям:   220 осей, вагоны с неизвестной нагрузкой на ось, замасленные рельсы, уклон - 0,0005, ветер 19 м/сек.</w:t>
      </w:r>
    </w:p>
    <w:p w:rsidR="00BD3FF8" w:rsidRPr="00D57CBF" w:rsidRDefault="00BD3FF8" w:rsidP="00C9362F">
      <w:pPr>
        <w:widowControl w:val="0"/>
        <w:numPr>
          <w:ilvl w:val="0"/>
          <w:numId w:val="3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Рассчитать норму закрепления по условиям:  240 осей, состав из порожних полувагонов, замасленные рельсы, уклон - 0003, ветер штормовой.</w:t>
      </w:r>
    </w:p>
    <w:p w:rsidR="00BD3FF8" w:rsidRPr="00D57CBF" w:rsidRDefault="00BD3FF8" w:rsidP="00C9362F">
      <w:pPr>
        <w:widowControl w:val="0"/>
        <w:numPr>
          <w:ilvl w:val="0"/>
          <w:numId w:val="3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Рассчитать норму закрепления по условиям:  180 осей, угольный маршрут, уклон - 0,003, ветер 18 м/сек.</w:t>
      </w:r>
    </w:p>
    <w:p w:rsidR="00BD3FF8" w:rsidRPr="00D57CBF" w:rsidRDefault="00BD3FF8" w:rsidP="00C9362F">
      <w:pPr>
        <w:widowControl w:val="0"/>
        <w:numPr>
          <w:ilvl w:val="0"/>
          <w:numId w:val="3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Рассчитать норму закрепления по условиям: 80 оси (20 вагонов), состав пассажирского поезда, уклон - 0,003.</w:t>
      </w:r>
    </w:p>
    <w:p w:rsidR="00BD3FF8" w:rsidRPr="00D57CBF" w:rsidRDefault="00BD3FF8" w:rsidP="00C9362F">
      <w:pPr>
        <w:widowControl w:val="0"/>
        <w:numPr>
          <w:ilvl w:val="0"/>
          <w:numId w:val="3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Рассчитать норму закрепления по условиям: 240 осей, смешанный состав, неизвестная нагрузка на ось, уклон - 0,0015, ветер 20 м/сек.</w:t>
      </w:r>
    </w:p>
    <w:p w:rsidR="00BD3FF8" w:rsidRPr="00D57CBF" w:rsidRDefault="00BD3FF8" w:rsidP="00C9362F">
      <w:pPr>
        <w:widowControl w:val="0"/>
        <w:numPr>
          <w:ilvl w:val="0"/>
          <w:numId w:val="3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Рассчитать норму закрепления по условиям: 280 осей, смешанный состав, укладка башмаков под вагоны с нагрузкой на ось не менее 15 т, уклон - 0,0025, ветер 12 м/сек.</w:t>
      </w:r>
    </w:p>
    <w:p w:rsidR="00BD3FF8" w:rsidRPr="00D57CBF" w:rsidRDefault="00BD3FF8" w:rsidP="00C9362F">
      <w:pPr>
        <w:widowControl w:val="0"/>
        <w:numPr>
          <w:ilvl w:val="0"/>
          <w:numId w:val="3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Рассчитать норму закрепления по условиям: 120 осей, смешанный состав, укладка башмаков под вагоны с нагрузкой более 15 т на ось, замасленные рельсы, уклон - 0,0003, ветер 15 м/сек</w:t>
      </w:r>
    </w:p>
    <w:p w:rsidR="00BD3FF8" w:rsidRPr="00D57CBF" w:rsidRDefault="00BD3FF8" w:rsidP="00C9362F">
      <w:pPr>
        <w:widowControl w:val="0"/>
        <w:numPr>
          <w:ilvl w:val="0"/>
          <w:numId w:val="3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 xml:space="preserve">Рассчитать норму закрепления по условиям: 104 оси, уклон - 0,0005, </w:t>
      </w:r>
      <w:r w:rsidRPr="00D57CBF">
        <w:rPr>
          <w:rFonts w:ascii="Times New Roman" w:hAnsi="Times New Roman" w:cs="Times New Roman"/>
          <w:sz w:val="28"/>
          <w:szCs w:val="28"/>
        </w:rPr>
        <w:lastRenderedPageBreak/>
        <w:t>груженый рефрижераторный поезд, ветер 21 м/сек.</w:t>
      </w:r>
    </w:p>
    <w:p w:rsidR="00BD3FF8" w:rsidRPr="00D57CBF" w:rsidRDefault="00BD3FF8" w:rsidP="00C9362F">
      <w:pPr>
        <w:widowControl w:val="0"/>
        <w:numPr>
          <w:ilvl w:val="0"/>
          <w:numId w:val="3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Рассчитать норму закрепления по условиям:   220 осей, вагоны с неизвестной нагрузкой на ось, замасленные рельсы, уклон - 0,0005, ветер 20 м/сек.</w:t>
      </w:r>
    </w:p>
    <w:p w:rsidR="00BD3FF8" w:rsidRPr="00D57CBF" w:rsidRDefault="00BD3FF8" w:rsidP="00C9362F">
      <w:pPr>
        <w:widowControl w:val="0"/>
        <w:numPr>
          <w:ilvl w:val="0"/>
          <w:numId w:val="3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Рассчитать норму закрепления по условиям:  260 осей, состав из порожних полувагонов, замасленные рельсы, уклон - 0003, ветер штормовой.</w:t>
      </w:r>
    </w:p>
    <w:p w:rsidR="00BD3FF8" w:rsidRPr="00D57CBF" w:rsidRDefault="00BD3FF8" w:rsidP="00C9362F">
      <w:pPr>
        <w:widowControl w:val="0"/>
        <w:numPr>
          <w:ilvl w:val="0"/>
          <w:numId w:val="3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Рассчитать норму закрепления по условиям: 64 оси (16 вагонов), состав пассажирского поезда, уклон - 0,003.</w:t>
      </w:r>
    </w:p>
    <w:p w:rsidR="004463A6" w:rsidRPr="00D57CBF" w:rsidRDefault="004463A6" w:rsidP="004463A6">
      <w:pPr>
        <w:pStyle w:val="a3"/>
        <w:tabs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463A6" w:rsidRPr="00D57CBF" w:rsidRDefault="004463A6" w:rsidP="004463A6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63A6" w:rsidRPr="00D57CBF" w:rsidRDefault="004463A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4463A6" w:rsidRPr="00D57CBF" w:rsidRDefault="004463A6" w:rsidP="004463A6">
      <w:pPr>
        <w:spacing w:after="0" w:line="240" w:lineRule="auto"/>
        <w:jc w:val="center"/>
        <w:rPr>
          <w:rStyle w:val="2e"/>
          <w:rFonts w:eastAsiaTheme="minorEastAsia"/>
          <w:color w:val="auto"/>
        </w:rPr>
      </w:pPr>
      <w:r w:rsidRPr="00D57CBF">
        <w:rPr>
          <w:rStyle w:val="2e"/>
          <w:rFonts w:eastAsiaTheme="minorEastAsia"/>
          <w:color w:val="auto"/>
        </w:rPr>
        <w:lastRenderedPageBreak/>
        <w:t xml:space="preserve">БИЛЕТЫ ДЛЯ ПРОВЕДЕНИЯ </w:t>
      </w:r>
      <w:r w:rsidR="00235D87" w:rsidRPr="00D57CBF">
        <w:rPr>
          <w:rStyle w:val="2e"/>
          <w:rFonts w:eastAsiaTheme="minorEastAsia"/>
          <w:color w:val="auto"/>
        </w:rPr>
        <w:t>ДИФФЕРЕНЦИРОВАННОГО ЗАЧЕТА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(очное, заочное отделение)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63A6" w:rsidRPr="00D57CBF" w:rsidRDefault="004463A6" w:rsidP="004463A6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D57CBF">
        <w:rPr>
          <w:rFonts w:ascii="Times New Roman" w:hAnsi="Times New Roman"/>
          <w:b/>
          <w:sz w:val="28"/>
          <w:szCs w:val="28"/>
          <w:u w:val="single"/>
        </w:rPr>
        <w:t>Инструкция для экзаменующегося</w:t>
      </w:r>
      <w:r w:rsidRPr="00D57CBF">
        <w:rPr>
          <w:rFonts w:ascii="Times New Roman" w:hAnsi="Times New Roman"/>
          <w:b/>
          <w:sz w:val="28"/>
          <w:szCs w:val="28"/>
        </w:rPr>
        <w:t>:</w:t>
      </w:r>
    </w:p>
    <w:p w:rsidR="00235D87" w:rsidRPr="00D57CBF" w:rsidRDefault="00235D87" w:rsidP="00235D87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1. Прочтите внимательно инструкцию.</w:t>
      </w:r>
    </w:p>
    <w:p w:rsidR="00235D87" w:rsidRPr="00D57CBF" w:rsidRDefault="00235D87" w:rsidP="00235D87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2. При подготовке к ответу и непосредственно во время ответа на дифференцированном зачете обучающимся разрешается пользоваться лабораторным и демонстрационным оборудованием, калькуляторами, справочниками и таблицами, не содержащими прямого ответа на вопросы билетов.</w:t>
      </w:r>
    </w:p>
    <w:p w:rsidR="00235D87" w:rsidRPr="00D57CBF" w:rsidRDefault="00235D87" w:rsidP="00235D87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3. При выполнении заданий Вы можете пользоваться черновиком. Советуем выполнять задания в том порядке, в котором они даны. Для экономии времени пропускайте задание, которое не удается выполнить сразу, и переходите к следующему. Если после выполнения всей работы у Вас останется время, Вы сможете вернуться к пропущенным заданиям.</w:t>
      </w:r>
    </w:p>
    <w:p w:rsidR="004463A6" w:rsidRPr="00D57CBF" w:rsidRDefault="00235D87" w:rsidP="00235D87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4. Время на подготовку - 20 минут.</w:t>
      </w:r>
    </w:p>
    <w:p w:rsidR="004463A6" w:rsidRPr="00D57CBF" w:rsidRDefault="004463A6" w:rsidP="004463A6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463A6" w:rsidRPr="00D57CBF" w:rsidRDefault="004463A6" w:rsidP="004463A6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D57CBF">
        <w:rPr>
          <w:rFonts w:ascii="Times New Roman" w:hAnsi="Times New Roman"/>
          <w:b/>
          <w:sz w:val="28"/>
          <w:szCs w:val="28"/>
          <w:u w:val="single"/>
        </w:rPr>
        <w:t>Критерии оценки:</w:t>
      </w:r>
    </w:p>
    <w:p w:rsidR="004463A6" w:rsidRPr="00D57CBF" w:rsidRDefault="004463A6" w:rsidP="004463A6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b/>
          <w:sz w:val="28"/>
          <w:szCs w:val="28"/>
        </w:rPr>
        <w:t>оценка «отлично»</w:t>
      </w:r>
      <w:r w:rsidRPr="00D57CBF">
        <w:rPr>
          <w:rFonts w:ascii="Times New Roman" w:hAnsi="Times New Roman"/>
          <w:sz w:val="28"/>
          <w:szCs w:val="28"/>
        </w:rPr>
        <w:t xml:space="preserve"> – заслуживает обучающийся, показавший глубокий и всесторонний уровень знания МДК, успешно выполнивший задания, предусмотренные программой.</w:t>
      </w:r>
    </w:p>
    <w:p w:rsidR="004463A6" w:rsidRPr="00D57CBF" w:rsidRDefault="004463A6" w:rsidP="004463A6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b/>
          <w:sz w:val="28"/>
          <w:szCs w:val="28"/>
        </w:rPr>
        <w:t>оценка «хорошо»</w:t>
      </w:r>
      <w:r w:rsidRPr="00D57CBF">
        <w:rPr>
          <w:rFonts w:ascii="Times New Roman" w:hAnsi="Times New Roman"/>
          <w:sz w:val="28"/>
          <w:szCs w:val="28"/>
        </w:rPr>
        <w:t xml:space="preserve"> – заслуживает обучающийся, показавший полное знание МДК, успешно выполнивший задания, предусмотренные программой, но допустивший незначительные недочеты в ответе.</w:t>
      </w:r>
    </w:p>
    <w:p w:rsidR="004463A6" w:rsidRPr="00D57CBF" w:rsidRDefault="004463A6" w:rsidP="004463A6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b/>
          <w:sz w:val="28"/>
          <w:szCs w:val="28"/>
        </w:rPr>
        <w:t>оценка «удовлетворительно»</w:t>
      </w:r>
      <w:r w:rsidRPr="00D57CBF">
        <w:rPr>
          <w:rFonts w:ascii="Times New Roman" w:hAnsi="Times New Roman"/>
          <w:sz w:val="28"/>
          <w:szCs w:val="28"/>
        </w:rPr>
        <w:t xml:space="preserve"> – заслуживает обучающийся, показавший знание МДК в объеме, достаточном для продолжения обучения, справившийся с заданиями, предусмотренными программой (допускаются неполные ответы на поставленные вопросы).</w:t>
      </w:r>
    </w:p>
    <w:p w:rsidR="004463A6" w:rsidRPr="00D57CBF" w:rsidRDefault="004463A6" w:rsidP="004463A6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b/>
          <w:sz w:val="28"/>
          <w:szCs w:val="28"/>
        </w:rPr>
        <w:t>оценка «неудовлетворительно»</w:t>
      </w:r>
      <w:r w:rsidRPr="00D57CBF">
        <w:rPr>
          <w:rFonts w:ascii="Times New Roman" w:hAnsi="Times New Roman"/>
          <w:sz w:val="28"/>
          <w:szCs w:val="28"/>
        </w:rPr>
        <w:t xml:space="preserve"> – заслуживает обучающийся, обнаруживший значительные пробелы в знании МДК, допустивший принципиальные ошибки при выполнении заданий, предусмотренных программой.</w:t>
      </w:r>
    </w:p>
    <w:p w:rsidR="004463A6" w:rsidRPr="00D57CBF" w:rsidRDefault="004463A6" w:rsidP="004463A6">
      <w:pPr>
        <w:widowControl w:val="0"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7"/>
        <w:jc w:val="center"/>
        <w:outlineLvl w:val="0"/>
        <w:rPr>
          <w:rFonts w:ascii="Times New Roman" w:hAnsi="Times New Roman" w:cs="Times New Roman"/>
          <w:b/>
          <w:spacing w:val="6"/>
        </w:rPr>
        <w:sectPr w:rsidR="004463A6" w:rsidRPr="00D57CBF" w:rsidSect="007E1F1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4463A6" w:rsidRPr="00D57CBF" w:rsidRDefault="004463A6" w:rsidP="004463A6">
      <w:pPr>
        <w:widowControl w:val="0"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7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lastRenderedPageBreak/>
        <w:t>Министерство транспорта Российской Федерации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Федеральное агентство железнодорожного транспорта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 xml:space="preserve">Федеральное государственное бюджетное образовательное 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>учреждение высшего образования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«</w:t>
      </w:r>
      <w:r w:rsidR="00A42703" w:rsidRPr="00D57CBF">
        <w:rPr>
          <w:rFonts w:ascii="Times New Roman" w:hAnsi="Times New Roman" w:cs="Times New Roman"/>
          <w:b/>
          <w:spacing w:val="6"/>
        </w:rPr>
        <w:t>Приволжский</w:t>
      </w:r>
      <w:r w:rsidRPr="00D57CBF">
        <w:rPr>
          <w:rFonts w:ascii="Times New Roman" w:hAnsi="Times New Roman" w:cs="Times New Roman"/>
          <w:b/>
          <w:spacing w:val="6"/>
        </w:rPr>
        <w:t xml:space="preserve"> государственный университет путей сообщения»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(</w:t>
      </w:r>
      <w:r w:rsidR="00A42703" w:rsidRPr="00D57CBF">
        <w:rPr>
          <w:rFonts w:ascii="Times New Roman" w:hAnsi="Times New Roman" w:cs="Times New Roman"/>
          <w:b/>
          <w:spacing w:val="6"/>
        </w:rPr>
        <w:t>ПривГУПС</w:t>
      </w:r>
      <w:r w:rsidRPr="00D57CBF">
        <w:rPr>
          <w:rFonts w:ascii="Times New Roman" w:hAnsi="Times New Roman" w:cs="Times New Roman"/>
          <w:b/>
          <w:spacing w:val="6"/>
        </w:rPr>
        <w:t>)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5"/>
        <w:gridCol w:w="4640"/>
        <w:gridCol w:w="2835"/>
      </w:tblGrid>
      <w:tr w:rsidR="004463A6" w:rsidRPr="00D57CBF" w:rsidTr="004463A6">
        <w:tc>
          <w:tcPr>
            <w:tcW w:w="3015" w:type="dxa"/>
          </w:tcPr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цикловой комиссией</w:t>
            </w:r>
          </w:p>
          <w:p w:rsidR="004463A6" w:rsidRPr="00D57CBF" w:rsidRDefault="007E4657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специальности 23.02.01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Протокол  № __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от «_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D57CBF">
              <w:rPr>
                <w:rFonts w:ascii="Times New Roman" w:hAnsi="Times New Roman" w:cs="Times New Roman"/>
              </w:rPr>
              <w:t>_»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 w:rsidRPr="00D57CBF">
              <w:rPr>
                <w:rFonts w:ascii="Times New Roman" w:hAnsi="Times New Roman" w:cs="Times New Roman"/>
              </w:rPr>
              <w:t>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Председатель ЦК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 Ф.И.О.</w:t>
            </w:r>
          </w:p>
        </w:tc>
        <w:tc>
          <w:tcPr>
            <w:tcW w:w="4640" w:type="dxa"/>
          </w:tcPr>
          <w:p w:rsidR="004463A6" w:rsidRPr="00D57CBF" w:rsidRDefault="00235D87" w:rsidP="004463A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Билет</w:t>
            </w:r>
            <w:r w:rsidR="004463A6"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№1</w:t>
            </w:r>
          </w:p>
          <w:p w:rsidR="00235D87" w:rsidRPr="00D57CBF" w:rsidRDefault="00235D87" w:rsidP="00235D8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Дифференцированный зачет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sz w:val="20"/>
                <w:szCs w:val="20"/>
              </w:rPr>
              <w:t>по междисциплинарному курсу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МДК.04.01. Специальные технологии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для специальности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Очное и заочное отделение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835" w:type="dxa"/>
          </w:tcPr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Утверждаю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Начальник учебного отдела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 Ф.И.О.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«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>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D57CBF">
              <w:rPr>
                <w:rFonts w:ascii="Times New Roman" w:hAnsi="Times New Roman" w:cs="Times New Roman"/>
              </w:rPr>
              <w:t>__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Look w:val="04A0"/>
      </w:tblPr>
      <w:tblGrid>
        <w:gridCol w:w="709"/>
        <w:gridCol w:w="9781"/>
      </w:tblGrid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E31147" w:rsidP="00E3114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Основные виды и способы производства маневровой работы.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E31147" w:rsidP="004463A6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Тормозное оборудование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E31147" w:rsidP="004463A6">
            <w:pPr>
              <w:pStyle w:val="a3"/>
              <w:tabs>
                <w:tab w:val="left" w:pos="0"/>
                <w:tab w:val="left" w:pos="426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Рассчитать норму закрепления по условиям:  240 осей, угольный маршрут, уклон - 0,002, ветер 16 м/сек.</w:t>
            </w:r>
          </w:p>
        </w:tc>
      </w:tr>
    </w:tbl>
    <w:p w:rsidR="004463A6" w:rsidRPr="007E4657" w:rsidRDefault="0050267C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  <w:r w:rsidRPr="007E4657">
        <w:rPr>
          <w:rFonts w:ascii="Times New Roman" w:hAnsi="Times New Roman" w:cs="Times New Roman"/>
        </w:rPr>
        <w:t xml:space="preserve"> </w:t>
      </w:r>
    </w:p>
    <w:p w:rsidR="0050267C" w:rsidRPr="007E4657" w:rsidRDefault="0050267C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</w:rPr>
        <w:t>Преподаватель                                                                Ф.И.О.</w:t>
      </w: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 w:rsidRPr="00D57CBF">
        <w:rPr>
          <w:rFonts w:ascii="Times New Roman" w:hAnsi="Times New Roman" w:cs="Times New Roman"/>
          <w:szCs w:val="28"/>
        </w:rPr>
        <w:t>_____________________________________________________________________________</w:t>
      </w: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  <w:b/>
        </w:rPr>
      </w:pP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Министерство транспорта Российской Федерации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Федеральное агентство железнодорожного транспорта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 xml:space="preserve">Федеральное государственное бюджетное образовательное 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>учреждение высшего образования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«</w:t>
      </w:r>
      <w:r w:rsidR="00A42703" w:rsidRPr="00D57CBF">
        <w:rPr>
          <w:rFonts w:ascii="Times New Roman" w:hAnsi="Times New Roman" w:cs="Times New Roman"/>
          <w:b/>
          <w:spacing w:val="6"/>
        </w:rPr>
        <w:t>Приволжский</w:t>
      </w:r>
      <w:r w:rsidRPr="00D57CBF">
        <w:rPr>
          <w:rFonts w:ascii="Times New Roman" w:hAnsi="Times New Roman" w:cs="Times New Roman"/>
          <w:b/>
          <w:spacing w:val="6"/>
        </w:rPr>
        <w:t xml:space="preserve"> государственный университет путей сообщения»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(</w:t>
      </w:r>
      <w:r w:rsidR="00A42703" w:rsidRPr="00D57CBF">
        <w:rPr>
          <w:rFonts w:ascii="Times New Roman" w:hAnsi="Times New Roman" w:cs="Times New Roman"/>
          <w:b/>
          <w:spacing w:val="6"/>
        </w:rPr>
        <w:t>ПривГУПС</w:t>
      </w:r>
      <w:r w:rsidRPr="00D57CBF">
        <w:rPr>
          <w:rFonts w:ascii="Times New Roman" w:hAnsi="Times New Roman" w:cs="Times New Roman"/>
          <w:b/>
          <w:spacing w:val="6"/>
        </w:rPr>
        <w:t>)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5"/>
        <w:gridCol w:w="4640"/>
        <w:gridCol w:w="2835"/>
      </w:tblGrid>
      <w:tr w:rsidR="004463A6" w:rsidRPr="00D57CBF" w:rsidTr="004463A6">
        <w:tc>
          <w:tcPr>
            <w:tcW w:w="3015" w:type="dxa"/>
          </w:tcPr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цикловой комиссией</w:t>
            </w:r>
          </w:p>
          <w:p w:rsidR="004463A6" w:rsidRPr="00D57CBF" w:rsidRDefault="007E4657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специальности 23.02.01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Протокол  № __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от «_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D57CBF">
              <w:rPr>
                <w:rFonts w:ascii="Times New Roman" w:hAnsi="Times New Roman" w:cs="Times New Roman"/>
              </w:rPr>
              <w:t>_»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 w:rsidRPr="00D57CBF">
              <w:rPr>
                <w:rFonts w:ascii="Times New Roman" w:hAnsi="Times New Roman" w:cs="Times New Roman"/>
              </w:rPr>
              <w:t>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Председатель ЦК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 Ф.И.О.</w:t>
            </w:r>
          </w:p>
        </w:tc>
        <w:tc>
          <w:tcPr>
            <w:tcW w:w="4640" w:type="dxa"/>
          </w:tcPr>
          <w:p w:rsidR="004463A6" w:rsidRPr="00D57CBF" w:rsidRDefault="00235D87" w:rsidP="004463A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Билет</w:t>
            </w:r>
            <w:r w:rsidR="004463A6"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№2</w:t>
            </w:r>
          </w:p>
          <w:p w:rsidR="00235D87" w:rsidRPr="00D57CBF" w:rsidRDefault="00235D87" w:rsidP="00235D8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Дифференцированный зачет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sz w:val="20"/>
                <w:szCs w:val="20"/>
              </w:rPr>
              <w:t>по междисциплинарному курсу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МДК.04.01. Специальные технологии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для специальности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Очное и заочное отделение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835" w:type="dxa"/>
          </w:tcPr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Утверждаю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Начальник учебного отдела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 Ф.И.О.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«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>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D57CBF">
              <w:rPr>
                <w:rFonts w:ascii="Times New Roman" w:hAnsi="Times New Roman" w:cs="Times New Roman"/>
              </w:rPr>
              <w:t>__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0490" w:type="dxa"/>
        <w:tblLook w:val="04A0"/>
      </w:tblPr>
      <w:tblGrid>
        <w:gridCol w:w="709"/>
        <w:gridCol w:w="9781"/>
      </w:tblGrid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E31147" w:rsidP="004463A6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Руководство маневровой работой. Маневровые районы. Скорости при маневрах</w:t>
            </w:r>
            <w:r w:rsidR="004463A6" w:rsidRPr="00D57CB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E31147" w:rsidP="00E311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Ударно-тяговые устройства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E31147" w:rsidP="0050267C">
            <w:pPr>
              <w:pStyle w:val="a3"/>
              <w:widowControl w:val="0"/>
              <w:tabs>
                <w:tab w:val="left" w:pos="426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Рассчитать норму закрепления по условиям: 72 оси (18 вагонов), состав пассажирского поезда, уклон - 0,003</w:t>
            </w:r>
            <w:r w:rsidR="004463A6" w:rsidRPr="00D57CB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4463A6" w:rsidRPr="00D57CBF" w:rsidRDefault="004463A6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</w:rPr>
        <w:t>Преподаватель                                                                Ф.И.О.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</w:rPr>
        <w:br w:type="page"/>
      </w:r>
      <w:r w:rsidRPr="00D57CBF">
        <w:rPr>
          <w:rFonts w:ascii="Times New Roman" w:hAnsi="Times New Roman" w:cs="Times New Roman"/>
          <w:b/>
          <w:spacing w:val="6"/>
        </w:rPr>
        <w:lastRenderedPageBreak/>
        <w:t>Министерство транспорта Российской Федерации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Федеральное агентство железнодорожного транспорта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 xml:space="preserve">Федеральное государственное бюджетное образовательное 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>учреждение высшего образования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«</w:t>
      </w:r>
      <w:r w:rsidR="00A42703" w:rsidRPr="00D57CBF">
        <w:rPr>
          <w:rFonts w:ascii="Times New Roman" w:hAnsi="Times New Roman" w:cs="Times New Roman"/>
          <w:b/>
          <w:spacing w:val="6"/>
        </w:rPr>
        <w:t>Приволжский</w:t>
      </w:r>
      <w:r w:rsidRPr="00D57CBF">
        <w:rPr>
          <w:rFonts w:ascii="Times New Roman" w:hAnsi="Times New Roman" w:cs="Times New Roman"/>
          <w:b/>
          <w:spacing w:val="6"/>
        </w:rPr>
        <w:t xml:space="preserve"> государственный университет путей сообщения»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(</w:t>
      </w:r>
      <w:r w:rsidR="00A42703" w:rsidRPr="00D57CBF">
        <w:rPr>
          <w:rFonts w:ascii="Times New Roman" w:hAnsi="Times New Roman" w:cs="Times New Roman"/>
          <w:b/>
          <w:spacing w:val="6"/>
        </w:rPr>
        <w:t>ПривГУПС</w:t>
      </w:r>
      <w:r w:rsidRPr="00D57CBF">
        <w:rPr>
          <w:rFonts w:ascii="Times New Roman" w:hAnsi="Times New Roman" w:cs="Times New Roman"/>
          <w:b/>
          <w:spacing w:val="6"/>
        </w:rPr>
        <w:t>)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5"/>
        <w:gridCol w:w="4640"/>
        <w:gridCol w:w="2835"/>
      </w:tblGrid>
      <w:tr w:rsidR="004463A6" w:rsidRPr="00D57CBF" w:rsidTr="004463A6">
        <w:tc>
          <w:tcPr>
            <w:tcW w:w="3015" w:type="dxa"/>
          </w:tcPr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цикловой комиссией</w:t>
            </w:r>
          </w:p>
          <w:p w:rsidR="004463A6" w:rsidRPr="00D57CBF" w:rsidRDefault="007E4657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специальности 23.02.01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Протокол  № __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от «_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D57CBF">
              <w:rPr>
                <w:rFonts w:ascii="Times New Roman" w:hAnsi="Times New Roman" w:cs="Times New Roman"/>
              </w:rPr>
              <w:t>_»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 w:rsidRPr="00D57CBF">
              <w:rPr>
                <w:rFonts w:ascii="Times New Roman" w:hAnsi="Times New Roman" w:cs="Times New Roman"/>
              </w:rPr>
              <w:t>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Председатель ЦК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 Ф.И.О.</w:t>
            </w:r>
          </w:p>
        </w:tc>
        <w:tc>
          <w:tcPr>
            <w:tcW w:w="4640" w:type="dxa"/>
          </w:tcPr>
          <w:p w:rsidR="004463A6" w:rsidRPr="00D57CBF" w:rsidRDefault="00235D87" w:rsidP="004463A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Билет</w:t>
            </w:r>
            <w:r w:rsidR="004463A6"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№3</w:t>
            </w:r>
          </w:p>
          <w:p w:rsidR="00235D87" w:rsidRPr="00D57CBF" w:rsidRDefault="00235D87" w:rsidP="00235D8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Дифференцированный зачет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sz w:val="20"/>
                <w:szCs w:val="20"/>
              </w:rPr>
              <w:t>по междисциплинарному курсу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МДК.04.01. Специальные технологии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для специальности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Очное и заочное отделение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835" w:type="dxa"/>
          </w:tcPr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Утверждаю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Начальник учебного отдела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 Ф.И.О.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«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>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D57CBF">
              <w:rPr>
                <w:rFonts w:ascii="Times New Roman" w:hAnsi="Times New Roman" w:cs="Times New Roman"/>
              </w:rPr>
              <w:t>__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Look w:val="04A0"/>
      </w:tblPr>
      <w:tblGrid>
        <w:gridCol w:w="709"/>
        <w:gridCol w:w="9781"/>
      </w:tblGrid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E31147" w:rsidP="004463A6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Работа станций в зимних условиях</w:t>
            </w:r>
            <w:r w:rsidR="004463A6" w:rsidRPr="00D57CB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E31147" w:rsidP="00E311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Рама и кузов вагона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E31147" w:rsidP="004463A6">
            <w:pPr>
              <w:pStyle w:val="a3"/>
              <w:widowControl w:val="0"/>
              <w:tabs>
                <w:tab w:val="left" w:pos="426"/>
                <w:tab w:val="left" w:pos="531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Рассчитать норму закрепления по условиям: 280 осей, смешанный состав, неизвестная нагрузка на ось, уклон - 0,0015, ветер 18 м/сек</w:t>
            </w:r>
          </w:p>
        </w:tc>
      </w:tr>
    </w:tbl>
    <w:p w:rsidR="004463A6" w:rsidRPr="00D57CBF" w:rsidRDefault="004463A6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</w:rPr>
        <w:t>Преподаватель                                                                Ф.И.О.</w:t>
      </w: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 w:rsidRPr="00D57CBF">
        <w:rPr>
          <w:rFonts w:ascii="Times New Roman" w:hAnsi="Times New Roman" w:cs="Times New Roman"/>
          <w:szCs w:val="28"/>
        </w:rPr>
        <w:t>_____________________________________________________________________________</w:t>
      </w: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  <w:b/>
        </w:rPr>
      </w:pP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Министерство транспорта Российской Федерации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Федеральное агентство железнодорожного транспорта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 xml:space="preserve">Федеральное государственное бюджетное образовательное 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>учреждение высшего образования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«</w:t>
      </w:r>
      <w:r w:rsidR="00A42703" w:rsidRPr="00D57CBF">
        <w:rPr>
          <w:rFonts w:ascii="Times New Roman" w:hAnsi="Times New Roman" w:cs="Times New Roman"/>
          <w:b/>
          <w:spacing w:val="6"/>
        </w:rPr>
        <w:t>Приволжский</w:t>
      </w:r>
      <w:r w:rsidRPr="00D57CBF">
        <w:rPr>
          <w:rFonts w:ascii="Times New Roman" w:hAnsi="Times New Roman" w:cs="Times New Roman"/>
          <w:b/>
          <w:spacing w:val="6"/>
        </w:rPr>
        <w:t xml:space="preserve"> государственный университет путей сообщения»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  <w:b/>
          <w:spacing w:val="6"/>
        </w:rPr>
        <w:t>(</w:t>
      </w:r>
      <w:r w:rsidR="00A42703" w:rsidRPr="00D57CBF">
        <w:rPr>
          <w:rFonts w:ascii="Times New Roman" w:hAnsi="Times New Roman" w:cs="Times New Roman"/>
          <w:b/>
          <w:spacing w:val="6"/>
        </w:rPr>
        <w:t>ПривГУПС</w:t>
      </w:r>
      <w:r w:rsidRPr="00D57CBF">
        <w:rPr>
          <w:rFonts w:ascii="Times New Roman" w:hAnsi="Times New Roman" w:cs="Times New Roman"/>
          <w:b/>
          <w:spacing w:val="6"/>
        </w:rPr>
        <w:t>)</w:t>
      </w:r>
      <w:r w:rsidRPr="00D57CBF">
        <w:rPr>
          <w:rFonts w:ascii="Times New Roman" w:hAnsi="Times New Roman" w:cs="Times New Roman"/>
          <w:lang w:val="en-US"/>
        </w:rPr>
        <w:t xml:space="preserve">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5"/>
        <w:gridCol w:w="4640"/>
        <w:gridCol w:w="2835"/>
      </w:tblGrid>
      <w:tr w:rsidR="004463A6" w:rsidRPr="00D57CBF" w:rsidTr="004463A6">
        <w:tc>
          <w:tcPr>
            <w:tcW w:w="3015" w:type="dxa"/>
          </w:tcPr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цикловой комиссией</w:t>
            </w:r>
          </w:p>
          <w:p w:rsidR="004463A6" w:rsidRPr="00D57CBF" w:rsidRDefault="007E4657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специальности 23.02.01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Протокол  № __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от «_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D57CBF">
              <w:rPr>
                <w:rFonts w:ascii="Times New Roman" w:hAnsi="Times New Roman" w:cs="Times New Roman"/>
              </w:rPr>
              <w:t>_»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 w:rsidRPr="00D57CBF">
              <w:rPr>
                <w:rFonts w:ascii="Times New Roman" w:hAnsi="Times New Roman" w:cs="Times New Roman"/>
              </w:rPr>
              <w:t>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Председатель ЦК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 Ф.И.О.</w:t>
            </w:r>
          </w:p>
        </w:tc>
        <w:tc>
          <w:tcPr>
            <w:tcW w:w="4640" w:type="dxa"/>
          </w:tcPr>
          <w:p w:rsidR="004463A6" w:rsidRPr="00D57CBF" w:rsidRDefault="00235D87" w:rsidP="004463A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Билет</w:t>
            </w:r>
            <w:r w:rsidR="004463A6"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№4</w:t>
            </w:r>
          </w:p>
          <w:p w:rsidR="00235D87" w:rsidRPr="00D57CBF" w:rsidRDefault="00235D87" w:rsidP="00235D8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Дифференцированный зачет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sz w:val="20"/>
                <w:szCs w:val="20"/>
              </w:rPr>
              <w:t>по междисциплинарному курсу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МДК.04.01. Специальные технологии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для специальности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Очное и заочное отделение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835" w:type="dxa"/>
          </w:tcPr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Утверждаю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Начальник учебного отдела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 Ф.И.О.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«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>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D57CBF">
              <w:rPr>
                <w:rFonts w:ascii="Times New Roman" w:hAnsi="Times New Roman" w:cs="Times New Roman"/>
              </w:rPr>
              <w:t>__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0490" w:type="dxa"/>
        <w:tblLook w:val="04A0"/>
      </w:tblPr>
      <w:tblGrid>
        <w:gridCol w:w="709"/>
        <w:gridCol w:w="9781"/>
      </w:tblGrid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E31147" w:rsidP="004463A6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Основные нормы и правила закрепления подвижного состава на станционных путях</w:t>
            </w:r>
            <w:r w:rsidR="004463A6" w:rsidRPr="00D57CB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E31147" w:rsidP="004463A6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Особенности маневровой работы в зимний период</w:t>
            </w:r>
            <w:r w:rsidR="004463A6" w:rsidRPr="00D57CB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E31147" w:rsidP="004463A6">
            <w:pPr>
              <w:pStyle w:val="a3"/>
              <w:widowControl w:val="0"/>
              <w:tabs>
                <w:tab w:val="left" w:pos="426"/>
                <w:tab w:val="left" w:pos="531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Рассчитать норму закрепления по условиям: 320 осей, смешанный состав, укладка башмаков под вагоны с нагрузкой на ось не менее 15 т, уклон - 0,0025, ветер 14 м/сек</w:t>
            </w:r>
            <w:r w:rsidR="004463A6" w:rsidRPr="00D57CBF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</w:rPr>
        <w:t>Преподаватель                                                                Ф.И.О.</w:t>
      </w:r>
    </w:p>
    <w:p w:rsidR="004463A6" w:rsidRPr="00D57CBF" w:rsidRDefault="004463A6" w:rsidP="004463A6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</w:rPr>
        <w:br w:type="page"/>
      </w:r>
      <w:r w:rsidRPr="00D57CBF">
        <w:rPr>
          <w:rFonts w:ascii="Times New Roman" w:hAnsi="Times New Roman" w:cs="Times New Roman"/>
          <w:b/>
          <w:spacing w:val="6"/>
        </w:rPr>
        <w:lastRenderedPageBreak/>
        <w:t>Министерство транспорта Российской Федерации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Федеральное агентство железнодорожного транспорта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 xml:space="preserve">Федеральное государственное бюджетное образовательное 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>учреждение высшего образования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«</w:t>
      </w:r>
      <w:r w:rsidR="00A42703" w:rsidRPr="00D57CBF">
        <w:rPr>
          <w:rFonts w:ascii="Times New Roman" w:hAnsi="Times New Roman" w:cs="Times New Roman"/>
          <w:b/>
          <w:spacing w:val="6"/>
        </w:rPr>
        <w:t>Приволжский</w:t>
      </w:r>
      <w:r w:rsidRPr="00D57CBF">
        <w:rPr>
          <w:rFonts w:ascii="Times New Roman" w:hAnsi="Times New Roman" w:cs="Times New Roman"/>
          <w:b/>
          <w:spacing w:val="6"/>
        </w:rPr>
        <w:t xml:space="preserve"> государственный университет путей сообщения»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(</w:t>
      </w:r>
      <w:r w:rsidR="00A42703" w:rsidRPr="00D57CBF">
        <w:rPr>
          <w:rFonts w:ascii="Times New Roman" w:hAnsi="Times New Roman" w:cs="Times New Roman"/>
          <w:b/>
          <w:spacing w:val="6"/>
        </w:rPr>
        <w:t>ПривГУПС</w:t>
      </w:r>
      <w:r w:rsidRPr="00D57CBF">
        <w:rPr>
          <w:rFonts w:ascii="Times New Roman" w:hAnsi="Times New Roman" w:cs="Times New Roman"/>
          <w:b/>
          <w:spacing w:val="6"/>
        </w:rPr>
        <w:t>)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5"/>
        <w:gridCol w:w="4640"/>
        <w:gridCol w:w="2835"/>
      </w:tblGrid>
      <w:tr w:rsidR="004463A6" w:rsidRPr="00D57CBF" w:rsidTr="004463A6">
        <w:tc>
          <w:tcPr>
            <w:tcW w:w="3015" w:type="dxa"/>
          </w:tcPr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цикловой комиссией</w:t>
            </w:r>
          </w:p>
          <w:p w:rsidR="004463A6" w:rsidRPr="00D57CBF" w:rsidRDefault="007E4657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специальности 23.02.01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Протокол  № __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от «_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D57CBF">
              <w:rPr>
                <w:rFonts w:ascii="Times New Roman" w:hAnsi="Times New Roman" w:cs="Times New Roman"/>
              </w:rPr>
              <w:t>_»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 w:rsidRPr="00D57CBF">
              <w:rPr>
                <w:rFonts w:ascii="Times New Roman" w:hAnsi="Times New Roman" w:cs="Times New Roman"/>
              </w:rPr>
              <w:t>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Председатель ЦК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 Ф.И.О.</w:t>
            </w:r>
          </w:p>
        </w:tc>
        <w:tc>
          <w:tcPr>
            <w:tcW w:w="4640" w:type="dxa"/>
          </w:tcPr>
          <w:p w:rsidR="004463A6" w:rsidRPr="00D57CBF" w:rsidRDefault="00235D87" w:rsidP="004463A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Билет</w:t>
            </w:r>
            <w:r w:rsidR="004463A6"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№5</w:t>
            </w:r>
          </w:p>
          <w:p w:rsidR="00235D87" w:rsidRPr="00D57CBF" w:rsidRDefault="00235D87" w:rsidP="00235D8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Дифференцированный зачет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sz w:val="20"/>
                <w:szCs w:val="20"/>
              </w:rPr>
              <w:t>по междисциплинарному курсу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МДК.04.01. Специальные технологии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для специальности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Очное и заочное отделение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835" w:type="dxa"/>
          </w:tcPr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Утверждаю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Начальник учебного отдела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 Ф.И.О.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«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>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D57CBF">
              <w:rPr>
                <w:rFonts w:ascii="Times New Roman" w:hAnsi="Times New Roman" w:cs="Times New Roman"/>
              </w:rPr>
              <w:t>__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Look w:val="04A0"/>
      </w:tblPr>
      <w:tblGrid>
        <w:gridCol w:w="709"/>
        <w:gridCol w:w="9781"/>
      </w:tblGrid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E31147" w:rsidP="004463A6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Тормозные башмаки: назначение, устройство, виды неисправностей, при которых пользование ими не допускается.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E31147" w:rsidP="004463A6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Ходовые части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E31147" w:rsidP="004463A6">
            <w:pPr>
              <w:pStyle w:val="a3"/>
              <w:widowControl w:val="0"/>
              <w:tabs>
                <w:tab w:val="left" w:pos="426"/>
                <w:tab w:val="left" w:pos="531"/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Рассчитать норму закрепления по условиям: 80 осей, смешанный состав, укладка башмаков под вагоны с нагрузкой более 15 т на ось, замасленные рельсы, уклон - 0,0003, ветер 15 м/сек</w:t>
            </w:r>
          </w:p>
        </w:tc>
      </w:tr>
    </w:tbl>
    <w:p w:rsidR="004463A6" w:rsidRPr="00D57CBF" w:rsidRDefault="004463A6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</w:rPr>
        <w:t>Преподаватель                                                                Ф.И.О.</w:t>
      </w: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 w:rsidRPr="00D57CBF">
        <w:rPr>
          <w:rFonts w:ascii="Times New Roman" w:hAnsi="Times New Roman" w:cs="Times New Roman"/>
          <w:szCs w:val="28"/>
        </w:rPr>
        <w:t>_____________________________________________________________________________</w:t>
      </w: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  <w:b/>
        </w:rPr>
      </w:pP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Министерство транспорта Российской Федерации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Федеральное агентство железнодорожного транспорта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 xml:space="preserve">Федеральное государственное бюджетное образовательное 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>учреждение высшего образования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«</w:t>
      </w:r>
      <w:r w:rsidR="00A42703" w:rsidRPr="00D57CBF">
        <w:rPr>
          <w:rFonts w:ascii="Times New Roman" w:hAnsi="Times New Roman" w:cs="Times New Roman"/>
          <w:b/>
          <w:spacing w:val="6"/>
        </w:rPr>
        <w:t>Приволжский</w:t>
      </w:r>
      <w:r w:rsidRPr="00D57CBF">
        <w:rPr>
          <w:rFonts w:ascii="Times New Roman" w:hAnsi="Times New Roman" w:cs="Times New Roman"/>
          <w:b/>
          <w:spacing w:val="6"/>
        </w:rPr>
        <w:t xml:space="preserve"> государственный университет путей сообщения»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  <w:b/>
          <w:spacing w:val="6"/>
        </w:rPr>
        <w:t>(</w:t>
      </w:r>
      <w:r w:rsidR="00A42703" w:rsidRPr="00D57CBF">
        <w:rPr>
          <w:rFonts w:ascii="Times New Roman" w:hAnsi="Times New Roman" w:cs="Times New Roman"/>
          <w:b/>
          <w:spacing w:val="6"/>
        </w:rPr>
        <w:t>ПривГУПС</w:t>
      </w:r>
      <w:r w:rsidRPr="00D57CBF">
        <w:rPr>
          <w:rFonts w:ascii="Times New Roman" w:hAnsi="Times New Roman" w:cs="Times New Roman"/>
          <w:b/>
          <w:spacing w:val="6"/>
        </w:rPr>
        <w:t>)</w:t>
      </w:r>
      <w:r w:rsidRPr="00D57CBF">
        <w:rPr>
          <w:rFonts w:ascii="Times New Roman" w:hAnsi="Times New Roman" w:cs="Times New Roman"/>
          <w:lang w:val="en-US"/>
        </w:rPr>
        <w:t xml:space="preserve">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5"/>
        <w:gridCol w:w="4640"/>
        <w:gridCol w:w="2835"/>
      </w:tblGrid>
      <w:tr w:rsidR="004463A6" w:rsidRPr="00D57CBF" w:rsidTr="004463A6">
        <w:tc>
          <w:tcPr>
            <w:tcW w:w="3015" w:type="dxa"/>
          </w:tcPr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цикловой комиссией</w:t>
            </w:r>
          </w:p>
          <w:p w:rsidR="004463A6" w:rsidRPr="00D57CBF" w:rsidRDefault="007E4657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специальности 23.02.01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Протокол  № __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от «_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D57CBF">
              <w:rPr>
                <w:rFonts w:ascii="Times New Roman" w:hAnsi="Times New Roman" w:cs="Times New Roman"/>
              </w:rPr>
              <w:t>_»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 w:rsidRPr="00D57CBF">
              <w:rPr>
                <w:rFonts w:ascii="Times New Roman" w:hAnsi="Times New Roman" w:cs="Times New Roman"/>
              </w:rPr>
              <w:t>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Председатель ЦК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 Ф.И.О.</w:t>
            </w:r>
          </w:p>
        </w:tc>
        <w:tc>
          <w:tcPr>
            <w:tcW w:w="4640" w:type="dxa"/>
          </w:tcPr>
          <w:p w:rsidR="004463A6" w:rsidRPr="00D57CBF" w:rsidRDefault="00235D87" w:rsidP="004463A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Билет</w:t>
            </w:r>
            <w:r w:rsidR="004463A6"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№6</w:t>
            </w:r>
          </w:p>
          <w:p w:rsidR="00235D87" w:rsidRPr="00D57CBF" w:rsidRDefault="00235D87" w:rsidP="00235D8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Дифференцированный зачет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sz w:val="20"/>
                <w:szCs w:val="20"/>
              </w:rPr>
              <w:t>по междисциплинарному курсу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МДК.04.01. Специальные технологии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для специальности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Очное и заочное отделение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835" w:type="dxa"/>
          </w:tcPr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Утверждаю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Начальник учебного отдела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 Ф.И.О.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«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>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D57CBF">
              <w:rPr>
                <w:rFonts w:ascii="Times New Roman" w:hAnsi="Times New Roman" w:cs="Times New Roman"/>
              </w:rPr>
              <w:t>__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0490" w:type="dxa"/>
        <w:tblLook w:val="04A0"/>
      </w:tblPr>
      <w:tblGrid>
        <w:gridCol w:w="709"/>
        <w:gridCol w:w="9781"/>
      </w:tblGrid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E31147" w:rsidP="004463A6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Стационарные тормозные устройства закрепления подвижного состава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E31147" w:rsidP="00E311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Общие сведения о вагонах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E31147" w:rsidP="002B1B77">
            <w:pPr>
              <w:widowControl w:val="0"/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Рассчитать норму закрепления по условиям: 104 оси, уклон - 0,0005, груженый рефрижераторный поезд, ветер 22 м/сек.</w:t>
            </w:r>
          </w:p>
        </w:tc>
      </w:tr>
    </w:tbl>
    <w:p w:rsidR="004463A6" w:rsidRPr="00D57CBF" w:rsidRDefault="004463A6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</w:rPr>
        <w:t>Преподаватель                                                                Ф.И.О.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lastRenderedPageBreak/>
        <w:t>Министерство транспорта Российской Федерации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Федеральное агентство железнодорожного транспорта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 xml:space="preserve">Федеральное государственное бюджетное образовательное 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>учреждение высшего образования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«</w:t>
      </w:r>
      <w:r w:rsidR="00A42703" w:rsidRPr="00D57CBF">
        <w:rPr>
          <w:rFonts w:ascii="Times New Roman" w:hAnsi="Times New Roman" w:cs="Times New Roman"/>
          <w:b/>
          <w:spacing w:val="6"/>
        </w:rPr>
        <w:t>Приволжский</w:t>
      </w:r>
      <w:r w:rsidRPr="00D57CBF">
        <w:rPr>
          <w:rFonts w:ascii="Times New Roman" w:hAnsi="Times New Roman" w:cs="Times New Roman"/>
          <w:b/>
          <w:spacing w:val="6"/>
        </w:rPr>
        <w:t xml:space="preserve"> государственный университет путей сообщения»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(</w:t>
      </w:r>
      <w:r w:rsidR="00A42703" w:rsidRPr="00D57CBF">
        <w:rPr>
          <w:rFonts w:ascii="Times New Roman" w:hAnsi="Times New Roman" w:cs="Times New Roman"/>
          <w:b/>
          <w:spacing w:val="6"/>
        </w:rPr>
        <w:t>ПривГУПС</w:t>
      </w:r>
      <w:r w:rsidRPr="00D57CBF">
        <w:rPr>
          <w:rFonts w:ascii="Times New Roman" w:hAnsi="Times New Roman" w:cs="Times New Roman"/>
          <w:b/>
          <w:spacing w:val="6"/>
        </w:rPr>
        <w:t>)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5"/>
        <w:gridCol w:w="4640"/>
        <w:gridCol w:w="2835"/>
      </w:tblGrid>
      <w:tr w:rsidR="004463A6" w:rsidRPr="00D57CBF" w:rsidTr="004463A6">
        <w:tc>
          <w:tcPr>
            <w:tcW w:w="3015" w:type="dxa"/>
          </w:tcPr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цикловой комиссией</w:t>
            </w:r>
          </w:p>
          <w:p w:rsidR="004463A6" w:rsidRPr="00D57CBF" w:rsidRDefault="007E4657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специальности 23.02.01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Протокол  № __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от «_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D57CBF">
              <w:rPr>
                <w:rFonts w:ascii="Times New Roman" w:hAnsi="Times New Roman" w:cs="Times New Roman"/>
              </w:rPr>
              <w:t>_»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 w:rsidRPr="00D57CBF">
              <w:rPr>
                <w:rFonts w:ascii="Times New Roman" w:hAnsi="Times New Roman" w:cs="Times New Roman"/>
              </w:rPr>
              <w:t>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Председатель ЦК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 Ф.И.О.</w:t>
            </w:r>
          </w:p>
        </w:tc>
        <w:tc>
          <w:tcPr>
            <w:tcW w:w="4640" w:type="dxa"/>
          </w:tcPr>
          <w:p w:rsidR="004463A6" w:rsidRPr="00D57CBF" w:rsidRDefault="00235D87" w:rsidP="004463A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Билет</w:t>
            </w:r>
            <w:r w:rsidR="004463A6"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№7</w:t>
            </w:r>
          </w:p>
          <w:p w:rsidR="00235D87" w:rsidRPr="00D57CBF" w:rsidRDefault="00235D87" w:rsidP="00235D8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Дифференцированный зачет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sz w:val="20"/>
                <w:szCs w:val="20"/>
              </w:rPr>
              <w:t>по междисциплинарному курсу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МДК.04.01. Специальные технологии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для специальности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Очное и заочное отделение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835" w:type="dxa"/>
          </w:tcPr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Утверждаю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Начальник учебного отдела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 Ф.И.О.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«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>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D57CBF">
              <w:rPr>
                <w:rFonts w:ascii="Times New Roman" w:hAnsi="Times New Roman" w:cs="Times New Roman"/>
              </w:rPr>
              <w:t>__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Look w:val="04A0"/>
      </w:tblPr>
      <w:tblGrid>
        <w:gridCol w:w="709"/>
        <w:gridCol w:w="9781"/>
      </w:tblGrid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E31147" w:rsidP="004463A6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Порядок клеймения, учета, хранения, выдачи и содержания тормозных башмаков. Учет тормозных башмаков в книге инструмента строгого учета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E31147" w:rsidP="004463A6">
            <w:pPr>
              <w:tabs>
                <w:tab w:val="left" w:pos="567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Порядок очистки стрелочных переводов от снега</w:t>
            </w:r>
            <w:r w:rsidR="004463A6" w:rsidRPr="00D57CBF">
              <w:rPr>
                <w:rFonts w:ascii="Times New Roman" w:hAnsi="Times New Roman" w:cs="Times New Roman"/>
              </w:rPr>
              <w:t>.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E31147" w:rsidP="004463A6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Рассчитать норму закрепления по условиям:   210 осей, вагоны с неизвестной нагрузкой на ось, замасленные рельсы, уклон - 0,0005, ветер 18 м/сек</w:t>
            </w:r>
          </w:p>
        </w:tc>
      </w:tr>
    </w:tbl>
    <w:p w:rsidR="004463A6" w:rsidRPr="00D57CBF" w:rsidRDefault="004463A6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</w:rPr>
        <w:t>Преподаватель                                                                Ф.И.О.</w:t>
      </w: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 w:rsidRPr="00D57CBF">
        <w:rPr>
          <w:rFonts w:ascii="Times New Roman" w:hAnsi="Times New Roman" w:cs="Times New Roman"/>
          <w:szCs w:val="28"/>
        </w:rPr>
        <w:t>_____________________________________________________________________________</w:t>
      </w: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  <w:b/>
        </w:rPr>
      </w:pP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Министерство транспорта Российской Федерации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Федеральное агентство железнодорожного транспорта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 xml:space="preserve">Федеральное государственное бюджетное образовательное 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>учреждение высшего образования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«</w:t>
      </w:r>
      <w:r w:rsidR="00A42703" w:rsidRPr="00D57CBF">
        <w:rPr>
          <w:rFonts w:ascii="Times New Roman" w:hAnsi="Times New Roman" w:cs="Times New Roman"/>
          <w:b/>
          <w:spacing w:val="6"/>
        </w:rPr>
        <w:t>Приволжский</w:t>
      </w:r>
      <w:r w:rsidRPr="00D57CBF">
        <w:rPr>
          <w:rFonts w:ascii="Times New Roman" w:hAnsi="Times New Roman" w:cs="Times New Roman"/>
          <w:b/>
          <w:spacing w:val="6"/>
        </w:rPr>
        <w:t xml:space="preserve"> государственный университет путей сообщения»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  <w:b/>
          <w:spacing w:val="6"/>
        </w:rPr>
        <w:t>(</w:t>
      </w:r>
      <w:r w:rsidR="00A42703" w:rsidRPr="00D57CBF">
        <w:rPr>
          <w:rFonts w:ascii="Times New Roman" w:hAnsi="Times New Roman" w:cs="Times New Roman"/>
          <w:b/>
          <w:spacing w:val="6"/>
        </w:rPr>
        <w:t>ПривГУПС</w:t>
      </w:r>
      <w:r w:rsidRPr="00D57CBF">
        <w:rPr>
          <w:rFonts w:ascii="Times New Roman" w:hAnsi="Times New Roman" w:cs="Times New Roman"/>
          <w:b/>
          <w:spacing w:val="6"/>
        </w:rPr>
        <w:t>)</w:t>
      </w:r>
      <w:r w:rsidRPr="00D57CBF">
        <w:rPr>
          <w:rFonts w:ascii="Times New Roman" w:hAnsi="Times New Roman" w:cs="Times New Roman"/>
          <w:lang w:val="en-US"/>
        </w:rPr>
        <w:t xml:space="preserve">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5"/>
        <w:gridCol w:w="4640"/>
        <w:gridCol w:w="2835"/>
      </w:tblGrid>
      <w:tr w:rsidR="004463A6" w:rsidRPr="00D57CBF" w:rsidTr="004463A6">
        <w:tc>
          <w:tcPr>
            <w:tcW w:w="3015" w:type="dxa"/>
          </w:tcPr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цикловой комиссией</w:t>
            </w:r>
          </w:p>
          <w:p w:rsidR="004463A6" w:rsidRPr="00D57CBF" w:rsidRDefault="007E4657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специальности 23.02.01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Протокол  № __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от «_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D57CBF">
              <w:rPr>
                <w:rFonts w:ascii="Times New Roman" w:hAnsi="Times New Roman" w:cs="Times New Roman"/>
              </w:rPr>
              <w:t>_»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 w:rsidRPr="00D57CBF">
              <w:rPr>
                <w:rFonts w:ascii="Times New Roman" w:hAnsi="Times New Roman" w:cs="Times New Roman"/>
              </w:rPr>
              <w:t>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Председатель ЦК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 Ф.И.О.</w:t>
            </w:r>
          </w:p>
        </w:tc>
        <w:tc>
          <w:tcPr>
            <w:tcW w:w="4640" w:type="dxa"/>
          </w:tcPr>
          <w:p w:rsidR="004463A6" w:rsidRPr="00D57CBF" w:rsidRDefault="00235D87" w:rsidP="004463A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Билет</w:t>
            </w:r>
            <w:r w:rsidR="004463A6"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№8</w:t>
            </w:r>
          </w:p>
          <w:p w:rsidR="00235D87" w:rsidRPr="00D57CBF" w:rsidRDefault="00235D87" w:rsidP="00235D8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Дифференцированный зачет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sz w:val="20"/>
                <w:szCs w:val="20"/>
              </w:rPr>
              <w:t>по междисциплинарному курсу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МДК.04.01. Специальные технологии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для специальности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Очное и заочное отделение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835" w:type="dxa"/>
          </w:tcPr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Утверждаю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Начальник учебного отдела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 Ф.И.О.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«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>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D57CBF">
              <w:rPr>
                <w:rFonts w:ascii="Times New Roman" w:hAnsi="Times New Roman" w:cs="Times New Roman"/>
              </w:rPr>
              <w:t>__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0490" w:type="dxa"/>
        <w:tblLook w:val="04A0"/>
      </w:tblPr>
      <w:tblGrid>
        <w:gridCol w:w="709"/>
        <w:gridCol w:w="9781"/>
      </w:tblGrid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E31147" w:rsidP="004463A6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Прием и сдача дежурства работниками, ответственными за сохранность тормозных башмаков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E31147" w:rsidP="004463A6">
            <w:pPr>
              <w:tabs>
                <w:tab w:val="left" w:pos="567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Особенности маневровой работы и закрепления подвижного состава в зимний период</w:t>
            </w:r>
            <w:r w:rsidR="004463A6" w:rsidRPr="00D57CBF">
              <w:rPr>
                <w:rFonts w:ascii="Times New Roman" w:hAnsi="Times New Roman" w:cs="Times New Roman"/>
              </w:rPr>
              <w:t>.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E31147" w:rsidP="004463A6">
            <w:pPr>
              <w:pStyle w:val="a3"/>
              <w:widowControl w:val="0"/>
              <w:tabs>
                <w:tab w:val="left" w:pos="426"/>
                <w:tab w:val="left" w:pos="531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Рассчитать норму закрепления по условиям:  280 осей, состав из порожних полувагонов, замасленные рельсы, уклон - 0003, ветер штормовой</w:t>
            </w:r>
            <w:r w:rsidR="004463A6" w:rsidRPr="00D57CBF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  <w:p w:rsidR="004463A6" w:rsidRPr="00D57CBF" w:rsidRDefault="004463A6" w:rsidP="004463A6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463A6" w:rsidRPr="00D57CBF" w:rsidRDefault="004463A6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63A6" w:rsidRPr="00D57CBF" w:rsidRDefault="004463A6" w:rsidP="00E311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</w:rPr>
        <w:t>Преподаватель                                                                Ф.И.О.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</w:rPr>
        <w:br w:type="page"/>
      </w:r>
      <w:r w:rsidRPr="00D57CBF">
        <w:rPr>
          <w:rFonts w:ascii="Times New Roman" w:hAnsi="Times New Roman" w:cs="Times New Roman"/>
          <w:b/>
          <w:spacing w:val="6"/>
        </w:rPr>
        <w:lastRenderedPageBreak/>
        <w:t>Министерство транспорта Российской Федерации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Федеральное агентство железнодорожного транспорта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 xml:space="preserve">Федеральное государственное бюджетное образовательное 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>учреждение высшего образования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«</w:t>
      </w:r>
      <w:r w:rsidR="00A42703" w:rsidRPr="00D57CBF">
        <w:rPr>
          <w:rFonts w:ascii="Times New Roman" w:hAnsi="Times New Roman" w:cs="Times New Roman"/>
          <w:b/>
          <w:spacing w:val="6"/>
        </w:rPr>
        <w:t>Приволжский</w:t>
      </w:r>
      <w:r w:rsidRPr="00D57CBF">
        <w:rPr>
          <w:rFonts w:ascii="Times New Roman" w:hAnsi="Times New Roman" w:cs="Times New Roman"/>
          <w:b/>
          <w:spacing w:val="6"/>
        </w:rPr>
        <w:t xml:space="preserve"> государственный университет путей сообщения»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(</w:t>
      </w:r>
      <w:r w:rsidR="00A42703" w:rsidRPr="00D57CBF">
        <w:rPr>
          <w:rFonts w:ascii="Times New Roman" w:hAnsi="Times New Roman" w:cs="Times New Roman"/>
          <w:b/>
          <w:spacing w:val="6"/>
        </w:rPr>
        <w:t>ПривГУПС</w:t>
      </w:r>
      <w:r w:rsidRPr="00D57CBF">
        <w:rPr>
          <w:rFonts w:ascii="Times New Roman" w:hAnsi="Times New Roman" w:cs="Times New Roman"/>
          <w:b/>
          <w:spacing w:val="6"/>
        </w:rPr>
        <w:t>)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5"/>
        <w:gridCol w:w="4640"/>
        <w:gridCol w:w="2835"/>
      </w:tblGrid>
      <w:tr w:rsidR="004463A6" w:rsidRPr="00D57CBF" w:rsidTr="004463A6">
        <w:tc>
          <w:tcPr>
            <w:tcW w:w="3015" w:type="dxa"/>
          </w:tcPr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цикловой комиссией</w:t>
            </w:r>
          </w:p>
          <w:p w:rsidR="004463A6" w:rsidRPr="00D57CBF" w:rsidRDefault="007E4657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специальности 23.02.01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Протокол  № __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от «_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D57CBF">
              <w:rPr>
                <w:rFonts w:ascii="Times New Roman" w:hAnsi="Times New Roman" w:cs="Times New Roman"/>
              </w:rPr>
              <w:t>_»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 w:rsidRPr="00D57CBF">
              <w:rPr>
                <w:rFonts w:ascii="Times New Roman" w:hAnsi="Times New Roman" w:cs="Times New Roman"/>
              </w:rPr>
              <w:t>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Председатель ЦК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 Ф.И.О.</w:t>
            </w:r>
          </w:p>
        </w:tc>
        <w:tc>
          <w:tcPr>
            <w:tcW w:w="4640" w:type="dxa"/>
          </w:tcPr>
          <w:p w:rsidR="004463A6" w:rsidRPr="00D57CBF" w:rsidRDefault="00235D87" w:rsidP="004463A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Билет</w:t>
            </w:r>
            <w:r w:rsidR="004463A6"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№9</w:t>
            </w:r>
          </w:p>
          <w:p w:rsidR="00235D87" w:rsidRPr="00D57CBF" w:rsidRDefault="00235D87" w:rsidP="00235D8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Дифференцированный зачет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sz w:val="20"/>
                <w:szCs w:val="20"/>
              </w:rPr>
              <w:t>по междисциплинарному курсу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МДК.04.01. Специальные технологии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для специальности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Очное и заочное отделение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835" w:type="dxa"/>
          </w:tcPr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Утверждаю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Начальник учебного отдела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 Ф.И.О.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«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>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D57CBF">
              <w:rPr>
                <w:rFonts w:ascii="Times New Roman" w:hAnsi="Times New Roman" w:cs="Times New Roman"/>
              </w:rPr>
              <w:t>__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Look w:val="04A0"/>
      </w:tblPr>
      <w:tblGrid>
        <w:gridCol w:w="709"/>
        <w:gridCol w:w="9781"/>
      </w:tblGrid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E31147" w:rsidP="004463A6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Изъятие, хранение неисправных тормозных башмаков и исключение их из инвентаря</w:t>
            </w:r>
            <w:r w:rsidR="004463A6" w:rsidRPr="00D57CB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E31147" w:rsidP="00E311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Работа станций в зимних условиях. Организация снегоборьбы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E31147" w:rsidP="004463A6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Рассчитать норму закрепления по условиям:  220 осей, угольный маршрут, уклон - 0,003, ветер 17 м/сек</w:t>
            </w:r>
            <w:r w:rsidRPr="00D57CBF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4463A6" w:rsidRPr="00D57CBF" w:rsidRDefault="004463A6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1147" w:rsidRPr="00D57CBF" w:rsidRDefault="004463A6" w:rsidP="00E311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</w:rPr>
        <w:t>Преподаватель                                                                Ф.И.О.</w:t>
      </w:r>
    </w:p>
    <w:p w:rsidR="00E31147" w:rsidRPr="00D57CBF" w:rsidRDefault="00E31147" w:rsidP="00E3114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1147" w:rsidRPr="00D57CBF" w:rsidRDefault="00E31147" w:rsidP="00E3114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63A6" w:rsidRPr="00D57CBF" w:rsidRDefault="00E31147" w:rsidP="00E31147">
      <w:pPr>
        <w:spacing w:after="0" w:line="240" w:lineRule="auto"/>
        <w:jc w:val="both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</w:rPr>
        <w:t xml:space="preserve">                                               </w:t>
      </w:r>
      <w:r w:rsidR="004463A6" w:rsidRPr="00D57CBF">
        <w:rPr>
          <w:rFonts w:ascii="Times New Roman" w:hAnsi="Times New Roman" w:cs="Times New Roman"/>
          <w:b/>
          <w:spacing w:val="6"/>
        </w:rPr>
        <w:t>Министерство транспорта Российской Федерации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Федеральное агентство железнодорожного транспорта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 xml:space="preserve">Федеральное государственное бюджетное образовательное 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>учреждение высшего образования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«</w:t>
      </w:r>
      <w:r w:rsidR="00A42703" w:rsidRPr="00D57CBF">
        <w:rPr>
          <w:rFonts w:ascii="Times New Roman" w:hAnsi="Times New Roman" w:cs="Times New Roman"/>
          <w:b/>
          <w:spacing w:val="6"/>
        </w:rPr>
        <w:t>Приволжский</w:t>
      </w:r>
      <w:r w:rsidRPr="00D57CBF">
        <w:rPr>
          <w:rFonts w:ascii="Times New Roman" w:hAnsi="Times New Roman" w:cs="Times New Roman"/>
          <w:b/>
          <w:spacing w:val="6"/>
        </w:rPr>
        <w:t xml:space="preserve"> государственный университет путей сообщения»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  <w:b/>
          <w:spacing w:val="6"/>
        </w:rPr>
        <w:t>(</w:t>
      </w:r>
      <w:r w:rsidR="00A42703" w:rsidRPr="00D57CBF">
        <w:rPr>
          <w:rFonts w:ascii="Times New Roman" w:hAnsi="Times New Roman" w:cs="Times New Roman"/>
          <w:b/>
          <w:spacing w:val="6"/>
        </w:rPr>
        <w:t>ПривГУПС</w:t>
      </w:r>
      <w:r w:rsidRPr="00D57CBF">
        <w:rPr>
          <w:rFonts w:ascii="Times New Roman" w:hAnsi="Times New Roman" w:cs="Times New Roman"/>
          <w:b/>
          <w:spacing w:val="6"/>
        </w:rPr>
        <w:t>)</w:t>
      </w:r>
      <w:r w:rsidRPr="00D57CBF">
        <w:rPr>
          <w:rFonts w:ascii="Times New Roman" w:hAnsi="Times New Roman" w:cs="Times New Roman"/>
          <w:lang w:val="en-US"/>
        </w:rPr>
        <w:t xml:space="preserve">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5"/>
        <w:gridCol w:w="4640"/>
        <w:gridCol w:w="2835"/>
      </w:tblGrid>
      <w:tr w:rsidR="004463A6" w:rsidRPr="00D57CBF" w:rsidTr="004463A6">
        <w:tc>
          <w:tcPr>
            <w:tcW w:w="3015" w:type="dxa"/>
          </w:tcPr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цикловой комиссией</w:t>
            </w:r>
          </w:p>
          <w:p w:rsidR="004463A6" w:rsidRPr="00D57CBF" w:rsidRDefault="007E4657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специальности 23.02.01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Протокол  № __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от «_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D57CBF">
              <w:rPr>
                <w:rFonts w:ascii="Times New Roman" w:hAnsi="Times New Roman" w:cs="Times New Roman"/>
              </w:rPr>
              <w:t>_»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 w:rsidRPr="00D57CBF">
              <w:rPr>
                <w:rFonts w:ascii="Times New Roman" w:hAnsi="Times New Roman" w:cs="Times New Roman"/>
              </w:rPr>
              <w:t>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Председатель ЦК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 Ф.И.О.</w:t>
            </w:r>
          </w:p>
        </w:tc>
        <w:tc>
          <w:tcPr>
            <w:tcW w:w="4640" w:type="dxa"/>
          </w:tcPr>
          <w:p w:rsidR="004463A6" w:rsidRPr="00D57CBF" w:rsidRDefault="00235D87" w:rsidP="004463A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Билет</w:t>
            </w:r>
            <w:r w:rsidR="004463A6"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№10</w:t>
            </w:r>
          </w:p>
          <w:p w:rsidR="00235D87" w:rsidRPr="00D57CBF" w:rsidRDefault="00235D87" w:rsidP="00235D8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Дифференцированный зачет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sz w:val="20"/>
                <w:szCs w:val="20"/>
              </w:rPr>
              <w:t>по междисциплинарному курсу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МДК.04.01. Специальные технологии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для специальности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Очное и заочное отделение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835" w:type="dxa"/>
          </w:tcPr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Утверждаю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Начальник учебного отдела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 Ф.И.О.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«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>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D57CBF">
              <w:rPr>
                <w:rFonts w:ascii="Times New Roman" w:hAnsi="Times New Roman" w:cs="Times New Roman"/>
              </w:rPr>
              <w:t>__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0490" w:type="dxa"/>
        <w:tblLook w:val="04A0"/>
      </w:tblPr>
      <w:tblGrid>
        <w:gridCol w:w="709"/>
        <w:gridCol w:w="9781"/>
      </w:tblGrid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E31147" w:rsidP="00E3114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Порядок действий работников при утере тормозного башмака 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C02322" w:rsidP="00C023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Организация работы станционного технологического центра обработки поездной информации и перевозочных документов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C02322" w:rsidP="004463A6">
            <w:pPr>
              <w:pStyle w:val="a3"/>
              <w:tabs>
                <w:tab w:val="left" w:pos="0"/>
                <w:tab w:val="left" w:pos="1134"/>
              </w:tabs>
              <w:spacing w:after="0" w:line="240" w:lineRule="auto"/>
              <w:ind w:left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Рассчитать норму закрепления по условиям: 76 оси (19 вагонов), состав пассажирского поезда, уклон - 0,003</w:t>
            </w:r>
            <w:r w:rsidR="004463A6" w:rsidRPr="00D57CBF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</w:tbl>
    <w:p w:rsidR="004463A6" w:rsidRPr="00D57CBF" w:rsidRDefault="004463A6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</w:rPr>
        <w:t>Преподаватель                                                                Ф.И.О.</w:t>
      </w:r>
    </w:p>
    <w:p w:rsidR="004463A6" w:rsidRPr="00D57CBF" w:rsidRDefault="004463A6" w:rsidP="004463A6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lastRenderedPageBreak/>
        <w:t>Министерство транспорта Российской Федерации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Федеральное агентство железнодорожного транспорта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 xml:space="preserve">Федеральное государственное бюджетное образовательное 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>учреждение высшего образования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«</w:t>
      </w:r>
      <w:r w:rsidR="00A42703" w:rsidRPr="00D57CBF">
        <w:rPr>
          <w:rFonts w:ascii="Times New Roman" w:hAnsi="Times New Roman" w:cs="Times New Roman"/>
          <w:b/>
          <w:spacing w:val="6"/>
        </w:rPr>
        <w:t>Приволжский</w:t>
      </w:r>
      <w:r w:rsidRPr="00D57CBF">
        <w:rPr>
          <w:rFonts w:ascii="Times New Roman" w:hAnsi="Times New Roman" w:cs="Times New Roman"/>
          <w:b/>
          <w:spacing w:val="6"/>
        </w:rPr>
        <w:t xml:space="preserve"> государственный университет путей сообщения»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(</w:t>
      </w:r>
      <w:r w:rsidR="00A42703" w:rsidRPr="00D57CBF">
        <w:rPr>
          <w:rFonts w:ascii="Times New Roman" w:hAnsi="Times New Roman" w:cs="Times New Roman"/>
          <w:b/>
          <w:spacing w:val="6"/>
        </w:rPr>
        <w:t>ПривГУПС</w:t>
      </w:r>
      <w:r w:rsidRPr="00D57CBF">
        <w:rPr>
          <w:rFonts w:ascii="Times New Roman" w:hAnsi="Times New Roman" w:cs="Times New Roman"/>
          <w:b/>
          <w:spacing w:val="6"/>
        </w:rPr>
        <w:t>)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</w:rPr>
      </w:pP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5"/>
        <w:gridCol w:w="4640"/>
        <w:gridCol w:w="2835"/>
      </w:tblGrid>
      <w:tr w:rsidR="004463A6" w:rsidRPr="00D57CBF" w:rsidTr="004463A6">
        <w:tc>
          <w:tcPr>
            <w:tcW w:w="3015" w:type="dxa"/>
          </w:tcPr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цикловой комиссией</w:t>
            </w:r>
          </w:p>
          <w:p w:rsidR="004463A6" w:rsidRPr="00D57CBF" w:rsidRDefault="007E4657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специальности 23.02.01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Протокол  № __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от «_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D57CBF">
              <w:rPr>
                <w:rFonts w:ascii="Times New Roman" w:hAnsi="Times New Roman" w:cs="Times New Roman"/>
              </w:rPr>
              <w:t>_»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 w:rsidRPr="00D57CBF">
              <w:rPr>
                <w:rFonts w:ascii="Times New Roman" w:hAnsi="Times New Roman" w:cs="Times New Roman"/>
              </w:rPr>
              <w:t>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Председатель ЦК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 Ф.И.О.</w:t>
            </w:r>
          </w:p>
        </w:tc>
        <w:tc>
          <w:tcPr>
            <w:tcW w:w="4640" w:type="dxa"/>
          </w:tcPr>
          <w:p w:rsidR="004463A6" w:rsidRPr="00D57CBF" w:rsidRDefault="00235D87" w:rsidP="004463A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Билет</w:t>
            </w:r>
            <w:r w:rsidR="004463A6"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№11</w:t>
            </w:r>
          </w:p>
          <w:p w:rsidR="00235D87" w:rsidRPr="00D57CBF" w:rsidRDefault="00235D87" w:rsidP="00235D8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Дифференцированный зачет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sz w:val="20"/>
                <w:szCs w:val="20"/>
              </w:rPr>
              <w:t>по междисциплинарному курсу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МДК.04.01. Специальные технологии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для специальности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Очное и заочное отделение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835" w:type="dxa"/>
          </w:tcPr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Утверждаю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Начальник учебного отдела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 Ф.И.О.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«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>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D57CBF">
              <w:rPr>
                <w:rFonts w:ascii="Times New Roman" w:hAnsi="Times New Roman" w:cs="Times New Roman"/>
              </w:rPr>
              <w:t>__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Look w:val="04A0"/>
      </w:tblPr>
      <w:tblGrid>
        <w:gridCol w:w="709"/>
        <w:gridCol w:w="9781"/>
      </w:tblGrid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C02322" w:rsidP="00C0232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Закрепление подвижного состава и вагонов на станционных путях и путях необщего пользования.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C02322" w:rsidP="00C02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Организация работы грузовых железнодорожных станций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C02322" w:rsidP="004463A6">
            <w:pPr>
              <w:pStyle w:val="a3"/>
              <w:tabs>
                <w:tab w:val="left" w:pos="0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Рассчитать норму закрепления по условиям: 260 осей, смешанный состав, неизвестная нагрузка на ось, уклон - 0,0015, ветер 19 м/сек</w:t>
            </w:r>
            <w:r w:rsidR="004463A6" w:rsidRPr="00D57CBF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</w:tbl>
    <w:p w:rsidR="004463A6" w:rsidRPr="00D57CBF" w:rsidRDefault="004463A6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</w:rPr>
        <w:t>Преподаватель                                                                Ф.И.О.</w:t>
      </w: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Министерство транспорта Российской Федерации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Федеральное агентство железнодорожного транспорта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 xml:space="preserve">Федеральное государственное бюджетное образовательное 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>учреждение высшего образования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«</w:t>
      </w:r>
      <w:r w:rsidR="00A42703" w:rsidRPr="00D57CBF">
        <w:rPr>
          <w:rFonts w:ascii="Times New Roman" w:hAnsi="Times New Roman" w:cs="Times New Roman"/>
          <w:b/>
          <w:spacing w:val="6"/>
        </w:rPr>
        <w:t>Приволжский</w:t>
      </w:r>
      <w:r w:rsidRPr="00D57CBF">
        <w:rPr>
          <w:rFonts w:ascii="Times New Roman" w:hAnsi="Times New Roman" w:cs="Times New Roman"/>
          <w:b/>
          <w:spacing w:val="6"/>
        </w:rPr>
        <w:t xml:space="preserve"> государственный университет путей сообщения»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(</w:t>
      </w:r>
      <w:r w:rsidR="00A42703" w:rsidRPr="00D57CBF">
        <w:rPr>
          <w:rFonts w:ascii="Times New Roman" w:hAnsi="Times New Roman" w:cs="Times New Roman"/>
          <w:b/>
          <w:spacing w:val="6"/>
        </w:rPr>
        <w:t>ПривГУПС</w:t>
      </w:r>
      <w:r w:rsidRPr="00D57CBF">
        <w:rPr>
          <w:rFonts w:ascii="Times New Roman" w:hAnsi="Times New Roman" w:cs="Times New Roman"/>
          <w:b/>
          <w:spacing w:val="6"/>
        </w:rPr>
        <w:t>)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</w:rPr>
      </w:pP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5"/>
        <w:gridCol w:w="4640"/>
        <w:gridCol w:w="2835"/>
      </w:tblGrid>
      <w:tr w:rsidR="004463A6" w:rsidRPr="00D57CBF" w:rsidTr="004463A6">
        <w:tc>
          <w:tcPr>
            <w:tcW w:w="3015" w:type="dxa"/>
          </w:tcPr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цикловой комиссией</w:t>
            </w:r>
          </w:p>
          <w:p w:rsidR="004463A6" w:rsidRPr="00D57CBF" w:rsidRDefault="007E4657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специальности 23.02.01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Протокол  № __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от «_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D57CBF">
              <w:rPr>
                <w:rFonts w:ascii="Times New Roman" w:hAnsi="Times New Roman" w:cs="Times New Roman"/>
              </w:rPr>
              <w:t>_»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 w:rsidRPr="00D57CBF">
              <w:rPr>
                <w:rFonts w:ascii="Times New Roman" w:hAnsi="Times New Roman" w:cs="Times New Roman"/>
              </w:rPr>
              <w:t>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Председатель ЦК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 Ф.И.О.</w:t>
            </w:r>
          </w:p>
        </w:tc>
        <w:tc>
          <w:tcPr>
            <w:tcW w:w="4640" w:type="dxa"/>
          </w:tcPr>
          <w:p w:rsidR="004463A6" w:rsidRPr="00D57CBF" w:rsidRDefault="00235D87" w:rsidP="004463A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Билет</w:t>
            </w:r>
            <w:r w:rsidR="004463A6"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№12</w:t>
            </w:r>
          </w:p>
          <w:p w:rsidR="00235D87" w:rsidRPr="00D57CBF" w:rsidRDefault="00235D87" w:rsidP="00235D8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Дифференцированный зачет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sz w:val="20"/>
                <w:szCs w:val="20"/>
              </w:rPr>
              <w:t>по междисциплинарному курсу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МДК.04.01. Специальные технологии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для специальности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Очное и заочное отделение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835" w:type="dxa"/>
          </w:tcPr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Утверждаю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Начальник учебного отдела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 Ф.И.О.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«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>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D57CBF">
              <w:rPr>
                <w:rFonts w:ascii="Times New Roman" w:hAnsi="Times New Roman" w:cs="Times New Roman"/>
              </w:rPr>
              <w:t>__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0490" w:type="dxa"/>
        <w:tblLook w:val="04A0"/>
      </w:tblPr>
      <w:tblGrid>
        <w:gridCol w:w="709"/>
        <w:gridCol w:w="9781"/>
      </w:tblGrid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C02322" w:rsidP="00C0232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Методика расчета количества тормозных башмаков для закрепления вагонов, состоящих из однородного и разнородного по весу подвижного состава, на путях с уклонами более 0,0005 (формулы № 1 и № 2).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C02322" w:rsidP="004463A6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Организация работы сортировочных железнодорожных станций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C02322" w:rsidP="002B1B77">
            <w:pPr>
              <w:widowControl w:val="0"/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Рассчитать норму закрепления по условиям: 300 осей, смешанный состав, укладка башмаков под вагоны с нагрузкой на ось не менее 15 т, уклон - 0,0025, ветер 13 м/сек.</w:t>
            </w:r>
          </w:p>
        </w:tc>
      </w:tr>
    </w:tbl>
    <w:p w:rsidR="004463A6" w:rsidRPr="00D57CBF" w:rsidRDefault="004463A6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63A6" w:rsidRPr="00D57CBF" w:rsidRDefault="004463A6" w:rsidP="00C02322">
      <w:pPr>
        <w:spacing w:after="0" w:line="240" w:lineRule="auto"/>
        <w:jc w:val="both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</w:rPr>
        <w:t>Преподаватель                                                                Ф.И.О.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lastRenderedPageBreak/>
        <w:t>Министерство транспорта Российской Федерации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Федеральное агентство железнодорожного транспорта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 xml:space="preserve">Федеральное государственное бюджетное образовательное 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>учреждение высшего образования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«</w:t>
      </w:r>
      <w:r w:rsidR="00A42703" w:rsidRPr="00D57CBF">
        <w:rPr>
          <w:rFonts w:ascii="Times New Roman" w:hAnsi="Times New Roman" w:cs="Times New Roman"/>
          <w:b/>
          <w:spacing w:val="6"/>
        </w:rPr>
        <w:t>Приволжский</w:t>
      </w:r>
      <w:r w:rsidRPr="00D57CBF">
        <w:rPr>
          <w:rFonts w:ascii="Times New Roman" w:hAnsi="Times New Roman" w:cs="Times New Roman"/>
          <w:b/>
          <w:spacing w:val="6"/>
        </w:rPr>
        <w:t xml:space="preserve"> государственный университет путей сообщения»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(</w:t>
      </w:r>
      <w:r w:rsidR="00A42703" w:rsidRPr="00D57CBF">
        <w:rPr>
          <w:rFonts w:ascii="Times New Roman" w:hAnsi="Times New Roman" w:cs="Times New Roman"/>
          <w:b/>
          <w:spacing w:val="6"/>
        </w:rPr>
        <w:t>ПривГУПС</w:t>
      </w:r>
      <w:r w:rsidRPr="00D57CBF">
        <w:rPr>
          <w:rFonts w:ascii="Times New Roman" w:hAnsi="Times New Roman" w:cs="Times New Roman"/>
          <w:b/>
          <w:spacing w:val="6"/>
        </w:rPr>
        <w:t>)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5"/>
        <w:gridCol w:w="4640"/>
        <w:gridCol w:w="2835"/>
      </w:tblGrid>
      <w:tr w:rsidR="004463A6" w:rsidRPr="00D57CBF" w:rsidTr="004463A6">
        <w:tc>
          <w:tcPr>
            <w:tcW w:w="3015" w:type="dxa"/>
          </w:tcPr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цикловой комиссией</w:t>
            </w:r>
          </w:p>
          <w:p w:rsidR="004463A6" w:rsidRPr="00D57CBF" w:rsidRDefault="007E4657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специальности 23.02.01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Протокол  № __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от «_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D57CBF">
              <w:rPr>
                <w:rFonts w:ascii="Times New Roman" w:hAnsi="Times New Roman" w:cs="Times New Roman"/>
              </w:rPr>
              <w:t>_»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 w:rsidRPr="00D57CBF">
              <w:rPr>
                <w:rFonts w:ascii="Times New Roman" w:hAnsi="Times New Roman" w:cs="Times New Roman"/>
              </w:rPr>
              <w:t>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Председатель ЦК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 Ф.И.О.</w:t>
            </w:r>
          </w:p>
        </w:tc>
        <w:tc>
          <w:tcPr>
            <w:tcW w:w="4640" w:type="dxa"/>
          </w:tcPr>
          <w:p w:rsidR="004463A6" w:rsidRPr="00D57CBF" w:rsidRDefault="00235D87" w:rsidP="004463A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Билет</w:t>
            </w:r>
            <w:r w:rsidR="004463A6"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№13</w:t>
            </w:r>
          </w:p>
          <w:p w:rsidR="00235D87" w:rsidRPr="00D57CBF" w:rsidRDefault="00235D87" w:rsidP="00235D8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Дифференцированный зачет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sz w:val="20"/>
                <w:szCs w:val="20"/>
              </w:rPr>
              <w:t>по междисциплинарному курсу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МДК.04.01. Специальные технологии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для специальности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Очное и заочное отделение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835" w:type="dxa"/>
          </w:tcPr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Утверждаю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Начальник учебного отдела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 Ф.И.О.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«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>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D57CBF">
              <w:rPr>
                <w:rFonts w:ascii="Times New Roman" w:hAnsi="Times New Roman" w:cs="Times New Roman"/>
              </w:rPr>
              <w:t>__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Look w:val="04A0"/>
      </w:tblPr>
      <w:tblGrid>
        <w:gridCol w:w="709"/>
        <w:gridCol w:w="9781"/>
      </w:tblGrid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C02322" w:rsidP="00C0232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Технология закрепления вагонов с накатом. Ручные и звуковые сигналы, используемые при укладке и уборке тормозных башмаков с накатом.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C02322" w:rsidP="00C023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Организация работы участковых и пассажирских железнодорожных станций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C02322" w:rsidP="002B1B77">
            <w:pPr>
              <w:widowControl w:val="0"/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Рассчитать норму закрепления по условиям: 100 осей, смешанный состав, укладка башмаков под вагоны с нагрузкой более 15 т на ось, замасленные рельсы, уклон - 0,0003, ветер 15 м/сек</w:t>
            </w:r>
          </w:p>
        </w:tc>
      </w:tr>
    </w:tbl>
    <w:p w:rsidR="004463A6" w:rsidRPr="00D57CBF" w:rsidRDefault="004463A6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</w:rPr>
        <w:t>Преподаватель                                                                Ф.И.О.</w:t>
      </w: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Министерство транспорта Российской Федерации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Федеральное агентство железнодорожного транспорта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 xml:space="preserve">Федеральное государственное бюджетное образовательное 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>учреждение высшего образования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«</w:t>
      </w:r>
      <w:r w:rsidR="00A42703" w:rsidRPr="00D57CBF">
        <w:rPr>
          <w:rFonts w:ascii="Times New Roman" w:hAnsi="Times New Roman" w:cs="Times New Roman"/>
          <w:b/>
          <w:spacing w:val="6"/>
        </w:rPr>
        <w:t>Приволжский</w:t>
      </w:r>
      <w:r w:rsidRPr="00D57CBF">
        <w:rPr>
          <w:rFonts w:ascii="Times New Roman" w:hAnsi="Times New Roman" w:cs="Times New Roman"/>
          <w:b/>
          <w:spacing w:val="6"/>
        </w:rPr>
        <w:t xml:space="preserve"> государственный университет путей сообщения»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  <w:b/>
          <w:spacing w:val="6"/>
        </w:rPr>
        <w:t>(</w:t>
      </w:r>
      <w:r w:rsidR="00A42703" w:rsidRPr="00D57CBF">
        <w:rPr>
          <w:rFonts w:ascii="Times New Roman" w:hAnsi="Times New Roman" w:cs="Times New Roman"/>
          <w:b/>
          <w:spacing w:val="6"/>
        </w:rPr>
        <w:t>ПривГУПС</w:t>
      </w:r>
      <w:r w:rsidRPr="00D57CBF">
        <w:rPr>
          <w:rFonts w:ascii="Times New Roman" w:hAnsi="Times New Roman" w:cs="Times New Roman"/>
          <w:b/>
          <w:spacing w:val="6"/>
        </w:rPr>
        <w:t>)</w:t>
      </w:r>
      <w:r w:rsidRPr="00D57CBF">
        <w:rPr>
          <w:rFonts w:ascii="Times New Roman" w:hAnsi="Times New Roman" w:cs="Times New Roman"/>
          <w:lang w:val="en-US"/>
        </w:rPr>
        <w:t xml:space="preserve">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5"/>
        <w:gridCol w:w="4640"/>
        <w:gridCol w:w="2835"/>
      </w:tblGrid>
      <w:tr w:rsidR="004463A6" w:rsidRPr="00D57CBF" w:rsidTr="004463A6">
        <w:tc>
          <w:tcPr>
            <w:tcW w:w="3015" w:type="dxa"/>
          </w:tcPr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цикловой комиссией</w:t>
            </w:r>
          </w:p>
          <w:p w:rsidR="004463A6" w:rsidRPr="00D57CBF" w:rsidRDefault="007E4657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специальности 23.02.01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Протокол  № __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от «_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D57CBF">
              <w:rPr>
                <w:rFonts w:ascii="Times New Roman" w:hAnsi="Times New Roman" w:cs="Times New Roman"/>
              </w:rPr>
              <w:t>_»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 w:rsidRPr="00D57CBF">
              <w:rPr>
                <w:rFonts w:ascii="Times New Roman" w:hAnsi="Times New Roman" w:cs="Times New Roman"/>
              </w:rPr>
              <w:t>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Председатель ЦК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 Ф.И.О.</w:t>
            </w:r>
          </w:p>
        </w:tc>
        <w:tc>
          <w:tcPr>
            <w:tcW w:w="4640" w:type="dxa"/>
          </w:tcPr>
          <w:p w:rsidR="004463A6" w:rsidRPr="00D57CBF" w:rsidRDefault="00235D87" w:rsidP="004463A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Билет</w:t>
            </w:r>
            <w:r w:rsidR="004463A6"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№14</w:t>
            </w:r>
          </w:p>
          <w:p w:rsidR="00235D87" w:rsidRPr="00D57CBF" w:rsidRDefault="00235D87" w:rsidP="00235D8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Дифференцированный зачет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sz w:val="20"/>
                <w:szCs w:val="20"/>
              </w:rPr>
              <w:t>по междисциплинарному курсу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МДК.04.01. Специальные технологии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для специальности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Очное и заочное отделение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835" w:type="dxa"/>
          </w:tcPr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Утверждаю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Начальник учебного отдела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 Ф.И.О.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«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>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D57CBF">
              <w:rPr>
                <w:rFonts w:ascii="Times New Roman" w:hAnsi="Times New Roman" w:cs="Times New Roman"/>
              </w:rPr>
              <w:t>__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0490" w:type="dxa"/>
        <w:tblLook w:val="04A0"/>
      </w:tblPr>
      <w:tblGrid>
        <w:gridCol w:w="709"/>
        <w:gridCol w:w="9781"/>
      </w:tblGrid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C02322" w:rsidP="00C0232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Нормы закрепления при сильном (более 15 м/с) и очень сильном (штормовом) ветре.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C02322" w:rsidP="00C02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Организация работы промежуточных железнодорожных станций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C02322" w:rsidP="002B1B77">
            <w:pPr>
              <w:widowControl w:val="0"/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Рассчитать норму закрепления по условиям: 108 оси, уклон - 0,0005, груженый рефрижераторный поезд, ветер 23 м/сек.</w:t>
            </w:r>
          </w:p>
        </w:tc>
      </w:tr>
    </w:tbl>
    <w:p w:rsidR="004463A6" w:rsidRPr="00D57CBF" w:rsidRDefault="004463A6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63A6" w:rsidRPr="00D57CBF" w:rsidRDefault="004463A6" w:rsidP="00C02322">
      <w:pPr>
        <w:spacing w:after="0" w:line="240" w:lineRule="auto"/>
        <w:jc w:val="both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</w:rPr>
        <w:t>Преподаватель                                                                Ф.И.О.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lastRenderedPageBreak/>
        <w:t>Министерство транспорта Российской Федерации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Федеральное агентство железнодорожного транспорта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 xml:space="preserve">Федеральное государственное бюджетное образовательное 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>учреждение высшего образования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«</w:t>
      </w:r>
      <w:r w:rsidR="00A42703" w:rsidRPr="00D57CBF">
        <w:rPr>
          <w:rFonts w:ascii="Times New Roman" w:hAnsi="Times New Roman" w:cs="Times New Roman"/>
          <w:b/>
          <w:spacing w:val="6"/>
        </w:rPr>
        <w:t>Приволжский</w:t>
      </w:r>
      <w:r w:rsidRPr="00D57CBF">
        <w:rPr>
          <w:rFonts w:ascii="Times New Roman" w:hAnsi="Times New Roman" w:cs="Times New Roman"/>
          <w:b/>
          <w:spacing w:val="6"/>
        </w:rPr>
        <w:t xml:space="preserve"> государственный университет путей сообщения»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(</w:t>
      </w:r>
      <w:r w:rsidR="00A42703" w:rsidRPr="00D57CBF">
        <w:rPr>
          <w:rFonts w:ascii="Times New Roman" w:hAnsi="Times New Roman" w:cs="Times New Roman"/>
          <w:b/>
          <w:spacing w:val="6"/>
        </w:rPr>
        <w:t>ПривГУПС</w:t>
      </w:r>
      <w:r w:rsidRPr="00D57CBF">
        <w:rPr>
          <w:rFonts w:ascii="Times New Roman" w:hAnsi="Times New Roman" w:cs="Times New Roman"/>
          <w:b/>
          <w:spacing w:val="6"/>
        </w:rPr>
        <w:t>)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5"/>
        <w:gridCol w:w="4640"/>
        <w:gridCol w:w="2835"/>
      </w:tblGrid>
      <w:tr w:rsidR="004463A6" w:rsidRPr="00D57CBF" w:rsidTr="004463A6">
        <w:tc>
          <w:tcPr>
            <w:tcW w:w="3015" w:type="dxa"/>
          </w:tcPr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цикловой комиссией</w:t>
            </w:r>
          </w:p>
          <w:p w:rsidR="004463A6" w:rsidRPr="00D57CBF" w:rsidRDefault="007E4657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специальности 23.02.01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Протокол  № __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от «_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D57CBF">
              <w:rPr>
                <w:rFonts w:ascii="Times New Roman" w:hAnsi="Times New Roman" w:cs="Times New Roman"/>
              </w:rPr>
              <w:t>_»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 w:rsidRPr="00D57CBF">
              <w:rPr>
                <w:rFonts w:ascii="Times New Roman" w:hAnsi="Times New Roman" w:cs="Times New Roman"/>
              </w:rPr>
              <w:t>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Председатель ЦК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 Ф.И.О.</w:t>
            </w:r>
          </w:p>
        </w:tc>
        <w:tc>
          <w:tcPr>
            <w:tcW w:w="4640" w:type="dxa"/>
          </w:tcPr>
          <w:p w:rsidR="004463A6" w:rsidRPr="00D57CBF" w:rsidRDefault="00235D87" w:rsidP="004463A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Билет</w:t>
            </w:r>
            <w:r w:rsidR="004463A6"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№15</w:t>
            </w:r>
          </w:p>
          <w:p w:rsidR="00235D87" w:rsidRPr="00D57CBF" w:rsidRDefault="00235D87" w:rsidP="00235D8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Дифференцированный зачет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sz w:val="20"/>
                <w:szCs w:val="20"/>
              </w:rPr>
              <w:t>по междисциплинарному курсу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МДК.04.01. Специальные технологии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для специальности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Очное и заочное отделение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835" w:type="dxa"/>
          </w:tcPr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Утверждаю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Начальник учебного отдела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 Ф.И.О.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«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>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D57CBF">
              <w:rPr>
                <w:rFonts w:ascii="Times New Roman" w:hAnsi="Times New Roman" w:cs="Times New Roman"/>
              </w:rPr>
              <w:t>__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Look w:val="04A0"/>
      </w:tblPr>
      <w:tblGrid>
        <w:gridCol w:w="709"/>
        <w:gridCol w:w="9781"/>
      </w:tblGrid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C02322" w:rsidP="004463A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Порядок действий работников при закреплении подвижного состава в экстремальных погодных условиях.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C02322" w:rsidP="004463A6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Маневры с опасными грузами класса 1 ВМ (взрывчатыми материалами).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C02322" w:rsidP="002B1B77">
            <w:pPr>
              <w:widowControl w:val="0"/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Рассчитать норму закрепления по условиям:   220 осей, вагоны с неизвестной нагрузкой на ось, замасленные рельсы, уклон - 0,0005, ветер 19 м/сек.</w:t>
            </w:r>
          </w:p>
        </w:tc>
      </w:tr>
    </w:tbl>
    <w:p w:rsidR="004463A6" w:rsidRPr="00D57CBF" w:rsidRDefault="004463A6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</w:rPr>
        <w:t>Преподаватель                                                                Ф.И.О.</w:t>
      </w: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  <w:b/>
        </w:rPr>
      </w:pP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Министерство транспорта Российской Федерации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Федеральное агентство железнодорожного транспорта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 xml:space="preserve">Федеральное государственное бюджетное образовательное 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>учреждение высшего образования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«</w:t>
      </w:r>
      <w:r w:rsidR="00A42703" w:rsidRPr="00D57CBF">
        <w:rPr>
          <w:rFonts w:ascii="Times New Roman" w:hAnsi="Times New Roman" w:cs="Times New Roman"/>
          <w:b/>
          <w:spacing w:val="6"/>
        </w:rPr>
        <w:t>Приволжский</w:t>
      </w:r>
      <w:r w:rsidRPr="00D57CBF">
        <w:rPr>
          <w:rFonts w:ascii="Times New Roman" w:hAnsi="Times New Roman" w:cs="Times New Roman"/>
          <w:b/>
          <w:spacing w:val="6"/>
        </w:rPr>
        <w:t xml:space="preserve"> государственный университет путей сообщения»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(</w:t>
      </w:r>
      <w:r w:rsidR="00A42703" w:rsidRPr="00D57CBF">
        <w:rPr>
          <w:rFonts w:ascii="Times New Roman" w:hAnsi="Times New Roman" w:cs="Times New Roman"/>
          <w:b/>
          <w:spacing w:val="6"/>
        </w:rPr>
        <w:t>ПривГУПС</w:t>
      </w:r>
      <w:r w:rsidRPr="00D57CBF">
        <w:rPr>
          <w:rFonts w:ascii="Times New Roman" w:hAnsi="Times New Roman" w:cs="Times New Roman"/>
          <w:b/>
          <w:spacing w:val="6"/>
        </w:rPr>
        <w:t>)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5"/>
        <w:gridCol w:w="4640"/>
        <w:gridCol w:w="2835"/>
      </w:tblGrid>
      <w:tr w:rsidR="004463A6" w:rsidRPr="00D57CBF" w:rsidTr="004463A6">
        <w:tc>
          <w:tcPr>
            <w:tcW w:w="3015" w:type="dxa"/>
          </w:tcPr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цикловой комиссией</w:t>
            </w:r>
          </w:p>
          <w:p w:rsidR="004463A6" w:rsidRPr="00D57CBF" w:rsidRDefault="007E4657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специальности 23.02.01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Протокол  № __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от «_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D57CBF">
              <w:rPr>
                <w:rFonts w:ascii="Times New Roman" w:hAnsi="Times New Roman" w:cs="Times New Roman"/>
              </w:rPr>
              <w:t>_»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 w:rsidRPr="00D57CBF">
              <w:rPr>
                <w:rFonts w:ascii="Times New Roman" w:hAnsi="Times New Roman" w:cs="Times New Roman"/>
              </w:rPr>
              <w:t>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Председатель ЦК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 Ф.И.О.</w:t>
            </w:r>
          </w:p>
        </w:tc>
        <w:tc>
          <w:tcPr>
            <w:tcW w:w="4640" w:type="dxa"/>
          </w:tcPr>
          <w:p w:rsidR="004463A6" w:rsidRPr="00D57CBF" w:rsidRDefault="00235D87" w:rsidP="004463A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Билет</w:t>
            </w:r>
            <w:r w:rsidR="004463A6"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№16</w:t>
            </w:r>
          </w:p>
          <w:p w:rsidR="00235D87" w:rsidRPr="00D57CBF" w:rsidRDefault="00235D87" w:rsidP="00235D8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Дифференцированный зачет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sz w:val="20"/>
                <w:szCs w:val="20"/>
              </w:rPr>
              <w:t>по междисциплинарному курсу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МДК.04.01. Специальные технологии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для специальности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Очное и заочное отделение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835" w:type="dxa"/>
          </w:tcPr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Утверждаю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Начальник учебного отдела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 Ф.И.О.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«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>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D57CBF">
              <w:rPr>
                <w:rFonts w:ascii="Times New Roman" w:hAnsi="Times New Roman" w:cs="Times New Roman"/>
              </w:rPr>
              <w:t>__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0490" w:type="dxa"/>
        <w:tblLook w:val="04A0"/>
      </w:tblPr>
      <w:tblGrid>
        <w:gridCol w:w="709"/>
        <w:gridCol w:w="9781"/>
      </w:tblGrid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C02322" w:rsidP="004463A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Основные устройства на железнодорожных станциях.</w:t>
            </w:r>
            <w:r w:rsidR="004463A6" w:rsidRPr="00D57CBF">
              <w:rPr>
                <w:rFonts w:ascii="Times New Roman" w:hAnsi="Times New Roman" w:cs="Times New Roman"/>
              </w:rPr>
              <w:t>.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C02322" w:rsidP="00C02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 xml:space="preserve">Особенности маневровой работы с опасными грузами. 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C02322" w:rsidP="002B1B77">
            <w:pPr>
              <w:widowControl w:val="0"/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Рассчитать норму закрепления по условиям:  240 осей, состав из порожних полувагонов, замасленные рельсы, уклон - 0003, ветер штормовой.</w:t>
            </w:r>
          </w:p>
        </w:tc>
      </w:tr>
    </w:tbl>
    <w:p w:rsidR="004463A6" w:rsidRPr="00D57CBF" w:rsidRDefault="004463A6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63A6" w:rsidRPr="00D57CBF" w:rsidRDefault="004463A6" w:rsidP="00C0232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</w:rPr>
        <w:t>Преподаватель                                                                Ф.И.О.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lastRenderedPageBreak/>
        <w:t>Министерство транспорта Российской Федерации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Федеральное агентство железнодорожного транспорта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 xml:space="preserve">Федеральное государственное бюджетное образовательное 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>учреждение высшего образования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«</w:t>
      </w:r>
      <w:r w:rsidR="00A42703" w:rsidRPr="00D57CBF">
        <w:rPr>
          <w:rFonts w:ascii="Times New Roman" w:hAnsi="Times New Roman" w:cs="Times New Roman"/>
          <w:b/>
          <w:spacing w:val="6"/>
        </w:rPr>
        <w:t>Приволжский</w:t>
      </w:r>
      <w:r w:rsidRPr="00D57CBF">
        <w:rPr>
          <w:rFonts w:ascii="Times New Roman" w:hAnsi="Times New Roman" w:cs="Times New Roman"/>
          <w:b/>
          <w:spacing w:val="6"/>
        </w:rPr>
        <w:t xml:space="preserve"> государственный университет путей сообщения»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(</w:t>
      </w:r>
      <w:r w:rsidR="00A42703" w:rsidRPr="00D57CBF">
        <w:rPr>
          <w:rFonts w:ascii="Times New Roman" w:hAnsi="Times New Roman" w:cs="Times New Roman"/>
          <w:b/>
          <w:spacing w:val="6"/>
        </w:rPr>
        <w:t>ПривГУПС</w:t>
      </w:r>
      <w:r w:rsidRPr="00D57CBF">
        <w:rPr>
          <w:rFonts w:ascii="Times New Roman" w:hAnsi="Times New Roman" w:cs="Times New Roman"/>
          <w:b/>
          <w:spacing w:val="6"/>
        </w:rPr>
        <w:t>)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5"/>
        <w:gridCol w:w="4640"/>
        <w:gridCol w:w="2835"/>
      </w:tblGrid>
      <w:tr w:rsidR="004463A6" w:rsidRPr="00D57CBF" w:rsidTr="004463A6">
        <w:tc>
          <w:tcPr>
            <w:tcW w:w="3015" w:type="dxa"/>
          </w:tcPr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цикловой комиссией</w:t>
            </w:r>
          </w:p>
          <w:p w:rsidR="004463A6" w:rsidRPr="00D57CBF" w:rsidRDefault="007E4657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специальности 23.02.01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Протокол  № __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от «_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D57CBF">
              <w:rPr>
                <w:rFonts w:ascii="Times New Roman" w:hAnsi="Times New Roman" w:cs="Times New Roman"/>
              </w:rPr>
              <w:t>_»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 w:rsidRPr="00D57CBF">
              <w:rPr>
                <w:rFonts w:ascii="Times New Roman" w:hAnsi="Times New Roman" w:cs="Times New Roman"/>
              </w:rPr>
              <w:t>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Председатель ЦК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 Ф.И.О.</w:t>
            </w:r>
          </w:p>
        </w:tc>
        <w:tc>
          <w:tcPr>
            <w:tcW w:w="4640" w:type="dxa"/>
          </w:tcPr>
          <w:p w:rsidR="004463A6" w:rsidRPr="00D57CBF" w:rsidRDefault="00235D87" w:rsidP="004463A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Билет</w:t>
            </w:r>
            <w:r w:rsidR="004463A6"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№17</w:t>
            </w:r>
          </w:p>
          <w:p w:rsidR="00235D87" w:rsidRPr="00D57CBF" w:rsidRDefault="00235D87" w:rsidP="00235D8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Дифференцированный зачет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sz w:val="20"/>
                <w:szCs w:val="20"/>
              </w:rPr>
              <w:t>по междисциплинарному курсу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МДК.04.01. Специальные технологии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для специальности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Очное и заочное отделение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835" w:type="dxa"/>
          </w:tcPr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Утверждаю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Начальник учебного отдела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 Ф.И.О.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«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>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D57CBF">
              <w:rPr>
                <w:rFonts w:ascii="Times New Roman" w:hAnsi="Times New Roman" w:cs="Times New Roman"/>
              </w:rPr>
              <w:t>__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Look w:val="04A0"/>
      </w:tblPr>
      <w:tblGrid>
        <w:gridCol w:w="709"/>
        <w:gridCol w:w="9781"/>
      </w:tblGrid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C02322" w:rsidP="004463A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Путевое развитие на железнодорожных станциях.</w:t>
            </w:r>
            <w:r w:rsidR="004463A6" w:rsidRPr="00D57CBF">
              <w:rPr>
                <w:rFonts w:ascii="Times New Roman" w:hAnsi="Times New Roman" w:cs="Times New Roman"/>
              </w:rPr>
              <w:t>.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C02322" w:rsidP="004463A6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Особенности маневровой работы в зимний период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C02322" w:rsidP="002B1B77">
            <w:pPr>
              <w:widowControl w:val="0"/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Рассчитать норму закрепления по условиям:  180 осей, угольный маршрут, уклон - 0,003, ветер 18 м/сек.</w:t>
            </w:r>
            <w:r w:rsidR="004463A6" w:rsidRPr="00D57CBF">
              <w:rPr>
                <w:rFonts w:ascii="Times New Roman" w:hAnsi="Times New Roman" w:cs="Times New Roman"/>
              </w:rPr>
              <w:t>.</w:t>
            </w:r>
          </w:p>
        </w:tc>
      </w:tr>
    </w:tbl>
    <w:p w:rsidR="004463A6" w:rsidRPr="00D57CBF" w:rsidRDefault="004463A6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</w:rPr>
        <w:t>Преподаватель                                                                Ф.И.О.</w:t>
      </w: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Министерство транспорта Российской Федерации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Федеральное агентство железнодорожного транспорта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 xml:space="preserve">Федеральное государственное бюджетное образовательное 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>учреждение высшего образования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«</w:t>
      </w:r>
      <w:r w:rsidR="00A42703" w:rsidRPr="00D57CBF">
        <w:rPr>
          <w:rFonts w:ascii="Times New Roman" w:hAnsi="Times New Roman" w:cs="Times New Roman"/>
          <w:b/>
          <w:spacing w:val="6"/>
        </w:rPr>
        <w:t>Приволжский</w:t>
      </w:r>
      <w:r w:rsidRPr="00D57CBF">
        <w:rPr>
          <w:rFonts w:ascii="Times New Roman" w:hAnsi="Times New Roman" w:cs="Times New Roman"/>
          <w:b/>
          <w:spacing w:val="6"/>
        </w:rPr>
        <w:t xml:space="preserve"> государственный университет путей сообщения»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(</w:t>
      </w:r>
      <w:r w:rsidR="00A42703" w:rsidRPr="00D57CBF">
        <w:rPr>
          <w:rFonts w:ascii="Times New Roman" w:hAnsi="Times New Roman" w:cs="Times New Roman"/>
          <w:b/>
          <w:spacing w:val="6"/>
        </w:rPr>
        <w:t>ПривГУПС</w:t>
      </w:r>
      <w:r w:rsidRPr="00D57CBF">
        <w:rPr>
          <w:rFonts w:ascii="Times New Roman" w:hAnsi="Times New Roman" w:cs="Times New Roman"/>
          <w:b/>
          <w:spacing w:val="6"/>
        </w:rPr>
        <w:t>)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5"/>
        <w:gridCol w:w="4640"/>
        <w:gridCol w:w="2835"/>
      </w:tblGrid>
      <w:tr w:rsidR="004463A6" w:rsidRPr="00D57CBF" w:rsidTr="004463A6">
        <w:tc>
          <w:tcPr>
            <w:tcW w:w="3015" w:type="dxa"/>
          </w:tcPr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цикловой комиссией</w:t>
            </w:r>
          </w:p>
          <w:p w:rsidR="004463A6" w:rsidRPr="00D57CBF" w:rsidRDefault="007E4657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специальности 23.02.01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Протокол  № __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от «_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D57CBF">
              <w:rPr>
                <w:rFonts w:ascii="Times New Roman" w:hAnsi="Times New Roman" w:cs="Times New Roman"/>
              </w:rPr>
              <w:t>_»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 w:rsidRPr="00D57CBF">
              <w:rPr>
                <w:rFonts w:ascii="Times New Roman" w:hAnsi="Times New Roman" w:cs="Times New Roman"/>
              </w:rPr>
              <w:t>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Председатель ЦК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 Ф.И.О.</w:t>
            </w:r>
          </w:p>
        </w:tc>
        <w:tc>
          <w:tcPr>
            <w:tcW w:w="4640" w:type="dxa"/>
          </w:tcPr>
          <w:p w:rsidR="004463A6" w:rsidRPr="00D57CBF" w:rsidRDefault="00235D87" w:rsidP="004463A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Билет</w:t>
            </w:r>
            <w:r w:rsidR="004463A6"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№18</w:t>
            </w:r>
          </w:p>
          <w:p w:rsidR="00235D87" w:rsidRPr="00D57CBF" w:rsidRDefault="00235D87" w:rsidP="00235D8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Дифференцированный зачет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sz w:val="20"/>
                <w:szCs w:val="20"/>
              </w:rPr>
              <w:t>по междисциплинарному курсу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МДК.04.01. Специальные технологии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для специальности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Очное и заочное отделение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835" w:type="dxa"/>
          </w:tcPr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Утверждаю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Начальник учебного отдела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 Ф.И.О.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«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>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D57CBF">
              <w:rPr>
                <w:rFonts w:ascii="Times New Roman" w:hAnsi="Times New Roman" w:cs="Times New Roman"/>
              </w:rPr>
              <w:t>__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0490" w:type="dxa"/>
        <w:tblLook w:val="04A0"/>
      </w:tblPr>
      <w:tblGrid>
        <w:gridCol w:w="709"/>
        <w:gridCol w:w="9781"/>
      </w:tblGrid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C02322" w:rsidP="004463A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Парки, маневровые районы; их назначение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C02322" w:rsidP="00C023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Производство маневров на путях необщего пользования по расстановке вагонов под погрузку и выгрузку. Перестановка вагонов при грузовых операциях.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C02322" w:rsidP="002B1B77">
            <w:pPr>
              <w:widowControl w:val="0"/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Рассчитать норму закрепления по условиям: 80 оси (20 вагонов), состав пассажирского поезда, уклон - 0,003.</w:t>
            </w:r>
          </w:p>
        </w:tc>
      </w:tr>
    </w:tbl>
    <w:p w:rsidR="004463A6" w:rsidRPr="00D57CBF" w:rsidRDefault="004463A6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63A6" w:rsidRPr="00D57CBF" w:rsidRDefault="004463A6" w:rsidP="00C0232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</w:rPr>
        <w:t>Преподаватель                                                                Ф.И.О.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lastRenderedPageBreak/>
        <w:t>Министерство транспорта Российской Федерации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Федеральное агентство железнодорожного транспорта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 xml:space="preserve">Федеральное государственное бюджетное образовательное 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>учреждение высшего образования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«</w:t>
      </w:r>
      <w:r w:rsidR="00A42703" w:rsidRPr="00D57CBF">
        <w:rPr>
          <w:rFonts w:ascii="Times New Roman" w:hAnsi="Times New Roman" w:cs="Times New Roman"/>
          <w:b/>
          <w:spacing w:val="6"/>
        </w:rPr>
        <w:t>Приволжский</w:t>
      </w:r>
      <w:r w:rsidRPr="00D57CBF">
        <w:rPr>
          <w:rFonts w:ascii="Times New Roman" w:hAnsi="Times New Roman" w:cs="Times New Roman"/>
          <w:b/>
          <w:spacing w:val="6"/>
        </w:rPr>
        <w:t xml:space="preserve"> государственный университет путей сообщения»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(</w:t>
      </w:r>
      <w:r w:rsidR="00A42703" w:rsidRPr="00D57CBF">
        <w:rPr>
          <w:rFonts w:ascii="Times New Roman" w:hAnsi="Times New Roman" w:cs="Times New Roman"/>
          <w:b/>
          <w:spacing w:val="6"/>
        </w:rPr>
        <w:t>ПривГУПС</w:t>
      </w:r>
      <w:r w:rsidRPr="00D57CBF">
        <w:rPr>
          <w:rFonts w:ascii="Times New Roman" w:hAnsi="Times New Roman" w:cs="Times New Roman"/>
          <w:b/>
          <w:spacing w:val="6"/>
        </w:rPr>
        <w:t>)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5"/>
        <w:gridCol w:w="4640"/>
        <w:gridCol w:w="2835"/>
      </w:tblGrid>
      <w:tr w:rsidR="004463A6" w:rsidRPr="00D57CBF" w:rsidTr="004463A6">
        <w:tc>
          <w:tcPr>
            <w:tcW w:w="3015" w:type="dxa"/>
          </w:tcPr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цикловой комиссией</w:t>
            </w:r>
          </w:p>
          <w:p w:rsidR="004463A6" w:rsidRPr="00D57CBF" w:rsidRDefault="007E4657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специальности 23.02.01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Протокол  № __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от «_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D57CBF">
              <w:rPr>
                <w:rFonts w:ascii="Times New Roman" w:hAnsi="Times New Roman" w:cs="Times New Roman"/>
              </w:rPr>
              <w:t>_»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 w:rsidRPr="00D57CBF">
              <w:rPr>
                <w:rFonts w:ascii="Times New Roman" w:hAnsi="Times New Roman" w:cs="Times New Roman"/>
              </w:rPr>
              <w:t>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Председатель ЦК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 Ф.И.О.</w:t>
            </w:r>
          </w:p>
        </w:tc>
        <w:tc>
          <w:tcPr>
            <w:tcW w:w="4640" w:type="dxa"/>
          </w:tcPr>
          <w:p w:rsidR="004463A6" w:rsidRPr="00D57CBF" w:rsidRDefault="00235D87" w:rsidP="004463A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Билет</w:t>
            </w:r>
            <w:r w:rsidR="004463A6"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№19</w:t>
            </w:r>
          </w:p>
          <w:p w:rsidR="00235D87" w:rsidRPr="00D57CBF" w:rsidRDefault="00235D87" w:rsidP="00235D8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Дифференцированный зачет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sz w:val="20"/>
                <w:szCs w:val="20"/>
              </w:rPr>
              <w:t>по междисциплинарному курсу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МДК.04.01. Специальные технологии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для специальности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Очное и заочное отделение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835" w:type="dxa"/>
          </w:tcPr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Утверждаю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Начальник учебного отдела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 Ф.И.О.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«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>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D57CBF">
              <w:rPr>
                <w:rFonts w:ascii="Times New Roman" w:hAnsi="Times New Roman" w:cs="Times New Roman"/>
              </w:rPr>
              <w:t>__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Look w:val="04A0"/>
      </w:tblPr>
      <w:tblGrid>
        <w:gridCol w:w="709"/>
        <w:gridCol w:w="9781"/>
      </w:tblGrid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BD3037" w:rsidP="00BD3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Принцип нумерации путей и стрелочных переводов. Полная и полезная длина пути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BD3037" w:rsidP="00BD3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Маневры по отцепке и прицепке вагонов при работе с транзитными и сборными поездами.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C02322" w:rsidP="004463A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Рассчитать норму закрепления по условиям: 240 осей, смешанный состав, неизвестная нагрузка на ось, уклон - 0,0015, ветер 20 м/сек.</w:t>
            </w:r>
          </w:p>
        </w:tc>
      </w:tr>
    </w:tbl>
    <w:p w:rsidR="004463A6" w:rsidRPr="00D57CBF" w:rsidRDefault="004463A6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</w:rPr>
        <w:t>Преподаватель                                                                Ф.И.О.</w:t>
      </w: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  <w:b/>
        </w:rPr>
      </w:pP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Министерство транспорта Российской Федерации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Федеральное агентство железнодорожного транспорта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 xml:space="preserve">Федеральное государственное бюджетное образовательное 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>учреждение высшего образования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«</w:t>
      </w:r>
      <w:r w:rsidR="00A42703" w:rsidRPr="00D57CBF">
        <w:rPr>
          <w:rFonts w:ascii="Times New Roman" w:hAnsi="Times New Roman" w:cs="Times New Roman"/>
          <w:b/>
          <w:spacing w:val="6"/>
        </w:rPr>
        <w:t>Приволжский</w:t>
      </w:r>
      <w:r w:rsidRPr="00D57CBF">
        <w:rPr>
          <w:rFonts w:ascii="Times New Roman" w:hAnsi="Times New Roman" w:cs="Times New Roman"/>
          <w:b/>
          <w:spacing w:val="6"/>
        </w:rPr>
        <w:t xml:space="preserve"> государственный университет путей сообщения»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(</w:t>
      </w:r>
      <w:r w:rsidR="00A42703" w:rsidRPr="00D57CBF">
        <w:rPr>
          <w:rFonts w:ascii="Times New Roman" w:hAnsi="Times New Roman" w:cs="Times New Roman"/>
          <w:b/>
          <w:spacing w:val="6"/>
        </w:rPr>
        <w:t>ПривГУПС</w:t>
      </w:r>
      <w:r w:rsidRPr="00D57CBF">
        <w:rPr>
          <w:rFonts w:ascii="Times New Roman" w:hAnsi="Times New Roman" w:cs="Times New Roman"/>
          <w:b/>
          <w:spacing w:val="6"/>
        </w:rPr>
        <w:t>)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5"/>
        <w:gridCol w:w="4640"/>
        <w:gridCol w:w="2835"/>
      </w:tblGrid>
      <w:tr w:rsidR="004463A6" w:rsidRPr="00D57CBF" w:rsidTr="004463A6">
        <w:tc>
          <w:tcPr>
            <w:tcW w:w="3015" w:type="dxa"/>
          </w:tcPr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цикловой комиссией</w:t>
            </w:r>
          </w:p>
          <w:p w:rsidR="004463A6" w:rsidRPr="00D57CBF" w:rsidRDefault="007E4657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специальности 23.02.01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Протокол  № __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от «_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D57CBF">
              <w:rPr>
                <w:rFonts w:ascii="Times New Roman" w:hAnsi="Times New Roman" w:cs="Times New Roman"/>
              </w:rPr>
              <w:t>_»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 w:rsidRPr="00D57CBF">
              <w:rPr>
                <w:rFonts w:ascii="Times New Roman" w:hAnsi="Times New Roman" w:cs="Times New Roman"/>
              </w:rPr>
              <w:t>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Председатель ЦК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 Ф.И.О.</w:t>
            </w:r>
          </w:p>
        </w:tc>
        <w:tc>
          <w:tcPr>
            <w:tcW w:w="4640" w:type="dxa"/>
          </w:tcPr>
          <w:p w:rsidR="004463A6" w:rsidRPr="00D57CBF" w:rsidRDefault="00235D87" w:rsidP="004463A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Билет</w:t>
            </w:r>
            <w:r w:rsidR="004463A6"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№20</w:t>
            </w:r>
          </w:p>
          <w:p w:rsidR="00235D87" w:rsidRPr="00D57CBF" w:rsidRDefault="00235D87" w:rsidP="00235D8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Дифференцированный зачет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sz w:val="20"/>
                <w:szCs w:val="20"/>
              </w:rPr>
              <w:t>по междисциплинарному курсу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МДК.04.01. Специальные технологии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для специальности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Очное и заочное отделение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835" w:type="dxa"/>
          </w:tcPr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Утверждаю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Начальник учебного отдела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 Ф.И.О.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«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>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D57CBF">
              <w:rPr>
                <w:rFonts w:ascii="Times New Roman" w:hAnsi="Times New Roman" w:cs="Times New Roman"/>
              </w:rPr>
              <w:t>__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0490" w:type="dxa"/>
        <w:tblLook w:val="04A0"/>
      </w:tblPr>
      <w:tblGrid>
        <w:gridCol w:w="709"/>
        <w:gridCol w:w="9781"/>
      </w:tblGrid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BD3037" w:rsidP="00BD3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Основные устройства для выполнения производственных операций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BD3037" w:rsidP="004463A6">
            <w:pPr>
              <w:tabs>
                <w:tab w:val="left" w:pos="284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Руководство маневровой работой. Маневровые районы. Скорости при маневрах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BD3037" w:rsidP="002B1B77">
            <w:pPr>
              <w:widowControl w:val="0"/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Рассчитать норму закрепления по условиям: 280 осей, смешанный состав, укладка башмаков под вагоны с нагрузкой на ось не менее 15 т, уклон - 0,0025, ветер 12 м/сек.</w:t>
            </w:r>
          </w:p>
        </w:tc>
      </w:tr>
    </w:tbl>
    <w:p w:rsidR="004463A6" w:rsidRPr="00D57CBF" w:rsidRDefault="004463A6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</w:rPr>
        <w:t>Преподаватель                                                                Ф.И.О.</w:t>
      </w:r>
    </w:p>
    <w:p w:rsidR="004463A6" w:rsidRPr="00D57CBF" w:rsidRDefault="004463A6" w:rsidP="004463A6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lastRenderedPageBreak/>
        <w:t>Министерство транспорта Российской Федерации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Федеральное агентство железнодорожного транспорта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 xml:space="preserve">Федеральное государственное бюджетное образовательное 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>учреждение высшего образования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«</w:t>
      </w:r>
      <w:r w:rsidR="00A42703" w:rsidRPr="00D57CBF">
        <w:rPr>
          <w:rFonts w:ascii="Times New Roman" w:hAnsi="Times New Roman" w:cs="Times New Roman"/>
          <w:b/>
          <w:spacing w:val="6"/>
        </w:rPr>
        <w:t>Приволжский</w:t>
      </w:r>
      <w:r w:rsidRPr="00D57CBF">
        <w:rPr>
          <w:rFonts w:ascii="Times New Roman" w:hAnsi="Times New Roman" w:cs="Times New Roman"/>
          <w:b/>
          <w:spacing w:val="6"/>
        </w:rPr>
        <w:t xml:space="preserve"> государственный университет путей сообщения»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(</w:t>
      </w:r>
      <w:r w:rsidR="00A42703" w:rsidRPr="00D57CBF">
        <w:rPr>
          <w:rFonts w:ascii="Times New Roman" w:hAnsi="Times New Roman" w:cs="Times New Roman"/>
          <w:b/>
          <w:spacing w:val="6"/>
        </w:rPr>
        <w:t>ПривГУПС</w:t>
      </w:r>
      <w:r w:rsidRPr="00D57CBF">
        <w:rPr>
          <w:rFonts w:ascii="Times New Roman" w:hAnsi="Times New Roman" w:cs="Times New Roman"/>
          <w:b/>
          <w:spacing w:val="6"/>
        </w:rPr>
        <w:t>)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5"/>
        <w:gridCol w:w="4640"/>
        <w:gridCol w:w="2835"/>
      </w:tblGrid>
      <w:tr w:rsidR="004463A6" w:rsidRPr="00D57CBF" w:rsidTr="004463A6">
        <w:tc>
          <w:tcPr>
            <w:tcW w:w="3015" w:type="dxa"/>
          </w:tcPr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цикловой комиссией</w:t>
            </w:r>
          </w:p>
          <w:p w:rsidR="004463A6" w:rsidRPr="00D57CBF" w:rsidRDefault="007E4657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специальности 23.02.01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Протокол  № __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от «_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D57CBF">
              <w:rPr>
                <w:rFonts w:ascii="Times New Roman" w:hAnsi="Times New Roman" w:cs="Times New Roman"/>
              </w:rPr>
              <w:t>_»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 w:rsidRPr="00D57CBF">
              <w:rPr>
                <w:rFonts w:ascii="Times New Roman" w:hAnsi="Times New Roman" w:cs="Times New Roman"/>
              </w:rPr>
              <w:t>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Председатель ЦК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 Ф.И.О.</w:t>
            </w:r>
          </w:p>
        </w:tc>
        <w:tc>
          <w:tcPr>
            <w:tcW w:w="4640" w:type="dxa"/>
          </w:tcPr>
          <w:p w:rsidR="004463A6" w:rsidRPr="00D57CBF" w:rsidRDefault="00235D87" w:rsidP="004463A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Билет</w:t>
            </w:r>
            <w:r w:rsidR="004463A6"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№21</w:t>
            </w:r>
          </w:p>
          <w:p w:rsidR="00235D87" w:rsidRPr="00D57CBF" w:rsidRDefault="00235D87" w:rsidP="00235D8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Дифференцированный зачет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sz w:val="20"/>
                <w:szCs w:val="20"/>
              </w:rPr>
              <w:t>по междисциплинарному курсу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МДК.04.01. Специальные технологии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для специальности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Очное и заочное отделение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835" w:type="dxa"/>
          </w:tcPr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Утверждаю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Начальник учебного отдела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 Ф.И.О.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«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>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D57CBF">
              <w:rPr>
                <w:rFonts w:ascii="Times New Roman" w:hAnsi="Times New Roman" w:cs="Times New Roman"/>
              </w:rPr>
              <w:t>__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Look w:val="04A0"/>
      </w:tblPr>
      <w:tblGrid>
        <w:gridCol w:w="709"/>
        <w:gridCol w:w="9781"/>
      </w:tblGrid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BD3037" w:rsidP="00BD3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Сортировочные устройства станции, применяемые для расформирования и формирования поездов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BD3037" w:rsidP="004463A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Основные виды и способы производства маневровой работы</w:t>
            </w:r>
            <w:r w:rsidR="004463A6" w:rsidRPr="00D57CBF">
              <w:rPr>
                <w:rFonts w:ascii="Times New Roman" w:hAnsi="Times New Roman" w:cs="Times New Roman"/>
              </w:rPr>
              <w:t>.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BD3037" w:rsidP="002B1B77">
            <w:pPr>
              <w:widowControl w:val="0"/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Рассчитать норму закрепления по условиям: 120 осей, смешанный состав, укладка башмаков под вагоны с нагрузкой более 15 т на ось, замасленные рельсы, уклон - 0,0003, ветер 15 м/сек</w:t>
            </w:r>
          </w:p>
        </w:tc>
      </w:tr>
    </w:tbl>
    <w:p w:rsidR="004463A6" w:rsidRPr="00D57CBF" w:rsidRDefault="004463A6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</w:rPr>
        <w:t>Преподаватель                                                                Ф.И.О.</w:t>
      </w: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  <w:b/>
        </w:rPr>
      </w:pP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Министерство транспорта Российской Федерации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Федеральное агентство железнодорожного транспорта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 xml:space="preserve">Федеральное государственное бюджетное образовательное 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>учреждение высшего образования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«</w:t>
      </w:r>
      <w:r w:rsidR="00A42703" w:rsidRPr="00D57CBF">
        <w:rPr>
          <w:rFonts w:ascii="Times New Roman" w:hAnsi="Times New Roman" w:cs="Times New Roman"/>
          <w:b/>
          <w:spacing w:val="6"/>
        </w:rPr>
        <w:t>Приволжский</w:t>
      </w:r>
      <w:r w:rsidRPr="00D57CBF">
        <w:rPr>
          <w:rFonts w:ascii="Times New Roman" w:hAnsi="Times New Roman" w:cs="Times New Roman"/>
          <w:b/>
          <w:spacing w:val="6"/>
        </w:rPr>
        <w:t xml:space="preserve"> государственный университет путей сообщения»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(</w:t>
      </w:r>
      <w:r w:rsidR="00A42703" w:rsidRPr="00D57CBF">
        <w:rPr>
          <w:rFonts w:ascii="Times New Roman" w:hAnsi="Times New Roman" w:cs="Times New Roman"/>
          <w:b/>
          <w:spacing w:val="6"/>
        </w:rPr>
        <w:t>ПривГУПС</w:t>
      </w:r>
      <w:r w:rsidRPr="00D57CBF">
        <w:rPr>
          <w:rFonts w:ascii="Times New Roman" w:hAnsi="Times New Roman" w:cs="Times New Roman"/>
          <w:b/>
          <w:spacing w:val="6"/>
        </w:rPr>
        <w:t>)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5"/>
        <w:gridCol w:w="4640"/>
        <w:gridCol w:w="2835"/>
      </w:tblGrid>
      <w:tr w:rsidR="004463A6" w:rsidRPr="00D57CBF" w:rsidTr="004463A6">
        <w:tc>
          <w:tcPr>
            <w:tcW w:w="3015" w:type="dxa"/>
          </w:tcPr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цикловой комиссией</w:t>
            </w:r>
          </w:p>
          <w:p w:rsidR="004463A6" w:rsidRPr="00D57CBF" w:rsidRDefault="007E4657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специальности 23.02.01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Протокол  № __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от «_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D57CBF">
              <w:rPr>
                <w:rFonts w:ascii="Times New Roman" w:hAnsi="Times New Roman" w:cs="Times New Roman"/>
              </w:rPr>
              <w:t>_»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 w:rsidRPr="00D57CBF">
              <w:rPr>
                <w:rFonts w:ascii="Times New Roman" w:hAnsi="Times New Roman" w:cs="Times New Roman"/>
              </w:rPr>
              <w:t>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Председатель ЦК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 Ф.И.О.</w:t>
            </w:r>
          </w:p>
        </w:tc>
        <w:tc>
          <w:tcPr>
            <w:tcW w:w="4640" w:type="dxa"/>
          </w:tcPr>
          <w:p w:rsidR="004463A6" w:rsidRPr="00D57CBF" w:rsidRDefault="00235D87" w:rsidP="004463A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Билет</w:t>
            </w:r>
            <w:r w:rsidR="004463A6"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№22</w:t>
            </w:r>
          </w:p>
          <w:p w:rsidR="00235D87" w:rsidRPr="00D57CBF" w:rsidRDefault="00235D87" w:rsidP="00235D8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Дифференцированный зачет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sz w:val="20"/>
                <w:szCs w:val="20"/>
              </w:rPr>
              <w:t>по междисциплинарному курсу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МДК.04.01. Специальные технологии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для специальности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Очное и заочное отделение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835" w:type="dxa"/>
          </w:tcPr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Утверждаю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Начальник учебного отдела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 Ф.И.О.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«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>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D57CBF">
              <w:rPr>
                <w:rFonts w:ascii="Times New Roman" w:hAnsi="Times New Roman" w:cs="Times New Roman"/>
              </w:rPr>
              <w:t>__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0490" w:type="dxa"/>
        <w:tblLook w:val="04A0"/>
      </w:tblPr>
      <w:tblGrid>
        <w:gridCol w:w="709"/>
        <w:gridCol w:w="9781"/>
      </w:tblGrid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vAlign w:val="center"/>
          </w:tcPr>
          <w:p w:rsidR="004463A6" w:rsidRPr="00D57CBF" w:rsidRDefault="00BD3037" w:rsidP="00BD3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Механизированные и автоматизированные сортировочные горки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vAlign w:val="center"/>
          </w:tcPr>
          <w:p w:rsidR="004463A6" w:rsidRPr="00D57CBF" w:rsidRDefault="00BD3037" w:rsidP="004463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Приложения к ТРА. Выписки из ТРА, их назначение.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vAlign w:val="center"/>
          </w:tcPr>
          <w:p w:rsidR="004463A6" w:rsidRPr="00D57CBF" w:rsidRDefault="00BD3037" w:rsidP="002B1B77">
            <w:pPr>
              <w:widowControl w:val="0"/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Рассчитать норму закрепления по условиям: 104 оси, уклон - 0,0005, груженый рефрижераторный поезд, ветер 21 м/сек.</w:t>
            </w:r>
          </w:p>
        </w:tc>
      </w:tr>
    </w:tbl>
    <w:p w:rsidR="004463A6" w:rsidRPr="007E4657" w:rsidRDefault="004463A6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</w:p>
    <w:p w:rsidR="002B1B77" w:rsidRPr="007E4657" w:rsidRDefault="002B1B77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</w:rPr>
        <w:t>Преподаватель                                                                Ф.И.О.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lastRenderedPageBreak/>
        <w:t>Министерство транспорта Российской Федерации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Федеральное агентство железнодорожного транспорта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 xml:space="preserve">Федеральное государственное бюджетное образовательное 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>учреждение высшего образования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«</w:t>
      </w:r>
      <w:r w:rsidR="00A42703" w:rsidRPr="00D57CBF">
        <w:rPr>
          <w:rFonts w:ascii="Times New Roman" w:hAnsi="Times New Roman" w:cs="Times New Roman"/>
          <w:b/>
          <w:spacing w:val="6"/>
        </w:rPr>
        <w:t>Приволжский</w:t>
      </w:r>
      <w:r w:rsidRPr="00D57CBF">
        <w:rPr>
          <w:rFonts w:ascii="Times New Roman" w:hAnsi="Times New Roman" w:cs="Times New Roman"/>
          <w:b/>
          <w:spacing w:val="6"/>
        </w:rPr>
        <w:t xml:space="preserve"> государственный университет путей сообщения»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(</w:t>
      </w:r>
      <w:r w:rsidR="00A42703" w:rsidRPr="00D57CBF">
        <w:rPr>
          <w:rFonts w:ascii="Times New Roman" w:hAnsi="Times New Roman" w:cs="Times New Roman"/>
          <w:b/>
          <w:spacing w:val="6"/>
        </w:rPr>
        <w:t>ПривГУПС</w:t>
      </w:r>
      <w:r w:rsidRPr="00D57CBF">
        <w:rPr>
          <w:rFonts w:ascii="Times New Roman" w:hAnsi="Times New Roman" w:cs="Times New Roman"/>
          <w:b/>
          <w:spacing w:val="6"/>
        </w:rPr>
        <w:t>)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5"/>
        <w:gridCol w:w="4640"/>
        <w:gridCol w:w="2835"/>
      </w:tblGrid>
      <w:tr w:rsidR="004463A6" w:rsidRPr="00D57CBF" w:rsidTr="004463A6">
        <w:tc>
          <w:tcPr>
            <w:tcW w:w="3015" w:type="dxa"/>
          </w:tcPr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цикловой комиссией</w:t>
            </w:r>
          </w:p>
          <w:p w:rsidR="004463A6" w:rsidRPr="00D57CBF" w:rsidRDefault="007E4657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специальности 23.02.01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Протокол  № __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от «_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D57CBF">
              <w:rPr>
                <w:rFonts w:ascii="Times New Roman" w:hAnsi="Times New Roman" w:cs="Times New Roman"/>
              </w:rPr>
              <w:t>_»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 w:rsidRPr="00D57CBF">
              <w:rPr>
                <w:rFonts w:ascii="Times New Roman" w:hAnsi="Times New Roman" w:cs="Times New Roman"/>
              </w:rPr>
              <w:t>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Председатель ЦК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 Ф.И.О.</w:t>
            </w:r>
          </w:p>
        </w:tc>
        <w:tc>
          <w:tcPr>
            <w:tcW w:w="4640" w:type="dxa"/>
          </w:tcPr>
          <w:p w:rsidR="004463A6" w:rsidRPr="00D57CBF" w:rsidRDefault="00235D87" w:rsidP="004463A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Билет</w:t>
            </w:r>
            <w:r w:rsidR="004463A6"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№23</w:t>
            </w:r>
          </w:p>
          <w:p w:rsidR="00235D87" w:rsidRPr="00D57CBF" w:rsidRDefault="00235D87" w:rsidP="00235D8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Дифференцированный зачет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sz w:val="20"/>
                <w:szCs w:val="20"/>
              </w:rPr>
              <w:t>по междисциплинарному курсу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МДК.04.01. Специальные технологии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для специальности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Очное и заочное отделение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835" w:type="dxa"/>
          </w:tcPr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Утверждаю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Начальник учебного отдела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 Ф.И.О.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«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>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D57CBF">
              <w:rPr>
                <w:rFonts w:ascii="Times New Roman" w:hAnsi="Times New Roman" w:cs="Times New Roman"/>
              </w:rPr>
              <w:t>__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Look w:val="04A0"/>
      </w:tblPr>
      <w:tblGrid>
        <w:gridCol w:w="709"/>
        <w:gridCol w:w="9781"/>
      </w:tblGrid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BD3037" w:rsidP="00BD3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Основные документы, регламентирующие работу станций. Содержание и назначение.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BD3037" w:rsidP="004463A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Назначение и содержание техническо-распорядительного акта (ТРА) железнодорожной станции. Разделы ТРА, их краткое содержание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2B1B77" w:rsidRDefault="00BD3037" w:rsidP="004463A6">
            <w:pPr>
              <w:widowControl w:val="0"/>
              <w:tabs>
                <w:tab w:val="left" w:pos="426"/>
                <w:tab w:val="left" w:pos="53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Рассчитать норму закрепления по условиям:   220 осей, вагоны с неизвестной нагрузкой на ось, замасленные рельсы, уклон - 0,0005, ветер 20 м/сек.</w:t>
            </w:r>
          </w:p>
        </w:tc>
      </w:tr>
    </w:tbl>
    <w:p w:rsidR="004463A6" w:rsidRPr="00D57CBF" w:rsidRDefault="004463A6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</w:rPr>
        <w:t>Преподаватель                                                                Ф.И.О.</w:t>
      </w: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Министерство транспорта Российской Федерации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Федеральное агентство железнодорожного транспорта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 xml:space="preserve">Федеральное государственное бюджетное образовательное 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>учреждение высшего образования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«</w:t>
      </w:r>
      <w:r w:rsidR="00A42703" w:rsidRPr="00D57CBF">
        <w:rPr>
          <w:rFonts w:ascii="Times New Roman" w:hAnsi="Times New Roman" w:cs="Times New Roman"/>
          <w:b/>
          <w:spacing w:val="6"/>
        </w:rPr>
        <w:t>Приволжский</w:t>
      </w:r>
      <w:r w:rsidRPr="00D57CBF">
        <w:rPr>
          <w:rFonts w:ascii="Times New Roman" w:hAnsi="Times New Roman" w:cs="Times New Roman"/>
          <w:b/>
          <w:spacing w:val="6"/>
        </w:rPr>
        <w:t xml:space="preserve"> государственный университет путей сообщения»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  <w:b/>
          <w:spacing w:val="6"/>
        </w:rPr>
        <w:t>(</w:t>
      </w:r>
      <w:r w:rsidR="00A42703" w:rsidRPr="00D57CBF">
        <w:rPr>
          <w:rFonts w:ascii="Times New Roman" w:hAnsi="Times New Roman" w:cs="Times New Roman"/>
          <w:b/>
          <w:spacing w:val="6"/>
        </w:rPr>
        <w:t>ПривГУПС</w:t>
      </w:r>
      <w:r w:rsidRPr="00D57CBF">
        <w:rPr>
          <w:rFonts w:ascii="Times New Roman" w:hAnsi="Times New Roman" w:cs="Times New Roman"/>
          <w:b/>
          <w:spacing w:val="6"/>
        </w:rPr>
        <w:t>)</w:t>
      </w:r>
      <w:r w:rsidRPr="00D57CBF">
        <w:rPr>
          <w:rFonts w:ascii="Times New Roman" w:hAnsi="Times New Roman" w:cs="Times New Roman"/>
          <w:lang w:val="en-US"/>
        </w:rPr>
        <w:t xml:space="preserve">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5"/>
        <w:gridCol w:w="4640"/>
        <w:gridCol w:w="2835"/>
      </w:tblGrid>
      <w:tr w:rsidR="004463A6" w:rsidRPr="00D57CBF" w:rsidTr="004463A6">
        <w:tc>
          <w:tcPr>
            <w:tcW w:w="3015" w:type="dxa"/>
          </w:tcPr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цикловой комиссией</w:t>
            </w:r>
          </w:p>
          <w:p w:rsidR="004463A6" w:rsidRPr="00D57CBF" w:rsidRDefault="007E4657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специальности 23.02.01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Протокол  № __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от «_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D57CBF">
              <w:rPr>
                <w:rFonts w:ascii="Times New Roman" w:hAnsi="Times New Roman" w:cs="Times New Roman"/>
              </w:rPr>
              <w:t>_»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 w:rsidRPr="00D57CBF">
              <w:rPr>
                <w:rFonts w:ascii="Times New Roman" w:hAnsi="Times New Roman" w:cs="Times New Roman"/>
              </w:rPr>
              <w:t>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Председатель ЦК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 Ф.И.О.</w:t>
            </w:r>
          </w:p>
        </w:tc>
        <w:tc>
          <w:tcPr>
            <w:tcW w:w="4640" w:type="dxa"/>
          </w:tcPr>
          <w:p w:rsidR="004463A6" w:rsidRPr="00D57CBF" w:rsidRDefault="00235D87" w:rsidP="004463A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Билет</w:t>
            </w:r>
            <w:r w:rsidR="004463A6"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№24</w:t>
            </w:r>
          </w:p>
          <w:p w:rsidR="00235D87" w:rsidRPr="00D57CBF" w:rsidRDefault="00235D87" w:rsidP="00235D8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Дифференцированный зачет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sz w:val="20"/>
                <w:szCs w:val="20"/>
              </w:rPr>
              <w:t>по междисциплинарному курсу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МДК.04.01. Специальные технологии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для специальности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Очное и заочное отделение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835" w:type="dxa"/>
          </w:tcPr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Утверждаю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Начальник учебного отдела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 Ф.И.О.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«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>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D57CBF">
              <w:rPr>
                <w:rFonts w:ascii="Times New Roman" w:hAnsi="Times New Roman" w:cs="Times New Roman"/>
              </w:rPr>
              <w:t>__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0490" w:type="dxa"/>
        <w:tblLook w:val="04A0"/>
      </w:tblPr>
      <w:tblGrid>
        <w:gridCol w:w="709"/>
        <w:gridCol w:w="9781"/>
      </w:tblGrid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BD3037" w:rsidP="004463A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Технологический процесс работы станции. Основные требования к разрабатываемым технологическим процессам</w:t>
            </w:r>
            <w:r w:rsidR="004463A6" w:rsidRPr="00D57CBF">
              <w:rPr>
                <w:rFonts w:ascii="Times New Roman" w:hAnsi="Times New Roman" w:cs="Times New Roman"/>
              </w:rPr>
              <w:t>.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BD3037" w:rsidP="004463A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Суточный план-график работы железнодорожной станции</w:t>
            </w:r>
            <w:r w:rsidR="004463A6" w:rsidRPr="00D57CBF">
              <w:rPr>
                <w:rFonts w:ascii="Times New Roman" w:hAnsi="Times New Roman" w:cs="Times New Roman"/>
              </w:rPr>
              <w:t>.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BD3037" w:rsidP="004463A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Рассчитать норму закрепления по условиям:  260 осей, состав из порожних полувагонов, замасленные рельсы, уклон - 0003, ветер штормовой</w:t>
            </w:r>
            <w:r w:rsidR="004463A6" w:rsidRPr="00D57CBF">
              <w:rPr>
                <w:rFonts w:ascii="Times New Roman" w:hAnsi="Times New Roman" w:cs="Times New Roman"/>
              </w:rPr>
              <w:t>.</w:t>
            </w:r>
          </w:p>
        </w:tc>
      </w:tr>
    </w:tbl>
    <w:p w:rsidR="004463A6" w:rsidRPr="00D57CBF" w:rsidRDefault="004463A6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</w:rPr>
        <w:t>Преподаватель                                                                Ф.И.О.</w:t>
      </w:r>
    </w:p>
    <w:p w:rsidR="004463A6" w:rsidRPr="00D57CBF" w:rsidRDefault="004463A6" w:rsidP="004463A6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lastRenderedPageBreak/>
        <w:t>Министерство транспорта Российской Федерации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Федеральное агентство железнодорожного транспорта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 xml:space="preserve">Федеральное государственное бюджетное образовательное 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>учреждение высшего образования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«</w:t>
      </w:r>
      <w:r w:rsidR="00A42703" w:rsidRPr="00D57CBF">
        <w:rPr>
          <w:rFonts w:ascii="Times New Roman" w:hAnsi="Times New Roman" w:cs="Times New Roman"/>
          <w:b/>
          <w:spacing w:val="6"/>
        </w:rPr>
        <w:t>Приволжский</w:t>
      </w:r>
      <w:r w:rsidRPr="00D57CBF">
        <w:rPr>
          <w:rFonts w:ascii="Times New Roman" w:hAnsi="Times New Roman" w:cs="Times New Roman"/>
          <w:b/>
          <w:spacing w:val="6"/>
        </w:rPr>
        <w:t xml:space="preserve"> государственный университет путей сообщения»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(</w:t>
      </w:r>
      <w:r w:rsidR="00A42703" w:rsidRPr="00D57CBF">
        <w:rPr>
          <w:rFonts w:ascii="Times New Roman" w:hAnsi="Times New Roman" w:cs="Times New Roman"/>
          <w:b/>
          <w:spacing w:val="6"/>
        </w:rPr>
        <w:t>ПривГУПС</w:t>
      </w:r>
      <w:r w:rsidRPr="00D57CBF">
        <w:rPr>
          <w:rFonts w:ascii="Times New Roman" w:hAnsi="Times New Roman" w:cs="Times New Roman"/>
          <w:b/>
          <w:spacing w:val="6"/>
        </w:rPr>
        <w:t>)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5"/>
        <w:gridCol w:w="4640"/>
        <w:gridCol w:w="2835"/>
      </w:tblGrid>
      <w:tr w:rsidR="004463A6" w:rsidRPr="00D57CBF" w:rsidTr="004463A6">
        <w:tc>
          <w:tcPr>
            <w:tcW w:w="3015" w:type="dxa"/>
          </w:tcPr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цикловой комиссией</w:t>
            </w:r>
          </w:p>
          <w:p w:rsidR="004463A6" w:rsidRPr="00D57CBF" w:rsidRDefault="007E4657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специальности 23.02.01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Протокол  № __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от «_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D57CBF">
              <w:rPr>
                <w:rFonts w:ascii="Times New Roman" w:hAnsi="Times New Roman" w:cs="Times New Roman"/>
              </w:rPr>
              <w:t>_»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 w:rsidRPr="00D57CBF">
              <w:rPr>
                <w:rFonts w:ascii="Times New Roman" w:hAnsi="Times New Roman" w:cs="Times New Roman"/>
              </w:rPr>
              <w:t>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Председатель ЦК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 Ф.И.О.</w:t>
            </w:r>
          </w:p>
        </w:tc>
        <w:tc>
          <w:tcPr>
            <w:tcW w:w="4640" w:type="dxa"/>
          </w:tcPr>
          <w:p w:rsidR="004463A6" w:rsidRPr="00D57CBF" w:rsidRDefault="00235D87" w:rsidP="004463A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Билет</w:t>
            </w:r>
            <w:r w:rsidR="004463A6"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№25</w:t>
            </w:r>
          </w:p>
          <w:p w:rsidR="00235D87" w:rsidRPr="00D57CBF" w:rsidRDefault="00235D87" w:rsidP="00235D8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Дифференцированный зачет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sz w:val="20"/>
                <w:szCs w:val="20"/>
              </w:rPr>
              <w:t>по междисциплинарному курсу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МДК.04.01. Специальные технологии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для специальности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Очное и заочное отделение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835" w:type="dxa"/>
          </w:tcPr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Утверждаю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Начальник учебного отдела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 Ф.И.О.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«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>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D57CBF">
              <w:rPr>
                <w:rFonts w:ascii="Times New Roman" w:hAnsi="Times New Roman" w:cs="Times New Roman"/>
              </w:rPr>
              <w:t>__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Look w:val="04A0"/>
      </w:tblPr>
      <w:tblGrid>
        <w:gridCol w:w="709"/>
        <w:gridCol w:w="9781"/>
      </w:tblGrid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BD3037" w:rsidP="004463A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Разделы технологического процесса работы железнодорожной станции, их краткое содержание</w:t>
            </w:r>
          </w:p>
        </w:tc>
      </w:tr>
      <w:tr w:rsidR="004463A6" w:rsidRPr="00D57CBF" w:rsidTr="00BD3037">
        <w:trPr>
          <w:trHeight w:val="73"/>
        </w:trPr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7E35F2" w:rsidP="004463A6">
            <w:pPr>
              <w:tabs>
                <w:tab w:val="left" w:pos="567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Система организации работы железнодорожной станции. Обработка поездов на станции</w:t>
            </w:r>
          </w:p>
        </w:tc>
      </w:tr>
      <w:tr w:rsidR="004463A6" w:rsidRPr="00D57CBF" w:rsidTr="004463A6">
        <w:tc>
          <w:tcPr>
            <w:tcW w:w="709" w:type="dxa"/>
          </w:tcPr>
          <w:p w:rsidR="004463A6" w:rsidRPr="00D57CBF" w:rsidRDefault="004463A6" w:rsidP="005A14C1">
            <w:pPr>
              <w:pStyle w:val="a3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4463A6" w:rsidRPr="00D57CBF" w:rsidRDefault="00BD3037" w:rsidP="004463A6">
            <w:pPr>
              <w:widowControl w:val="0"/>
              <w:tabs>
                <w:tab w:val="left" w:pos="426"/>
                <w:tab w:val="left" w:pos="53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Рассчитать норму закрепления по условиям: 64 оси (16 вагонов), состав пассажирского поезда, уклон - 0,003</w:t>
            </w:r>
          </w:p>
        </w:tc>
      </w:tr>
    </w:tbl>
    <w:p w:rsidR="004463A6" w:rsidRPr="00D57CBF" w:rsidRDefault="004463A6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</w:rPr>
        <w:t>Преподаватель                                                                Ф.И.О.</w:t>
      </w: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  <w:b/>
        </w:rPr>
      </w:pP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Министерство транспорта Российской Федерации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Федеральное агентство железнодорожного транспорта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 xml:space="preserve">Федеральное государственное бюджетное образовательное 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>учреждение высшего образования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«</w:t>
      </w:r>
      <w:r w:rsidR="00A42703" w:rsidRPr="00D57CBF">
        <w:rPr>
          <w:rFonts w:ascii="Times New Roman" w:hAnsi="Times New Roman" w:cs="Times New Roman"/>
          <w:b/>
          <w:spacing w:val="6"/>
        </w:rPr>
        <w:t>Приволжский</w:t>
      </w:r>
      <w:r w:rsidRPr="00D57CBF">
        <w:rPr>
          <w:rFonts w:ascii="Times New Roman" w:hAnsi="Times New Roman" w:cs="Times New Roman"/>
          <w:b/>
          <w:spacing w:val="6"/>
        </w:rPr>
        <w:t xml:space="preserve"> государственный университет путей сообщения»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(</w:t>
      </w:r>
      <w:r w:rsidR="00A42703" w:rsidRPr="00D57CBF">
        <w:rPr>
          <w:rFonts w:ascii="Times New Roman" w:hAnsi="Times New Roman" w:cs="Times New Roman"/>
          <w:b/>
          <w:spacing w:val="6"/>
        </w:rPr>
        <w:t>ПривГУПС</w:t>
      </w:r>
      <w:r w:rsidRPr="00D57CBF">
        <w:rPr>
          <w:rFonts w:ascii="Times New Roman" w:hAnsi="Times New Roman" w:cs="Times New Roman"/>
          <w:b/>
          <w:spacing w:val="6"/>
        </w:rPr>
        <w:t>)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5"/>
        <w:gridCol w:w="4640"/>
        <w:gridCol w:w="2835"/>
      </w:tblGrid>
      <w:tr w:rsidR="004463A6" w:rsidRPr="00D57CBF" w:rsidTr="004463A6">
        <w:tc>
          <w:tcPr>
            <w:tcW w:w="3015" w:type="dxa"/>
          </w:tcPr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цикловой комиссией</w:t>
            </w:r>
          </w:p>
          <w:p w:rsidR="004463A6" w:rsidRPr="00D57CBF" w:rsidRDefault="007E4657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специальности 23.02.01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Протокол  № __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от «_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D57CBF">
              <w:rPr>
                <w:rFonts w:ascii="Times New Roman" w:hAnsi="Times New Roman" w:cs="Times New Roman"/>
              </w:rPr>
              <w:t>_»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 w:rsidRPr="00D57CBF">
              <w:rPr>
                <w:rFonts w:ascii="Times New Roman" w:hAnsi="Times New Roman" w:cs="Times New Roman"/>
              </w:rPr>
              <w:t>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Председатель ЦК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 Ф.И.О.</w:t>
            </w:r>
          </w:p>
        </w:tc>
        <w:tc>
          <w:tcPr>
            <w:tcW w:w="4640" w:type="dxa"/>
          </w:tcPr>
          <w:p w:rsidR="004463A6" w:rsidRPr="00D57CBF" w:rsidRDefault="00235D87" w:rsidP="004463A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Билет</w:t>
            </w:r>
            <w:r w:rsidR="004463A6"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№26</w:t>
            </w:r>
          </w:p>
          <w:p w:rsidR="00235D87" w:rsidRPr="00D57CBF" w:rsidRDefault="00235D87" w:rsidP="00235D8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Дифференцированный зачет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sz w:val="20"/>
                <w:szCs w:val="20"/>
              </w:rPr>
              <w:t>по междисциплинарному курсу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МДК.04.01. Организация работы приемосдатчика груза и багажа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для специальности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Очное и заочное отделение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835" w:type="dxa"/>
          </w:tcPr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Утверждаю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Начальник учебного отдела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 Ф.И.О.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«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>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D57CBF">
              <w:rPr>
                <w:rFonts w:ascii="Times New Roman" w:hAnsi="Times New Roman" w:cs="Times New Roman"/>
              </w:rPr>
              <w:t>__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Look w:val="04A0"/>
      </w:tblPr>
      <w:tblGrid>
        <w:gridCol w:w="709"/>
        <w:gridCol w:w="9781"/>
      </w:tblGrid>
      <w:tr w:rsidR="0050267C" w:rsidRPr="00D57CBF" w:rsidTr="0050267C">
        <w:tc>
          <w:tcPr>
            <w:tcW w:w="709" w:type="dxa"/>
          </w:tcPr>
          <w:p w:rsidR="0050267C" w:rsidRPr="00D57CBF" w:rsidRDefault="0050267C" w:rsidP="005A14C1">
            <w:pPr>
              <w:pStyle w:val="a3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50267C" w:rsidRPr="00D57CBF" w:rsidRDefault="0050267C" w:rsidP="007E35F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Основные виды и способы производства маневровой работы.</w:t>
            </w:r>
          </w:p>
        </w:tc>
      </w:tr>
      <w:tr w:rsidR="0050267C" w:rsidRPr="00D57CBF" w:rsidTr="0050267C">
        <w:tc>
          <w:tcPr>
            <w:tcW w:w="709" w:type="dxa"/>
          </w:tcPr>
          <w:p w:rsidR="0050267C" w:rsidRPr="00D57CBF" w:rsidRDefault="0050267C" w:rsidP="005A14C1">
            <w:pPr>
              <w:pStyle w:val="a3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50267C" w:rsidRPr="00D57CBF" w:rsidRDefault="0050267C" w:rsidP="007E35F2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Тормозное оборудование</w:t>
            </w:r>
          </w:p>
        </w:tc>
      </w:tr>
      <w:tr w:rsidR="0050267C" w:rsidRPr="00D57CBF" w:rsidTr="0050267C">
        <w:tc>
          <w:tcPr>
            <w:tcW w:w="709" w:type="dxa"/>
          </w:tcPr>
          <w:p w:rsidR="0050267C" w:rsidRPr="00D57CBF" w:rsidRDefault="0050267C" w:rsidP="005A14C1">
            <w:pPr>
              <w:pStyle w:val="a3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50267C" w:rsidRPr="00D57CBF" w:rsidRDefault="0050267C" w:rsidP="007E35F2">
            <w:pPr>
              <w:pStyle w:val="a3"/>
              <w:tabs>
                <w:tab w:val="left" w:pos="0"/>
                <w:tab w:val="left" w:pos="426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Рассчитать норму закрепления по условиям:  240 осей, угольный маршрут, уклон - 0,002, ветер 16 м/сек.</w:t>
            </w:r>
          </w:p>
        </w:tc>
      </w:tr>
    </w:tbl>
    <w:p w:rsidR="004463A6" w:rsidRPr="00D57CBF" w:rsidRDefault="004463A6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</w:rPr>
        <w:t>Преподаватель                                                                Ф.И.О.</w:t>
      </w: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lastRenderedPageBreak/>
        <w:t>Министерство транспорта Российской Федерации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Федеральное агентство железнодорожного транспорта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 xml:space="preserve">Федеральное государственное бюджетное образовательное 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>учреждение высшего образования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«</w:t>
      </w:r>
      <w:r w:rsidR="00A42703" w:rsidRPr="00D57CBF">
        <w:rPr>
          <w:rFonts w:ascii="Times New Roman" w:hAnsi="Times New Roman" w:cs="Times New Roman"/>
          <w:b/>
          <w:spacing w:val="6"/>
        </w:rPr>
        <w:t>Приволжский</w:t>
      </w:r>
      <w:r w:rsidRPr="00D57CBF">
        <w:rPr>
          <w:rFonts w:ascii="Times New Roman" w:hAnsi="Times New Roman" w:cs="Times New Roman"/>
          <w:b/>
          <w:spacing w:val="6"/>
        </w:rPr>
        <w:t xml:space="preserve"> государственный университет путей сообщения»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(</w:t>
      </w:r>
      <w:r w:rsidR="00A42703" w:rsidRPr="00D57CBF">
        <w:rPr>
          <w:rFonts w:ascii="Times New Roman" w:hAnsi="Times New Roman" w:cs="Times New Roman"/>
          <w:b/>
          <w:spacing w:val="6"/>
        </w:rPr>
        <w:t>ПривГУПС</w:t>
      </w:r>
      <w:r w:rsidRPr="00D57CBF">
        <w:rPr>
          <w:rFonts w:ascii="Times New Roman" w:hAnsi="Times New Roman" w:cs="Times New Roman"/>
          <w:b/>
          <w:spacing w:val="6"/>
        </w:rPr>
        <w:t>)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5"/>
        <w:gridCol w:w="4640"/>
        <w:gridCol w:w="2835"/>
      </w:tblGrid>
      <w:tr w:rsidR="004463A6" w:rsidRPr="00D57CBF" w:rsidTr="004463A6">
        <w:tc>
          <w:tcPr>
            <w:tcW w:w="3015" w:type="dxa"/>
          </w:tcPr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цикловой комиссией</w:t>
            </w:r>
          </w:p>
          <w:p w:rsidR="004463A6" w:rsidRPr="00D57CBF" w:rsidRDefault="007E4657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специальности 23.02.01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Протокол  № __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от «_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D57CBF">
              <w:rPr>
                <w:rFonts w:ascii="Times New Roman" w:hAnsi="Times New Roman" w:cs="Times New Roman"/>
              </w:rPr>
              <w:t>_»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 w:rsidRPr="00D57CBF">
              <w:rPr>
                <w:rFonts w:ascii="Times New Roman" w:hAnsi="Times New Roman" w:cs="Times New Roman"/>
              </w:rPr>
              <w:t>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Председатель ЦК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 Ф.И.О.</w:t>
            </w:r>
          </w:p>
        </w:tc>
        <w:tc>
          <w:tcPr>
            <w:tcW w:w="4640" w:type="dxa"/>
          </w:tcPr>
          <w:p w:rsidR="004463A6" w:rsidRPr="00D57CBF" w:rsidRDefault="00235D87" w:rsidP="004463A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Билет</w:t>
            </w:r>
            <w:r w:rsidR="004463A6"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№27</w:t>
            </w:r>
          </w:p>
          <w:p w:rsidR="00235D87" w:rsidRPr="00D57CBF" w:rsidRDefault="00235D87" w:rsidP="00235D8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Дифференцированный зачет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sz w:val="20"/>
                <w:szCs w:val="20"/>
              </w:rPr>
              <w:t>по междисциплинарному курсу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МДК.04.01. Организация работы приемосдатчика груза и багажа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для специальности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Очное и заочное отделение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835" w:type="dxa"/>
          </w:tcPr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Утверждаю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Начальник учебного отдела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 Ф.И.О.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«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>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D57CBF">
              <w:rPr>
                <w:rFonts w:ascii="Times New Roman" w:hAnsi="Times New Roman" w:cs="Times New Roman"/>
              </w:rPr>
              <w:t>__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Look w:val="04A0"/>
      </w:tblPr>
      <w:tblGrid>
        <w:gridCol w:w="709"/>
        <w:gridCol w:w="9781"/>
      </w:tblGrid>
      <w:tr w:rsidR="0050267C" w:rsidRPr="00D57CBF" w:rsidTr="0050267C">
        <w:tc>
          <w:tcPr>
            <w:tcW w:w="709" w:type="dxa"/>
          </w:tcPr>
          <w:p w:rsidR="0050267C" w:rsidRPr="00D57CBF" w:rsidRDefault="0050267C" w:rsidP="005A14C1">
            <w:pPr>
              <w:pStyle w:val="a3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50267C" w:rsidRPr="00D57CBF" w:rsidRDefault="0050267C" w:rsidP="005E12C5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Руководство маневровой работой. Маневровые районы. Скорости при маневрах.</w:t>
            </w:r>
          </w:p>
        </w:tc>
      </w:tr>
      <w:tr w:rsidR="0050267C" w:rsidRPr="00D57CBF" w:rsidTr="0050267C">
        <w:tc>
          <w:tcPr>
            <w:tcW w:w="709" w:type="dxa"/>
          </w:tcPr>
          <w:p w:rsidR="0050267C" w:rsidRPr="00D57CBF" w:rsidRDefault="0050267C" w:rsidP="005A14C1">
            <w:pPr>
              <w:pStyle w:val="a3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50267C" w:rsidRPr="00D57CBF" w:rsidRDefault="0050267C" w:rsidP="005E12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Ударно-тяговые устройства</w:t>
            </w:r>
          </w:p>
        </w:tc>
      </w:tr>
      <w:tr w:rsidR="0050267C" w:rsidRPr="00D57CBF" w:rsidTr="0050267C">
        <w:tc>
          <w:tcPr>
            <w:tcW w:w="709" w:type="dxa"/>
          </w:tcPr>
          <w:p w:rsidR="0050267C" w:rsidRPr="00D57CBF" w:rsidRDefault="0050267C" w:rsidP="005A14C1">
            <w:pPr>
              <w:pStyle w:val="a3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50267C" w:rsidRPr="00D57CBF" w:rsidRDefault="0050267C" w:rsidP="002B1B77">
            <w:pPr>
              <w:pStyle w:val="a3"/>
              <w:widowControl w:val="0"/>
              <w:tabs>
                <w:tab w:val="left" w:pos="426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Рассчитать норму закрепления по условиям: 72 оси (18 вагонов), состав пассажирского поезда, уклон - 0,003.</w:t>
            </w:r>
          </w:p>
        </w:tc>
      </w:tr>
    </w:tbl>
    <w:p w:rsidR="004463A6" w:rsidRPr="00D57CBF" w:rsidRDefault="004463A6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</w:rPr>
        <w:t>Преподаватель                                                                Ф.И.О.</w:t>
      </w: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Министерство транспорта Российской Федерации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Федеральное агентство железнодорожного транспорта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 xml:space="preserve">Федеральное государственное бюджетное образовательное 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bCs/>
          <w:spacing w:val="6"/>
        </w:rPr>
      </w:pPr>
      <w:r w:rsidRPr="00D57CBF">
        <w:rPr>
          <w:rFonts w:ascii="Times New Roman" w:hAnsi="Times New Roman" w:cs="Times New Roman"/>
          <w:b/>
          <w:bCs/>
          <w:spacing w:val="6"/>
        </w:rPr>
        <w:t>учреждение высшего образования</w:t>
      </w:r>
    </w:p>
    <w:p w:rsidR="004463A6" w:rsidRPr="00D57CBF" w:rsidRDefault="004463A6" w:rsidP="004463A6">
      <w:pPr>
        <w:keepNext/>
        <w:tabs>
          <w:tab w:val="left" w:pos="-540"/>
          <w:tab w:val="left" w:pos="-180"/>
        </w:tabs>
        <w:overflowPunct w:val="0"/>
        <w:autoSpaceDE w:val="0"/>
        <w:autoSpaceDN w:val="0"/>
        <w:adjustRightInd w:val="0"/>
        <w:spacing w:after="0" w:line="240" w:lineRule="auto"/>
        <w:ind w:right="-185"/>
        <w:jc w:val="center"/>
        <w:outlineLvl w:val="0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«</w:t>
      </w:r>
      <w:r w:rsidR="00A42703" w:rsidRPr="00D57CBF">
        <w:rPr>
          <w:rFonts w:ascii="Times New Roman" w:hAnsi="Times New Roman" w:cs="Times New Roman"/>
          <w:b/>
          <w:spacing w:val="6"/>
        </w:rPr>
        <w:t>Приволжский</w:t>
      </w:r>
      <w:r w:rsidRPr="00D57CBF">
        <w:rPr>
          <w:rFonts w:ascii="Times New Roman" w:hAnsi="Times New Roman" w:cs="Times New Roman"/>
          <w:b/>
          <w:spacing w:val="6"/>
        </w:rPr>
        <w:t xml:space="preserve"> государственный университет путей сообщения» 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</w:rPr>
      </w:pPr>
      <w:r w:rsidRPr="00D57CBF">
        <w:rPr>
          <w:rFonts w:ascii="Times New Roman" w:hAnsi="Times New Roman" w:cs="Times New Roman"/>
          <w:b/>
          <w:spacing w:val="6"/>
        </w:rPr>
        <w:t>(</w:t>
      </w:r>
      <w:r w:rsidR="00A42703" w:rsidRPr="00D57CBF">
        <w:rPr>
          <w:rFonts w:ascii="Times New Roman" w:hAnsi="Times New Roman" w:cs="Times New Roman"/>
          <w:b/>
          <w:spacing w:val="6"/>
        </w:rPr>
        <w:t>ПривГУПС</w:t>
      </w:r>
      <w:r w:rsidRPr="00D57CBF">
        <w:rPr>
          <w:rFonts w:ascii="Times New Roman" w:hAnsi="Times New Roman" w:cs="Times New Roman"/>
          <w:b/>
          <w:spacing w:val="6"/>
        </w:rPr>
        <w:t>)</w:t>
      </w:r>
    </w:p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5"/>
        <w:gridCol w:w="4640"/>
        <w:gridCol w:w="2835"/>
      </w:tblGrid>
      <w:tr w:rsidR="004463A6" w:rsidRPr="00D57CBF" w:rsidTr="004463A6">
        <w:tc>
          <w:tcPr>
            <w:tcW w:w="3015" w:type="dxa"/>
          </w:tcPr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цикловой комиссией</w:t>
            </w:r>
          </w:p>
          <w:p w:rsidR="004463A6" w:rsidRPr="00D57CBF" w:rsidRDefault="007E4657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специальности 23.02.01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Протокол  № __ 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от «_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D57CBF">
              <w:rPr>
                <w:rFonts w:ascii="Times New Roman" w:hAnsi="Times New Roman" w:cs="Times New Roman"/>
              </w:rPr>
              <w:t>_»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 </w:t>
            </w:r>
            <w:r w:rsidRPr="00D57CBF">
              <w:rPr>
                <w:rFonts w:ascii="Times New Roman" w:hAnsi="Times New Roman" w:cs="Times New Roman"/>
              </w:rPr>
              <w:t>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Председатель ЦК</w:t>
            </w:r>
          </w:p>
          <w:p w:rsidR="004463A6" w:rsidRPr="00D57CBF" w:rsidRDefault="004463A6" w:rsidP="00446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 Ф.И.О.</w:t>
            </w:r>
          </w:p>
        </w:tc>
        <w:tc>
          <w:tcPr>
            <w:tcW w:w="4640" w:type="dxa"/>
          </w:tcPr>
          <w:p w:rsidR="004463A6" w:rsidRPr="00D57CBF" w:rsidRDefault="00235D87" w:rsidP="004463A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Билет</w:t>
            </w:r>
            <w:r w:rsidR="004463A6" w:rsidRPr="00D57CB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№28</w:t>
            </w:r>
          </w:p>
          <w:p w:rsidR="00235D87" w:rsidRPr="00D57CBF" w:rsidRDefault="00235D87" w:rsidP="00235D8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Дифференцированный зачет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sz w:val="20"/>
                <w:szCs w:val="20"/>
              </w:rPr>
              <w:t>по междисциплинарному курсу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МДК.04.01. Организация работы приемосдатчика груза и багажа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для специальности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sz w:val="20"/>
                <w:szCs w:val="20"/>
              </w:rPr>
              <w:t>Очное и заочное отделение</w:t>
            </w:r>
          </w:p>
          <w:p w:rsidR="004463A6" w:rsidRPr="00D57CBF" w:rsidRDefault="004463A6" w:rsidP="00446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835" w:type="dxa"/>
          </w:tcPr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Утверждаю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Начальник учебного отдела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 Ф.И.О.</w:t>
            </w:r>
          </w:p>
          <w:p w:rsidR="004463A6" w:rsidRPr="00D57CBF" w:rsidRDefault="004463A6" w:rsidP="004463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«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>» _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D57CBF">
              <w:rPr>
                <w:rFonts w:ascii="Times New Roman" w:hAnsi="Times New Roman" w:cs="Times New Roman"/>
              </w:rPr>
              <w:t>__ 20</w:t>
            </w:r>
            <w:r w:rsidRPr="00D57CBF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D57C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463A6" w:rsidRPr="00D57CBF" w:rsidRDefault="004463A6" w:rsidP="00446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Look w:val="04A0"/>
      </w:tblPr>
      <w:tblGrid>
        <w:gridCol w:w="709"/>
        <w:gridCol w:w="9781"/>
      </w:tblGrid>
      <w:tr w:rsidR="0050267C" w:rsidRPr="00D57CBF" w:rsidTr="0050267C">
        <w:tc>
          <w:tcPr>
            <w:tcW w:w="709" w:type="dxa"/>
          </w:tcPr>
          <w:p w:rsidR="0050267C" w:rsidRPr="00D57CBF" w:rsidRDefault="0050267C" w:rsidP="005A14C1">
            <w:pPr>
              <w:pStyle w:val="a3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50267C" w:rsidRPr="00D57CBF" w:rsidRDefault="0050267C" w:rsidP="005E12C5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Основные нормы и правила закрепления подвижного состава на станционных путях.</w:t>
            </w:r>
          </w:p>
        </w:tc>
      </w:tr>
      <w:tr w:rsidR="0050267C" w:rsidRPr="00D57CBF" w:rsidTr="0050267C">
        <w:tc>
          <w:tcPr>
            <w:tcW w:w="709" w:type="dxa"/>
          </w:tcPr>
          <w:p w:rsidR="0050267C" w:rsidRPr="00D57CBF" w:rsidRDefault="0050267C" w:rsidP="005A14C1">
            <w:pPr>
              <w:pStyle w:val="a3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50267C" w:rsidRPr="00D57CBF" w:rsidRDefault="0050267C" w:rsidP="005E12C5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Особенности маневровой работы в зимний период.</w:t>
            </w:r>
          </w:p>
        </w:tc>
      </w:tr>
      <w:tr w:rsidR="0050267C" w:rsidRPr="00D57CBF" w:rsidTr="0050267C">
        <w:tc>
          <w:tcPr>
            <w:tcW w:w="709" w:type="dxa"/>
          </w:tcPr>
          <w:p w:rsidR="0050267C" w:rsidRPr="00D57CBF" w:rsidRDefault="0050267C" w:rsidP="005A14C1">
            <w:pPr>
              <w:pStyle w:val="a3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:rsidR="0050267C" w:rsidRPr="00D57CBF" w:rsidRDefault="0050267C" w:rsidP="005E12C5">
            <w:pPr>
              <w:pStyle w:val="a3"/>
              <w:widowControl w:val="0"/>
              <w:tabs>
                <w:tab w:val="left" w:pos="426"/>
                <w:tab w:val="left" w:pos="531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Рассчитать норму закрепления по условиям: 320 осей, смешанный состав, укладка башмаков под вагоны с нагрузкой на ось не менее 15 т, уклон - 0,0025, ветер 14 м/сек</w:t>
            </w:r>
            <w:r w:rsidRPr="00D57CBF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</w:tbl>
    <w:p w:rsidR="004463A6" w:rsidRPr="00D57CBF" w:rsidRDefault="004463A6" w:rsidP="004463A6">
      <w:pPr>
        <w:spacing w:after="0" w:line="240" w:lineRule="auto"/>
        <w:ind w:left="702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63A6" w:rsidRPr="00D57CBF" w:rsidRDefault="004463A6" w:rsidP="004463A6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 w:rsidRPr="00D57CBF">
        <w:rPr>
          <w:rFonts w:ascii="Times New Roman" w:hAnsi="Times New Roman" w:cs="Times New Roman"/>
        </w:rPr>
        <w:t>Преподаватель                                                                Ф.И.О.</w:t>
      </w:r>
    </w:p>
    <w:p w:rsidR="004463A6" w:rsidRPr="00D57CBF" w:rsidRDefault="004463A6" w:rsidP="00350D62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sz w:val="28"/>
          <w:szCs w:val="28"/>
        </w:rPr>
        <w:sectPr w:rsidR="004463A6" w:rsidRPr="00D57CBF" w:rsidSect="004463A6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554986" w:rsidRPr="00D57CBF" w:rsidRDefault="00554986" w:rsidP="00350D62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sz w:val="28"/>
          <w:szCs w:val="28"/>
        </w:rPr>
        <w:lastRenderedPageBreak/>
        <w:t>3. Оценка по производственной практике</w:t>
      </w:r>
    </w:p>
    <w:p w:rsidR="00554986" w:rsidRPr="00D57CBF" w:rsidRDefault="00554986" w:rsidP="00350D6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sz w:val="28"/>
          <w:szCs w:val="28"/>
        </w:rPr>
        <w:t>3.1 Общие положения</w:t>
      </w:r>
    </w:p>
    <w:p w:rsidR="00554986" w:rsidRPr="00D57CBF" w:rsidRDefault="00554986" w:rsidP="00350D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 xml:space="preserve">Целью оценки по производственной практике является оценка профессиональных и общих компетенций; </w:t>
      </w:r>
      <w:r w:rsidR="002E5D1A">
        <w:rPr>
          <w:rFonts w:ascii="Times New Roman" w:hAnsi="Times New Roman" w:cs="Times New Roman"/>
          <w:sz w:val="28"/>
          <w:szCs w:val="28"/>
        </w:rPr>
        <w:t>навыков</w:t>
      </w:r>
      <w:r w:rsidRPr="00D57CBF">
        <w:rPr>
          <w:rFonts w:ascii="Times New Roman" w:hAnsi="Times New Roman" w:cs="Times New Roman"/>
          <w:sz w:val="28"/>
          <w:szCs w:val="28"/>
        </w:rPr>
        <w:t xml:space="preserve"> и умений. Оценка по производственной практике выставляется на основании данных аттестационного листа (характеристики профессиональной деятельности обучающегося/студента на практике) с указанием видов работ, выполненных обучающимся во время практики, их объема, качества выполнения в соответствии с технологией и</w:t>
      </w:r>
      <w:r w:rsidR="001460FA" w:rsidRPr="00D57CBF">
        <w:rPr>
          <w:rFonts w:ascii="Times New Roman" w:hAnsi="Times New Roman" w:cs="Times New Roman"/>
          <w:sz w:val="28"/>
          <w:szCs w:val="28"/>
        </w:rPr>
        <w:t xml:space="preserve"> (или) </w:t>
      </w:r>
      <w:r w:rsidRPr="00D57CBF">
        <w:rPr>
          <w:rFonts w:ascii="Times New Roman" w:hAnsi="Times New Roman" w:cs="Times New Roman"/>
          <w:sz w:val="28"/>
          <w:szCs w:val="28"/>
        </w:rPr>
        <w:t>требованиями организации, в которой проходила практика.</w:t>
      </w:r>
    </w:p>
    <w:p w:rsidR="004463A6" w:rsidRPr="00D57CBF" w:rsidRDefault="004463A6" w:rsidP="00350D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54986" w:rsidRPr="00D57CBF" w:rsidRDefault="00554986" w:rsidP="00350D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sz w:val="28"/>
          <w:szCs w:val="28"/>
        </w:rPr>
        <w:t>3.2. Виды работ практики и проверяемые результаты обучения по профессиональному модулю</w:t>
      </w:r>
    </w:p>
    <w:p w:rsidR="00554986" w:rsidRPr="0050267C" w:rsidRDefault="00554986" w:rsidP="00350D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sz w:val="28"/>
          <w:szCs w:val="28"/>
        </w:rPr>
        <w:t>3.2.</w:t>
      </w:r>
      <w:r w:rsidR="004463A6" w:rsidRPr="00D57CB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D57CBF">
        <w:rPr>
          <w:rFonts w:ascii="Times New Roman" w:hAnsi="Times New Roman" w:cs="Times New Roman"/>
          <w:b/>
          <w:bCs/>
          <w:sz w:val="28"/>
          <w:szCs w:val="28"/>
        </w:rPr>
        <w:t xml:space="preserve"> Производственная практика</w:t>
      </w:r>
      <w:r w:rsidR="00B41779" w:rsidRPr="00D57CBF">
        <w:rPr>
          <w:rFonts w:ascii="Times New Roman" w:hAnsi="Times New Roman" w:cs="Times New Roman"/>
          <w:b/>
          <w:bCs/>
          <w:sz w:val="28"/>
          <w:szCs w:val="28"/>
        </w:rPr>
        <w:t xml:space="preserve"> ПП.04.01 Производственная практика </w:t>
      </w:r>
      <w:r w:rsidR="00B41779" w:rsidRPr="0050267C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BD3FF8" w:rsidRPr="0050267C">
        <w:rPr>
          <w:rFonts w:ascii="Times New Roman" w:hAnsi="Times New Roman" w:cs="Times New Roman"/>
          <w:b/>
          <w:sz w:val="28"/>
          <w:szCs w:val="28"/>
        </w:rPr>
        <w:t>18726 Составитель поездов</w:t>
      </w:r>
      <w:r w:rsidR="00B41779" w:rsidRPr="0050267C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4463A6" w:rsidRPr="00D57CBF" w:rsidRDefault="004463A6" w:rsidP="00350D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54986" w:rsidRPr="007E4657" w:rsidRDefault="00554986" w:rsidP="00350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1B77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1460FA" w:rsidRPr="002B1B77">
        <w:rPr>
          <w:rFonts w:ascii="Times New Roman" w:hAnsi="Times New Roman" w:cs="Times New Roman"/>
          <w:sz w:val="28"/>
          <w:szCs w:val="28"/>
        </w:rPr>
        <w:t>6</w:t>
      </w:r>
      <w:r w:rsidRPr="002B1B77">
        <w:rPr>
          <w:rFonts w:ascii="Times New Roman" w:hAnsi="Times New Roman" w:cs="Times New Roman"/>
          <w:sz w:val="28"/>
          <w:szCs w:val="28"/>
        </w:rPr>
        <w:t xml:space="preserve"> – Виды работ и проверяемые компетенции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0"/>
        <w:gridCol w:w="3969"/>
      </w:tblGrid>
      <w:tr w:rsidR="00554986" w:rsidRPr="00D57CBF" w:rsidTr="007933D1">
        <w:trPr>
          <w:trHeight w:val="491"/>
        </w:trPr>
        <w:tc>
          <w:tcPr>
            <w:tcW w:w="5670" w:type="dxa"/>
            <w:vAlign w:val="center"/>
            <w:hideMark/>
          </w:tcPr>
          <w:p w:rsidR="00554986" w:rsidRPr="00D57CBF" w:rsidRDefault="00554986" w:rsidP="00000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  <w:r w:rsidRPr="00D57CBF">
              <w:rPr>
                <w:rFonts w:ascii="Times New Roman" w:hAnsi="Times New Roman" w:cs="Times New Roman"/>
                <w:vertAlign w:val="superscript"/>
              </w:rPr>
              <w:footnoteReference w:id="4"/>
            </w:r>
          </w:p>
        </w:tc>
        <w:tc>
          <w:tcPr>
            <w:tcW w:w="3969" w:type="dxa"/>
            <w:vAlign w:val="center"/>
            <w:hideMark/>
          </w:tcPr>
          <w:p w:rsidR="00554986" w:rsidRPr="00D57CBF" w:rsidRDefault="00554986" w:rsidP="00000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Проверяемые результаты</w:t>
            </w:r>
          </w:p>
          <w:p w:rsidR="00554986" w:rsidRPr="00D57CBF" w:rsidRDefault="00B4074C" w:rsidP="002E5D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(ПК, ОК, </w:t>
            </w:r>
            <w:r w:rsidR="002E5D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D57C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У</w:t>
            </w:r>
            <w:r w:rsidR="00554986" w:rsidRPr="00D57C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554986" w:rsidRPr="00D57CBF" w:rsidTr="007933D1">
        <w:trPr>
          <w:trHeight w:val="477"/>
        </w:trPr>
        <w:tc>
          <w:tcPr>
            <w:tcW w:w="5670" w:type="dxa"/>
          </w:tcPr>
          <w:p w:rsidR="0000095F" w:rsidRPr="002B1B77" w:rsidRDefault="0000095F" w:rsidP="0000095F">
            <w:pPr>
              <w:pStyle w:val="31"/>
              <w:shd w:val="clear" w:color="auto" w:fill="auto"/>
              <w:spacing w:after="0" w:line="240" w:lineRule="auto"/>
              <w:jc w:val="both"/>
              <w:rPr>
                <w:rStyle w:val="10pt"/>
                <w:b/>
                <w:i/>
                <w:color w:val="auto"/>
                <w:sz w:val="24"/>
                <w:szCs w:val="24"/>
              </w:rPr>
            </w:pPr>
            <w:r w:rsidRPr="002B1B77">
              <w:rPr>
                <w:rStyle w:val="10pt"/>
                <w:b/>
                <w:i/>
                <w:color w:val="auto"/>
                <w:sz w:val="24"/>
                <w:szCs w:val="24"/>
              </w:rPr>
              <w:t xml:space="preserve">Виды работ: </w:t>
            </w:r>
          </w:p>
          <w:p w:rsidR="002B1B77" w:rsidRPr="002B1B77" w:rsidRDefault="002B1B77" w:rsidP="002B1B77">
            <w:pPr>
              <w:spacing w:after="0" w:line="240" w:lineRule="auto"/>
              <w:ind w:left="11" w:right="28" w:hanging="1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B1B77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B/01.2:</w:t>
            </w:r>
            <w:r w:rsidRPr="002B1B7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Получение задания на расформирование (формирование) составов (групп вагонов, специального железнодорожного подвижного состава), на подачу вагонов на места и уборку с мест их погрузки и выгрузки, отстоя в малодеятельных маневровых районах на железнодорожных путях необщего пользования.</w:t>
            </w:r>
          </w:p>
          <w:p w:rsidR="002B1B77" w:rsidRPr="002B1B77" w:rsidRDefault="002B1B77" w:rsidP="002B1B77">
            <w:pPr>
              <w:spacing w:after="0" w:line="240" w:lineRule="auto"/>
              <w:ind w:left="11" w:right="28" w:hanging="1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B1B7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Проверка правильности и прочности крепления груза на открытом подвижном составе.</w:t>
            </w:r>
          </w:p>
          <w:p w:rsidR="002B1B77" w:rsidRPr="002B1B77" w:rsidRDefault="002B1B77" w:rsidP="002B1B77">
            <w:pPr>
              <w:spacing w:after="0" w:line="240" w:lineRule="auto"/>
              <w:ind w:left="11" w:right="28" w:hanging="1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B1B7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Прицепка вагонов (специального железнодорожного подвижного состава) к поездам (отцепка от поездов) в малодеятельных маневровых районах на железнодорожных путях необщего пользования.</w:t>
            </w:r>
          </w:p>
          <w:p w:rsidR="002B1B77" w:rsidRPr="002B1B77" w:rsidRDefault="002B1B77" w:rsidP="002B1B77">
            <w:pPr>
              <w:spacing w:after="0" w:line="240" w:lineRule="auto"/>
              <w:ind w:left="11" w:right="28" w:hanging="1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B1B7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Подача вагонов (специального железнодорожного подвижного состава) на специализированные, в том числе погрузочно-разгрузочные, пути в малодеятельных маневровых районах на железнодорожных путях необщего пользования.</w:t>
            </w:r>
          </w:p>
          <w:p w:rsidR="002B1B77" w:rsidRPr="002B1B77" w:rsidRDefault="002B1B77" w:rsidP="002B1B77">
            <w:pPr>
              <w:spacing w:after="0" w:line="240" w:lineRule="auto"/>
              <w:ind w:left="11" w:right="28" w:hanging="1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B1B7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Уборка вагонов (специального железнодорожного подвижного состава) со специализированных, в том числе погрузочно-разгрузочных, путей в малодеятельных маневровых районах на железнодорожных путях необщего пользования.</w:t>
            </w:r>
          </w:p>
          <w:p w:rsidR="002B1B77" w:rsidRPr="002B1B77" w:rsidRDefault="002B1B77" w:rsidP="002B1B77">
            <w:pPr>
              <w:spacing w:after="0" w:line="240" w:lineRule="auto"/>
              <w:ind w:left="11" w:right="28" w:hanging="1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B1B7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Перестановка вагонов (специального железнодорожного подвижного состава) и составов с пути на путь в малодеятельных маневровых районах на железнодорожных путях необщего пользования.</w:t>
            </w:r>
          </w:p>
          <w:p w:rsidR="002B1B77" w:rsidRPr="002B1B77" w:rsidRDefault="002B1B77" w:rsidP="002B1B77">
            <w:pPr>
              <w:spacing w:after="0" w:line="240" w:lineRule="auto"/>
              <w:ind w:left="11" w:right="28" w:hanging="1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B1B7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lastRenderedPageBreak/>
              <w:t>Проверка свободности стрелочных переводов от подвижного состава в малодеятельных маневровых районах на железнодорожных путях необщего пользования.</w:t>
            </w:r>
          </w:p>
          <w:p w:rsidR="002B1B77" w:rsidRPr="002B1B77" w:rsidRDefault="002B1B77" w:rsidP="002B1B77">
            <w:pPr>
              <w:spacing w:after="0" w:line="240" w:lineRule="auto"/>
              <w:ind w:left="11" w:right="28" w:hanging="1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B1B7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Перевод с запиранием нецентрализованных стрелочных переводов в малодеятельных маневровых районах на железнодорожных путях необщего пользования.</w:t>
            </w:r>
          </w:p>
          <w:p w:rsidR="002B1B77" w:rsidRPr="002B1B77" w:rsidRDefault="002B1B77" w:rsidP="002B1B77">
            <w:pPr>
              <w:spacing w:after="0" w:line="240" w:lineRule="auto"/>
              <w:ind w:left="11" w:right="28" w:hanging="1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B1B7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Перевод централизованных стрелочных переводов, переданных на местное управление, в малодеятельных маневровых районах на железнодорожных путях необщего пользования.</w:t>
            </w:r>
          </w:p>
          <w:p w:rsidR="002B1B77" w:rsidRPr="002B1B77" w:rsidRDefault="002B1B77" w:rsidP="002B1B77">
            <w:pPr>
              <w:spacing w:after="0" w:line="240" w:lineRule="auto"/>
              <w:ind w:left="11" w:right="28" w:hanging="1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B1B7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Закрепление составов (групп вагонов, специального железнодорожного подвижного состава), оставляемых на железнодорожных путях необщего пользования, средствами закрепления.</w:t>
            </w:r>
          </w:p>
          <w:p w:rsidR="002B1B77" w:rsidRPr="002B1B77" w:rsidRDefault="002B1B77" w:rsidP="002B1B77">
            <w:pPr>
              <w:spacing w:after="0" w:line="240" w:lineRule="auto"/>
              <w:ind w:left="11" w:right="28" w:hanging="1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B1B7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Снятие закрепления составов (групп вагонов, специального железнодорожного подвижного состава) на железнодорожных путях необщего пользования.</w:t>
            </w:r>
          </w:p>
          <w:p w:rsidR="002B1B77" w:rsidRPr="002B1B77" w:rsidRDefault="002B1B77" w:rsidP="002B1B77">
            <w:pPr>
              <w:spacing w:after="0" w:line="240" w:lineRule="auto"/>
              <w:ind w:left="11" w:right="28" w:hanging="1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B1B77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B/02.2:</w:t>
            </w:r>
            <w:r w:rsidRPr="002B1B7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Получение задания на маневровую работу в малодеятельных маневровых районах на железнодорожных путях необщего пользования.</w:t>
            </w:r>
          </w:p>
          <w:p w:rsidR="002B1B77" w:rsidRPr="002B1B77" w:rsidRDefault="002B1B77" w:rsidP="002B1B77">
            <w:pPr>
              <w:spacing w:after="0" w:line="240" w:lineRule="auto"/>
              <w:ind w:left="11" w:right="28" w:hanging="1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B1B7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Опробование автоматических тормозов составов (групп вагонов, специального железнодорожного подвижного состава) при производстве маневровой работы в малодеятельных маневровых районах на железнодорожных путях необщего пользования.</w:t>
            </w:r>
          </w:p>
          <w:p w:rsidR="002B1B77" w:rsidRPr="002B1B77" w:rsidRDefault="002B1B77" w:rsidP="002B1B77">
            <w:pPr>
              <w:spacing w:after="0" w:line="240" w:lineRule="auto"/>
              <w:ind w:left="11" w:right="28" w:hanging="1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B1B7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Закрепление составов (групп вагонов, специального железнодорожного подвижного состава) в малодеятельных маневровых районах на железнодорожных путях необщего пользования средствами закрепления.</w:t>
            </w:r>
          </w:p>
          <w:p w:rsidR="002B1B77" w:rsidRPr="002B1B77" w:rsidRDefault="002B1B77" w:rsidP="002B1B77">
            <w:pPr>
              <w:spacing w:after="0" w:line="240" w:lineRule="auto"/>
              <w:ind w:left="11" w:right="28" w:hanging="1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B1B7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Снятие средств закрепления из-под составов (групп вагонов, специального железнодорожного подвижного состава) в малодеятельных маневровых районах на железнодорожных путях необщего пользования.</w:t>
            </w:r>
          </w:p>
          <w:p w:rsidR="002B1B77" w:rsidRPr="002B1B77" w:rsidRDefault="002B1B77" w:rsidP="002B1B77">
            <w:pPr>
              <w:spacing w:after="0" w:line="240" w:lineRule="auto"/>
              <w:ind w:left="11" w:right="28" w:hanging="1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B1B7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Перевод нецентрализованных стрелочных переводов, не обслуживаемых дежурными стрелочных постов, при выполнении маневровой работы в малодеятельных маневровых районах на железнодорожных путях необщего пользования.</w:t>
            </w:r>
          </w:p>
          <w:p w:rsidR="00554986" w:rsidRPr="002B1B77" w:rsidRDefault="002B1B77" w:rsidP="002B1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2B1B7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Перевод централизованных стрелочных переводов, переданных на местное управление, при выполнении маневровой работы в малодеятельных маневровых районах на железнодорожных путях необщего пользования.</w:t>
            </w:r>
          </w:p>
        </w:tc>
        <w:tc>
          <w:tcPr>
            <w:tcW w:w="3969" w:type="dxa"/>
          </w:tcPr>
          <w:p w:rsidR="007933D1" w:rsidRPr="00D57CBF" w:rsidRDefault="002B1B77" w:rsidP="007933D1">
            <w:pPr>
              <w:pStyle w:val="11"/>
              <w:widowControl w:val="0"/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В/0</w:t>
            </w:r>
            <w:r w:rsidRPr="002B1B7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2B1B77">
              <w:rPr>
                <w:rFonts w:ascii="Times New Roman" w:hAnsi="Times New Roman"/>
                <w:sz w:val="24"/>
                <w:szCs w:val="24"/>
              </w:rPr>
              <w:t>2</w:t>
            </w:r>
            <w:r w:rsidRPr="00D57CBF">
              <w:rPr>
                <w:rFonts w:ascii="Times New Roman" w:hAnsi="Times New Roman"/>
                <w:sz w:val="24"/>
                <w:szCs w:val="24"/>
              </w:rPr>
              <w:t>: У1-У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D57CBF">
              <w:rPr>
                <w:rFonts w:ascii="Times New Roman" w:hAnsi="Times New Roman"/>
                <w:sz w:val="24"/>
                <w:szCs w:val="24"/>
              </w:rPr>
              <w:t>, З1-З22,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t>ПК 4.1</w:t>
            </w:r>
            <w:r w:rsidR="007933D1" w:rsidRPr="00D57CBF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7933D1" w:rsidRPr="002B1B77" w:rsidRDefault="002E5D1A" w:rsidP="007933D1">
            <w:pPr>
              <w:pStyle w:val="11"/>
              <w:widowControl w:val="0"/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7933D1" w:rsidRPr="00D57CBF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2B1B77" w:rsidRPr="002B1B77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7933D1" w:rsidRPr="00D57CBF" w:rsidRDefault="002B1B77" w:rsidP="007933D1">
            <w:pPr>
              <w:pStyle w:val="11"/>
              <w:widowControl w:val="0"/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В/02.2</w:t>
            </w:r>
            <w:r w:rsidRPr="00D57CBF">
              <w:rPr>
                <w:rFonts w:ascii="Times New Roman" w:hAnsi="Times New Roman"/>
                <w:sz w:val="24"/>
                <w:szCs w:val="24"/>
              </w:rPr>
              <w:t>: У1-У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57CBF">
              <w:rPr>
                <w:rFonts w:ascii="Times New Roman" w:hAnsi="Times New Roman"/>
                <w:sz w:val="24"/>
                <w:szCs w:val="24"/>
              </w:rPr>
              <w:t>, З1-З22,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7CBF">
              <w:rPr>
                <w:rFonts w:ascii="Times New Roman" w:hAnsi="Times New Roman"/>
                <w:sz w:val="24"/>
                <w:szCs w:val="24"/>
              </w:rPr>
              <w:t>ПК 4.2</w:t>
            </w:r>
            <w:r w:rsidR="007933D1" w:rsidRPr="00D57CBF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7933D1" w:rsidRPr="002B1B77" w:rsidRDefault="002E5D1A" w:rsidP="007933D1">
            <w:pPr>
              <w:pStyle w:val="11"/>
              <w:widowControl w:val="0"/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7933D1" w:rsidRPr="00D57CBF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2B1B77" w:rsidRPr="002B1B77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554986" w:rsidRDefault="007933D1" w:rsidP="00D45117">
            <w:pPr>
              <w:pStyle w:val="11"/>
              <w:widowControl w:val="0"/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57CBF">
              <w:rPr>
                <w:rFonts w:ascii="Times New Roman" w:hAnsi="Times New Roman"/>
                <w:sz w:val="24"/>
                <w:szCs w:val="24"/>
              </w:rPr>
              <w:t>ОК 01, ОК 02, ОК 04</w:t>
            </w:r>
          </w:p>
          <w:p w:rsidR="002B1B77" w:rsidRDefault="002B1B77" w:rsidP="00D45117">
            <w:pPr>
              <w:pStyle w:val="11"/>
              <w:widowControl w:val="0"/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1B77" w:rsidRPr="002B1B77" w:rsidRDefault="002B1B77" w:rsidP="00D45117">
            <w:pPr>
              <w:pStyle w:val="11"/>
              <w:widowControl w:val="0"/>
              <w:spacing w:after="0" w:line="240" w:lineRule="auto"/>
              <w:ind w:left="34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en-US"/>
              </w:rPr>
            </w:pPr>
          </w:p>
        </w:tc>
      </w:tr>
    </w:tbl>
    <w:p w:rsidR="004463A6" w:rsidRPr="00D57CBF" w:rsidRDefault="004463A6" w:rsidP="00350D62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7C2A" w:rsidRPr="00D57CBF" w:rsidRDefault="00F77C2A">
      <w:pPr>
        <w:rPr>
          <w:rFonts w:ascii="Times New Roman" w:hAnsi="Times New Roman" w:cs="Times New Roman"/>
          <w:b/>
          <w:sz w:val="28"/>
          <w:szCs w:val="28"/>
        </w:rPr>
        <w:sectPr w:rsidR="00F77C2A" w:rsidRPr="00D57CBF" w:rsidSect="007E1F1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77C2A" w:rsidRPr="00D57CBF" w:rsidRDefault="00F77C2A" w:rsidP="00F77C2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sz w:val="28"/>
          <w:szCs w:val="28"/>
        </w:rPr>
        <w:lastRenderedPageBreak/>
        <w:t>3.3 Форма аттестационного листа</w:t>
      </w:r>
    </w:p>
    <w:p w:rsidR="00F77C2A" w:rsidRPr="00D57CBF" w:rsidRDefault="00F77C2A" w:rsidP="00F77C2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9606" w:type="dxa"/>
        <w:tblLayout w:type="fixed"/>
        <w:tblLook w:val="04A0"/>
      </w:tblPr>
      <w:tblGrid>
        <w:gridCol w:w="1605"/>
        <w:gridCol w:w="1480"/>
        <w:gridCol w:w="236"/>
        <w:gridCol w:w="973"/>
        <w:gridCol w:w="915"/>
        <w:gridCol w:w="913"/>
        <w:gridCol w:w="912"/>
        <w:gridCol w:w="911"/>
        <w:gridCol w:w="910"/>
        <w:gridCol w:w="751"/>
      </w:tblGrid>
      <w:tr w:rsidR="00F77C2A" w:rsidRPr="00D57CBF" w:rsidTr="00235D87">
        <w:tc>
          <w:tcPr>
            <w:tcW w:w="960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F77C2A" w:rsidRPr="00D57CBF" w:rsidRDefault="00F77C2A" w:rsidP="00F77C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b/>
                <w:bCs/>
                <w:sz w:val="24"/>
                <w:szCs w:val="24"/>
              </w:rPr>
              <w:t>Аттестационный лист</w:t>
            </w:r>
          </w:p>
          <w:p w:rsidR="00F77C2A" w:rsidRPr="00D57CBF" w:rsidRDefault="00F77C2A" w:rsidP="00F77C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7CBF">
              <w:rPr>
                <w:rFonts w:ascii="Times New Roman" w:hAnsi="Times New Roman"/>
                <w:b/>
                <w:bCs/>
                <w:sz w:val="24"/>
                <w:szCs w:val="24"/>
              </w:rPr>
              <w:t>(характеристика профессиональной деятельности обучающегося во время производственной практики по профилю специальности)</w:t>
            </w:r>
          </w:p>
        </w:tc>
      </w:tr>
      <w:tr w:rsidR="00F77C2A" w:rsidRPr="00D57CBF" w:rsidTr="00235D87">
        <w:tc>
          <w:tcPr>
            <w:tcW w:w="960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 w:rsidRPr="00D57CBF">
              <w:rPr>
                <w:rFonts w:ascii="Times New Roman" w:eastAsia="TimesNewRoman" w:hAnsi="Times New Roman"/>
                <w:b/>
                <w:szCs w:val="28"/>
              </w:rPr>
              <w:t>ПП.04.01. Производственная практика (</w:t>
            </w:r>
            <w:r w:rsidR="00BD3FF8" w:rsidRPr="00D57CBF">
              <w:rPr>
                <w:rFonts w:ascii="Times New Roman" w:hAnsi="Times New Roman"/>
                <w:b/>
                <w:sz w:val="24"/>
                <w:szCs w:val="24"/>
              </w:rPr>
              <w:t>18726 Составитель поездов</w:t>
            </w:r>
            <w:r w:rsidRPr="00D57CBF">
              <w:rPr>
                <w:rFonts w:ascii="Times New Roman" w:eastAsia="TimesNewRoman" w:hAnsi="Times New Roman"/>
                <w:b/>
                <w:szCs w:val="28"/>
              </w:rPr>
              <w:t>)</w:t>
            </w:r>
          </w:p>
        </w:tc>
      </w:tr>
      <w:tr w:rsidR="00F77C2A" w:rsidRPr="00D57CBF" w:rsidTr="00235D87"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</w:p>
        </w:tc>
      </w:tr>
      <w:tr w:rsidR="00F77C2A" w:rsidRPr="00D57CBF" w:rsidTr="00235D87">
        <w:tc>
          <w:tcPr>
            <w:tcW w:w="30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szCs w:val="28"/>
              </w:rPr>
            </w:pPr>
            <w:r w:rsidRPr="00D57CBF">
              <w:rPr>
                <w:rFonts w:ascii="Times New Roman" w:eastAsia="TimesNewRoman" w:hAnsi="Times New Roman"/>
                <w:szCs w:val="28"/>
              </w:rPr>
              <w:t>ФИО обучающегося</w:t>
            </w:r>
          </w:p>
        </w:tc>
        <w:tc>
          <w:tcPr>
            <w:tcW w:w="652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77C2A" w:rsidRPr="00D57CBF" w:rsidRDefault="00F77C2A" w:rsidP="00235D8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77C2A" w:rsidRPr="00D57CBF" w:rsidTr="00235D87"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</w:p>
        </w:tc>
        <w:tc>
          <w:tcPr>
            <w:tcW w:w="62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</w:p>
        </w:tc>
      </w:tr>
      <w:tr w:rsidR="00F77C2A" w:rsidRPr="00D57CBF" w:rsidTr="00235D87">
        <w:tc>
          <w:tcPr>
            <w:tcW w:w="30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szCs w:val="28"/>
              </w:rPr>
            </w:pPr>
            <w:r w:rsidRPr="00D57CBF">
              <w:rPr>
                <w:rFonts w:ascii="Times New Roman" w:eastAsia="TimesNewRoman" w:hAnsi="Times New Roman"/>
                <w:szCs w:val="28"/>
              </w:rPr>
              <w:t>Группа</w:t>
            </w:r>
          </w:p>
        </w:tc>
        <w:tc>
          <w:tcPr>
            <w:tcW w:w="652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Cs w:val="28"/>
              </w:rPr>
            </w:pPr>
          </w:p>
        </w:tc>
      </w:tr>
      <w:tr w:rsidR="00F77C2A" w:rsidRPr="00D57CBF" w:rsidTr="00235D87">
        <w:tc>
          <w:tcPr>
            <w:tcW w:w="30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szCs w:val="28"/>
              </w:rPr>
            </w:pPr>
            <w:r w:rsidRPr="00D57CBF">
              <w:rPr>
                <w:rFonts w:ascii="Times New Roman" w:eastAsia="TimesNewRoman" w:hAnsi="Times New Roman"/>
                <w:szCs w:val="28"/>
              </w:rPr>
              <w:t>Специальность</w:t>
            </w:r>
          </w:p>
        </w:tc>
        <w:tc>
          <w:tcPr>
            <w:tcW w:w="652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Cs w:val="28"/>
              </w:rPr>
            </w:pPr>
            <w:r w:rsidRPr="00D57CBF">
              <w:rPr>
                <w:rFonts w:ascii="Times New Roman" w:eastAsia="TimesNewRoman" w:hAnsi="Times New Roman"/>
                <w:b/>
                <w:szCs w:val="28"/>
              </w:rPr>
              <w:t>23.02.01 Организация перевозок и управление на транспорте</w:t>
            </w:r>
          </w:p>
        </w:tc>
      </w:tr>
      <w:tr w:rsidR="00F77C2A" w:rsidRPr="00D57CBF" w:rsidTr="00235D87">
        <w:tc>
          <w:tcPr>
            <w:tcW w:w="30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" w:hAnsi="Times New Roman"/>
                <w:szCs w:val="28"/>
              </w:rPr>
            </w:pPr>
          </w:p>
        </w:tc>
        <w:tc>
          <w:tcPr>
            <w:tcW w:w="652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/>
                <w:b/>
                <w:szCs w:val="28"/>
              </w:rPr>
            </w:pPr>
            <w:r w:rsidRPr="00D57CBF">
              <w:rPr>
                <w:rFonts w:ascii="Times New Roman" w:eastAsia="TimesNewRoman" w:hAnsi="Times New Roman"/>
                <w:b/>
                <w:szCs w:val="28"/>
              </w:rPr>
              <w:t xml:space="preserve"> (по видам)</w:t>
            </w:r>
          </w:p>
        </w:tc>
      </w:tr>
      <w:tr w:rsidR="00F77C2A" w:rsidRPr="00D57CBF" w:rsidTr="00235D87">
        <w:tc>
          <w:tcPr>
            <w:tcW w:w="308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77C2A" w:rsidRPr="00D57CBF" w:rsidRDefault="00F77C2A" w:rsidP="00235D8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</w:rPr>
            </w:pPr>
            <w:r w:rsidRPr="00D57CBF">
              <w:rPr>
                <w:rFonts w:ascii="Times New Roman" w:eastAsia="TimesNewRoman" w:hAnsi="Times New Roman"/>
              </w:rPr>
              <w:t>Место проведения практики (организация)</w:t>
            </w:r>
            <w:r w:rsidRPr="00D57CBF">
              <w:rPr>
                <w:rFonts w:ascii="Times New Roman" w:hAnsi="Times New Roman"/>
              </w:rPr>
              <w:t xml:space="preserve">, </w:t>
            </w:r>
            <w:r w:rsidRPr="00D57CBF">
              <w:rPr>
                <w:rFonts w:ascii="Times New Roman" w:eastAsia="TimesNewRoman" w:hAnsi="Times New Roman"/>
              </w:rPr>
              <w:t>наименование</w:t>
            </w:r>
            <w:r w:rsidRPr="00D57CBF">
              <w:rPr>
                <w:rFonts w:ascii="Times New Roman" w:hAnsi="Times New Roman"/>
              </w:rPr>
              <w:t xml:space="preserve">, </w:t>
            </w:r>
            <w:r w:rsidRPr="00D57CBF">
              <w:rPr>
                <w:rFonts w:ascii="Times New Roman" w:eastAsia="TimesNewRoman" w:hAnsi="Times New Roman"/>
              </w:rPr>
              <w:t>юридический адрес</w:t>
            </w:r>
          </w:p>
        </w:tc>
        <w:tc>
          <w:tcPr>
            <w:tcW w:w="652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rPr>
                <w:rFonts w:ascii="Times New Roman" w:eastAsia="TimesNewRoman" w:hAnsi="Times New Roman"/>
                <w:b/>
                <w:szCs w:val="28"/>
              </w:rPr>
            </w:pPr>
          </w:p>
        </w:tc>
      </w:tr>
      <w:tr w:rsidR="00F77C2A" w:rsidRPr="00D57CBF" w:rsidTr="00235D87">
        <w:tc>
          <w:tcPr>
            <w:tcW w:w="308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rPr>
                <w:rFonts w:ascii="Times New Roman" w:eastAsia="TimesNewRoman" w:hAnsi="Times New Roman"/>
                <w:szCs w:val="28"/>
              </w:rPr>
            </w:pPr>
          </w:p>
        </w:tc>
        <w:tc>
          <w:tcPr>
            <w:tcW w:w="652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rPr>
                <w:rFonts w:ascii="Times New Roman" w:eastAsia="TimesNewRoman" w:hAnsi="Times New Roman"/>
                <w:b/>
                <w:szCs w:val="28"/>
              </w:rPr>
            </w:pPr>
          </w:p>
        </w:tc>
      </w:tr>
      <w:tr w:rsidR="00F77C2A" w:rsidRPr="00D57CBF" w:rsidTr="00235D87">
        <w:tc>
          <w:tcPr>
            <w:tcW w:w="308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rPr>
                <w:rFonts w:ascii="Times New Roman" w:eastAsia="TimesNewRoman" w:hAnsi="Times New Roman"/>
                <w:szCs w:val="28"/>
              </w:rPr>
            </w:pPr>
          </w:p>
        </w:tc>
        <w:tc>
          <w:tcPr>
            <w:tcW w:w="652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rPr>
                <w:rFonts w:ascii="Times New Roman" w:eastAsia="TimesNewRoman" w:hAnsi="Times New Roman"/>
                <w:b/>
                <w:szCs w:val="28"/>
              </w:rPr>
            </w:pPr>
          </w:p>
        </w:tc>
      </w:tr>
      <w:tr w:rsidR="00F77C2A" w:rsidRPr="00D57CBF" w:rsidTr="00235D87">
        <w:tc>
          <w:tcPr>
            <w:tcW w:w="30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7C2A" w:rsidRPr="00D57CBF" w:rsidRDefault="00F77C2A" w:rsidP="00235D8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</w:rPr>
            </w:pPr>
            <w:r w:rsidRPr="00D57CBF">
              <w:rPr>
                <w:rFonts w:ascii="Times New Roman" w:eastAsia="TimesNewRoman" w:hAnsi="Times New Roman"/>
              </w:rPr>
              <w:t>Время проведения практики</w:t>
            </w:r>
          </w:p>
        </w:tc>
        <w:tc>
          <w:tcPr>
            <w:tcW w:w="652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rPr>
                <w:rFonts w:ascii="Times New Roman" w:eastAsia="TimesNewRoman" w:hAnsi="Times New Roman"/>
                <w:b/>
                <w:szCs w:val="28"/>
              </w:rPr>
            </w:pPr>
            <w:r w:rsidRPr="00D57CBF">
              <w:rPr>
                <w:rFonts w:ascii="Times New Roman" w:eastAsia="TimesNewRoman" w:hAnsi="Times New Roman"/>
                <w:b/>
                <w:szCs w:val="28"/>
              </w:rPr>
              <w:t xml:space="preserve"> </w:t>
            </w:r>
          </w:p>
        </w:tc>
      </w:tr>
      <w:tr w:rsidR="00F77C2A" w:rsidRPr="00D57CBF" w:rsidTr="00235D87">
        <w:tc>
          <w:tcPr>
            <w:tcW w:w="960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Cs w:val="28"/>
              </w:rPr>
            </w:pPr>
            <w:r w:rsidRPr="00D57CBF">
              <w:rPr>
                <w:rFonts w:ascii="Times New Roman" w:eastAsia="TimesNewRoman" w:hAnsi="Times New Roman"/>
                <w:szCs w:val="28"/>
              </w:rPr>
              <w:t>Виды и объем работ</w:t>
            </w:r>
            <w:r w:rsidRPr="00D57CBF">
              <w:rPr>
                <w:rFonts w:ascii="Times New Roman" w:hAnsi="Times New Roman"/>
                <w:szCs w:val="28"/>
              </w:rPr>
              <w:t xml:space="preserve">, </w:t>
            </w:r>
            <w:r w:rsidRPr="00D57CBF">
              <w:rPr>
                <w:rFonts w:ascii="Times New Roman" w:eastAsia="TimesNewRoman" w:hAnsi="Times New Roman"/>
                <w:szCs w:val="28"/>
              </w:rPr>
              <w:t>выполненные обучающимся во время практики</w:t>
            </w:r>
            <w:r w:rsidRPr="00D57CBF">
              <w:rPr>
                <w:rFonts w:ascii="Times New Roman" w:hAnsi="Times New Roman"/>
                <w:szCs w:val="28"/>
              </w:rPr>
              <w:t>:</w:t>
            </w:r>
          </w:p>
        </w:tc>
      </w:tr>
    </w:tbl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6132"/>
        <w:gridCol w:w="983"/>
        <w:gridCol w:w="1843"/>
      </w:tblGrid>
      <w:tr w:rsidR="00F77C2A" w:rsidRPr="00D57CBF" w:rsidTr="00235D87">
        <w:tc>
          <w:tcPr>
            <w:tcW w:w="540" w:type="dxa"/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" w:hAnsi="Times New Roman" w:cs="Times New Roman"/>
              </w:rPr>
            </w:pPr>
            <w:r w:rsidRPr="00D57CBF">
              <w:rPr>
                <w:rFonts w:ascii="Times New Roman" w:eastAsia="TimesNewRoman" w:hAnsi="Times New Roman" w:cs="Times New Roman"/>
              </w:rPr>
              <w:t>№ п/п</w:t>
            </w:r>
          </w:p>
        </w:tc>
        <w:tc>
          <w:tcPr>
            <w:tcW w:w="6132" w:type="dxa"/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" w:hAnsi="Times New Roman" w:cs="Times New Roman"/>
              </w:rPr>
            </w:pPr>
            <w:r w:rsidRPr="00D57CBF">
              <w:rPr>
                <w:rFonts w:ascii="Times New Roman" w:eastAsia="TimesNewRoman" w:hAnsi="Times New Roman" w:cs="Times New Roman"/>
              </w:rPr>
              <w:t>Виды работ</w:t>
            </w:r>
          </w:p>
        </w:tc>
        <w:tc>
          <w:tcPr>
            <w:tcW w:w="983" w:type="dxa"/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spacing w:after="0"/>
              <w:ind w:left="-109" w:right="-108"/>
              <w:jc w:val="center"/>
              <w:rPr>
                <w:rFonts w:ascii="Times New Roman" w:eastAsia="TimesNewRoman" w:hAnsi="Times New Roman" w:cs="Times New Roman"/>
              </w:rPr>
            </w:pPr>
            <w:r w:rsidRPr="00D57CBF">
              <w:rPr>
                <w:rFonts w:ascii="Times New Roman" w:eastAsia="TimesNewRoman" w:hAnsi="Times New Roman" w:cs="Times New Roman"/>
              </w:rPr>
              <w:t>Кол-во часов</w:t>
            </w:r>
          </w:p>
        </w:tc>
        <w:tc>
          <w:tcPr>
            <w:tcW w:w="1843" w:type="dxa"/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spacing w:after="0"/>
              <w:ind w:left="-108"/>
              <w:jc w:val="center"/>
              <w:rPr>
                <w:rFonts w:ascii="Times New Roman" w:eastAsia="TimesNewRoman" w:hAnsi="Times New Roman" w:cs="Times New Roman"/>
              </w:rPr>
            </w:pPr>
            <w:r w:rsidRPr="00D57CBF">
              <w:rPr>
                <w:rFonts w:ascii="Times New Roman" w:eastAsia="TimesNewRoman" w:hAnsi="Times New Roman" w:cs="Times New Roman"/>
              </w:rPr>
              <w:t>Оценка качества</w:t>
            </w:r>
          </w:p>
          <w:p w:rsidR="00F77C2A" w:rsidRPr="00D57CBF" w:rsidRDefault="00F77C2A" w:rsidP="00235D87">
            <w:pPr>
              <w:autoSpaceDE w:val="0"/>
              <w:autoSpaceDN w:val="0"/>
              <w:adjustRightInd w:val="0"/>
              <w:spacing w:after="0"/>
              <w:ind w:left="-108"/>
              <w:jc w:val="center"/>
              <w:rPr>
                <w:rFonts w:ascii="Times New Roman" w:eastAsia="TimesNewRoman" w:hAnsi="Times New Roman" w:cs="Times New Roman"/>
              </w:rPr>
            </w:pPr>
            <w:r w:rsidRPr="00D57CBF">
              <w:rPr>
                <w:rFonts w:ascii="Times New Roman" w:eastAsia="TimesNewRoman" w:hAnsi="Times New Roman" w:cs="Times New Roman"/>
              </w:rPr>
              <w:t>выполнения работ</w:t>
            </w:r>
          </w:p>
        </w:tc>
      </w:tr>
      <w:tr w:rsidR="00F77C2A" w:rsidRPr="00D57CBF" w:rsidTr="00235D87">
        <w:tc>
          <w:tcPr>
            <w:tcW w:w="540" w:type="dxa"/>
          </w:tcPr>
          <w:p w:rsidR="00F77C2A" w:rsidRPr="00D57CBF" w:rsidRDefault="00F77C2A" w:rsidP="005A14C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" w:hAnsi="Times New Roman" w:cs="Times New Roman"/>
              </w:rPr>
            </w:pPr>
          </w:p>
        </w:tc>
        <w:tc>
          <w:tcPr>
            <w:tcW w:w="6132" w:type="dxa"/>
          </w:tcPr>
          <w:p w:rsidR="00837929" w:rsidRPr="00D57CBF" w:rsidRDefault="00F77C2A" w:rsidP="00235D87">
            <w:pPr>
              <w:pStyle w:val="31"/>
              <w:shd w:val="clear" w:color="auto" w:fill="auto"/>
              <w:spacing w:after="0" w:line="240" w:lineRule="auto"/>
              <w:jc w:val="both"/>
              <w:rPr>
                <w:rStyle w:val="afe"/>
                <w:color w:val="auto"/>
                <w:sz w:val="22"/>
                <w:szCs w:val="22"/>
              </w:rPr>
            </w:pPr>
            <w:r w:rsidRPr="00D57CBF">
              <w:rPr>
                <w:rStyle w:val="10pt"/>
                <w:color w:val="auto"/>
                <w:sz w:val="22"/>
                <w:szCs w:val="22"/>
              </w:rPr>
              <w:t xml:space="preserve">Профессия: </w:t>
            </w:r>
            <w:r w:rsidR="00837929" w:rsidRPr="00D57CBF">
              <w:rPr>
                <w:color w:val="auto"/>
                <w:sz w:val="24"/>
                <w:szCs w:val="24"/>
              </w:rPr>
              <w:t xml:space="preserve"> Составитель поездов</w:t>
            </w:r>
            <w:r w:rsidR="00837929" w:rsidRPr="00D57CBF">
              <w:rPr>
                <w:rStyle w:val="afe"/>
                <w:color w:val="auto"/>
                <w:sz w:val="22"/>
                <w:szCs w:val="22"/>
              </w:rPr>
              <w:t xml:space="preserve"> </w:t>
            </w:r>
          </w:p>
          <w:p w:rsidR="00F77C2A" w:rsidRPr="00D57CBF" w:rsidRDefault="00F77C2A" w:rsidP="00235D87">
            <w:pPr>
              <w:pStyle w:val="31"/>
              <w:shd w:val="clear" w:color="auto" w:fill="auto"/>
              <w:spacing w:after="0" w:line="240" w:lineRule="auto"/>
              <w:jc w:val="both"/>
              <w:rPr>
                <w:rStyle w:val="10pt"/>
                <w:color w:val="auto"/>
                <w:sz w:val="22"/>
                <w:szCs w:val="22"/>
              </w:rPr>
            </w:pPr>
            <w:r w:rsidRPr="00D57CBF">
              <w:rPr>
                <w:rStyle w:val="10pt"/>
                <w:color w:val="auto"/>
                <w:sz w:val="22"/>
                <w:szCs w:val="22"/>
              </w:rPr>
              <w:t xml:space="preserve">Виды работ: </w:t>
            </w:r>
          </w:p>
          <w:p w:rsidR="00837929" w:rsidRPr="00D57CBF" w:rsidRDefault="00837929" w:rsidP="002B1B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  <w:b/>
              </w:rPr>
              <w:t xml:space="preserve">B/01.2: </w:t>
            </w:r>
            <w:r w:rsidRPr="00D57CBF">
              <w:rPr>
                <w:rFonts w:ascii="Times New Roman" w:hAnsi="Times New Roman" w:cs="Times New Roman"/>
              </w:rPr>
              <w:t>Получение задания на расформирование (формирование) составов (групп вагонов, специального железнодорожного подвижного состава), на подачу вагонов на места и уборку с мест их погрузки и выгрузки, отстоя в малодеятельных маневровых районах на железнодорожных путях необщего пользования.</w:t>
            </w:r>
          </w:p>
          <w:p w:rsidR="00837929" w:rsidRPr="00D57CBF" w:rsidRDefault="00837929" w:rsidP="002B1B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Проверка правильности и прочности крепления груза на открытом подвижном составе.</w:t>
            </w:r>
          </w:p>
          <w:p w:rsidR="00837929" w:rsidRPr="00D57CBF" w:rsidRDefault="00837929" w:rsidP="002B1B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Прицепка вагонов (специального железнодорожного подвижного состава) к поездам (отцепка от поездов) в малодеятельных маневровых районах на железнодорожных путях необщего пользования.</w:t>
            </w:r>
          </w:p>
          <w:p w:rsidR="00837929" w:rsidRPr="00D57CBF" w:rsidRDefault="00837929" w:rsidP="002B1B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Подача вагонов (специального железнодорожного подвижного состава) на специализированные, в том числе погрузочно-разгрузочные, пути в малодеятельных маневровых районах на железнодорожных путях необщего пользования.</w:t>
            </w:r>
          </w:p>
          <w:p w:rsidR="00837929" w:rsidRPr="00D57CBF" w:rsidRDefault="00837929" w:rsidP="002B1B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Уборка вагонов (специального железнодорожного подвижного состава) со специализированных, в том числе погрузочно-разгрузочных, путей в малодеятельных маневровых районах на железнодорожных путях необщего пользования.</w:t>
            </w:r>
          </w:p>
          <w:p w:rsidR="00837929" w:rsidRPr="00D57CBF" w:rsidRDefault="00837929" w:rsidP="002B1B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Перестановка вагонов (специального железнодорожного подвижного состава) и составов с пути на путь в малодеятельных маневровых районах на железнодорожных путях необщего пользования.</w:t>
            </w:r>
          </w:p>
          <w:p w:rsidR="00837929" w:rsidRPr="00D57CBF" w:rsidRDefault="00837929" w:rsidP="002B1B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Проверка свободности стрелочных переводов от подвижного состава в малодеятельных маневровых районах на железнодорожных путях необщего пользования.</w:t>
            </w:r>
          </w:p>
          <w:p w:rsidR="00837929" w:rsidRPr="00D57CBF" w:rsidRDefault="00837929" w:rsidP="002B1B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Перевод с запиранием нецентрализованных стрелочных переводов в малодеятельных маневровых районах на железнодорожных путях необщего пользования.</w:t>
            </w:r>
          </w:p>
          <w:p w:rsidR="00837929" w:rsidRPr="00D57CBF" w:rsidRDefault="00837929" w:rsidP="002B1B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 xml:space="preserve">Перевод централизованных стрелочных переводов, переданных на местное управление, в малодеятельных </w:t>
            </w:r>
            <w:r w:rsidRPr="00D57CBF">
              <w:rPr>
                <w:rFonts w:ascii="Times New Roman" w:hAnsi="Times New Roman" w:cs="Times New Roman"/>
              </w:rPr>
              <w:lastRenderedPageBreak/>
              <w:t>маневровых районах на железнодорожных путях необщего пользования.</w:t>
            </w:r>
          </w:p>
          <w:p w:rsidR="00837929" w:rsidRPr="00D57CBF" w:rsidRDefault="00837929" w:rsidP="002B1B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Закрепление составов (групп вагонов, специального железнодорожного подвижного состава), оставляемых на железнодорожных путях необщего пользования, средствами закрепления.</w:t>
            </w:r>
          </w:p>
          <w:p w:rsidR="00837929" w:rsidRPr="00D57CBF" w:rsidRDefault="00837929" w:rsidP="002B1B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Снятие закрепления составов (групп вагонов, специального железнодорожного подвижного состава) на железнодорожных путях необщего пользования.</w:t>
            </w:r>
          </w:p>
          <w:p w:rsidR="00837929" w:rsidRPr="00D57CBF" w:rsidRDefault="00837929" w:rsidP="002B1B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  <w:b/>
              </w:rPr>
              <w:t xml:space="preserve">B/02.2: </w:t>
            </w:r>
            <w:r w:rsidRPr="00D57CBF">
              <w:rPr>
                <w:rFonts w:ascii="Times New Roman" w:hAnsi="Times New Roman" w:cs="Times New Roman"/>
              </w:rPr>
              <w:t>Получение задания на маневровую работу в малодеятельных маневровых районах на железнодорожных путях необщего пользования.</w:t>
            </w:r>
          </w:p>
          <w:p w:rsidR="00837929" w:rsidRPr="00D57CBF" w:rsidRDefault="00837929" w:rsidP="002B1B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Опробование автоматических тормозов составов (групп вагонов, специального железнодорожного подвижного состава) при производстве маневровой работы в малодеятельных маневровых районах на железнодорожных путях необщего пользования.</w:t>
            </w:r>
          </w:p>
          <w:p w:rsidR="00837929" w:rsidRPr="00D57CBF" w:rsidRDefault="00837929" w:rsidP="002B1B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Закрепление составов (групп вагонов, специального железнодорожного подвижного состава) в малодеятельных маневровых районах на железнодорожных путях необщего пользования средствами закрепления.</w:t>
            </w:r>
          </w:p>
          <w:p w:rsidR="00837929" w:rsidRPr="00D57CBF" w:rsidRDefault="00837929" w:rsidP="002B1B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Снятие средств закрепления из-под составов (групп вагонов, специального железнодорожного подвижного состава) в малодеятельных маневровых районах на железнодорожных путях необщего пользования.</w:t>
            </w:r>
          </w:p>
          <w:p w:rsidR="00837929" w:rsidRPr="00D57CBF" w:rsidRDefault="00837929" w:rsidP="002B1B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Перевод нецентрализованных стрелочных переводов, не обслуживаемых дежурными стрелочных постов, при выполнении маневровой работы в малодеятельных маневровых районах на железнодорожных путях необщего пользования.</w:t>
            </w:r>
          </w:p>
          <w:p w:rsidR="00837929" w:rsidRPr="00D57CBF" w:rsidRDefault="00837929" w:rsidP="002B1B77">
            <w:pPr>
              <w:pStyle w:val="31"/>
              <w:shd w:val="clear" w:color="auto" w:fill="auto"/>
              <w:tabs>
                <w:tab w:val="left" w:pos="332"/>
              </w:tabs>
              <w:spacing w:after="0" w:line="240" w:lineRule="auto"/>
              <w:jc w:val="both"/>
              <w:rPr>
                <w:b/>
                <w:bCs/>
                <w:color w:val="auto"/>
                <w:spacing w:val="-4"/>
                <w:sz w:val="22"/>
                <w:szCs w:val="22"/>
              </w:rPr>
            </w:pPr>
            <w:r w:rsidRPr="00D57CBF">
              <w:rPr>
                <w:color w:val="auto"/>
                <w:sz w:val="24"/>
                <w:szCs w:val="24"/>
              </w:rPr>
              <w:t>Перевод централизованных стрелочных переводов, переданных на местное управление, при выполнении маневровой работы в малодеятельных маневровых районах на железнодорожных путях необщего пользования.</w:t>
            </w:r>
          </w:p>
        </w:tc>
        <w:tc>
          <w:tcPr>
            <w:tcW w:w="983" w:type="dxa"/>
          </w:tcPr>
          <w:p w:rsidR="00F77C2A" w:rsidRPr="00D57CBF" w:rsidRDefault="007E4657" w:rsidP="00235D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180</w:t>
            </w:r>
          </w:p>
        </w:tc>
        <w:tc>
          <w:tcPr>
            <w:tcW w:w="1843" w:type="dxa"/>
            <w:vAlign w:val="center"/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" w:hAnsi="Times New Roman" w:cs="Times New Roman"/>
                <w:highlight w:val="cyan"/>
              </w:rPr>
            </w:pPr>
          </w:p>
        </w:tc>
      </w:tr>
      <w:tr w:rsidR="00F77C2A" w:rsidRPr="00D57CBF" w:rsidTr="00235D87">
        <w:tc>
          <w:tcPr>
            <w:tcW w:w="6672" w:type="dxa"/>
            <w:gridSpan w:val="2"/>
          </w:tcPr>
          <w:p w:rsidR="00F77C2A" w:rsidRPr="00D57CBF" w:rsidRDefault="00F77C2A" w:rsidP="00235D87">
            <w:pPr>
              <w:pStyle w:val="a3"/>
              <w:tabs>
                <w:tab w:val="num" w:pos="5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right="153"/>
              <w:rPr>
                <w:rFonts w:ascii="Times New Roman" w:hAnsi="Times New Roman"/>
                <w:b/>
              </w:rPr>
            </w:pPr>
            <w:r w:rsidRPr="00D57CBF">
              <w:rPr>
                <w:rFonts w:ascii="Times New Roman" w:hAnsi="Times New Roman"/>
                <w:b/>
              </w:rPr>
              <w:lastRenderedPageBreak/>
              <w:t>Всего</w:t>
            </w:r>
          </w:p>
        </w:tc>
        <w:tc>
          <w:tcPr>
            <w:tcW w:w="983" w:type="dxa"/>
            <w:vAlign w:val="center"/>
          </w:tcPr>
          <w:p w:rsidR="00F77C2A" w:rsidRPr="00D57CBF" w:rsidRDefault="007E4657" w:rsidP="00235D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" w:hAnsi="Times New Roman" w:cs="Times New Roman"/>
                <w:b/>
              </w:rPr>
            </w:pPr>
            <w:r>
              <w:rPr>
                <w:rFonts w:ascii="Times New Roman" w:eastAsia="TimesNewRoman" w:hAnsi="Times New Roman" w:cs="Times New Roman"/>
                <w:b/>
              </w:rPr>
              <w:t>180</w:t>
            </w:r>
          </w:p>
        </w:tc>
        <w:tc>
          <w:tcPr>
            <w:tcW w:w="1843" w:type="dxa"/>
            <w:vAlign w:val="center"/>
          </w:tcPr>
          <w:p w:rsidR="00F77C2A" w:rsidRPr="00D57CBF" w:rsidRDefault="00F77C2A" w:rsidP="00235D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" w:hAnsi="Times New Roman" w:cs="Times New Roman"/>
              </w:rPr>
            </w:pPr>
          </w:p>
        </w:tc>
      </w:tr>
    </w:tbl>
    <w:p w:rsidR="00F77C2A" w:rsidRPr="00D57CBF" w:rsidRDefault="00F77C2A" w:rsidP="00F77C2A">
      <w:pPr>
        <w:widowControl w:val="0"/>
        <w:spacing w:after="0"/>
        <w:jc w:val="both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</w:rPr>
        <w:t>Качество выполнения работ в соответствии с технологией и (или) требованиями организации, в которой проходила практика ___________________________________________________________</w:t>
      </w:r>
    </w:p>
    <w:tbl>
      <w:tblPr>
        <w:tblW w:w="9639" w:type="dxa"/>
        <w:tblInd w:w="108" w:type="dxa"/>
        <w:tblLook w:val="04A0"/>
      </w:tblPr>
      <w:tblGrid>
        <w:gridCol w:w="9639"/>
      </w:tblGrid>
      <w:tr w:rsidR="00F77C2A" w:rsidRPr="00D57CBF" w:rsidTr="00F77C2A">
        <w:tc>
          <w:tcPr>
            <w:tcW w:w="9639" w:type="dxa"/>
          </w:tcPr>
          <w:p w:rsidR="00F77C2A" w:rsidRPr="00D57CBF" w:rsidRDefault="00F77C2A" w:rsidP="00235D8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«___» ___________ 20__ г.</w:t>
            </w:r>
          </w:p>
        </w:tc>
      </w:tr>
      <w:tr w:rsidR="00F77C2A" w:rsidRPr="00D57CBF" w:rsidTr="00F77C2A">
        <w:tc>
          <w:tcPr>
            <w:tcW w:w="9639" w:type="dxa"/>
          </w:tcPr>
          <w:p w:rsidR="00F77C2A" w:rsidRPr="00D57CBF" w:rsidRDefault="00F77C2A" w:rsidP="00235D8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__________________ / __________________ /</w:t>
            </w:r>
          </w:p>
        </w:tc>
      </w:tr>
      <w:tr w:rsidR="00F77C2A" w:rsidRPr="00D57CBF" w:rsidTr="00F77C2A">
        <w:tc>
          <w:tcPr>
            <w:tcW w:w="9639" w:type="dxa"/>
          </w:tcPr>
          <w:p w:rsidR="00F77C2A" w:rsidRPr="00D57CBF" w:rsidRDefault="00F77C2A" w:rsidP="00235D8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(Подпись и Ф.И.О. руководителя практики, ответственного лица организации)</w:t>
            </w:r>
          </w:p>
        </w:tc>
      </w:tr>
      <w:tr w:rsidR="00F77C2A" w:rsidRPr="00D57CBF" w:rsidTr="00F77C2A">
        <w:tc>
          <w:tcPr>
            <w:tcW w:w="9639" w:type="dxa"/>
          </w:tcPr>
          <w:p w:rsidR="00F77C2A" w:rsidRPr="00D57CBF" w:rsidRDefault="00F77C2A" w:rsidP="00235D8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__________________ / __________________ /</w:t>
            </w:r>
          </w:p>
        </w:tc>
      </w:tr>
      <w:tr w:rsidR="00F77C2A" w:rsidRPr="00D57CBF" w:rsidTr="00F77C2A">
        <w:tc>
          <w:tcPr>
            <w:tcW w:w="9639" w:type="dxa"/>
          </w:tcPr>
          <w:p w:rsidR="00F77C2A" w:rsidRPr="00D57CBF" w:rsidRDefault="00F77C2A" w:rsidP="00235D8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(Подпись и Ф.И.О. руководителя организации)</w:t>
            </w:r>
          </w:p>
        </w:tc>
      </w:tr>
    </w:tbl>
    <w:p w:rsidR="00F77C2A" w:rsidRPr="00D57CBF" w:rsidRDefault="00F77C2A" w:rsidP="00F77C2A">
      <w:pPr>
        <w:rPr>
          <w:rStyle w:val="105pt"/>
          <w:rFonts w:eastAsiaTheme="minorEastAsia"/>
          <w:b/>
          <w:color w:val="auto"/>
          <w:sz w:val="28"/>
          <w:szCs w:val="28"/>
        </w:rPr>
        <w:sectPr w:rsidR="00F77C2A" w:rsidRPr="00D57CBF" w:rsidSect="007E1F1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77C2A" w:rsidRPr="00D57CBF" w:rsidRDefault="00F77C2A" w:rsidP="00F77C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4. Контрольно-оценочные материалы для </w:t>
      </w:r>
      <w:r w:rsidR="004A48F9">
        <w:rPr>
          <w:rFonts w:ascii="Times New Roman" w:hAnsi="Times New Roman" w:cs="Times New Roman"/>
          <w:b/>
          <w:bCs/>
          <w:sz w:val="28"/>
          <w:szCs w:val="28"/>
        </w:rPr>
        <w:t xml:space="preserve">квалификационного </w:t>
      </w:r>
      <w:r w:rsidRPr="00D57CBF">
        <w:rPr>
          <w:rFonts w:ascii="Times New Roman" w:hAnsi="Times New Roman" w:cs="Times New Roman"/>
          <w:b/>
          <w:bCs/>
          <w:sz w:val="28"/>
          <w:szCs w:val="28"/>
        </w:rPr>
        <w:t>экзамена</w:t>
      </w:r>
      <w:r w:rsidRPr="00D57CBF">
        <w:rPr>
          <w:rStyle w:val="a8"/>
          <w:rFonts w:ascii="Times New Roman" w:hAnsi="Times New Roman"/>
          <w:b/>
          <w:bCs/>
          <w:sz w:val="28"/>
          <w:szCs w:val="28"/>
        </w:rPr>
        <w:footnoteReference w:id="5"/>
      </w:r>
    </w:p>
    <w:p w:rsidR="00F77C2A" w:rsidRPr="00D57CBF" w:rsidRDefault="00F77C2A" w:rsidP="00F77C2A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sz w:val="28"/>
          <w:szCs w:val="28"/>
        </w:rPr>
        <w:t>4.1. Паспорт</w:t>
      </w:r>
    </w:p>
    <w:p w:rsidR="00F77C2A" w:rsidRPr="00D57CBF" w:rsidRDefault="00F77C2A" w:rsidP="00F77C2A">
      <w:pPr>
        <w:widowControl w:val="0"/>
        <w:autoSpaceDE w:val="0"/>
        <w:autoSpaceDN w:val="0"/>
        <w:adjustRightInd w:val="0"/>
        <w:spacing w:after="0" w:line="240" w:lineRule="auto"/>
        <w:ind w:right="14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Cs/>
          <w:sz w:val="28"/>
          <w:szCs w:val="28"/>
        </w:rPr>
        <w:t>Контрольно-оценочный материал</w:t>
      </w:r>
      <w:r w:rsidRPr="00D57C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7CBF">
        <w:rPr>
          <w:rFonts w:ascii="Times New Roman" w:hAnsi="Times New Roman" w:cs="Times New Roman"/>
          <w:sz w:val="28"/>
          <w:szCs w:val="28"/>
        </w:rPr>
        <w:t xml:space="preserve">(далее - КОМ) предназначен для контроля и оценки результатов освоения профессионального модуля ПМ.04. Выполнение работ по одной или нескольким профессиям рабочих, должностям служащих </w:t>
      </w:r>
      <w:r w:rsidRPr="004A48F9">
        <w:rPr>
          <w:rFonts w:ascii="Times New Roman" w:hAnsi="Times New Roman" w:cs="Times New Roman"/>
          <w:sz w:val="28"/>
          <w:szCs w:val="28"/>
        </w:rPr>
        <w:t>(</w:t>
      </w:r>
      <w:r w:rsidR="00431192" w:rsidRPr="004A48F9">
        <w:rPr>
          <w:rFonts w:ascii="Times New Roman" w:hAnsi="Times New Roman"/>
          <w:sz w:val="28"/>
          <w:szCs w:val="28"/>
        </w:rPr>
        <w:t>18726 Составитель поездов</w:t>
      </w:r>
      <w:r w:rsidRPr="004A48F9">
        <w:rPr>
          <w:rFonts w:ascii="Times New Roman" w:hAnsi="Times New Roman" w:cs="Times New Roman"/>
          <w:sz w:val="28"/>
          <w:szCs w:val="28"/>
        </w:rPr>
        <w:t>) по</w:t>
      </w:r>
      <w:r w:rsidRPr="00D57CBF">
        <w:rPr>
          <w:rFonts w:ascii="Times New Roman" w:hAnsi="Times New Roman" w:cs="Times New Roman"/>
          <w:sz w:val="28"/>
          <w:szCs w:val="28"/>
        </w:rPr>
        <w:t xml:space="preserve"> специальности СПО 23.02.01 Организация перевозок и управление на транспорте (по видам).</w:t>
      </w:r>
    </w:p>
    <w:p w:rsidR="00F77C2A" w:rsidRPr="00D57CBF" w:rsidRDefault="00F77C2A" w:rsidP="00F77C2A">
      <w:pPr>
        <w:widowControl w:val="0"/>
        <w:autoSpaceDE w:val="0"/>
        <w:autoSpaceDN w:val="0"/>
        <w:adjustRightInd w:val="0"/>
        <w:spacing w:after="0" w:line="240" w:lineRule="auto"/>
        <w:ind w:right="140"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F77C2A" w:rsidRPr="00D57CBF" w:rsidRDefault="00F77C2A" w:rsidP="00F77C2A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sz w:val="28"/>
          <w:szCs w:val="28"/>
        </w:rPr>
        <w:t xml:space="preserve">4.2. Задания для экзаменующегося </w:t>
      </w:r>
    </w:p>
    <w:p w:rsidR="00F77C2A" w:rsidRPr="00D57CBF" w:rsidRDefault="00F77C2A" w:rsidP="00F77C2A">
      <w:pPr>
        <w:widowControl w:val="0"/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F77C2A" w:rsidRPr="00D57CBF" w:rsidRDefault="00F77C2A" w:rsidP="00136D34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 xml:space="preserve">Коды </w:t>
      </w:r>
      <w:r w:rsidRPr="00D57CBF">
        <w:rPr>
          <w:rFonts w:ascii="Times New Roman" w:hAnsi="Times New Roman" w:cs="Times New Roman"/>
          <w:sz w:val="28"/>
          <w:szCs w:val="28"/>
        </w:rPr>
        <w:t>проверяемых профессиональных и общих компетенций:</w:t>
      </w:r>
    </w:p>
    <w:p w:rsidR="00F77C2A" w:rsidRPr="00D57CBF" w:rsidRDefault="00F77C2A" w:rsidP="00136D34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ПК 4.1, ПК 4.2, ОК 01, ОК 02, ОК 04</w:t>
      </w:r>
    </w:p>
    <w:p w:rsidR="005B5FBA" w:rsidRPr="00D57CBF" w:rsidRDefault="005B5FBA" w:rsidP="00136D34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5B5FBA" w:rsidRPr="00D57CBF" w:rsidRDefault="005B5FBA" w:rsidP="00136D34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Внимательно прочитайте задание и подготовьте ответ по следующему плану:</w:t>
      </w:r>
    </w:p>
    <w:p w:rsidR="005B5FBA" w:rsidRPr="00D57CBF" w:rsidRDefault="005B5FBA" w:rsidP="00350D6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1.</w:t>
      </w:r>
      <w:r w:rsidR="00580D81" w:rsidRPr="00D57CBF">
        <w:rPr>
          <w:rFonts w:ascii="Times New Roman" w:hAnsi="Times New Roman"/>
          <w:bCs/>
          <w:sz w:val="28"/>
          <w:szCs w:val="28"/>
        </w:rPr>
        <w:t xml:space="preserve"> </w:t>
      </w:r>
      <w:r w:rsidRPr="00D57CBF">
        <w:rPr>
          <w:rFonts w:ascii="Times New Roman" w:hAnsi="Times New Roman"/>
          <w:bCs/>
          <w:sz w:val="28"/>
          <w:szCs w:val="28"/>
        </w:rPr>
        <w:t xml:space="preserve">Должностные обязанности </w:t>
      </w:r>
      <w:r w:rsidR="00580D81" w:rsidRPr="00D57CBF">
        <w:rPr>
          <w:rFonts w:ascii="Times New Roman" w:hAnsi="Times New Roman"/>
          <w:bCs/>
          <w:sz w:val="28"/>
          <w:szCs w:val="28"/>
        </w:rPr>
        <w:t>составителя поездов</w:t>
      </w:r>
      <w:r w:rsidRPr="00D57CBF">
        <w:rPr>
          <w:rFonts w:ascii="Times New Roman" w:hAnsi="Times New Roman"/>
          <w:bCs/>
          <w:sz w:val="28"/>
          <w:szCs w:val="28"/>
        </w:rPr>
        <w:t>.</w:t>
      </w:r>
    </w:p>
    <w:p w:rsidR="005B5FBA" w:rsidRPr="00D57CBF" w:rsidRDefault="00580D81" w:rsidP="00350D6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2</w:t>
      </w:r>
      <w:r w:rsidR="005B5FBA" w:rsidRPr="00D57CBF">
        <w:rPr>
          <w:rFonts w:ascii="Times New Roman" w:hAnsi="Times New Roman"/>
          <w:bCs/>
          <w:sz w:val="28"/>
          <w:szCs w:val="28"/>
        </w:rPr>
        <w:t xml:space="preserve">. Порядок действия </w:t>
      </w:r>
      <w:r w:rsidR="00D934E7" w:rsidRPr="00D57CBF">
        <w:rPr>
          <w:rFonts w:ascii="Times New Roman" w:hAnsi="Times New Roman"/>
          <w:bCs/>
          <w:sz w:val="28"/>
          <w:szCs w:val="28"/>
        </w:rPr>
        <w:t>составителя поездов</w:t>
      </w:r>
      <w:r w:rsidR="005B5FBA" w:rsidRPr="00D57CBF">
        <w:rPr>
          <w:rFonts w:ascii="Times New Roman" w:hAnsi="Times New Roman"/>
          <w:bCs/>
          <w:sz w:val="28"/>
          <w:szCs w:val="28"/>
        </w:rPr>
        <w:t xml:space="preserve"> при </w:t>
      </w:r>
      <w:r w:rsidRPr="00D57CBF">
        <w:rPr>
          <w:rFonts w:ascii="Times New Roman" w:hAnsi="Times New Roman"/>
          <w:bCs/>
          <w:sz w:val="28"/>
          <w:szCs w:val="28"/>
        </w:rPr>
        <w:t>закреплении подвижного состава</w:t>
      </w:r>
      <w:r w:rsidR="005B5FBA" w:rsidRPr="00D57CBF">
        <w:rPr>
          <w:rFonts w:ascii="Times New Roman" w:hAnsi="Times New Roman"/>
          <w:bCs/>
          <w:sz w:val="28"/>
          <w:szCs w:val="28"/>
        </w:rPr>
        <w:t>.</w:t>
      </w:r>
    </w:p>
    <w:p w:rsidR="005B5FBA" w:rsidRPr="00D57CBF" w:rsidRDefault="00580D81" w:rsidP="00350D6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3</w:t>
      </w:r>
      <w:r w:rsidR="005B5FBA" w:rsidRPr="00D57CBF">
        <w:rPr>
          <w:rFonts w:ascii="Times New Roman" w:hAnsi="Times New Roman"/>
          <w:bCs/>
          <w:sz w:val="28"/>
          <w:szCs w:val="28"/>
        </w:rPr>
        <w:t>. Произвести необходимый расчет согласно требований, предъявляемых ОАО «РЖД».</w:t>
      </w:r>
    </w:p>
    <w:p w:rsidR="00136D34" w:rsidRPr="00D57CBF" w:rsidRDefault="00136D34" w:rsidP="00350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При выполнении задания вы можете воспользоваться предоставленной литературой.</w:t>
      </w:r>
    </w:p>
    <w:p w:rsidR="005B5FBA" w:rsidRPr="00D57CBF" w:rsidRDefault="005B5FBA" w:rsidP="00350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Время выполнения задания</w:t>
      </w:r>
      <w:r w:rsidRPr="00D57CBF">
        <w:rPr>
          <w:rFonts w:ascii="Times New Roman" w:hAnsi="Times New Roman" w:cs="Times New Roman"/>
          <w:sz w:val="28"/>
          <w:szCs w:val="28"/>
        </w:rPr>
        <w:t>:  60 мин.</w:t>
      </w:r>
    </w:p>
    <w:p w:rsidR="005B5FBA" w:rsidRPr="00D57CBF" w:rsidRDefault="005B5FBA" w:rsidP="00350D62">
      <w:pPr>
        <w:pStyle w:val="a3"/>
        <w:spacing w:after="0" w:line="240" w:lineRule="auto"/>
        <w:ind w:left="0" w:firstLine="709"/>
        <w:jc w:val="both"/>
        <w:rPr>
          <w:rStyle w:val="0pt"/>
          <w:rFonts w:eastAsiaTheme="minorEastAsia"/>
          <w:color w:val="auto"/>
          <w:sz w:val="28"/>
          <w:szCs w:val="24"/>
        </w:rPr>
      </w:pPr>
    </w:p>
    <w:p w:rsidR="005B5FBA" w:rsidRPr="00D57CBF" w:rsidRDefault="005B5FBA" w:rsidP="00350D62">
      <w:pPr>
        <w:pStyle w:val="a3"/>
        <w:spacing w:after="0" w:line="240" w:lineRule="auto"/>
        <w:ind w:left="0" w:firstLine="709"/>
        <w:jc w:val="both"/>
        <w:rPr>
          <w:rStyle w:val="0pt"/>
          <w:rFonts w:eastAsiaTheme="minorEastAsia"/>
          <w:color w:val="auto"/>
          <w:sz w:val="28"/>
          <w:szCs w:val="24"/>
        </w:rPr>
      </w:pPr>
      <w:r w:rsidRPr="00D57CBF">
        <w:rPr>
          <w:rStyle w:val="0pt"/>
          <w:rFonts w:eastAsiaTheme="minorEastAsia"/>
          <w:color w:val="auto"/>
          <w:sz w:val="28"/>
          <w:szCs w:val="24"/>
        </w:rPr>
        <w:t xml:space="preserve">Текст задания: </w:t>
      </w:r>
    </w:p>
    <w:p w:rsidR="005B5FBA" w:rsidRPr="00D57CBF" w:rsidRDefault="00384985" w:rsidP="004A48F9">
      <w:pPr>
        <w:pStyle w:val="a3"/>
        <w:numPr>
          <w:ilvl w:val="0"/>
          <w:numId w:val="58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Style w:val="110"/>
          <w:b w:val="0"/>
          <w:bCs w:val="0"/>
          <w:color w:val="auto"/>
          <w:sz w:val="28"/>
          <w:szCs w:val="28"/>
        </w:rPr>
        <w:t>Организация подачи вагонов к местам погрузки, выгрузки, уборка вагонов</w:t>
      </w:r>
      <w:r w:rsidR="005B5FBA" w:rsidRPr="00D57CBF">
        <w:rPr>
          <w:rFonts w:ascii="Times New Roman" w:hAnsi="Times New Roman"/>
          <w:sz w:val="28"/>
          <w:szCs w:val="28"/>
        </w:rPr>
        <w:t>.</w:t>
      </w:r>
    </w:p>
    <w:p w:rsidR="005B5FBA" w:rsidRPr="00D57CBF" w:rsidRDefault="005B5FBA" w:rsidP="004A48F9">
      <w:pPr>
        <w:pStyle w:val="a3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B5FBA" w:rsidRPr="00D57CBF" w:rsidRDefault="00384985" w:rsidP="004A48F9">
      <w:pPr>
        <w:pStyle w:val="a3"/>
        <w:numPr>
          <w:ilvl w:val="0"/>
          <w:numId w:val="58"/>
        </w:numPr>
        <w:tabs>
          <w:tab w:val="left" w:pos="0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Style w:val="110"/>
          <w:b w:val="0"/>
          <w:bCs w:val="0"/>
          <w:color w:val="auto"/>
          <w:sz w:val="28"/>
          <w:szCs w:val="28"/>
        </w:rPr>
        <w:t>Порядок отправления хозяйственных поездов на перегон с возвращением обратно</w:t>
      </w:r>
      <w:r w:rsidR="005B5FBA" w:rsidRPr="00D57CBF">
        <w:rPr>
          <w:rFonts w:ascii="Times New Roman" w:hAnsi="Times New Roman"/>
          <w:sz w:val="28"/>
          <w:szCs w:val="24"/>
        </w:rPr>
        <w:t>.</w:t>
      </w:r>
    </w:p>
    <w:p w:rsidR="005B5FBA" w:rsidRPr="00D57CBF" w:rsidRDefault="005B5FBA" w:rsidP="004A48F9">
      <w:pPr>
        <w:tabs>
          <w:tab w:val="left" w:pos="0"/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4E7" w:rsidRPr="00D57CBF" w:rsidRDefault="00D934E7" w:rsidP="004A48F9">
      <w:pPr>
        <w:pStyle w:val="a3"/>
        <w:widowControl w:val="0"/>
        <w:numPr>
          <w:ilvl w:val="0"/>
          <w:numId w:val="58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Рассчитать норму закрепления по условиям:  240 осей, угольный маршрут, уклон - 0,002, ветер 16 м/сек.</w:t>
      </w:r>
    </w:p>
    <w:p w:rsidR="005B5FBA" w:rsidRPr="00D57CBF" w:rsidRDefault="005B5FBA" w:rsidP="00350D62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B5FBA" w:rsidRPr="00D57CBF" w:rsidRDefault="005B5FBA" w:rsidP="00350D6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B5FBA" w:rsidRPr="00D57CBF" w:rsidRDefault="005B5FBA" w:rsidP="00350D6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lastRenderedPageBreak/>
        <w:t>Вариант 2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 xml:space="preserve">Коды </w:t>
      </w:r>
      <w:r w:rsidRPr="00D57CBF">
        <w:rPr>
          <w:rFonts w:ascii="Times New Roman" w:hAnsi="Times New Roman" w:cs="Times New Roman"/>
          <w:sz w:val="28"/>
          <w:szCs w:val="28"/>
        </w:rPr>
        <w:t>проверяемых профессиональных и общих компетенций: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ПК 4.1, ПК 4.2, ОК 01, ОК 02, ОК 04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Внимательно прочитайте задание и подготовьте ответ по следующему плану: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1. Должностные обязанности составителя поездов.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2. Порядок действия составителя поездов при закреплении подвижного состава.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3. Произвести необходимый расчет согласно требований, предъявляемых ОАО «РЖД».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При выполнении задания вы можете воспользоваться предоставленной литературой.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Время выполнения задания</w:t>
      </w:r>
      <w:r w:rsidRPr="00D57CBF">
        <w:rPr>
          <w:rFonts w:ascii="Times New Roman" w:hAnsi="Times New Roman" w:cs="Times New Roman"/>
          <w:sz w:val="28"/>
          <w:szCs w:val="28"/>
        </w:rPr>
        <w:t>:  60 мин.</w:t>
      </w:r>
    </w:p>
    <w:p w:rsidR="005B5FBA" w:rsidRPr="00D57CBF" w:rsidRDefault="005B5FBA" w:rsidP="00350D62">
      <w:pPr>
        <w:pStyle w:val="a3"/>
        <w:spacing w:after="0" w:line="240" w:lineRule="auto"/>
        <w:ind w:left="0" w:firstLine="709"/>
        <w:jc w:val="both"/>
        <w:rPr>
          <w:rStyle w:val="0pt"/>
          <w:rFonts w:eastAsiaTheme="minorEastAsia"/>
          <w:color w:val="auto"/>
          <w:sz w:val="28"/>
          <w:szCs w:val="24"/>
        </w:rPr>
      </w:pPr>
    </w:p>
    <w:p w:rsidR="005B5FBA" w:rsidRPr="00D57CBF" w:rsidRDefault="005B5FBA" w:rsidP="00350D62">
      <w:pPr>
        <w:pStyle w:val="a3"/>
        <w:spacing w:after="0" w:line="240" w:lineRule="auto"/>
        <w:ind w:left="0" w:firstLine="709"/>
        <w:jc w:val="both"/>
        <w:rPr>
          <w:rStyle w:val="0pt"/>
          <w:rFonts w:eastAsiaTheme="minorEastAsia"/>
          <w:color w:val="auto"/>
          <w:sz w:val="28"/>
          <w:szCs w:val="24"/>
        </w:rPr>
      </w:pPr>
      <w:r w:rsidRPr="00D57CBF">
        <w:rPr>
          <w:rStyle w:val="0pt"/>
          <w:rFonts w:eastAsiaTheme="minorEastAsia"/>
          <w:color w:val="auto"/>
          <w:sz w:val="28"/>
          <w:szCs w:val="24"/>
        </w:rPr>
        <w:t xml:space="preserve">Текст задания: </w:t>
      </w:r>
    </w:p>
    <w:p w:rsidR="005B5FBA" w:rsidRPr="00D57CBF" w:rsidRDefault="00384985" w:rsidP="004A48F9">
      <w:pPr>
        <w:pStyle w:val="a3"/>
        <w:widowControl w:val="0"/>
        <w:numPr>
          <w:ilvl w:val="0"/>
          <w:numId w:val="59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Style w:val="110"/>
          <w:b w:val="0"/>
          <w:bCs w:val="0"/>
          <w:color w:val="auto"/>
          <w:sz w:val="28"/>
          <w:szCs w:val="28"/>
        </w:rPr>
        <w:t>Техника безопасности при маневрах</w:t>
      </w:r>
      <w:r w:rsidR="005B5FBA" w:rsidRPr="00D57CBF">
        <w:rPr>
          <w:rFonts w:ascii="Times New Roman" w:hAnsi="Times New Roman"/>
          <w:sz w:val="28"/>
          <w:szCs w:val="28"/>
        </w:rPr>
        <w:t>.</w:t>
      </w:r>
    </w:p>
    <w:p w:rsidR="005B5FBA" w:rsidRPr="00D57CBF" w:rsidRDefault="005B5FBA" w:rsidP="004A48F9">
      <w:pPr>
        <w:pStyle w:val="a3"/>
        <w:widowControl w:val="0"/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B5FBA" w:rsidRPr="00D57CBF" w:rsidRDefault="00384985" w:rsidP="004A48F9">
      <w:pPr>
        <w:pStyle w:val="a3"/>
        <w:widowControl w:val="0"/>
        <w:numPr>
          <w:ilvl w:val="0"/>
          <w:numId w:val="59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Style w:val="110"/>
          <w:b w:val="0"/>
          <w:bCs w:val="0"/>
          <w:color w:val="auto"/>
          <w:sz w:val="28"/>
          <w:szCs w:val="28"/>
        </w:rPr>
        <w:t>Общие требования к приему и отправлению поездов</w:t>
      </w:r>
      <w:r w:rsidR="005B5FBA" w:rsidRPr="00D57CBF">
        <w:rPr>
          <w:rFonts w:ascii="Times New Roman" w:hAnsi="Times New Roman"/>
          <w:sz w:val="28"/>
          <w:szCs w:val="28"/>
        </w:rPr>
        <w:t>.</w:t>
      </w:r>
    </w:p>
    <w:p w:rsidR="005B5FBA" w:rsidRPr="00D57CBF" w:rsidRDefault="005B5FBA" w:rsidP="004A48F9">
      <w:pPr>
        <w:pStyle w:val="a3"/>
        <w:widowControl w:val="0"/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934E7" w:rsidRPr="00D57CBF" w:rsidRDefault="00D934E7" w:rsidP="004A48F9">
      <w:pPr>
        <w:pStyle w:val="a3"/>
        <w:widowControl w:val="0"/>
        <w:numPr>
          <w:ilvl w:val="0"/>
          <w:numId w:val="59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Рассчитать норму закрепления по условиям: 72 оси (18 вагонов), состав пассажирского поезда, уклон - 0,003.</w:t>
      </w:r>
    </w:p>
    <w:p w:rsidR="005B5FBA" w:rsidRPr="00D57CBF" w:rsidRDefault="005B5FBA" w:rsidP="004A48F9">
      <w:pPr>
        <w:widowControl w:val="0"/>
        <w:tabs>
          <w:tab w:val="left" w:pos="426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FBA" w:rsidRPr="00D57CBF" w:rsidRDefault="005B5FBA" w:rsidP="00350D62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B5FBA" w:rsidRPr="00D57CBF" w:rsidRDefault="005B5FBA" w:rsidP="00350D6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B5FBA" w:rsidRPr="00D57CBF" w:rsidRDefault="005B5FBA" w:rsidP="00350D62">
      <w:pPr>
        <w:tabs>
          <w:tab w:val="left" w:pos="993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lastRenderedPageBreak/>
        <w:t>Вариант  3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 xml:space="preserve">Коды </w:t>
      </w:r>
      <w:r w:rsidRPr="00D57CBF">
        <w:rPr>
          <w:rFonts w:ascii="Times New Roman" w:hAnsi="Times New Roman" w:cs="Times New Roman"/>
          <w:sz w:val="28"/>
          <w:szCs w:val="28"/>
        </w:rPr>
        <w:t>проверяемых профессиональных и общих компетенций: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ПК 4.1, ПК 4.2, ОК 01, ОК 02, ОК 04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Внимательно прочитайте задание и подготовьте ответ по следующему плану: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1. Должностные обязанности составителя поездов.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2. Порядок действия составителя поездов при закреплении подвижного состава.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3. Произвести необходимый расчет согласно требований, предъявляемых ОАО «РЖД».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При выполнении задания вы можете воспользоваться предоставленной литературой.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Время выполнения задания</w:t>
      </w:r>
      <w:r w:rsidRPr="00D57CBF">
        <w:rPr>
          <w:rFonts w:ascii="Times New Roman" w:hAnsi="Times New Roman" w:cs="Times New Roman"/>
          <w:sz w:val="28"/>
          <w:szCs w:val="28"/>
        </w:rPr>
        <w:t>:  60 мин.</w:t>
      </w:r>
    </w:p>
    <w:p w:rsidR="005B5FBA" w:rsidRPr="00D57CBF" w:rsidRDefault="005B5FBA" w:rsidP="00350D62">
      <w:pPr>
        <w:pStyle w:val="a3"/>
        <w:spacing w:after="0" w:line="240" w:lineRule="auto"/>
        <w:ind w:left="0" w:firstLine="709"/>
        <w:jc w:val="both"/>
        <w:rPr>
          <w:rStyle w:val="0pt"/>
          <w:rFonts w:eastAsiaTheme="minorEastAsia"/>
          <w:color w:val="auto"/>
          <w:sz w:val="28"/>
          <w:szCs w:val="24"/>
        </w:rPr>
      </w:pPr>
    </w:p>
    <w:p w:rsidR="005B5FBA" w:rsidRPr="00D57CBF" w:rsidRDefault="005B5FBA" w:rsidP="00350D62">
      <w:pPr>
        <w:pStyle w:val="a3"/>
        <w:spacing w:after="0" w:line="240" w:lineRule="auto"/>
        <w:ind w:left="0" w:firstLine="709"/>
        <w:jc w:val="both"/>
        <w:rPr>
          <w:rStyle w:val="0pt"/>
          <w:rFonts w:eastAsiaTheme="minorEastAsia"/>
          <w:color w:val="auto"/>
          <w:sz w:val="28"/>
          <w:szCs w:val="24"/>
        </w:rPr>
      </w:pPr>
      <w:r w:rsidRPr="00D57CBF">
        <w:rPr>
          <w:rStyle w:val="0pt"/>
          <w:rFonts w:eastAsiaTheme="minorEastAsia"/>
          <w:color w:val="auto"/>
          <w:sz w:val="28"/>
          <w:szCs w:val="24"/>
        </w:rPr>
        <w:t xml:space="preserve">Текст задания: </w:t>
      </w:r>
    </w:p>
    <w:p w:rsidR="005B5FBA" w:rsidRPr="00D57CBF" w:rsidRDefault="00384985" w:rsidP="004A48F9">
      <w:pPr>
        <w:pStyle w:val="a3"/>
        <w:widowControl w:val="0"/>
        <w:numPr>
          <w:ilvl w:val="0"/>
          <w:numId w:val="60"/>
        </w:numPr>
        <w:tabs>
          <w:tab w:val="left" w:pos="0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Style w:val="110"/>
          <w:b w:val="0"/>
          <w:bCs w:val="0"/>
          <w:color w:val="auto"/>
          <w:sz w:val="28"/>
          <w:szCs w:val="28"/>
        </w:rPr>
        <w:t>Назначение и классификация железнодорожных станций по характеру и объему работы</w:t>
      </w:r>
      <w:r w:rsidR="005B5FBA" w:rsidRPr="00D57CBF">
        <w:rPr>
          <w:rFonts w:ascii="Times New Roman" w:hAnsi="Times New Roman"/>
          <w:sz w:val="28"/>
          <w:szCs w:val="28"/>
        </w:rPr>
        <w:t>.</w:t>
      </w:r>
    </w:p>
    <w:p w:rsidR="005B5FBA" w:rsidRPr="00D57CBF" w:rsidRDefault="005B5FBA" w:rsidP="004A48F9">
      <w:pPr>
        <w:pStyle w:val="a3"/>
        <w:widowControl w:val="0"/>
        <w:tabs>
          <w:tab w:val="left" w:pos="0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B5FBA" w:rsidRPr="00D57CBF" w:rsidRDefault="00384985" w:rsidP="004A48F9">
      <w:pPr>
        <w:pStyle w:val="a3"/>
        <w:widowControl w:val="0"/>
        <w:numPr>
          <w:ilvl w:val="0"/>
          <w:numId w:val="60"/>
        </w:numPr>
        <w:tabs>
          <w:tab w:val="left" w:pos="0"/>
          <w:tab w:val="left" w:pos="426"/>
          <w:tab w:val="left" w:pos="53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Style w:val="110"/>
          <w:b w:val="0"/>
          <w:bCs w:val="0"/>
          <w:color w:val="auto"/>
          <w:sz w:val="28"/>
          <w:szCs w:val="28"/>
        </w:rPr>
        <w:t>Общие обязанности работников железнодорожного транспорта</w:t>
      </w:r>
      <w:r w:rsidR="005B5FBA" w:rsidRPr="00D57CBF">
        <w:rPr>
          <w:rFonts w:ascii="Times New Roman" w:hAnsi="Times New Roman"/>
          <w:sz w:val="28"/>
          <w:szCs w:val="28"/>
        </w:rPr>
        <w:t>.</w:t>
      </w:r>
    </w:p>
    <w:p w:rsidR="005B5FBA" w:rsidRPr="00D57CBF" w:rsidRDefault="005B5FBA" w:rsidP="004A48F9">
      <w:pPr>
        <w:tabs>
          <w:tab w:val="left" w:pos="0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D934E7" w:rsidRPr="00D57CBF" w:rsidRDefault="00D934E7" w:rsidP="004A48F9">
      <w:pPr>
        <w:pStyle w:val="a3"/>
        <w:widowControl w:val="0"/>
        <w:numPr>
          <w:ilvl w:val="0"/>
          <w:numId w:val="60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Рассчитать норму закрепления по условиям: 280 осей, смешанный состав, неизвестная нагрузка на ось, уклон - 0,0015, ветер 18 м/сек.</w:t>
      </w:r>
    </w:p>
    <w:p w:rsidR="005B5FBA" w:rsidRPr="00D57CBF" w:rsidRDefault="005B5FBA" w:rsidP="00350D62">
      <w:pPr>
        <w:pStyle w:val="a3"/>
        <w:tabs>
          <w:tab w:val="left" w:pos="993"/>
        </w:tabs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</w:p>
    <w:p w:rsidR="005B5FBA" w:rsidRPr="00D57CBF" w:rsidRDefault="005B5FBA" w:rsidP="00350D6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5FBA" w:rsidRPr="00D57CBF" w:rsidRDefault="005B5FBA" w:rsidP="00350D6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B5FBA" w:rsidRPr="00D57CBF" w:rsidRDefault="005B5FBA" w:rsidP="00350D6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lastRenderedPageBreak/>
        <w:t>Вариант  4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 xml:space="preserve">Коды </w:t>
      </w:r>
      <w:r w:rsidRPr="00D57CBF">
        <w:rPr>
          <w:rFonts w:ascii="Times New Roman" w:hAnsi="Times New Roman" w:cs="Times New Roman"/>
          <w:sz w:val="28"/>
          <w:szCs w:val="28"/>
        </w:rPr>
        <w:t>проверяемых профессиональных и общих компетенций: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ПК 4.1, ПК 4.2, ОК 01, ОК 02, ОК 04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Внимательно прочитайте задание и подготовьте ответ по следующему плану: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1. Должностные обязанности составителя поездов.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2. Порядок действия составителя поездов при закреплении подвижного состава.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3. Произвести необходимый расчет согласно требований, предъявляемых ОАО «РЖД».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При выполнении задания вы можете воспользоваться предоставленной литературой.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Время выполнения задания</w:t>
      </w:r>
      <w:r w:rsidRPr="00D57CBF">
        <w:rPr>
          <w:rFonts w:ascii="Times New Roman" w:hAnsi="Times New Roman" w:cs="Times New Roman"/>
          <w:sz w:val="28"/>
          <w:szCs w:val="28"/>
        </w:rPr>
        <w:t>:  60 мин.</w:t>
      </w:r>
    </w:p>
    <w:p w:rsidR="00136D34" w:rsidRPr="00D57CBF" w:rsidRDefault="00136D34" w:rsidP="00350D62">
      <w:pPr>
        <w:pStyle w:val="a3"/>
        <w:spacing w:after="0" w:line="240" w:lineRule="auto"/>
        <w:ind w:left="0" w:firstLine="709"/>
        <w:jc w:val="both"/>
        <w:rPr>
          <w:rStyle w:val="0pt"/>
          <w:rFonts w:eastAsiaTheme="minorEastAsia"/>
          <w:color w:val="auto"/>
          <w:sz w:val="28"/>
          <w:szCs w:val="24"/>
        </w:rPr>
      </w:pPr>
    </w:p>
    <w:p w:rsidR="005B5FBA" w:rsidRPr="00D57CBF" w:rsidRDefault="005B5FBA" w:rsidP="00350D62">
      <w:pPr>
        <w:pStyle w:val="a3"/>
        <w:spacing w:after="0" w:line="240" w:lineRule="auto"/>
        <w:ind w:left="0" w:firstLine="709"/>
        <w:jc w:val="both"/>
        <w:rPr>
          <w:rStyle w:val="0pt"/>
          <w:rFonts w:eastAsiaTheme="minorEastAsia"/>
          <w:color w:val="auto"/>
          <w:sz w:val="28"/>
          <w:szCs w:val="24"/>
        </w:rPr>
      </w:pPr>
      <w:r w:rsidRPr="00D57CBF">
        <w:rPr>
          <w:rStyle w:val="0pt"/>
          <w:rFonts w:eastAsiaTheme="minorEastAsia"/>
          <w:color w:val="auto"/>
          <w:sz w:val="28"/>
          <w:szCs w:val="24"/>
        </w:rPr>
        <w:t xml:space="preserve">Текст задания: </w:t>
      </w:r>
    </w:p>
    <w:p w:rsidR="005B5FBA" w:rsidRPr="00D57CBF" w:rsidRDefault="00384985" w:rsidP="004A48F9">
      <w:pPr>
        <w:pStyle w:val="a3"/>
        <w:widowControl w:val="0"/>
        <w:numPr>
          <w:ilvl w:val="0"/>
          <w:numId w:val="61"/>
        </w:numPr>
        <w:tabs>
          <w:tab w:val="left" w:pos="0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D57CBF">
        <w:rPr>
          <w:rStyle w:val="110"/>
          <w:b w:val="0"/>
          <w:bCs w:val="0"/>
          <w:color w:val="auto"/>
          <w:sz w:val="28"/>
          <w:szCs w:val="28"/>
        </w:rPr>
        <w:t>Классификация путей на станциях</w:t>
      </w:r>
      <w:r w:rsidR="005B5FBA" w:rsidRPr="00D57CBF">
        <w:rPr>
          <w:rFonts w:ascii="Times New Roman" w:hAnsi="Times New Roman"/>
          <w:iCs/>
          <w:sz w:val="28"/>
          <w:szCs w:val="28"/>
        </w:rPr>
        <w:t>.</w:t>
      </w:r>
    </w:p>
    <w:p w:rsidR="005B5FBA" w:rsidRPr="00D57CBF" w:rsidRDefault="005B5FBA" w:rsidP="004A48F9">
      <w:pPr>
        <w:pStyle w:val="a3"/>
        <w:widowControl w:val="0"/>
        <w:tabs>
          <w:tab w:val="left" w:pos="0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5B5FBA" w:rsidRPr="00D57CBF" w:rsidRDefault="00384985" w:rsidP="004A48F9">
      <w:pPr>
        <w:pStyle w:val="a3"/>
        <w:numPr>
          <w:ilvl w:val="0"/>
          <w:numId w:val="61"/>
        </w:numPr>
        <w:tabs>
          <w:tab w:val="left" w:pos="0"/>
          <w:tab w:val="left" w:pos="426"/>
          <w:tab w:val="left" w:pos="531"/>
          <w:tab w:val="left" w:pos="1134"/>
        </w:tabs>
        <w:spacing w:after="0" w:line="240" w:lineRule="auto"/>
        <w:ind w:left="0" w:firstLine="709"/>
        <w:jc w:val="both"/>
        <w:rPr>
          <w:rStyle w:val="110"/>
          <w:b w:val="0"/>
          <w:bCs w:val="0"/>
          <w:iCs/>
          <w:color w:val="auto"/>
          <w:sz w:val="28"/>
          <w:szCs w:val="28"/>
          <w:lang w:eastAsia="en-US" w:bidi="ar-SA"/>
        </w:rPr>
      </w:pPr>
      <w:r w:rsidRPr="00D57CBF">
        <w:rPr>
          <w:rStyle w:val="110"/>
          <w:rFonts w:eastAsiaTheme="minorEastAsia"/>
          <w:b w:val="0"/>
          <w:bCs w:val="0"/>
          <w:color w:val="auto"/>
          <w:sz w:val="28"/>
          <w:szCs w:val="28"/>
        </w:rPr>
        <w:t>Требования ПТЭ к расстоянию между осями путей на перегонах и станциях.</w:t>
      </w:r>
    </w:p>
    <w:p w:rsidR="00384985" w:rsidRPr="00D57CBF" w:rsidRDefault="00384985" w:rsidP="004A48F9">
      <w:pPr>
        <w:tabs>
          <w:tab w:val="left" w:pos="0"/>
          <w:tab w:val="left" w:pos="426"/>
          <w:tab w:val="left" w:pos="53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D934E7" w:rsidRPr="00D57CBF" w:rsidRDefault="00D934E7" w:rsidP="004A48F9">
      <w:pPr>
        <w:pStyle w:val="a3"/>
        <w:widowControl w:val="0"/>
        <w:numPr>
          <w:ilvl w:val="0"/>
          <w:numId w:val="6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Рассчитать норму закрепления по условиям: 320 осей, смешанный состав, укладка башмаков под вагоны с нагрузкой на ось не менее 15 т, уклон - 0,0025, ветер 14 м/сек.</w:t>
      </w:r>
    </w:p>
    <w:p w:rsidR="005B5FBA" w:rsidRPr="00D57CBF" w:rsidRDefault="005B5FBA" w:rsidP="00350D6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B5FBA" w:rsidRPr="00D57CBF" w:rsidRDefault="005B5FBA" w:rsidP="00350D6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lastRenderedPageBreak/>
        <w:t>Вариант  5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 xml:space="preserve">Коды </w:t>
      </w:r>
      <w:r w:rsidRPr="00D57CBF">
        <w:rPr>
          <w:rFonts w:ascii="Times New Roman" w:hAnsi="Times New Roman" w:cs="Times New Roman"/>
          <w:sz w:val="28"/>
          <w:szCs w:val="28"/>
        </w:rPr>
        <w:t>проверяемых профессиональных и общих компетенций: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ПК 4.1, ПК 4.2, ОК 01, ОК 02, ОК 04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Внимательно прочитайте задание и подготовьте ответ по следующему плану: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1. Должностные обязанности составителя поездов.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2. Порядок действия составителя поездов при закреплении подвижного состава.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3. Произвести необходимый расчет согласно требований, предъявляемых ОАО «РЖД».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При выполнении задания вы можете воспользоваться предоставленной литературой.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Время выполнения задания</w:t>
      </w:r>
      <w:r w:rsidRPr="00D57CBF">
        <w:rPr>
          <w:rFonts w:ascii="Times New Roman" w:hAnsi="Times New Roman" w:cs="Times New Roman"/>
          <w:sz w:val="28"/>
          <w:szCs w:val="28"/>
        </w:rPr>
        <w:t>:  60 мин.</w:t>
      </w:r>
    </w:p>
    <w:p w:rsidR="005B5FBA" w:rsidRPr="00D57CBF" w:rsidRDefault="005B5FBA" w:rsidP="00350D62">
      <w:pPr>
        <w:pStyle w:val="a3"/>
        <w:spacing w:after="0" w:line="240" w:lineRule="auto"/>
        <w:ind w:left="0" w:firstLine="709"/>
        <w:jc w:val="both"/>
        <w:rPr>
          <w:rStyle w:val="0pt"/>
          <w:rFonts w:eastAsiaTheme="minorEastAsia"/>
          <w:color w:val="auto"/>
          <w:sz w:val="28"/>
          <w:szCs w:val="24"/>
        </w:rPr>
      </w:pPr>
    </w:p>
    <w:p w:rsidR="005B5FBA" w:rsidRPr="00D57CBF" w:rsidRDefault="005B5FBA" w:rsidP="00350D62">
      <w:pPr>
        <w:pStyle w:val="a3"/>
        <w:spacing w:after="0" w:line="240" w:lineRule="auto"/>
        <w:ind w:left="0" w:firstLine="709"/>
        <w:jc w:val="both"/>
        <w:rPr>
          <w:rStyle w:val="0pt"/>
          <w:rFonts w:eastAsiaTheme="minorEastAsia"/>
          <w:color w:val="auto"/>
          <w:sz w:val="28"/>
          <w:szCs w:val="24"/>
        </w:rPr>
      </w:pPr>
      <w:r w:rsidRPr="00D57CBF">
        <w:rPr>
          <w:rStyle w:val="0pt"/>
          <w:rFonts w:eastAsiaTheme="minorEastAsia"/>
          <w:color w:val="auto"/>
          <w:sz w:val="28"/>
          <w:szCs w:val="24"/>
        </w:rPr>
        <w:t xml:space="preserve">Текст задания: </w:t>
      </w:r>
    </w:p>
    <w:p w:rsidR="005B5FBA" w:rsidRPr="004A48F9" w:rsidRDefault="00384985" w:rsidP="004A48F9">
      <w:pPr>
        <w:pStyle w:val="a3"/>
        <w:numPr>
          <w:ilvl w:val="0"/>
          <w:numId w:val="6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Style w:val="110"/>
          <w:b w:val="0"/>
          <w:bCs w:val="0"/>
          <w:color w:val="auto"/>
          <w:sz w:val="28"/>
          <w:szCs w:val="28"/>
          <w:lang w:eastAsia="en-US" w:bidi="ar-SA"/>
        </w:rPr>
      </w:pPr>
      <w:r w:rsidRPr="00D57CBF">
        <w:rPr>
          <w:rStyle w:val="110"/>
          <w:b w:val="0"/>
          <w:bCs w:val="0"/>
          <w:color w:val="auto"/>
          <w:sz w:val="28"/>
          <w:szCs w:val="28"/>
        </w:rPr>
        <w:t>Понятие о полной полезной длине путей</w:t>
      </w:r>
      <w:r w:rsidR="004A48F9">
        <w:rPr>
          <w:rStyle w:val="110"/>
          <w:b w:val="0"/>
          <w:bCs w:val="0"/>
          <w:color w:val="auto"/>
          <w:sz w:val="28"/>
          <w:szCs w:val="28"/>
        </w:rPr>
        <w:t>.</w:t>
      </w:r>
    </w:p>
    <w:p w:rsidR="004A48F9" w:rsidRPr="00D57CBF" w:rsidRDefault="004A48F9" w:rsidP="004A48F9">
      <w:pPr>
        <w:pStyle w:val="a3"/>
        <w:tabs>
          <w:tab w:val="left" w:pos="0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5B5FBA" w:rsidRDefault="00384985" w:rsidP="004A48F9">
      <w:pPr>
        <w:pStyle w:val="a3"/>
        <w:widowControl w:val="0"/>
        <w:numPr>
          <w:ilvl w:val="0"/>
          <w:numId w:val="62"/>
        </w:numPr>
        <w:tabs>
          <w:tab w:val="left" w:pos="426"/>
          <w:tab w:val="left" w:pos="53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D57CBF">
        <w:rPr>
          <w:rStyle w:val="110"/>
          <w:b w:val="0"/>
          <w:bCs w:val="0"/>
          <w:color w:val="auto"/>
          <w:sz w:val="28"/>
          <w:szCs w:val="28"/>
        </w:rPr>
        <w:t>Номинальный размер ширины колеи, согласно ПТЭ, величины допустимых отклонений</w:t>
      </w:r>
      <w:r w:rsidR="005B5FBA" w:rsidRPr="00D57CBF">
        <w:rPr>
          <w:rFonts w:ascii="Times New Roman" w:hAnsi="Times New Roman"/>
          <w:iCs/>
          <w:sz w:val="28"/>
          <w:szCs w:val="28"/>
        </w:rPr>
        <w:t>.</w:t>
      </w:r>
    </w:p>
    <w:p w:rsidR="004A48F9" w:rsidRPr="00D57CBF" w:rsidRDefault="004A48F9" w:rsidP="004A48F9">
      <w:pPr>
        <w:pStyle w:val="a3"/>
        <w:widowControl w:val="0"/>
        <w:tabs>
          <w:tab w:val="left" w:pos="426"/>
          <w:tab w:val="left" w:pos="53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iCs/>
          <w:sz w:val="28"/>
          <w:szCs w:val="28"/>
        </w:rPr>
      </w:pPr>
    </w:p>
    <w:p w:rsidR="00D934E7" w:rsidRPr="00D57CBF" w:rsidRDefault="00D934E7" w:rsidP="004A48F9">
      <w:pPr>
        <w:pStyle w:val="a3"/>
        <w:widowControl w:val="0"/>
        <w:numPr>
          <w:ilvl w:val="0"/>
          <w:numId w:val="6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Рассчитать норму закрепления по условиям: 80 осей, смешанный состав, укладка башмаков под вагоны с нагрузкой более 15 т на ось, замасленные рельсы, уклон - 0,0003, ветер 15 м/сек</w:t>
      </w:r>
      <w:r w:rsidR="004A48F9">
        <w:rPr>
          <w:rFonts w:ascii="Times New Roman" w:hAnsi="Times New Roman"/>
          <w:sz w:val="28"/>
          <w:szCs w:val="28"/>
        </w:rPr>
        <w:t>.</w:t>
      </w:r>
    </w:p>
    <w:p w:rsidR="005B5FBA" w:rsidRPr="00D57CBF" w:rsidRDefault="005B5FBA" w:rsidP="00350D6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5FBA" w:rsidRPr="00D57CBF" w:rsidRDefault="005B5FBA" w:rsidP="00350D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br w:type="page"/>
      </w:r>
    </w:p>
    <w:p w:rsidR="005B5FBA" w:rsidRPr="00D57CBF" w:rsidRDefault="005B5FBA" w:rsidP="00350D6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lastRenderedPageBreak/>
        <w:t>Вариант  6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 xml:space="preserve">Коды </w:t>
      </w:r>
      <w:r w:rsidRPr="00D57CBF">
        <w:rPr>
          <w:rFonts w:ascii="Times New Roman" w:hAnsi="Times New Roman" w:cs="Times New Roman"/>
          <w:sz w:val="28"/>
          <w:szCs w:val="28"/>
        </w:rPr>
        <w:t>проверяемых профессиональных и общих компетенций: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ПК 4.1, ПК 4.2, ОК 01, ОК 02, ОК 04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Внимательно прочитайте задание и подготовьте ответ по следующему плану: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1. Должностные обязанности составителя поездов.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2. Порядок действия составителя поездов при закреплении подвижного состава.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3. Произвести необходимый расчет согласно требований, предъявляемых ОАО «РЖД».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При выполнении задания вы можете воспользоваться предоставленной литературой.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Время выполнения задания</w:t>
      </w:r>
      <w:r w:rsidRPr="00D57CBF">
        <w:rPr>
          <w:rFonts w:ascii="Times New Roman" w:hAnsi="Times New Roman" w:cs="Times New Roman"/>
          <w:sz w:val="28"/>
          <w:szCs w:val="28"/>
        </w:rPr>
        <w:t>:  60 мин.</w:t>
      </w:r>
    </w:p>
    <w:p w:rsidR="005B5FBA" w:rsidRPr="00D57CBF" w:rsidRDefault="005B5FBA" w:rsidP="00350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5B5FBA" w:rsidRPr="00D57CBF" w:rsidRDefault="005B5FBA" w:rsidP="00350D62">
      <w:pPr>
        <w:pStyle w:val="a3"/>
        <w:spacing w:after="0" w:line="240" w:lineRule="auto"/>
        <w:ind w:left="0" w:firstLine="709"/>
        <w:jc w:val="both"/>
        <w:rPr>
          <w:rStyle w:val="0pt"/>
          <w:rFonts w:eastAsiaTheme="minorEastAsia"/>
          <w:color w:val="auto"/>
          <w:sz w:val="28"/>
          <w:szCs w:val="24"/>
        </w:rPr>
      </w:pPr>
      <w:r w:rsidRPr="00D57CBF">
        <w:rPr>
          <w:rStyle w:val="0pt"/>
          <w:rFonts w:eastAsiaTheme="minorEastAsia"/>
          <w:color w:val="auto"/>
          <w:sz w:val="28"/>
          <w:szCs w:val="24"/>
        </w:rPr>
        <w:t xml:space="preserve">Текст задания: </w:t>
      </w:r>
    </w:p>
    <w:p w:rsidR="005B5FBA" w:rsidRPr="004A48F9" w:rsidRDefault="00384985" w:rsidP="004A48F9">
      <w:pPr>
        <w:pStyle w:val="a3"/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Style w:val="110"/>
          <w:b w:val="0"/>
          <w:bCs w:val="0"/>
          <w:iCs/>
          <w:color w:val="auto"/>
          <w:sz w:val="28"/>
          <w:szCs w:val="28"/>
          <w:lang w:eastAsia="en-US" w:bidi="ar-SA"/>
        </w:rPr>
      </w:pPr>
      <w:r w:rsidRPr="00D57CBF">
        <w:rPr>
          <w:rStyle w:val="110"/>
          <w:b w:val="0"/>
          <w:bCs w:val="0"/>
          <w:color w:val="auto"/>
          <w:sz w:val="28"/>
          <w:szCs w:val="28"/>
        </w:rPr>
        <w:t>Назначение стрелочных переводов, их разновидности, основные части</w:t>
      </w:r>
      <w:r w:rsidR="004A48F9">
        <w:rPr>
          <w:rStyle w:val="110"/>
          <w:b w:val="0"/>
          <w:bCs w:val="0"/>
          <w:color w:val="auto"/>
          <w:sz w:val="28"/>
          <w:szCs w:val="28"/>
        </w:rPr>
        <w:t>.</w:t>
      </w:r>
    </w:p>
    <w:p w:rsidR="004A48F9" w:rsidRPr="00D57CBF" w:rsidRDefault="004A48F9" w:rsidP="004A48F9">
      <w:pPr>
        <w:pStyle w:val="a3"/>
        <w:tabs>
          <w:tab w:val="left" w:pos="0"/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iCs/>
          <w:sz w:val="28"/>
          <w:szCs w:val="28"/>
        </w:rPr>
      </w:pPr>
    </w:p>
    <w:p w:rsidR="00D934E7" w:rsidRPr="004A48F9" w:rsidRDefault="00384985" w:rsidP="004A48F9">
      <w:pPr>
        <w:pStyle w:val="a3"/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Style w:val="110"/>
          <w:b w:val="0"/>
          <w:bCs w:val="0"/>
          <w:iCs/>
          <w:color w:val="auto"/>
          <w:sz w:val="28"/>
          <w:szCs w:val="28"/>
          <w:lang w:eastAsia="en-US" w:bidi="ar-SA"/>
        </w:rPr>
      </w:pPr>
      <w:r w:rsidRPr="00D57CBF">
        <w:rPr>
          <w:rStyle w:val="110"/>
          <w:rFonts w:eastAsiaTheme="minorEastAsia"/>
          <w:b w:val="0"/>
          <w:bCs w:val="0"/>
          <w:color w:val="auto"/>
          <w:sz w:val="28"/>
          <w:szCs w:val="28"/>
        </w:rPr>
        <w:t>Ручные сигналы. Требования ПТЭ к установке светофоров</w:t>
      </w:r>
      <w:r w:rsidR="004A48F9">
        <w:rPr>
          <w:rStyle w:val="110"/>
          <w:rFonts w:eastAsiaTheme="minorEastAsia"/>
          <w:b w:val="0"/>
          <w:bCs w:val="0"/>
          <w:color w:val="auto"/>
          <w:sz w:val="28"/>
          <w:szCs w:val="28"/>
        </w:rPr>
        <w:t>.</w:t>
      </w:r>
    </w:p>
    <w:p w:rsidR="004A48F9" w:rsidRPr="00D57CBF" w:rsidRDefault="004A48F9" w:rsidP="004A48F9">
      <w:pPr>
        <w:pStyle w:val="a3"/>
        <w:tabs>
          <w:tab w:val="left" w:pos="0"/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iCs/>
          <w:sz w:val="28"/>
          <w:szCs w:val="28"/>
        </w:rPr>
      </w:pPr>
    </w:p>
    <w:p w:rsidR="00D934E7" w:rsidRPr="00D57CBF" w:rsidRDefault="00D934E7" w:rsidP="004A48F9">
      <w:pPr>
        <w:pStyle w:val="a3"/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Рассчитать норму закрепления по условиям: 104 оси, уклон - 0,0005, груженый рефрижераторный поезд, ветер 22 м/сек.</w:t>
      </w:r>
    </w:p>
    <w:p w:rsidR="005B5FBA" w:rsidRPr="00D57CBF" w:rsidRDefault="005B5FBA" w:rsidP="00D934E7">
      <w:pPr>
        <w:pStyle w:val="a3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D57CBF">
        <w:rPr>
          <w:rFonts w:ascii="Times New Roman" w:hAnsi="Times New Roman"/>
          <w:b/>
          <w:sz w:val="28"/>
          <w:szCs w:val="28"/>
        </w:rPr>
        <w:br w:type="page"/>
      </w:r>
    </w:p>
    <w:p w:rsidR="005B5FBA" w:rsidRPr="00D57CBF" w:rsidRDefault="005B5FBA" w:rsidP="00350D6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lastRenderedPageBreak/>
        <w:t>Вариант  7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 xml:space="preserve">Коды </w:t>
      </w:r>
      <w:r w:rsidRPr="00D57CBF">
        <w:rPr>
          <w:rFonts w:ascii="Times New Roman" w:hAnsi="Times New Roman" w:cs="Times New Roman"/>
          <w:sz w:val="28"/>
          <w:szCs w:val="28"/>
        </w:rPr>
        <w:t>проверяемых профессиональных и общих компетенций: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ПК 4.1, ПК 4.2, ОК 01, ОК 02, ОК 04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Внимательно прочитайте задание и подготовьте ответ по следующему плану: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1. Должностные обязанности составителя поездов.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2. Порядок действия составителя поездов при закреплении подвижного состава.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3. Произвести необходимый расчет согласно требований, предъявляемых ОАО «РЖД».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При выполнении задания вы можете воспользоваться предоставленной литературой.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Время выполнения задания</w:t>
      </w:r>
      <w:r w:rsidRPr="00D57CBF">
        <w:rPr>
          <w:rFonts w:ascii="Times New Roman" w:hAnsi="Times New Roman" w:cs="Times New Roman"/>
          <w:sz w:val="28"/>
          <w:szCs w:val="28"/>
        </w:rPr>
        <w:t>:  60 мин.</w:t>
      </w:r>
    </w:p>
    <w:p w:rsidR="005B5FBA" w:rsidRPr="00D57CBF" w:rsidRDefault="005B5FBA" w:rsidP="00350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5B5FBA" w:rsidRPr="00D57CBF" w:rsidRDefault="005B5FBA" w:rsidP="00350D62">
      <w:pPr>
        <w:pStyle w:val="a3"/>
        <w:spacing w:after="0" w:line="240" w:lineRule="auto"/>
        <w:ind w:left="0" w:firstLine="709"/>
        <w:jc w:val="both"/>
        <w:rPr>
          <w:rStyle w:val="0pt"/>
          <w:rFonts w:eastAsiaTheme="minorEastAsia"/>
          <w:color w:val="auto"/>
          <w:sz w:val="28"/>
          <w:szCs w:val="24"/>
        </w:rPr>
      </w:pPr>
      <w:r w:rsidRPr="00D57CBF">
        <w:rPr>
          <w:rStyle w:val="0pt"/>
          <w:rFonts w:eastAsiaTheme="minorEastAsia"/>
          <w:color w:val="auto"/>
          <w:sz w:val="28"/>
          <w:szCs w:val="24"/>
        </w:rPr>
        <w:t xml:space="preserve">Текст задания: </w:t>
      </w:r>
    </w:p>
    <w:p w:rsidR="005B5FBA" w:rsidRPr="00D57CBF" w:rsidRDefault="00384985" w:rsidP="004A48F9">
      <w:pPr>
        <w:pStyle w:val="a3"/>
        <w:numPr>
          <w:ilvl w:val="0"/>
          <w:numId w:val="6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Style w:val="110"/>
          <w:rFonts w:eastAsiaTheme="minorEastAsia"/>
          <w:b w:val="0"/>
          <w:bCs w:val="0"/>
          <w:color w:val="auto"/>
          <w:sz w:val="28"/>
          <w:szCs w:val="28"/>
        </w:rPr>
        <w:t>Нумерация путей и стрелок</w:t>
      </w:r>
      <w:r w:rsidR="005B5FBA" w:rsidRPr="00D57CBF">
        <w:rPr>
          <w:rFonts w:ascii="Times New Roman" w:hAnsi="Times New Roman"/>
          <w:sz w:val="28"/>
          <w:szCs w:val="28"/>
        </w:rPr>
        <w:t>.</w:t>
      </w:r>
    </w:p>
    <w:p w:rsidR="005B5FBA" w:rsidRPr="00D57CBF" w:rsidRDefault="005B5FBA" w:rsidP="004A48F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FBA" w:rsidRPr="00D57CBF" w:rsidRDefault="00384985" w:rsidP="004A48F9">
      <w:pPr>
        <w:pStyle w:val="a3"/>
        <w:numPr>
          <w:ilvl w:val="0"/>
          <w:numId w:val="63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Style w:val="110"/>
          <w:rFonts w:eastAsiaTheme="minorEastAsia"/>
          <w:b w:val="0"/>
          <w:bCs w:val="0"/>
          <w:color w:val="auto"/>
          <w:sz w:val="28"/>
          <w:szCs w:val="28"/>
        </w:rPr>
        <w:t>Требования ПТЭ к высоте подвески контактного провода на перегонах, станциях и переездах</w:t>
      </w:r>
      <w:r w:rsidR="005B5FBA" w:rsidRPr="00D57CBF">
        <w:rPr>
          <w:rFonts w:ascii="Times New Roman" w:hAnsi="Times New Roman"/>
          <w:iCs/>
          <w:sz w:val="28"/>
          <w:szCs w:val="28"/>
        </w:rPr>
        <w:t>.</w:t>
      </w:r>
    </w:p>
    <w:p w:rsidR="005B5FBA" w:rsidRPr="00D57CBF" w:rsidRDefault="005B5FBA" w:rsidP="004A48F9">
      <w:pPr>
        <w:tabs>
          <w:tab w:val="left" w:pos="426"/>
          <w:tab w:val="left" w:pos="53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4E7" w:rsidRPr="00D57CBF" w:rsidRDefault="00D934E7" w:rsidP="004A48F9">
      <w:pPr>
        <w:pStyle w:val="a3"/>
        <w:widowControl w:val="0"/>
        <w:numPr>
          <w:ilvl w:val="0"/>
          <w:numId w:val="63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Рассчитать норму закрепления по условиям: 210 осей, вагоны с неизвестной нагрузкой на ось, замасленные рельсы, уклон - 0,0005, ветер 18 м/сек.</w:t>
      </w:r>
    </w:p>
    <w:p w:rsidR="005B5FBA" w:rsidRPr="00D57CBF" w:rsidRDefault="005B5FBA" w:rsidP="00350D6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B5FBA" w:rsidRPr="00D57CBF" w:rsidRDefault="005B5FBA" w:rsidP="00350D6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lastRenderedPageBreak/>
        <w:t>Вариант  8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 xml:space="preserve">Коды </w:t>
      </w:r>
      <w:r w:rsidRPr="00D57CBF">
        <w:rPr>
          <w:rFonts w:ascii="Times New Roman" w:hAnsi="Times New Roman" w:cs="Times New Roman"/>
          <w:sz w:val="28"/>
          <w:szCs w:val="28"/>
        </w:rPr>
        <w:t>проверяемых профессиональных и общих компетенций: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ПК 4.1, ПК 4.2, ОК 01, ОК 02, ОК 04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Внимательно прочитайте задание и подготовьте ответ по следующему плану: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1. Должностные обязанности составителя поездов.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2. Порядок действия составителя поездов при закреплении подвижного состава.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3. Произвести необходимый расчет согласно требований, предъявляемых ОАО «РЖД».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При выполнении задания вы можете воспользоваться предоставленной литературой.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Время выполнения задания</w:t>
      </w:r>
      <w:r w:rsidRPr="00D57CBF">
        <w:rPr>
          <w:rFonts w:ascii="Times New Roman" w:hAnsi="Times New Roman" w:cs="Times New Roman"/>
          <w:sz w:val="28"/>
          <w:szCs w:val="28"/>
        </w:rPr>
        <w:t>:  60 мин.</w:t>
      </w:r>
    </w:p>
    <w:p w:rsidR="005B5FBA" w:rsidRPr="00D57CBF" w:rsidRDefault="005B5FBA" w:rsidP="00350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5B5FBA" w:rsidRPr="00D57CBF" w:rsidRDefault="005B5FBA" w:rsidP="00350D62">
      <w:pPr>
        <w:pStyle w:val="a3"/>
        <w:spacing w:after="0" w:line="240" w:lineRule="auto"/>
        <w:ind w:left="0" w:firstLine="709"/>
        <w:jc w:val="both"/>
        <w:rPr>
          <w:rStyle w:val="0pt"/>
          <w:rFonts w:eastAsiaTheme="minorEastAsia"/>
          <w:color w:val="auto"/>
          <w:sz w:val="28"/>
          <w:szCs w:val="24"/>
        </w:rPr>
      </w:pPr>
      <w:r w:rsidRPr="00D57CBF">
        <w:rPr>
          <w:rStyle w:val="0pt"/>
          <w:rFonts w:eastAsiaTheme="minorEastAsia"/>
          <w:color w:val="auto"/>
          <w:sz w:val="28"/>
          <w:szCs w:val="24"/>
        </w:rPr>
        <w:t xml:space="preserve">Текст задания: </w:t>
      </w:r>
    </w:p>
    <w:p w:rsidR="005B5FBA" w:rsidRPr="00D57CBF" w:rsidRDefault="005B5FBA" w:rsidP="00350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4"/>
        </w:rPr>
        <w:t xml:space="preserve">1. </w:t>
      </w:r>
      <w:r w:rsidR="00384985" w:rsidRPr="00D57CBF">
        <w:rPr>
          <w:rFonts w:ascii="Times New Roman" w:hAnsi="Times New Roman"/>
          <w:sz w:val="28"/>
          <w:szCs w:val="28"/>
        </w:rPr>
        <w:t>Путевое развитие на железнодорожных станциях</w:t>
      </w:r>
      <w:r w:rsidRPr="00D57CBF">
        <w:rPr>
          <w:rFonts w:ascii="Times New Roman" w:hAnsi="Times New Roman" w:cs="Times New Roman"/>
          <w:sz w:val="28"/>
          <w:szCs w:val="28"/>
        </w:rPr>
        <w:t>.</w:t>
      </w:r>
    </w:p>
    <w:p w:rsidR="005B5FBA" w:rsidRPr="00D57CBF" w:rsidRDefault="005B5FBA" w:rsidP="00350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FBA" w:rsidRPr="00D57CBF" w:rsidRDefault="005B5FBA" w:rsidP="00350D62">
      <w:pPr>
        <w:widowControl w:val="0"/>
        <w:tabs>
          <w:tab w:val="left" w:pos="426"/>
          <w:tab w:val="left" w:pos="531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57CBF">
        <w:rPr>
          <w:rFonts w:ascii="Times New Roman" w:hAnsi="Times New Roman" w:cs="Times New Roman"/>
          <w:iCs/>
          <w:sz w:val="28"/>
          <w:szCs w:val="28"/>
        </w:rPr>
        <w:t xml:space="preserve">2. </w:t>
      </w:r>
      <w:r w:rsidR="00384985" w:rsidRPr="00D57CBF">
        <w:rPr>
          <w:rStyle w:val="110"/>
          <w:rFonts w:eastAsiaTheme="minorEastAsia"/>
          <w:b w:val="0"/>
          <w:bCs w:val="0"/>
          <w:color w:val="auto"/>
          <w:sz w:val="28"/>
          <w:szCs w:val="28"/>
        </w:rPr>
        <w:t>Закрепление подвижного состава на станционных путях</w:t>
      </w:r>
      <w:r w:rsidRPr="00D57CBF">
        <w:rPr>
          <w:rFonts w:ascii="Times New Roman" w:hAnsi="Times New Roman" w:cs="Times New Roman"/>
          <w:iCs/>
          <w:sz w:val="28"/>
          <w:szCs w:val="28"/>
        </w:rPr>
        <w:t>.</w:t>
      </w:r>
    </w:p>
    <w:p w:rsidR="005B5FBA" w:rsidRPr="00D57CBF" w:rsidRDefault="005B5FBA" w:rsidP="00350D62">
      <w:pPr>
        <w:widowControl w:val="0"/>
        <w:tabs>
          <w:tab w:val="left" w:pos="426"/>
          <w:tab w:val="left" w:pos="531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B5FBA" w:rsidRPr="00D57CBF" w:rsidRDefault="005B5FBA" w:rsidP="00D934E7">
      <w:pPr>
        <w:widowControl w:val="0"/>
        <w:tabs>
          <w:tab w:val="left" w:pos="426"/>
          <w:tab w:val="left" w:pos="53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iCs/>
          <w:sz w:val="28"/>
          <w:szCs w:val="28"/>
        </w:rPr>
        <w:t xml:space="preserve">3. </w:t>
      </w:r>
      <w:r w:rsidR="00D934E7" w:rsidRPr="00D57CBF">
        <w:rPr>
          <w:rFonts w:ascii="Times New Roman" w:hAnsi="Times New Roman" w:cs="Times New Roman"/>
          <w:sz w:val="28"/>
          <w:szCs w:val="28"/>
        </w:rPr>
        <w:t>Рассчитать норму закрепления по условиям:  280 осей, состав из порожних полувагонов, замасленные рельсы, уклон - 0003, ветер штормовой</w:t>
      </w:r>
    </w:p>
    <w:p w:rsidR="005B5FBA" w:rsidRPr="00D57CBF" w:rsidRDefault="005B5FBA" w:rsidP="00350D6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B5FBA" w:rsidRPr="00D57CBF" w:rsidRDefault="005B5FBA" w:rsidP="00350D6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lastRenderedPageBreak/>
        <w:t>Вариант  9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 xml:space="preserve">Коды </w:t>
      </w:r>
      <w:r w:rsidRPr="00D57CBF">
        <w:rPr>
          <w:rFonts w:ascii="Times New Roman" w:hAnsi="Times New Roman" w:cs="Times New Roman"/>
          <w:sz w:val="28"/>
          <w:szCs w:val="28"/>
        </w:rPr>
        <w:t>проверяемых профессиональных и общих компетенций: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ПК 4.1, ПК 4.2, ОК 01, ОК 02, ОК 04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Внимательно прочитайте задание и подготовьте ответ по следующему плану: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1. Должностные обязанности составителя поездов.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2. Порядок действия составителя поездов при закреплении подвижного состава.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3. Произвести необходимый расчет согласно требований, предъявляемых ОАО «РЖД».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При выполнении задания вы можете воспользоваться предоставленной литературой.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Время выполнения задания</w:t>
      </w:r>
      <w:r w:rsidRPr="00D57CBF">
        <w:rPr>
          <w:rFonts w:ascii="Times New Roman" w:hAnsi="Times New Roman" w:cs="Times New Roman"/>
          <w:sz w:val="28"/>
          <w:szCs w:val="28"/>
        </w:rPr>
        <w:t>:  60 мин.</w:t>
      </w:r>
    </w:p>
    <w:p w:rsidR="005B5FBA" w:rsidRPr="00D57CBF" w:rsidRDefault="005B5FBA" w:rsidP="00350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5B5FBA" w:rsidRPr="00D57CBF" w:rsidRDefault="005B5FBA" w:rsidP="00350D62">
      <w:pPr>
        <w:pStyle w:val="a3"/>
        <w:spacing w:after="0" w:line="240" w:lineRule="auto"/>
        <w:ind w:left="0" w:firstLine="709"/>
        <w:jc w:val="both"/>
        <w:rPr>
          <w:rStyle w:val="0pt"/>
          <w:rFonts w:eastAsiaTheme="minorEastAsia"/>
          <w:color w:val="auto"/>
          <w:sz w:val="28"/>
          <w:szCs w:val="24"/>
        </w:rPr>
      </w:pPr>
      <w:r w:rsidRPr="00D57CBF">
        <w:rPr>
          <w:rStyle w:val="0pt"/>
          <w:rFonts w:eastAsiaTheme="minorEastAsia"/>
          <w:color w:val="auto"/>
          <w:sz w:val="28"/>
          <w:szCs w:val="24"/>
        </w:rPr>
        <w:t xml:space="preserve">Текст задания: </w:t>
      </w:r>
    </w:p>
    <w:p w:rsidR="005B5FBA" w:rsidRPr="00D57CBF" w:rsidRDefault="00384985" w:rsidP="004A48F9">
      <w:pPr>
        <w:pStyle w:val="a3"/>
        <w:widowControl w:val="0"/>
        <w:numPr>
          <w:ilvl w:val="0"/>
          <w:numId w:val="64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Style w:val="110"/>
          <w:rFonts w:eastAsiaTheme="minorEastAsia"/>
          <w:b w:val="0"/>
          <w:bCs w:val="0"/>
          <w:color w:val="auto"/>
          <w:sz w:val="28"/>
          <w:szCs w:val="28"/>
        </w:rPr>
        <w:t>Понятие о технологическом процессе работы станции</w:t>
      </w:r>
      <w:r w:rsidR="005B5FBA" w:rsidRPr="00D57CBF">
        <w:rPr>
          <w:rFonts w:ascii="Times New Roman" w:hAnsi="Times New Roman"/>
          <w:sz w:val="28"/>
          <w:szCs w:val="28"/>
        </w:rPr>
        <w:t>.</w:t>
      </w:r>
    </w:p>
    <w:p w:rsidR="005B5FBA" w:rsidRPr="00D57CBF" w:rsidRDefault="005B5FBA" w:rsidP="004A48F9">
      <w:pPr>
        <w:pStyle w:val="a3"/>
        <w:widowControl w:val="0"/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B5FBA" w:rsidRPr="00D57CBF" w:rsidRDefault="00384985" w:rsidP="004A48F9">
      <w:pPr>
        <w:pStyle w:val="a3"/>
        <w:widowControl w:val="0"/>
        <w:numPr>
          <w:ilvl w:val="0"/>
          <w:numId w:val="64"/>
        </w:numPr>
        <w:tabs>
          <w:tab w:val="left" w:pos="0"/>
          <w:tab w:val="left" w:pos="426"/>
          <w:tab w:val="left" w:pos="53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D57CBF">
        <w:rPr>
          <w:rStyle w:val="110"/>
          <w:rFonts w:eastAsiaTheme="minorEastAsia"/>
          <w:b w:val="0"/>
          <w:bCs w:val="0"/>
          <w:color w:val="auto"/>
          <w:sz w:val="28"/>
          <w:szCs w:val="28"/>
        </w:rPr>
        <w:t>Техническая эксплуатация железнодорожного состава</w:t>
      </w:r>
      <w:r w:rsidR="005B5FBA" w:rsidRPr="00D57CBF">
        <w:rPr>
          <w:rFonts w:ascii="Times New Roman" w:hAnsi="Times New Roman"/>
          <w:iCs/>
          <w:sz w:val="28"/>
          <w:szCs w:val="28"/>
        </w:rPr>
        <w:t>.</w:t>
      </w:r>
    </w:p>
    <w:p w:rsidR="005B5FBA" w:rsidRPr="00D57CBF" w:rsidRDefault="005B5FBA" w:rsidP="004A48F9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D934E7" w:rsidRPr="00D57CBF" w:rsidRDefault="00D934E7" w:rsidP="004A48F9">
      <w:pPr>
        <w:pStyle w:val="a3"/>
        <w:widowControl w:val="0"/>
        <w:numPr>
          <w:ilvl w:val="0"/>
          <w:numId w:val="64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Рассчитать норму закрепления по условиям:  220 осей, угольный маршрут, уклон - 0,003, ветер 17 м/сек.</w:t>
      </w:r>
    </w:p>
    <w:p w:rsidR="005B5FBA" w:rsidRPr="00D57CBF" w:rsidRDefault="005B5FBA" w:rsidP="00350D62">
      <w:pPr>
        <w:pStyle w:val="a3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B5FBA" w:rsidRPr="00D57CBF" w:rsidRDefault="005B5FBA" w:rsidP="00350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5B5FBA" w:rsidRPr="00D57CBF" w:rsidRDefault="005B5FBA" w:rsidP="00350D6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B5FBA" w:rsidRPr="00D57CBF" w:rsidRDefault="005B5FBA" w:rsidP="00350D6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B5FBA" w:rsidRPr="00D57CBF" w:rsidRDefault="005B5FBA" w:rsidP="00350D6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lastRenderedPageBreak/>
        <w:t>Вариант  10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 xml:space="preserve">Коды </w:t>
      </w:r>
      <w:r w:rsidRPr="00D57CBF">
        <w:rPr>
          <w:rFonts w:ascii="Times New Roman" w:hAnsi="Times New Roman" w:cs="Times New Roman"/>
          <w:sz w:val="28"/>
          <w:szCs w:val="28"/>
        </w:rPr>
        <w:t>проверяемых профессиональных и общих компетенций: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ПК 4.1, ПК 4.2, ОК 01, ОК 02, ОК 04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Внимательно прочитайте задание и подготовьте ответ по следующему плану: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1. Должностные обязанности составителя поездов.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2. Порядок действия составителя поездов при закреплении подвижного состава.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3. Произвести необходимый расчет согласно требований, предъявляемых ОАО «РЖД».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При выполнении задания вы можете воспользоваться предоставленной литературой.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Время выполнения задания</w:t>
      </w:r>
      <w:r w:rsidRPr="00D57CBF">
        <w:rPr>
          <w:rFonts w:ascii="Times New Roman" w:hAnsi="Times New Roman" w:cs="Times New Roman"/>
          <w:sz w:val="28"/>
          <w:szCs w:val="28"/>
        </w:rPr>
        <w:t>:  60 мин.</w:t>
      </w:r>
    </w:p>
    <w:p w:rsidR="005B5FBA" w:rsidRPr="00D57CBF" w:rsidRDefault="005B5FBA" w:rsidP="00350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5B5FBA" w:rsidRPr="00D57CBF" w:rsidRDefault="005B5FBA" w:rsidP="00350D62">
      <w:pPr>
        <w:pStyle w:val="a3"/>
        <w:spacing w:after="0" w:line="240" w:lineRule="auto"/>
        <w:ind w:left="0" w:firstLine="709"/>
        <w:jc w:val="both"/>
        <w:rPr>
          <w:rStyle w:val="0pt"/>
          <w:rFonts w:eastAsiaTheme="minorEastAsia"/>
          <w:color w:val="auto"/>
          <w:sz w:val="28"/>
          <w:szCs w:val="24"/>
        </w:rPr>
      </w:pPr>
      <w:r w:rsidRPr="00D57CBF">
        <w:rPr>
          <w:rStyle w:val="0pt"/>
          <w:rFonts w:eastAsiaTheme="minorEastAsia"/>
          <w:color w:val="auto"/>
          <w:sz w:val="28"/>
          <w:szCs w:val="24"/>
        </w:rPr>
        <w:t xml:space="preserve">Текст задания: </w:t>
      </w:r>
    </w:p>
    <w:p w:rsidR="005B5FBA" w:rsidRPr="00D57CBF" w:rsidRDefault="00384985" w:rsidP="004A48F9">
      <w:pPr>
        <w:pStyle w:val="a3"/>
        <w:numPr>
          <w:ilvl w:val="0"/>
          <w:numId w:val="6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Style w:val="110"/>
          <w:rFonts w:eastAsiaTheme="minorEastAsia"/>
          <w:b w:val="0"/>
          <w:bCs w:val="0"/>
          <w:color w:val="auto"/>
          <w:sz w:val="28"/>
          <w:szCs w:val="28"/>
        </w:rPr>
        <w:t>Техническо-распорядительный акт станции</w:t>
      </w:r>
      <w:r w:rsidR="005B5FBA" w:rsidRPr="00D57CBF">
        <w:rPr>
          <w:rFonts w:ascii="Times New Roman" w:hAnsi="Times New Roman"/>
          <w:sz w:val="28"/>
          <w:szCs w:val="28"/>
        </w:rPr>
        <w:t>.</w:t>
      </w:r>
    </w:p>
    <w:p w:rsidR="005B5FBA" w:rsidRPr="00D57CBF" w:rsidRDefault="005B5FBA" w:rsidP="004A48F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FBA" w:rsidRPr="00D57CBF" w:rsidRDefault="00384985" w:rsidP="004A48F9">
      <w:pPr>
        <w:pStyle w:val="a3"/>
        <w:numPr>
          <w:ilvl w:val="0"/>
          <w:numId w:val="6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Понятие о маневровой работе на станциях</w:t>
      </w:r>
      <w:r w:rsidR="005B5FBA" w:rsidRPr="00D57CBF">
        <w:rPr>
          <w:rFonts w:ascii="Times New Roman" w:hAnsi="Times New Roman"/>
          <w:sz w:val="28"/>
          <w:szCs w:val="28"/>
        </w:rPr>
        <w:t>.</w:t>
      </w:r>
    </w:p>
    <w:p w:rsidR="005B5FBA" w:rsidRPr="00D57CBF" w:rsidRDefault="005B5FBA" w:rsidP="004A48F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4E7" w:rsidRPr="00D57CBF" w:rsidRDefault="00D934E7" w:rsidP="004A48F9">
      <w:pPr>
        <w:pStyle w:val="a3"/>
        <w:widowControl w:val="0"/>
        <w:numPr>
          <w:ilvl w:val="0"/>
          <w:numId w:val="65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Рассчитать норму закрепления по условиям: 76 оси (19 вагонов), состав пассажирского поезда, уклон - 0,003.</w:t>
      </w:r>
    </w:p>
    <w:p w:rsidR="005B5FBA" w:rsidRPr="00D57CBF" w:rsidRDefault="005B5FBA" w:rsidP="00D934E7">
      <w:pPr>
        <w:widowControl w:val="0"/>
        <w:tabs>
          <w:tab w:val="left" w:pos="426"/>
          <w:tab w:val="left" w:pos="53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5B5FBA" w:rsidRPr="00D57CBF" w:rsidRDefault="005B5FBA" w:rsidP="00350D6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B5FBA" w:rsidRPr="00D57CBF" w:rsidRDefault="005B5FBA" w:rsidP="00350D6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lastRenderedPageBreak/>
        <w:t>Вариант  11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 xml:space="preserve">Коды </w:t>
      </w:r>
      <w:r w:rsidRPr="00D57CBF">
        <w:rPr>
          <w:rFonts w:ascii="Times New Roman" w:hAnsi="Times New Roman" w:cs="Times New Roman"/>
          <w:sz w:val="28"/>
          <w:szCs w:val="28"/>
        </w:rPr>
        <w:t>проверяемых профессиональных и общих компетенций: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ПК 4.1, ПК 4.2, ОК 01, ОК 02, ОК 04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Внимательно прочитайте задание и подготовьте ответ по следующему плану: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1. Должностные обязанности составителя поездов.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2. Порядок действия составителя поездов при закреплении подвижного состава.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3. Произвести необходимый расчет согласно требований, предъявляемых ОАО «РЖД».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При выполнении задания вы можете воспользоваться предоставленной литературой.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Время выполнения задания</w:t>
      </w:r>
      <w:r w:rsidRPr="00D57CBF">
        <w:rPr>
          <w:rFonts w:ascii="Times New Roman" w:hAnsi="Times New Roman" w:cs="Times New Roman"/>
          <w:sz w:val="28"/>
          <w:szCs w:val="28"/>
        </w:rPr>
        <w:t>:  60 мин.</w:t>
      </w:r>
    </w:p>
    <w:p w:rsidR="005B5FBA" w:rsidRPr="00D57CBF" w:rsidRDefault="005B5FBA" w:rsidP="00350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5B5FBA" w:rsidRPr="00D57CBF" w:rsidRDefault="005B5FBA" w:rsidP="00350D62">
      <w:pPr>
        <w:pStyle w:val="a3"/>
        <w:spacing w:after="0" w:line="240" w:lineRule="auto"/>
        <w:ind w:left="0" w:firstLine="709"/>
        <w:jc w:val="both"/>
        <w:rPr>
          <w:rStyle w:val="0pt"/>
          <w:rFonts w:eastAsiaTheme="minorEastAsia"/>
          <w:color w:val="auto"/>
          <w:sz w:val="28"/>
          <w:szCs w:val="24"/>
        </w:rPr>
      </w:pPr>
      <w:r w:rsidRPr="00D57CBF">
        <w:rPr>
          <w:rStyle w:val="0pt"/>
          <w:rFonts w:eastAsiaTheme="minorEastAsia"/>
          <w:color w:val="auto"/>
          <w:sz w:val="28"/>
          <w:szCs w:val="24"/>
        </w:rPr>
        <w:t xml:space="preserve">Текст задания: </w:t>
      </w:r>
    </w:p>
    <w:p w:rsidR="005B5FBA" w:rsidRPr="00D57CBF" w:rsidRDefault="00384985" w:rsidP="004A48F9">
      <w:pPr>
        <w:pStyle w:val="a3"/>
        <w:numPr>
          <w:ilvl w:val="0"/>
          <w:numId w:val="6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Обязанности составителей поездов при производстве маневровой работы</w:t>
      </w:r>
      <w:r w:rsidR="005B5FBA" w:rsidRPr="00D57CBF">
        <w:rPr>
          <w:rFonts w:ascii="Times New Roman" w:hAnsi="Times New Roman"/>
          <w:sz w:val="28"/>
          <w:szCs w:val="28"/>
        </w:rPr>
        <w:t>.</w:t>
      </w:r>
    </w:p>
    <w:p w:rsidR="005B5FBA" w:rsidRPr="00D57CBF" w:rsidRDefault="005B5FBA" w:rsidP="004A48F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FBA" w:rsidRPr="00D57CBF" w:rsidRDefault="00384985" w:rsidP="004A48F9">
      <w:pPr>
        <w:pStyle w:val="a3"/>
        <w:numPr>
          <w:ilvl w:val="0"/>
          <w:numId w:val="6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Сооружения и устройства путевого хозяйства</w:t>
      </w:r>
      <w:r w:rsidR="005B5FBA" w:rsidRPr="00D57CBF">
        <w:rPr>
          <w:rFonts w:ascii="Times New Roman" w:hAnsi="Times New Roman"/>
          <w:sz w:val="28"/>
          <w:szCs w:val="28"/>
        </w:rPr>
        <w:t>.</w:t>
      </w:r>
    </w:p>
    <w:p w:rsidR="005B5FBA" w:rsidRPr="00D57CBF" w:rsidRDefault="005B5FBA" w:rsidP="004A48F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4E7" w:rsidRPr="00D57CBF" w:rsidRDefault="00D934E7" w:rsidP="004A48F9">
      <w:pPr>
        <w:pStyle w:val="a3"/>
        <w:widowControl w:val="0"/>
        <w:numPr>
          <w:ilvl w:val="0"/>
          <w:numId w:val="66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Рассчитать норму закрепления по условиям: 260 осей, смешанный состав, неизвестная нагрузка на ось, уклон - 0,0015, ветер 19 м/сек.</w:t>
      </w:r>
    </w:p>
    <w:p w:rsidR="005B5FBA" w:rsidRPr="00D57CBF" w:rsidRDefault="005B5FBA" w:rsidP="00350D62">
      <w:pPr>
        <w:widowControl w:val="0"/>
        <w:tabs>
          <w:tab w:val="left" w:pos="426"/>
          <w:tab w:val="left" w:pos="53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.</w:t>
      </w:r>
    </w:p>
    <w:p w:rsidR="005B5FBA" w:rsidRPr="00D57CBF" w:rsidRDefault="005B5FBA" w:rsidP="00350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5B5FBA" w:rsidRPr="00D57CBF" w:rsidRDefault="005B5FBA" w:rsidP="00350D6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B5FBA" w:rsidRPr="00D57CBF" w:rsidRDefault="005B5FBA" w:rsidP="00350D6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lastRenderedPageBreak/>
        <w:t>Вариант  12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 xml:space="preserve">Коды </w:t>
      </w:r>
      <w:r w:rsidRPr="00D57CBF">
        <w:rPr>
          <w:rFonts w:ascii="Times New Roman" w:hAnsi="Times New Roman" w:cs="Times New Roman"/>
          <w:sz w:val="28"/>
          <w:szCs w:val="28"/>
        </w:rPr>
        <w:t>проверяемых профессиональных и общих компетенций: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ПК 4.1, ПК 4.2, ОК 01, ОК 02, ОК 04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Внимательно прочитайте задание и подготовьте ответ по следующему плану: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1. Должностные обязанности составителя поездов.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2. Порядок действия составителя поездов при закреплении подвижного состава.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3. Произвести необходимый расчет согласно требований, предъявляемых ОАО «РЖД».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При выполнении задания вы можете воспользоваться предоставленной литературой.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Время выполнения задания</w:t>
      </w:r>
      <w:r w:rsidRPr="00D57CBF">
        <w:rPr>
          <w:rFonts w:ascii="Times New Roman" w:hAnsi="Times New Roman" w:cs="Times New Roman"/>
          <w:sz w:val="28"/>
          <w:szCs w:val="28"/>
        </w:rPr>
        <w:t>:  60 мин.</w:t>
      </w:r>
    </w:p>
    <w:p w:rsidR="005B5FBA" w:rsidRPr="00D57CBF" w:rsidRDefault="005B5FBA" w:rsidP="00350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5B5FBA" w:rsidRPr="00D57CBF" w:rsidRDefault="005B5FBA" w:rsidP="00350D62">
      <w:pPr>
        <w:pStyle w:val="a3"/>
        <w:spacing w:after="0" w:line="240" w:lineRule="auto"/>
        <w:ind w:left="0" w:firstLine="709"/>
        <w:jc w:val="both"/>
        <w:rPr>
          <w:rStyle w:val="0pt"/>
          <w:rFonts w:eastAsiaTheme="minorEastAsia"/>
          <w:color w:val="auto"/>
          <w:sz w:val="28"/>
          <w:szCs w:val="24"/>
        </w:rPr>
      </w:pPr>
      <w:r w:rsidRPr="00D57CBF">
        <w:rPr>
          <w:rStyle w:val="0pt"/>
          <w:rFonts w:eastAsiaTheme="minorEastAsia"/>
          <w:color w:val="auto"/>
          <w:sz w:val="28"/>
          <w:szCs w:val="24"/>
        </w:rPr>
        <w:t xml:space="preserve">Текст задания: </w:t>
      </w:r>
    </w:p>
    <w:p w:rsidR="005B5FBA" w:rsidRPr="00D57CBF" w:rsidRDefault="00384985" w:rsidP="004A48F9">
      <w:pPr>
        <w:pStyle w:val="a3"/>
        <w:numPr>
          <w:ilvl w:val="0"/>
          <w:numId w:val="6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Способы производства маневров на вытяжных путях</w:t>
      </w:r>
      <w:r w:rsidR="005B5FBA" w:rsidRPr="00D57CBF">
        <w:rPr>
          <w:rFonts w:ascii="Times New Roman" w:hAnsi="Times New Roman"/>
          <w:sz w:val="28"/>
          <w:szCs w:val="28"/>
        </w:rPr>
        <w:t>.</w:t>
      </w:r>
    </w:p>
    <w:p w:rsidR="005B5FBA" w:rsidRPr="00D57CBF" w:rsidRDefault="005B5FBA" w:rsidP="004A48F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FBA" w:rsidRPr="00D57CBF" w:rsidRDefault="00384985" w:rsidP="004A48F9">
      <w:pPr>
        <w:pStyle w:val="a3"/>
        <w:numPr>
          <w:ilvl w:val="0"/>
          <w:numId w:val="6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Скорости при маневрах</w:t>
      </w:r>
      <w:r w:rsidR="005B5FBA" w:rsidRPr="00D57CBF">
        <w:rPr>
          <w:rFonts w:ascii="Times New Roman" w:hAnsi="Times New Roman"/>
          <w:sz w:val="28"/>
          <w:szCs w:val="28"/>
        </w:rPr>
        <w:t>.</w:t>
      </w:r>
    </w:p>
    <w:p w:rsidR="005B5FBA" w:rsidRPr="00D57CBF" w:rsidRDefault="005B5FBA" w:rsidP="004A48F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4E7" w:rsidRPr="00D57CBF" w:rsidRDefault="00D934E7" w:rsidP="004A48F9">
      <w:pPr>
        <w:pStyle w:val="a3"/>
        <w:widowControl w:val="0"/>
        <w:numPr>
          <w:ilvl w:val="0"/>
          <w:numId w:val="67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Рассчитать норму закрепления по условиям: 300 осей, смешанный состав, укладка башмаков под вагоны с нагрузкой на ось не менее 15 т, уклон - 0,0025, ветер 13 м/сек.</w:t>
      </w:r>
    </w:p>
    <w:p w:rsidR="005B5FBA" w:rsidRPr="00D57CBF" w:rsidRDefault="005B5FBA" w:rsidP="00D934E7">
      <w:pPr>
        <w:widowControl w:val="0"/>
        <w:tabs>
          <w:tab w:val="left" w:pos="426"/>
          <w:tab w:val="left" w:pos="53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B5FBA" w:rsidRPr="00D57CBF" w:rsidRDefault="005B5FBA" w:rsidP="00350D6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lastRenderedPageBreak/>
        <w:t>Вариант  13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 xml:space="preserve">Коды </w:t>
      </w:r>
      <w:r w:rsidRPr="00D57CBF">
        <w:rPr>
          <w:rFonts w:ascii="Times New Roman" w:hAnsi="Times New Roman" w:cs="Times New Roman"/>
          <w:sz w:val="28"/>
          <w:szCs w:val="28"/>
        </w:rPr>
        <w:t>проверяемых профессиональных и общих компетенций: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ПК 4.1, ПК 4.2, ОК 01, ОК 02, ОК 04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Внимательно прочитайте задание и подготовьте ответ по следующему плану: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1. Должностные обязанности составителя поездов.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2. Порядок действия составителя поездов при закреплении подвижного состава.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3. Произвести необходимый расчет согласно требований, предъявляемых ОАО «РЖД».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При выполнении задания вы можете воспользоваться предоставленной литературой.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Время выполнения задания</w:t>
      </w:r>
      <w:r w:rsidRPr="00D57CBF">
        <w:rPr>
          <w:rFonts w:ascii="Times New Roman" w:hAnsi="Times New Roman" w:cs="Times New Roman"/>
          <w:sz w:val="28"/>
          <w:szCs w:val="28"/>
        </w:rPr>
        <w:t>:  60 мин.</w:t>
      </w:r>
    </w:p>
    <w:p w:rsidR="005B5FBA" w:rsidRPr="00D57CBF" w:rsidRDefault="005B5FBA" w:rsidP="00350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5B5FBA" w:rsidRPr="00D57CBF" w:rsidRDefault="005B5FBA" w:rsidP="00350D62">
      <w:pPr>
        <w:pStyle w:val="a3"/>
        <w:spacing w:after="0" w:line="240" w:lineRule="auto"/>
        <w:ind w:left="0" w:firstLine="709"/>
        <w:jc w:val="both"/>
        <w:rPr>
          <w:rStyle w:val="0pt"/>
          <w:rFonts w:eastAsiaTheme="minorEastAsia"/>
          <w:color w:val="auto"/>
          <w:sz w:val="28"/>
          <w:szCs w:val="24"/>
        </w:rPr>
      </w:pPr>
      <w:r w:rsidRPr="00D57CBF">
        <w:rPr>
          <w:rStyle w:val="0pt"/>
          <w:rFonts w:eastAsiaTheme="minorEastAsia"/>
          <w:color w:val="auto"/>
          <w:sz w:val="28"/>
          <w:szCs w:val="24"/>
        </w:rPr>
        <w:t xml:space="preserve">Текст задания: </w:t>
      </w:r>
    </w:p>
    <w:p w:rsidR="005B5FBA" w:rsidRPr="00D57CBF" w:rsidRDefault="00384985" w:rsidP="004A48F9">
      <w:pPr>
        <w:pStyle w:val="a3"/>
        <w:numPr>
          <w:ilvl w:val="0"/>
          <w:numId w:val="6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Устройства тормозных башмаков; порядок их учета, хранение и применение</w:t>
      </w:r>
      <w:r w:rsidR="005B5FBA" w:rsidRPr="00D57CBF">
        <w:rPr>
          <w:rFonts w:ascii="Times New Roman" w:hAnsi="Times New Roman"/>
          <w:sz w:val="28"/>
          <w:szCs w:val="28"/>
        </w:rPr>
        <w:t>.</w:t>
      </w:r>
    </w:p>
    <w:p w:rsidR="005B5FBA" w:rsidRPr="00D57CBF" w:rsidRDefault="005B5FBA" w:rsidP="004A48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FBA" w:rsidRPr="00D57CBF" w:rsidRDefault="00384985" w:rsidP="004A48F9">
      <w:pPr>
        <w:pStyle w:val="a3"/>
        <w:numPr>
          <w:ilvl w:val="0"/>
          <w:numId w:val="68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Порядок движения восстановительных, пожарных поездов, специального самоходного</w:t>
      </w:r>
      <w:r w:rsidRPr="00D57CBF">
        <w:rPr>
          <w:rFonts w:ascii="Times New Roman" w:hAnsi="Times New Roman"/>
          <w:sz w:val="28"/>
          <w:szCs w:val="28"/>
        </w:rPr>
        <w:br/>
        <w:t>подвижного состава и вспомогательных локомотивов</w:t>
      </w:r>
      <w:r w:rsidR="005B5FBA" w:rsidRPr="00D57CBF">
        <w:rPr>
          <w:rFonts w:ascii="Times New Roman" w:hAnsi="Times New Roman"/>
          <w:sz w:val="28"/>
          <w:szCs w:val="28"/>
        </w:rPr>
        <w:t>.</w:t>
      </w:r>
    </w:p>
    <w:p w:rsidR="005B5FBA" w:rsidRPr="00D57CBF" w:rsidRDefault="005B5FBA" w:rsidP="004A48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4E7" w:rsidRPr="00D57CBF" w:rsidRDefault="00D934E7" w:rsidP="004A48F9">
      <w:pPr>
        <w:pStyle w:val="a3"/>
        <w:widowControl w:val="0"/>
        <w:numPr>
          <w:ilvl w:val="0"/>
          <w:numId w:val="68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Рассчитать норму закрепления по условиям: 100 осей, смешанный состав, укладка башмаков под вагоны с нагрузкой более 15 т на ось, замасленные рельсы, уклон - 0,0003, ветер 15 м/сек</w:t>
      </w:r>
    </w:p>
    <w:p w:rsidR="005B5FBA" w:rsidRPr="00D57CBF" w:rsidRDefault="005B5FBA" w:rsidP="00D934E7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D57CBF">
        <w:rPr>
          <w:rFonts w:ascii="Times New Roman" w:hAnsi="Times New Roman"/>
          <w:b/>
          <w:sz w:val="28"/>
          <w:szCs w:val="28"/>
        </w:rPr>
        <w:br w:type="page"/>
      </w:r>
    </w:p>
    <w:p w:rsidR="005B5FBA" w:rsidRPr="00D57CBF" w:rsidRDefault="005B5FBA" w:rsidP="00350D6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lastRenderedPageBreak/>
        <w:t>Вариант  14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 xml:space="preserve">Коды </w:t>
      </w:r>
      <w:r w:rsidRPr="00D57CBF">
        <w:rPr>
          <w:rFonts w:ascii="Times New Roman" w:hAnsi="Times New Roman" w:cs="Times New Roman"/>
          <w:sz w:val="28"/>
          <w:szCs w:val="28"/>
        </w:rPr>
        <w:t>проверяемых профессиональных и общих компетенций: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ПК 4.1, ПК 4.2, ОК 01, ОК 02, ОК 04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Внимательно прочитайте задание и подготовьте ответ по следующему плану: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1. Должностные обязанности составителя поездов.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2. Порядок действия составителя поездов при закреплении подвижного состава.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3. Произвести необходимый расчет согласно требований, предъявляемых ОАО «РЖД».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При выполнении задания вы можете воспользоваться предоставленной литературой.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Время выполнения задания</w:t>
      </w:r>
      <w:r w:rsidRPr="00D57CBF">
        <w:rPr>
          <w:rFonts w:ascii="Times New Roman" w:hAnsi="Times New Roman" w:cs="Times New Roman"/>
          <w:sz w:val="28"/>
          <w:szCs w:val="28"/>
        </w:rPr>
        <w:t>:  60 мин.</w:t>
      </w:r>
    </w:p>
    <w:p w:rsidR="005B5FBA" w:rsidRPr="00D57CBF" w:rsidRDefault="005B5FBA" w:rsidP="00350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5B5FBA" w:rsidRPr="00D57CBF" w:rsidRDefault="005B5FBA" w:rsidP="00350D62">
      <w:pPr>
        <w:pStyle w:val="a3"/>
        <w:spacing w:after="0" w:line="240" w:lineRule="auto"/>
        <w:ind w:left="0" w:firstLine="709"/>
        <w:jc w:val="both"/>
        <w:rPr>
          <w:rStyle w:val="0pt"/>
          <w:rFonts w:eastAsiaTheme="minorEastAsia"/>
          <w:color w:val="auto"/>
          <w:sz w:val="28"/>
          <w:szCs w:val="24"/>
        </w:rPr>
      </w:pPr>
      <w:r w:rsidRPr="00D57CBF">
        <w:rPr>
          <w:rStyle w:val="0pt"/>
          <w:rFonts w:eastAsiaTheme="minorEastAsia"/>
          <w:color w:val="auto"/>
          <w:sz w:val="28"/>
          <w:szCs w:val="24"/>
        </w:rPr>
        <w:t xml:space="preserve">Текст задания: </w:t>
      </w:r>
    </w:p>
    <w:p w:rsidR="00384985" w:rsidRPr="00D57CBF" w:rsidRDefault="00384985" w:rsidP="004A48F9">
      <w:pPr>
        <w:pStyle w:val="a3"/>
        <w:numPr>
          <w:ilvl w:val="0"/>
          <w:numId w:val="6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Сортировочные устройства станции, применяемые для расформирования и формирования поездов</w:t>
      </w:r>
    </w:p>
    <w:p w:rsidR="005B5FBA" w:rsidRPr="00D57CBF" w:rsidRDefault="005B5FBA" w:rsidP="004A48F9">
      <w:pPr>
        <w:widowControl w:val="0"/>
        <w:tabs>
          <w:tab w:val="left" w:pos="426"/>
          <w:tab w:val="left" w:pos="53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FBA" w:rsidRPr="00D57CBF" w:rsidRDefault="00384985" w:rsidP="004A48F9">
      <w:pPr>
        <w:pStyle w:val="a3"/>
        <w:numPr>
          <w:ilvl w:val="0"/>
          <w:numId w:val="6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Стационарные тормозные устройства закрепления подвижного состава</w:t>
      </w:r>
      <w:r w:rsidR="005B5FBA" w:rsidRPr="00D57CBF">
        <w:rPr>
          <w:rFonts w:ascii="Times New Roman" w:hAnsi="Times New Roman"/>
          <w:sz w:val="28"/>
          <w:szCs w:val="28"/>
        </w:rPr>
        <w:t>.</w:t>
      </w:r>
    </w:p>
    <w:p w:rsidR="005B5FBA" w:rsidRPr="00D57CBF" w:rsidRDefault="005B5FBA" w:rsidP="004A48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4E7" w:rsidRPr="00D57CBF" w:rsidRDefault="00D934E7" w:rsidP="004A48F9">
      <w:pPr>
        <w:pStyle w:val="a3"/>
        <w:widowControl w:val="0"/>
        <w:numPr>
          <w:ilvl w:val="0"/>
          <w:numId w:val="69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Рассчитать норму закрепления по условиям: 108 оси, уклон - 0,0005, груженый рефрижераторный поезд, ветер 23 м/сек.</w:t>
      </w:r>
    </w:p>
    <w:p w:rsidR="005B5FBA" w:rsidRPr="00D57CBF" w:rsidRDefault="005B5FBA" w:rsidP="00D934E7">
      <w:pPr>
        <w:widowControl w:val="0"/>
        <w:tabs>
          <w:tab w:val="left" w:pos="426"/>
          <w:tab w:val="left" w:pos="53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B5FBA" w:rsidRPr="00D57CBF" w:rsidRDefault="005B5FBA" w:rsidP="00350D6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lastRenderedPageBreak/>
        <w:t>Вариант  15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 xml:space="preserve">Коды </w:t>
      </w:r>
      <w:r w:rsidRPr="00D57CBF">
        <w:rPr>
          <w:rFonts w:ascii="Times New Roman" w:hAnsi="Times New Roman" w:cs="Times New Roman"/>
          <w:sz w:val="28"/>
          <w:szCs w:val="28"/>
        </w:rPr>
        <w:t>проверяемых профессиональных и общих компетенций: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ПК 4.1, ПК 4.2, ОК 01, ОК 02, ОК 04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Внимательно прочитайте задание и подготовьте ответ по следующему плану: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1. Должностные обязанности составителя поездов.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2. Порядок действия составителя поездов при закреплении подвижного состава.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3. Произвести необходимый расчет согласно требований, предъявляемых ОАО «РЖД».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При выполнении задания вы можете воспользоваться предоставленной литературой.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Время выполнения задания</w:t>
      </w:r>
      <w:r w:rsidRPr="00D57CBF">
        <w:rPr>
          <w:rFonts w:ascii="Times New Roman" w:hAnsi="Times New Roman" w:cs="Times New Roman"/>
          <w:sz w:val="28"/>
          <w:szCs w:val="28"/>
        </w:rPr>
        <w:t>:  60 мин.</w:t>
      </w:r>
    </w:p>
    <w:p w:rsidR="005B5FBA" w:rsidRPr="00D57CBF" w:rsidRDefault="005B5FBA" w:rsidP="00350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5B5FBA" w:rsidRPr="00D57CBF" w:rsidRDefault="005B5FBA" w:rsidP="00350D62">
      <w:pPr>
        <w:pStyle w:val="a3"/>
        <w:spacing w:after="0" w:line="240" w:lineRule="auto"/>
        <w:ind w:left="0" w:firstLine="709"/>
        <w:jc w:val="both"/>
        <w:rPr>
          <w:rStyle w:val="0pt"/>
          <w:rFonts w:eastAsiaTheme="minorEastAsia"/>
          <w:color w:val="auto"/>
          <w:sz w:val="28"/>
          <w:szCs w:val="24"/>
        </w:rPr>
      </w:pPr>
      <w:r w:rsidRPr="00D57CBF">
        <w:rPr>
          <w:rStyle w:val="0pt"/>
          <w:rFonts w:eastAsiaTheme="minorEastAsia"/>
          <w:color w:val="auto"/>
          <w:sz w:val="28"/>
          <w:szCs w:val="24"/>
        </w:rPr>
        <w:t xml:space="preserve">Текст задания: </w:t>
      </w:r>
    </w:p>
    <w:p w:rsidR="00384985" w:rsidRPr="00D57CBF" w:rsidRDefault="00384985" w:rsidP="004A48F9">
      <w:pPr>
        <w:pStyle w:val="a3"/>
        <w:numPr>
          <w:ilvl w:val="0"/>
          <w:numId w:val="7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Организация работы грузовых железнодорожных станций</w:t>
      </w:r>
    </w:p>
    <w:p w:rsidR="005B5FBA" w:rsidRPr="00D57CBF" w:rsidRDefault="005B5FBA" w:rsidP="004A48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FBA" w:rsidRPr="00D57CBF" w:rsidRDefault="00384985" w:rsidP="004A48F9">
      <w:pPr>
        <w:pStyle w:val="a3"/>
        <w:numPr>
          <w:ilvl w:val="0"/>
          <w:numId w:val="7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Изъятие, хранение неисправных тормозных башмаков и исключение их из инвентаря</w:t>
      </w:r>
      <w:r w:rsidR="005B5FBA" w:rsidRPr="00D57CBF">
        <w:rPr>
          <w:rFonts w:ascii="Times New Roman" w:hAnsi="Times New Roman"/>
          <w:sz w:val="28"/>
          <w:szCs w:val="28"/>
        </w:rPr>
        <w:t>.</w:t>
      </w:r>
    </w:p>
    <w:p w:rsidR="005B5FBA" w:rsidRPr="00D57CBF" w:rsidRDefault="005B5FBA" w:rsidP="004A48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4E7" w:rsidRPr="00D57CBF" w:rsidRDefault="00D934E7" w:rsidP="004A48F9">
      <w:pPr>
        <w:pStyle w:val="a3"/>
        <w:widowControl w:val="0"/>
        <w:numPr>
          <w:ilvl w:val="0"/>
          <w:numId w:val="70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Рассчитать норму закрепления по условиям:   220 осей, вагоны с неизвестной нагрузкой на ось, замасленные рельсы, уклон - 0,0005, ветер 19 м/сек.</w:t>
      </w:r>
    </w:p>
    <w:p w:rsidR="005B5FBA" w:rsidRPr="00D57CBF" w:rsidRDefault="005B5FBA" w:rsidP="00D934E7">
      <w:pPr>
        <w:widowControl w:val="0"/>
        <w:tabs>
          <w:tab w:val="left" w:pos="426"/>
          <w:tab w:val="left" w:pos="53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B5FBA" w:rsidRPr="00D57CBF" w:rsidRDefault="005B5FBA" w:rsidP="00350D6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lastRenderedPageBreak/>
        <w:t>Вариант  16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 xml:space="preserve">Коды </w:t>
      </w:r>
      <w:r w:rsidRPr="00D57CBF">
        <w:rPr>
          <w:rFonts w:ascii="Times New Roman" w:hAnsi="Times New Roman" w:cs="Times New Roman"/>
          <w:sz w:val="28"/>
          <w:szCs w:val="28"/>
        </w:rPr>
        <w:t>проверяемых профессиональных и общих компетенций: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ПК 4.1, ПК 4.2, ОК 01, ОК 02, ОК 04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Внимательно прочитайте задание и подготовьте ответ по следующему плану: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1. Должностные обязанности составителя поездов.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2. Порядок действия составителя поездов при закреплении подвижного состава.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3. Произвести необходимый расчет согласно требований, предъявляемых ОАО «РЖД».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При выполнении задания вы можете воспользоваться предоставленной литературой.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Время выполнения задания</w:t>
      </w:r>
      <w:r w:rsidRPr="00D57CBF">
        <w:rPr>
          <w:rFonts w:ascii="Times New Roman" w:hAnsi="Times New Roman" w:cs="Times New Roman"/>
          <w:sz w:val="28"/>
          <w:szCs w:val="28"/>
        </w:rPr>
        <w:t>:  60 мин.</w:t>
      </w:r>
    </w:p>
    <w:p w:rsidR="00136D34" w:rsidRPr="00D57CBF" w:rsidRDefault="00136D34" w:rsidP="00136D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FBA" w:rsidRPr="00D57CBF" w:rsidRDefault="005B5FBA" w:rsidP="00350D62">
      <w:pPr>
        <w:pStyle w:val="a3"/>
        <w:spacing w:after="0" w:line="240" w:lineRule="auto"/>
        <w:ind w:left="0" w:firstLine="709"/>
        <w:jc w:val="both"/>
        <w:rPr>
          <w:rStyle w:val="0pt"/>
          <w:rFonts w:eastAsiaTheme="minorEastAsia"/>
          <w:color w:val="auto"/>
          <w:sz w:val="28"/>
          <w:szCs w:val="24"/>
        </w:rPr>
      </w:pPr>
      <w:r w:rsidRPr="00D57CBF">
        <w:rPr>
          <w:rStyle w:val="0pt"/>
          <w:rFonts w:eastAsiaTheme="minorEastAsia"/>
          <w:color w:val="auto"/>
          <w:sz w:val="28"/>
          <w:szCs w:val="24"/>
        </w:rPr>
        <w:t xml:space="preserve">Текст задания: </w:t>
      </w:r>
    </w:p>
    <w:p w:rsidR="005B5FBA" w:rsidRPr="00D57CBF" w:rsidRDefault="005B5FBA" w:rsidP="00350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4"/>
        </w:rPr>
        <w:t xml:space="preserve">1. </w:t>
      </w:r>
      <w:r w:rsidR="00384985" w:rsidRPr="00D57CBF">
        <w:rPr>
          <w:rFonts w:ascii="Times New Roman" w:hAnsi="Times New Roman"/>
          <w:sz w:val="28"/>
          <w:szCs w:val="28"/>
        </w:rPr>
        <w:t>Организация работы сортировочных железнодорожных станций</w:t>
      </w:r>
      <w:r w:rsidR="004A48F9">
        <w:rPr>
          <w:rFonts w:ascii="Times New Roman" w:hAnsi="Times New Roman"/>
          <w:sz w:val="28"/>
          <w:szCs w:val="28"/>
        </w:rPr>
        <w:t>.</w:t>
      </w:r>
    </w:p>
    <w:p w:rsidR="005B5FBA" w:rsidRPr="00D57CBF" w:rsidRDefault="005B5FBA" w:rsidP="00350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4985" w:rsidRDefault="005B5FBA" w:rsidP="003849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 xml:space="preserve">2. </w:t>
      </w:r>
      <w:r w:rsidR="00384985" w:rsidRPr="00D57CBF">
        <w:rPr>
          <w:rFonts w:ascii="Times New Roman" w:hAnsi="Times New Roman"/>
          <w:sz w:val="28"/>
          <w:szCs w:val="28"/>
        </w:rPr>
        <w:t>Руководство маневровой работой. Маневровые районы. Скорости при маневрах</w:t>
      </w:r>
      <w:r w:rsidR="004A48F9">
        <w:rPr>
          <w:rFonts w:ascii="Times New Roman" w:hAnsi="Times New Roman" w:cs="Times New Roman"/>
          <w:sz w:val="28"/>
          <w:szCs w:val="28"/>
        </w:rPr>
        <w:t>.</w:t>
      </w:r>
    </w:p>
    <w:p w:rsidR="004A48F9" w:rsidRPr="00D57CBF" w:rsidRDefault="004A48F9" w:rsidP="003849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FBA" w:rsidRPr="00D57CBF" w:rsidRDefault="005B5FBA" w:rsidP="003849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 xml:space="preserve">3. </w:t>
      </w:r>
      <w:r w:rsidR="00D934E7" w:rsidRPr="00D57CBF">
        <w:rPr>
          <w:rFonts w:ascii="Times New Roman" w:hAnsi="Times New Roman" w:cs="Times New Roman"/>
          <w:sz w:val="28"/>
          <w:szCs w:val="28"/>
        </w:rPr>
        <w:t>Рассчитать норму закрепления по условиям:  240 осей, состав из порожних полувагонов, замасленные рельсы, уклон - 0003, ветер штормовой</w:t>
      </w:r>
    </w:p>
    <w:p w:rsidR="005B5FBA" w:rsidRPr="00D57CBF" w:rsidRDefault="005B5FBA" w:rsidP="00350D6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B5FBA" w:rsidRPr="00D57CBF" w:rsidRDefault="005B5FBA" w:rsidP="00350D6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lastRenderedPageBreak/>
        <w:t>Вариант  17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 xml:space="preserve">Коды </w:t>
      </w:r>
      <w:r w:rsidRPr="00D57CBF">
        <w:rPr>
          <w:rFonts w:ascii="Times New Roman" w:hAnsi="Times New Roman" w:cs="Times New Roman"/>
          <w:sz w:val="28"/>
          <w:szCs w:val="28"/>
        </w:rPr>
        <w:t>проверяемых профессиональных и общих компетенций: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ПК 4.1, ПК 4.2, ОК 01, ОК 02, ОК 04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Внимательно прочитайте задание и подготовьте ответ по следующему плану: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1. Должностные обязанности составителя поездов.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2. Порядок действия составителя поездов при закреплении подвижного состава.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3. Произвести необходимый расчет согласно требований, предъявляемых ОАО «РЖД».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При выполнении задания вы можете воспользоваться предоставленной литературой.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Время выполнения задания</w:t>
      </w:r>
      <w:r w:rsidRPr="00D57CBF">
        <w:rPr>
          <w:rFonts w:ascii="Times New Roman" w:hAnsi="Times New Roman" w:cs="Times New Roman"/>
          <w:sz w:val="28"/>
          <w:szCs w:val="28"/>
        </w:rPr>
        <w:t>:  60 мин.</w:t>
      </w:r>
    </w:p>
    <w:p w:rsidR="005B5FBA" w:rsidRPr="00D57CBF" w:rsidRDefault="005B5FBA" w:rsidP="00350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5B5FBA" w:rsidRPr="00D57CBF" w:rsidRDefault="005B5FBA" w:rsidP="00350D62">
      <w:pPr>
        <w:pStyle w:val="a3"/>
        <w:spacing w:after="0" w:line="240" w:lineRule="auto"/>
        <w:ind w:left="0" w:firstLine="709"/>
        <w:jc w:val="both"/>
        <w:rPr>
          <w:rStyle w:val="0pt"/>
          <w:rFonts w:eastAsiaTheme="minorEastAsia"/>
          <w:color w:val="auto"/>
          <w:sz w:val="28"/>
          <w:szCs w:val="24"/>
        </w:rPr>
      </w:pPr>
      <w:r w:rsidRPr="00D57CBF">
        <w:rPr>
          <w:rStyle w:val="0pt"/>
          <w:rFonts w:eastAsiaTheme="minorEastAsia"/>
          <w:color w:val="auto"/>
          <w:sz w:val="28"/>
          <w:szCs w:val="24"/>
        </w:rPr>
        <w:t xml:space="preserve">Текст задания: </w:t>
      </w:r>
    </w:p>
    <w:p w:rsidR="00384985" w:rsidRPr="004A48F9" w:rsidRDefault="00384985" w:rsidP="004A48F9">
      <w:pPr>
        <w:pStyle w:val="a3"/>
        <w:numPr>
          <w:ilvl w:val="0"/>
          <w:numId w:val="7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A48F9">
        <w:rPr>
          <w:rFonts w:ascii="Times New Roman" w:hAnsi="Times New Roman"/>
          <w:sz w:val="28"/>
          <w:szCs w:val="28"/>
        </w:rPr>
        <w:t>Организация работы участковых и пассажирских железнодорожных станций</w:t>
      </w:r>
    </w:p>
    <w:p w:rsidR="005B5FBA" w:rsidRPr="004A48F9" w:rsidRDefault="005B5FBA" w:rsidP="004A48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4985" w:rsidRPr="004A48F9" w:rsidRDefault="00384985" w:rsidP="004A48F9">
      <w:pPr>
        <w:pStyle w:val="a3"/>
        <w:numPr>
          <w:ilvl w:val="0"/>
          <w:numId w:val="7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A48F9">
        <w:rPr>
          <w:rFonts w:ascii="Times New Roman" w:hAnsi="Times New Roman"/>
          <w:sz w:val="28"/>
          <w:szCs w:val="28"/>
        </w:rPr>
        <w:t>Общие сведения о вагонах</w:t>
      </w:r>
    </w:p>
    <w:p w:rsidR="005B5FBA" w:rsidRPr="004A48F9" w:rsidRDefault="005B5FBA" w:rsidP="004A48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FBA" w:rsidRPr="004A48F9" w:rsidRDefault="00D934E7" w:rsidP="004A48F9">
      <w:pPr>
        <w:pStyle w:val="a3"/>
        <w:widowControl w:val="0"/>
        <w:numPr>
          <w:ilvl w:val="0"/>
          <w:numId w:val="71"/>
        </w:numPr>
        <w:tabs>
          <w:tab w:val="left" w:pos="426"/>
          <w:tab w:val="left" w:pos="53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A48F9">
        <w:rPr>
          <w:rFonts w:ascii="Times New Roman" w:hAnsi="Times New Roman"/>
          <w:sz w:val="28"/>
          <w:szCs w:val="28"/>
        </w:rPr>
        <w:t xml:space="preserve">Рассчитать норму закрепления по условиям:  180 осей, угольный маршрут, уклон - 0,003, ветер 18 м/сек </w:t>
      </w:r>
      <w:r w:rsidR="005B5FBA" w:rsidRPr="004A48F9">
        <w:rPr>
          <w:rFonts w:ascii="Times New Roman" w:hAnsi="Times New Roman"/>
          <w:sz w:val="28"/>
          <w:szCs w:val="28"/>
        </w:rPr>
        <w:br w:type="page"/>
      </w:r>
    </w:p>
    <w:p w:rsidR="005B5FBA" w:rsidRPr="00D57CBF" w:rsidRDefault="005B5FBA" w:rsidP="00350D6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lastRenderedPageBreak/>
        <w:t>Вариант  18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 xml:space="preserve">Коды </w:t>
      </w:r>
      <w:r w:rsidRPr="00D57CBF">
        <w:rPr>
          <w:rFonts w:ascii="Times New Roman" w:hAnsi="Times New Roman" w:cs="Times New Roman"/>
          <w:sz w:val="28"/>
          <w:szCs w:val="28"/>
        </w:rPr>
        <w:t>проверяемых профессиональных и общих компетенций: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ПК 4.1, ПК 4.2, ОК 01, ОК 02, ОК 04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Внимательно прочитайте задание и подготовьте ответ по следующему плану: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1. Должностные обязанности составителя поездов.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2. Порядок действия составителя поездов при закреплении подвижного состава.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3. Произвести необходимый расчет согласно требований, предъявляемых ОАО «РЖД».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При выполнении задания вы можете воспользоваться предоставленной литературой.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Время выполнения задания</w:t>
      </w:r>
      <w:r w:rsidRPr="00D57CBF">
        <w:rPr>
          <w:rFonts w:ascii="Times New Roman" w:hAnsi="Times New Roman" w:cs="Times New Roman"/>
          <w:sz w:val="28"/>
          <w:szCs w:val="28"/>
        </w:rPr>
        <w:t>:  60 мин.</w:t>
      </w:r>
    </w:p>
    <w:p w:rsidR="005B5FBA" w:rsidRPr="00D57CBF" w:rsidRDefault="005B5FBA" w:rsidP="00350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5B5FBA" w:rsidRPr="00D57CBF" w:rsidRDefault="005B5FBA" w:rsidP="00350D62">
      <w:pPr>
        <w:pStyle w:val="a3"/>
        <w:spacing w:after="0" w:line="240" w:lineRule="auto"/>
        <w:ind w:left="0" w:firstLine="709"/>
        <w:jc w:val="both"/>
        <w:rPr>
          <w:rStyle w:val="0pt"/>
          <w:rFonts w:eastAsiaTheme="minorEastAsia"/>
          <w:color w:val="auto"/>
          <w:sz w:val="28"/>
          <w:szCs w:val="24"/>
        </w:rPr>
      </w:pPr>
      <w:r w:rsidRPr="00D57CBF">
        <w:rPr>
          <w:rStyle w:val="0pt"/>
          <w:rFonts w:eastAsiaTheme="minorEastAsia"/>
          <w:color w:val="auto"/>
          <w:sz w:val="28"/>
          <w:szCs w:val="24"/>
        </w:rPr>
        <w:t xml:space="preserve">Текст задания: </w:t>
      </w:r>
    </w:p>
    <w:p w:rsidR="00384985" w:rsidRPr="00D57CBF" w:rsidRDefault="00384985" w:rsidP="004A48F9">
      <w:pPr>
        <w:pStyle w:val="a3"/>
        <w:numPr>
          <w:ilvl w:val="0"/>
          <w:numId w:val="7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Организация работы промежуточных железнодорожных станций</w:t>
      </w:r>
    </w:p>
    <w:p w:rsidR="005B5FBA" w:rsidRPr="00D57CBF" w:rsidRDefault="005B5FBA" w:rsidP="004A48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4985" w:rsidRPr="00D57CBF" w:rsidRDefault="00384985" w:rsidP="004A48F9">
      <w:pPr>
        <w:pStyle w:val="a3"/>
        <w:numPr>
          <w:ilvl w:val="0"/>
          <w:numId w:val="7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Технология закрепления вагонов с накатом. Ручные и звуковые сигналы, используемые при укладке и уборке тормозных башмаков с накатом.</w:t>
      </w:r>
    </w:p>
    <w:p w:rsidR="005B5FBA" w:rsidRPr="00D57CBF" w:rsidRDefault="005B5FBA" w:rsidP="004A48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4E7" w:rsidRPr="00D57CBF" w:rsidRDefault="00D934E7" w:rsidP="004A48F9">
      <w:pPr>
        <w:pStyle w:val="a3"/>
        <w:widowControl w:val="0"/>
        <w:numPr>
          <w:ilvl w:val="0"/>
          <w:numId w:val="7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Рассчитать норму закрепления по условиям: 80 оси (20 вагонов), состав пассажирского поезда, уклон - 0,003.</w:t>
      </w:r>
    </w:p>
    <w:p w:rsidR="005B5FBA" w:rsidRPr="00D57CBF" w:rsidRDefault="005B5FBA" w:rsidP="00D934E7">
      <w:pPr>
        <w:widowControl w:val="0"/>
        <w:tabs>
          <w:tab w:val="left" w:pos="426"/>
          <w:tab w:val="left" w:pos="53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B5FBA" w:rsidRPr="00D57CBF" w:rsidRDefault="005B5FBA" w:rsidP="00350D6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lastRenderedPageBreak/>
        <w:t>Вариант  19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 xml:space="preserve">Коды </w:t>
      </w:r>
      <w:r w:rsidRPr="00D57CBF">
        <w:rPr>
          <w:rFonts w:ascii="Times New Roman" w:hAnsi="Times New Roman" w:cs="Times New Roman"/>
          <w:sz w:val="28"/>
          <w:szCs w:val="28"/>
        </w:rPr>
        <w:t>проверяемых профессиональных и общих компетенций: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ПК 4.1, ПК 4.2, ОК 01, ОК 02, ОК 04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Внимательно прочитайте задание и подготовьте ответ по следующему плану: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1. Должностные обязанности составителя поездов.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2. Порядок действия составителя поездов при закреплении подвижного состава.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3. Произвести необходимый расчет согласно требований, предъявляемых ОАО «РЖД».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При выполнении задания вы можете воспользоваться предоставленной литературой.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Время выполнения задания</w:t>
      </w:r>
      <w:r w:rsidRPr="00D57CBF">
        <w:rPr>
          <w:rFonts w:ascii="Times New Roman" w:hAnsi="Times New Roman" w:cs="Times New Roman"/>
          <w:sz w:val="28"/>
          <w:szCs w:val="28"/>
        </w:rPr>
        <w:t>:  60 мин.</w:t>
      </w:r>
    </w:p>
    <w:p w:rsidR="005B5FBA" w:rsidRPr="00D57CBF" w:rsidRDefault="005B5FBA" w:rsidP="00350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5B5FBA" w:rsidRPr="00D57CBF" w:rsidRDefault="005B5FBA" w:rsidP="00350D62">
      <w:pPr>
        <w:pStyle w:val="a3"/>
        <w:spacing w:after="0" w:line="240" w:lineRule="auto"/>
        <w:ind w:left="0" w:firstLine="709"/>
        <w:jc w:val="both"/>
        <w:rPr>
          <w:rStyle w:val="0pt"/>
          <w:rFonts w:eastAsiaTheme="minorEastAsia"/>
          <w:color w:val="auto"/>
          <w:sz w:val="28"/>
          <w:szCs w:val="24"/>
        </w:rPr>
      </w:pPr>
      <w:r w:rsidRPr="00D57CBF">
        <w:rPr>
          <w:rStyle w:val="0pt"/>
          <w:rFonts w:eastAsiaTheme="minorEastAsia"/>
          <w:color w:val="auto"/>
          <w:sz w:val="28"/>
          <w:szCs w:val="24"/>
        </w:rPr>
        <w:t xml:space="preserve">Текст задания: </w:t>
      </w:r>
    </w:p>
    <w:p w:rsidR="005B5FBA" w:rsidRPr="00D57CBF" w:rsidRDefault="00384985" w:rsidP="004A48F9">
      <w:pPr>
        <w:pStyle w:val="a3"/>
        <w:numPr>
          <w:ilvl w:val="0"/>
          <w:numId w:val="7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Основные документы, регламентирующие работу станций. Содержание и назначение</w:t>
      </w:r>
      <w:r w:rsidR="005B5FBA" w:rsidRPr="00D57CBF">
        <w:rPr>
          <w:rFonts w:ascii="Times New Roman" w:hAnsi="Times New Roman"/>
          <w:sz w:val="28"/>
          <w:szCs w:val="28"/>
        </w:rPr>
        <w:t>.</w:t>
      </w:r>
    </w:p>
    <w:p w:rsidR="005B5FBA" w:rsidRPr="00D57CBF" w:rsidRDefault="005B5FBA" w:rsidP="004A48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FBA" w:rsidRPr="00D57CBF" w:rsidRDefault="00384985" w:rsidP="004A48F9">
      <w:pPr>
        <w:pStyle w:val="a3"/>
        <w:numPr>
          <w:ilvl w:val="0"/>
          <w:numId w:val="7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Порядок действий работников при утере тормозного башмака</w:t>
      </w:r>
      <w:r w:rsidR="005B5FBA" w:rsidRPr="00D57CBF">
        <w:rPr>
          <w:rFonts w:ascii="Times New Roman" w:hAnsi="Times New Roman"/>
          <w:sz w:val="28"/>
          <w:szCs w:val="28"/>
        </w:rPr>
        <w:t>.</w:t>
      </w:r>
    </w:p>
    <w:p w:rsidR="005B5FBA" w:rsidRPr="00D57CBF" w:rsidRDefault="005B5FBA" w:rsidP="004A48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4E7" w:rsidRPr="00D57CBF" w:rsidRDefault="00D934E7" w:rsidP="004A48F9">
      <w:pPr>
        <w:pStyle w:val="a3"/>
        <w:widowControl w:val="0"/>
        <w:numPr>
          <w:ilvl w:val="0"/>
          <w:numId w:val="73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Рассчитать норму закрепления по условиям: 240 осей, смешанный состав, неизвестная нагрузка на ось, уклон - 0,0015, ветер 20 м/сек.</w:t>
      </w:r>
    </w:p>
    <w:p w:rsidR="005B5FBA" w:rsidRPr="00D57CBF" w:rsidRDefault="005B5FBA" w:rsidP="004A48F9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5B5FBA" w:rsidRPr="00D57CBF" w:rsidRDefault="005B5FBA" w:rsidP="00350D6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B5FBA" w:rsidRPr="00D57CBF" w:rsidRDefault="005B5FBA" w:rsidP="00350D6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lastRenderedPageBreak/>
        <w:t>Вариант  20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 xml:space="preserve">Коды </w:t>
      </w:r>
      <w:r w:rsidRPr="00D57CBF">
        <w:rPr>
          <w:rFonts w:ascii="Times New Roman" w:hAnsi="Times New Roman" w:cs="Times New Roman"/>
          <w:sz w:val="28"/>
          <w:szCs w:val="28"/>
        </w:rPr>
        <w:t>проверяемых профессиональных и общих компетенций:</w:t>
      </w:r>
    </w:p>
    <w:p w:rsidR="00D934E7" w:rsidRPr="00D57CBF" w:rsidRDefault="00D934E7" w:rsidP="00D934E7">
      <w:pPr>
        <w:widowControl w:val="0"/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ПК 4.1, ПК 4.2, ОК 01, ОК 02, ОК 04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D934E7" w:rsidRPr="00D57CBF" w:rsidRDefault="00D934E7" w:rsidP="00D934E7">
      <w:pPr>
        <w:spacing w:after="0" w:line="240" w:lineRule="auto"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Внимательно прочитайте задание и подготовьте ответ по следующему плану: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1. Должностные обязанности составителя поездов.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2. Порядок действия составителя поездов при закреплении подвижного состава.</w:t>
      </w:r>
    </w:p>
    <w:p w:rsidR="004A48F9" w:rsidRPr="00D57CBF" w:rsidRDefault="004A48F9" w:rsidP="004A48F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57CBF">
        <w:rPr>
          <w:rFonts w:ascii="Times New Roman" w:hAnsi="Times New Roman"/>
          <w:bCs/>
          <w:sz w:val="28"/>
          <w:szCs w:val="28"/>
        </w:rPr>
        <w:t>3. Произвести необходимый расчет согласно требований, предъявляемых ОАО «РЖД».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При выполнении задания вы можете воспользоваться предоставленной литературой.</w:t>
      </w:r>
    </w:p>
    <w:p w:rsidR="00D934E7" w:rsidRPr="00D57CBF" w:rsidRDefault="00D934E7" w:rsidP="00D93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Время выполнения задания</w:t>
      </w:r>
      <w:r w:rsidRPr="00D57CBF">
        <w:rPr>
          <w:rFonts w:ascii="Times New Roman" w:hAnsi="Times New Roman" w:cs="Times New Roman"/>
          <w:sz w:val="28"/>
          <w:szCs w:val="28"/>
        </w:rPr>
        <w:t>:  60 мин.</w:t>
      </w:r>
    </w:p>
    <w:p w:rsidR="005B5FBA" w:rsidRPr="00D57CBF" w:rsidRDefault="005B5FBA" w:rsidP="00350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5B5FBA" w:rsidRPr="00D57CBF" w:rsidRDefault="005B5FBA" w:rsidP="00350D62">
      <w:pPr>
        <w:pStyle w:val="a3"/>
        <w:spacing w:after="0" w:line="240" w:lineRule="auto"/>
        <w:ind w:left="0" w:firstLine="709"/>
        <w:jc w:val="both"/>
        <w:rPr>
          <w:rStyle w:val="0pt"/>
          <w:rFonts w:eastAsiaTheme="minorEastAsia"/>
          <w:color w:val="auto"/>
          <w:sz w:val="28"/>
          <w:szCs w:val="24"/>
        </w:rPr>
      </w:pPr>
      <w:r w:rsidRPr="00D57CBF">
        <w:rPr>
          <w:rStyle w:val="0pt"/>
          <w:rFonts w:eastAsiaTheme="minorEastAsia"/>
          <w:color w:val="auto"/>
          <w:sz w:val="28"/>
          <w:szCs w:val="24"/>
        </w:rPr>
        <w:t xml:space="preserve">Текст задания: </w:t>
      </w:r>
    </w:p>
    <w:p w:rsidR="005B5FBA" w:rsidRPr="00D57CBF" w:rsidRDefault="00384985" w:rsidP="004A48F9">
      <w:pPr>
        <w:pStyle w:val="a3"/>
        <w:numPr>
          <w:ilvl w:val="0"/>
          <w:numId w:val="7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Основные устройства на железнодорожных станциях.</w:t>
      </w:r>
    </w:p>
    <w:p w:rsidR="005B5FBA" w:rsidRPr="00D57CBF" w:rsidRDefault="005B5FBA" w:rsidP="004A48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FBA" w:rsidRPr="00D57CBF" w:rsidRDefault="00384985" w:rsidP="004A48F9">
      <w:pPr>
        <w:pStyle w:val="a3"/>
        <w:numPr>
          <w:ilvl w:val="0"/>
          <w:numId w:val="7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Путевое развитие на железнодорожных станциях</w:t>
      </w:r>
      <w:r w:rsidR="005B5FBA" w:rsidRPr="00D57CBF">
        <w:rPr>
          <w:rFonts w:ascii="Times New Roman" w:hAnsi="Times New Roman"/>
          <w:sz w:val="28"/>
          <w:szCs w:val="28"/>
        </w:rPr>
        <w:t xml:space="preserve">. </w:t>
      </w:r>
    </w:p>
    <w:p w:rsidR="005B5FBA" w:rsidRPr="00D57CBF" w:rsidRDefault="005B5FBA" w:rsidP="004A48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4E7" w:rsidRPr="00D57CBF" w:rsidRDefault="00D934E7" w:rsidP="004A48F9">
      <w:pPr>
        <w:pStyle w:val="a3"/>
        <w:widowControl w:val="0"/>
        <w:numPr>
          <w:ilvl w:val="0"/>
          <w:numId w:val="74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7CBF">
        <w:rPr>
          <w:rFonts w:ascii="Times New Roman" w:hAnsi="Times New Roman"/>
          <w:sz w:val="28"/>
          <w:szCs w:val="28"/>
        </w:rPr>
        <w:t>Рассчитать норму закрепления по условиям: 280 осей, смешанный состав, укладка башмаков под вагоны с нагрузкой на ось не менее 15 т, уклон - 0,0025, ветер 12 м/сек.</w:t>
      </w:r>
    </w:p>
    <w:p w:rsidR="005B5FBA" w:rsidRPr="00D57CBF" w:rsidRDefault="005B5FBA" w:rsidP="00D934E7">
      <w:pPr>
        <w:widowControl w:val="0"/>
        <w:tabs>
          <w:tab w:val="left" w:pos="426"/>
          <w:tab w:val="left" w:pos="53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sz w:val="28"/>
          <w:szCs w:val="28"/>
        </w:rPr>
        <w:lastRenderedPageBreak/>
        <w:t>4.3. Пакет экзаменатора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sz w:val="28"/>
          <w:szCs w:val="28"/>
        </w:rPr>
        <w:t>4.3.1. Условия</w:t>
      </w:r>
    </w:p>
    <w:p w:rsidR="00136D34" w:rsidRPr="00D57CBF" w:rsidRDefault="00136D34" w:rsidP="00136D34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Количество вариантов каждого задания/пакетов заданий для экзаменующегося: 2</w:t>
      </w:r>
      <w:r w:rsidR="00D934E7" w:rsidRPr="00D57CBF">
        <w:rPr>
          <w:rFonts w:ascii="Times New Roman" w:hAnsi="Times New Roman" w:cs="Times New Roman"/>
          <w:sz w:val="28"/>
          <w:szCs w:val="28"/>
        </w:rPr>
        <w:t>0</w:t>
      </w:r>
      <w:r w:rsidRPr="00D57CBF">
        <w:rPr>
          <w:rFonts w:ascii="Times New Roman" w:hAnsi="Times New Roman" w:cs="Times New Roman"/>
          <w:sz w:val="28"/>
          <w:szCs w:val="28"/>
        </w:rPr>
        <w:t xml:space="preserve"> вариантов (</w:t>
      </w:r>
      <w:r w:rsidR="00D934E7" w:rsidRPr="00D57CBF">
        <w:rPr>
          <w:rFonts w:ascii="Times New Roman" w:hAnsi="Times New Roman" w:cs="Times New Roman"/>
          <w:sz w:val="28"/>
          <w:szCs w:val="28"/>
        </w:rPr>
        <w:t>60</w:t>
      </w:r>
      <w:r w:rsidRPr="00D57CBF">
        <w:rPr>
          <w:rFonts w:ascii="Times New Roman" w:hAnsi="Times New Roman" w:cs="Times New Roman"/>
          <w:sz w:val="28"/>
          <w:szCs w:val="28"/>
        </w:rPr>
        <w:t xml:space="preserve"> заданий).</w:t>
      </w:r>
    </w:p>
    <w:p w:rsidR="00136D34" w:rsidRPr="00D57CBF" w:rsidRDefault="00136D34" w:rsidP="00136D34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 xml:space="preserve">Время выполнения каждого задания и максимальное время на </w:t>
      </w:r>
      <w:r w:rsidR="00B4074C" w:rsidRPr="00D57CBF">
        <w:rPr>
          <w:rFonts w:ascii="Times New Roman" w:hAnsi="Times New Roman" w:cs="Times New Roman"/>
          <w:sz w:val="28"/>
          <w:szCs w:val="28"/>
        </w:rPr>
        <w:t>квалификационный экзамен</w:t>
      </w:r>
      <w:r w:rsidRPr="00D57CBF">
        <w:rPr>
          <w:rFonts w:ascii="Times New Roman" w:hAnsi="Times New Roman" w:cs="Times New Roman"/>
          <w:sz w:val="28"/>
          <w:szCs w:val="28"/>
        </w:rPr>
        <w:t>:</w:t>
      </w:r>
    </w:p>
    <w:p w:rsidR="00136D34" w:rsidRPr="00D57CBF" w:rsidRDefault="00136D34" w:rsidP="00136D34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 xml:space="preserve">Задание №1 - </w:t>
      </w:r>
      <w:r w:rsidR="00027672" w:rsidRPr="00D57CBF">
        <w:rPr>
          <w:rFonts w:ascii="Times New Roman" w:hAnsi="Times New Roman" w:cs="Times New Roman"/>
          <w:sz w:val="28"/>
          <w:szCs w:val="28"/>
        </w:rPr>
        <w:t>20</w:t>
      </w:r>
      <w:r w:rsidRPr="00D57CBF">
        <w:rPr>
          <w:rFonts w:ascii="Times New Roman" w:hAnsi="Times New Roman" w:cs="Times New Roman"/>
          <w:sz w:val="28"/>
          <w:szCs w:val="28"/>
        </w:rPr>
        <w:t xml:space="preserve"> мин;</w:t>
      </w:r>
    </w:p>
    <w:p w:rsidR="00136D34" w:rsidRPr="00D57CBF" w:rsidRDefault="00136D34" w:rsidP="00136D34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 xml:space="preserve">Задание №2 - </w:t>
      </w:r>
      <w:r w:rsidR="00027672" w:rsidRPr="00D57CBF">
        <w:rPr>
          <w:rFonts w:ascii="Times New Roman" w:hAnsi="Times New Roman" w:cs="Times New Roman"/>
          <w:sz w:val="28"/>
          <w:szCs w:val="28"/>
        </w:rPr>
        <w:t>20</w:t>
      </w:r>
      <w:r w:rsidRPr="00D57CBF">
        <w:rPr>
          <w:rFonts w:ascii="Times New Roman" w:hAnsi="Times New Roman" w:cs="Times New Roman"/>
          <w:sz w:val="28"/>
          <w:szCs w:val="28"/>
        </w:rPr>
        <w:t xml:space="preserve"> мин;</w:t>
      </w:r>
    </w:p>
    <w:p w:rsidR="00136D34" w:rsidRPr="00D57CBF" w:rsidRDefault="00136D34" w:rsidP="00136D34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 xml:space="preserve">Задание №3 - </w:t>
      </w:r>
      <w:r w:rsidR="00027672" w:rsidRPr="00D57CBF">
        <w:rPr>
          <w:rFonts w:ascii="Times New Roman" w:hAnsi="Times New Roman" w:cs="Times New Roman"/>
          <w:sz w:val="28"/>
          <w:szCs w:val="28"/>
        </w:rPr>
        <w:t>20</w:t>
      </w:r>
      <w:r w:rsidRPr="00D57CBF">
        <w:rPr>
          <w:rFonts w:ascii="Times New Roman" w:hAnsi="Times New Roman" w:cs="Times New Roman"/>
          <w:sz w:val="28"/>
          <w:szCs w:val="28"/>
        </w:rPr>
        <w:t xml:space="preserve"> мин;</w:t>
      </w:r>
    </w:p>
    <w:p w:rsidR="00136D34" w:rsidRPr="00D57CBF" w:rsidRDefault="00136D34" w:rsidP="00136D34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Всего на экзамен - 60 мин.</w:t>
      </w:r>
    </w:p>
    <w:p w:rsidR="00136D34" w:rsidRPr="00D57CBF" w:rsidRDefault="00136D34" w:rsidP="00136D34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Оборудование: ноутбук, инструкции</w:t>
      </w:r>
    </w:p>
    <w:p w:rsidR="00136D34" w:rsidRPr="00D57CBF" w:rsidRDefault="00136D34" w:rsidP="00136D34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6D34" w:rsidRPr="00D57CBF" w:rsidRDefault="00136D34" w:rsidP="00294115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BF">
        <w:rPr>
          <w:rFonts w:ascii="Times New Roman" w:hAnsi="Times New Roman" w:cs="Times New Roman"/>
          <w:b/>
          <w:sz w:val="28"/>
          <w:szCs w:val="28"/>
        </w:rPr>
        <w:t>Литература для обучающегося:</w:t>
      </w:r>
    </w:p>
    <w:p w:rsidR="00D57CBF" w:rsidRPr="00D57CBF" w:rsidRDefault="00D57CBF" w:rsidP="005A14C1">
      <w:pPr>
        <w:widowControl w:val="0"/>
        <w:numPr>
          <w:ilvl w:val="0"/>
          <w:numId w:val="76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Cs/>
          <w:sz w:val="28"/>
          <w:szCs w:val="28"/>
        </w:rPr>
        <w:t xml:space="preserve">О железнодорожном транспорте в Российской Федерации : ФЗ РФ от 10.01.2003 № 17-ФЗ (ред. от </w:t>
      </w:r>
      <w:r w:rsidR="007E4657" w:rsidRPr="007E4657">
        <w:rPr>
          <w:rFonts w:ascii="Times New Roman" w:hAnsi="Times New Roman" w:cs="Times New Roman"/>
          <w:bCs/>
          <w:sz w:val="28"/>
          <w:szCs w:val="28"/>
        </w:rPr>
        <w:t>31.07.2025</w:t>
      </w:r>
      <w:r w:rsidRPr="00D57CBF">
        <w:rPr>
          <w:rFonts w:ascii="Times New Roman" w:hAnsi="Times New Roman" w:cs="Times New Roman"/>
          <w:bCs/>
          <w:sz w:val="28"/>
          <w:szCs w:val="28"/>
        </w:rPr>
        <w:t xml:space="preserve">). - Текст : электронный // КонсультантПлюс </w:t>
      </w:r>
      <w:r w:rsidRPr="00D57CBF">
        <w:rPr>
          <w:rFonts w:ascii="Times New Roman" w:hAnsi="Times New Roman" w:cs="Times New Roman"/>
          <w:sz w:val="28"/>
          <w:szCs w:val="28"/>
        </w:rPr>
        <w:t>- URL: http://www.consultant.ru/document/cons_doc_LAW_40443/.</w:t>
      </w:r>
    </w:p>
    <w:p w:rsidR="00D57CBF" w:rsidRPr="00D57CBF" w:rsidRDefault="00D57CBF" w:rsidP="005A14C1">
      <w:pPr>
        <w:widowControl w:val="0"/>
        <w:numPr>
          <w:ilvl w:val="0"/>
          <w:numId w:val="76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Устав железнодорожного транспорта Российской Федерации : ФЗ РФ от 10.01.2003 г. № 18-ФЗ (</w:t>
      </w:r>
      <w:r w:rsidR="007E4657" w:rsidRPr="007E4657">
        <w:rPr>
          <w:rFonts w:ascii="Times New Roman" w:hAnsi="Times New Roman" w:cs="Times New Roman"/>
          <w:sz w:val="28"/>
          <w:szCs w:val="28"/>
        </w:rPr>
        <w:t>ред. от 31.07.2025, с изм. от 16.12.2025</w:t>
      </w:r>
      <w:r w:rsidRPr="00D57CBF">
        <w:rPr>
          <w:rFonts w:ascii="Times New Roman" w:hAnsi="Times New Roman" w:cs="Times New Roman"/>
          <w:sz w:val="28"/>
          <w:szCs w:val="28"/>
        </w:rPr>
        <w:t xml:space="preserve">). - Текст : электронный // КонсультантПлюс - URL: </w:t>
      </w:r>
      <w:hyperlink r:id="rId9" w:history="1">
        <w:r w:rsidRPr="00D57CBF">
          <w:rPr>
            <w:rStyle w:val="afc"/>
            <w:rFonts w:ascii="Times New Roman" w:hAnsi="Times New Roman" w:cs="Times New Roman"/>
            <w:color w:val="auto"/>
            <w:sz w:val="28"/>
            <w:szCs w:val="28"/>
          </w:rPr>
          <w:t>http://www.consultant.ru/document/cons_doc_LAW_40444/</w:t>
        </w:r>
      </w:hyperlink>
      <w:r w:rsidRPr="00D57CBF">
        <w:rPr>
          <w:rFonts w:ascii="Times New Roman" w:hAnsi="Times New Roman" w:cs="Times New Roman"/>
          <w:sz w:val="28"/>
          <w:szCs w:val="28"/>
        </w:rPr>
        <w:t>.</w:t>
      </w:r>
    </w:p>
    <w:p w:rsidR="00D57CBF" w:rsidRPr="00D57CBF" w:rsidRDefault="00D57CBF" w:rsidP="005A14C1">
      <w:pPr>
        <w:widowControl w:val="0"/>
        <w:numPr>
          <w:ilvl w:val="0"/>
          <w:numId w:val="76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7CBF">
        <w:rPr>
          <w:rFonts w:ascii="Times New Roman" w:eastAsia="Times New Roman" w:hAnsi="Times New Roman" w:cs="Times New Roman"/>
          <w:sz w:val="28"/>
          <w:szCs w:val="28"/>
        </w:rPr>
        <w:t>Правила технической эксплуатации железных дорог Российской Федерации  : утв. Приказом Минтранса России от 23.06.2022 г. № 250. - Текст : электронный // КонсультантПлюс.</w:t>
      </w:r>
    </w:p>
    <w:p w:rsidR="00D57CBF" w:rsidRPr="00D57CBF" w:rsidRDefault="00D57CBF" w:rsidP="005A14C1">
      <w:pPr>
        <w:widowControl w:val="0"/>
        <w:numPr>
          <w:ilvl w:val="0"/>
          <w:numId w:val="76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7CBF">
        <w:rPr>
          <w:rFonts w:ascii="Times New Roman" w:eastAsia="Times New Roman" w:hAnsi="Times New Roman" w:cs="Times New Roman"/>
          <w:sz w:val="28"/>
          <w:szCs w:val="28"/>
        </w:rPr>
        <w:t>Инструкция по организации движения поездов и маневровой работы на железнодорожном транспорте Российской Федерации : утв. Приказом Минтранса России от 23.06.2022 г. № 250 ; приложен. № 2 к Правилам технической эксплуатации железных дорог Российской Федерации. - Текст : электронный //КонсультантПлюс.</w:t>
      </w:r>
    </w:p>
    <w:p w:rsidR="00D57CBF" w:rsidRPr="00D57CBF" w:rsidRDefault="00D57CBF" w:rsidP="005A14C1">
      <w:pPr>
        <w:widowControl w:val="0"/>
        <w:numPr>
          <w:ilvl w:val="0"/>
          <w:numId w:val="76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7CBF">
        <w:rPr>
          <w:rFonts w:ascii="Times New Roman" w:eastAsia="Times New Roman" w:hAnsi="Times New Roman" w:cs="Times New Roman"/>
          <w:sz w:val="28"/>
          <w:szCs w:val="28"/>
        </w:rPr>
        <w:t>Правила перевозок грузов, порожних грузовых вагонов железнодорожным транспортом, содержащих порядок переадресовки перевозимых грузов, порожних грузовых вагонов с изменением грузополучателя и (или) железнодорожной станции назначения, составления актов при перевозках грузов, порожних грузовых вагонов железнодорожным транспортом, составления транспортной железнодорожной накладной, сроки и порядок хранения грузов, контейнеров на железнодорожной станции назначения : утв. Приказом Минтранса России от 27.07.2020 № 256. - Текст : электронный // КонсультантПлюс.</w:t>
      </w:r>
    </w:p>
    <w:p w:rsidR="00D57CBF" w:rsidRPr="00D57CBF" w:rsidRDefault="00D57CBF" w:rsidP="005A14C1">
      <w:pPr>
        <w:widowControl w:val="0"/>
        <w:numPr>
          <w:ilvl w:val="0"/>
          <w:numId w:val="76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7CBF">
        <w:rPr>
          <w:rFonts w:ascii="Times New Roman" w:eastAsia="Times New Roman" w:hAnsi="Times New Roman" w:cs="Times New Roman"/>
          <w:sz w:val="28"/>
          <w:szCs w:val="28"/>
        </w:rPr>
        <w:t>Правила перевозок опасных грузов по железным дорогам : утв. Советом по железнодорожному транспорту государств-участников Содружества от 05.04.1996 № 15 (ред. от 06.11.2024). - Текст : электронный // КонсультантПлюс.</w:t>
      </w:r>
    </w:p>
    <w:p w:rsidR="00D57CBF" w:rsidRPr="00D57CBF" w:rsidRDefault="00D57CBF" w:rsidP="005A14C1">
      <w:pPr>
        <w:widowControl w:val="0"/>
        <w:numPr>
          <w:ilvl w:val="0"/>
          <w:numId w:val="76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7CBF">
        <w:rPr>
          <w:rFonts w:ascii="Times New Roman" w:eastAsia="Times New Roman" w:hAnsi="Times New Roman" w:cs="Times New Roman"/>
          <w:sz w:val="28"/>
          <w:szCs w:val="28"/>
        </w:rPr>
        <w:t>Правила учета, маркировки (клеймения), выдачи и хранения тормозных башмаков на инфраструктуре ОАО «РЖД» : утв. распоряжением ОАО «РЖД» от 19.12.2011 г. № 2737р (ред. от 29.06.2020). - Текст : электронный // КонсультантПлюс.</w:t>
      </w:r>
    </w:p>
    <w:p w:rsidR="00D57CBF" w:rsidRPr="00D57CBF" w:rsidRDefault="00D57CBF" w:rsidP="005A14C1">
      <w:pPr>
        <w:widowControl w:val="0"/>
        <w:numPr>
          <w:ilvl w:val="0"/>
          <w:numId w:val="76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7CBF">
        <w:rPr>
          <w:rFonts w:ascii="Times New Roman" w:eastAsia="Times New Roman" w:hAnsi="Times New Roman" w:cs="Times New Roman"/>
          <w:sz w:val="28"/>
          <w:szCs w:val="28"/>
        </w:rPr>
        <w:t xml:space="preserve">Инструкция по составлению натурного листа грузового поезда : утв. 19.05.2017 на 66-м заседании Совета по железнодорожному транспорту СНГ (с </w:t>
      </w:r>
      <w:r w:rsidRPr="00D57CBF">
        <w:rPr>
          <w:rFonts w:ascii="Times New Roman" w:eastAsia="Times New Roman" w:hAnsi="Times New Roman" w:cs="Times New Roman"/>
          <w:sz w:val="28"/>
          <w:szCs w:val="28"/>
        </w:rPr>
        <w:lastRenderedPageBreak/>
        <w:t>изм. от 27.11.2020). - Текст : электронный // КонсультантПлюс.</w:t>
      </w:r>
    </w:p>
    <w:p w:rsidR="00D57CBF" w:rsidRPr="00D57CBF" w:rsidRDefault="00D57CBF" w:rsidP="005A14C1">
      <w:pPr>
        <w:widowControl w:val="0"/>
        <w:numPr>
          <w:ilvl w:val="0"/>
          <w:numId w:val="76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7CBF">
        <w:rPr>
          <w:rFonts w:ascii="Times New Roman" w:eastAsia="Times New Roman" w:hAnsi="Times New Roman" w:cs="Times New Roman"/>
          <w:sz w:val="28"/>
          <w:szCs w:val="28"/>
        </w:rPr>
        <w:t>Инструкция о порядке обслуживания и организации движения на железнодорожном пути необщего пользования, а также железнодорожном пути, находящемся в ведении функционального филиала или структурного подразделения ОАО «РЖД» : утв. распоряжением ОАО «РЖД» от 23.12.2013 г. № 2859р (ред. от 26.12.2016). - Текст : электронный // КонсультантПлюс.</w:t>
      </w:r>
    </w:p>
    <w:p w:rsidR="00D57CBF" w:rsidRPr="00D57CBF" w:rsidRDefault="00D57CBF" w:rsidP="005A14C1">
      <w:pPr>
        <w:widowControl w:val="0"/>
        <w:numPr>
          <w:ilvl w:val="0"/>
          <w:numId w:val="76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Боровикова, М.С. Управление перевозочным процессом на железнодорожном транспорте : учебник / М. С. Боровикова. — Москва : ФГБУ ДПО «Учебно методический центр по образованию на железнодорожном транспорте», 2021. — 552 с. — 978-5-907206-71-7. — Текст : электронный // УМЦ ЖДТ : электронная библиотека. — URL: https://umczdt.ru/books/1196/251714/. — Режим доступа: по подписке.</w:t>
      </w:r>
    </w:p>
    <w:p w:rsidR="00D57CBF" w:rsidRPr="00D57CBF" w:rsidRDefault="00D57CBF" w:rsidP="00D57CBF">
      <w:pPr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/>
          <w:bCs/>
          <w:sz w:val="28"/>
          <w:szCs w:val="28"/>
          <w:u w:val="single"/>
          <w:lang w:eastAsia="en-US"/>
        </w:rPr>
      </w:pPr>
      <w:r w:rsidRPr="00D57CBF">
        <w:rPr>
          <w:rFonts w:ascii="Times New Roman" w:eastAsiaTheme="majorEastAsia" w:hAnsi="Times New Roman" w:cs="Times New Roman"/>
          <w:b/>
          <w:bCs/>
          <w:sz w:val="28"/>
          <w:szCs w:val="28"/>
          <w:u w:val="single"/>
          <w:lang w:eastAsia="en-US"/>
        </w:rPr>
        <w:t>Критерии оценки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К критериям оценки уровня подготовки обучающихся относятся: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- уровень освоения обучающимися материала, предусмотренного программой профессионального модуля и его составляющих (междисциплинарных курсов, учебной и производственной практики);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- умение обучающегося использовать теоретические знания при выполнении практических заданий;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 xml:space="preserve">- уровень сформированности профессиональных компетенций; 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- обоснованность, четкость, краткость изложения ответа при соблюдении принципа полноты его содержания.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Проверка качества подготовки обучающихся на экзаменах заканчивается выставлением оценок по принятой пятибалльной шкале («отлично», «хорошо», «удовлетворительно», «неудовлетворительно»).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Рекомендуется применять следующие критерии оценок: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  <w:t>Оценка «отлично»</w:t>
      </w: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 xml:space="preserve"> ставится обучающимся, которые: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- демонстрируют высокий уровень усвоения учебного материала;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- показывают усвоение теоретического материала из основных источников информации;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- демонстрируют уровень знаний и умений, позволяющих обучающемуся решать практические задания;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- владеют научной терминологией;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- обоснованно, четко, полно излагают ответ;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- отвечают на дополнительные вопросы;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- при ответе на вопросы не допускают ошибок в изложении материала;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- не допускают принципиальных ошибок в ответе на вопросы билета.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  <w:t>Оценка «хорошо»</w:t>
      </w: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 xml:space="preserve"> ставится обучающимся, которые: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- показывают прочные знания материала;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- показывают усвоение теоретического материала основных источников информации;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- допускают неточности при решении практических заданий;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- владеют научной терминологией;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 xml:space="preserve">- отвечают на дополнительные вопросы; 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lastRenderedPageBreak/>
        <w:t>- при ответе на вопросы допускают неточности в изложении материала;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- не допускают принципиальных ошибок в ответе на вопросы билета.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  <w:t>Оценка «удовлетворительно»</w:t>
      </w: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 xml:space="preserve"> ставится обучающимся, которые: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- показывают знания основного программного материала;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- в научной терминологии допускают ошибки;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- допускают ошибки при выполнении практического задания;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- при ответе на дополнительные вопросы допускают неточности;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- допускают непринципиальные ошибки в ответе на вопросы билета.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  <w:t>Оценка «неудовлетворительно»</w:t>
      </w: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 xml:space="preserve"> ставится обучающимся, которые: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- показывают фрагментарные знания основного программного материала;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- не владеют всей научной терминологией;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- демонстрируют обрывочные знания теории;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- затрудняются выполнить практическое задание, даже при помощи преподавателя;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>- допускаю принципиальные ошибки в ответе на вопросы билета.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  <w:r w:rsidRPr="00D57CBF"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  <w:t xml:space="preserve">Результатом оценивания экзамена (квалификационного) является однозначное </w:t>
      </w:r>
      <w:r w:rsidRPr="00D57CBF">
        <w:rPr>
          <w:rFonts w:ascii="Times New Roman" w:hAnsi="Times New Roman" w:cs="Times New Roman"/>
          <w:sz w:val="28"/>
          <w:szCs w:val="28"/>
        </w:rPr>
        <w:t>решение: «</w:t>
      </w:r>
      <w:r w:rsidRPr="00D57CBF">
        <w:rPr>
          <w:rFonts w:ascii="Times New Roman" w:hAnsi="Times New Roman" w:cs="Times New Roman"/>
          <w:i/>
          <w:sz w:val="28"/>
          <w:szCs w:val="28"/>
        </w:rPr>
        <w:t>Вид деятельности освоен / не освоен</w:t>
      </w:r>
      <w:r w:rsidRPr="00D57CBF">
        <w:rPr>
          <w:rFonts w:ascii="Times New Roman" w:hAnsi="Times New Roman" w:cs="Times New Roman"/>
          <w:sz w:val="28"/>
          <w:szCs w:val="28"/>
        </w:rPr>
        <w:t>».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en-US"/>
        </w:rPr>
      </w:pP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D57CBF">
        <w:rPr>
          <w:rFonts w:ascii="Times New Roman" w:hAnsi="Times New Roman" w:cs="Times New Roman"/>
          <w:b/>
          <w:bCs/>
          <w:sz w:val="28"/>
          <w:szCs w:val="28"/>
        </w:rPr>
        <w:t>4.3.2. Выполнение задания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Cs/>
          <w:sz w:val="28"/>
          <w:szCs w:val="28"/>
        </w:rPr>
      </w:pPr>
      <w:r w:rsidRPr="00D57CBF">
        <w:rPr>
          <w:rFonts w:ascii="Times New Roman" w:hAnsi="Times New Roman" w:cs="Times New Roman"/>
          <w:bCs/>
          <w:sz w:val="28"/>
          <w:szCs w:val="28"/>
        </w:rPr>
        <w:t>1) Ход выполнения задания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Cs/>
          <w:i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 xml:space="preserve">Таблица 8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01"/>
        <w:gridCol w:w="7088"/>
        <w:gridCol w:w="1417"/>
      </w:tblGrid>
      <w:tr w:rsidR="00136D34" w:rsidRPr="00D57CBF" w:rsidTr="00235D87">
        <w:trPr>
          <w:trHeight w:val="415"/>
        </w:trPr>
        <w:tc>
          <w:tcPr>
            <w:tcW w:w="1701" w:type="dxa"/>
            <w:vAlign w:val="center"/>
            <w:hideMark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b/>
                <w:sz w:val="24"/>
                <w:szCs w:val="24"/>
              </w:rPr>
              <w:t>Коды проверяемых компетенций</w:t>
            </w:r>
          </w:p>
        </w:tc>
        <w:tc>
          <w:tcPr>
            <w:tcW w:w="7088" w:type="dxa"/>
            <w:vAlign w:val="center"/>
            <w:hideMark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оценки результата</w:t>
            </w:r>
          </w:p>
        </w:tc>
        <w:tc>
          <w:tcPr>
            <w:tcW w:w="1417" w:type="dxa"/>
            <w:vAlign w:val="center"/>
            <w:hideMark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b/>
                <w:sz w:val="24"/>
                <w:szCs w:val="24"/>
              </w:rPr>
              <w:t>Оценка (да / нет)</w:t>
            </w:r>
          </w:p>
        </w:tc>
      </w:tr>
      <w:tr w:rsidR="00136D34" w:rsidRPr="00D57CBF" w:rsidTr="00235D87">
        <w:trPr>
          <w:trHeight w:val="296"/>
        </w:trPr>
        <w:tc>
          <w:tcPr>
            <w:tcW w:w="1701" w:type="dxa"/>
          </w:tcPr>
          <w:p w:rsidR="00136D34" w:rsidRPr="00D57CBF" w:rsidRDefault="00027672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ПК 4.1</w:t>
            </w:r>
          </w:p>
        </w:tc>
        <w:tc>
          <w:tcPr>
            <w:tcW w:w="7088" w:type="dxa"/>
          </w:tcPr>
          <w:p w:rsidR="00136D34" w:rsidRPr="00D57CBF" w:rsidRDefault="00C53093" w:rsidP="00C53093">
            <w:pPr>
              <w:pStyle w:val="a9"/>
              <w:jc w:val="both"/>
              <w:rPr>
                <w:color w:val="auto"/>
              </w:rPr>
            </w:pPr>
            <w:r w:rsidRPr="00D57CBF">
              <w:rPr>
                <w:color w:val="auto"/>
              </w:rPr>
              <w:t>Расформирование (формирование) составов (групп вагонов, специального железнодорожного подвижного состава) (подача вагонов на места и уборка с мест их погрузки и выгрузки, отстоя)</w:t>
            </w:r>
            <w:r w:rsidR="007931F1" w:rsidRPr="00D57CBF">
              <w:rPr>
                <w:rFonts w:cs="Times New Roman"/>
                <w:color w:val="auto"/>
              </w:rPr>
              <w:t>.</w:t>
            </w:r>
          </w:p>
        </w:tc>
        <w:tc>
          <w:tcPr>
            <w:tcW w:w="1417" w:type="dxa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36D34" w:rsidRPr="00D57CBF" w:rsidTr="00235D87">
        <w:trPr>
          <w:trHeight w:val="296"/>
        </w:trPr>
        <w:tc>
          <w:tcPr>
            <w:tcW w:w="1701" w:type="dxa"/>
          </w:tcPr>
          <w:p w:rsidR="00136D34" w:rsidRPr="00D57CBF" w:rsidRDefault="00027672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sz w:val="24"/>
                <w:szCs w:val="24"/>
              </w:rPr>
              <w:t>ПК 4.2</w:t>
            </w:r>
          </w:p>
        </w:tc>
        <w:tc>
          <w:tcPr>
            <w:tcW w:w="7088" w:type="dxa"/>
          </w:tcPr>
          <w:p w:rsidR="00136D34" w:rsidRPr="00D57CBF" w:rsidRDefault="00294115" w:rsidP="00027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94115">
              <w:rPr>
                <w:rFonts w:ascii="Times New Roman" w:hAnsi="Times New Roman" w:cs="Times New Roman"/>
                <w:sz w:val="24"/>
                <w:szCs w:val="24"/>
              </w:rPr>
              <w:t>Выполнение работ при маневровых передвижениях составов (групп вагонов, специального железнодорожного подвижного состава).</w:t>
            </w:r>
          </w:p>
        </w:tc>
        <w:tc>
          <w:tcPr>
            <w:tcW w:w="1417" w:type="dxa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36D34" w:rsidRPr="00D57CBF" w:rsidTr="00235D87">
        <w:trPr>
          <w:trHeight w:val="296"/>
        </w:trPr>
        <w:tc>
          <w:tcPr>
            <w:tcW w:w="1701" w:type="dxa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7CBF">
              <w:rPr>
                <w:rStyle w:val="9"/>
                <w:rFonts w:eastAsiaTheme="minorEastAsia"/>
                <w:b w:val="0"/>
                <w:color w:val="auto"/>
                <w:sz w:val="24"/>
                <w:szCs w:val="24"/>
              </w:rPr>
              <w:t>OK 01</w:t>
            </w:r>
          </w:p>
        </w:tc>
        <w:tc>
          <w:tcPr>
            <w:tcW w:w="7088" w:type="dxa"/>
          </w:tcPr>
          <w:p w:rsidR="00136D34" w:rsidRPr="00D57CBF" w:rsidRDefault="00136D34" w:rsidP="00235D87">
            <w:pPr>
              <w:widowControl w:val="0"/>
              <w:spacing w:after="0" w:line="240" w:lineRule="auto"/>
              <w:jc w:val="both"/>
              <w:rPr>
                <w:rStyle w:val="9"/>
                <w:rFonts w:eastAsiaTheme="minorEastAsia"/>
                <w:b w:val="0"/>
                <w:color w:val="auto"/>
                <w:sz w:val="24"/>
                <w:szCs w:val="24"/>
              </w:rPr>
            </w:pPr>
            <w:r w:rsidRPr="00D57CBF">
              <w:rPr>
                <w:rStyle w:val="9"/>
                <w:rFonts w:eastAsiaTheme="minorEastAsia"/>
                <w:b w:val="0"/>
                <w:color w:val="auto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417" w:type="dxa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36D34" w:rsidRPr="00D57CBF" w:rsidTr="00235D87">
        <w:trPr>
          <w:trHeight w:val="296"/>
        </w:trPr>
        <w:tc>
          <w:tcPr>
            <w:tcW w:w="1701" w:type="dxa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7CBF">
              <w:rPr>
                <w:rStyle w:val="9"/>
                <w:rFonts w:eastAsiaTheme="minorEastAsia"/>
                <w:b w:val="0"/>
                <w:color w:val="auto"/>
                <w:sz w:val="24"/>
                <w:szCs w:val="24"/>
              </w:rPr>
              <w:t>ОК 02</w:t>
            </w:r>
          </w:p>
        </w:tc>
        <w:tc>
          <w:tcPr>
            <w:tcW w:w="7088" w:type="dxa"/>
          </w:tcPr>
          <w:p w:rsidR="00136D34" w:rsidRPr="00D57CBF" w:rsidRDefault="00136D34" w:rsidP="00235D87">
            <w:pPr>
              <w:widowControl w:val="0"/>
              <w:spacing w:after="0" w:line="240" w:lineRule="auto"/>
              <w:jc w:val="both"/>
              <w:rPr>
                <w:rStyle w:val="9"/>
                <w:rFonts w:eastAsiaTheme="minorEastAsia"/>
                <w:b w:val="0"/>
                <w:color w:val="auto"/>
                <w:sz w:val="24"/>
                <w:szCs w:val="24"/>
              </w:rPr>
            </w:pPr>
            <w:r w:rsidRPr="00D57CBF">
              <w:rPr>
                <w:rStyle w:val="9"/>
                <w:rFonts w:eastAsiaTheme="minorEastAsia"/>
                <w:b w:val="0"/>
                <w:color w:val="auto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1417" w:type="dxa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36D34" w:rsidRPr="00D57CBF" w:rsidTr="00235D87">
        <w:trPr>
          <w:trHeight w:val="296"/>
        </w:trPr>
        <w:tc>
          <w:tcPr>
            <w:tcW w:w="1701" w:type="dxa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7CBF">
              <w:rPr>
                <w:rStyle w:val="9"/>
                <w:rFonts w:eastAsiaTheme="minorEastAsia"/>
                <w:b w:val="0"/>
                <w:color w:val="auto"/>
                <w:sz w:val="24"/>
                <w:szCs w:val="24"/>
              </w:rPr>
              <w:t>ОК 04</w:t>
            </w:r>
          </w:p>
        </w:tc>
        <w:tc>
          <w:tcPr>
            <w:tcW w:w="7088" w:type="dxa"/>
          </w:tcPr>
          <w:p w:rsidR="00136D34" w:rsidRPr="00D57CBF" w:rsidRDefault="00136D34" w:rsidP="00235D87">
            <w:pPr>
              <w:widowControl w:val="0"/>
              <w:spacing w:after="0" w:line="240" w:lineRule="auto"/>
              <w:jc w:val="both"/>
              <w:rPr>
                <w:rStyle w:val="9"/>
                <w:rFonts w:eastAsiaTheme="minorEastAsia"/>
                <w:b w:val="0"/>
                <w:color w:val="auto"/>
                <w:sz w:val="24"/>
                <w:szCs w:val="24"/>
              </w:rPr>
            </w:pPr>
            <w:r w:rsidRPr="00D57CBF">
              <w:rPr>
                <w:rStyle w:val="9"/>
                <w:rFonts w:eastAsiaTheme="minorEastAsia"/>
                <w:b w:val="0"/>
                <w:color w:val="auto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417" w:type="dxa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Cs/>
          <w:i/>
        </w:rPr>
      </w:pP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57CBF">
        <w:rPr>
          <w:rFonts w:ascii="Times New Roman" w:hAnsi="Times New Roman" w:cs="Times New Roman"/>
          <w:bCs/>
          <w:sz w:val="28"/>
          <w:szCs w:val="28"/>
        </w:rPr>
        <w:t>2) Подготовленный продукт / осуществленный процесс</w:t>
      </w:r>
      <w:r w:rsidRPr="00D57CBF">
        <w:rPr>
          <w:rFonts w:ascii="Times New Roman" w:hAnsi="Times New Roman" w:cs="Times New Roman"/>
          <w:sz w:val="28"/>
          <w:szCs w:val="28"/>
        </w:rPr>
        <w:t>: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Cs/>
          <w:i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Таблица 9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01"/>
        <w:gridCol w:w="7088"/>
        <w:gridCol w:w="1417"/>
      </w:tblGrid>
      <w:tr w:rsidR="00136D34" w:rsidRPr="00D57CBF" w:rsidTr="00235D87">
        <w:trPr>
          <w:trHeight w:val="531"/>
        </w:trPr>
        <w:tc>
          <w:tcPr>
            <w:tcW w:w="1701" w:type="dxa"/>
            <w:vAlign w:val="center"/>
            <w:hideMark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b/>
                <w:sz w:val="24"/>
                <w:szCs w:val="24"/>
              </w:rPr>
              <w:t>Коды проверяемых компетенций</w:t>
            </w:r>
          </w:p>
        </w:tc>
        <w:tc>
          <w:tcPr>
            <w:tcW w:w="7088" w:type="dxa"/>
            <w:vAlign w:val="center"/>
            <w:hideMark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оценки результата</w:t>
            </w:r>
          </w:p>
        </w:tc>
        <w:tc>
          <w:tcPr>
            <w:tcW w:w="1417" w:type="dxa"/>
            <w:vAlign w:val="center"/>
            <w:hideMark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b/>
                <w:sz w:val="24"/>
                <w:szCs w:val="24"/>
              </w:rPr>
              <w:t>Оценка (да / нет)</w:t>
            </w:r>
          </w:p>
        </w:tc>
      </w:tr>
      <w:tr w:rsidR="00136D34" w:rsidRPr="00D57CBF" w:rsidTr="00235D87">
        <w:trPr>
          <w:trHeight w:val="242"/>
        </w:trPr>
        <w:tc>
          <w:tcPr>
            <w:tcW w:w="1701" w:type="dxa"/>
          </w:tcPr>
          <w:p w:rsidR="00136D34" w:rsidRPr="00D57CBF" w:rsidRDefault="00136D34" w:rsidP="00D12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Style w:val="9"/>
                <w:rFonts w:eastAsiaTheme="minorEastAsia"/>
                <w:b w:val="0"/>
                <w:color w:val="auto"/>
                <w:sz w:val="24"/>
                <w:szCs w:val="24"/>
              </w:rPr>
              <w:t xml:space="preserve">ПК </w:t>
            </w:r>
            <w:r w:rsidR="00D1231C" w:rsidRPr="00D57CBF">
              <w:rPr>
                <w:rStyle w:val="9"/>
                <w:rFonts w:eastAsiaTheme="minorEastAsia"/>
                <w:b w:val="0"/>
                <w:color w:val="auto"/>
                <w:sz w:val="24"/>
                <w:szCs w:val="24"/>
              </w:rPr>
              <w:t>4.1</w:t>
            </w:r>
          </w:p>
        </w:tc>
        <w:tc>
          <w:tcPr>
            <w:tcW w:w="7088" w:type="dxa"/>
          </w:tcPr>
          <w:p w:rsidR="00136D34" w:rsidRPr="00D57CBF" w:rsidRDefault="00FB3B08" w:rsidP="00C53093">
            <w:pPr>
              <w:pStyle w:val="a9"/>
              <w:jc w:val="both"/>
              <w:rPr>
                <w:color w:val="auto"/>
              </w:rPr>
            </w:pPr>
            <w:r w:rsidRPr="00D57CBF">
              <w:rPr>
                <w:color w:val="auto"/>
              </w:rPr>
              <w:t xml:space="preserve">- обучающийся качественно организует </w:t>
            </w:r>
            <w:r w:rsidR="00C53093" w:rsidRPr="00D57CBF">
              <w:rPr>
                <w:color w:val="auto"/>
              </w:rPr>
              <w:t xml:space="preserve">расформирование (формирование) составов (групп вагонов, специального железнодорожного подвижного состава) (подача вагонов на места </w:t>
            </w:r>
            <w:r w:rsidR="00C53093" w:rsidRPr="00D57CBF">
              <w:rPr>
                <w:color w:val="auto"/>
              </w:rPr>
              <w:lastRenderedPageBreak/>
              <w:t>и уборка с мест их погрузки и выгрузки, отстоя).</w:t>
            </w:r>
          </w:p>
        </w:tc>
        <w:tc>
          <w:tcPr>
            <w:tcW w:w="1417" w:type="dxa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294115" w:rsidRPr="00D57CBF" w:rsidTr="00235D87">
        <w:trPr>
          <w:trHeight w:val="242"/>
        </w:trPr>
        <w:tc>
          <w:tcPr>
            <w:tcW w:w="1701" w:type="dxa"/>
          </w:tcPr>
          <w:p w:rsidR="00294115" w:rsidRPr="00D57CBF" w:rsidRDefault="00294115" w:rsidP="00D12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Style w:val="9"/>
                <w:rFonts w:eastAsiaTheme="minorEastAsia"/>
                <w:b w:val="0"/>
                <w:color w:val="auto"/>
                <w:sz w:val="24"/>
                <w:szCs w:val="24"/>
              </w:rPr>
              <w:lastRenderedPageBreak/>
              <w:t>ПК 4.2</w:t>
            </w:r>
          </w:p>
        </w:tc>
        <w:tc>
          <w:tcPr>
            <w:tcW w:w="7088" w:type="dxa"/>
          </w:tcPr>
          <w:p w:rsidR="00294115" w:rsidRPr="00294115" w:rsidRDefault="00294115" w:rsidP="002901B3">
            <w:pPr>
              <w:pStyle w:val="a9"/>
              <w:jc w:val="both"/>
              <w:rPr>
                <w:rFonts w:cs="Times New Roman"/>
                <w:iCs/>
                <w:color w:val="auto"/>
              </w:rPr>
            </w:pPr>
            <w:r w:rsidRPr="00294115">
              <w:rPr>
                <w:rFonts w:cs="Times New Roman"/>
                <w:iCs/>
                <w:color w:val="auto"/>
              </w:rPr>
              <w:t>- обучающийся качественно осуществляет в</w:t>
            </w:r>
            <w:r w:rsidRPr="00294115">
              <w:rPr>
                <w:color w:val="auto"/>
              </w:rPr>
              <w:t>ыполнение работ при маневровых передвижениях составов (групп вагонов, специального железнодорожного подвижного состава).</w:t>
            </w:r>
          </w:p>
        </w:tc>
        <w:tc>
          <w:tcPr>
            <w:tcW w:w="1417" w:type="dxa"/>
          </w:tcPr>
          <w:p w:rsidR="00294115" w:rsidRPr="00D57CBF" w:rsidRDefault="00294115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Cs/>
          <w:sz w:val="28"/>
          <w:szCs w:val="28"/>
        </w:rPr>
      </w:pPr>
      <w:r w:rsidRPr="00D57CBF">
        <w:rPr>
          <w:rFonts w:ascii="Times New Roman" w:hAnsi="Times New Roman" w:cs="Times New Roman"/>
          <w:bCs/>
          <w:sz w:val="28"/>
          <w:szCs w:val="28"/>
        </w:rPr>
        <w:t>3) Устное обоснование результатов работы</w:t>
      </w:r>
      <w:r w:rsidRPr="00D57CBF">
        <w:rPr>
          <w:rStyle w:val="a8"/>
          <w:rFonts w:ascii="Times New Roman" w:hAnsi="Times New Roman"/>
          <w:bCs/>
          <w:sz w:val="28"/>
          <w:szCs w:val="28"/>
        </w:rPr>
        <w:footnoteReference w:id="6"/>
      </w:r>
      <w:r w:rsidRPr="00D57CBF">
        <w:rPr>
          <w:rFonts w:ascii="Times New Roman" w:hAnsi="Times New Roman" w:cs="Times New Roman"/>
          <w:bCs/>
          <w:sz w:val="28"/>
          <w:szCs w:val="28"/>
        </w:rPr>
        <w:t>: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Cs/>
          <w:sz w:val="28"/>
          <w:szCs w:val="28"/>
        </w:rPr>
      </w:pP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Cs/>
          <w:i/>
          <w:sz w:val="28"/>
          <w:szCs w:val="28"/>
        </w:rPr>
      </w:pPr>
      <w:r w:rsidRPr="00D57CBF">
        <w:rPr>
          <w:rFonts w:ascii="Times New Roman" w:hAnsi="Times New Roman" w:cs="Times New Roman"/>
          <w:sz w:val="28"/>
          <w:szCs w:val="28"/>
        </w:rPr>
        <w:t>Таблица 10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01"/>
        <w:gridCol w:w="7088"/>
        <w:gridCol w:w="1417"/>
      </w:tblGrid>
      <w:tr w:rsidR="00136D34" w:rsidRPr="00D57CBF" w:rsidTr="00235D87">
        <w:trPr>
          <w:trHeight w:val="505"/>
        </w:trPr>
        <w:tc>
          <w:tcPr>
            <w:tcW w:w="1701" w:type="dxa"/>
            <w:vAlign w:val="center"/>
            <w:hideMark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b/>
                <w:sz w:val="24"/>
                <w:szCs w:val="24"/>
              </w:rPr>
              <w:t>Коды проверяемых компетенций</w:t>
            </w:r>
          </w:p>
        </w:tc>
        <w:tc>
          <w:tcPr>
            <w:tcW w:w="7088" w:type="dxa"/>
            <w:vAlign w:val="center"/>
            <w:hideMark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оценки результата</w:t>
            </w:r>
          </w:p>
        </w:tc>
        <w:tc>
          <w:tcPr>
            <w:tcW w:w="1417" w:type="dxa"/>
            <w:vAlign w:val="center"/>
            <w:hideMark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b/>
                <w:sz w:val="24"/>
                <w:szCs w:val="24"/>
              </w:rPr>
              <w:t>Оценка (да / нет)</w:t>
            </w:r>
          </w:p>
        </w:tc>
      </w:tr>
      <w:tr w:rsidR="00136D34" w:rsidRPr="00D57CBF" w:rsidTr="00235D87">
        <w:trPr>
          <w:trHeight w:val="215"/>
        </w:trPr>
        <w:tc>
          <w:tcPr>
            <w:tcW w:w="1701" w:type="dxa"/>
          </w:tcPr>
          <w:p w:rsidR="00136D34" w:rsidRPr="00D57CBF" w:rsidRDefault="00136D34" w:rsidP="00235D87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Style w:val="9"/>
                <w:rFonts w:eastAsiaTheme="minorEastAsia"/>
                <w:b w:val="0"/>
                <w:color w:val="auto"/>
                <w:sz w:val="24"/>
                <w:szCs w:val="24"/>
              </w:rPr>
            </w:pPr>
            <w:r w:rsidRPr="00D57CBF">
              <w:rPr>
                <w:rStyle w:val="9"/>
                <w:rFonts w:eastAsiaTheme="minorEastAsia"/>
                <w:b w:val="0"/>
                <w:color w:val="auto"/>
                <w:sz w:val="24"/>
                <w:szCs w:val="24"/>
              </w:rPr>
              <w:t>OK 01</w:t>
            </w:r>
          </w:p>
        </w:tc>
        <w:tc>
          <w:tcPr>
            <w:tcW w:w="7088" w:type="dxa"/>
          </w:tcPr>
          <w:p w:rsidR="00136D34" w:rsidRPr="00D57CBF" w:rsidRDefault="00136D34" w:rsidP="00235D87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iCs/>
                <w:sz w:val="24"/>
                <w:szCs w:val="24"/>
              </w:rPr>
              <w:t>- обучающийся распознает задачу и/или проблему в профессиональном и/или социальном контексте;</w:t>
            </w:r>
          </w:p>
          <w:p w:rsidR="00136D34" w:rsidRPr="00D57CBF" w:rsidRDefault="00136D34" w:rsidP="00235D87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анализирует задачу и/или проблему и выделяет её составные части; определяет этапы решения задачи; </w:t>
            </w:r>
          </w:p>
          <w:p w:rsidR="00136D34" w:rsidRPr="00D57CBF" w:rsidRDefault="00136D34" w:rsidP="00235D87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составляет план действия; определяет необходимые ресурсы; </w:t>
            </w:r>
          </w:p>
          <w:p w:rsidR="00136D34" w:rsidRPr="00D57CBF" w:rsidRDefault="00136D34" w:rsidP="00235D87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iCs/>
                <w:sz w:val="24"/>
                <w:szCs w:val="24"/>
              </w:rPr>
              <w:t>- реализует составленный план, оценивает результат и последствия своих действий (самостоятельно или с помощью наставника)</w:t>
            </w:r>
          </w:p>
        </w:tc>
        <w:tc>
          <w:tcPr>
            <w:tcW w:w="1417" w:type="dxa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36D34" w:rsidRPr="00D57CBF" w:rsidTr="00235D87">
        <w:trPr>
          <w:trHeight w:val="215"/>
        </w:trPr>
        <w:tc>
          <w:tcPr>
            <w:tcW w:w="1701" w:type="dxa"/>
          </w:tcPr>
          <w:p w:rsidR="00136D34" w:rsidRPr="00D57CBF" w:rsidRDefault="00136D34" w:rsidP="00235D87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Style w:val="9"/>
                <w:rFonts w:eastAsiaTheme="minorEastAsia"/>
                <w:b w:val="0"/>
                <w:color w:val="auto"/>
                <w:sz w:val="24"/>
                <w:szCs w:val="24"/>
              </w:rPr>
            </w:pPr>
            <w:r w:rsidRPr="00D57CBF">
              <w:rPr>
                <w:rStyle w:val="9"/>
                <w:rFonts w:eastAsiaTheme="minorEastAsia"/>
                <w:b w:val="0"/>
                <w:color w:val="auto"/>
                <w:sz w:val="24"/>
                <w:szCs w:val="24"/>
              </w:rPr>
              <w:t>ОК 02</w:t>
            </w:r>
          </w:p>
        </w:tc>
        <w:tc>
          <w:tcPr>
            <w:tcW w:w="7088" w:type="dxa"/>
          </w:tcPr>
          <w:p w:rsidR="00136D34" w:rsidRPr="00D57CBF" w:rsidRDefault="00136D34" w:rsidP="00235D87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обучающийся определяет задачи для поиска информации; </w:t>
            </w:r>
          </w:p>
          <w:p w:rsidR="00136D34" w:rsidRPr="00D57CBF" w:rsidRDefault="00136D34" w:rsidP="00235D87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определяет необходимые источники информации; </w:t>
            </w:r>
          </w:p>
          <w:p w:rsidR="00136D34" w:rsidRPr="00D57CBF" w:rsidRDefault="00136D34" w:rsidP="00235D87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планирует процесс поиска; </w:t>
            </w:r>
          </w:p>
          <w:p w:rsidR="00136D34" w:rsidRPr="00D57CBF" w:rsidRDefault="00136D34" w:rsidP="00235D87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структурирует получаемую информацию, выделяет наиболее значимое в перечне информации; </w:t>
            </w:r>
          </w:p>
          <w:p w:rsidR="00136D34" w:rsidRPr="00D57CBF" w:rsidRDefault="00136D34" w:rsidP="00235D87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оценивает практическую значимость результатов поиска; </w:t>
            </w:r>
          </w:p>
          <w:p w:rsidR="00136D34" w:rsidRPr="00D57CBF" w:rsidRDefault="00136D34" w:rsidP="00235D87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iCs/>
                <w:sz w:val="24"/>
                <w:szCs w:val="24"/>
              </w:rPr>
              <w:t>- оформляет результаты поиска</w:t>
            </w:r>
          </w:p>
        </w:tc>
        <w:tc>
          <w:tcPr>
            <w:tcW w:w="1417" w:type="dxa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36D34" w:rsidRPr="00D57CBF" w:rsidTr="00235D87">
        <w:trPr>
          <w:trHeight w:val="215"/>
        </w:trPr>
        <w:tc>
          <w:tcPr>
            <w:tcW w:w="1701" w:type="dxa"/>
          </w:tcPr>
          <w:p w:rsidR="00136D34" w:rsidRPr="00D57CBF" w:rsidRDefault="00136D34" w:rsidP="00235D87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Style w:val="9"/>
                <w:rFonts w:eastAsiaTheme="minorEastAsia"/>
                <w:b w:val="0"/>
                <w:color w:val="auto"/>
                <w:sz w:val="24"/>
                <w:szCs w:val="24"/>
              </w:rPr>
            </w:pPr>
            <w:r w:rsidRPr="00D57CBF">
              <w:rPr>
                <w:rStyle w:val="9"/>
                <w:rFonts w:eastAsiaTheme="minorEastAsia"/>
                <w:b w:val="0"/>
                <w:color w:val="auto"/>
                <w:sz w:val="24"/>
                <w:szCs w:val="24"/>
              </w:rPr>
              <w:t>ОК 04</w:t>
            </w:r>
          </w:p>
        </w:tc>
        <w:tc>
          <w:tcPr>
            <w:tcW w:w="7088" w:type="dxa"/>
          </w:tcPr>
          <w:p w:rsidR="00136D34" w:rsidRPr="00D57CBF" w:rsidRDefault="00136D34" w:rsidP="00235D87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57CB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обучающийся демонстрирует знание психологических основ деятельности коллектива и особенностей личности;</w:t>
            </w:r>
          </w:p>
          <w:p w:rsidR="00136D34" w:rsidRPr="00D57CBF" w:rsidRDefault="00136D34" w:rsidP="00235D87">
            <w:pPr>
              <w:pStyle w:val="31"/>
              <w:shd w:val="clear" w:color="auto" w:fill="auto"/>
              <w:tabs>
                <w:tab w:val="left" w:pos="0"/>
              </w:tabs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D57CBF">
              <w:rPr>
                <w:bCs/>
                <w:iCs/>
                <w:color w:val="auto"/>
                <w:sz w:val="24"/>
                <w:szCs w:val="24"/>
              </w:rPr>
              <w:t xml:space="preserve">- демонстрирует умение </w:t>
            </w:r>
            <w:r w:rsidRPr="00D57CBF">
              <w:rPr>
                <w:bCs/>
                <w:color w:val="auto"/>
                <w:sz w:val="24"/>
                <w:szCs w:val="24"/>
              </w:rPr>
              <w:t>организовывать работу коллектива, взаимодействовать с обучающимися, преподавателями и мастерами в ходе обучения, с руководителями учебной и производственной практик</w:t>
            </w:r>
          </w:p>
        </w:tc>
        <w:tc>
          <w:tcPr>
            <w:tcW w:w="1417" w:type="dxa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136D34" w:rsidRPr="00D57CBF" w:rsidRDefault="00136D34" w:rsidP="00136D34">
      <w:pPr>
        <w:widowControl w:val="0"/>
        <w:rPr>
          <w:rFonts w:ascii="Times New Roman" w:hAnsi="Times New Roman" w:cs="Times New Roman"/>
          <w:b/>
          <w:bCs/>
        </w:rPr>
      </w:pPr>
      <w:r w:rsidRPr="00D57CBF">
        <w:rPr>
          <w:rFonts w:ascii="Times New Roman" w:hAnsi="Times New Roman" w:cs="Times New Roman"/>
          <w:b/>
          <w:bCs/>
        </w:rPr>
        <w:br w:type="page"/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7CBF">
        <w:rPr>
          <w:rFonts w:ascii="Times New Roman" w:hAnsi="Times New Roman" w:cs="Times New Roman"/>
          <w:b/>
          <w:bCs/>
          <w:sz w:val="24"/>
          <w:szCs w:val="24"/>
        </w:rPr>
        <w:lastRenderedPageBreak/>
        <w:t>5. Оценочная ведомость по профессиональному модулю</w:t>
      </w:r>
    </w:p>
    <w:p w:rsidR="00136D34" w:rsidRPr="00D57CBF" w:rsidRDefault="00136D34" w:rsidP="00136D3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6D34" w:rsidRPr="00D57CBF" w:rsidRDefault="00136D34" w:rsidP="00136D3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7CBF">
        <w:rPr>
          <w:rFonts w:ascii="Times New Roman" w:hAnsi="Times New Roman" w:cs="Times New Roman"/>
          <w:b/>
          <w:sz w:val="24"/>
          <w:szCs w:val="24"/>
        </w:rPr>
        <w:t>Форма оценочной ведомости по профессиональному модулю</w:t>
      </w:r>
    </w:p>
    <w:p w:rsidR="00136D34" w:rsidRPr="00D57CBF" w:rsidRDefault="00136D34" w:rsidP="00136D3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7CBF">
        <w:rPr>
          <w:rFonts w:ascii="Times New Roman" w:hAnsi="Times New Roman" w:cs="Times New Roman"/>
          <w:b/>
          <w:sz w:val="24"/>
          <w:szCs w:val="24"/>
        </w:rPr>
        <w:t>для очной формы обучения</w:t>
      </w:r>
    </w:p>
    <w:p w:rsidR="00136D34" w:rsidRPr="00D57CBF" w:rsidRDefault="00136D34" w:rsidP="00136D34">
      <w:pPr>
        <w:pStyle w:val="ae"/>
        <w:widowControl w:val="0"/>
        <w:jc w:val="center"/>
        <w:rPr>
          <w:rFonts w:ascii="Times New Roman" w:hAnsi="Times New Roman"/>
          <w:b/>
          <w:sz w:val="24"/>
          <w:szCs w:val="24"/>
        </w:rPr>
      </w:pP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7CBF">
        <w:rPr>
          <w:rFonts w:ascii="Times New Roman" w:hAnsi="Times New Roman" w:cs="Times New Roman"/>
          <w:b/>
          <w:bCs/>
          <w:sz w:val="24"/>
          <w:szCs w:val="24"/>
        </w:rPr>
        <w:t>Оценочная ведомость по профессиональному модулю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7CBF">
        <w:rPr>
          <w:rFonts w:ascii="Times New Roman" w:hAnsi="Times New Roman" w:cs="Times New Roman"/>
          <w:b/>
          <w:bCs/>
          <w:sz w:val="24"/>
          <w:szCs w:val="24"/>
        </w:rPr>
        <w:t>ПМ.04. Выполнение работ по одной или нескольким профессиям рабочих, должностям служащих (</w:t>
      </w:r>
      <w:r w:rsidR="00171416" w:rsidRPr="00D57CBF">
        <w:rPr>
          <w:rFonts w:ascii="Times New Roman" w:hAnsi="Times New Roman" w:cs="Times New Roman"/>
          <w:b/>
          <w:sz w:val="24"/>
          <w:szCs w:val="24"/>
        </w:rPr>
        <w:t>18726 Составитель поездов</w:t>
      </w:r>
      <w:r w:rsidRPr="00D57CBF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7CBF">
        <w:rPr>
          <w:rFonts w:ascii="Times New Roman" w:hAnsi="Times New Roman" w:cs="Times New Roman"/>
          <w:sz w:val="24"/>
          <w:szCs w:val="24"/>
        </w:rPr>
        <w:t>Студент(-ка) ________________________________________________________________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D57CBF">
        <w:rPr>
          <w:rFonts w:ascii="Times New Roman" w:hAnsi="Times New Roman" w:cs="Times New Roman"/>
          <w:sz w:val="20"/>
          <w:szCs w:val="20"/>
        </w:rPr>
        <w:t>(Ф.И.О.)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7CBF">
        <w:rPr>
          <w:rFonts w:ascii="Times New Roman" w:hAnsi="Times New Roman" w:cs="Times New Roman"/>
          <w:sz w:val="24"/>
          <w:szCs w:val="24"/>
        </w:rPr>
        <w:t>обучающийся (-аяся) на _______ курсе по специальности СПО 23.02.01 Организация перевозок и управление на транспорте (по видам) освоил (-а) программу профессиональн</w:t>
      </w:r>
      <w:r w:rsidR="00D1231C" w:rsidRPr="00D57CBF">
        <w:rPr>
          <w:rFonts w:ascii="Times New Roman" w:hAnsi="Times New Roman" w:cs="Times New Roman"/>
          <w:sz w:val="24"/>
          <w:szCs w:val="24"/>
        </w:rPr>
        <w:t>ого</w:t>
      </w:r>
      <w:r w:rsidRPr="00D57CBF">
        <w:rPr>
          <w:rFonts w:ascii="Times New Roman" w:hAnsi="Times New Roman" w:cs="Times New Roman"/>
          <w:sz w:val="24"/>
          <w:szCs w:val="24"/>
        </w:rPr>
        <w:t xml:space="preserve"> модул</w:t>
      </w:r>
      <w:r w:rsidR="00D1231C" w:rsidRPr="00D57CBF">
        <w:rPr>
          <w:rFonts w:ascii="Times New Roman" w:hAnsi="Times New Roman" w:cs="Times New Roman"/>
          <w:sz w:val="24"/>
          <w:szCs w:val="24"/>
        </w:rPr>
        <w:t>я</w:t>
      </w:r>
      <w:r w:rsidRPr="00D57CBF">
        <w:rPr>
          <w:rFonts w:ascii="Times New Roman" w:hAnsi="Times New Roman" w:cs="Times New Roman"/>
          <w:sz w:val="24"/>
          <w:szCs w:val="24"/>
        </w:rPr>
        <w:t>:</w:t>
      </w:r>
      <w:r w:rsidR="00D1231C" w:rsidRPr="00D57C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6D34" w:rsidRPr="00D57CBF" w:rsidRDefault="00136D34" w:rsidP="00D123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CBF">
        <w:rPr>
          <w:rFonts w:ascii="Times New Roman" w:hAnsi="Times New Roman" w:cs="Times New Roman"/>
          <w:sz w:val="24"/>
          <w:szCs w:val="24"/>
        </w:rPr>
        <w:t>ПМ.04. Выполнение работ по одной или нескольким профессиям рабочих, должностям служащих (</w:t>
      </w:r>
      <w:r w:rsidR="00171416" w:rsidRPr="00D57CBF">
        <w:rPr>
          <w:rFonts w:ascii="Times New Roman" w:hAnsi="Times New Roman" w:cs="Times New Roman"/>
          <w:sz w:val="24"/>
          <w:szCs w:val="24"/>
        </w:rPr>
        <w:t>18726 Составитель поездов</w:t>
      </w:r>
      <w:r w:rsidRPr="00D57CBF">
        <w:rPr>
          <w:rFonts w:ascii="Times New Roman" w:hAnsi="Times New Roman" w:cs="Times New Roman"/>
          <w:sz w:val="24"/>
          <w:szCs w:val="24"/>
        </w:rPr>
        <w:t>)</w:t>
      </w:r>
      <w:r w:rsidR="00D1231C" w:rsidRPr="00D57CBF">
        <w:rPr>
          <w:rFonts w:ascii="Times New Roman" w:hAnsi="Times New Roman" w:cs="Times New Roman"/>
          <w:sz w:val="24"/>
          <w:szCs w:val="24"/>
        </w:rPr>
        <w:t xml:space="preserve"> </w:t>
      </w:r>
      <w:r w:rsidRPr="00D57CBF">
        <w:rPr>
          <w:rFonts w:ascii="Times New Roman" w:hAnsi="Times New Roman" w:cs="Times New Roman"/>
          <w:sz w:val="24"/>
          <w:szCs w:val="24"/>
        </w:rPr>
        <w:t xml:space="preserve">в объеме _______часов с «_____» __________ 20___ г. по «_____» __________ 20___ г. </w:t>
      </w:r>
    </w:p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57CBF">
        <w:rPr>
          <w:rFonts w:ascii="Times New Roman" w:hAnsi="Times New Roman" w:cs="Times New Roman"/>
          <w:b/>
          <w:sz w:val="24"/>
          <w:szCs w:val="24"/>
        </w:rPr>
        <w:t>Результаты промежуточной аттестации по элементам профессиональн</w:t>
      </w:r>
      <w:r w:rsidR="00D1231C" w:rsidRPr="00D57CBF">
        <w:rPr>
          <w:rFonts w:ascii="Times New Roman" w:hAnsi="Times New Roman" w:cs="Times New Roman"/>
          <w:b/>
          <w:sz w:val="24"/>
          <w:szCs w:val="24"/>
        </w:rPr>
        <w:t>ого</w:t>
      </w:r>
      <w:r w:rsidRPr="00D57CBF">
        <w:rPr>
          <w:rFonts w:ascii="Times New Roman" w:hAnsi="Times New Roman" w:cs="Times New Roman"/>
          <w:b/>
          <w:sz w:val="24"/>
          <w:szCs w:val="24"/>
        </w:rPr>
        <w:t xml:space="preserve"> модул</w:t>
      </w:r>
      <w:r w:rsidR="00D1231C" w:rsidRPr="00D57CBF">
        <w:rPr>
          <w:rFonts w:ascii="Times New Roman" w:hAnsi="Times New Roman" w:cs="Times New Roman"/>
          <w:b/>
          <w:sz w:val="24"/>
          <w:szCs w:val="24"/>
        </w:rPr>
        <w:t>я</w:t>
      </w:r>
      <w:r w:rsidRPr="00D57CBF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60"/>
        <w:gridCol w:w="2810"/>
        <w:gridCol w:w="4228"/>
        <w:gridCol w:w="49"/>
        <w:gridCol w:w="1559"/>
      </w:tblGrid>
      <w:tr w:rsidR="00136D34" w:rsidRPr="00D57CBF" w:rsidTr="00235D87">
        <w:tc>
          <w:tcPr>
            <w:tcW w:w="4370" w:type="dxa"/>
            <w:gridSpan w:val="2"/>
            <w:vAlign w:val="center"/>
          </w:tcPr>
          <w:p w:rsidR="00136D34" w:rsidRPr="00D57CBF" w:rsidRDefault="00136D34" w:rsidP="00235D87">
            <w:pPr>
              <w:pStyle w:val="ae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  <w:r w:rsidRPr="00D57CBF">
              <w:rPr>
                <w:rFonts w:ascii="Times New Roman" w:hAnsi="Times New Roman"/>
                <w:b/>
                <w:sz w:val="18"/>
                <w:szCs w:val="24"/>
              </w:rPr>
              <w:t>Элементы модуля</w:t>
            </w:r>
          </w:p>
        </w:tc>
        <w:tc>
          <w:tcPr>
            <w:tcW w:w="4228" w:type="dxa"/>
            <w:vAlign w:val="center"/>
          </w:tcPr>
          <w:p w:rsidR="00136D34" w:rsidRPr="00D57CBF" w:rsidRDefault="00136D34" w:rsidP="00235D87">
            <w:pPr>
              <w:pStyle w:val="ae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  <w:r w:rsidRPr="00D57CBF">
              <w:rPr>
                <w:rFonts w:ascii="Times New Roman" w:hAnsi="Times New Roman"/>
                <w:b/>
                <w:sz w:val="18"/>
                <w:szCs w:val="24"/>
              </w:rPr>
              <w:t>Формы промежуточной аттестации</w:t>
            </w:r>
          </w:p>
        </w:tc>
        <w:tc>
          <w:tcPr>
            <w:tcW w:w="1608" w:type="dxa"/>
            <w:gridSpan w:val="2"/>
            <w:vAlign w:val="center"/>
          </w:tcPr>
          <w:p w:rsidR="00136D34" w:rsidRPr="00D57CBF" w:rsidRDefault="00136D34" w:rsidP="00235D87">
            <w:pPr>
              <w:pStyle w:val="ae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  <w:r w:rsidRPr="00D57CBF">
              <w:rPr>
                <w:rFonts w:ascii="Times New Roman" w:hAnsi="Times New Roman"/>
                <w:b/>
                <w:sz w:val="18"/>
                <w:szCs w:val="24"/>
              </w:rPr>
              <w:t>Оценка</w:t>
            </w:r>
          </w:p>
        </w:tc>
      </w:tr>
      <w:tr w:rsidR="00D1231C" w:rsidRPr="00D57CBF" w:rsidTr="00235D87">
        <w:tc>
          <w:tcPr>
            <w:tcW w:w="4370" w:type="dxa"/>
            <w:gridSpan w:val="2"/>
            <w:vAlign w:val="center"/>
          </w:tcPr>
          <w:p w:rsidR="00D1231C" w:rsidRPr="00D57CBF" w:rsidRDefault="00D1231C" w:rsidP="00235D87">
            <w:pPr>
              <w:pStyle w:val="ae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D57CBF">
              <w:rPr>
                <w:rFonts w:ascii="Times New Roman" w:hAnsi="Times New Roman"/>
                <w:i/>
                <w:sz w:val="20"/>
                <w:szCs w:val="24"/>
              </w:rPr>
              <w:t>МДК.04.01. Специальные технологии</w:t>
            </w:r>
          </w:p>
        </w:tc>
        <w:tc>
          <w:tcPr>
            <w:tcW w:w="4228" w:type="dxa"/>
            <w:vAlign w:val="center"/>
          </w:tcPr>
          <w:p w:rsidR="00D1231C" w:rsidRPr="00D57CBF" w:rsidRDefault="00D1231C" w:rsidP="000B5014">
            <w:pPr>
              <w:pStyle w:val="ae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  <w:r w:rsidRPr="00D57CBF">
              <w:rPr>
                <w:rFonts w:ascii="Times New Roman" w:hAnsi="Times New Roman"/>
                <w:i/>
                <w:sz w:val="20"/>
                <w:szCs w:val="24"/>
              </w:rPr>
              <w:t>Дифференцированный зачет (</w:t>
            </w:r>
            <w:r w:rsidR="000B5014" w:rsidRPr="00D57CBF">
              <w:rPr>
                <w:rFonts w:ascii="Times New Roman" w:hAnsi="Times New Roman"/>
                <w:i/>
                <w:sz w:val="20"/>
                <w:szCs w:val="24"/>
              </w:rPr>
              <w:t>6</w:t>
            </w:r>
            <w:r w:rsidRPr="00D57CBF">
              <w:rPr>
                <w:rFonts w:ascii="Times New Roman" w:hAnsi="Times New Roman"/>
                <w:i/>
                <w:sz w:val="20"/>
                <w:szCs w:val="24"/>
              </w:rPr>
              <w:t xml:space="preserve"> сем)</w:t>
            </w:r>
          </w:p>
        </w:tc>
        <w:tc>
          <w:tcPr>
            <w:tcW w:w="1608" w:type="dxa"/>
            <w:gridSpan w:val="2"/>
            <w:vAlign w:val="center"/>
          </w:tcPr>
          <w:p w:rsidR="00D1231C" w:rsidRPr="00D57CBF" w:rsidRDefault="00D1231C" w:rsidP="00235D87">
            <w:pPr>
              <w:pStyle w:val="ae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D1231C" w:rsidRPr="00D57CBF" w:rsidTr="00235D87">
        <w:tc>
          <w:tcPr>
            <w:tcW w:w="4370" w:type="dxa"/>
            <w:gridSpan w:val="2"/>
          </w:tcPr>
          <w:p w:rsidR="00D1231C" w:rsidRPr="00D57CBF" w:rsidRDefault="00D1231C" w:rsidP="00235D8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/>
                <w:sz w:val="20"/>
                <w:szCs w:val="20"/>
              </w:rPr>
              <w:t>ПП.04.01. Производственная практика  (</w:t>
            </w:r>
            <w:r w:rsidR="00B4074C" w:rsidRPr="00D57CBF">
              <w:rPr>
                <w:rFonts w:ascii="Times New Roman" w:hAnsi="Times New Roman" w:cs="Times New Roman"/>
                <w:i/>
                <w:sz w:val="20"/>
                <w:szCs w:val="20"/>
              </w:rPr>
              <w:t>18726 Составитель поездов)</w:t>
            </w:r>
          </w:p>
        </w:tc>
        <w:tc>
          <w:tcPr>
            <w:tcW w:w="4228" w:type="dxa"/>
          </w:tcPr>
          <w:p w:rsidR="00D1231C" w:rsidRPr="00D57CBF" w:rsidRDefault="00D1231C" w:rsidP="007E465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/>
                <w:sz w:val="20"/>
                <w:szCs w:val="20"/>
              </w:rPr>
              <w:t>Дифференцированный зачет (</w:t>
            </w:r>
            <w:r w:rsidR="007E4657"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  <w:r w:rsidRPr="00D57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сем)</w:t>
            </w:r>
          </w:p>
        </w:tc>
        <w:tc>
          <w:tcPr>
            <w:tcW w:w="1608" w:type="dxa"/>
            <w:gridSpan w:val="2"/>
            <w:vAlign w:val="center"/>
          </w:tcPr>
          <w:p w:rsidR="00D1231C" w:rsidRPr="00D57CBF" w:rsidRDefault="00D1231C" w:rsidP="00235D87">
            <w:pPr>
              <w:pStyle w:val="ae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36D34" w:rsidRPr="00D57CBF" w:rsidTr="00235D87">
        <w:tc>
          <w:tcPr>
            <w:tcW w:w="102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36D34" w:rsidRPr="00D57CBF" w:rsidRDefault="00136D34" w:rsidP="00C53093">
            <w:pPr>
              <w:pStyle w:val="ae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D57CBF">
              <w:rPr>
                <w:rFonts w:ascii="Times New Roman" w:hAnsi="Times New Roman"/>
                <w:b/>
                <w:sz w:val="24"/>
                <w:szCs w:val="24"/>
              </w:rPr>
              <w:t xml:space="preserve">Итоги </w:t>
            </w:r>
            <w:r w:rsidR="00C53093" w:rsidRPr="00D57CBF">
              <w:rPr>
                <w:rFonts w:ascii="Times New Roman" w:hAnsi="Times New Roman"/>
                <w:b/>
                <w:sz w:val="24"/>
                <w:szCs w:val="24"/>
              </w:rPr>
              <w:t>квалификационного экзамена</w:t>
            </w:r>
            <w:r w:rsidRPr="00D57CB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136D34" w:rsidRPr="00D57CBF" w:rsidTr="000B5014"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Коды проверяемых компетенций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</w:tcBorders>
            <w:vAlign w:val="center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Показатели оценки результата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Оценка </w:t>
            </w:r>
          </w:p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(да / нет)</w:t>
            </w:r>
          </w:p>
        </w:tc>
      </w:tr>
      <w:tr w:rsidR="007931F1" w:rsidRPr="00D57CBF" w:rsidTr="00235D87">
        <w:tc>
          <w:tcPr>
            <w:tcW w:w="1560" w:type="dxa"/>
          </w:tcPr>
          <w:p w:rsidR="007931F1" w:rsidRPr="00D57CBF" w:rsidRDefault="007931F1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Style w:val="9"/>
                <w:rFonts w:eastAsiaTheme="minorEastAsia"/>
                <w:b w:val="0"/>
                <w:color w:val="auto"/>
                <w:sz w:val="20"/>
                <w:szCs w:val="20"/>
              </w:rPr>
              <w:t>ПК 4.1</w:t>
            </w:r>
          </w:p>
        </w:tc>
        <w:tc>
          <w:tcPr>
            <w:tcW w:w="7087" w:type="dxa"/>
            <w:gridSpan w:val="3"/>
          </w:tcPr>
          <w:p w:rsidR="007931F1" w:rsidRPr="00D57CBF" w:rsidRDefault="007931F1" w:rsidP="00C53093">
            <w:pPr>
              <w:pStyle w:val="a9"/>
              <w:jc w:val="both"/>
              <w:rPr>
                <w:rFonts w:cs="Times New Roman"/>
                <w:iCs/>
                <w:color w:val="auto"/>
                <w:sz w:val="20"/>
                <w:szCs w:val="20"/>
              </w:rPr>
            </w:pPr>
            <w:r w:rsidRPr="00D57CBF">
              <w:rPr>
                <w:rFonts w:cs="Times New Roman"/>
                <w:iCs/>
                <w:color w:val="auto"/>
                <w:sz w:val="20"/>
                <w:szCs w:val="20"/>
              </w:rPr>
              <w:t xml:space="preserve">- обучающийся качественно организует </w:t>
            </w:r>
            <w:r w:rsidR="00C53093" w:rsidRPr="00D57CBF">
              <w:rPr>
                <w:rFonts w:cs="Times New Roman"/>
                <w:iCs/>
                <w:color w:val="auto"/>
                <w:sz w:val="20"/>
                <w:szCs w:val="20"/>
              </w:rPr>
              <w:t>р</w:t>
            </w:r>
            <w:r w:rsidR="00C53093" w:rsidRPr="00D57CBF">
              <w:rPr>
                <w:color w:val="auto"/>
                <w:sz w:val="20"/>
                <w:szCs w:val="20"/>
              </w:rPr>
              <w:t>асформирование (формирование) составов (групп вагонов, специального железнодорожного подвижного состава) (подача вагонов на места и уборка с мест их погрузки и выгрузки, отстоя).</w:t>
            </w:r>
          </w:p>
        </w:tc>
        <w:tc>
          <w:tcPr>
            <w:tcW w:w="1559" w:type="dxa"/>
          </w:tcPr>
          <w:p w:rsidR="007931F1" w:rsidRPr="00D57CBF" w:rsidRDefault="007931F1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1F1" w:rsidRPr="00D57CBF" w:rsidTr="00235D87">
        <w:tc>
          <w:tcPr>
            <w:tcW w:w="1560" w:type="dxa"/>
          </w:tcPr>
          <w:p w:rsidR="007931F1" w:rsidRPr="00D57CBF" w:rsidRDefault="007931F1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Style w:val="9"/>
                <w:rFonts w:eastAsiaTheme="minorEastAsia"/>
                <w:b w:val="0"/>
                <w:color w:val="auto"/>
                <w:sz w:val="20"/>
                <w:szCs w:val="20"/>
              </w:rPr>
              <w:t>ПК 4.2</w:t>
            </w:r>
          </w:p>
        </w:tc>
        <w:tc>
          <w:tcPr>
            <w:tcW w:w="7087" w:type="dxa"/>
            <w:gridSpan w:val="3"/>
          </w:tcPr>
          <w:p w:rsidR="007931F1" w:rsidRPr="00D57CBF" w:rsidRDefault="007931F1" w:rsidP="00C53093">
            <w:pPr>
              <w:pStyle w:val="a9"/>
              <w:jc w:val="both"/>
              <w:rPr>
                <w:rFonts w:cs="Times New Roman"/>
                <w:iCs/>
                <w:color w:val="auto"/>
                <w:sz w:val="20"/>
                <w:szCs w:val="20"/>
              </w:rPr>
            </w:pPr>
            <w:r w:rsidRPr="00D57CBF">
              <w:rPr>
                <w:rFonts w:cs="Times New Roman"/>
                <w:iCs/>
                <w:color w:val="auto"/>
                <w:sz w:val="20"/>
                <w:szCs w:val="20"/>
              </w:rPr>
              <w:t xml:space="preserve">- обучающийся качественно осуществляет </w:t>
            </w:r>
            <w:r w:rsidR="00C53093" w:rsidRPr="00D57CBF">
              <w:rPr>
                <w:rFonts w:cs="Times New Roman"/>
                <w:iCs/>
                <w:color w:val="auto"/>
                <w:sz w:val="20"/>
                <w:szCs w:val="20"/>
              </w:rPr>
              <w:t>в</w:t>
            </w:r>
            <w:r w:rsidR="00C53093" w:rsidRPr="00D57CBF">
              <w:rPr>
                <w:color w:val="auto"/>
                <w:sz w:val="20"/>
                <w:szCs w:val="20"/>
              </w:rPr>
              <w:t>ыполнение работ при маневровых передвижениях составов (групп вагонов, специального железнодорожного подвижного состава).</w:t>
            </w:r>
          </w:p>
        </w:tc>
        <w:tc>
          <w:tcPr>
            <w:tcW w:w="1559" w:type="dxa"/>
          </w:tcPr>
          <w:p w:rsidR="007931F1" w:rsidRPr="00D57CBF" w:rsidRDefault="007931F1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6D34" w:rsidRPr="00D57CBF" w:rsidTr="000B5014">
        <w:tc>
          <w:tcPr>
            <w:tcW w:w="1560" w:type="dxa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7CBF">
              <w:rPr>
                <w:rStyle w:val="9"/>
                <w:rFonts w:eastAsiaTheme="minorEastAsia"/>
                <w:b w:val="0"/>
                <w:color w:val="auto"/>
                <w:sz w:val="20"/>
                <w:szCs w:val="20"/>
              </w:rPr>
              <w:t>OK 01</w:t>
            </w:r>
          </w:p>
        </w:tc>
        <w:tc>
          <w:tcPr>
            <w:tcW w:w="7087" w:type="dxa"/>
            <w:gridSpan w:val="3"/>
          </w:tcPr>
          <w:p w:rsidR="00136D34" w:rsidRPr="00D57CBF" w:rsidRDefault="00136D34" w:rsidP="00235D87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>- обучающийся распознает задачу и/или проблему в профессиональном и/или социальном контексте;</w:t>
            </w:r>
          </w:p>
          <w:p w:rsidR="00136D34" w:rsidRPr="00D57CBF" w:rsidRDefault="00136D34" w:rsidP="00235D87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 анализирует задачу и/или проблему и выделяет её составные части; определяет этапы решения задачи; </w:t>
            </w:r>
          </w:p>
          <w:p w:rsidR="00136D34" w:rsidRPr="00D57CBF" w:rsidRDefault="00136D34" w:rsidP="00235D87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 составляет план действия; определяет необходимые ресурсы; </w:t>
            </w:r>
          </w:p>
          <w:p w:rsidR="00136D34" w:rsidRPr="00D57CBF" w:rsidRDefault="00136D34" w:rsidP="00235D87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>- реализует составленный план, оценивает результат и последствия своих действий (самостоятельно или с помощью наставника)</w:t>
            </w:r>
          </w:p>
        </w:tc>
        <w:tc>
          <w:tcPr>
            <w:tcW w:w="1559" w:type="dxa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6D34" w:rsidRPr="00D57CBF" w:rsidTr="000B5014">
        <w:tc>
          <w:tcPr>
            <w:tcW w:w="1560" w:type="dxa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7CBF">
              <w:rPr>
                <w:rStyle w:val="9"/>
                <w:rFonts w:eastAsiaTheme="minorEastAsia"/>
                <w:b w:val="0"/>
                <w:color w:val="auto"/>
                <w:sz w:val="20"/>
                <w:szCs w:val="20"/>
              </w:rPr>
              <w:t>ОК 02</w:t>
            </w:r>
          </w:p>
        </w:tc>
        <w:tc>
          <w:tcPr>
            <w:tcW w:w="7087" w:type="dxa"/>
            <w:gridSpan w:val="3"/>
          </w:tcPr>
          <w:p w:rsidR="00136D34" w:rsidRPr="00D57CBF" w:rsidRDefault="00136D34" w:rsidP="00235D87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 обучающийся определяет задачи для поиска информации; </w:t>
            </w:r>
          </w:p>
          <w:p w:rsidR="00136D34" w:rsidRPr="00D57CBF" w:rsidRDefault="00136D34" w:rsidP="00235D87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 определяет необходимые источники информации; </w:t>
            </w:r>
          </w:p>
          <w:p w:rsidR="00136D34" w:rsidRPr="00D57CBF" w:rsidRDefault="00136D34" w:rsidP="00235D87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 планирует процесс поиска; </w:t>
            </w:r>
          </w:p>
          <w:p w:rsidR="00136D34" w:rsidRPr="00D57CBF" w:rsidRDefault="00136D34" w:rsidP="00235D87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 структурирует получаемую информацию, выделяет наиболее значимое в перечне информации; </w:t>
            </w:r>
          </w:p>
          <w:p w:rsidR="00136D34" w:rsidRPr="00D57CBF" w:rsidRDefault="00136D34" w:rsidP="00235D87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 оценивает практическую значимость результатов поиска; </w:t>
            </w:r>
          </w:p>
          <w:p w:rsidR="00136D34" w:rsidRPr="00D57CBF" w:rsidRDefault="00136D34" w:rsidP="00235D87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>- оформляет результаты поиска</w:t>
            </w:r>
          </w:p>
        </w:tc>
        <w:tc>
          <w:tcPr>
            <w:tcW w:w="1559" w:type="dxa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6D34" w:rsidRPr="00D57CBF" w:rsidTr="000B5014">
        <w:tc>
          <w:tcPr>
            <w:tcW w:w="1560" w:type="dxa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7CBF">
              <w:rPr>
                <w:rStyle w:val="9"/>
                <w:rFonts w:eastAsiaTheme="minorEastAsia"/>
                <w:b w:val="0"/>
                <w:color w:val="auto"/>
                <w:sz w:val="20"/>
                <w:szCs w:val="20"/>
              </w:rPr>
              <w:t>ОК 04</w:t>
            </w:r>
          </w:p>
        </w:tc>
        <w:tc>
          <w:tcPr>
            <w:tcW w:w="7087" w:type="dxa"/>
            <w:gridSpan w:val="3"/>
          </w:tcPr>
          <w:p w:rsidR="00136D34" w:rsidRPr="00D57CBF" w:rsidRDefault="00136D34" w:rsidP="00235D87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- обучающийся демонстрирует знание психологических основ деятельности коллектива и особенностей личности;</w:t>
            </w:r>
          </w:p>
          <w:p w:rsidR="00136D34" w:rsidRPr="00D57CBF" w:rsidRDefault="00136D34" w:rsidP="00235D87">
            <w:pPr>
              <w:pStyle w:val="31"/>
              <w:shd w:val="clear" w:color="auto" w:fill="auto"/>
              <w:tabs>
                <w:tab w:val="left" w:pos="0"/>
              </w:tabs>
              <w:spacing w:after="0" w:line="240" w:lineRule="auto"/>
              <w:jc w:val="both"/>
              <w:rPr>
                <w:color w:val="auto"/>
                <w:sz w:val="20"/>
                <w:szCs w:val="20"/>
              </w:rPr>
            </w:pPr>
            <w:r w:rsidRPr="00D57CBF">
              <w:rPr>
                <w:bCs/>
                <w:iCs/>
                <w:color w:val="auto"/>
                <w:sz w:val="20"/>
                <w:szCs w:val="20"/>
              </w:rPr>
              <w:t xml:space="preserve">- демонстрирует умение </w:t>
            </w:r>
            <w:r w:rsidRPr="00D57CBF">
              <w:rPr>
                <w:bCs/>
                <w:color w:val="auto"/>
                <w:sz w:val="20"/>
                <w:szCs w:val="20"/>
              </w:rPr>
              <w:t>организовывать работу коллектива, взаимодействовать с обучающимися, преподавателями и мастерами в ходе обучения, с руководителями учебной и производственной практик</w:t>
            </w:r>
          </w:p>
        </w:tc>
        <w:tc>
          <w:tcPr>
            <w:tcW w:w="1559" w:type="dxa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36D34" w:rsidRPr="00D57CBF" w:rsidRDefault="00136D34" w:rsidP="00136D34">
      <w:pPr>
        <w:pStyle w:val="ae"/>
        <w:widowControl w:val="0"/>
        <w:jc w:val="both"/>
        <w:rPr>
          <w:rFonts w:ascii="Times New Roman" w:hAnsi="Times New Roman"/>
          <w:sz w:val="24"/>
          <w:szCs w:val="24"/>
        </w:rPr>
      </w:pPr>
      <w:r w:rsidRPr="00D57CBF">
        <w:rPr>
          <w:rFonts w:ascii="Times New Roman" w:hAnsi="Times New Roman"/>
          <w:b/>
          <w:sz w:val="24"/>
          <w:szCs w:val="24"/>
        </w:rPr>
        <w:t>ВД</w:t>
      </w:r>
      <w:r w:rsidRPr="00D57CBF">
        <w:rPr>
          <w:rFonts w:ascii="Times New Roman" w:hAnsi="Times New Roman"/>
          <w:sz w:val="24"/>
          <w:szCs w:val="24"/>
        </w:rPr>
        <w:t xml:space="preserve"> __________________________________                                      ________________   </w:t>
      </w:r>
    </w:p>
    <w:p w:rsidR="00136D34" w:rsidRPr="00D57CBF" w:rsidRDefault="00136D34" w:rsidP="00136D34">
      <w:pPr>
        <w:pStyle w:val="ae"/>
        <w:widowControl w:val="0"/>
        <w:jc w:val="both"/>
        <w:rPr>
          <w:rFonts w:ascii="Times New Roman" w:hAnsi="Times New Roman"/>
          <w:i/>
          <w:vertAlign w:val="superscript"/>
        </w:rPr>
      </w:pPr>
      <w:r w:rsidRPr="00D57CBF">
        <w:rPr>
          <w:rFonts w:ascii="Times New Roman" w:hAnsi="Times New Roman"/>
          <w:i/>
          <w:vertAlign w:val="superscript"/>
        </w:rPr>
        <w:t xml:space="preserve">                          наименование вида деятельности                                                               </w:t>
      </w:r>
      <w:r w:rsidR="00D45117" w:rsidRPr="00D57CBF">
        <w:rPr>
          <w:rFonts w:ascii="Times New Roman" w:hAnsi="Times New Roman"/>
          <w:i/>
          <w:vertAlign w:val="superscript"/>
        </w:rPr>
        <w:t xml:space="preserve">                            </w:t>
      </w:r>
      <w:r w:rsidRPr="00D57CBF">
        <w:rPr>
          <w:rFonts w:ascii="Times New Roman" w:hAnsi="Times New Roman"/>
          <w:i/>
          <w:vertAlign w:val="superscript"/>
        </w:rPr>
        <w:t xml:space="preserve">                                 освоен /не освоен</w:t>
      </w:r>
    </w:p>
    <w:p w:rsidR="00136D34" w:rsidRPr="00D57CBF" w:rsidRDefault="00136D34" w:rsidP="00136D34">
      <w:pPr>
        <w:pStyle w:val="ae"/>
        <w:widowControl w:val="0"/>
        <w:jc w:val="both"/>
        <w:rPr>
          <w:rFonts w:ascii="Times New Roman" w:hAnsi="Times New Roman"/>
          <w:i/>
          <w:vertAlign w:val="superscript"/>
        </w:rPr>
      </w:pPr>
    </w:p>
    <w:tbl>
      <w:tblPr>
        <w:tblW w:w="10206" w:type="dxa"/>
        <w:tblInd w:w="108" w:type="dxa"/>
        <w:tblLook w:val="04A0"/>
      </w:tblPr>
      <w:tblGrid>
        <w:gridCol w:w="10206"/>
      </w:tblGrid>
      <w:tr w:rsidR="00136D34" w:rsidRPr="00D57CBF" w:rsidTr="00235D87">
        <w:tc>
          <w:tcPr>
            <w:tcW w:w="10206" w:type="dxa"/>
          </w:tcPr>
          <w:p w:rsidR="00136D34" w:rsidRPr="00D57CBF" w:rsidRDefault="00136D34" w:rsidP="00235D8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vertAlign w:val="superscript"/>
              </w:rPr>
            </w:pPr>
            <w:r w:rsidRPr="00D57CBF">
              <w:rPr>
                <w:rFonts w:ascii="Times New Roman" w:hAnsi="Times New Roman" w:cs="Times New Roman"/>
              </w:rPr>
              <w:t xml:space="preserve"> «___» ___________ 20__ г.</w:t>
            </w:r>
          </w:p>
        </w:tc>
      </w:tr>
      <w:tr w:rsidR="00136D34" w:rsidRPr="00D57CBF" w:rsidTr="00235D87">
        <w:tc>
          <w:tcPr>
            <w:tcW w:w="10206" w:type="dxa"/>
          </w:tcPr>
          <w:p w:rsidR="00136D34" w:rsidRPr="00D57CBF" w:rsidRDefault="00136D34" w:rsidP="00235D8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__________________ / __________________ /</w:t>
            </w:r>
          </w:p>
        </w:tc>
      </w:tr>
      <w:tr w:rsidR="00136D34" w:rsidRPr="00D57CBF" w:rsidTr="00235D87">
        <w:tc>
          <w:tcPr>
            <w:tcW w:w="10206" w:type="dxa"/>
          </w:tcPr>
          <w:p w:rsidR="00136D34" w:rsidRPr="00D57CBF" w:rsidRDefault="00136D34" w:rsidP="00235D8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(Подпись и Ф.И.О. председателя аттестационной комиссии)</w:t>
            </w:r>
          </w:p>
        </w:tc>
      </w:tr>
      <w:tr w:rsidR="00136D34" w:rsidRPr="00D57CBF" w:rsidTr="00235D87">
        <w:tc>
          <w:tcPr>
            <w:tcW w:w="10206" w:type="dxa"/>
          </w:tcPr>
          <w:p w:rsidR="00136D34" w:rsidRPr="00D57CBF" w:rsidRDefault="00136D34" w:rsidP="00235D8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__________________ / __________________ /</w:t>
            </w:r>
          </w:p>
        </w:tc>
      </w:tr>
      <w:tr w:rsidR="00136D34" w:rsidRPr="00D57CBF" w:rsidTr="00235D87">
        <w:tc>
          <w:tcPr>
            <w:tcW w:w="10206" w:type="dxa"/>
          </w:tcPr>
          <w:p w:rsidR="00136D34" w:rsidRPr="00D57CBF" w:rsidRDefault="00136D34" w:rsidP="00235D8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(Подпись и Ф.И.О. члена аттестационной комиссии)</w:t>
            </w:r>
          </w:p>
        </w:tc>
      </w:tr>
      <w:tr w:rsidR="00136D34" w:rsidRPr="00D57CBF" w:rsidTr="00235D87">
        <w:tc>
          <w:tcPr>
            <w:tcW w:w="10206" w:type="dxa"/>
          </w:tcPr>
          <w:p w:rsidR="00136D34" w:rsidRPr="00D57CBF" w:rsidRDefault="00136D34" w:rsidP="00235D8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__________________ / __________________ /</w:t>
            </w:r>
          </w:p>
        </w:tc>
      </w:tr>
      <w:tr w:rsidR="00136D34" w:rsidRPr="00D57CBF" w:rsidTr="00235D87">
        <w:tc>
          <w:tcPr>
            <w:tcW w:w="10206" w:type="dxa"/>
          </w:tcPr>
          <w:p w:rsidR="00136D34" w:rsidRPr="00D57CBF" w:rsidRDefault="00136D34" w:rsidP="00235D8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(Подпись и Ф.И.О. члена аттестационной комиссии)</w:t>
            </w:r>
          </w:p>
        </w:tc>
      </w:tr>
    </w:tbl>
    <w:p w:rsidR="00136D34" w:rsidRPr="00D57CBF" w:rsidRDefault="00136D34" w:rsidP="00136D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6D34" w:rsidRPr="00D57CBF" w:rsidRDefault="00136D34" w:rsidP="00136D34">
      <w:pPr>
        <w:widowContro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57CBF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D1231C" w:rsidRPr="00D57CBF" w:rsidRDefault="00D1231C" w:rsidP="00D12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7CBF">
        <w:rPr>
          <w:rFonts w:ascii="Times New Roman" w:hAnsi="Times New Roman" w:cs="Times New Roman"/>
          <w:b/>
          <w:bCs/>
          <w:sz w:val="24"/>
          <w:szCs w:val="24"/>
        </w:rPr>
        <w:lastRenderedPageBreak/>
        <w:t>Оценочная ведомость по профессиональному модулю</w:t>
      </w:r>
    </w:p>
    <w:p w:rsidR="00D1231C" w:rsidRPr="00D57CBF" w:rsidRDefault="00D1231C" w:rsidP="00D12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7CBF">
        <w:rPr>
          <w:rFonts w:ascii="Times New Roman" w:hAnsi="Times New Roman" w:cs="Times New Roman"/>
          <w:b/>
          <w:bCs/>
          <w:sz w:val="24"/>
          <w:szCs w:val="24"/>
        </w:rPr>
        <w:t>ПМ.04. Выполнение работ по одной или нескольким профессиям рабочих, должностям служащих (</w:t>
      </w:r>
      <w:r w:rsidR="00171416" w:rsidRPr="00D57CBF">
        <w:rPr>
          <w:rFonts w:ascii="Times New Roman" w:hAnsi="Times New Roman" w:cs="Times New Roman"/>
          <w:b/>
          <w:sz w:val="24"/>
          <w:szCs w:val="24"/>
        </w:rPr>
        <w:t>18726 Составитель поездов</w:t>
      </w:r>
      <w:r w:rsidRPr="00D57CBF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D1231C" w:rsidRPr="00D57CBF" w:rsidRDefault="00D1231C" w:rsidP="00D1231C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1231C" w:rsidRPr="00D57CBF" w:rsidRDefault="00D1231C" w:rsidP="00D1231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7CBF">
        <w:rPr>
          <w:rFonts w:ascii="Times New Roman" w:hAnsi="Times New Roman" w:cs="Times New Roman"/>
          <w:sz w:val="24"/>
          <w:szCs w:val="24"/>
        </w:rPr>
        <w:t>Студент(-ка) ________________________________________________________________</w:t>
      </w:r>
    </w:p>
    <w:p w:rsidR="00D1231C" w:rsidRPr="00D57CBF" w:rsidRDefault="00D1231C" w:rsidP="00D1231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D57CBF">
        <w:rPr>
          <w:rFonts w:ascii="Times New Roman" w:hAnsi="Times New Roman" w:cs="Times New Roman"/>
          <w:sz w:val="20"/>
          <w:szCs w:val="20"/>
        </w:rPr>
        <w:t>(Ф.И.О.)</w:t>
      </w:r>
    </w:p>
    <w:p w:rsidR="00D1231C" w:rsidRPr="00D57CBF" w:rsidRDefault="00D1231C" w:rsidP="00D1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7CBF">
        <w:rPr>
          <w:rFonts w:ascii="Times New Roman" w:hAnsi="Times New Roman" w:cs="Times New Roman"/>
          <w:sz w:val="24"/>
          <w:szCs w:val="24"/>
        </w:rPr>
        <w:t xml:space="preserve">обучающийся (-аяся) на _______ курсе по специальности СПО 23.02.01 Организация перевозок и управление на транспорте (по видам) освоил (-а) программу профессионального модуля: </w:t>
      </w:r>
    </w:p>
    <w:p w:rsidR="00D1231C" w:rsidRPr="00D57CBF" w:rsidRDefault="00D1231C" w:rsidP="00D123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CBF">
        <w:rPr>
          <w:rFonts w:ascii="Times New Roman" w:hAnsi="Times New Roman" w:cs="Times New Roman"/>
          <w:sz w:val="24"/>
          <w:szCs w:val="24"/>
        </w:rPr>
        <w:t>ПМ.04. Выполнение работ по одной или нескольким профессиям рабочих, должностям служащих (</w:t>
      </w:r>
      <w:r w:rsidR="00171416" w:rsidRPr="00D57CBF">
        <w:rPr>
          <w:rFonts w:ascii="Times New Roman" w:hAnsi="Times New Roman" w:cs="Times New Roman"/>
          <w:sz w:val="24"/>
          <w:szCs w:val="24"/>
        </w:rPr>
        <w:t>18726 Составитель поездов</w:t>
      </w:r>
      <w:r w:rsidRPr="00D57CBF">
        <w:rPr>
          <w:rFonts w:ascii="Times New Roman" w:hAnsi="Times New Roman" w:cs="Times New Roman"/>
          <w:sz w:val="24"/>
          <w:szCs w:val="24"/>
        </w:rPr>
        <w:t xml:space="preserve">) в объеме _______часов с «_____» __________ 20___ г. по «_____» __________ 20___ г. </w:t>
      </w:r>
    </w:p>
    <w:p w:rsidR="00D1231C" w:rsidRPr="00D57CBF" w:rsidRDefault="00D1231C" w:rsidP="00D1231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57CBF">
        <w:rPr>
          <w:rFonts w:ascii="Times New Roman" w:hAnsi="Times New Roman" w:cs="Times New Roman"/>
          <w:b/>
          <w:sz w:val="24"/>
          <w:szCs w:val="24"/>
        </w:rPr>
        <w:t>Результаты промежуточной аттестации по элементам профессионального модуля: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60"/>
        <w:gridCol w:w="2810"/>
        <w:gridCol w:w="4228"/>
        <w:gridCol w:w="49"/>
        <w:gridCol w:w="1559"/>
      </w:tblGrid>
      <w:tr w:rsidR="00D1231C" w:rsidRPr="00D57CBF" w:rsidTr="00235D87">
        <w:tc>
          <w:tcPr>
            <w:tcW w:w="4370" w:type="dxa"/>
            <w:gridSpan w:val="2"/>
            <w:vAlign w:val="center"/>
          </w:tcPr>
          <w:p w:rsidR="00D1231C" w:rsidRPr="00D57CBF" w:rsidRDefault="00D1231C" w:rsidP="00235D87">
            <w:pPr>
              <w:pStyle w:val="ae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  <w:r w:rsidRPr="00D57CBF">
              <w:rPr>
                <w:rFonts w:ascii="Times New Roman" w:hAnsi="Times New Roman"/>
                <w:b/>
                <w:sz w:val="18"/>
                <w:szCs w:val="24"/>
              </w:rPr>
              <w:t>Элементы модуля</w:t>
            </w:r>
          </w:p>
        </w:tc>
        <w:tc>
          <w:tcPr>
            <w:tcW w:w="4228" w:type="dxa"/>
            <w:vAlign w:val="center"/>
          </w:tcPr>
          <w:p w:rsidR="00D1231C" w:rsidRPr="00D57CBF" w:rsidRDefault="00D1231C" w:rsidP="00235D87">
            <w:pPr>
              <w:pStyle w:val="ae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  <w:r w:rsidRPr="00D57CBF">
              <w:rPr>
                <w:rFonts w:ascii="Times New Roman" w:hAnsi="Times New Roman"/>
                <w:b/>
                <w:sz w:val="18"/>
                <w:szCs w:val="24"/>
              </w:rPr>
              <w:t>Формы промежуточной аттестации</w:t>
            </w:r>
          </w:p>
        </w:tc>
        <w:tc>
          <w:tcPr>
            <w:tcW w:w="1608" w:type="dxa"/>
            <w:gridSpan w:val="2"/>
            <w:vAlign w:val="center"/>
          </w:tcPr>
          <w:p w:rsidR="00D1231C" w:rsidRPr="00D57CBF" w:rsidRDefault="00D1231C" w:rsidP="00235D87">
            <w:pPr>
              <w:pStyle w:val="ae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  <w:r w:rsidRPr="00D57CBF">
              <w:rPr>
                <w:rFonts w:ascii="Times New Roman" w:hAnsi="Times New Roman"/>
                <w:b/>
                <w:sz w:val="18"/>
                <w:szCs w:val="24"/>
              </w:rPr>
              <w:t>Оценка</w:t>
            </w:r>
          </w:p>
        </w:tc>
      </w:tr>
      <w:tr w:rsidR="00D1231C" w:rsidRPr="00D57CBF" w:rsidTr="00235D87">
        <w:tc>
          <w:tcPr>
            <w:tcW w:w="4370" w:type="dxa"/>
            <w:gridSpan w:val="2"/>
            <w:vAlign w:val="center"/>
          </w:tcPr>
          <w:p w:rsidR="00D1231C" w:rsidRPr="00D57CBF" w:rsidRDefault="00D1231C" w:rsidP="00235D87">
            <w:pPr>
              <w:pStyle w:val="ae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D57CBF">
              <w:rPr>
                <w:rFonts w:ascii="Times New Roman" w:hAnsi="Times New Roman"/>
                <w:i/>
                <w:sz w:val="20"/>
                <w:szCs w:val="24"/>
              </w:rPr>
              <w:t>МДК.04.01. Специальные технологии</w:t>
            </w:r>
          </w:p>
        </w:tc>
        <w:tc>
          <w:tcPr>
            <w:tcW w:w="4228" w:type="dxa"/>
            <w:vAlign w:val="center"/>
          </w:tcPr>
          <w:p w:rsidR="00D1231C" w:rsidRPr="00D57CBF" w:rsidRDefault="00D1231C" w:rsidP="000B5014">
            <w:pPr>
              <w:pStyle w:val="ae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  <w:r w:rsidRPr="00D57CBF">
              <w:rPr>
                <w:rFonts w:ascii="Times New Roman" w:hAnsi="Times New Roman"/>
                <w:i/>
                <w:sz w:val="20"/>
                <w:szCs w:val="24"/>
              </w:rPr>
              <w:t>Дифференцированный зачет (</w:t>
            </w:r>
            <w:r w:rsidR="000B5014" w:rsidRPr="00D57CBF">
              <w:rPr>
                <w:rFonts w:ascii="Times New Roman" w:hAnsi="Times New Roman"/>
                <w:i/>
                <w:sz w:val="20"/>
                <w:szCs w:val="24"/>
              </w:rPr>
              <w:t>4</w:t>
            </w:r>
            <w:r w:rsidRPr="00D57CBF">
              <w:rPr>
                <w:rFonts w:ascii="Times New Roman" w:hAnsi="Times New Roman"/>
                <w:i/>
                <w:sz w:val="20"/>
                <w:szCs w:val="24"/>
              </w:rPr>
              <w:t xml:space="preserve"> сем)</w:t>
            </w:r>
          </w:p>
        </w:tc>
        <w:tc>
          <w:tcPr>
            <w:tcW w:w="1608" w:type="dxa"/>
            <w:gridSpan w:val="2"/>
            <w:vAlign w:val="center"/>
          </w:tcPr>
          <w:p w:rsidR="00D1231C" w:rsidRPr="00D57CBF" w:rsidRDefault="00D1231C" w:rsidP="00235D87">
            <w:pPr>
              <w:pStyle w:val="ae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D1231C" w:rsidRPr="00D57CBF" w:rsidTr="00235D87">
        <w:tc>
          <w:tcPr>
            <w:tcW w:w="4370" w:type="dxa"/>
            <w:gridSpan w:val="2"/>
          </w:tcPr>
          <w:p w:rsidR="00D1231C" w:rsidRPr="00D57CBF" w:rsidRDefault="00D1231C" w:rsidP="00235D8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/>
                <w:sz w:val="20"/>
                <w:szCs w:val="20"/>
              </w:rPr>
              <w:t>ПП.04.01. Производственная практика  (</w:t>
            </w:r>
            <w:r w:rsidR="00B4074C" w:rsidRPr="00D57CBF">
              <w:rPr>
                <w:rFonts w:ascii="Times New Roman" w:hAnsi="Times New Roman" w:cs="Times New Roman"/>
                <w:i/>
                <w:sz w:val="20"/>
                <w:szCs w:val="20"/>
              </w:rPr>
              <w:t>18726 Составитель поездов)</w:t>
            </w:r>
          </w:p>
        </w:tc>
        <w:tc>
          <w:tcPr>
            <w:tcW w:w="4228" w:type="dxa"/>
          </w:tcPr>
          <w:p w:rsidR="00D1231C" w:rsidRPr="00D57CBF" w:rsidRDefault="00D1231C" w:rsidP="007E465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/>
                <w:sz w:val="20"/>
                <w:szCs w:val="20"/>
              </w:rPr>
              <w:t>Дифференцированный зачет (</w:t>
            </w:r>
            <w:r w:rsidR="007E4657"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  <w:r w:rsidR="000B5014" w:rsidRPr="00D57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D57CBF">
              <w:rPr>
                <w:rFonts w:ascii="Times New Roman" w:hAnsi="Times New Roman" w:cs="Times New Roman"/>
                <w:i/>
                <w:sz w:val="20"/>
                <w:szCs w:val="20"/>
              </w:rPr>
              <w:t>сем)</w:t>
            </w:r>
          </w:p>
        </w:tc>
        <w:tc>
          <w:tcPr>
            <w:tcW w:w="1608" w:type="dxa"/>
            <w:gridSpan w:val="2"/>
            <w:vAlign w:val="center"/>
          </w:tcPr>
          <w:p w:rsidR="00D1231C" w:rsidRPr="00D57CBF" w:rsidRDefault="00D1231C" w:rsidP="00235D87">
            <w:pPr>
              <w:pStyle w:val="ae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D1231C" w:rsidRPr="00D57CBF" w:rsidTr="00235D87">
        <w:tc>
          <w:tcPr>
            <w:tcW w:w="102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1231C" w:rsidRPr="00D57CBF" w:rsidRDefault="00C53093" w:rsidP="00235D87">
            <w:pPr>
              <w:pStyle w:val="ae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D57CBF">
              <w:rPr>
                <w:rFonts w:ascii="Times New Roman" w:hAnsi="Times New Roman"/>
                <w:b/>
                <w:sz w:val="24"/>
                <w:szCs w:val="24"/>
              </w:rPr>
              <w:t>Итоги квалификационного экзамена</w:t>
            </w:r>
            <w:r w:rsidR="00D1231C" w:rsidRPr="00D57CB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136D34" w:rsidRPr="00D57CBF" w:rsidTr="00235D87">
        <w:tc>
          <w:tcPr>
            <w:tcW w:w="1560" w:type="dxa"/>
            <w:vAlign w:val="center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Коды проверяемых компетенций</w:t>
            </w:r>
          </w:p>
        </w:tc>
        <w:tc>
          <w:tcPr>
            <w:tcW w:w="7087" w:type="dxa"/>
            <w:gridSpan w:val="3"/>
            <w:vAlign w:val="center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Показатели оценки результата</w:t>
            </w:r>
          </w:p>
        </w:tc>
        <w:tc>
          <w:tcPr>
            <w:tcW w:w="1559" w:type="dxa"/>
            <w:vAlign w:val="center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Оценка </w:t>
            </w:r>
          </w:p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(да / нет)</w:t>
            </w:r>
          </w:p>
        </w:tc>
      </w:tr>
      <w:tr w:rsidR="00294115" w:rsidRPr="00D57CBF" w:rsidTr="00235D87">
        <w:tc>
          <w:tcPr>
            <w:tcW w:w="1560" w:type="dxa"/>
          </w:tcPr>
          <w:p w:rsidR="00294115" w:rsidRPr="00D57CBF" w:rsidRDefault="00294115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Style w:val="9"/>
                <w:rFonts w:eastAsiaTheme="minorEastAsia"/>
                <w:b w:val="0"/>
                <w:color w:val="auto"/>
                <w:sz w:val="20"/>
                <w:szCs w:val="20"/>
              </w:rPr>
              <w:t>ПК 4.1</w:t>
            </w:r>
          </w:p>
        </w:tc>
        <w:tc>
          <w:tcPr>
            <w:tcW w:w="7087" w:type="dxa"/>
            <w:gridSpan w:val="3"/>
          </w:tcPr>
          <w:p w:rsidR="00294115" w:rsidRPr="00D57CBF" w:rsidRDefault="00294115" w:rsidP="002901B3">
            <w:pPr>
              <w:pStyle w:val="a9"/>
              <w:jc w:val="both"/>
              <w:rPr>
                <w:rFonts w:cs="Times New Roman"/>
                <w:iCs/>
                <w:color w:val="auto"/>
                <w:sz w:val="20"/>
                <w:szCs w:val="20"/>
              </w:rPr>
            </w:pPr>
            <w:r w:rsidRPr="00D57CBF">
              <w:rPr>
                <w:rFonts w:cs="Times New Roman"/>
                <w:iCs/>
                <w:color w:val="auto"/>
                <w:sz w:val="20"/>
                <w:szCs w:val="20"/>
              </w:rPr>
              <w:t>- обучающийся качественно организует р</w:t>
            </w:r>
            <w:r w:rsidRPr="00D57CBF">
              <w:rPr>
                <w:color w:val="auto"/>
                <w:sz w:val="20"/>
                <w:szCs w:val="20"/>
              </w:rPr>
              <w:t>асформирование (формирование) составов (групп вагонов, специального железнодорожного подвижного состава) (подача вагонов на места и уборка с мест их погрузки и выгрузки, отстоя).</w:t>
            </w:r>
          </w:p>
        </w:tc>
        <w:tc>
          <w:tcPr>
            <w:tcW w:w="1559" w:type="dxa"/>
          </w:tcPr>
          <w:p w:rsidR="00294115" w:rsidRPr="00D57CBF" w:rsidRDefault="00294115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4115" w:rsidRPr="00D57CBF" w:rsidTr="00235D87">
        <w:tc>
          <w:tcPr>
            <w:tcW w:w="1560" w:type="dxa"/>
          </w:tcPr>
          <w:p w:rsidR="00294115" w:rsidRPr="00D57CBF" w:rsidRDefault="00294115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Style w:val="9"/>
                <w:rFonts w:eastAsiaTheme="minorEastAsia"/>
                <w:b w:val="0"/>
                <w:color w:val="auto"/>
                <w:sz w:val="20"/>
                <w:szCs w:val="20"/>
              </w:rPr>
              <w:t>ПК 4.2</w:t>
            </w:r>
          </w:p>
        </w:tc>
        <w:tc>
          <w:tcPr>
            <w:tcW w:w="7087" w:type="dxa"/>
            <w:gridSpan w:val="3"/>
          </w:tcPr>
          <w:p w:rsidR="00294115" w:rsidRPr="00D57CBF" w:rsidRDefault="00294115" w:rsidP="002901B3">
            <w:pPr>
              <w:pStyle w:val="a9"/>
              <w:jc w:val="both"/>
              <w:rPr>
                <w:rFonts w:cs="Times New Roman"/>
                <w:iCs/>
                <w:color w:val="auto"/>
                <w:sz w:val="20"/>
                <w:szCs w:val="20"/>
              </w:rPr>
            </w:pPr>
            <w:r w:rsidRPr="00D57CBF">
              <w:rPr>
                <w:rFonts w:cs="Times New Roman"/>
                <w:iCs/>
                <w:color w:val="auto"/>
                <w:sz w:val="20"/>
                <w:szCs w:val="20"/>
              </w:rPr>
              <w:t>- обучающийся качественно осуществляет в</w:t>
            </w:r>
            <w:r w:rsidRPr="00D57CBF">
              <w:rPr>
                <w:color w:val="auto"/>
                <w:sz w:val="20"/>
                <w:szCs w:val="20"/>
              </w:rPr>
              <w:t>ыполнение работ при маневровых передвижениях составов (групп вагонов, специального железнодорожного подвижного состава).</w:t>
            </w:r>
          </w:p>
        </w:tc>
        <w:tc>
          <w:tcPr>
            <w:tcW w:w="1559" w:type="dxa"/>
          </w:tcPr>
          <w:p w:rsidR="00294115" w:rsidRPr="00D57CBF" w:rsidRDefault="00294115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6D34" w:rsidRPr="00D57CBF" w:rsidTr="00235D87">
        <w:tc>
          <w:tcPr>
            <w:tcW w:w="1560" w:type="dxa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7CBF">
              <w:rPr>
                <w:rStyle w:val="9"/>
                <w:rFonts w:eastAsiaTheme="minorEastAsia"/>
                <w:b w:val="0"/>
                <w:color w:val="auto"/>
                <w:sz w:val="20"/>
                <w:szCs w:val="20"/>
              </w:rPr>
              <w:t>OK 01</w:t>
            </w:r>
          </w:p>
        </w:tc>
        <w:tc>
          <w:tcPr>
            <w:tcW w:w="7087" w:type="dxa"/>
            <w:gridSpan w:val="3"/>
          </w:tcPr>
          <w:p w:rsidR="00136D34" w:rsidRPr="00D57CBF" w:rsidRDefault="00136D34" w:rsidP="00235D87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>- обучающийся распознает задачу и/или проблему в профессиональном и/или социальном контексте;</w:t>
            </w:r>
          </w:p>
          <w:p w:rsidR="00136D34" w:rsidRPr="00D57CBF" w:rsidRDefault="00136D34" w:rsidP="00235D87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 анализирует задачу и/или проблему и выделяет её составные части; определяет этапы решения задачи; </w:t>
            </w:r>
          </w:p>
          <w:p w:rsidR="00136D34" w:rsidRPr="00D57CBF" w:rsidRDefault="00136D34" w:rsidP="00235D87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 составляет план действия; определяет необходимые ресурсы; </w:t>
            </w:r>
          </w:p>
          <w:p w:rsidR="00136D34" w:rsidRPr="00D57CBF" w:rsidRDefault="00136D34" w:rsidP="00235D87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>- реализует составленный план, оценивает результат и последствия своих действий (самостоятельно или с помощью наставника)</w:t>
            </w:r>
          </w:p>
        </w:tc>
        <w:tc>
          <w:tcPr>
            <w:tcW w:w="1559" w:type="dxa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6D34" w:rsidRPr="00D57CBF" w:rsidTr="00235D87">
        <w:tc>
          <w:tcPr>
            <w:tcW w:w="1560" w:type="dxa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7CBF">
              <w:rPr>
                <w:rStyle w:val="9"/>
                <w:rFonts w:eastAsiaTheme="minorEastAsia"/>
                <w:b w:val="0"/>
                <w:color w:val="auto"/>
                <w:sz w:val="20"/>
                <w:szCs w:val="20"/>
              </w:rPr>
              <w:t>ОК 02</w:t>
            </w:r>
          </w:p>
        </w:tc>
        <w:tc>
          <w:tcPr>
            <w:tcW w:w="7087" w:type="dxa"/>
            <w:gridSpan w:val="3"/>
          </w:tcPr>
          <w:p w:rsidR="00136D34" w:rsidRPr="00D57CBF" w:rsidRDefault="00136D34" w:rsidP="00235D87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 обучающийся определяет задачи для поиска информации; </w:t>
            </w:r>
          </w:p>
          <w:p w:rsidR="00136D34" w:rsidRPr="00D57CBF" w:rsidRDefault="00136D34" w:rsidP="00235D87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 определяет необходимые источники информации; </w:t>
            </w:r>
          </w:p>
          <w:p w:rsidR="00136D34" w:rsidRPr="00D57CBF" w:rsidRDefault="00136D34" w:rsidP="00235D87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 планирует процесс поиска; </w:t>
            </w:r>
          </w:p>
          <w:p w:rsidR="00136D34" w:rsidRPr="00D57CBF" w:rsidRDefault="00136D34" w:rsidP="00235D87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 структурирует получаемую информацию, выделяет наиболее значимое в перечне информации; </w:t>
            </w:r>
          </w:p>
          <w:p w:rsidR="00136D34" w:rsidRPr="00D57CBF" w:rsidRDefault="00136D34" w:rsidP="00235D87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 оценивает практическую значимость результатов поиска; </w:t>
            </w:r>
          </w:p>
          <w:p w:rsidR="00136D34" w:rsidRPr="00D57CBF" w:rsidRDefault="00136D34" w:rsidP="00235D87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>- оформляет результаты поиска</w:t>
            </w:r>
          </w:p>
        </w:tc>
        <w:tc>
          <w:tcPr>
            <w:tcW w:w="1559" w:type="dxa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6D34" w:rsidRPr="00D57CBF" w:rsidTr="00235D87">
        <w:tc>
          <w:tcPr>
            <w:tcW w:w="1560" w:type="dxa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7CBF">
              <w:rPr>
                <w:rStyle w:val="9"/>
                <w:rFonts w:eastAsiaTheme="minorEastAsia"/>
                <w:b w:val="0"/>
                <w:color w:val="auto"/>
                <w:sz w:val="20"/>
                <w:szCs w:val="20"/>
              </w:rPr>
              <w:t>ОК 04</w:t>
            </w:r>
          </w:p>
        </w:tc>
        <w:tc>
          <w:tcPr>
            <w:tcW w:w="7087" w:type="dxa"/>
            <w:gridSpan w:val="3"/>
          </w:tcPr>
          <w:p w:rsidR="00136D34" w:rsidRPr="00D57CBF" w:rsidRDefault="00136D34" w:rsidP="00235D87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- обучающийся демонстрирует знание психологических основ деятельности коллектива и особенностей личности;</w:t>
            </w:r>
          </w:p>
          <w:p w:rsidR="00136D34" w:rsidRPr="00D57CBF" w:rsidRDefault="00136D34" w:rsidP="00235D87">
            <w:pPr>
              <w:pStyle w:val="31"/>
              <w:shd w:val="clear" w:color="auto" w:fill="auto"/>
              <w:tabs>
                <w:tab w:val="left" w:pos="0"/>
              </w:tabs>
              <w:spacing w:after="0" w:line="240" w:lineRule="auto"/>
              <w:jc w:val="both"/>
              <w:rPr>
                <w:color w:val="auto"/>
                <w:sz w:val="20"/>
                <w:szCs w:val="20"/>
              </w:rPr>
            </w:pPr>
            <w:r w:rsidRPr="00D57CBF">
              <w:rPr>
                <w:bCs/>
                <w:iCs/>
                <w:color w:val="auto"/>
                <w:sz w:val="20"/>
                <w:szCs w:val="20"/>
              </w:rPr>
              <w:t xml:space="preserve">- демонстрирует умение </w:t>
            </w:r>
            <w:r w:rsidRPr="00D57CBF">
              <w:rPr>
                <w:bCs/>
                <w:color w:val="auto"/>
                <w:sz w:val="20"/>
                <w:szCs w:val="20"/>
              </w:rPr>
              <w:t>организовывать работу коллектива, взаимодействовать с обучающимися, преподавателями и мастерами в ходе обучения, с руководителями учебной и производственной практик</w:t>
            </w:r>
          </w:p>
        </w:tc>
        <w:tc>
          <w:tcPr>
            <w:tcW w:w="1559" w:type="dxa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36D34" w:rsidRPr="00D57CBF" w:rsidRDefault="00136D34" w:rsidP="00136D34">
      <w:pPr>
        <w:pStyle w:val="ae"/>
        <w:widowControl w:val="0"/>
        <w:jc w:val="both"/>
        <w:rPr>
          <w:rFonts w:ascii="Times New Roman" w:hAnsi="Times New Roman"/>
          <w:sz w:val="24"/>
          <w:szCs w:val="24"/>
        </w:rPr>
      </w:pPr>
      <w:r w:rsidRPr="00D57CBF">
        <w:rPr>
          <w:rFonts w:ascii="Times New Roman" w:hAnsi="Times New Roman"/>
          <w:b/>
          <w:sz w:val="24"/>
          <w:szCs w:val="24"/>
        </w:rPr>
        <w:t>ВД</w:t>
      </w:r>
      <w:r w:rsidRPr="00D57CBF">
        <w:rPr>
          <w:rFonts w:ascii="Times New Roman" w:hAnsi="Times New Roman"/>
          <w:sz w:val="24"/>
          <w:szCs w:val="24"/>
        </w:rPr>
        <w:t xml:space="preserve"> __________________________________                                      ________________   </w:t>
      </w:r>
    </w:p>
    <w:p w:rsidR="00136D34" w:rsidRPr="00D57CBF" w:rsidRDefault="00136D34" w:rsidP="00136D34">
      <w:pPr>
        <w:pStyle w:val="ae"/>
        <w:widowControl w:val="0"/>
        <w:jc w:val="both"/>
        <w:rPr>
          <w:rFonts w:ascii="Times New Roman" w:hAnsi="Times New Roman"/>
          <w:i/>
          <w:vertAlign w:val="superscript"/>
        </w:rPr>
      </w:pPr>
      <w:r w:rsidRPr="00D57CBF">
        <w:rPr>
          <w:rFonts w:ascii="Times New Roman" w:hAnsi="Times New Roman"/>
          <w:i/>
          <w:vertAlign w:val="superscript"/>
        </w:rPr>
        <w:t xml:space="preserve">                          наименование вида деятельности                                        </w:t>
      </w:r>
      <w:r w:rsidR="00D45117" w:rsidRPr="00D57CBF">
        <w:rPr>
          <w:rFonts w:ascii="Times New Roman" w:hAnsi="Times New Roman"/>
          <w:i/>
          <w:vertAlign w:val="superscript"/>
        </w:rPr>
        <w:t xml:space="preserve">                        </w:t>
      </w:r>
      <w:r w:rsidRPr="00D57CBF">
        <w:rPr>
          <w:rFonts w:ascii="Times New Roman" w:hAnsi="Times New Roman"/>
          <w:i/>
          <w:vertAlign w:val="superscript"/>
        </w:rPr>
        <w:t xml:space="preserve">                                                        освоен /не освоен</w:t>
      </w:r>
    </w:p>
    <w:p w:rsidR="00136D34" w:rsidRPr="00D57CBF" w:rsidRDefault="00136D34" w:rsidP="00136D34">
      <w:pPr>
        <w:pStyle w:val="ae"/>
        <w:widowControl w:val="0"/>
        <w:jc w:val="both"/>
        <w:rPr>
          <w:rFonts w:ascii="Times New Roman" w:hAnsi="Times New Roman"/>
          <w:i/>
          <w:vertAlign w:val="superscript"/>
        </w:rPr>
      </w:pPr>
    </w:p>
    <w:tbl>
      <w:tblPr>
        <w:tblW w:w="10206" w:type="dxa"/>
        <w:tblInd w:w="108" w:type="dxa"/>
        <w:tblLook w:val="04A0"/>
      </w:tblPr>
      <w:tblGrid>
        <w:gridCol w:w="10206"/>
      </w:tblGrid>
      <w:tr w:rsidR="00136D34" w:rsidRPr="00D57CBF" w:rsidTr="00235D87">
        <w:tc>
          <w:tcPr>
            <w:tcW w:w="10206" w:type="dxa"/>
          </w:tcPr>
          <w:p w:rsidR="00136D34" w:rsidRPr="00D57CBF" w:rsidRDefault="00136D34" w:rsidP="00235D8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vertAlign w:val="superscript"/>
              </w:rPr>
            </w:pPr>
            <w:r w:rsidRPr="00D57CBF">
              <w:rPr>
                <w:rFonts w:ascii="Times New Roman" w:hAnsi="Times New Roman" w:cs="Times New Roman"/>
              </w:rPr>
              <w:t xml:space="preserve"> «___» ___________ 20__ г.</w:t>
            </w:r>
          </w:p>
        </w:tc>
      </w:tr>
      <w:tr w:rsidR="00136D34" w:rsidRPr="00D57CBF" w:rsidTr="00235D87">
        <w:tc>
          <w:tcPr>
            <w:tcW w:w="10206" w:type="dxa"/>
          </w:tcPr>
          <w:p w:rsidR="00136D34" w:rsidRPr="00D57CBF" w:rsidRDefault="00136D34" w:rsidP="00235D8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__________________ / __________________ /</w:t>
            </w:r>
          </w:p>
        </w:tc>
      </w:tr>
      <w:tr w:rsidR="00136D34" w:rsidRPr="00D57CBF" w:rsidTr="00235D87">
        <w:tc>
          <w:tcPr>
            <w:tcW w:w="10206" w:type="dxa"/>
          </w:tcPr>
          <w:p w:rsidR="00136D34" w:rsidRPr="00D57CBF" w:rsidRDefault="00136D34" w:rsidP="00235D8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(Подпись и Ф.И.О. председателя аттестационной комиссии)</w:t>
            </w:r>
          </w:p>
        </w:tc>
      </w:tr>
      <w:tr w:rsidR="00136D34" w:rsidRPr="00D57CBF" w:rsidTr="00235D87">
        <w:tc>
          <w:tcPr>
            <w:tcW w:w="10206" w:type="dxa"/>
          </w:tcPr>
          <w:p w:rsidR="00136D34" w:rsidRPr="00D57CBF" w:rsidRDefault="00136D34" w:rsidP="00235D8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__________________ / __________________ /</w:t>
            </w:r>
          </w:p>
        </w:tc>
      </w:tr>
      <w:tr w:rsidR="00136D34" w:rsidRPr="00D57CBF" w:rsidTr="00235D87">
        <w:tc>
          <w:tcPr>
            <w:tcW w:w="10206" w:type="dxa"/>
          </w:tcPr>
          <w:p w:rsidR="00136D34" w:rsidRPr="00D57CBF" w:rsidRDefault="00136D34" w:rsidP="00235D8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(Подпись и Ф.И.О. члена аттестационной комиссии)</w:t>
            </w:r>
          </w:p>
        </w:tc>
      </w:tr>
      <w:tr w:rsidR="00136D34" w:rsidRPr="00D57CBF" w:rsidTr="00235D87">
        <w:tc>
          <w:tcPr>
            <w:tcW w:w="10206" w:type="dxa"/>
          </w:tcPr>
          <w:p w:rsidR="00136D34" w:rsidRPr="00D57CBF" w:rsidRDefault="00136D34" w:rsidP="00235D8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__________________ / __________________ /</w:t>
            </w:r>
          </w:p>
        </w:tc>
      </w:tr>
      <w:tr w:rsidR="00136D34" w:rsidRPr="00D57CBF" w:rsidTr="00235D87">
        <w:tc>
          <w:tcPr>
            <w:tcW w:w="10206" w:type="dxa"/>
          </w:tcPr>
          <w:p w:rsidR="00136D34" w:rsidRPr="00D57CBF" w:rsidRDefault="00136D34" w:rsidP="00235D8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(Подпись и Ф.И.О. члена аттестационной комиссии)</w:t>
            </w:r>
          </w:p>
        </w:tc>
      </w:tr>
    </w:tbl>
    <w:p w:rsidR="00136D34" w:rsidRPr="00D57CBF" w:rsidRDefault="00136D34" w:rsidP="00136D34">
      <w:pPr>
        <w:widowControl w:val="0"/>
        <w:rPr>
          <w:rFonts w:ascii="Times New Roman" w:hAnsi="Times New Roman" w:cs="Times New Roman"/>
          <w:b/>
        </w:rPr>
      </w:pPr>
      <w:r w:rsidRPr="00D57CBF">
        <w:rPr>
          <w:rFonts w:ascii="Times New Roman" w:hAnsi="Times New Roman" w:cs="Times New Roman"/>
          <w:b/>
        </w:rPr>
        <w:br w:type="page"/>
      </w:r>
    </w:p>
    <w:p w:rsidR="00136D34" w:rsidRPr="00D57CBF" w:rsidRDefault="00136D34" w:rsidP="00136D3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57CBF">
        <w:rPr>
          <w:rFonts w:ascii="Times New Roman" w:hAnsi="Times New Roman" w:cs="Times New Roman"/>
          <w:b/>
        </w:rPr>
        <w:lastRenderedPageBreak/>
        <w:t>Форма оценочной ведомости по профессиональному модулю</w:t>
      </w:r>
    </w:p>
    <w:p w:rsidR="00136D34" w:rsidRPr="00D57CBF" w:rsidRDefault="00136D34" w:rsidP="00136D34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D57CBF">
        <w:rPr>
          <w:rFonts w:ascii="Times New Roman" w:hAnsi="Times New Roman" w:cs="Times New Roman"/>
          <w:b/>
        </w:rPr>
        <w:t>для заочной формы обучения</w:t>
      </w:r>
    </w:p>
    <w:p w:rsidR="00136D34" w:rsidRPr="00D57CBF" w:rsidRDefault="00136D34" w:rsidP="00136D34">
      <w:pPr>
        <w:pStyle w:val="ae"/>
        <w:widowControl w:val="0"/>
        <w:jc w:val="center"/>
        <w:rPr>
          <w:rFonts w:ascii="Times New Roman" w:hAnsi="Times New Roman"/>
          <w:b/>
          <w:sz w:val="24"/>
          <w:szCs w:val="24"/>
        </w:rPr>
      </w:pPr>
    </w:p>
    <w:p w:rsidR="00D1231C" w:rsidRPr="00D57CBF" w:rsidRDefault="00D1231C" w:rsidP="00D12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7CBF">
        <w:rPr>
          <w:rFonts w:ascii="Times New Roman" w:hAnsi="Times New Roman" w:cs="Times New Roman"/>
          <w:b/>
          <w:bCs/>
          <w:sz w:val="24"/>
          <w:szCs w:val="24"/>
        </w:rPr>
        <w:t>Оценочная ведомость по профессиональному модулю</w:t>
      </w:r>
    </w:p>
    <w:p w:rsidR="00D1231C" w:rsidRPr="00D57CBF" w:rsidRDefault="00D1231C" w:rsidP="00D12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7CBF">
        <w:rPr>
          <w:rFonts w:ascii="Times New Roman" w:hAnsi="Times New Roman" w:cs="Times New Roman"/>
          <w:b/>
          <w:bCs/>
          <w:sz w:val="24"/>
          <w:szCs w:val="24"/>
        </w:rPr>
        <w:t>ПМ.04. Выполнение работ по одной или нескольким профессиям рабочих, должностям служащих (</w:t>
      </w:r>
      <w:r w:rsidR="00171416" w:rsidRPr="00D57CBF">
        <w:rPr>
          <w:rFonts w:ascii="Times New Roman" w:hAnsi="Times New Roman" w:cs="Times New Roman"/>
          <w:b/>
          <w:sz w:val="24"/>
          <w:szCs w:val="24"/>
        </w:rPr>
        <w:t>18726 Составитель поездов</w:t>
      </w:r>
      <w:r w:rsidRPr="00D57CBF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D1231C" w:rsidRPr="00D57CBF" w:rsidRDefault="00D1231C" w:rsidP="00D1231C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D1231C" w:rsidRPr="00D57CBF" w:rsidRDefault="00D1231C" w:rsidP="00D1231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7CBF">
        <w:rPr>
          <w:rFonts w:ascii="Times New Roman" w:hAnsi="Times New Roman" w:cs="Times New Roman"/>
          <w:sz w:val="24"/>
          <w:szCs w:val="24"/>
        </w:rPr>
        <w:t>Студент(-ка) ________________________________________________________________</w:t>
      </w:r>
    </w:p>
    <w:p w:rsidR="00D1231C" w:rsidRPr="00D57CBF" w:rsidRDefault="00D1231C" w:rsidP="00D1231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D57CBF">
        <w:rPr>
          <w:rFonts w:ascii="Times New Roman" w:hAnsi="Times New Roman" w:cs="Times New Roman"/>
          <w:sz w:val="20"/>
          <w:szCs w:val="20"/>
        </w:rPr>
        <w:t>(Ф.И.О.)</w:t>
      </w:r>
    </w:p>
    <w:p w:rsidR="00D1231C" w:rsidRPr="00D57CBF" w:rsidRDefault="00D1231C" w:rsidP="00D1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7CBF">
        <w:rPr>
          <w:rFonts w:ascii="Times New Roman" w:hAnsi="Times New Roman" w:cs="Times New Roman"/>
          <w:sz w:val="24"/>
          <w:szCs w:val="24"/>
        </w:rPr>
        <w:t xml:space="preserve">обучающийся (-аяся) на _______ курсе по специальности СПО 23.02.01 Организация перевозок и управление на транспорте (по видам) освоил (-а) программу профессионального модуля: </w:t>
      </w:r>
    </w:p>
    <w:p w:rsidR="00D1231C" w:rsidRPr="00D57CBF" w:rsidRDefault="00D1231C" w:rsidP="00D123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CBF">
        <w:rPr>
          <w:rFonts w:ascii="Times New Roman" w:hAnsi="Times New Roman" w:cs="Times New Roman"/>
          <w:sz w:val="24"/>
          <w:szCs w:val="24"/>
        </w:rPr>
        <w:t>ПМ.04. Выполнение работ по одной или нескольким профессиям рабочих, должностям служащих (</w:t>
      </w:r>
      <w:r w:rsidR="00171416" w:rsidRPr="00D57CBF">
        <w:rPr>
          <w:rFonts w:ascii="Times New Roman" w:hAnsi="Times New Roman" w:cs="Times New Roman"/>
          <w:sz w:val="24"/>
          <w:szCs w:val="24"/>
        </w:rPr>
        <w:t>18726 Составитель поездов</w:t>
      </w:r>
      <w:r w:rsidRPr="00D57CBF">
        <w:rPr>
          <w:rFonts w:ascii="Times New Roman" w:hAnsi="Times New Roman" w:cs="Times New Roman"/>
          <w:sz w:val="24"/>
          <w:szCs w:val="24"/>
        </w:rPr>
        <w:t xml:space="preserve">) в объеме _______часов с «_____» __________ 20___ г. по «_____» __________ 20___ г. </w:t>
      </w:r>
    </w:p>
    <w:p w:rsidR="00D1231C" w:rsidRPr="00D57CBF" w:rsidRDefault="00D1231C" w:rsidP="00D1231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57CBF">
        <w:rPr>
          <w:rFonts w:ascii="Times New Roman" w:hAnsi="Times New Roman" w:cs="Times New Roman"/>
          <w:b/>
          <w:sz w:val="24"/>
          <w:szCs w:val="24"/>
        </w:rPr>
        <w:t>Результаты промежуточной аттестации по элементам профессионального модуля: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60"/>
        <w:gridCol w:w="2810"/>
        <w:gridCol w:w="4228"/>
        <w:gridCol w:w="49"/>
        <w:gridCol w:w="1559"/>
      </w:tblGrid>
      <w:tr w:rsidR="00D1231C" w:rsidRPr="00D57CBF" w:rsidTr="00235D87">
        <w:tc>
          <w:tcPr>
            <w:tcW w:w="4370" w:type="dxa"/>
            <w:gridSpan w:val="2"/>
            <w:vAlign w:val="center"/>
          </w:tcPr>
          <w:p w:rsidR="00D1231C" w:rsidRPr="00D57CBF" w:rsidRDefault="00D1231C" w:rsidP="00235D87">
            <w:pPr>
              <w:pStyle w:val="ae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  <w:r w:rsidRPr="00D57CBF">
              <w:rPr>
                <w:rFonts w:ascii="Times New Roman" w:hAnsi="Times New Roman"/>
                <w:b/>
                <w:sz w:val="18"/>
                <w:szCs w:val="24"/>
              </w:rPr>
              <w:t>Элементы модуля</w:t>
            </w:r>
          </w:p>
        </w:tc>
        <w:tc>
          <w:tcPr>
            <w:tcW w:w="4228" w:type="dxa"/>
            <w:vAlign w:val="center"/>
          </w:tcPr>
          <w:p w:rsidR="00D1231C" w:rsidRPr="00D57CBF" w:rsidRDefault="00D1231C" w:rsidP="00235D87">
            <w:pPr>
              <w:pStyle w:val="ae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  <w:r w:rsidRPr="00D57CBF">
              <w:rPr>
                <w:rFonts w:ascii="Times New Roman" w:hAnsi="Times New Roman"/>
                <w:b/>
                <w:sz w:val="18"/>
                <w:szCs w:val="24"/>
              </w:rPr>
              <w:t>Формы промежуточной аттестации</w:t>
            </w:r>
          </w:p>
        </w:tc>
        <w:tc>
          <w:tcPr>
            <w:tcW w:w="1608" w:type="dxa"/>
            <w:gridSpan w:val="2"/>
            <w:vAlign w:val="center"/>
          </w:tcPr>
          <w:p w:rsidR="00D1231C" w:rsidRPr="00D57CBF" w:rsidRDefault="00D1231C" w:rsidP="00235D87">
            <w:pPr>
              <w:pStyle w:val="ae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  <w:r w:rsidRPr="00D57CBF">
              <w:rPr>
                <w:rFonts w:ascii="Times New Roman" w:hAnsi="Times New Roman"/>
                <w:b/>
                <w:sz w:val="18"/>
                <w:szCs w:val="24"/>
              </w:rPr>
              <w:t>Оценка</w:t>
            </w:r>
          </w:p>
        </w:tc>
      </w:tr>
      <w:tr w:rsidR="00D1231C" w:rsidRPr="00D57CBF" w:rsidTr="00235D87">
        <w:tc>
          <w:tcPr>
            <w:tcW w:w="4370" w:type="dxa"/>
            <w:gridSpan w:val="2"/>
            <w:vAlign w:val="center"/>
          </w:tcPr>
          <w:p w:rsidR="00D1231C" w:rsidRPr="00D57CBF" w:rsidRDefault="00D1231C" w:rsidP="00235D87">
            <w:pPr>
              <w:pStyle w:val="ae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D57CBF">
              <w:rPr>
                <w:rFonts w:ascii="Times New Roman" w:hAnsi="Times New Roman"/>
                <w:i/>
                <w:sz w:val="20"/>
                <w:szCs w:val="24"/>
              </w:rPr>
              <w:t>МДК.04.01. Специальные технологии</w:t>
            </w:r>
          </w:p>
        </w:tc>
        <w:tc>
          <w:tcPr>
            <w:tcW w:w="4228" w:type="dxa"/>
            <w:vAlign w:val="center"/>
          </w:tcPr>
          <w:p w:rsidR="00D1231C" w:rsidRPr="00D57CBF" w:rsidRDefault="00D1231C" w:rsidP="00D1231C">
            <w:pPr>
              <w:pStyle w:val="ae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  <w:r w:rsidRPr="00D57CBF">
              <w:rPr>
                <w:rFonts w:ascii="Times New Roman" w:hAnsi="Times New Roman"/>
                <w:i/>
                <w:sz w:val="20"/>
                <w:szCs w:val="24"/>
              </w:rPr>
              <w:t>Дифференцированный зачет (3 курс)</w:t>
            </w:r>
          </w:p>
        </w:tc>
        <w:tc>
          <w:tcPr>
            <w:tcW w:w="1608" w:type="dxa"/>
            <w:gridSpan w:val="2"/>
            <w:vAlign w:val="center"/>
          </w:tcPr>
          <w:p w:rsidR="00D1231C" w:rsidRPr="00D57CBF" w:rsidRDefault="00D1231C" w:rsidP="00235D87">
            <w:pPr>
              <w:pStyle w:val="ae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D1231C" w:rsidRPr="00D57CBF" w:rsidTr="00235D87">
        <w:tc>
          <w:tcPr>
            <w:tcW w:w="4370" w:type="dxa"/>
            <w:gridSpan w:val="2"/>
          </w:tcPr>
          <w:p w:rsidR="00D1231C" w:rsidRPr="00D57CBF" w:rsidRDefault="00D1231C" w:rsidP="00235D8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/>
                <w:sz w:val="20"/>
                <w:szCs w:val="20"/>
              </w:rPr>
              <w:t>ПП.04.01. Производственная практика  (</w:t>
            </w:r>
            <w:r w:rsidR="00B4074C" w:rsidRPr="00D57CBF">
              <w:rPr>
                <w:rFonts w:ascii="Times New Roman" w:hAnsi="Times New Roman" w:cs="Times New Roman"/>
                <w:i/>
                <w:sz w:val="20"/>
                <w:szCs w:val="20"/>
              </w:rPr>
              <w:t>18726 Составитель поездов)</w:t>
            </w:r>
          </w:p>
        </w:tc>
        <w:tc>
          <w:tcPr>
            <w:tcW w:w="4228" w:type="dxa"/>
          </w:tcPr>
          <w:p w:rsidR="00D1231C" w:rsidRDefault="00D1231C" w:rsidP="007E4657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/>
                <w:sz w:val="20"/>
                <w:szCs w:val="20"/>
              </w:rPr>
              <w:t>Дифференцированный зачет (3 курс)</w:t>
            </w:r>
          </w:p>
          <w:p w:rsidR="007E4657" w:rsidRPr="00D57CBF" w:rsidRDefault="007E4657" w:rsidP="007E4657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/>
                <w:sz w:val="20"/>
                <w:szCs w:val="20"/>
              </w:rPr>
              <w:t>Дифференцированный зачет (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  <w:r w:rsidRPr="00D57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курс)</w:t>
            </w:r>
          </w:p>
        </w:tc>
        <w:tc>
          <w:tcPr>
            <w:tcW w:w="1608" w:type="dxa"/>
            <w:gridSpan w:val="2"/>
            <w:vAlign w:val="center"/>
          </w:tcPr>
          <w:p w:rsidR="00D1231C" w:rsidRPr="00D57CBF" w:rsidRDefault="00D1231C" w:rsidP="00235D87">
            <w:pPr>
              <w:pStyle w:val="ae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D1231C" w:rsidRPr="00D57CBF" w:rsidTr="00235D87">
        <w:tc>
          <w:tcPr>
            <w:tcW w:w="102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1231C" w:rsidRPr="00D57CBF" w:rsidRDefault="00C53093" w:rsidP="00C53093">
            <w:pPr>
              <w:pStyle w:val="ae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D57CBF">
              <w:rPr>
                <w:rFonts w:ascii="Times New Roman" w:hAnsi="Times New Roman"/>
                <w:b/>
                <w:sz w:val="24"/>
                <w:szCs w:val="24"/>
              </w:rPr>
              <w:t>Итоги квалификационного экзамена</w:t>
            </w:r>
            <w:r w:rsidR="00D1231C" w:rsidRPr="00D57CB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136D34" w:rsidRPr="00D57CBF" w:rsidTr="00235D87">
        <w:tc>
          <w:tcPr>
            <w:tcW w:w="1560" w:type="dxa"/>
            <w:vAlign w:val="center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Коды проверяемых компетенций</w:t>
            </w:r>
          </w:p>
        </w:tc>
        <w:tc>
          <w:tcPr>
            <w:tcW w:w="7087" w:type="dxa"/>
            <w:gridSpan w:val="3"/>
            <w:vAlign w:val="center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Показатели оценки результата</w:t>
            </w:r>
          </w:p>
        </w:tc>
        <w:tc>
          <w:tcPr>
            <w:tcW w:w="1559" w:type="dxa"/>
            <w:vAlign w:val="center"/>
          </w:tcPr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Оценка </w:t>
            </w:r>
          </w:p>
          <w:p w:rsidR="00136D34" w:rsidRPr="00D57CBF" w:rsidRDefault="00136D34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(да / нет)</w:t>
            </w:r>
          </w:p>
        </w:tc>
      </w:tr>
      <w:tr w:rsidR="00294115" w:rsidRPr="00D57CBF" w:rsidTr="00235D87">
        <w:tc>
          <w:tcPr>
            <w:tcW w:w="1560" w:type="dxa"/>
          </w:tcPr>
          <w:p w:rsidR="00294115" w:rsidRPr="00D57CBF" w:rsidRDefault="00294115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Style w:val="9"/>
                <w:rFonts w:eastAsiaTheme="minorEastAsia"/>
                <w:b w:val="0"/>
                <w:color w:val="auto"/>
                <w:sz w:val="20"/>
                <w:szCs w:val="20"/>
              </w:rPr>
              <w:t>ПК 4.1</w:t>
            </w:r>
          </w:p>
        </w:tc>
        <w:tc>
          <w:tcPr>
            <w:tcW w:w="7087" w:type="dxa"/>
            <w:gridSpan w:val="3"/>
          </w:tcPr>
          <w:p w:rsidR="00294115" w:rsidRPr="00D57CBF" w:rsidRDefault="00294115" w:rsidP="002901B3">
            <w:pPr>
              <w:pStyle w:val="a9"/>
              <w:jc w:val="both"/>
              <w:rPr>
                <w:rFonts w:cs="Times New Roman"/>
                <w:iCs/>
                <w:color w:val="auto"/>
                <w:sz w:val="20"/>
                <w:szCs w:val="20"/>
              </w:rPr>
            </w:pPr>
            <w:r w:rsidRPr="00D57CBF">
              <w:rPr>
                <w:rFonts w:cs="Times New Roman"/>
                <w:iCs/>
                <w:color w:val="auto"/>
                <w:sz w:val="20"/>
                <w:szCs w:val="20"/>
              </w:rPr>
              <w:t>- обучающийся качественно организует р</w:t>
            </w:r>
            <w:r w:rsidRPr="00D57CBF">
              <w:rPr>
                <w:color w:val="auto"/>
                <w:sz w:val="20"/>
                <w:szCs w:val="20"/>
              </w:rPr>
              <w:t>асформирование (формирование) составов (групп вагонов, специального железнодорожного подвижного состава) (подача вагонов на места и уборка с мест их погрузки и выгрузки, отстоя).</w:t>
            </w:r>
          </w:p>
        </w:tc>
        <w:tc>
          <w:tcPr>
            <w:tcW w:w="1559" w:type="dxa"/>
          </w:tcPr>
          <w:p w:rsidR="00294115" w:rsidRPr="00D57CBF" w:rsidRDefault="00294115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4115" w:rsidRPr="00D57CBF" w:rsidTr="00235D87">
        <w:tc>
          <w:tcPr>
            <w:tcW w:w="1560" w:type="dxa"/>
          </w:tcPr>
          <w:p w:rsidR="00294115" w:rsidRPr="00D57CBF" w:rsidRDefault="00294115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Style w:val="9"/>
                <w:rFonts w:eastAsiaTheme="minorEastAsia"/>
                <w:b w:val="0"/>
                <w:color w:val="auto"/>
                <w:sz w:val="20"/>
                <w:szCs w:val="20"/>
              </w:rPr>
              <w:t>ПК 4.2</w:t>
            </w:r>
          </w:p>
        </w:tc>
        <w:tc>
          <w:tcPr>
            <w:tcW w:w="7087" w:type="dxa"/>
            <w:gridSpan w:val="3"/>
          </w:tcPr>
          <w:p w:rsidR="00294115" w:rsidRPr="00D57CBF" w:rsidRDefault="00294115" w:rsidP="002901B3">
            <w:pPr>
              <w:pStyle w:val="a9"/>
              <w:jc w:val="both"/>
              <w:rPr>
                <w:rFonts w:cs="Times New Roman"/>
                <w:iCs/>
                <w:color w:val="auto"/>
                <w:sz w:val="20"/>
                <w:szCs w:val="20"/>
              </w:rPr>
            </w:pPr>
            <w:r w:rsidRPr="00D57CBF">
              <w:rPr>
                <w:rFonts w:cs="Times New Roman"/>
                <w:iCs/>
                <w:color w:val="auto"/>
                <w:sz w:val="20"/>
                <w:szCs w:val="20"/>
              </w:rPr>
              <w:t>- обучающийся качественно осуществляет в</w:t>
            </w:r>
            <w:r w:rsidRPr="00D57CBF">
              <w:rPr>
                <w:color w:val="auto"/>
                <w:sz w:val="20"/>
                <w:szCs w:val="20"/>
              </w:rPr>
              <w:t>ыполнение работ при маневровых передвижениях составов (групп вагонов, специального железнодорожного подвижного состава).</w:t>
            </w:r>
          </w:p>
        </w:tc>
        <w:tc>
          <w:tcPr>
            <w:tcW w:w="1559" w:type="dxa"/>
          </w:tcPr>
          <w:p w:rsidR="00294115" w:rsidRPr="00D57CBF" w:rsidRDefault="00294115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31C" w:rsidRPr="00D57CBF" w:rsidTr="00235D87">
        <w:tc>
          <w:tcPr>
            <w:tcW w:w="1560" w:type="dxa"/>
          </w:tcPr>
          <w:p w:rsidR="00D1231C" w:rsidRPr="00D57CBF" w:rsidRDefault="00D1231C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7CBF">
              <w:rPr>
                <w:rStyle w:val="9"/>
                <w:rFonts w:eastAsiaTheme="minorEastAsia"/>
                <w:b w:val="0"/>
                <w:color w:val="auto"/>
                <w:sz w:val="20"/>
                <w:szCs w:val="20"/>
              </w:rPr>
              <w:t>OK 01</w:t>
            </w:r>
          </w:p>
        </w:tc>
        <w:tc>
          <w:tcPr>
            <w:tcW w:w="7087" w:type="dxa"/>
            <w:gridSpan w:val="3"/>
          </w:tcPr>
          <w:p w:rsidR="00D1231C" w:rsidRPr="00D57CBF" w:rsidRDefault="00D1231C" w:rsidP="00235D87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>- обучающийся распознает задачу и/или проблему в профессиональном и/или социальном контексте;</w:t>
            </w:r>
          </w:p>
          <w:p w:rsidR="00D1231C" w:rsidRPr="00D57CBF" w:rsidRDefault="00D1231C" w:rsidP="00235D87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 анализирует задачу и/или проблему и выделяет её составные части; определяет этапы решения задачи; </w:t>
            </w:r>
          </w:p>
          <w:p w:rsidR="00D1231C" w:rsidRPr="00D57CBF" w:rsidRDefault="00D1231C" w:rsidP="00235D87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 составляет план действия; определяет необходимые ресурсы; </w:t>
            </w:r>
          </w:p>
          <w:p w:rsidR="00D1231C" w:rsidRPr="00D57CBF" w:rsidRDefault="00D1231C" w:rsidP="00235D87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>- реализует составленный план, оценивает результат и последствия своих действий (самостоятельно или с помощью наставника)</w:t>
            </w:r>
          </w:p>
        </w:tc>
        <w:tc>
          <w:tcPr>
            <w:tcW w:w="1559" w:type="dxa"/>
          </w:tcPr>
          <w:p w:rsidR="00D1231C" w:rsidRPr="00D57CBF" w:rsidRDefault="00D1231C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31C" w:rsidRPr="00D57CBF" w:rsidTr="00235D87">
        <w:tc>
          <w:tcPr>
            <w:tcW w:w="1560" w:type="dxa"/>
          </w:tcPr>
          <w:p w:rsidR="00D1231C" w:rsidRPr="00D57CBF" w:rsidRDefault="00D1231C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7CBF">
              <w:rPr>
                <w:rStyle w:val="9"/>
                <w:rFonts w:eastAsiaTheme="minorEastAsia"/>
                <w:b w:val="0"/>
                <w:color w:val="auto"/>
                <w:sz w:val="20"/>
                <w:szCs w:val="20"/>
              </w:rPr>
              <w:t>ОК 02</w:t>
            </w:r>
          </w:p>
        </w:tc>
        <w:tc>
          <w:tcPr>
            <w:tcW w:w="7087" w:type="dxa"/>
            <w:gridSpan w:val="3"/>
          </w:tcPr>
          <w:p w:rsidR="00D1231C" w:rsidRPr="00D57CBF" w:rsidRDefault="00D1231C" w:rsidP="00235D87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 обучающийся определяет задачи для поиска информации; </w:t>
            </w:r>
          </w:p>
          <w:p w:rsidR="00D1231C" w:rsidRPr="00D57CBF" w:rsidRDefault="00D1231C" w:rsidP="00235D87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 определяет необходимые источники информации; </w:t>
            </w:r>
          </w:p>
          <w:p w:rsidR="00D1231C" w:rsidRPr="00D57CBF" w:rsidRDefault="00D1231C" w:rsidP="00235D87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 планирует процесс поиска; </w:t>
            </w:r>
          </w:p>
          <w:p w:rsidR="00D1231C" w:rsidRPr="00D57CBF" w:rsidRDefault="00D1231C" w:rsidP="00235D87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 структурирует получаемую информацию, выделяет наиболее значимое в перечне информации; </w:t>
            </w:r>
          </w:p>
          <w:p w:rsidR="00D1231C" w:rsidRPr="00D57CBF" w:rsidRDefault="00D1231C" w:rsidP="00235D87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 оценивает практическую значимость результатов поиска; </w:t>
            </w:r>
          </w:p>
          <w:p w:rsidR="00D1231C" w:rsidRPr="00D57CBF" w:rsidRDefault="00D1231C" w:rsidP="00235D87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iCs/>
                <w:sz w:val="20"/>
                <w:szCs w:val="20"/>
              </w:rPr>
              <w:t>- оформляет результаты поиска</w:t>
            </w:r>
          </w:p>
        </w:tc>
        <w:tc>
          <w:tcPr>
            <w:tcW w:w="1559" w:type="dxa"/>
          </w:tcPr>
          <w:p w:rsidR="00D1231C" w:rsidRPr="00D57CBF" w:rsidRDefault="00D1231C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31C" w:rsidRPr="00D57CBF" w:rsidTr="00235D87">
        <w:tc>
          <w:tcPr>
            <w:tcW w:w="1560" w:type="dxa"/>
          </w:tcPr>
          <w:p w:rsidR="00D1231C" w:rsidRPr="00D57CBF" w:rsidRDefault="00D1231C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7CBF">
              <w:rPr>
                <w:rStyle w:val="9"/>
                <w:rFonts w:eastAsiaTheme="minorEastAsia"/>
                <w:b w:val="0"/>
                <w:color w:val="auto"/>
                <w:sz w:val="20"/>
                <w:szCs w:val="20"/>
              </w:rPr>
              <w:t>ОК 04</w:t>
            </w:r>
          </w:p>
        </w:tc>
        <w:tc>
          <w:tcPr>
            <w:tcW w:w="7087" w:type="dxa"/>
            <w:gridSpan w:val="3"/>
          </w:tcPr>
          <w:p w:rsidR="00D1231C" w:rsidRPr="00D57CBF" w:rsidRDefault="00D1231C" w:rsidP="00235D87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- обучающийся демонстрирует знание психологических основ деятельности коллектива и особенностей личности;</w:t>
            </w:r>
          </w:p>
          <w:p w:rsidR="00D1231C" w:rsidRPr="00D57CBF" w:rsidRDefault="00D1231C" w:rsidP="00235D87">
            <w:pPr>
              <w:pStyle w:val="31"/>
              <w:shd w:val="clear" w:color="auto" w:fill="auto"/>
              <w:tabs>
                <w:tab w:val="left" w:pos="0"/>
              </w:tabs>
              <w:spacing w:after="0" w:line="240" w:lineRule="auto"/>
              <w:jc w:val="both"/>
              <w:rPr>
                <w:color w:val="auto"/>
                <w:sz w:val="20"/>
                <w:szCs w:val="20"/>
              </w:rPr>
            </w:pPr>
            <w:r w:rsidRPr="00D57CBF">
              <w:rPr>
                <w:bCs/>
                <w:iCs/>
                <w:color w:val="auto"/>
                <w:sz w:val="20"/>
                <w:szCs w:val="20"/>
              </w:rPr>
              <w:t xml:space="preserve">- демонстрирует умение </w:t>
            </w:r>
            <w:r w:rsidRPr="00D57CBF">
              <w:rPr>
                <w:bCs/>
                <w:color w:val="auto"/>
                <w:sz w:val="20"/>
                <w:szCs w:val="20"/>
              </w:rPr>
              <w:t>организовывать работу коллектива, взаимодействовать с обучающимися, преподавателями и мастерами в ходе обучения, с руководителями учебной и производственной практик</w:t>
            </w:r>
          </w:p>
        </w:tc>
        <w:tc>
          <w:tcPr>
            <w:tcW w:w="1559" w:type="dxa"/>
          </w:tcPr>
          <w:p w:rsidR="00D1231C" w:rsidRPr="00D57CBF" w:rsidRDefault="00D1231C" w:rsidP="00235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36D34" w:rsidRPr="00D57CBF" w:rsidRDefault="00136D34" w:rsidP="00136D34">
      <w:pPr>
        <w:pStyle w:val="ae"/>
        <w:widowControl w:val="0"/>
        <w:jc w:val="both"/>
        <w:rPr>
          <w:rFonts w:ascii="Times New Roman" w:hAnsi="Times New Roman"/>
          <w:sz w:val="24"/>
          <w:szCs w:val="24"/>
        </w:rPr>
      </w:pPr>
      <w:r w:rsidRPr="00D57CBF">
        <w:rPr>
          <w:rFonts w:ascii="Times New Roman" w:hAnsi="Times New Roman"/>
          <w:b/>
          <w:sz w:val="24"/>
          <w:szCs w:val="24"/>
        </w:rPr>
        <w:t>ВД</w:t>
      </w:r>
      <w:r w:rsidRPr="00D57CBF">
        <w:rPr>
          <w:rFonts w:ascii="Times New Roman" w:hAnsi="Times New Roman"/>
          <w:sz w:val="24"/>
          <w:szCs w:val="24"/>
        </w:rPr>
        <w:t xml:space="preserve"> __________________________________                                      ________________   </w:t>
      </w:r>
    </w:p>
    <w:p w:rsidR="00136D34" w:rsidRPr="00D57CBF" w:rsidRDefault="00136D34" w:rsidP="00136D34">
      <w:pPr>
        <w:pStyle w:val="ae"/>
        <w:widowControl w:val="0"/>
        <w:jc w:val="both"/>
        <w:rPr>
          <w:rFonts w:ascii="Times New Roman" w:hAnsi="Times New Roman"/>
          <w:i/>
          <w:vertAlign w:val="superscript"/>
        </w:rPr>
      </w:pPr>
      <w:r w:rsidRPr="00D57CBF">
        <w:rPr>
          <w:rFonts w:ascii="Times New Roman" w:hAnsi="Times New Roman"/>
          <w:i/>
          <w:vertAlign w:val="superscript"/>
        </w:rPr>
        <w:t xml:space="preserve">                          наименование вида деятельности                                                  </w:t>
      </w:r>
      <w:r w:rsidR="00D45117" w:rsidRPr="00D57CBF">
        <w:rPr>
          <w:rFonts w:ascii="Times New Roman" w:hAnsi="Times New Roman"/>
          <w:i/>
          <w:vertAlign w:val="superscript"/>
        </w:rPr>
        <w:t xml:space="preserve">                              </w:t>
      </w:r>
      <w:r w:rsidRPr="00D57CBF">
        <w:rPr>
          <w:rFonts w:ascii="Times New Roman" w:hAnsi="Times New Roman"/>
          <w:i/>
          <w:vertAlign w:val="superscript"/>
        </w:rPr>
        <w:t xml:space="preserve">                                              освоен /не освоен</w:t>
      </w:r>
    </w:p>
    <w:p w:rsidR="00136D34" w:rsidRPr="00D57CBF" w:rsidRDefault="00136D34" w:rsidP="00136D34">
      <w:pPr>
        <w:pStyle w:val="ae"/>
        <w:widowControl w:val="0"/>
        <w:jc w:val="both"/>
        <w:rPr>
          <w:rFonts w:ascii="Times New Roman" w:hAnsi="Times New Roman"/>
          <w:i/>
          <w:vertAlign w:val="superscript"/>
        </w:rPr>
      </w:pPr>
    </w:p>
    <w:tbl>
      <w:tblPr>
        <w:tblW w:w="10206" w:type="dxa"/>
        <w:tblInd w:w="108" w:type="dxa"/>
        <w:tblLook w:val="04A0"/>
      </w:tblPr>
      <w:tblGrid>
        <w:gridCol w:w="10206"/>
      </w:tblGrid>
      <w:tr w:rsidR="00136D34" w:rsidRPr="00D57CBF" w:rsidTr="00235D87">
        <w:tc>
          <w:tcPr>
            <w:tcW w:w="10206" w:type="dxa"/>
          </w:tcPr>
          <w:p w:rsidR="00136D34" w:rsidRPr="00D57CBF" w:rsidRDefault="00136D34" w:rsidP="00235D8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vertAlign w:val="superscript"/>
              </w:rPr>
            </w:pPr>
            <w:r w:rsidRPr="00D57CBF">
              <w:rPr>
                <w:rFonts w:ascii="Times New Roman" w:hAnsi="Times New Roman" w:cs="Times New Roman"/>
              </w:rPr>
              <w:t>«___» ___________ 20__ г.</w:t>
            </w:r>
          </w:p>
        </w:tc>
      </w:tr>
      <w:tr w:rsidR="00136D34" w:rsidRPr="00D57CBF" w:rsidTr="00235D87">
        <w:tc>
          <w:tcPr>
            <w:tcW w:w="10206" w:type="dxa"/>
          </w:tcPr>
          <w:p w:rsidR="00136D34" w:rsidRPr="00D57CBF" w:rsidRDefault="00136D34" w:rsidP="00235D8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7CBF">
              <w:rPr>
                <w:rFonts w:ascii="Times New Roman" w:hAnsi="Times New Roman" w:cs="Times New Roman"/>
              </w:rPr>
              <w:t>__________________ / __________________ /</w:t>
            </w:r>
          </w:p>
        </w:tc>
      </w:tr>
      <w:tr w:rsidR="00136D34" w:rsidRPr="00D57CBF" w:rsidTr="00235D87">
        <w:tc>
          <w:tcPr>
            <w:tcW w:w="10206" w:type="dxa"/>
          </w:tcPr>
          <w:p w:rsidR="00136D34" w:rsidRPr="00D57CBF" w:rsidRDefault="00136D34" w:rsidP="00235D8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(Подпись и Ф.И.О. председателя аттестационной комиссии)</w:t>
            </w:r>
          </w:p>
        </w:tc>
      </w:tr>
      <w:tr w:rsidR="00136D34" w:rsidRPr="00D57CBF" w:rsidTr="00235D87">
        <w:tc>
          <w:tcPr>
            <w:tcW w:w="10206" w:type="dxa"/>
          </w:tcPr>
          <w:p w:rsidR="00136D34" w:rsidRPr="00D57CBF" w:rsidRDefault="00136D34" w:rsidP="00235D8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__________________ / __________________ /</w:t>
            </w:r>
          </w:p>
        </w:tc>
      </w:tr>
      <w:tr w:rsidR="00136D34" w:rsidRPr="00D57CBF" w:rsidTr="00235D87">
        <w:tc>
          <w:tcPr>
            <w:tcW w:w="10206" w:type="dxa"/>
          </w:tcPr>
          <w:p w:rsidR="00136D34" w:rsidRPr="00D57CBF" w:rsidRDefault="00136D34" w:rsidP="00235D8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(Подпись и Ф.И.О. члена аттестационной комиссии)</w:t>
            </w:r>
          </w:p>
        </w:tc>
      </w:tr>
      <w:tr w:rsidR="00136D34" w:rsidRPr="00D57CBF" w:rsidTr="00235D87">
        <w:tc>
          <w:tcPr>
            <w:tcW w:w="10206" w:type="dxa"/>
          </w:tcPr>
          <w:p w:rsidR="00136D34" w:rsidRPr="00D57CBF" w:rsidRDefault="00136D34" w:rsidP="00235D8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__________________ / __________________ /</w:t>
            </w:r>
          </w:p>
        </w:tc>
      </w:tr>
      <w:tr w:rsidR="00136D34" w:rsidRPr="00D57CBF" w:rsidTr="00235D87">
        <w:tc>
          <w:tcPr>
            <w:tcW w:w="10206" w:type="dxa"/>
          </w:tcPr>
          <w:p w:rsidR="00136D34" w:rsidRPr="00D57CBF" w:rsidRDefault="00136D34" w:rsidP="00235D8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7CBF">
              <w:rPr>
                <w:rFonts w:ascii="Times New Roman" w:hAnsi="Times New Roman" w:cs="Times New Roman"/>
                <w:sz w:val="20"/>
                <w:szCs w:val="20"/>
              </w:rPr>
              <w:t>(Подпись и Ф.И.О. члена аттестационной комиссии)</w:t>
            </w:r>
          </w:p>
        </w:tc>
      </w:tr>
    </w:tbl>
    <w:p w:rsidR="005B5FBA" w:rsidRPr="00D57CBF" w:rsidRDefault="005B5FBA" w:rsidP="00136D34">
      <w:pPr>
        <w:widowControl w:val="0"/>
        <w:tabs>
          <w:tab w:val="left" w:pos="426"/>
          <w:tab w:val="left" w:pos="53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sectPr w:rsidR="005B5FBA" w:rsidRPr="00D57CBF" w:rsidSect="00F77C2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352E" w:rsidRDefault="00BE352E" w:rsidP="00554986">
      <w:pPr>
        <w:spacing w:after="0" w:line="240" w:lineRule="auto"/>
      </w:pPr>
      <w:r>
        <w:separator/>
      </w:r>
    </w:p>
  </w:endnote>
  <w:endnote w:type="continuationSeparator" w:id="1">
    <w:p w:rsidR="00BE352E" w:rsidRDefault="00BE352E" w:rsidP="00554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">
    <w:altName w:val="SimSun"/>
    <w:panose1 w:val="00000000000000000000"/>
    <w:charset w:val="88"/>
    <w:family w:val="auto"/>
    <w:notTrueType/>
    <w:pitch w:val="default"/>
    <w:sig w:usb0="00000001" w:usb1="080F0000" w:usb2="00000010" w:usb3="00000000" w:csb0="001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352E" w:rsidRDefault="00BE352E" w:rsidP="00554986">
      <w:pPr>
        <w:spacing w:after="0" w:line="240" w:lineRule="auto"/>
      </w:pPr>
      <w:r>
        <w:separator/>
      </w:r>
    </w:p>
  </w:footnote>
  <w:footnote w:type="continuationSeparator" w:id="1">
    <w:p w:rsidR="00BE352E" w:rsidRDefault="00BE352E" w:rsidP="00554986">
      <w:pPr>
        <w:spacing w:after="0" w:line="240" w:lineRule="auto"/>
      </w:pPr>
      <w:r>
        <w:continuationSeparator/>
      </w:r>
    </w:p>
  </w:footnote>
  <w:footnote w:id="2">
    <w:p w:rsidR="002901B3" w:rsidRPr="00B41779" w:rsidRDefault="002901B3" w:rsidP="00554986">
      <w:pPr>
        <w:pStyle w:val="a6"/>
      </w:pPr>
      <w:r w:rsidRPr="00B41779">
        <w:rPr>
          <w:rStyle w:val="a8"/>
        </w:rPr>
        <w:footnoteRef/>
      </w:r>
      <w:r w:rsidRPr="00B41779">
        <w:t xml:space="preserve"> </w:t>
      </w:r>
      <w:r w:rsidRPr="00B41779">
        <w:rPr>
          <w:i/>
          <w:iCs/>
        </w:rPr>
        <w:t>Соответствует учебному плану (дифференцированный зачет, зачет)</w:t>
      </w:r>
    </w:p>
  </w:footnote>
  <w:footnote w:id="3">
    <w:p w:rsidR="002901B3" w:rsidRPr="00B41779" w:rsidRDefault="002901B3" w:rsidP="00554986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B41779">
        <w:rPr>
          <w:rStyle w:val="a8"/>
          <w:rFonts w:ascii="Times New Roman" w:hAnsi="Times New Roman"/>
          <w:sz w:val="20"/>
          <w:szCs w:val="20"/>
        </w:rPr>
        <w:footnoteRef/>
      </w:r>
      <w:r w:rsidRPr="00B41779">
        <w:rPr>
          <w:rFonts w:ascii="Times New Roman" w:hAnsi="Times New Roman" w:cs="Times New Roman"/>
          <w:sz w:val="20"/>
          <w:szCs w:val="20"/>
        </w:rPr>
        <w:t xml:space="preserve"> </w:t>
      </w:r>
      <w:r w:rsidRPr="00B41779">
        <w:rPr>
          <w:rFonts w:ascii="Times New Roman" w:hAnsi="Times New Roman" w:cs="Times New Roman"/>
          <w:i/>
          <w:sz w:val="20"/>
          <w:szCs w:val="20"/>
        </w:rPr>
        <w:t>Соответствует рабочей программе в части 5. «Контроль и оценка результатов освоения профессионального модуля (вида деятельности)»</w:t>
      </w:r>
    </w:p>
  </w:footnote>
  <w:footnote w:id="4">
    <w:p w:rsidR="002901B3" w:rsidRDefault="002901B3" w:rsidP="00554986">
      <w:pPr>
        <w:pStyle w:val="a6"/>
      </w:pPr>
      <w:r>
        <w:rPr>
          <w:rStyle w:val="a8"/>
        </w:rPr>
        <w:footnoteRef/>
      </w:r>
      <w:r>
        <w:rPr>
          <w:sz w:val="24"/>
          <w:szCs w:val="24"/>
        </w:rPr>
        <w:t xml:space="preserve">  </w:t>
      </w:r>
      <w:r>
        <w:rPr>
          <w:i/>
          <w:iCs/>
          <w:sz w:val="24"/>
          <w:szCs w:val="24"/>
        </w:rPr>
        <w:t>Указываются в соответствии с разделом  рабочей программы профессионального модуля</w:t>
      </w:r>
    </w:p>
  </w:footnote>
  <w:footnote w:id="5">
    <w:p w:rsidR="002901B3" w:rsidRPr="00F012A8" w:rsidRDefault="002901B3" w:rsidP="00F77C2A">
      <w:pPr>
        <w:autoSpaceDE w:val="0"/>
        <w:autoSpaceDN w:val="0"/>
        <w:adjustRightInd w:val="0"/>
        <w:spacing w:after="0"/>
        <w:rPr>
          <w:i/>
          <w:iCs/>
          <w:sz w:val="20"/>
          <w:szCs w:val="20"/>
        </w:rPr>
      </w:pPr>
      <w:r w:rsidRPr="00F012A8">
        <w:rPr>
          <w:rStyle w:val="a8"/>
          <w:sz w:val="20"/>
          <w:szCs w:val="20"/>
        </w:rPr>
        <w:footnoteRef/>
      </w:r>
      <w:r w:rsidRPr="00F012A8">
        <w:rPr>
          <w:sz w:val="20"/>
          <w:szCs w:val="20"/>
        </w:rPr>
        <w:t xml:space="preserve"> </w:t>
      </w:r>
      <w:r w:rsidRPr="00F012A8">
        <w:rPr>
          <w:i/>
          <w:iCs/>
          <w:sz w:val="20"/>
          <w:szCs w:val="20"/>
        </w:rPr>
        <w:t>Задания к Э(К). формируются 3 способами:</w:t>
      </w:r>
    </w:p>
    <w:p w:rsidR="002901B3" w:rsidRPr="00F012A8" w:rsidRDefault="002901B3" w:rsidP="00F77C2A">
      <w:pPr>
        <w:autoSpaceDE w:val="0"/>
        <w:autoSpaceDN w:val="0"/>
        <w:adjustRightInd w:val="0"/>
        <w:spacing w:after="0"/>
        <w:ind w:firstLine="540"/>
        <w:jc w:val="both"/>
        <w:rPr>
          <w:i/>
          <w:iCs/>
          <w:sz w:val="20"/>
          <w:szCs w:val="20"/>
        </w:rPr>
      </w:pPr>
      <w:r w:rsidRPr="00F012A8">
        <w:rPr>
          <w:i/>
          <w:iCs/>
          <w:sz w:val="20"/>
          <w:szCs w:val="20"/>
        </w:rPr>
        <w:t>1. Задания, ориентированные на проверку освоения вида деятельности (всего модуля) в целом.</w:t>
      </w:r>
    </w:p>
    <w:p w:rsidR="002901B3" w:rsidRPr="00F012A8" w:rsidRDefault="002901B3" w:rsidP="00F77C2A">
      <w:pPr>
        <w:autoSpaceDE w:val="0"/>
        <w:autoSpaceDN w:val="0"/>
        <w:adjustRightInd w:val="0"/>
        <w:spacing w:after="0"/>
        <w:ind w:firstLine="540"/>
        <w:jc w:val="both"/>
        <w:rPr>
          <w:i/>
          <w:iCs/>
          <w:sz w:val="20"/>
          <w:szCs w:val="20"/>
        </w:rPr>
      </w:pPr>
      <w:r w:rsidRPr="00F012A8">
        <w:rPr>
          <w:i/>
          <w:iCs/>
          <w:sz w:val="20"/>
          <w:szCs w:val="20"/>
        </w:rPr>
        <w:t>2. Задания, проверяющие освоение группы компетенций, соответствующих определенному разделу модуля.</w:t>
      </w:r>
    </w:p>
    <w:p w:rsidR="002901B3" w:rsidRPr="00F012A8" w:rsidRDefault="002901B3" w:rsidP="00F77C2A">
      <w:pPr>
        <w:pStyle w:val="a6"/>
        <w:ind w:firstLine="540"/>
        <w:jc w:val="both"/>
      </w:pPr>
      <w:r w:rsidRPr="00F012A8">
        <w:t xml:space="preserve">3. </w:t>
      </w:r>
      <w:r w:rsidRPr="00F012A8">
        <w:rPr>
          <w:i/>
          <w:iCs/>
        </w:rPr>
        <w:t>Задания, проверяющие освоение отдельной компетенции внутри профессионального модуля.</w:t>
      </w:r>
    </w:p>
  </w:footnote>
  <w:footnote w:id="6">
    <w:p w:rsidR="002901B3" w:rsidRPr="00B41779" w:rsidRDefault="002901B3" w:rsidP="00136D34">
      <w:pPr>
        <w:pStyle w:val="a6"/>
        <w:jc w:val="both"/>
      </w:pPr>
      <w:r w:rsidRPr="00B41779">
        <w:rPr>
          <w:rStyle w:val="a8"/>
        </w:rPr>
        <w:footnoteRef/>
      </w:r>
      <w:r w:rsidRPr="00B41779">
        <w:t xml:space="preserve"> </w:t>
      </w:r>
      <w:r w:rsidRPr="00B41779">
        <w:rPr>
          <w:i/>
          <w:iCs/>
        </w:rPr>
        <w:t>если предусмотрено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6047"/>
    <w:multiLevelType w:val="hybridMultilevel"/>
    <w:tmpl w:val="E1367650"/>
    <w:lvl w:ilvl="0" w:tplc="73223BF2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C3264B"/>
    <w:multiLevelType w:val="multilevel"/>
    <w:tmpl w:val="2DCF1B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9468E3"/>
    <w:multiLevelType w:val="hybridMultilevel"/>
    <w:tmpl w:val="3FE82EE4"/>
    <w:lvl w:ilvl="0" w:tplc="C1B0F8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AD37BA"/>
    <w:multiLevelType w:val="hybridMultilevel"/>
    <w:tmpl w:val="B740C9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3C6004B"/>
    <w:multiLevelType w:val="hybridMultilevel"/>
    <w:tmpl w:val="E1367650"/>
    <w:lvl w:ilvl="0" w:tplc="73223BF2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6790184"/>
    <w:multiLevelType w:val="hybridMultilevel"/>
    <w:tmpl w:val="63EE02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6B8682F"/>
    <w:multiLevelType w:val="hybridMultilevel"/>
    <w:tmpl w:val="4C5A8554"/>
    <w:lvl w:ilvl="0" w:tplc="6F125ECA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BAD3086"/>
    <w:multiLevelType w:val="multilevel"/>
    <w:tmpl w:val="7D5496A8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78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5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0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24" w:hanging="2160"/>
      </w:pPr>
      <w:rPr>
        <w:rFonts w:cs="Times New Roman" w:hint="default"/>
      </w:rPr>
    </w:lvl>
  </w:abstractNum>
  <w:abstractNum w:abstractNumId="8">
    <w:nsid w:val="0BC94F0E"/>
    <w:multiLevelType w:val="hybridMultilevel"/>
    <w:tmpl w:val="423C5C20"/>
    <w:lvl w:ilvl="0" w:tplc="C1B0F8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377096"/>
    <w:multiLevelType w:val="hybridMultilevel"/>
    <w:tmpl w:val="4C5A8554"/>
    <w:lvl w:ilvl="0" w:tplc="6F125ECA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4193C13"/>
    <w:multiLevelType w:val="hybridMultilevel"/>
    <w:tmpl w:val="4C5A8554"/>
    <w:lvl w:ilvl="0" w:tplc="6F125ECA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4CE5143"/>
    <w:multiLevelType w:val="hybridMultilevel"/>
    <w:tmpl w:val="FFF2A720"/>
    <w:lvl w:ilvl="0" w:tplc="F3443E1C">
      <w:start w:val="1"/>
      <w:numFmt w:val="decimal"/>
      <w:lvlText w:val="%1."/>
      <w:lvlJc w:val="left"/>
      <w:pPr>
        <w:ind w:left="144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83E3F04"/>
    <w:multiLevelType w:val="hybridMultilevel"/>
    <w:tmpl w:val="4C5A8554"/>
    <w:lvl w:ilvl="0" w:tplc="6F125ECA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B0D761E"/>
    <w:multiLevelType w:val="hybridMultilevel"/>
    <w:tmpl w:val="4DEE37F4"/>
    <w:lvl w:ilvl="0" w:tplc="16621BF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AC454E"/>
    <w:multiLevelType w:val="hybridMultilevel"/>
    <w:tmpl w:val="DE201E8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206B6BCF"/>
    <w:multiLevelType w:val="hybridMultilevel"/>
    <w:tmpl w:val="8362BEB4"/>
    <w:lvl w:ilvl="0" w:tplc="0964C0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8E274C"/>
    <w:multiLevelType w:val="multilevel"/>
    <w:tmpl w:val="B712E2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1382430"/>
    <w:multiLevelType w:val="multilevel"/>
    <w:tmpl w:val="E7982D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4940A1B"/>
    <w:multiLevelType w:val="hybridMultilevel"/>
    <w:tmpl w:val="4C5A8554"/>
    <w:lvl w:ilvl="0" w:tplc="6F125ECA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5DF0D64"/>
    <w:multiLevelType w:val="multilevel"/>
    <w:tmpl w:val="AD9842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66078CC"/>
    <w:multiLevelType w:val="hybridMultilevel"/>
    <w:tmpl w:val="0BC4D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7341DA2"/>
    <w:multiLevelType w:val="hybridMultilevel"/>
    <w:tmpl w:val="FAE0F1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81E50A1"/>
    <w:multiLevelType w:val="hybridMultilevel"/>
    <w:tmpl w:val="E1367650"/>
    <w:lvl w:ilvl="0" w:tplc="73223BF2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9515330"/>
    <w:multiLevelType w:val="multilevel"/>
    <w:tmpl w:val="1540BF6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4">
    <w:nsid w:val="295A1EFA"/>
    <w:multiLevelType w:val="hybridMultilevel"/>
    <w:tmpl w:val="F1CCA02A"/>
    <w:lvl w:ilvl="0" w:tplc="C1B0F8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297C383D"/>
    <w:multiLevelType w:val="hybridMultilevel"/>
    <w:tmpl w:val="94AE6DDE"/>
    <w:lvl w:ilvl="0" w:tplc="C1B0F8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AD01CCC"/>
    <w:multiLevelType w:val="hybridMultilevel"/>
    <w:tmpl w:val="E1367650"/>
    <w:lvl w:ilvl="0" w:tplc="73223BF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2B3140CD"/>
    <w:multiLevelType w:val="hybridMultilevel"/>
    <w:tmpl w:val="90464308"/>
    <w:lvl w:ilvl="0" w:tplc="0964C0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DB47B8A"/>
    <w:multiLevelType w:val="hybridMultilevel"/>
    <w:tmpl w:val="21BCAF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DCF1B72"/>
    <w:multiLevelType w:val="multilevel"/>
    <w:tmpl w:val="2DCF1B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E483E5A"/>
    <w:multiLevelType w:val="multilevel"/>
    <w:tmpl w:val="8F5E9B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31827937"/>
    <w:multiLevelType w:val="hybridMultilevel"/>
    <w:tmpl w:val="4C5A8554"/>
    <w:lvl w:ilvl="0" w:tplc="6F125ECA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35147DC4"/>
    <w:multiLevelType w:val="multilevel"/>
    <w:tmpl w:val="2DCF1B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6B20F30"/>
    <w:multiLevelType w:val="hybridMultilevel"/>
    <w:tmpl w:val="B59A5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81E03F0"/>
    <w:multiLevelType w:val="multilevel"/>
    <w:tmpl w:val="2DCF1B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A5D4E89"/>
    <w:multiLevelType w:val="hybridMultilevel"/>
    <w:tmpl w:val="E1367650"/>
    <w:lvl w:ilvl="0" w:tplc="73223BF2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3AA46218"/>
    <w:multiLevelType w:val="hybridMultilevel"/>
    <w:tmpl w:val="4C5A8554"/>
    <w:lvl w:ilvl="0" w:tplc="6F125ECA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411E5F7C"/>
    <w:multiLevelType w:val="hybridMultilevel"/>
    <w:tmpl w:val="4CB64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C568B5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26E2787"/>
    <w:multiLevelType w:val="hybridMultilevel"/>
    <w:tmpl w:val="045C97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3764DB7"/>
    <w:multiLevelType w:val="hybridMultilevel"/>
    <w:tmpl w:val="69A8D8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42919A6"/>
    <w:multiLevelType w:val="hybridMultilevel"/>
    <w:tmpl w:val="4C5A8554"/>
    <w:lvl w:ilvl="0" w:tplc="6F125ECA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4740257F"/>
    <w:multiLevelType w:val="hybridMultilevel"/>
    <w:tmpl w:val="DE201E8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49FD2EC4"/>
    <w:multiLevelType w:val="hybridMultilevel"/>
    <w:tmpl w:val="BACEEA56"/>
    <w:lvl w:ilvl="0" w:tplc="C568B50E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BCC1B86"/>
    <w:multiLevelType w:val="hybridMultilevel"/>
    <w:tmpl w:val="B740C9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4FD02D8F"/>
    <w:multiLevelType w:val="hybridMultilevel"/>
    <w:tmpl w:val="E1367650"/>
    <w:lvl w:ilvl="0" w:tplc="73223BF2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50C852A8"/>
    <w:multiLevelType w:val="hybridMultilevel"/>
    <w:tmpl w:val="5F1C2894"/>
    <w:lvl w:ilvl="0" w:tplc="C568B50E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1236A7C"/>
    <w:multiLevelType w:val="hybridMultilevel"/>
    <w:tmpl w:val="4C5A8554"/>
    <w:lvl w:ilvl="0" w:tplc="6F125ECA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56AA74D2"/>
    <w:multiLevelType w:val="hybridMultilevel"/>
    <w:tmpl w:val="D60C3716"/>
    <w:lvl w:ilvl="0" w:tplc="0964C0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6FE191A"/>
    <w:multiLevelType w:val="hybridMultilevel"/>
    <w:tmpl w:val="3566FA8C"/>
    <w:lvl w:ilvl="0" w:tplc="C568B50E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1" w:tplc="8D14BE48">
      <w:start w:val="1"/>
      <w:numFmt w:val="decimal"/>
      <w:lvlText w:val="%2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>
    <w:nsid w:val="5A507BD8"/>
    <w:multiLevelType w:val="hybridMultilevel"/>
    <w:tmpl w:val="E1367650"/>
    <w:lvl w:ilvl="0" w:tplc="73223BF2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>
    <w:nsid w:val="5B1B51C0"/>
    <w:multiLevelType w:val="hybridMultilevel"/>
    <w:tmpl w:val="E1367650"/>
    <w:lvl w:ilvl="0" w:tplc="73223BF2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>
    <w:nsid w:val="5CB71326"/>
    <w:multiLevelType w:val="hybridMultilevel"/>
    <w:tmpl w:val="920665F2"/>
    <w:lvl w:ilvl="0" w:tplc="0964C0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DB10BB6"/>
    <w:multiLevelType w:val="hybridMultilevel"/>
    <w:tmpl w:val="E2AEB6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F120276"/>
    <w:multiLevelType w:val="hybridMultilevel"/>
    <w:tmpl w:val="4AE838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F290120"/>
    <w:multiLevelType w:val="hybridMultilevel"/>
    <w:tmpl w:val="4C5A8554"/>
    <w:lvl w:ilvl="0" w:tplc="6F125ECA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>
    <w:nsid w:val="5F69008D"/>
    <w:multiLevelType w:val="hybridMultilevel"/>
    <w:tmpl w:val="BB403D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0D50E0C"/>
    <w:multiLevelType w:val="hybridMultilevel"/>
    <w:tmpl w:val="BB403D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63C6709"/>
    <w:multiLevelType w:val="multilevel"/>
    <w:tmpl w:val="1C4628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>
    <w:nsid w:val="674A4D8C"/>
    <w:multiLevelType w:val="hybridMultilevel"/>
    <w:tmpl w:val="4C5A8554"/>
    <w:lvl w:ilvl="0" w:tplc="6F125ECA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>
    <w:nsid w:val="68294732"/>
    <w:multiLevelType w:val="hybridMultilevel"/>
    <w:tmpl w:val="04405434"/>
    <w:lvl w:ilvl="0" w:tplc="C1B0F8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82D4B60"/>
    <w:multiLevelType w:val="hybridMultilevel"/>
    <w:tmpl w:val="4C5A8554"/>
    <w:lvl w:ilvl="0" w:tplc="6F125ECA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68BE01EC"/>
    <w:multiLevelType w:val="hybridMultilevel"/>
    <w:tmpl w:val="B366CAAA"/>
    <w:lvl w:ilvl="0" w:tplc="C568B50E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8FC5C48"/>
    <w:multiLevelType w:val="hybridMultilevel"/>
    <w:tmpl w:val="E1367650"/>
    <w:lvl w:ilvl="0" w:tplc="73223BF2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>
    <w:nsid w:val="6A6455C4"/>
    <w:multiLevelType w:val="hybridMultilevel"/>
    <w:tmpl w:val="E1367650"/>
    <w:lvl w:ilvl="0" w:tplc="73223BF2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>
    <w:nsid w:val="6EA62692"/>
    <w:multiLevelType w:val="hybridMultilevel"/>
    <w:tmpl w:val="E1367650"/>
    <w:lvl w:ilvl="0" w:tplc="73223BF2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>
    <w:nsid w:val="72DF342D"/>
    <w:multiLevelType w:val="hybridMultilevel"/>
    <w:tmpl w:val="4C5A8554"/>
    <w:lvl w:ilvl="0" w:tplc="6F125ECA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>
    <w:nsid w:val="736C5182"/>
    <w:multiLevelType w:val="hybridMultilevel"/>
    <w:tmpl w:val="4C5A8554"/>
    <w:lvl w:ilvl="0" w:tplc="6F125ECA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>
    <w:nsid w:val="76643302"/>
    <w:multiLevelType w:val="hybridMultilevel"/>
    <w:tmpl w:val="E1367650"/>
    <w:lvl w:ilvl="0" w:tplc="73223BF2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>
    <w:nsid w:val="791D1890"/>
    <w:multiLevelType w:val="hybridMultilevel"/>
    <w:tmpl w:val="15F0FB4A"/>
    <w:lvl w:ilvl="0" w:tplc="C1B0F8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96D1E95"/>
    <w:multiLevelType w:val="hybridMultilevel"/>
    <w:tmpl w:val="CCB013DE"/>
    <w:lvl w:ilvl="0" w:tplc="C568B50E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AE58FA26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theme="minorBidi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B0F3004"/>
    <w:multiLevelType w:val="hybridMultilevel"/>
    <w:tmpl w:val="B11E41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7B194374"/>
    <w:multiLevelType w:val="hybridMultilevel"/>
    <w:tmpl w:val="4C5A8554"/>
    <w:lvl w:ilvl="0" w:tplc="6F125ECA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>
    <w:nsid w:val="7BFE2579"/>
    <w:multiLevelType w:val="hybridMultilevel"/>
    <w:tmpl w:val="4C5A8554"/>
    <w:lvl w:ilvl="0" w:tplc="6F125ECA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>
    <w:nsid w:val="7DEC0DEF"/>
    <w:multiLevelType w:val="hybridMultilevel"/>
    <w:tmpl w:val="9E48BD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7E2D5725"/>
    <w:multiLevelType w:val="multilevel"/>
    <w:tmpl w:val="F2E044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5">
    <w:nsid w:val="7FC166E4"/>
    <w:multiLevelType w:val="hybridMultilevel"/>
    <w:tmpl w:val="22684E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24"/>
  </w:num>
  <w:num w:numId="3">
    <w:abstractNumId w:val="43"/>
  </w:num>
  <w:num w:numId="4">
    <w:abstractNumId w:val="40"/>
  </w:num>
  <w:num w:numId="5">
    <w:abstractNumId w:val="4"/>
  </w:num>
  <w:num w:numId="6">
    <w:abstractNumId w:val="65"/>
  </w:num>
  <w:num w:numId="7">
    <w:abstractNumId w:val="44"/>
  </w:num>
  <w:num w:numId="8">
    <w:abstractNumId w:val="62"/>
  </w:num>
  <w:num w:numId="9">
    <w:abstractNumId w:val="72"/>
  </w:num>
  <w:num w:numId="10">
    <w:abstractNumId w:val="49"/>
  </w:num>
  <w:num w:numId="11">
    <w:abstractNumId w:val="58"/>
  </w:num>
  <w:num w:numId="12">
    <w:abstractNumId w:val="22"/>
  </w:num>
  <w:num w:numId="13">
    <w:abstractNumId w:val="66"/>
  </w:num>
  <w:num w:numId="14">
    <w:abstractNumId w:val="35"/>
  </w:num>
  <w:num w:numId="15">
    <w:abstractNumId w:val="18"/>
  </w:num>
  <w:num w:numId="16">
    <w:abstractNumId w:val="50"/>
  </w:num>
  <w:num w:numId="17">
    <w:abstractNumId w:val="6"/>
  </w:num>
  <w:num w:numId="18">
    <w:abstractNumId w:val="26"/>
  </w:num>
  <w:num w:numId="19">
    <w:abstractNumId w:val="60"/>
  </w:num>
  <w:num w:numId="20">
    <w:abstractNumId w:val="67"/>
  </w:num>
  <w:num w:numId="21">
    <w:abstractNumId w:val="10"/>
  </w:num>
  <w:num w:numId="22">
    <w:abstractNumId w:val="63"/>
  </w:num>
  <w:num w:numId="23">
    <w:abstractNumId w:val="9"/>
  </w:num>
  <w:num w:numId="24">
    <w:abstractNumId w:val="46"/>
  </w:num>
  <w:num w:numId="25">
    <w:abstractNumId w:val="64"/>
  </w:num>
  <w:num w:numId="26">
    <w:abstractNumId w:val="36"/>
  </w:num>
  <w:num w:numId="27">
    <w:abstractNumId w:val="0"/>
  </w:num>
  <w:num w:numId="28">
    <w:abstractNumId w:val="54"/>
  </w:num>
  <w:num w:numId="29">
    <w:abstractNumId w:val="12"/>
  </w:num>
  <w:num w:numId="30">
    <w:abstractNumId w:val="31"/>
  </w:num>
  <w:num w:numId="31">
    <w:abstractNumId w:val="71"/>
  </w:num>
  <w:num w:numId="32">
    <w:abstractNumId w:val="38"/>
  </w:num>
  <w:num w:numId="33">
    <w:abstractNumId w:val="29"/>
  </w:num>
  <w:num w:numId="34">
    <w:abstractNumId w:val="5"/>
  </w:num>
  <w:num w:numId="35">
    <w:abstractNumId w:val="11"/>
  </w:num>
  <w:num w:numId="36">
    <w:abstractNumId w:val="75"/>
  </w:num>
  <w:num w:numId="37">
    <w:abstractNumId w:val="37"/>
  </w:num>
  <w:num w:numId="38">
    <w:abstractNumId w:val="45"/>
  </w:num>
  <w:num w:numId="39">
    <w:abstractNumId w:val="48"/>
  </w:num>
  <w:num w:numId="40">
    <w:abstractNumId w:val="61"/>
  </w:num>
  <w:num w:numId="41">
    <w:abstractNumId w:val="69"/>
  </w:num>
  <w:num w:numId="42">
    <w:abstractNumId w:val="42"/>
  </w:num>
  <w:num w:numId="43">
    <w:abstractNumId w:val="17"/>
  </w:num>
  <w:num w:numId="44">
    <w:abstractNumId w:val="19"/>
  </w:num>
  <w:num w:numId="45">
    <w:abstractNumId w:val="16"/>
  </w:num>
  <w:num w:numId="46">
    <w:abstractNumId w:val="30"/>
  </w:num>
  <w:num w:numId="47">
    <w:abstractNumId w:val="74"/>
  </w:num>
  <w:num w:numId="48">
    <w:abstractNumId w:val="57"/>
  </w:num>
  <w:num w:numId="49">
    <w:abstractNumId w:val="13"/>
  </w:num>
  <w:num w:numId="50">
    <w:abstractNumId w:val="47"/>
  </w:num>
  <w:num w:numId="51">
    <w:abstractNumId w:val="51"/>
  </w:num>
  <w:num w:numId="52">
    <w:abstractNumId w:val="15"/>
  </w:num>
  <w:num w:numId="53">
    <w:abstractNumId w:val="55"/>
  </w:num>
  <w:num w:numId="54">
    <w:abstractNumId w:val="56"/>
  </w:num>
  <w:num w:numId="55">
    <w:abstractNumId w:val="27"/>
  </w:num>
  <w:num w:numId="56">
    <w:abstractNumId w:val="41"/>
  </w:num>
  <w:num w:numId="57">
    <w:abstractNumId w:val="14"/>
  </w:num>
  <w:num w:numId="58">
    <w:abstractNumId w:val="8"/>
  </w:num>
  <w:num w:numId="59">
    <w:abstractNumId w:val="59"/>
  </w:num>
  <w:num w:numId="60">
    <w:abstractNumId w:val="25"/>
  </w:num>
  <w:num w:numId="61">
    <w:abstractNumId w:val="2"/>
  </w:num>
  <w:num w:numId="62">
    <w:abstractNumId w:val="68"/>
  </w:num>
  <w:num w:numId="63">
    <w:abstractNumId w:val="1"/>
  </w:num>
  <w:num w:numId="64">
    <w:abstractNumId w:val="34"/>
  </w:num>
  <w:num w:numId="65">
    <w:abstractNumId w:val="32"/>
  </w:num>
  <w:num w:numId="66">
    <w:abstractNumId w:val="3"/>
  </w:num>
  <w:num w:numId="67">
    <w:abstractNumId w:val="21"/>
  </w:num>
  <w:num w:numId="68">
    <w:abstractNumId w:val="33"/>
  </w:num>
  <w:num w:numId="69">
    <w:abstractNumId w:val="70"/>
  </w:num>
  <w:num w:numId="70">
    <w:abstractNumId w:val="39"/>
  </w:num>
  <w:num w:numId="71">
    <w:abstractNumId w:val="53"/>
  </w:num>
  <w:num w:numId="72">
    <w:abstractNumId w:val="73"/>
  </w:num>
  <w:num w:numId="73">
    <w:abstractNumId w:val="20"/>
  </w:num>
  <w:num w:numId="74">
    <w:abstractNumId w:val="52"/>
  </w:num>
  <w:num w:numId="75">
    <w:abstractNumId w:val="28"/>
  </w:num>
  <w:num w:numId="76">
    <w:abstractNumId w:val="23"/>
  </w:num>
  <w:numIdMacAtCleanup w:val="7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54986"/>
    <w:rsid w:val="0000095F"/>
    <w:rsid w:val="00027672"/>
    <w:rsid w:val="00045FA5"/>
    <w:rsid w:val="00051159"/>
    <w:rsid w:val="00072BD0"/>
    <w:rsid w:val="000770C5"/>
    <w:rsid w:val="0008399A"/>
    <w:rsid w:val="00090C8F"/>
    <w:rsid w:val="000A51D3"/>
    <w:rsid w:val="000B5014"/>
    <w:rsid w:val="00115FF9"/>
    <w:rsid w:val="00121F48"/>
    <w:rsid w:val="00136D34"/>
    <w:rsid w:val="001460FA"/>
    <w:rsid w:val="00151B02"/>
    <w:rsid w:val="001528C4"/>
    <w:rsid w:val="00166971"/>
    <w:rsid w:val="00171416"/>
    <w:rsid w:val="001B7C12"/>
    <w:rsid w:val="001C3D65"/>
    <w:rsid w:val="001F0BA0"/>
    <w:rsid w:val="001F5215"/>
    <w:rsid w:val="002121E2"/>
    <w:rsid w:val="00235D87"/>
    <w:rsid w:val="00246EC2"/>
    <w:rsid w:val="0028028E"/>
    <w:rsid w:val="002901B3"/>
    <w:rsid w:val="00294115"/>
    <w:rsid w:val="002B0294"/>
    <w:rsid w:val="002B1B77"/>
    <w:rsid w:val="002B5EEB"/>
    <w:rsid w:val="002E5D1A"/>
    <w:rsid w:val="00316782"/>
    <w:rsid w:val="0032536F"/>
    <w:rsid w:val="00340888"/>
    <w:rsid w:val="0034271C"/>
    <w:rsid w:val="00350D62"/>
    <w:rsid w:val="00384985"/>
    <w:rsid w:val="003C7A0D"/>
    <w:rsid w:val="003E54E5"/>
    <w:rsid w:val="00423AD6"/>
    <w:rsid w:val="00427836"/>
    <w:rsid w:val="00431192"/>
    <w:rsid w:val="0043120D"/>
    <w:rsid w:val="004336F0"/>
    <w:rsid w:val="004463A6"/>
    <w:rsid w:val="00450240"/>
    <w:rsid w:val="004A48F9"/>
    <w:rsid w:val="004D101F"/>
    <w:rsid w:val="004D5B05"/>
    <w:rsid w:val="004D5BC4"/>
    <w:rsid w:val="0050267C"/>
    <w:rsid w:val="00512EE8"/>
    <w:rsid w:val="00522BD8"/>
    <w:rsid w:val="00541B32"/>
    <w:rsid w:val="0055432F"/>
    <w:rsid w:val="00554986"/>
    <w:rsid w:val="00571484"/>
    <w:rsid w:val="0057737A"/>
    <w:rsid w:val="00580D81"/>
    <w:rsid w:val="00585E67"/>
    <w:rsid w:val="005869F4"/>
    <w:rsid w:val="005914F6"/>
    <w:rsid w:val="0059270E"/>
    <w:rsid w:val="005A0094"/>
    <w:rsid w:val="005A14C1"/>
    <w:rsid w:val="005B5FBA"/>
    <w:rsid w:val="005C4A71"/>
    <w:rsid w:val="005E12C5"/>
    <w:rsid w:val="005F6AEA"/>
    <w:rsid w:val="00600F55"/>
    <w:rsid w:val="00607EB8"/>
    <w:rsid w:val="00607EE8"/>
    <w:rsid w:val="006152ED"/>
    <w:rsid w:val="006449A2"/>
    <w:rsid w:val="006451D3"/>
    <w:rsid w:val="00657A4B"/>
    <w:rsid w:val="006C1F7A"/>
    <w:rsid w:val="0073441E"/>
    <w:rsid w:val="00736FF4"/>
    <w:rsid w:val="00776E04"/>
    <w:rsid w:val="007931F1"/>
    <w:rsid w:val="007933D1"/>
    <w:rsid w:val="007C35B7"/>
    <w:rsid w:val="007C5DC6"/>
    <w:rsid w:val="007D7942"/>
    <w:rsid w:val="007E1F18"/>
    <w:rsid w:val="007E35F2"/>
    <w:rsid w:val="007E4657"/>
    <w:rsid w:val="00815FD5"/>
    <w:rsid w:val="00832179"/>
    <w:rsid w:val="00833FA9"/>
    <w:rsid w:val="00837929"/>
    <w:rsid w:val="00853B93"/>
    <w:rsid w:val="00856767"/>
    <w:rsid w:val="008B7E5D"/>
    <w:rsid w:val="00916B86"/>
    <w:rsid w:val="00923690"/>
    <w:rsid w:val="009357FC"/>
    <w:rsid w:val="00952BB1"/>
    <w:rsid w:val="00985ABE"/>
    <w:rsid w:val="009942B7"/>
    <w:rsid w:val="009B08AA"/>
    <w:rsid w:val="009C5EF2"/>
    <w:rsid w:val="009D35B0"/>
    <w:rsid w:val="009F4028"/>
    <w:rsid w:val="00A244E1"/>
    <w:rsid w:val="00A42703"/>
    <w:rsid w:val="00A65F4C"/>
    <w:rsid w:val="00AA6CF6"/>
    <w:rsid w:val="00B21B8A"/>
    <w:rsid w:val="00B4074C"/>
    <w:rsid w:val="00B41779"/>
    <w:rsid w:val="00B61D82"/>
    <w:rsid w:val="00B876B9"/>
    <w:rsid w:val="00BA2374"/>
    <w:rsid w:val="00BD3037"/>
    <w:rsid w:val="00BD3FF8"/>
    <w:rsid w:val="00BE00BC"/>
    <w:rsid w:val="00BE2A51"/>
    <w:rsid w:val="00BE352E"/>
    <w:rsid w:val="00BF0E22"/>
    <w:rsid w:val="00C02322"/>
    <w:rsid w:val="00C049E4"/>
    <w:rsid w:val="00C12588"/>
    <w:rsid w:val="00C43EC8"/>
    <w:rsid w:val="00C52914"/>
    <w:rsid w:val="00C53093"/>
    <w:rsid w:val="00C82E7C"/>
    <w:rsid w:val="00C83844"/>
    <w:rsid w:val="00C9362F"/>
    <w:rsid w:val="00C97200"/>
    <w:rsid w:val="00CA24F6"/>
    <w:rsid w:val="00CC0CBC"/>
    <w:rsid w:val="00CC733A"/>
    <w:rsid w:val="00CE5B25"/>
    <w:rsid w:val="00D01D95"/>
    <w:rsid w:val="00D10ECF"/>
    <w:rsid w:val="00D1231C"/>
    <w:rsid w:val="00D21B00"/>
    <w:rsid w:val="00D26098"/>
    <w:rsid w:val="00D314AC"/>
    <w:rsid w:val="00D45117"/>
    <w:rsid w:val="00D57CBF"/>
    <w:rsid w:val="00D62519"/>
    <w:rsid w:val="00D6600C"/>
    <w:rsid w:val="00D72D80"/>
    <w:rsid w:val="00D934E7"/>
    <w:rsid w:val="00DA1745"/>
    <w:rsid w:val="00DA7BF8"/>
    <w:rsid w:val="00DB3B2D"/>
    <w:rsid w:val="00DC7C7A"/>
    <w:rsid w:val="00E01854"/>
    <w:rsid w:val="00E31147"/>
    <w:rsid w:val="00E81DA0"/>
    <w:rsid w:val="00E86CAC"/>
    <w:rsid w:val="00F16241"/>
    <w:rsid w:val="00F379C3"/>
    <w:rsid w:val="00F45281"/>
    <w:rsid w:val="00F628DF"/>
    <w:rsid w:val="00F64F73"/>
    <w:rsid w:val="00F77C2A"/>
    <w:rsid w:val="00F842DD"/>
    <w:rsid w:val="00F85290"/>
    <w:rsid w:val="00F94463"/>
    <w:rsid w:val="00FA7071"/>
    <w:rsid w:val="00FB3B08"/>
    <w:rsid w:val="00FB4266"/>
    <w:rsid w:val="00FB5D14"/>
    <w:rsid w:val="00FC1BDD"/>
    <w:rsid w:val="00FE7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6B9"/>
  </w:style>
  <w:style w:type="paragraph" w:styleId="1">
    <w:name w:val="heading 1"/>
    <w:basedOn w:val="a"/>
    <w:next w:val="a"/>
    <w:link w:val="10"/>
    <w:uiPriority w:val="9"/>
    <w:qFormat/>
    <w:rsid w:val="005B5F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554986"/>
    <w:pPr>
      <w:keepNext/>
      <w:keepLines/>
      <w:spacing w:before="200" w:after="0"/>
      <w:outlineLvl w:val="1"/>
    </w:pPr>
    <w:rPr>
      <w:rFonts w:asciiTheme="majorHAnsi" w:eastAsiaTheme="majorEastAsia" w:hAnsiTheme="majorHAnsi" w:cs="Times New Roman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qFormat/>
    <w:rsid w:val="005B5FBA"/>
    <w:pPr>
      <w:keepNext/>
      <w:spacing w:before="240" w:after="60" w:line="240" w:lineRule="auto"/>
      <w:outlineLvl w:val="2"/>
    </w:pPr>
    <w:rPr>
      <w:rFonts w:ascii="Arial" w:eastAsia="Calibri" w:hAnsi="Arial" w:cs="Times New Roman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5FB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9"/>
    <w:unhideWhenUsed/>
    <w:qFormat/>
    <w:rsid w:val="005B5FB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nhideWhenUsed/>
    <w:qFormat/>
    <w:rsid w:val="007E1F1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54986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  <w:lang w:eastAsia="en-US"/>
    </w:rPr>
  </w:style>
  <w:style w:type="paragraph" w:styleId="a3">
    <w:name w:val="List Paragraph"/>
    <w:aliases w:val="Содержание. 2 уровень"/>
    <w:basedOn w:val="a"/>
    <w:link w:val="a4"/>
    <w:uiPriority w:val="34"/>
    <w:qFormat/>
    <w:rsid w:val="00554986"/>
    <w:pPr>
      <w:ind w:left="720"/>
      <w:contextualSpacing/>
    </w:pPr>
    <w:rPr>
      <w:rFonts w:eastAsia="Times New Roman" w:cs="Times New Roman"/>
      <w:lang w:eastAsia="en-US"/>
    </w:rPr>
  </w:style>
  <w:style w:type="table" w:styleId="a5">
    <w:name w:val="Table Grid"/>
    <w:basedOn w:val="a1"/>
    <w:uiPriority w:val="59"/>
    <w:rsid w:val="00554986"/>
    <w:pPr>
      <w:spacing w:after="0" w:line="240" w:lineRule="auto"/>
    </w:pPr>
    <w:rPr>
      <w:rFonts w:eastAsia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note text"/>
    <w:basedOn w:val="a"/>
    <w:link w:val="a7"/>
    <w:unhideWhenUsed/>
    <w:rsid w:val="005549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rsid w:val="00554986"/>
    <w:rPr>
      <w:rFonts w:ascii="Times New Roman" w:eastAsia="Times New Roman" w:hAnsi="Times New Roman" w:cs="Times New Roman"/>
      <w:sz w:val="20"/>
      <w:szCs w:val="20"/>
    </w:rPr>
  </w:style>
  <w:style w:type="character" w:styleId="a8">
    <w:name w:val="footnote reference"/>
    <w:basedOn w:val="a0"/>
    <w:uiPriority w:val="99"/>
    <w:unhideWhenUsed/>
    <w:rsid w:val="00554986"/>
    <w:rPr>
      <w:rFonts w:cs="Times New Roman"/>
      <w:vertAlign w:val="superscript"/>
    </w:rPr>
  </w:style>
  <w:style w:type="character" w:customStyle="1" w:styleId="80">
    <w:name w:val="Заголовок 8 Знак"/>
    <w:basedOn w:val="a0"/>
    <w:link w:val="8"/>
    <w:rsid w:val="007E1F1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10pt">
    <w:name w:val="Основной текст + 10 pt"/>
    <w:basedOn w:val="a0"/>
    <w:uiPriority w:val="99"/>
    <w:rsid w:val="007E1F18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9">
    <w:name w:val="Normal (Web)"/>
    <w:basedOn w:val="a"/>
    <w:next w:val="a"/>
    <w:link w:val="aa"/>
    <w:uiPriority w:val="99"/>
    <w:rsid w:val="007E1F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Courier New"/>
      <w:color w:val="000000"/>
      <w:sz w:val="24"/>
      <w:szCs w:val="24"/>
    </w:rPr>
  </w:style>
  <w:style w:type="character" w:customStyle="1" w:styleId="9">
    <w:name w:val="Основной текст + 9"/>
    <w:aliases w:val="5 pt,Полужирный,Основной текст + 11,Основной текст + 111,5 pt1,Основной текст + 10"/>
    <w:uiPriority w:val="99"/>
    <w:rsid w:val="007E1F1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/>
    </w:rPr>
  </w:style>
  <w:style w:type="paragraph" w:customStyle="1" w:styleId="ConsPlusNormal">
    <w:name w:val="ConsPlusNormal"/>
    <w:rsid w:val="007E1F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сновной текст3"/>
    <w:basedOn w:val="a"/>
    <w:link w:val="ab"/>
    <w:rsid w:val="007E1F18"/>
    <w:pPr>
      <w:widowControl w:val="0"/>
      <w:shd w:val="clear" w:color="auto" w:fill="FFFFFF"/>
      <w:spacing w:after="420" w:line="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b">
    <w:name w:val="Основной текст_"/>
    <w:basedOn w:val="a0"/>
    <w:link w:val="31"/>
    <w:rsid w:val="007E1F18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paragraph" w:customStyle="1" w:styleId="11">
    <w:name w:val="Абзац списка1"/>
    <w:basedOn w:val="a"/>
    <w:rsid w:val="00BF0E2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5B5F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B5FBA"/>
    <w:rPr>
      <w:rFonts w:ascii="Arial" w:eastAsia="Calibri" w:hAnsi="Arial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5B5FB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9"/>
    <w:rsid w:val="005B5FB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c">
    <w:name w:val="footer"/>
    <w:basedOn w:val="a"/>
    <w:link w:val="ad"/>
    <w:uiPriority w:val="99"/>
    <w:unhideWhenUsed/>
    <w:rsid w:val="005B5FBA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5B5FBA"/>
    <w:rPr>
      <w:rFonts w:ascii="Times New Roman" w:eastAsia="Times New Roman" w:hAnsi="Times New Roman" w:cs="Times New Roman"/>
      <w:sz w:val="24"/>
      <w:szCs w:val="24"/>
    </w:rPr>
  </w:style>
  <w:style w:type="character" w:customStyle="1" w:styleId="0pt">
    <w:name w:val="Основной текст + Полужирный;Интервал 0 pt"/>
    <w:basedOn w:val="ab"/>
    <w:rsid w:val="005B5FBA"/>
    <w:rPr>
      <w:b/>
      <w:bCs/>
      <w:spacing w:val="3"/>
      <w:w w:val="100"/>
      <w:position w:val="0"/>
      <w:lang w:val="ru-RU"/>
    </w:rPr>
  </w:style>
  <w:style w:type="character" w:customStyle="1" w:styleId="4MicrosoftSansSerif115pt0pt">
    <w:name w:val="Основной текст (4) + Microsoft Sans Serif;11;5 pt;Интервал 0 pt"/>
    <w:basedOn w:val="a0"/>
    <w:rsid w:val="005B5FBA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paragraph" w:customStyle="1" w:styleId="4">
    <w:name w:val="Основной текст4"/>
    <w:basedOn w:val="a"/>
    <w:rsid w:val="005B5F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z w:val="25"/>
      <w:szCs w:val="25"/>
    </w:rPr>
  </w:style>
  <w:style w:type="paragraph" w:styleId="ae">
    <w:name w:val="No Spacing"/>
    <w:link w:val="af"/>
    <w:uiPriority w:val="1"/>
    <w:qFormat/>
    <w:rsid w:val="005B5FB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0">
    <w:name w:val="Title"/>
    <w:basedOn w:val="a"/>
    <w:link w:val="af1"/>
    <w:qFormat/>
    <w:rsid w:val="005B5FB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af1">
    <w:name w:val="Название Знак"/>
    <w:basedOn w:val="a0"/>
    <w:link w:val="af0"/>
    <w:rsid w:val="005B5FBA"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21">
    <w:name w:val="Body Text 2"/>
    <w:basedOn w:val="a"/>
    <w:link w:val="22"/>
    <w:unhideWhenUsed/>
    <w:rsid w:val="005B5FB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5B5FBA"/>
    <w:rPr>
      <w:rFonts w:ascii="Times New Roman" w:eastAsia="Times New Roman" w:hAnsi="Times New Roman" w:cs="Times New Roman"/>
      <w:sz w:val="28"/>
      <w:szCs w:val="20"/>
    </w:rPr>
  </w:style>
  <w:style w:type="character" w:customStyle="1" w:styleId="af2">
    <w:name w:val="Основной текст + Полужирный"/>
    <w:aliases w:val="Интервал 0 pt"/>
    <w:basedOn w:val="a0"/>
    <w:rsid w:val="005B5FBA"/>
    <w:rPr>
      <w:rFonts w:ascii="Times New Roman" w:eastAsia="Times New Roman" w:hAnsi="Times New Roman" w:cs="Times New Roman" w:hint="default"/>
      <w:b/>
      <w:bCs/>
      <w:color w:val="000000"/>
      <w:spacing w:val="3"/>
      <w:w w:val="100"/>
      <w:position w:val="0"/>
      <w:sz w:val="26"/>
      <w:szCs w:val="26"/>
      <w:shd w:val="clear" w:color="auto" w:fill="FFFFFF"/>
      <w:lang w:val="ru-RU"/>
    </w:rPr>
  </w:style>
  <w:style w:type="paragraph" w:styleId="af3">
    <w:name w:val="Body Text Indent"/>
    <w:basedOn w:val="a"/>
    <w:link w:val="af4"/>
    <w:uiPriority w:val="99"/>
    <w:semiHidden/>
    <w:unhideWhenUsed/>
    <w:rsid w:val="005B5FB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5B5FBA"/>
  </w:style>
  <w:style w:type="character" w:customStyle="1" w:styleId="23">
    <w:name w:val="Основной текст (2)_"/>
    <w:basedOn w:val="a0"/>
    <w:link w:val="24"/>
    <w:locked/>
    <w:rsid w:val="005B5FBA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5B5FBA"/>
    <w:pPr>
      <w:widowControl w:val="0"/>
      <w:shd w:val="clear" w:color="auto" w:fill="FFFFFF"/>
      <w:spacing w:before="120" w:after="3300" w:line="322" w:lineRule="exact"/>
      <w:jc w:val="center"/>
    </w:pPr>
    <w:rPr>
      <w:rFonts w:ascii="Times New Roman" w:hAnsi="Times New Roman" w:cs="Times New Roman"/>
      <w:b/>
      <w:bCs/>
      <w:sz w:val="27"/>
      <w:szCs w:val="27"/>
    </w:rPr>
  </w:style>
  <w:style w:type="character" w:customStyle="1" w:styleId="af5">
    <w:name w:val="Основной текст + Курсив"/>
    <w:basedOn w:val="a0"/>
    <w:rsid w:val="005B5FBA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/>
    </w:rPr>
  </w:style>
  <w:style w:type="character" w:customStyle="1" w:styleId="115pt">
    <w:name w:val="Основной текст + 11;5 pt"/>
    <w:basedOn w:val="ab"/>
    <w:rsid w:val="005B5FBA"/>
    <w:rPr>
      <w:b w:val="0"/>
      <w:bCs w:val="0"/>
      <w:i w:val="0"/>
      <w:iCs w:val="0"/>
      <w:smallCaps w:val="0"/>
      <w:strike w:val="0"/>
      <w:spacing w:val="0"/>
      <w:w w:val="100"/>
      <w:position w:val="0"/>
      <w:sz w:val="23"/>
      <w:szCs w:val="23"/>
      <w:u w:val="none"/>
      <w:lang w:val="ru-RU"/>
    </w:rPr>
  </w:style>
  <w:style w:type="paragraph" w:styleId="af6">
    <w:name w:val="Balloon Text"/>
    <w:basedOn w:val="a"/>
    <w:link w:val="af7"/>
    <w:uiPriority w:val="99"/>
    <w:semiHidden/>
    <w:unhideWhenUsed/>
    <w:rsid w:val="005B5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5B5FBA"/>
    <w:rPr>
      <w:rFonts w:ascii="Tahoma" w:hAnsi="Tahoma" w:cs="Tahoma"/>
      <w:sz w:val="16"/>
      <w:szCs w:val="16"/>
    </w:rPr>
  </w:style>
  <w:style w:type="character" w:customStyle="1" w:styleId="9pt">
    <w:name w:val="Основной текст + 9 pt"/>
    <w:aliases w:val="Интервал 0 pt3"/>
    <w:basedOn w:val="ab"/>
    <w:rsid w:val="005B5FBA"/>
    <w:rPr>
      <w:w w:val="100"/>
      <w:position w:val="0"/>
      <w:sz w:val="18"/>
      <w:szCs w:val="18"/>
      <w:u w:val="none"/>
      <w:lang w:val="ru-RU"/>
    </w:rPr>
  </w:style>
  <w:style w:type="paragraph" w:styleId="af8">
    <w:name w:val="header"/>
    <w:basedOn w:val="a"/>
    <w:link w:val="af9"/>
    <w:uiPriority w:val="99"/>
    <w:unhideWhenUsed/>
    <w:rsid w:val="005B5F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5B5FBA"/>
  </w:style>
  <w:style w:type="character" w:customStyle="1" w:styleId="af">
    <w:name w:val="Без интервала Знак"/>
    <w:link w:val="ae"/>
    <w:uiPriority w:val="1"/>
    <w:rsid w:val="005B5FBA"/>
    <w:rPr>
      <w:rFonts w:ascii="Calibri" w:eastAsia="Calibri" w:hAnsi="Calibri" w:cs="Times New Roman"/>
      <w:lang w:eastAsia="en-US"/>
    </w:rPr>
  </w:style>
  <w:style w:type="paragraph" w:customStyle="1" w:styleId="6">
    <w:name w:val="Стиль6"/>
    <w:basedOn w:val="a"/>
    <w:link w:val="60"/>
    <w:qFormat/>
    <w:rsid w:val="005B5FBA"/>
    <w:pPr>
      <w:pageBreakBefore/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60">
    <w:name w:val="Стиль6 Знак"/>
    <w:link w:val="6"/>
    <w:rsid w:val="005B5FBA"/>
    <w:rPr>
      <w:rFonts w:ascii="Times New Roman" w:eastAsia="Times New Roman" w:hAnsi="Times New Roman" w:cs="Times New Roman"/>
      <w:sz w:val="28"/>
      <w:szCs w:val="28"/>
    </w:rPr>
  </w:style>
  <w:style w:type="paragraph" w:customStyle="1" w:styleId="90">
    <w:name w:val="Основной текст9"/>
    <w:basedOn w:val="a"/>
    <w:rsid w:val="005B5FBA"/>
    <w:pPr>
      <w:widowControl w:val="0"/>
      <w:shd w:val="clear" w:color="auto" w:fill="FFFFFF"/>
      <w:spacing w:after="0" w:line="319" w:lineRule="exact"/>
      <w:ind w:hanging="760"/>
      <w:jc w:val="center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105pt">
    <w:name w:val="Основной текст + 10;5 pt"/>
    <w:rsid w:val="005B5F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A00">
    <w:name w:val="A0"/>
    <w:rsid w:val="005B5FBA"/>
    <w:rPr>
      <w:color w:val="000000"/>
      <w:sz w:val="18"/>
      <w:szCs w:val="18"/>
    </w:rPr>
  </w:style>
  <w:style w:type="paragraph" w:customStyle="1" w:styleId="Pa12">
    <w:name w:val="Pa12"/>
    <w:basedOn w:val="a"/>
    <w:next w:val="a"/>
    <w:rsid w:val="005B5FBA"/>
    <w:pPr>
      <w:autoSpaceDE w:val="0"/>
      <w:autoSpaceDN w:val="0"/>
      <w:adjustRightInd w:val="0"/>
      <w:spacing w:after="0" w:line="241" w:lineRule="atLeast"/>
    </w:pPr>
    <w:rPr>
      <w:rFonts w:ascii="NewtonC" w:eastAsia="Times New Roman" w:hAnsi="NewtonC" w:cs="Times New Roman"/>
      <w:sz w:val="24"/>
      <w:szCs w:val="24"/>
    </w:rPr>
  </w:style>
  <w:style w:type="character" w:customStyle="1" w:styleId="9pt0pt">
    <w:name w:val="Основной текст + 9 pt;Интервал 0 pt"/>
    <w:basedOn w:val="ab"/>
    <w:rsid w:val="005B5FBA"/>
    <w:rPr>
      <w:b w:val="0"/>
      <w:bCs w:val="0"/>
      <w:i w:val="0"/>
      <w:iCs w:val="0"/>
      <w:smallCaps w:val="0"/>
      <w:strike w:val="0"/>
      <w:spacing w:val="-1"/>
      <w:w w:val="100"/>
      <w:position w:val="0"/>
      <w:sz w:val="18"/>
      <w:szCs w:val="18"/>
      <w:u w:val="none"/>
      <w:lang w:val="ru-RU"/>
    </w:rPr>
  </w:style>
  <w:style w:type="paragraph" w:styleId="afa">
    <w:name w:val="Document Map"/>
    <w:basedOn w:val="a"/>
    <w:link w:val="afb"/>
    <w:uiPriority w:val="99"/>
    <w:semiHidden/>
    <w:unhideWhenUsed/>
    <w:rsid w:val="005B5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5B5FBA"/>
    <w:rPr>
      <w:rFonts w:ascii="Tahoma" w:hAnsi="Tahoma" w:cs="Tahoma"/>
      <w:sz w:val="16"/>
      <w:szCs w:val="16"/>
    </w:rPr>
  </w:style>
  <w:style w:type="paragraph" w:customStyle="1" w:styleId="51">
    <w:name w:val="Основной текст5"/>
    <w:basedOn w:val="a"/>
    <w:rsid w:val="005B5FBA"/>
    <w:pPr>
      <w:widowControl w:val="0"/>
      <w:shd w:val="clear" w:color="auto" w:fill="FFFFFF"/>
      <w:spacing w:after="60" w:line="317" w:lineRule="exact"/>
      <w:jc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25">
    <w:name w:val="Заголовок №2_"/>
    <w:link w:val="26"/>
    <w:locked/>
    <w:rsid w:val="005B5FBA"/>
    <w:rPr>
      <w:rFonts w:ascii="Times New Roman" w:hAnsi="Times New Roman" w:cs="Times New Roman"/>
      <w:b/>
      <w:bCs/>
      <w:sz w:val="25"/>
      <w:szCs w:val="25"/>
      <w:shd w:val="clear" w:color="auto" w:fill="FFFFFF"/>
    </w:rPr>
  </w:style>
  <w:style w:type="character" w:customStyle="1" w:styleId="27">
    <w:name w:val="Заголовок №2 + Не полужирный"/>
    <w:rsid w:val="005B5FBA"/>
    <w:rPr>
      <w:rFonts w:ascii="Times New Roman" w:hAnsi="Times New Roman" w:cs="Times New Roman"/>
      <w:b/>
      <w:bCs/>
      <w:color w:val="000000"/>
      <w:spacing w:val="2"/>
      <w:w w:val="100"/>
      <w:position w:val="0"/>
      <w:sz w:val="25"/>
      <w:szCs w:val="25"/>
      <w:shd w:val="clear" w:color="auto" w:fill="FFFFFF"/>
    </w:rPr>
  </w:style>
  <w:style w:type="paragraph" w:customStyle="1" w:styleId="26">
    <w:name w:val="Заголовок №2"/>
    <w:basedOn w:val="a"/>
    <w:link w:val="25"/>
    <w:rsid w:val="005B5FBA"/>
    <w:pPr>
      <w:widowControl w:val="0"/>
      <w:shd w:val="clear" w:color="auto" w:fill="FFFFFF"/>
      <w:spacing w:after="0" w:line="322" w:lineRule="exact"/>
      <w:jc w:val="both"/>
      <w:outlineLvl w:val="1"/>
    </w:pPr>
    <w:rPr>
      <w:rFonts w:ascii="Times New Roman" w:hAnsi="Times New Roman" w:cs="Times New Roman"/>
      <w:b/>
      <w:bCs/>
      <w:sz w:val="25"/>
      <w:szCs w:val="25"/>
    </w:rPr>
  </w:style>
  <w:style w:type="character" w:styleId="afc">
    <w:name w:val="Hyperlink"/>
    <w:uiPriority w:val="99"/>
    <w:unhideWhenUsed/>
    <w:rsid w:val="005B5FBA"/>
    <w:rPr>
      <w:color w:val="0000FF"/>
      <w:u w:val="single"/>
    </w:rPr>
  </w:style>
  <w:style w:type="paragraph" w:styleId="28">
    <w:name w:val="List 2"/>
    <w:basedOn w:val="a"/>
    <w:rsid w:val="005B5FBA"/>
    <w:pPr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</w:rPr>
  </w:style>
  <w:style w:type="character" w:customStyle="1" w:styleId="12">
    <w:name w:val="Основной текст (12)_"/>
    <w:basedOn w:val="a0"/>
    <w:link w:val="120"/>
    <w:rsid w:val="005B5FBA"/>
    <w:rPr>
      <w:rFonts w:ascii="Arial" w:eastAsia="Arial" w:hAnsi="Arial" w:cs="Arial"/>
      <w:i/>
      <w:iCs/>
      <w:spacing w:val="1"/>
      <w:sz w:val="18"/>
      <w:szCs w:val="18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5B5FBA"/>
    <w:pPr>
      <w:widowControl w:val="0"/>
      <w:shd w:val="clear" w:color="auto" w:fill="FFFFFF"/>
      <w:spacing w:before="180" w:after="180" w:line="216" w:lineRule="exact"/>
      <w:ind w:hanging="1280"/>
      <w:jc w:val="both"/>
    </w:pPr>
    <w:rPr>
      <w:rFonts w:ascii="Arial" w:eastAsia="Arial" w:hAnsi="Arial" w:cs="Arial"/>
      <w:i/>
      <w:iCs/>
      <w:spacing w:val="1"/>
      <w:sz w:val="18"/>
      <w:szCs w:val="18"/>
    </w:rPr>
  </w:style>
  <w:style w:type="character" w:customStyle="1" w:styleId="120pt">
    <w:name w:val="Основной текст (12) + Не курсив;Интервал 0 pt"/>
    <w:basedOn w:val="12"/>
    <w:rsid w:val="005B5FBA"/>
    <w:rPr>
      <w:b w:val="0"/>
      <w:bCs w:val="0"/>
      <w:smallCaps w:val="0"/>
      <w:strike w:val="0"/>
      <w:color w:val="000000"/>
      <w:spacing w:val="-3"/>
      <w:w w:val="100"/>
      <w:position w:val="0"/>
      <w:u w:val="none"/>
      <w:lang w:val="ru-RU"/>
    </w:rPr>
  </w:style>
  <w:style w:type="paragraph" w:customStyle="1" w:styleId="THR11">
    <w:name w:val="THR 11"/>
    <w:basedOn w:val="a"/>
    <w:link w:val="THR110"/>
    <w:qFormat/>
    <w:rsid w:val="005B5FBA"/>
    <w:pPr>
      <w:spacing w:after="0" w:line="240" w:lineRule="auto"/>
      <w:jc w:val="both"/>
    </w:pPr>
    <w:rPr>
      <w:rFonts w:ascii="Times New Roman" w:eastAsia="Calibri" w:hAnsi="Times New Roman" w:cs="Times New Roman"/>
      <w:lang w:eastAsia="en-US"/>
    </w:rPr>
  </w:style>
  <w:style w:type="character" w:customStyle="1" w:styleId="THR110">
    <w:name w:val="THR 11 Знак"/>
    <w:basedOn w:val="a0"/>
    <w:link w:val="THR11"/>
    <w:rsid w:val="005B5FBA"/>
    <w:rPr>
      <w:rFonts w:ascii="Times New Roman" w:eastAsia="Calibri" w:hAnsi="Times New Roman" w:cs="Times New Roman"/>
      <w:lang w:eastAsia="en-US"/>
    </w:rPr>
  </w:style>
  <w:style w:type="character" w:customStyle="1" w:styleId="95pt">
    <w:name w:val="Основной текст + 9;5 pt"/>
    <w:basedOn w:val="ab"/>
    <w:rsid w:val="005B5FBA"/>
    <w:rPr>
      <w:b w:val="0"/>
      <w:bCs w:val="0"/>
      <w:i w:val="0"/>
      <w:iCs w:val="0"/>
      <w:smallCaps w:val="0"/>
      <w:strike w:val="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ConsTitle">
    <w:name w:val="ConsTitle"/>
    <w:rsid w:val="005B5F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29">
    <w:name w:val="Основной текст2"/>
    <w:basedOn w:val="a"/>
    <w:rsid w:val="005B5FBA"/>
    <w:pPr>
      <w:widowControl w:val="0"/>
      <w:shd w:val="clear" w:color="auto" w:fill="FFFFFF"/>
      <w:spacing w:after="120" w:line="317" w:lineRule="exact"/>
      <w:jc w:val="center"/>
    </w:pPr>
    <w:rPr>
      <w:rFonts w:ascii="Times New Roman" w:eastAsia="Times New Roman" w:hAnsi="Times New Roman" w:cs="Times New Roman"/>
      <w:spacing w:val="2"/>
      <w:sz w:val="25"/>
      <w:szCs w:val="25"/>
    </w:rPr>
  </w:style>
  <w:style w:type="character" w:customStyle="1" w:styleId="105pt0pt">
    <w:name w:val="Основной текст + 10;5 pt;Интервал 0 pt"/>
    <w:basedOn w:val="ab"/>
    <w:rsid w:val="005B5FBA"/>
    <w:rPr>
      <w:b w:val="0"/>
      <w:bCs w:val="0"/>
      <w:i w:val="0"/>
      <w:iCs w:val="0"/>
      <w:smallCaps w:val="0"/>
      <w:strike w:val="0"/>
      <w:spacing w:val="3"/>
      <w:w w:val="100"/>
      <w:position w:val="0"/>
      <w:sz w:val="21"/>
      <w:szCs w:val="21"/>
      <w:u w:val="none"/>
      <w:lang w:val="ru-RU"/>
    </w:rPr>
  </w:style>
  <w:style w:type="paragraph" w:styleId="afd">
    <w:name w:val="Body Text"/>
    <w:basedOn w:val="a"/>
    <w:link w:val="afe"/>
    <w:unhideWhenUsed/>
    <w:rsid w:val="005B5FBA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e">
    <w:name w:val="Основной текст Знак"/>
    <w:basedOn w:val="a0"/>
    <w:link w:val="afd"/>
    <w:uiPriority w:val="99"/>
    <w:rsid w:val="005B5FBA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5B5FB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10">
    <w:name w:val="Pa10"/>
    <w:basedOn w:val="Default"/>
    <w:next w:val="Default"/>
    <w:rsid w:val="005B5FBA"/>
    <w:pPr>
      <w:spacing w:line="211" w:lineRule="atLeast"/>
    </w:pPr>
    <w:rPr>
      <w:color w:val="auto"/>
    </w:rPr>
  </w:style>
  <w:style w:type="character" w:customStyle="1" w:styleId="32">
    <w:name w:val="Заголовок №3_"/>
    <w:link w:val="33"/>
    <w:rsid w:val="005B5FB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ff">
    <w:name w:val="Основной текст + Полужирный;Курсив"/>
    <w:rsid w:val="005B5FB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33">
    <w:name w:val="Заголовок №3"/>
    <w:basedOn w:val="a"/>
    <w:link w:val="32"/>
    <w:rsid w:val="005B5FBA"/>
    <w:pPr>
      <w:widowControl w:val="0"/>
      <w:shd w:val="clear" w:color="auto" w:fill="FFFFFF"/>
      <w:spacing w:after="420" w:line="0" w:lineRule="atLeast"/>
      <w:jc w:val="both"/>
      <w:outlineLvl w:val="2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3">
    <w:name w:val="Основной текст1"/>
    <w:rsid w:val="005B5F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styleId="aff0">
    <w:name w:val="Strong"/>
    <w:basedOn w:val="a0"/>
    <w:uiPriority w:val="22"/>
    <w:qFormat/>
    <w:rsid w:val="005B5FBA"/>
    <w:rPr>
      <w:b/>
      <w:bCs/>
    </w:rPr>
  </w:style>
  <w:style w:type="character" w:customStyle="1" w:styleId="2a">
    <w:name w:val="Подпись к таблице (2)_"/>
    <w:link w:val="210"/>
    <w:rsid w:val="005B5FBA"/>
    <w:rPr>
      <w:rFonts w:ascii="Times New Roman" w:eastAsia="Times New Roman" w:hAnsi="Times New Roman"/>
      <w:b/>
      <w:bCs/>
      <w:sz w:val="27"/>
      <w:szCs w:val="27"/>
      <w:shd w:val="clear" w:color="auto" w:fill="FFFFFF"/>
    </w:rPr>
  </w:style>
  <w:style w:type="paragraph" w:customStyle="1" w:styleId="210">
    <w:name w:val="Подпись к таблице (2)1"/>
    <w:basedOn w:val="a"/>
    <w:link w:val="2a"/>
    <w:rsid w:val="005B5F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b/>
      <w:bCs/>
      <w:sz w:val="27"/>
      <w:szCs w:val="27"/>
    </w:rPr>
  </w:style>
  <w:style w:type="character" w:customStyle="1" w:styleId="71">
    <w:name w:val="Основной текст (7)_"/>
    <w:link w:val="72"/>
    <w:rsid w:val="005B5FBA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5B5FBA"/>
    <w:pPr>
      <w:widowControl w:val="0"/>
      <w:shd w:val="clear" w:color="auto" w:fill="FFFFFF"/>
      <w:spacing w:before="300" w:after="0" w:line="317" w:lineRule="exact"/>
      <w:jc w:val="both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220">
    <w:name w:val="Заголовок №2 (2)_"/>
    <w:link w:val="221"/>
    <w:rsid w:val="005B5FBA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221">
    <w:name w:val="Заголовок №2 (2)"/>
    <w:basedOn w:val="a"/>
    <w:link w:val="220"/>
    <w:rsid w:val="005B5FBA"/>
    <w:pPr>
      <w:widowControl w:val="0"/>
      <w:shd w:val="clear" w:color="auto" w:fill="FFFFFF"/>
      <w:spacing w:before="300" w:after="0" w:line="322" w:lineRule="exact"/>
      <w:ind w:firstLine="720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apple-converted-space">
    <w:name w:val="apple-converted-space"/>
    <w:basedOn w:val="a0"/>
    <w:rsid w:val="005B5FBA"/>
  </w:style>
  <w:style w:type="character" w:styleId="aff1">
    <w:name w:val="Emphasis"/>
    <w:basedOn w:val="a0"/>
    <w:uiPriority w:val="20"/>
    <w:qFormat/>
    <w:rsid w:val="005B5FBA"/>
    <w:rPr>
      <w:i/>
      <w:iCs/>
    </w:rPr>
  </w:style>
  <w:style w:type="paragraph" w:styleId="2b">
    <w:name w:val="Body Text Indent 2"/>
    <w:basedOn w:val="a"/>
    <w:link w:val="2c"/>
    <w:uiPriority w:val="99"/>
    <w:semiHidden/>
    <w:unhideWhenUsed/>
    <w:rsid w:val="005B5FBA"/>
    <w:pPr>
      <w:spacing w:after="120" w:line="480" w:lineRule="auto"/>
      <w:ind w:left="283"/>
    </w:pPr>
  </w:style>
  <w:style w:type="character" w:customStyle="1" w:styleId="2c">
    <w:name w:val="Основной текст с отступом 2 Знак"/>
    <w:basedOn w:val="a0"/>
    <w:link w:val="2b"/>
    <w:uiPriority w:val="99"/>
    <w:semiHidden/>
    <w:rsid w:val="005B5FBA"/>
  </w:style>
  <w:style w:type="character" w:customStyle="1" w:styleId="14">
    <w:name w:val="Заголовок №1_"/>
    <w:basedOn w:val="a0"/>
    <w:link w:val="15"/>
    <w:rsid w:val="005B5FBA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15">
    <w:name w:val="Заголовок №1"/>
    <w:basedOn w:val="a"/>
    <w:link w:val="14"/>
    <w:rsid w:val="005B5FBA"/>
    <w:pPr>
      <w:widowControl w:val="0"/>
      <w:shd w:val="clear" w:color="auto" w:fill="FFFFFF"/>
      <w:spacing w:after="360" w:line="0" w:lineRule="atLeast"/>
      <w:outlineLvl w:val="0"/>
    </w:pPr>
    <w:rPr>
      <w:rFonts w:ascii="Times New Roman" w:hAnsi="Times New Roman"/>
      <w:b/>
      <w:bCs/>
      <w:sz w:val="27"/>
      <w:szCs w:val="27"/>
    </w:rPr>
  </w:style>
  <w:style w:type="paragraph" w:customStyle="1" w:styleId="FR2">
    <w:name w:val="FR2"/>
    <w:rsid w:val="005B5FB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8"/>
      <w:szCs w:val="28"/>
    </w:rPr>
  </w:style>
  <w:style w:type="character" w:customStyle="1" w:styleId="aa">
    <w:name w:val="Обычный (веб) Знак"/>
    <w:basedOn w:val="a0"/>
    <w:link w:val="a9"/>
    <w:uiPriority w:val="99"/>
    <w:rsid w:val="005B5FBA"/>
    <w:rPr>
      <w:rFonts w:ascii="Times New Roman" w:eastAsia="Times New Roman" w:hAnsi="Times New Roman" w:cs="Courier New"/>
      <w:color w:val="000000"/>
      <w:sz w:val="24"/>
      <w:szCs w:val="24"/>
    </w:rPr>
  </w:style>
  <w:style w:type="paragraph" w:customStyle="1" w:styleId="211">
    <w:name w:val="Основной текст 21"/>
    <w:basedOn w:val="a"/>
    <w:rsid w:val="005B5FB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4">
    <w:name w:val="Стиль3"/>
    <w:basedOn w:val="a"/>
    <w:link w:val="35"/>
    <w:qFormat/>
    <w:rsid w:val="005B5FB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35">
    <w:name w:val="Стиль3 Знак"/>
    <w:basedOn w:val="a0"/>
    <w:link w:val="34"/>
    <w:rsid w:val="005B5FBA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40">
    <w:name w:val="Стиль4"/>
    <w:basedOn w:val="a"/>
    <w:link w:val="41"/>
    <w:qFormat/>
    <w:rsid w:val="005B5FB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41">
    <w:name w:val="Стиль4 Знак"/>
    <w:basedOn w:val="a0"/>
    <w:link w:val="40"/>
    <w:rsid w:val="005B5FBA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52">
    <w:name w:val="Стиль5"/>
    <w:basedOn w:val="a9"/>
    <w:link w:val="53"/>
    <w:qFormat/>
    <w:rsid w:val="005B5FBA"/>
    <w:pPr>
      <w:ind w:firstLine="567"/>
      <w:jc w:val="both"/>
    </w:pPr>
    <w:rPr>
      <w:b/>
      <w:sz w:val="28"/>
      <w:szCs w:val="28"/>
    </w:rPr>
  </w:style>
  <w:style w:type="character" w:customStyle="1" w:styleId="53">
    <w:name w:val="Стиль5 Знак"/>
    <w:basedOn w:val="aa"/>
    <w:link w:val="52"/>
    <w:rsid w:val="005B5FBA"/>
    <w:rPr>
      <w:b/>
      <w:sz w:val="28"/>
      <w:szCs w:val="28"/>
    </w:rPr>
  </w:style>
  <w:style w:type="paragraph" w:customStyle="1" w:styleId="2d">
    <w:name w:val="Стиль2"/>
    <w:basedOn w:val="a3"/>
    <w:link w:val="2e"/>
    <w:qFormat/>
    <w:rsid w:val="005B5FBA"/>
    <w:pPr>
      <w:spacing w:after="0" w:line="240" w:lineRule="auto"/>
      <w:ind w:left="360" w:hanging="360"/>
      <w:jc w:val="center"/>
    </w:pPr>
    <w:rPr>
      <w:rFonts w:ascii="Times New Roman" w:hAnsi="Times New Roman"/>
      <w:b/>
      <w:caps/>
      <w:color w:val="000000"/>
      <w:sz w:val="28"/>
      <w:szCs w:val="28"/>
      <w:lang w:eastAsia="ru-RU"/>
    </w:rPr>
  </w:style>
  <w:style w:type="character" w:customStyle="1" w:styleId="2e">
    <w:name w:val="Стиль2 Знак"/>
    <w:basedOn w:val="a0"/>
    <w:link w:val="2d"/>
    <w:rsid w:val="005B5FBA"/>
    <w:rPr>
      <w:rFonts w:ascii="Times New Roman" w:eastAsia="Times New Roman" w:hAnsi="Times New Roman" w:cs="Times New Roman"/>
      <w:b/>
      <w:caps/>
      <w:color w:val="000000"/>
      <w:sz w:val="28"/>
      <w:szCs w:val="28"/>
    </w:rPr>
  </w:style>
  <w:style w:type="character" w:customStyle="1" w:styleId="93">
    <w:name w:val="Основной текст + 93"/>
    <w:aliases w:val="5 pt7"/>
    <w:rsid w:val="005B5FBA"/>
    <w:rPr>
      <w:rFonts w:ascii="Times New Roman" w:hAnsi="Times New Roman"/>
      <w:color w:val="000000"/>
      <w:spacing w:val="0"/>
      <w:w w:val="100"/>
      <w:position w:val="0"/>
      <w:sz w:val="19"/>
      <w:u w:val="none"/>
      <w:shd w:val="clear" w:color="auto" w:fill="FFFFFF"/>
      <w:lang w:val="ru-RU"/>
    </w:rPr>
  </w:style>
  <w:style w:type="paragraph" w:customStyle="1" w:styleId="c2">
    <w:name w:val="c2"/>
    <w:basedOn w:val="a"/>
    <w:rsid w:val="005B5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5B5FBA"/>
  </w:style>
  <w:style w:type="paragraph" w:customStyle="1" w:styleId="p7">
    <w:name w:val="p7"/>
    <w:basedOn w:val="a"/>
    <w:rsid w:val="005B5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1">
    <w:name w:val="a0"/>
    <w:basedOn w:val="a0"/>
    <w:rsid w:val="005B5FBA"/>
  </w:style>
  <w:style w:type="paragraph" w:customStyle="1" w:styleId="16">
    <w:name w:val="Стиль1"/>
    <w:basedOn w:val="a"/>
    <w:link w:val="17"/>
    <w:qFormat/>
    <w:rsid w:val="005B5FBA"/>
    <w:pPr>
      <w:widowControl w:val="0"/>
      <w:spacing w:after="0" w:line="240" w:lineRule="auto"/>
      <w:jc w:val="center"/>
    </w:pPr>
    <w:rPr>
      <w:rFonts w:ascii="Times New Roman" w:hAnsi="Times New Roman" w:cs="Times New Roman"/>
      <w:b/>
      <w:caps/>
      <w:sz w:val="28"/>
      <w:szCs w:val="28"/>
    </w:rPr>
  </w:style>
  <w:style w:type="paragraph" w:customStyle="1" w:styleId="73">
    <w:name w:val="Стиль7"/>
    <w:basedOn w:val="a"/>
    <w:link w:val="74"/>
    <w:qFormat/>
    <w:rsid w:val="005B5FBA"/>
    <w:pPr>
      <w:widowControl w:val="0"/>
      <w:spacing w:after="0" w:line="240" w:lineRule="auto"/>
      <w:ind w:firstLine="567"/>
      <w:jc w:val="both"/>
    </w:pPr>
    <w:rPr>
      <w:rFonts w:ascii="Times New Roman" w:hAnsi="Times New Roman" w:cs="Times New Roman"/>
      <w:b/>
      <w:sz w:val="28"/>
      <w:szCs w:val="28"/>
    </w:rPr>
  </w:style>
  <w:style w:type="character" w:customStyle="1" w:styleId="17">
    <w:name w:val="Стиль1 Знак"/>
    <w:basedOn w:val="a0"/>
    <w:link w:val="16"/>
    <w:rsid w:val="005B5FBA"/>
    <w:rPr>
      <w:rFonts w:ascii="Times New Roman" w:hAnsi="Times New Roman" w:cs="Times New Roman"/>
      <w:b/>
      <w:caps/>
      <w:sz w:val="28"/>
      <w:szCs w:val="28"/>
    </w:rPr>
  </w:style>
  <w:style w:type="paragraph" w:customStyle="1" w:styleId="81">
    <w:name w:val="Стиль8"/>
    <w:basedOn w:val="40"/>
    <w:link w:val="82"/>
    <w:qFormat/>
    <w:rsid w:val="005B5FBA"/>
    <w:pPr>
      <w:widowControl w:val="0"/>
    </w:pPr>
  </w:style>
  <w:style w:type="character" w:customStyle="1" w:styleId="74">
    <w:name w:val="Стиль7 Знак"/>
    <w:basedOn w:val="a0"/>
    <w:link w:val="73"/>
    <w:rsid w:val="005B5FBA"/>
    <w:rPr>
      <w:rFonts w:ascii="Times New Roman" w:hAnsi="Times New Roman" w:cs="Times New Roman"/>
      <w:b/>
      <w:sz w:val="28"/>
      <w:szCs w:val="28"/>
    </w:rPr>
  </w:style>
  <w:style w:type="paragraph" w:customStyle="1" w:styleId="91">
    <w:name w:val="Стиль9"/>
    <w:basedOn w:val="6"/>
    <w:link w:val="92"/>
    <w:qFormat/>
    <w:rsid w:val="005B5FBA"/>
    <w:pPr>
      <w:widowControl w:val="0"/>
    </w:pPr>
  </w:style>
  <w:style w:type="character" w:customStyle="1" w:styleId="82">
    <w:name w:val="Стиль8 Знак"/>
    <w:basedOn w:val="41"/>
    <w:link w:val="81"/>
    <w:rsid w:val="005B5FBA"/>
  </w:style>
  <w:style w:type="paragraph" w:styleId="18">
    <w:name w:val="toc 1"/>
    <w:basedOn w:val="a"/>
    <w:next w:val="a"/>
    <w:autoRedefine/>
    <w:uiPriority w:val="39"/>
    <w:unhideWhenUsed/>
    <w:rsid w:val="005B5FBA"/>
    <w:pPr>
      <w:spacing w:after="100"/>
    </w:pPr>
  </w:style>
  <w:style w:type="character" w:customStyle="1" w:styleId="92">
    <w:name w:val="Стиль9 Знак"/>
    <w:basedOn w:val="60"/>
    <w:link w:val="91"/>
    <w:rsid w:val="005B5FBA"/>
  </w:style>
  <w:style w:type="paragraph" w:styleId="2f">
    <w:name w:val="toc 2"/>
    <w:basedOn w:val="a"/>
    <w:next w:val="a"/>
    <w:autoRedefine/>
    <w:uiPriority w:val="39"/>
    <w:unhideWhenUsed/>
    <w:rsid w:val="005B5FBA"/>
    <w:pPr>
      <w:widowControl w:val="0"/>
      <w:tabs>
        <w:tab w:val="right" w:leader="dot" w:pos="10195"/>
      </w:tabs>
      <w:spacing w:after="0" w:line="360" w:lineRule="auto"/>
      <w:ind w:left="142"/>
    </w:pPr>
  </w:style>
  <w:style w:type="paragraph" w:styleId="36">
    <w:name w:val="toc 3"/>
    <w:basedOn w:val="a"/>
    <w:next w:val="a"/>
    <w:autoRedefine/>
    <w:uiPriority w:val="39"/>
    <w:unhideWhenUsed/>
    <w:rsid w:val="005B5FBA"/>
    <w:pPr>
      <w:spacing w:after="100"/>
      <w:ind w:left="440"/>
    </w:pPr>
  </w:style>
  <w:style w:type="paragraph" w:styleId="42">
    <w:name w:val="toc 4"/>
    <w:basedOn w:val="a"/>
    <w:next w:val="a"/>
    <w:autoRedefine/>
    <w:uiPriority w:val="39"/>
    <w:unhideWhenUsed/>
    <w:rsid w:val="005B5FBA"/>
    <w:pPr>
      <w:spacing w:after="100"/>
      <w:ind w:left="660"/>
    </w:pPr>
  </w:style>
  <w:style w:type="paragraph" w:customStyle="1" w:styleId="Style20">
    <w:name w:val="Style20"/>
    <w:basedOn w:val="a"/>
    <w:uiPriority w:val="99"/>
    <w:rsid w:val="005B5F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3">
    <w:name w:val="Font Style43"/>
    <w:basedOn w:val="a0"/>
    <w:uiPriority w:val="99"/>
    <w:rsid w:val="005B5FBA"/>
    <w:rPr>
      <w:rFonts w:ascii="Times New Roman" w:hAnsi="Times New Roman" w:cs="Times New Roman"/>
      <w:sz w:val="14"/>
      <w:szCs w:val="14"/>
    </w:rPr>
  </w:style>
  <w:style w:type="paragraph" w:customStyle="1" w:styleId="TableParagraph">
    <w:name w:val="Table Paragraph"/>
    <w:basedOn w:val="a"/>
    <w:uiPriority w:val="1"/>
    <w:qFormat/>
    <w:rsid w:val="00246EC2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75">
    <w:name w:val="Основной текст7"/>
    <w:basedOn w:val="a"/>
    <w:rsid w:val="004463A6"/>
    <w:pPr>
      <w:widowControl w:val="0"/>
      <w:shd w:val="clear" w:color="auto" w:fill="FFFFFF"/>
      <w:spacing w:after="0" w:line="398" w:lineRule="exact"/>
      <w:ind w:hanging="740"/>
      <w:jc w:val="center"/>
    </w:pPr>
    <w:rPr>
      <w:rFonts w:ascii="Times New Roman" w:eastAsia="Times New Roman" w:hAnsi="Times New Roman" w:cs="Times New Roman"/>
      <w:color w:val="000000"/>
      <w:spacing w:val="2"/>
    </w:rPr>
  </w:style>
  <w:style w:type="character" w:customStyle="1" w:styleId="aff2">
    <w:name w:val="Подпись к таблице_"/>
    <w:basedOn w:val="a0"/>
    <w:link w:val="aff3"/>
    <w:uiPriority w:val="99"/>
    <w:locked/>
    <w:rsid w:val="00585E67"/>
    <w:rPr>
      <w:rFonts w:ascii="Times New Roman" w:hAnsi="Times New Roman" w:cs="Times New Roman"/>
      <w:shd w:val="clear" w:color="auto" w:fill="FFFFFF"/>
    </w:rPr>
  </w:style>
  <w:style w:type="paragraph" w:customStyle="1" w:styleId="aff3">
    <w:name w:val="Подпись к таблице"/>
    <w:basedOn w:val="a"/>
    <w:link w:val="aff2"/>
    <w:uiPriority w:val="99"/>
    <w:rsid w:val="00585E67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</w:rPr>
  </w:style>
  <w:style w:type="character" w:customStyle="1" w:styleId="a4">
    <w:name w:val="Абзац списка Знак"/>
    <w:aliases w:val="Содержание. 2 уровень Знак"/>
    <w:link w:val="a3"/>
    <w:uiPriority w:val="34"/>
    <w:qFormat/>
    <w:locked/>
    <w:rsid w:val="00BD3FF8"/>
    <w:rPr>
      <w:rFonts w:eastAsia="Times New Roman" w:cs="Times New Roman"/>
      <w:lang w:eastAsia="en-US"/>
    </w:rPr>
  </w:style>
  <w:style w:type="character" w:customStyle="1" w:styleId="11pt0pt">
    <w:name w:val="Основной текст + 11 pt;Интервал 0 pt"/>
    <w:basedOn w:val="ab"/>
    <w:rsid w:val="001B7C12"/>
    <w:rPr>
      <w:spacing w:val="6"/>
      <w:w w:val="100"/>
      <w:position w:val="0"/>
      <w:sz w:val="22"/>
      <w:szCs w:val="22"/>
      <w:lang w:val="ru-RU"/>
    </w:rPr>
  </w:style>
  <w:style w:type="character" w:customStyle="1" w:styleId="s10">
    <w:name w:val="s_10"/>
    <w:basedOn w:val="a0"/>
    <w:rsid w:val="00F842DD"/>
  </w:style>
  <w:style w:type="character" w:customStyle="1" w:styleId="211pt">
    <w:name w:val="Основной текст (2) + 11 pt;Полужирный"/>
    <w:basedOn w:val="23"/>
    <w:rsid w:val="004336F0"/>
    <w:rPr>
      <w:rFonts w:eastAsia="Times New Roman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0">
    <w:name w:val="Основной текст (2) + 11 pt"/>
    <w:basedOn w:val="23"/>
    <w:rsid w:val="004336F0"/>
    <w:rPr>
      <w:rFonts w:eastAsia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8pt0pt">
    <w:name w:val="Основной текст (2) + 8 pt;Полужирный;Интервал 0 pt"/>
    <w:basedOn w:val="23"/>
    <w:rsid w:val="004336F0"/>
    <w:rPr>
      <w:rFonts w:eastAsia="Times New Roman"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f0">
    <w:name w:val="Подпись к таблице (2)"/>
    <w:basedOn w:val="a0"/>
    <w:rsid w:val="004336F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4">
    <w:name w:val="Основной текст (9)_"/>
    <w:basedOn w:val="a0"/>
    <w:link w:val="95"/>
    <w:rsid w:val="004336F0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95">
    <w:name w:val="Основной текст (9)"/>
    <w:basedOn w:val="a"/>
    <w:link w:val="94"/>
    <w:rsid w:val="004336F0"/>
    <w:pPr>
      <w:widowControl w:val="0"/>
      <w:shd w:val="clear" w:color="auto" w:fill="FFFFFF"/>
      <w:spacing w:before="120" w:after="0" w:line="317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f1">
    <w:name w:val="Основной текст (2) + Курсив"/>
    <w:basedOn w:val="23"/>
    <w:rsid w:val="00FC1BDD"/>
    <w:rPr>
      <w:rFonts w:eastAsia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7">
    <w:name w:val="Основной текст (3)"/>
    <w:basedOn w:val="a0"/>
    <w:rsid w:val="00FC1BD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00">
    <w:name w:val="Основной текст (10)"/>
    <w:basedOn w:val="a0"/>
    <w:rsid w:val="00FC1B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1">
    <w:name w:val="Основной текст (10) + Малые прописные"/>
    <w:basedOn w:val="a0"/>
    <w:rsid w:val="00FC1BDD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pt1">
    <w:name w:val="Основной текст (2) + 11 pt;Курсив"/>
    <w:basedOn w:val="23"/>
    <w:rsid w:val="00FC1BDD"/>
    <w:rPr>
      <w:rFonts w:eastAsia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05pt1pt">
    <w:name w:val="Основной текст (2) + 10;5 pt;Интервал 1 pt"/>
    <w:basedOn w:val="23"/>
    <w:rsid w:val="00FC1BDD"/>
    <w:rPr>
      <w:rFonts w:eastAsia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1pt">
    <w:name w:val="Основной текст (2) + 11 pt;Интервал 1 pt"/>
    <w:basedOn w:val="23"/>
    <w:rsid w:val="00FC1BDD"/>
    <w:rPr>
      <w:rFonts w:eastAsia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05pt">
    <w:name w:val="Основной текст (2) + 10;5 pt;Полужирный;Курсив"/>
    <w:basedOn w:val="23"/>
    <w:rsid w:val="00FC1BDD"/>
    <w:rPr>
      <w:rFonts w:eastAsia="Times New Roman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85pt">
    <w:name w:val="Основной текст (2) + 8;5 pt"/>
    <w:basedOn w:val="23"/>
    <w:rsid w:val="00FC1BDD"/>
    <w:rPr>
      <w:rFonts w:eastAsia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10">
    <w:name w:val="Основной текст (11)"/>
    <w:basedOn w:val="a0"/>
    <w:rsid w:val="003849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4044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0CE93B-B817-4C7F-BD66-9662CDAFD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104</Pages>
  <Words>24951</Words>
  <Characters>142226</Characters>
  <Application>Microsoft Office Word</Application>
  <DocSecurity>0</DocSecurity>
  <Lines>1185</Lines>
  <Paragraphs>333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СтариковаНЕ</dc:creator>
  <cp:lastModifiedBy>Ольга Трапицына</cp:lastModifiedBy>
  <cp:revision>47</cp:revision>
  <dcterms:created xsi:type="dcterms:W3CDTF">2025-06-10T08:27:00Z</dcterms:created>
  <dcterms:modified xsi:type="dcterms:W3CDTF">2026-03-31T12:58:00Z</dcterms:modified>
</cp:coreProperties>
</file>