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F5" w:rsidRPr="003F390A" w:rsidRDefault="001E4EF5" w:rsidP="001E4EF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E4EF5" w:rsidTr="00F85762">
        <w:tc>
          <w:tcPr>
            <w:tcW w:w="4785" w:type="dxa"/>
          </w:tcPr>
          <w:p w:rsidR="001E4EF5" w:rsidRDefault="001E4EF5" w:rsidP="00F85762">
            <w:pPr>
              <w:tabs>
                <w:tab w:val="left" w:pos="0"/>
              </w:tabs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1E4EF5" w:rsidRDefault="001E4EF5" w:rsidP="00F85762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6750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Приложение 8.1.31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ОПО</w:t>
            </w:r>
            <w:proofErr w:type="gram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56750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ППССЗ по специальности 23.02.04 Техническая эксплуатация подъемно-транспортных, строительных, дорожных машин и оборудования (по отраслям)</w:t>
            </w:r>
          </w:p>
        </w:tc>
      </w:tr>
    </w:tbl>
    <w:p w:rsidR="001E4EF5" w:rsidRPr="003F390A" w:rsidRDefault="001E4EF5" w:rsidP="001E4EF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E4EF5" w:rsidRPr="003F390A" w:rsidRDefault="001E4EF5" w:rsidP="001E4EF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E4EF5" w:rsidRDefault="001E4EF5" w:rsidP="001E4E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E4EF5" w:rsidRDefault="001E4EF5" w:rsidP="001E4EF5">
      <w:pPr>
        <w:widowControl w:val="0"/>
        <w:autoSpaceDE w:val="0"/>
        <w:autoSpaceDN w:val="0"/>
        <w:spacing w:before="159" w:after="0" w:line="240" w:lineRule="auto"/>
        <w:ind w:left="5006"/>
        <w:rPr>
          <w:rFonts w:ascii="Times New Roman" w:hAnsi="Times New Roman"/>
          <w:sz w:val="26"/>
        </w:rPr>
      </w:pPr>
    </w:p>
    <w:p w:rsidR="001E4EF5" w:rsidRDefault="001E4EF5" w:rsidP="001E4EF5">
      <w:pPr>
        <w:widowControl w:val="0"/>
        <w:autoSpaceDE w:val="0"/>
        <w:autoSpaceDN w:val="0"/>
        <w:spacing w:before="159" w:after="0" w:line="240" w:lineRule="auto"/>
        <w:ind w:left="5006"/>
        <w:rPr>
          <w:rFonts w:ascii="Times New Roman" w:hAnsi="Times New Roman"/>
          <w:sz w:val="26"/>
        </w:rPr>
      </w:pPr>
    </w:p>
    <w:p w:rsidR="001E4EF5" w:rsidRDefault="001E4EF5" w:rsidP="001E4EF5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4EF5" w:rsidRDefault="001E4EF5" w:rsidP="001E4EF5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4EF5" w:rsidRDefault="001E4EF5" w:rsidP="001E4EF5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4EF5" w:rsidRDefault="001E4EF5" w:rsidP="001E4EF5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4EF5" w:rsidRDefault="001E4EF5" w:rsidP="001E4EF5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4EF5" w:rsidRDefault="001E4EF5" w:rsidP="001E4EF5">
      <w:pPr>
        <w:widowControl w:val="0"/>
        <w:tabs>
          <w:tab w:val="left" w:pos="4020"/>
          <w:tab w:val="left" w:pos="4653"/>
        </w:tabs>
        <w:autoSpaceDE w:val="0"/>
        <w:autoSpaceDN w:val="0"/>
        <w:spacing w:before="7" w:after="0" w:line="321" w:lineRule="exact"/>
        <w:ind w:left="50"/>
        <w:rPr>
          <w:rFonts w:ascii="Times New Roman" w:hAnsi="Times New Roman"/>
          <w:sz w:val="21"/>
          <w:szCs w:val="28"/>
        </w:rPr>
      </w:pPr>
      <w:r>
        <w:rPr>
          <w:rFonts w:ascii="Times New Roman" w:hAnsi="Times New Roman"/>
          <w:sz w:val="26"/>
        </w:rPr>
        <w:tab/>
      </w:r>
    </w:p>
    <w:p w:rsidR="001E4EF5" w:rsidRPr="003F390A" w:rsidRDefault="001E4EF5" w:rsidP="001E4EF5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sz w:val="21"/>
          <w:szCs w:val="28"/>
        </w:rPr>
      </w:pPr>
    </w:p>
    <w:p w:rsidR="001E4EF5" w:rsidRPr="004E703F" w:rsidRDefault="001E4EF5" w:rsidP="001E4EF5">
      <w:pPr>
        <w:widowControl w:val="0"/>
        <w:autoSpaceDE w:val="0"/>
        <w:autoSpaceDN w:val="0"/>
        <w:spacing w:after="0" w:line="240" w:lineRule="auto"/>
        <w:ind w:right="260"/>
        <w:jc w:val="center"/>
        <w:rPr>
          <w:rFonts w:ascii="Times New Roman" w:hAnsi="Times New Roman"/>
          <w:b/>
          <w:bCs/>
          <w:sz w:val="28"/>
          <w:szCs w:val="28"/>
        </w:rPr>
      </w:pPr>
      <w:r w:rsidRPr="004E703F">
        <w:rPr>
          <w:rFonts w:ascii="Times New Roman" w:hAnsi="Times New Roman"/>
          <w:b/>
          <w:bCs/>
          <w:w w:val="105"/>
          <w:sz w:val="28"/>
          <w:szCs w:val="28"/>
        </w:rPr>
        <w:t>ФОНД</w:t>
      </w:r>
      <w:r w:rsidRPr="004E703F">
        <w:rPr>
          <w:rFonts w:ascii="Times New Roman" w:hAnsi="Times New Roman"/>
          <w:b/>
          <w:bCs/>
          <w:spacing w:val="6"/>
          <w:w w:val="105"/>
          <w:sz w:val="28"/>
          <w:szCs w:val="28"/>
        </w:rPr>
        <w:t xml:space="preserve"> </w:t>
      </w:r>
      <w:r w:rsidRPr="004E703F">
        <w:rPr>
          <w:rFonts w:ascii="Times New Roman" w:hAnsi="Times New Roman"/>
          <w:b/>
          <w:bCs/>
          <w:w w:val="105"/>
          <w:sz w:val="28"/>
          <w:szCs w:val="28"/>
        </w:rPr>
        <w:t>ОЦЕНОЧНЫХ</w:t>
      </w:r>
      <w:r w:rsidRPr="004E703F">
        <w:rPr>
          <w:rFonts w:ascii="Times New Roman" w:hAnsi="Times New Roman"/>
          <w:b/>
          <w:bCs/>
          <w:spacing w:val="42"/>
          <w:w w:val="105"/>
          <w:sz w:val="28"/>
          <w:szCs w:val="28"/>
        </w:rPr>
        <w:t xml:space="preserve"> </w:t>
      </w:r>
      <w:r w:rsidRPr="004E703F">
        <w:rPr>
          <w:rFonts w:ascii="Times New Roman" w:hAnsi="Times New Roman"/>
          <w:b/>
          <w:bCs/>
          <w:spacing w:val="-2"/>
          <w:w w:val="105"/>
          <w:sz w:val="28"/>
          <w:szCs w:val="28"/>
        </w:rPr>
        <w:t>СРЕДСТВ</w:t>
      </w:r>
    </w:p>
    <w:p w:rsidR="001E4EF5" w:rsidRPr="009925C7" w:rsidRDefault="001E4EF5" w:rsidP="001E4EF5">
      <w:pPr>
        <w:widowControl w:val="0"/>
        <w:autoSpaceDE w:val="0"/>
        <w:autoSpaceDN w:val="0"/>
        <w:spacing w:before="119" w:after="0" w:line="240" w:lineRule="auto"/>
        <w:ind w:right="258"/>
        <w:jc w:val="center"/>
        <w:rPr>
          <w:rFonts w:ascii="Times New Roman" w:hAnsi="Times New Roman"/>
          <w:b/>
          <w:bCs/>
          <w:sz w:val="28"/>
          <w:szCs w:val="28"/>
        </w:rPr>
      </w:pPr>
      <w:r w:rsidRPr="004E703F">
        <w:rPr>
          <w:rFonts w:ascii="Times New Roman" w:hAnsi="Times New Roman"/>
          <w:b/>
          <w:bCs/>
          <w:w w:val="105"/>
          <w:sz w:val="28"/>
          <w:szCs w:val="28"/>
        </w:rPr>
        <w:t>УЧЕБНОЙ</w:t>
      </w:r>
      <w:r w:rsidRPr="004E703F">
        <w:rPr>
          <w:rFonts w:ascii="Times New Roman" w:hAnsi="Times New Roman"/>
          <w:b/>
          <w:bCs/>
          <w:spacing w:val="19"/>
          <w:w w:val="105"/>
          <w:sz w:val="28"/>
          <w:szCs w:val="28"/>
        </w:rPr>
        <w:t xml:space="preserve"> </w:t>
      </w:r>
      <w:r w:rsidRPr="004E703F">
        <w:rPr>
          <w:rFonts w:ascii="Times New Roman" w:hAnsi="Times New Roman"/>
          <w:b/>
          <w:bCs/>
          <w:w w:val="105"/>
          <w:sz w:val="28"/>
          <w:szCs w:val="28"/>
        </w:rPr>
        <w:t>ДИСЦИПЛИНЫ</w:t>
      </w:r>
    </w:p>
    <w:p w:rsidR="001E4EF5" w:rsidRDefault="001E4EF5" w:rsidP="001E4EF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8"/>
        </w:rPr>
      </w:pPr>
    </w:p>
    <w:p w:rsidR="001E4EF5" w:rsidRPr="00053284" w:rsidRDefault="001E4EF5" w:rsidP="001E4EF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3284">
        <w:rPr>
          <w:rFonts w:ascii="Times New Roman" w:hAnsi="Times New Roman"/>
          <w:b/>
          <w:sz w:val="28"/>
          <w:szCs w:val="28"/>
        </w:rPr>
        <w:t>ОП.0</w:t>
      </w:r>
      <w:r>
        <w:rPr>
          <w:rFonts w:ascii="Times New Roman" w:hAnsi="Times New Roman"/>
          <w:b/>
          <w:sz w:val="28"/>
          <w:szCs w:val="28"/>
        </w:rPr>
        <w:t>5</w:t>
      </w:r>
      <w:r w:rsidRPr="00053284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МЕТРОЛОГИЯ И СТАНДАРТИЗАЦИЯ</w:t>
      </w:r>
    </w:p>
    <w:p w:rsidR="001E4EF5" w:rsidRPr="00053284" w:rsidRDefault="001E4EF5" w:rsidP="001E4EF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3284">
        <w:rPr>
          <w:rFonts w:ascii="Times New Roman" w:hAnsi="Times New Roman"/>
          <w:b/>
          <w:sz w:val="28"/>
          <w:szCs w:val="28"/>
        </w:rPr>
        <w:t>для специальности</w:t>
      </w:r>
    </w:p>
    <w:p w:rsidR="001E4EF5" w:rsidRPr="00053284" w:rsidRDefault="001E4EF5" w:rsidP="001E4EF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3284">
        <w:rPr>
          <w:rFonts w:ascii="Times New Roman" w:hAnsi="Times New Roman"/>
          <w:b/>
          <w:sz w:val="28"/>
          <w:szCs w:val="28"/>
        </w:rPr>
        <w:t xml:space="preserve">23.02.04 Техническая эксплуатация подъемно- транспортных, строительных, дорожных машин и оборудования (по отраслям) </w:t>
      </w:r>
    </w:p>
    <w:p w:rsidR="001E4EF5" w:rsidRPr="00053284" w:rsidRDefault="001E4EF5" w:rsidP="001E4EF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E4EF5" w:rsidRPr="00053284" w:rsidRDefault="001E4EF5" w:rsidP="001E4EF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i/>
          <w:sz w:val="28"/>
          <w:szCs w:val="28"/>
        </w:rPr>
      </w:pPr>
      <w:r w:rsidRPr="00053284">
        <w:rPr>
          <w:rFonts w:ascii="Times New Roman" w:hAnsi="Times New Roman"/>
          <w:i/>
          <w:sz w:val="28"/>
          <w:szCs w:val="28"/>
        </w:rPr>
        <w:t>Базовая подготовка</w:t>
      </w:r>
    </w:p>
    <w:p w:rsidR="001E4EF5" w:rsidRPr="00053284" w:rsidRDefault="001E4EF5" w:rsidP="001E4EF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i/>
          <w:sz w:val="28"/>
          <w:szCs w:val="28"/>
        </w:rPr>
      </w:pPr>
      <w:r w:rsidRPr="00053284">
        <w:rPr>
          <w:rFonts w:ascii="Times New Roman" w:hAnsi="Times New Roman"/>
          <w:i/>
          <w:sz w:val="28"/>
          <w:szCs w:val="28"/>
        </w:rPr>
        <w:t>среднего профессионального образования</w:t>
      </w:r>
    </w:p>
    <w:p w:rsidR="001E4EF5" w:rsidRDefault="001E4EF5" w:rsidP="001E4EF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8"/>
        </w:rPr>
      </w:pPr>
    </w:p>
    <w:p w:rsidR="001E4EF5" w:rsidRPr="003F390A" w:rsidRDefault="001E4EF5" w:rsidP="001E4EF5">
      <w:pPr>
        <w:widowControl w:val="0"/>
        <w:autoSpaceDE w:val="0"/>
        <w:autoSpaceDN w:val="0"/>
        <w:spacing w:after="0" w:line="360" w:lineRule="auto"/>
        <w:rPr>
          <w:rFonts w:ascii="Times New Roman" w:hAnsi="Times New Roman"/>
          <w:sz w:val="20"/>
          <w:szCs w:val="28"/>
        </w:rPr>
      </w:pPr>
    </w:p>
    <w:p w:rsidR="001E4EF5" w:rsidRDefault="001E4EF5" w:rsidP="001E4EF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1E4EF5" w:rsidRDefault="001E4EF5" w:rsidP="001E4EF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1E4EF5" w:rsidRDefault="001E4EF5" w:rsidP="001E4EF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1E4EF5" w:rsidRPr="00C10F4A" w:rsidRDefault="0052566A" w:rsidP="001E4E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начала подготовки- 2025</w:t>
      </w:r>
    </w:p>
    <w:p w:rsidR="001E4EF5" w:rsidRPr="003F390A" w:rsidRDefault="001E4EF5" w:rsidP="001E4EF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1E4EF5" w:rsidRPr="003F390A" w:rsidRDefault="001E4EF5" w:rsidP="001E4EF5">
      <w:pPr>
        <w:widowControl w:val="0"/>
        <w:autoSpaceDE w:val="0"/>
        <w:autoSpaceDN w:val="0"/>
        <w:spacing w:before="3" w:after="0" w:line="240" w:lineRule="auto"/>
        <w:rPr>
          <w:rFonts w:ascii="Times New Roman" w:hAnsi="Times New Roman"/>
          <w:sz w:val="18"/>
          <w:szCs w:val="28"/>
        </w:rPr>
      </w:pPr>
    </w:p>
    <w:p w:rsidR="001E4EF5" w:rsidRPr="003F390A" w:rsidRDefault="001E4EF5" w:rsidP="001E4EF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1E4EF5" w:rsidRDefault="001E4EF5" w:rsidP="001E4EF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E4EF5" w:rsidRDefault="001E4EF5" w:rsidP="001E4EF5">
      <w:pPr>
        <w:rPr>
          <w:rFonts w:ascii="Times New Roman" w:hAnsi="Times New Roman"/>
          <w:sz w:val="28"/>
          <w:szCs w:val="28"/>
        </w:rPr>
      </w:pPr>
    </w:p>
    <w:p w:rsidR="001E4EF5" w:rsidRDefault="001E4EF5" w:rsidP="001E4EF5">
      <w:pPr>
        <w:rPr>
          <w:rFonts w:ascii="Times New Roman" w:hAnsi="Times New Roman"/>
          <w:sz w:val="28"/>
          <w:szCs w:val="28"/>
        </w:rPr>
      </w:pPr>
    </w:p>
    <w:p w:rsidR="001E4EF5" w:rsidRDefault="001E4EF5" w:rsidP="001E4EF5">
      <w:pPr>
        <w:rPr>
          <w:rFonts w:ascii="Times New Roman" w:hAnsi="Times New Roman"/>
          <w:sz w:val="28"/>
          <w:szCs w:val="28"/>
        </w:rPr>
      </w:pPr>
    </w:p>
    <w:p w:rsidR="0052566A" w:rsidRDefault="0052566A" w:rsidP="001E4EF5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52566A" w:rsidRDefault="0052566A" w:rsidP="001E4EF5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1E4EF5" w:rsidRDefault="001E4EF5" w:rsidP="001E4EF5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:rsidR="001E4EF5" w:rsidRDefault="001E4EF5" w:rsidP="001E4EF5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1E4EF5" w:rsidRPr="00F87661" w:rsidRDefault="001E4EF5" w:rsidP="001E4EF5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Pr="00F87661">
        <w:rPr>
          <w:rFonts w:ascii="Times New Roman" w:hAnsi="Times New Roman"/>
          <w:sz w:val="28"/>
        </w:rPr>
        <w:t>Паспорт комплекта контрольно-оценочных средств</w:t>
      </w:r>
    </w:p>
    <w:p w:rsidR="001E4EF5" w:rsidRPr="00F87661" w:rsidRDefault="001E4EF5" w:rsidP="001E4EF5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Pr="00F87661">
        <w:rPr>
          <w:rFonts w:ascii="Times New Roman" w:hAnsi="Times New Roman"/>
          <w:sz w:val="28"/>
        </w:rPr>
        <w:t>Результаты освоения учебной дисциплины, подлежащие проверке</w:t>
      </w:r>
    </w:p>
    <w:p w:rsidR="001E4EF5" w:rsidRPr="00F87661" w:rsidRDefault="001E4EF5" w:rsidP="001E4EF5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Pr="00F87661">
        <w:rPr>
          <w:rFonts w:ascii="Times New Roman" w:hAnsi="Times New Roman"/>
          <w:sz w:val="28"/>
        </w:rPr>
        <w:t>Оценка освоения учебной дисциплины</w:t>
      </w:r>
    </w:p>
    <w:p w:rsidR="001E4EF5" w:rsidRDefault="001E4EF5" w:rsidP="001E4EF5">
      <w:pPr>
        <w:pStyle w:val="a4"/>
        <w:tabs>
          <w:tab w:val="left" w:pos="142"/>
        </w:tabs>
        <w:spacing w:after="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3.1Формы и методы оценивания</w:t>
      </w:r>
    </w:p>
    <w:p w:rsidR="001E4EF5" w:rsidRDefault="001E4EF5" w:rsidP="001E4EF5">
      <w:pPr>
        <w:pStyle w:val="a4"/>
        <w:tabs>
          <w:tab w:val="left" w:pos="142"/>
        </w:tabs>
        <w:spacing w:after="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 Кодификатор оценочных средств</w:t>
      </w:r>
    </w:p>
    <w:p w:rsidR="001E4EF5" w:rsidRDefault="001E4EF5" w:rsidP="001E4EF5">
      <w:pPr>
        <w:pStyle w:val="a4"/>
        <w:spacing w:after="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Задания для оценки освоения дисциплины</w:t>
      </w: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spacing w:after="0"/>
        <w:ind w:left="0"/>
        <w:jc w:val="both"/>
        <w:rPr>
          <w:rFonts w:ascii="Times New Roman" w:hAnsi="Times New Roman"/>
          <w:sz w:val="28"/>
        </w:rPr>
      </w:pPr>
    </w:p>
    <w:p w:rsidR="001E4EF5" w:rsidRDefault="001E4EF5" w:rsidP="001E4EF5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Паспорт комплекта контрольно-оценочных средств</w:t>
      </w:r>
    </w:p>
    <w:p w:rsidR="001E4EF5" w:rsidRDefault="001E4EF5" w:rsidP="001E4EF5">
      <w:pPr>
        <w:spacing w:after="0"/>
        <w:ind w:left="-284"/>
        <w:jc w:val="both"/>
        <w:rPr>
          <w:rFonts w:ascii="Times New Roman" w:hAnsi="Times New Roman"/>
          <w:sz w:val="28"/>
        </w:rPr>
      </w:pPr>
    </w:p>
    <w:p w:rsidR="001E4EF5" w:rsidRPr="00CD069C" w:rsidRDefault="001E4EF5" w:rsidP="001E4EF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069C">
        <w:rPr>
          <w:rFonts w:ascii="Times New Roman" w:hAnsi="Times New Roman"/>
          <w:sz w:val="28"/>
          <w:szCs w:val="28"/>
        </w:rPr>
        <w:t xml:space="preserve">В результате освоения учебной дисциплины </w:t>
      </w:r>
      <w:r>
        <w:rPr>
          <w:rFonts w:ascii="Times New Roman" w:hAnsi="Times New Roman"/>
          <w:sz w:val="28"/>
          <w:szCs w:val="28"/>
        </w:rPr>
        <w:t>«Метрология и стандартизация»</w:t>
      </w:r>
      <w:r w:rsidRPr="001E4EF5">
        <w:rPr>
          <w:rFonts w:ascii="Times New Roman" w:hAnsi="Times New Roman"/>
          <w:sz w:val="28"/>
          <w:szCs w:val="28"/>
        </w:rPr>
        <w:t xml:space="preserve"> </w:t>
      </w:r>
      <w:r w:rsidRPr="00CD069C">
        <w:rPr>
          <w:rFonts w:ascii="Times New Roman" w:hAnsi="Times New Roman"/>
          <w:sz w:val="28"/>
          <w:szCs w:val="28"/>
        </w:rPr>
        <w:t xml:space="preserve">обучающийся должен обладать предусмотренными ФГОС по специальности </w:t>
      </w:r>
      <w:r w:rsidRPr="001E4EF5">
        <w:rPr>
          <w:rFonts w:ascii="Times New Roman" w:hAnsi="Times New Roman"/>
          <w:sz w:val="28"/>
          <w:szCs w:val="28"/>
        </w:rPr>
        <w:t>23.02.04 Техническая эксплуатация подъемно-транспортных, строительных, дорожных машин и оборудования</w:t>
      </w:r>
      <w:bookmarkStart w:id="0" w:name="_GoBack"/>
      <w:bookmarkEnd w:id="0"/>
      <w:r w:rsidRPr="001E4EF5">
        <w:rPr>
          <w:rFonts w:ascii="Times New Roman" w:hAnsi="Times New Roman"/>
          <w:sz w:val="28"/>
          <w:szCs w:val="28"/>
        </w:rPr>
        <w:t xml:space="preserve"> (Базовая подготовка среднего профессионального образования)</w:t>
      </w:r>
      <w:r w:rsidRPr="00CD069C">
        <w:rPr>
          <w:rFonts w:ascii="Times New Roman" w:hAnsi="Times New Roman"/>
          <w:i/>
          <w:sz w:val="28"/>
          <w:szCs w:val="28"/>
        </w:rPr>
        <w:t xml:space="preserve"> </w:t>
      </w:r>
      <w:r w:rsidRPr="00CD069C">
        <w:rPr>
          <w:rFonts w:ascii="Times New Roman" w:hAnsi="Times New Roman"/>
          <w:sz w:val="28"/>
          <w:szCs w:val="28"/>
        </w:rPr>
        <w:t>следующими знаниями, умениями, которые формируют профессиональные компетенции, и общими компетенциями</w:t>
      </w:r>
      <w:bookmarkStart w:id="1" w:name="_Hlk120217810"/>
      <w:r w:rsidRPr="00CD069C">
        <w:rPr>
          <w:rFonts w:ascii="Times New Roman" w:hAnsi="Times New Roman"/>
          <w:sz w:val="28"/>
          <w:szCs w:val="28"/>
        </w:rPr>
        <w:t xml:space="preserve">, а также личностными </w:t>
      </w:r>
      <w:proofErr w:type="gramStart"/>
      <w:r w:rsidRPr="00CD069C">
        <w:rPr>
          <w:rFonts w:ascii="Times New Roman" w:hAnsi="Times New Roman"/>
          <w:sz w:val="28"/>
          <w:szCs w:val="28"/>
        </w:rPr>
        <w:t>результатами</w:t>
      </w:r>
      <w:proofErr w:type="gramEnd"/>
      <w:r w:rsidRPr="00CD069C">
        <w:rPr>
          <w:rFonts w:ascii="Times New Roman" w:hAnsi="Times New Roman"/>
          <w:sz w:val="28"/>
          <w:szCs w:val="28"/>
        </w:rPr>
        <w:t xml:space="preserve"> осваиваемыми в рамках программы воспитания:</w:t>
      </w:r>
    </w:p>
    <w:bookmarkEnd w:id="1"/>
    <w:p w:rsidR="001E4EF5" w:rsidRPr="00562698" w:rsidRDefault="001E4EF5" w:rsidP="001E4EF5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069C">
        <w:rPr>
          <w:rFonts w:ascii="Times New Roman" w:hAnsi="Times New Roman"/>
          <w:sz w:val="28"/>
          <w:szCs w:val="28"/>
        </w:rPr>
        <w:t>У</w:t>
      </w:r>
      <w:proofErr w:type="gramStart"/>
      <w:r w:rsidRPr="00CD069C">
        <w:rPr>
          <w:rFonts w:ascii="Times New Roman" w:hAnsi="Times New Roman"/>
          <w:sz w:val="28"/>
          <w:szCs w:val="28"/>
        </w:rPr>
        <w:t>1</w:t>
      </w:r>
      <w:proofErr w:type="gramEnd"/>
      <w:r w:rsidRPr="00CD069C">
        <w:rPr>
          <w:rFonts w:ascii="Times New Roman" w:hAnsi="Times New Roman"/>
          <w:sz w:val="28"/>
          <w:szCs w:val="28"/>
        </w:rPr>
        <w:t xml:space="preserve"> -</w:t>
      </w:r>
      <w:r w:rsidR="00562698" w:rsidRPr="00562698">
        <w:rPr>
          <w:sz w:val="28"/>
          <w:szCs w:val="28"/>
        </w:rPr>
        <w:t xml:space="preserve"> </w:t>
      </w:r>
      <w:r w:rsidR="00562698" w:rsidRPr="00562698">
        <w:rPr>
          <w:rFonts w:ascii="Times New Roman" w:hAnsi="Times New Roman"/>
          <w:sz w:val="28"/>
          <w:szCs w:val="28"/>
        </w:rPr>
        <w:t>оформлять проектно-конструкторскую документацию, технологическую и другую техническую документацию в соответствии с требованиями стандартов;</w:t>
      </w:r>
      <w:r w:rsidRPr="00562698">
        <w:rPr>
          <w:rFonts w:ascii="Times New Roman" w:hAnsi="Times New Roman"/>
          <w:sz w:val="28"/>
          <w:szCs w:val="28"/>
        </w:rPr>
        <w:t xml:space="preserve"> </w:t>
      </w:r>
    </w:p>
    <w:p w:rsidR="001E4EF5" w:rsidRDefault="001E4EF5" w:rsidP="001E4E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069C">
        <w:rPr>
          <w:rFonts w:ascii="Times New Roman" w:hAnsi="Times New Roman"/>
          <w:sz w:val="28"/>
          <w:szCs w:val="28"/>
        </w:rPr>
        <w:t>У</w:t>
      </w:r>
      <w:proofErr w:type="gramStart"/>
      <w:r w:rsidR="00562698">
        <w:rPr>
          <w:rFonts w:ascii="Times New Roman" w:hAnsi="Times New Roman"/>
          <w:sz w:val="28"/>
          <w:szCs w:val="28"/>
        </w:rPr>
        <w:t>2</w:t>
      </w:r>
      <w:proofErr w:type="gramEnd"/>
      <w:r w:rsidRPr="00CD06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562698" w:rsidRPr="00562698">
        <w:rPr>
          <w:sz w:val="28"/>
          <w:szCs w:val="28"/>
        </w:rPr>
        <w:t xml:space="preserve"> </w:t>
      </w:r>
      <w:r w:rsidR="00562698" w:rsidRPr="00562698">
        <w:rPr>
          <w:rFonts w:ascii="Times New Roman" w:hAnsi="Times New Roman"/>
          <w:sz w:val="28"/>
          <w:szCs w:val="28"/>
        </w:rPr>
        <w:t>применять требования нормативных документов к основным видам продукции (услуг) и процессов</w:t>
      </w:r>
      <w:r>
        <w:rPr>
          <w:rFonts w:ascii="Times New Roman" w:hAnsi="Times New Roman"/>
          <w:sz w:val="28"/>
          <w:szCs w:val="28"/>
        </w:rPr>
        <w:t>;</w:t>
      </w:r>
    </w:p>
    <w:p w:rsidR="00562698" w:rsidRDefault="00562698" w:rsidP="001E4E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62698">
        <w:rPr>
          <w:rFonts w:ascii="Times New Roman" w:hAnsi="Times New Roman"/>
          <w:sz w:val="28"/>
          <w:szCs w:val="28"/>
        </w:rPr>
        <w:t>У3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562698">
        <w:rPr>
          <w:rFonts w:ascii="Times New Roman" w:hAnsi="Times New Roman"/>
          <w:sz w:val="28"/>
          <w:szCs w:val="28"/>
        </w:rPr>
        <w:t>использовать основные положения стандартизации в профессиональной деятельности</w:t>
      </w:r>
      <w:r w:rsidR="004F093E">
        <w:rPr>
          <w:rFonts w:ascii="Times New Roman" w:hAnsi="Times New Roman"/>
          <w:sz w:val="28"/>
          <w:szCs w:val="28"/>
        </w:rPr>
        <w:t>;</w:t>
      </w:r>
    </w:p>
    <w:p w:rsidR="00562698" w:rsidRPr="00562698" w:rsidRDefault="00562698" w:rsidP="00562698">
      <w:pPr>
        <w:spacing w:after="20"/>
        <w:jc w:val="both"/>
        <w:rPr>
          <w:rFonts w:ascii="Times New Roman" w:hAnsi="Times New Roman"/>
          <w:sz w:val="28"/>
          <w:szCs w:val="28"/>
        </w:rPr>
      </w:pPr>
      <w:r w:rsidRPr="00562698">
        <w:rPr>
          <w:rFonts w:ascii="Times New Roman" w:hAnsi="Times New Roman"/>
          <w:sz w:val="28"/>
          <w:szCs w:val="28"/>
        </w:rPr>
        <w:t>У</w:t>
      </w:r>
      <w:proofErr w:type="gramStart"/>
      <w:r w:rsidRPr="00562698">
        <w:rPr>
          <w:rFonts w:ascii="Times New Roman" w:hAnsi="Times New Roman"/>
          <w:sz w:val="28"/>
          <w:szCs w:val="28"/>
        </w:rPr>
        <w:t>4</w:t>
      </w:r>
      <w:proofErr w:type="gramEnd"/>
      <w:r w:rsidRPr="00562698">
        <w:rPr>
          <w:rFonts w:ascii="Times New Roman" w:hAnsi="Times New Roman"/>
          <w:sz w:val="28"/>
          <w:szCs w:val="28"/>
        </w:rPr>
        <w:t xml:space="preserve"> - применять стандарты качества для оценки выполненных работ;</w:t>
      </w:r>
    </w:p>
    <w:p w:rsidR="00562698" w:rsidRPr="00562698" w:rsidRDefault="00562698" w:rsidP="0056269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62698">
        <w:rPr>
          <w:rFonts w:ascii="Times New Roman" w:hAnsi="Times New Roman"/>
          <w:sz w:val="28"/>
          <w:szCs w:val="28"/>
        </w:rPr>
        <w:t>У5- применять основные правила и документы системы подтверждения соответствия Российской Федерации</w:t>
      </w:r>
      <w:r w:rsidR="004F093E">
        <w:rPr>
          <w:rFonts w:ascii="Times New Roman" w:hAnsi="Times New Roman"/>
          <w:sz w:val="28"/>
          <w:szCs w:val="28"/>
        </w:rPr>
        <w:t>;</w:t>
      </w:r>
    </w:p>
    <w:p w:rsidR="001E4EF5" w:rsidRPr="00562698" w:rsidRDefault="001E4EF5" w:rsidP="001E4E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62698">
        <w:rPr>
          <w:rFonts w:ascii="Times New Roman" w:hAnsi="Times New Roman"/>
          <w:sz w:val="28"/>
          <w:szCs w:val="28"/>
        </w:rPr>
        <w:t>З</w:t>
      </w:r>
      <w:proofErr w:type="gramStart"/>
      <w:r w:rsidRPr="00562698">
        <w:rPr>
          <w:rFonts w:ascii="Times New Roman" w:hAnsi="Times New Roman"/>
          <w:sz w:val="28"/>
          <w:szCs w:val="28"/>
        </w:rPr>
        <w:t>1</w:t>
      </w:r>
      <w:proofErr w:type="gramEnd"/>
      <w:r w:rsidRPr="00562698">
        <w:rPr>
          <w:rFonts w:ascii="Times New Roman" w:hAnsi="Times New Roman"/>
          <w:sz w:val="28"/>
          <w:szCs w:val="28"/>
        </w:rPr>
        <w:t xml:space="preserve"> </w:t>
      </w:r>
      <w:r w:rsidRPr="00562698">
        <w:rPr>
          <w:rFonts w:ascii="Times New Roman" w:hAnsi="Times New Roman"/>
          <w:sz w:val="28"/>
          <w:szCs w:val="28"/>
        </w:rPr>
        <w:sym w:font="SymbolPS" w:char="F02D"/>
      </w:r>
      <w:r w:rsidRPr="00562698">
        <w:rPr>
          <w:rFonts w:ascii="Times New Roman" w:hAnsi="Times New Roman"/>
          <w:sz w:val="28"/>
          <w:szCs w:val="28"/>
        </w:rPr>
        <w:t xml:space="preserve"> </w:t>
      </w:r>
      <w:r w:rsidR="00562698" w:rsidRPr="00562698">
        <w:rPr>
          <w:rFonts w:ascii="Times New Roman" w:hAnsi="Times New Roman"/>
          <w:sz w:val="28"/>
          <w:szCs w:val="28"/>
        </w:rPr>
        <w:t>основные понятия и определения метрологии и стандартизации</w:t>
      </w:r>
      <w:r w:rsidRPr="00562698">
        <w:rPr>
          <w:rFonts w:ascii="Times New Roman" w:hAnsi="Times New Roman"/>
          <w:sz w:val="28"/>
          <w:szCs w:val="28"/>
        </w:rPr>
        <w:t>;</w:t>
      </w:r>
    </w:p>
    <w:p w:rsidR="001E4EF5" w:rsidRPr="00CD069C" w:rsidRDefault="001E4EF5" w:rsidP="001E4E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62698">
        <w:rPr>
          <w:rFonts w:ascii="Times New Roman" w:hAnsi="Times New Roman"/>
          <w:sz w:val="28"/>
        </w:rPr>
        <w:t>З</w:t>
      </w:r>
      <w:proofErr w:type="gramStart"/>
      <w:r w:rsidR="00562698" w:rsidRPr="00562698">
        <w:rPr>
          <w:rFonts w:ascii="Times New Roman" w:hAnsi="Times New Roman"/>
          <w:sz w:val="28"/>
        </w:rPr>
        <w:t>2</w:t>
      </w:r>
      <w:proofErr w:type="gramEnd"/>
      <w:r w:rsidRPr="00562698">
        <w:rPr>
          <w:rFonts w:ascii="Times New Roman" w:hAnsi="Times New Roman"/>
          <w:sz w:val="28"/>
          <w:szCs w:val="28"/>
        </w:rPr>
        <w:t xml:space="preserve"> </w:t>
      </w:r>
      <w:r w:rsidRPr="00562698">
        <w:rPr>
          <w:rFonts w:ascii="Times New Roman" w:hAnsi="Times New Roman"/>
          <w:sz w:val="28"/>
          <w:szCs w:val="28"/>
        </w:rPr>
        <w:sym w:font="SymbolPS" w:char="F02D"/>
      </w:r>
      <w:r w:rsidRPr="00562698">
        <w:rPr>
          <w:rFonts w:ascii="Times New Roman" w:hAnsi="Times New Roman"/>
          <w:sz w:val="28"/>
          <w:szCs w:val="28"/>
        </w:rPr>
        <w:t> </w:t>
      </w:r>
      <w:r w:rsidR="00562698" w:rsidRPr="00562698">
        <w:rPr>
          <w:rFonts w:ascii="Times New Roman" w:hAnsi="Times New Roman"/>
          <w:sz w:val="28"/>
          <w:szCs w:val="28"/>
        </w:rPr>
        <w:t>основные положения государственной системы стандартизации Российской Федерации и систем (комплексов) общетехнических и организационно-методических стандартов</w:t>
      </w:r>
      <w:r>
        <w:rPr>
          <w:rFonts w:ascii="Times New Roman" w:hAnsi="Times New Roman"/>
          <w:sz w:val="28"/>
          <w:szCs w:val="28"/>
        </w:rPr>
        <w:t>;</w:t>
      </w:r>
    </w:p>
    <w:p w:rsidR="00631FCC" w:rsidRPr="00631FCC" w:rsidRDefault="00631FCC" w:rsidP="00631FCC">
      <w:pPr>
        <w:shd w:val="clear" w:color="auto" w:fill="FFFFFF"/>
        <w:tabs>
          <w:tab w:val="left" w:pos="278"/>
        </w:tabs>
        <w:rPr>
          <w:rFonts w:ascii="Times New Roman" w:hAnsi="Times New Roman"/>
          <w:b/>
          <w:color w:val="000000"/>
          <w:sz w:val="28"/>
          <w:szCs w:val="28"/>
        </w:rPr>
      </w:pPr>
      <w:r w:rsidRPr="00631FCC">
        <w:rPr>
          <w:rFonts w:ascii="Times New Roman" w:hAnsi="Times New Roman"/>
          <w:b/>
          <w:color w:val="000000"/>
          <w:sz w:val="28"/>
          <w:szCs w:val="28"/>
        </w:rPr>
        <w:t>Общие:</w:t>
      </w:r>
    </w:p>
    <w:p w:rsidR="00631FCC" w:rsidRPr="00631FCC" w:rsidRDefault="00631FCC" w:rsidP="00631FC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631FCC">
        <w:rPr>
          <w:sz w:val="28"/>
          <w:szCs w:val="28"/>
        </w:rPr>
        <w:t>ОК</w:t>
      </w:r>
      <w:proofErr w:type="gramEnd"/>
      <w:r w:rsidRPr="00631FCC">
        <w:rPr>
          <w:sz w:val="28"/>
          <w:szCs w:val="28"/>
        </w:rPr>
        <w:t xml:space="preserve"> 01. Выбирать способы решения задач профессиональной деятельности применительно к различным контекстам;</w:t>
      </w:r>
    </w:p>
    <w:p w:rsidR="00631FCC" w:rsidRPr="00631FCC" w:rsidRDefault="00631FCC" w:rsidP="00631FC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631FCC">
        <w:rPr>
          <w:sz w:val="28"/>
          <w:szCs w:val="28"/>
        </w:rPr>
        <w:t>ОК</w:t>
      </w:r>
      <w:proofErr w:type="gramEnd"/>
      <w:r w:rsidRPr="00631FCC">
        <w:rPr>
          <w:sz w:val="28"/>
          <w:szCs w:val="28"/>
        </w:rPr>
        <w:t xml:space="preserve"> 02. Осуществлять поиск, анализ и интерпретацию информации, необходимой для выполнения задач профессиональной деятельности;</w:t>
      </w:r>
    </w:p>
    <w:p w:rsidR="00631FCC" w:rsidRPr="00631FCC" w:rsidRDefault="00631FCC" w:rsidP="00631FCC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631FCC">
        <w:rPr>
          <w:rFonts w:ascii="Times New Roman" w:hAnsi="Times New Roman"/>
          <w:sz w:val="28"/>
          <w:szCs w:val="28"/>
        </w:rPr>
        <w:t xml:space="preserve">Освоение учебной дисциплины «Метрология и стандартизация»  способствует формированию у обучающихся </w:t>
      </w:r>
      <w:r w:rsidRPr="00631FCC">
        <w:rPr>
          <w:rFonts w:ascii="Times New Roman" w:hAnsi="Times New Roman"/>
          <w:b/>
          <w:sz w:val="28"/>
          <w:szCs w:val="28"/>
        </w:rPr>
        <w:t>профессиональных компетенций</w:t>
      </w:r>
      <w:r w:rsidRPr="00631FCC">
        <w:rPr>
          <w:rFonts w:ascii="Times New Roman" w:hAnsi="Times New Roman"/>
          <w:sz w:val="28"/>
          <w:szCs w:val="28"/>
        </w:rPr>
        <w:t>:</w:t>
      </w:r>
    </w:p>
    <w:p w:rsidR="00631FCC" w:rsidRPr="00631FCC" w:rsidRDefault="00631FCC" w:rsidP="00631FCC">
      <w:pPr>
        <w:jc w:val="both"/>
        <w:rPr>
          <w:rFonts w:ascii="Times New Roman" w:hAnsi="Times New Roman"/>
          <w:sz w:val="28"/>
          <w:szCs w:val="28"/>
        </w:rPr>
      </w:pPr>
      <w:r w:rsidRPr="00631FCC">
        <w:rPr>
          <w:rFonts w:ascii="Times New Roman" w:hAnsi="Times New Roman"/>
          <w:sz w:val="28"/>
          <w:szCs w:val="28"/>
        </w:rPr>
        <w:lastRenderedPageBreak/>
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оборудования.</w:t>
      </w:r>
    </w:p>
    <w:p w:rsidR="00631FCC" w:rsidRPr="00631FCC" w:rsidRDefault="00631FCC" w:rsidP="00631FCC">
      <w:pPr>
        <w:jc w:val="both"/>
        <w:rPr>
          <w:rFonts w:ascii="Times New Roman" w:hAnsi="Times New Roman"/>
          <w:sz w:val="28"/>
          <w:szCs w:val="28"/>
        </w:rPr>
      </w:pPr>
      <w:r w:rsidRPr="00631FCC">
        <w:rPr>
          <w:rFonts w:ascii="Times New Roman" w:hAnsi="Times New Roman"/>
          <w:sz w:val="28"/>
          <w:szCs w:val="28"/>
        </w:rPr>
        <w:t>ПК 2.3. Определять техническое состояние систем и механизмов подъемно-транспортных, строительных, дорожных машин  и оборудования.</w:t>
      </w:r>
    </w:p>
    <w:p w:rsidR="00712381" w:rsidRPr="00712381" w:rsidRDefault="00712381" w:rsidP="0071238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12381">
        <w:rPr>
          <w:rFonts w:ascii="Times New Roman" w:hAnsi="Times New Roman"/>
          <w:sz w:val="28"/>
          <w:szCs w:val="28"/>
        </w:rPr>
        <w:t xml:space="preserve">ЛР 4 </w:t>
      </w:r>
      <w:proofErr w:type="gramStart"/>
      <w:r w:rsidRPr="00712381">
        <w:rPr>
          <w:rFonts w:ascii="Times New Roman" w:hAnsi="Times New Roman"/>
          <w:sz w:val="28"/>
          <w:szCs w:val="28"/>
        </w:rPr>
        <w:t>Проявляющий</w:t>
      </w:r>
      <w:proofErr w:type="gramEnd"/>
      <w:r w:rsidRPr="00712381">
        <w:rPr>
          <w:rFonts w:ascii="Times New Roman" w:hAnsi="Times New Roman"/>
          <w:sz w:val="28"/>
          <w:szCs w:val="28"/>
        </w:rPr>
        <w:t xml:space="preserve"> и демонстрирующий уважение к людям труда, осознающий ценность собственного труда</w:t>
      </w:r>
      <w:r w:rsidR="00840DE5">
        <w:rPr>
          <w:rFonts w:ascii="Times New Roman" w:hAnsi="Times New Roman"/>
          <w:sz w:val="28"/>
          <w:szCs w:val="28"/>
        </w:rPr>
        <w:t>, с</w:t>
      </w:r>
      <w:r w:rsidRPr="00712381">
        <w:rPr>
          <w:rFonts w:ascii="Times New Roman" w:hAnsi="Times New Roman"/>
          <w:sz w:val="28"/>
          <w:szCs w:val="28"/>
        </w:rPr>
        <w:t>тремящийся к формированию в сетевой среде личностно и профессионального конструктивного «цифрового следа».</w:t>
      </w:r>
    </w:p>
    <w:p w:rsidR="00712381" w:rsidRPr="00712381" w:rsidRDefault="00712381" w:rsidP="0071238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12381">
        <w:rPr>
          <w:rFonts w:ascii="Times New Roman" w:hAnsi="Times New Roman"/>
          <w:sz w:val="28"/>
          <w:szCs w:val="28"/>
        </w:rPr>
        <w:t xml:space="preserve">ЛР 13 Готовность </w:t>
      </w:r>
      <w:proofErr w:type="gramStart"/>
      <w:r w:rsidRPr="00712381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712381">
        <w:rPr>
          <w:rFonts w:ascii="Times New Roman" w:hAnsi="Times New Roman"/>
          <w:sz w:val="28"/>
          <w:szCs w:val="28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712381" w:rsidRPr="00712381" w:rsidRDefault="00712381" w:rsidP="00712381">
      <w:pPr>
        <w:spacing w:after="0" w:line="360" w:lineRule="auto"/>
        <w:ind w:firstLine="33"/>
        <w:jc w:val="both"/>
        <w:rPr>
          <w:rFonts w:ascii="Times New Roman" w:hAnsi="Times New Roman"/>
          <w:sz w:val="28"/>
          <w:szCs w:val="28"/>
        </w:rPr>
      </w:pPr>
      <w:r w:rsidRPr="00712381">
        <w:rPr>
          <w:rFonts w:ascii="Times New Roman" w:hAnsi="Times New Roman"/>
          <w:sz w:val="28"/>
          <w:szCs w:val="28"/>
        </w:rPr>
        <w:t xml:space="preserve">ЛР 27 </w:t>
      </w:r>
      <w:proofErr w:type="gramStart"/>
      <w:r w:rsidRPr="00712381">
        <w:rPr>
          <w:rFonts w:ascii="Times New Roman" w:hAnsi="Times New Roman"/>
          <w:sz w:val="28"/>
          <w:szCs w:val="28"/>
        </w:rPr>
        <w:t>Проявляющий</w:t>
      </w:r>
      <w:proofErr w:type="gramEnd"/>
      <w:r w:rsidRPr="00712381">
        <w:rPr>
          <w:rFonts w:ascii="Times New Roman" w:hAnsi="Times New Roman"/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712381" w:rsidRPr="00712381" w:rsidRDefault="00712381" w:rsidP="0071238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12381">
        <w:rPr>
          <w:rFonts w:ascii="Times New Roman" w:hAnsi="Times New Roman"/>
          <w:sz w:val="28"/>
          <w:szCs w:val="28"/>
        </w:rPr>
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1E4EF5" w:rsidRPr="00B74ABC" w:rsidRDefault="001E4EF5" w:rsidP="0071238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ABC">
        <w:rPr>
          <w:rFonts w:ascii="Times New Roman" w:hAnsi="Times New Roman"/>
          <w:sz w:val="28"/>
          <w:szCs w:val="28"/>
        </w:rPr>
        <w:t xml:space="preserve">Формой аттестации по учебной дисциплине является </w:t>
      </w:r>
      <w:r>
        <w:rPr>
          <w:rFonts w:ascii="Times New Roman" w:hAnsi="Times New Roman"/>
          <w:sz w:val="28"/>
          <w:szCs w:val="28"/>
        </w:rPr>
        <w:t>дифференцированный зачет.</w:t>
      </w:r>
    </w:p>
    <w:p w:rsidR="001E4EF5" w:rsidRDefault="001E4EF5" w:rsidP="001E4EF5">
      <w:pPr>
        <w:rPr>
          <w:rFonts w:ascii="Times New Roman" w:hAnsi="Times New Roman"/>
          <w:sz w:val="28"/>
          <w:szCs w:val="28"/>
        </w:rPr>
      </w:pPr>
      <w:r w:rsidRPr="00B74ABC">
        <w:rPr>
          <w:rFonts w:ascii="Times New Roman" w:hAnsi="Times New Roman"/>
          <w:sz w:val="28"/>
          <w:szCs w:val="28"/>
        </w:rPr>
        <w:br w:type="page"/>
      </w:r>
    </w:p>
    <w:p w:rsidR="00562698" w:rsidRPr="00562698" w:rsidRDefault="00562698" w:rsidP="0056269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</w:rPr>
      </w:pPr>
      <w:r w:rsidRPr="00562698">
        <w:rPr>
          <w:rFonts w:ascii="Times New Roman" w:hAnsi="Times New Roman"/>
          <w:b/>
          <w:sz w:val="28"/>
        </w:rPr>
        <w:lastRenderedPageBreak/>
        <w:t>Результаты освоения учебной дисциплины, подлежащие проверке</w:t>
      </w:r>
    </w:p>
    <w:p w:rsidR="00562698" w:rsidRDefault="00562698" w:rsidP="00562698">
      <w:pPr>
        <w:pStyle w:val="a4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аттестации по учебной дисциплине осуществляется комплексная проверка следующих умений и знаний, </w:t>
      </w:r>
      <w:bookmarkStart w:id="2" w:name="_Hlk120217988"/>
      <w:r>
        <w:rPr>
          <w:rFonts w:ascii="Times New Roman" w:hAnsi="Times New Roman"/>
          <w:sz w:val="28"/>
        </w:rPr>
        <w:t>а также динамика формирования общих, профессиональных компетенций и личностных результатов в рамках программы воспитания:</w:t>
      </w:r>
    </w:p>
    <w:bookmarkEnd w:id="2"/>
    <w:p w:rsidR="00562698" w:rsidRPr="002965CB" w:rsidRDefault="00562698" w:rsidP="00562698">
      <w:pPr>
        <w:spacing w:after="0"/>
        <w:ind w:left="-284"/>
        <w:jc w:val="both"/>
        <w:rPr>
          <w:rFonts w:ascii="Times New Roman" w:hAnsi="Times New Roman"/>
          <w:sz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977"/>
        <w:gridCol w:w="2942"/>
      </w:tblGrid>
      <w:tr w:rsidR="00562698" w:rsidTr="00F85762">
        <w:trPr>
          <w:trHeight w:val="81"/>
        </w:trPr>
        <w:tc>
          <w:tcPr>
            <w:tcW w:w="3544" w:type="dxa"/>
          </w:tcPr>
          <w:p w:rsidR="00562698" w:rsidRPr="002965CB" w:rsidRDefault="00562698" w:rsidP="00F8576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Результаты обучения: умения, знания и общие компетенции </w:t>
            </w:r>
            <w:r w:rsidRPr="007405AA">
              <w:rPr>
                <w:rFonts w:ascii="Times New Roman" w:hAnsi="Times New Roman"/>
                <w:i/>
                <w:sz w:val="28"/>
              </w:rPr>
              <w:t xml:space="preserve">(желательно сгруппировать и проверять комплексно, сгруппировать умения и </w:t>
            </w:r>
            <w:proofErr w:type="gramStart"/>
            <w:r w:rsidRPr="007405AA">
              <w:rPr>
                <w:rFonts w:ascii="Times New Roman" w:hAnsi="Times New Roman"/>
                <w:i/>
                <w:sz w:val="28"/>
              </w:rPr>
              <w:t>ОК</w:t>
            </w:r>
            <w:proofErr w:type="gramEnd"/>
            <w:r w:rsidRPr="007405AA">
              <w:rPr>
                <w:rFonts w:ascii="Times New Roman" w:hAnsi="Times New Roman"/>
                <w:i/>
                <w:sz w:val="28"/>
              </w:rPr>
              <w:t>)</w:t>
            </w:r>
          </w:p>
        </w:tc>
        <w:tc>
          <w:tcPr>
            <w:tcW w:w="2977" w:type="dxa"/>
          </w:tcPr>
          <w:p w:rsidR="00562698" w:rsidRPr="002965CB" w:rsidRDefault="00562698" w:rsidP="00F8576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Показатели оценки результата. </w:t>
            </w:r>
            <w:r w:rsidRPr="007405AA">
              <w:rPr>
                <w:rFonts w:ascii="Times New Roman" w:hAnsi="Times New Roman"/>
                <w:i/>
                <w:sz w:val="28"/>
              </w:rPr>
              <w:t>Следует сформулировать показатели. Раскрывается содержание работы</w:t>
            </w:r>
          </w:p>
        </w:tc>
        <w:tc>
          <w:tcPr>
            <w:tcW w:w="2942" w:type="dxa"/>
          </w:tcPr>
          <w:p w:rsidR="00562698" w:rsidRPr="007405AA" w:rsidRDefault="00562698" w:rsidP="00F85762">
            <w:pPr>
              <w:jc w:val="center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Форма контроля и оценивания. </w:t>
            </w:r>
            <w:r w:rsidRPr="007405AA">
              <w:rPr>
                <w:rFonts w:ascii="Times New Roman" w:hAnsi="Times New Roman"/>
                <w:i/>
                <w:sz w:val="28"/>
              </w:rPr>
              <w:t>Заполняется в соответствии с разделом 4 программы УД</w:t>
            </w:r>
          </w:p>
          <w:p w:rsidR="00562698" w:rsidRPr="002965CB" w:rsidRDefault="00562698" w:rsidP="00F85762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562698" w:rsidTr="00F85762">
        <w:tc>
          <w:tcPr>
            <w:tcW w:w="3544" w:type="dxa"/>
          </w:tcPr>
          <w:p w:rsidR="00562698" w:rsidRDefault="00562698" w:rsidP="00840DE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</w:t>
            </w:r>
            <w:proofErr w:type="gramStart"/>
            <w:r>
              <w:rPr>
                <w:rFonts w:ascii="Times New Roman" w:hAnsi="Times New Roman"/>
                <w:sz w:val="28"/>
              </w:rPr>
              <w:t>1</w:t>
            </w:r>
            <w:proofErr w:type="gramEnd"/>
            <w:r w:rsidR="004F093E">
              <w:rPr>
                <w:rFonts w:ascii="Times New Roman" w:hAnsi="Times New Roman"/>
                <w:sz w:val="28"/>
              </w:rPr>
              <w:t>-</w:t>
            </w:r>
            <w:r w:rsidR="00F85762">
              <w:rPr>
                <w:rFonts w:ascii="Times New Roman" w:hAnsi="Times New Roman"/>
                <w:sz w:val="28"/>
              </w:rPr>
              <w:t xml:space="preserve"> </w:t>
            </w:r>
          </w:p>
          <w:p w:rsidR="00F85762" w:rsidRPr="00F85762" w:rsidRDefault="00F85762" w:rsidP="00840DE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62698">
              <w:rPr>
                <w:rFonts w:ascii="Times New Roman" w:hAnsi="Times New Roman"/>
                <w:sz w:val="28"/>
                <w:szCs w:val="28"/>
              </w:rPr>
              <w:t>оформлять проектно-конструкторскую документацию, технологическую и другую техническую документацию в соответствии с требованиями стандартов;</w:t>
            </w:r>
          </w:p>
          <w:p w:rsidR="00562698" w:rsidRPr="002965CB" w:rsidRDefault="00F85762" w:rsidP="00631F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hAnsi="Times New Roman"/>
                <w:sz w:val="28"/>
              </w:rPr>
            </w:pPr>
            <w:proofErr w:type="gramStart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>ОК</w:t>
            </w:r>
            <w:proofErr w:type="gramEnd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 xml:space="preserve"> 01,02</w:t>
            </w:r>
          </w:p>
        </w:tc>
        <w:tc>
          <w:tcPr>
            <w:tcW w:w="2977" w:type="dxa"/>
          </w:tcPr>
          <w:p w:rsidR="00562698" w:rsidRPr="00AD768E" w:rsidRDefault="00F85762" w:rsidP="00840DE5">
            <w:pPr>
              <w:rPr>
                <w:rFonts w:ascii="Times New Roman" w:hAnsi="Times New Roman"/>
                <w:i/>
                <w:sz w:val="28"/>
              </w:rPr>
            </w:pPr>
            <w:r w:rsidRPr="00562698">
              <w:rPr>
                <w:rFonts w:ascii="Times New Roman" w:hAnsi="Times New Roman"/>
                <w:sz w:val="28"/>
                <w:szCs w:val="28"/>
              </w:rPr>
              <w:t>оформлять проектно-конструкторскую документацию, технологическую и другую техническую документацию в соответствии с требованиями стандартов;</w:t>
            </w:r>
          </w:p>
        </w:tc>
        <w:tc>
          <w:tcPr>
            <w:tcW w:w="2942" w:type="dxa"/>
          </w:tcPr>
          <w:p w:rsidR="00562698" w:rsidRPr="00DA6DFD" w:rsidRDefault="00562698" w:rsidP="00F85762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экспертная оценка выполнения</w:t>
            </w:r>
          </w:p>
          <w:p w:rsidR="00562698" w:rsidRPr="002965CB" w:rsidRDefault="00562698" w:rsidP="00F85762">
            <w:pPr>
              <w:jc w:val="both"/>
              <w:rPr>
                <w:rFonts w:ascii="Times New Roman" w:hAnsi="Times New Roman"/>
                <w:sz w:val="28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прак</w:t>
            </w: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softHyphen/>
            </w:r>
            <w:r w:rsidRPr="00DA6DF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тических занятий</w:t>
            </w:r>
          </w:p>
        </w:tc>
      </w:tr>
      <w:tr w:rsidR="00F85762" w:rsidTr="00F85762">
        <w:tc>
          <w:tcPr>
            <w:tcW w:w="3544" w:type="dxa"/>
          </w:tcPr>
          <w:p w:rsidR="00F85762" w:rsidRDefault="00F85762" w:rsidP="00840DE5">
            <w:pPr>
              <w:rPr>
                <w:rFonts w:ascii="Times New Roman" w:hAnsi="Times New Roman"/>
                <w:sz w:val="28"/>
                <w:szCs w:val="28"/>
              </w:rPr>
            </w:pPr>
            <w:r w:rsidRPr="00CD069C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CD06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562698">
              <w:rPr>
                <w:sz w:val="28"/>
                <w:szCs w:val="28"/>
              </w:rPr>
              <w:t xml:space="preserve"> </w:t>
            </w:r>
            <w:r w:rsidRPr="00562698">
              <w:rPr>
                <w:rFonts w:ascii="Times New Roman" w:hAnsi="Times New Roman"/>
                <w:sz w:val="28"/>
                <w:szCs w:val="28"/>
              </w:rPr>
              <w:t>применять требования нормативных документов к основным видам продукции (услуг) и процессов</w:t>
            </w:r>
          </w:p>
          <w:p w:rsidR="00941B0A" w:rsidRDefault="00941B0A" w:rsidP="00631FCC">
            <w:pPr>
              <w:rPr>
                <w:rFonts w:ascii="Times New Roman" w:hAnsi="Times New Roman"/>
                <w:sz w:val="28"/>
              </w:rPr>
            </w:pPr>
            <w:proofErr w:type="gramStart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>ОК</w:t>
            </w:r>
            <w:proofErr w:type="gramEnd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 xml:space="preserve"> 01,02</w:t>
            </w:r>
          </w:p>
        </w:tc>
        <w:tc>
          <w:tcPr>
            <w:tcW w:w="2977" w:type="dxa"/>
          </w:tcPr>
          <w:p w:rsidR="00F85762" w:rsidRPr="00562698" w:rsidRDefault="004F093E" w:rsidP="00840DE5">
            <w:pPr>
              <w:rPr>
                <w:rFonts w:ascii="Times New Roman" w:hAnsi="Times New Roman"/>
                <w:sz w:val="28"/>
                <w:szCs w:val="28"/>
              </w:rPr>
            </w:pPr>
            <w:r w:rsidRPr="00562698">
              <w:rPr>
                <w:rFonts w:ascii="Times New Roman" w:hAnsi="Times New Roman"/>
                <w:sz w:val="28"/>
                <w:szCs w:val="28"/>
              </w:rPr>
              <w:t>применять требования нормативных документов к основным видам продукции (услуг) и процессов</w:t>
            </w:r>
          </w:p>
        </w:tc>
        <w:tc>
          <w:tcPr>
            <w:tcW w:w="2942" w:type="dxa"/>
          </w:tcPr>
          <w:p w:rsidR="00B0422F" w:rsidRPr="00DA6DFD" w:rsidRDefault="00B0422F" w:rsidP="00B0422F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экспертная оценка выполнения</w:t>
            </w:r>
          </w:p>
          <w:p w:rsidR="00F85762" w:rsidRPr="00DA6DFD" w:rsidRDefault="00B0422F" w:rsidP="00B0422F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прак</w:t>
            </w: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softHyphen/>
            </w:r>
            <w:r w:rsidRPr="00DA6DF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тических занятий</w:t>
            </w:r>
          </w:p>
        </w:tc>
      </w:tr>
      <w:tr w:rsidR="00562698" w:rsidTr="00F85762">
        <w:tc>
          <w:tcPr>
            <w:tcW w:w="3544" w:type="dxa"/>
          </w:tcPr>
          <w:p w:rsidR="00562698" w:rsidRDefault="004F093E" w:rsidP="00840DE5">
            <w:pPr>
              <w:rPr>
                <w:rFonts w:ascii="Times New Roman" w:hAnsi="Times New Roman"/>
                <w:sz w:val="28"/>
                <w:szCs w:val="28"/>
              </w:rPr>
            </w:pPr>
            <w:r w:rsidRPr="00562698">
              <w:rPr>
                <w:rFonts w:ascii="Times New Roman" w:hAnsi="Times New Roman"/>
                <w:sz w:val="28"/>
                <w:szCs w:val="28"/>
              </w:rPr>
              <w:t>У3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562698">
              <w:rPr>
                <w:rFonts w:ascii="Times New Roman" w:hAnsi="Times New Roman"/>
                <w:sz w:val="28"/>
                <w:szCs w:val="28"/>
              </w:rPr>
              <w:t>использовать основные положения стандартизации в профессиональной деятельности</w:t>
            </w:r>
          </w:p>
          <w:p w:rsidR="004F093E" w:rsidRPr="00AD768E" w:rsidRDefault="00941B0A" w:rsidP="00631FCC">
            <w:pPr>
              <w:rPr>
                <w:rFonts w:ascii="Times New Roman" w:hAnsi="Times New Roman"/>
                <w:sz w:val="28"/>
              </w:rPr>
            </w:pPr>
            <w:proofErr w:type="gramStart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>ОК</w:t>
            </w:r>
            <w:proofErr w:type="gramEnd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 xml:space="preserve"> 01,02</w:t>
            </w:r>
          </w:p>
        </w:tc>
        <w:tc>
          <w:tcPr>
            <w:tcW w:w="2977" w:type="dxa"/>
          </w:tcPr>
          <w:p w:rsidR="00562698" w:rsidRPr="002965CB" w:rsidRDefault="004F093E" w:rsidP="00840DE5">
            <w:pPr>
              <w:rPr>
                <w:rFonts w:ascii="Times New Roman" w:hAnsi="Times New Roman"/>
                <w:sz w:val="28"/>
              </w:rPr>
            </w:pPr>
            <w:r w:rsidRPr="00562698">
              <w:rPr>
                <w:rFonts w:ascii="Times New Roman" w:hAnsi="Times New Roman"/>
                <w:sz w:val="28"/>
                <w:szCs w:val="28"/>
              </w:rPr>
              <w:t>использовать основные положения стандартизации в профессиональной деятельности</w:t>
            </w:r>
          </w:p>
        </w:tc>
        <w:tc>
          <w:tcPr>
            <w:tcW w:w="2942" w:type="dxa"/>
          </w:tcPr>
          <w:p w:rsidR="00562698" w:rsidRPr="00DA6DFD" w:rsidRDefault="00562698" w:rsidP="00F85762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экспертная оценка выполнения</w:t>
            </w:r>
          </w:p>
          <w:p w:rsidR="00562698" w:rsidRPr="00DA6DFD" w:rsidRDefault="00562698" w:rsidP="00F857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прак</w:t>
            </w: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softHyphen/>
            </w:r>
            <w:r w:rsidRPr="00DA6DF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тических занятий</w:t>
            </w:r>
          </w:p>
        </w:tc>
      </w:tr>
      <w:tr w:rsidR="004F093E" w:rsidTr="00F85762">
        <w:tc>
          <w:tcPr>
            <w:tcW w:w="3544" w:type="dxa"/>
          </w:tcPr>
          <w:p w:rsidR="004F093E" w:rsidRPr="00562698" w:rsidRDefault="004F093E" w:rsidP="00840DE5">
            <w:pPr>
              <w:spacing w:after="20"/>
              <w:rPr>
                <w:rFonts w:ascii="Times New Roman" w:hAnsi="Times New Roman"/>
                <w:sz w:val="28"/>
                <w:szCs w:val="28"/>
              </w:rPr>
            </w:pPr>
            <w:r w:rsidRPr="00562698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562698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562698">
              <w:rPr>
                <w:rFonts w:ascii="Times New Roman" w:hAnsi="Times New Roman"/>
                <w:sz w:val="28"/>
                <w:szCs w:val="28"/>
              </w:rPr>
              <w:t xml:space="preserve"> - применять стандарты качества для оценки выполненных работ;</w:t>
            </w:r>
          </w:p>
          <w:p w:rsidR="004F093E" w:rsidRPr="00562698" w:rsidRDefault="00941B0A" w:rsidP="00631FCC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>ОК</w:t>
            </w:r>
            <w:proofErr w:type="gramEnd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 xml:space="preserve"> 01,02</w:t>
            </w:r>
          </w:p>
        </w:tc>
        <w:tc>
          <w:tcPr>
            <w:tcW w:w="2977" w:type="dxa"/>
          </w:tcPr>
          <w:p w:rsidR="004F093E" w:rsidRPr="002965CB" w:rsidRDefault="004F093E" w:rsidP="00840DE5">
            <w:pPr>
              <w:rPr>
                <w:rFonts w:ascii="Times New Roman" w:hAnsi="Times New Roman"/>
                <w:sz w:val="28"/>
              </w:rPr>
            </w:pPr>
            <w:r w:rsidRPr="00562698">
              <w:rPr>
                <w:rFonts w:ascii="Times New Roman" w:hAnsi="Times New Roman"/>
                <w:sz w:val="28"/>
                <w:szCs w:val="28"/>
              </w:rPr>
              <w:t>применять стандарты качества для оценки выполненных работ</w:t>
            </w:r>
          </w:p>
        </w:tc>
        <w:tc>
          <w:tcPr>
            <w:tcW w:w="2942" w:type="dxa"/>
          </w:tcPr>
          <w:p w:rsidR="00B0422F" w:rsidRPr="00DA6DFD" w:rsidRDefault="00B0422F" w:rsidP="00B0422F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экспертная оценка выполнения</w:t>
            </w:r>
          </w:p>
          <w:p w:rsidR="004F093E" w:rsidRPr="00DA6DFD" w:rsidRDefault="00B0422F" w:rsidP="00B0422F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прак</w:t>
            </w: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softHyphen/>
            </w:r>
            <w:r w:rsidRPr="00DA6DF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тических занятий</w:t>
            </w:r>
          </w:p>
        </w:tc>
      </w:tr>
      <w:tr w:rsidR="004F093E" w:rsidTr="00F85762">
        <w:tc>
          <w:tcPr>
            <w:tcW w:w="3544" w:type="dxa"/>
          </w:tcPr>
          <w:p w:rsidR="004F093E" w:rsidRDefault="004F093E" w:rsidP="00840DE5">
            <w:pPr>
              <w:rPr>
                <w:rFonts w:ascii="Times New Roman" w:hAnsi="Times New Roman"/>
                <w:sz w:val="28"/>
                <w:szCs w:val="28"/>
              </w:rPr>
            </w:pPr>
            <w:r w:rsidRPr="00562698">
              <w:rPr>
                <w:rFonts w:ascii="Times New Roman" w:hAnsi="Times New Roman"/>
                <w:sz w:val="28"/>
                <w:szCs w:val="28"/>
              </w:rPr>
              <w:t xml:space="preserve">У5- применять основные правила и документы </w:t>
            </w:r>
            <w:r w:rsidRPr="00562698">
              <w:rPr>
                <w:rFonts w:ascii="Times New Roman" w:hAnsi="Times New Roman"/>
                <w:sz w:val="28"/>
                <w:szCs w:val="28"/>
              </w:rPr>
              <w:lastRenderedPageBreak/>
              <w:t>системы подтверждения соответствия Российской Федерации</w:t>
            </w:r>
          </w:p>
          <w:p w:rsidR="00941B0A" w:rsidRPr="00562698" w:rsidRDefault="00941B0A" w:rsidP="00631FCC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>ОК</w:t>
            </w:r>
            <w:proofErr w:type="gramEnd"/>
            <w:r w:rsidRPr="00F85762">
              <w:rPr>
                <w:rFonts w:ascii="Times New Roman" w:hAnsi="Times New Roman"/>
                <w:bCs/>
                <w:sz w:val="28"/>
                <w:szCs w:val="28"/>
              </w:rPr>
              <w:t xml:space="preserve"> 01,02</w:t>
            </w:r>
          </w:p>
        </w:tc>
        <w:tc>
          <w:tcPr>
            <w:tcW w:w="2977" w:type="dxa"/>
          </w:tcPr>
          <w:p w:rsidR="004F093E" w:rsidRPr="002965CB" w:rsidRDefault="00D04B8F" w:rsidP="00840DE5">
            <w:pPr>
              <w:rPr>
                <w:rFonts w:ascii="Times New Roman" w:hAnsi="Times New Roman"/>
                <w:sz w:val="28"/>
              </w:rPr>
            </w:pPr>
            <w:r w:rsidRPr="005626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применять основные правила и документы </w:t>
            </w:r>
            <w:r w:rsidRPr="005626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системы подтверждения соответствия Российской </w:t>
            </w: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562698">
              <w:rPr>
                <w:rFonts w:ascii="Times New Roman" w:hAnsi="Times New Roman"/>
                <w:sz w:val="28"/>
                <w:szCs w:val="28"/>
              </w:rPr>
              <w:t>едерации</w:t>
            </w:r>
          </w:p>
        </w:tc>
        <w:tc>
          <w:tcPr>
            <w:tcW w:w="2942" w:type="dxa"/>
          </w:tcPr>
          <w:p w:rsidR="00B0422F" w:rsidRPr="00DA6DFD" w:rsidRDefault="00B0422F" w:rsidP="00B0422F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lastRenderedPageBreak/>
              <w:t>экспертная оценка выполнения</w:t>
            </w:r>
          </w:p>
          <w:p w:rsidR="004F093E" w:rsidRPr="00DA6DFD" w:rsidRDefault="00B0422F" w:rsidP="00B0422F">
            <w:pPr>
              <w:shd w:val="clear" w:color="auto" w:fill="FFFFFF"/>
              <w:suppressAutoHyphens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lastRenderedPageBreak/>
              <w:t>прак</w:t>
            </w: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softHyphen/>
            </w:r>
            <w:r w:rsidRPr="00DA6DF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тических занятий</w:t>
            </w:r>
          </w:p>
        </w:tc>
      </w:tr>
      <w:tr w:rsidR="00562698" w:rsidTr="00F85762">
        <w:tc>
          <w:tcPr>
            <w:tcW w:w="3544" w:type="dxa"/>
          </w:tcPr>
          <w:p w:rsidR="00562698" w:rsidRDefault="00562698" w:rsidP="00840DE5">
            <w:pPr>
              <w:rPr>
                <w:rFonts w:ascii="Times New Roman" w:hAnsi="Times New Roman"/>
                <w:sz w:val="28"/>
              </w:rPr>
            </w:pPr>
            <w:r w:rsidRPr="00AD768E">
              <w:rPr>
                <w:rFonts w:ascii="Times New Roman" w:hAnsi="Times New Roman"/>
                <w:sz w:val="28"/>
              </w:rPr>
              <w:lastRenderedPageBreak/>
              <w:t>З</w:t>
            </w:r>
            <w:proofErr w:type="gramStart"/>
            <w:r w:rsidRPr="00AD768E">
              <w:rPr>
                <w:rFonts w:ascii="Times New Roman" w:hAnsi="Times New Roman"/>
                <w:sz w:val="28"/>
              </w:rPr>
              <w:t>1</w:t>
            </w:r>
            <w:proofErr w:type="gramEnd"/>
            <w:r w:rsidR="00F30D91">
              <w:rPr>
                <w:rFonts w:ascii="Times New Roman" w:hAnsi="Times New Roman"/>
                <w:sz w:val="28"/>
              </w:rPr>
              <w:t>-</w:t>
            </w:r>
          </w:p>
          <w:p w:rsidR="00562698" w:rsidRPr="00AD768E" w:rsidRDefault="00F30D91" w:rsidP="00840DE5">
            <w:pPr>
              <w:shd w:val="clear" w:color="auto" w:fill="FFFFFF"/>
              <w:suppressAutoHyphens/>
              <w:ind w:left="5" w:right="5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62698">
              <w:rPr>
                <w:rFonts w:ascii="Times New Roman" w:hAnsi="Times New Roman"/>
                <w:sz w:val="28"/>
                <w:szCs w:val="28"/>
              </w:rPr>
              <w:t>сновные понятия и определения метрологии и стандартизации;</w:t>
            </w:r>
            <w:r w:rsidR="00562698" w:rsidRPr="00AD768E">
              <w:rPr>
                <w:rFonts w:ascii="Times New Roman" w:hAnsi="Times New Roman"/>
                <w:i/>
                <w:sz w:val="28"/>
              </w:rPr>
              <w:t xml:space="preserve"> </w:t>
            </w:r>
          </w:p>
        </w:tc>
        <w:tc>
          <w:tcPr>
            <w:tcW w:w="2977" w:type="dxa"/>
          </w:tcPr>
          <w:p w:rsidR="00562698" w:rsidRPr="00AD768E" w:rsidRDefault="00F30D91" w:rsidP="00840DE5">
            <w:pPr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62698">
              <w:rPr>
                <w:rFonts w:ascii="Times New Roman" w:hAnsi="Times New Roman"/>
                <w:sz w:val="28"/>
                <w:szCs w:val="28"/>
              </w:rPr>
              <w:t>сновные понятия и определения метрологии и стандартизации</w:t>
            </w:r>
          </w:p>
        </w:tc>
        <w:tc>
          <w:tcPr>
            <w:tcW w:w="2942" w:type="dxa"/>
          </w:tcPr>
          <w:p w:rsidR="00562698" w:rsidRPr="00DA6DFD" w:rsidRDefault="00B0422F" w:rsidP="00B0422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6DF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тестирование, различные виды опроса</w:t>
            </w:r>
          </w:p>
        </w:tc>
      </w:tr>
      <w:tr w:rsidR="00562698" w:rsidTr="00F85762">
        <w:tc>
          <w:tcPr>
            <w:tcW w:w="3544" w:type="dxa"/>
          </w:tcPr>
          <w:p w:rsidR="00562698" w:rsidRPr="00DA6DFD" w:rsidRDefault="00F30D91" w:rsidP="00840DE5">
            <w:pPr>
              <w:widowControl w:val="0"/>
              <w:shd w:val="clear" w:color="auto" w:fill="FFFFFF"/>
              <w:tabs>
                <w:tab w:val="left" w:pos="21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о</w:t>
            </w:r>
            <w:r w:rsidRPr="00562698">
              <w:rPr>
                <w:rFonts w:ascii="Times New Roman" w:hAnsi="Times New Roman"/>
                <w:sz w:val="28"/>
                <w:szCs w:val="28"/>
              </w:rPr>
              <w:t>сновные положения государственной системы стандартизации Российской Федерации и систем (комплексов) общетехнических и организационно-методических стандартов</w:t>
            </w:r>
          </w:p>
        </w:tc>
        <w:tc>
          <w:tcPr>
            <w:tcW w:w="2977" w:type="dxa"/>
          </w:tcPr>
          <w:p w:rsidR="00562698" w:rsidRPr="002965CB" w:rsidRDefault="00F30D91" w:rsidP="00840DE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62698">
              <w:rPr>
                <w:rFonts w:ascii="Times New Roman" w:hAnsi="Times New Roman"/>
                <w:sz w:val="28"/>
                <w:szCs w:val="28"/>
              </w:rPr>
              <w:t>сновные положения государственной системы стандартизации Российской Федерации и систем (комплексов) общетехнических и организационно-методических стандартов</w:t>
            </w:r>
          </w:p>
        </w:tc>
        <w:tc>
          <w:tcPr>
            <w:tcW w:w="2942" w:type="dxa"/>
          </w:tcPr>
          <w:p w:rsidR="00562698" w:rsidRPr="00DA6DFD" w:rsidRDefault="00562698" w:rsidP="00F30D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6DF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тестирование, различные виды опроса</w:t>
            </w:r>
          </w:p>
        </w:tc>
      </w:tr>
      <w:tr w:rsidR="00562698" w:rsidTr="00F85762">
        <w:tc>
          <w:tcPr>
            <w:tcW w:w="3544" w:type="dxa"/>
          </w:tcPr>
          <w:p w:rsidR="00562698" w:rsidRDefault="00562698" w:rsidP="00840DE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82AB2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Pr="00B82AB2">
              <w:rPr>
                <w:rFonts w:ascii="Times New Roman" w:hAnsi="Times New Roman"/>
                <w:sz w:val="28"/>
                <w:szCs w:val="28"/>
              </w:rPr>
              <w:t xml:space="preserve"> 01.</w:t>
            </w:r>
          </w:p>
          <w:p w:rsidR="00F30D91" w:rsidRPr="00F30D91" w:rsidRDefault="00F30D91" w:rsidP="00840DE5">
            <w:pPr>
              <w:rPr>
                <w:rFonts w:ascii="Times New Roman" w:hAnsi="Times New Roman"/>
                <w:sz w:val="28"/>
                <w:szCs w:val="28"/>
              </w:rPr>
            </w:pPr>
            <w:r w:rsidRPr="00F30D91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2977" w:type="dxa"/>
          </w:tcPr>
          <w:p w:rsidR="00562698" w:rsidRPr="002965CB" w:rsidRDefault="00562698" w:rsidP="00840DE5">
            <w:pPr>
              <w:rPr>
                <w:rFonts w:ascii="Times New Roman" w:hAnsi="Times New Roman"/>
                <w:sz w:val="28"/>
              </w:rPr>
            </w:pPr>
            <w:r w:rsidRPr="00B82AB2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942" w:type="dxa"/>
          </w:tcPr>
          <w:p w:rsidR="00562698" w:rsidRDefault="00562698" w:rsidP="00F85762">
            <w:pPr>
              <w:jc w:val="center"/>
            </w:pPr>
            <w:r w:rsidRPr="00010491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тестирование, различные виды опроса</w:t>
            </w:r>
          </w:p>
        </w:tc>
      </w:tr>
      <w:tr w:rsidR="00F30D91" w:rsidTr="00F85762">
        <w:tc>
          <w:tcPr>
            <w:tcW w:w="3544" w:type="dxa"/>
          </w:tcPr>
          <w:p w:rsidR="00F30D91" w:rsidRPr="00B82AB2" w:rsidRDefault="00F30D91" w:rsidP="00840DE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02.</w:t>
            </w:r>
            <w:r w:rsidRPr="006251F4">
              <w:rPr>
                <w:sz w:val="28"/>
                <w:szCs w:val="28"/>
              </w:rPr>
              <w:t xml:space="preserve"> </w:t>
            </w:r>
            <w:r w:rsidRPr="00F30D91">
              <w:rPr>
                <w:rFonts w:ascii="Times New Roman" w:hAnsi="Times New Roman"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</w:t>
            </w:r>
            <w:r w:rsidRPr="006251F4">
              <w:rPr>
                <w:sz w:val="28"/>
                <w:szCs w:val="28"/>
              </w:rPr>
              <w:t xml:space="preserve"> </w:t>
            </w:r>
            <w:r w:rsidRPr="00F30D91">
              <w:rPr>
                <w:rFonts w:ascii="Times New Roman" w:hAnsi="Times New Roman"/>
                <w:sz w:val="28"/>
                <w:szCs w:val="28"/>
              </w:rPr>
              <w:t>деятельности</w:t>
            </w:r>
          </w:p>
        </w:tc>
        <w:tc>
          <w:tcPr>
            <w:tcW w:w="2977" w:type="dxa"/>
          </w:tcPr>
          <w:p w:rsidR="00F30D91" w:rsidRPr="00B82AB2" w:rsidRDefault="00F30D91" w:rsidP="00840DE5">
            <w:pPr>
              <w:rPr>
                <w:rFonts w:ascii="Times New Roman" w:hAnsi="Times New Roman"/>
                <w:sz w:val="28"/>
                <w:szCs w:val="28"/>
              </w:rPr>
            </w:pPr>
            <w:r w:rsidRPr="00F30D91">
              <w:rPr>
                <w:rFonts w:ascii="Times New Roman" w:hAnsi="Times New Roman"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</w:t>
            </w:r>
            <w:r w:rsidRPr="006251F4">
              <w:rPr>
                <w:sz w:val="28"/>
                <w:szCs w:val="28"/>
              </w:rPr>
              <w:t xml:space="preserve"> </w:t>
            </w:r>
            <w:r w:rsidRPr="00F30D91">
              <w:rPr>
                <w:rFonts w:ascii="Times New Roman" w:hAnsi="Times New Roman"/>
                <w:sz w:val="28"/>
                <w:szCs w:val="28"/>
              </w:rPr>
              <w:t>деятельности</w:t>
            </w:r>
          </w:p>
        </w:tc>
        <w:tc>
          <w:tcPr>
            <w:tcW w:w="2942" w:type="dxa"/>
          </w:tcPr>
          <w:p w:rsidR="00F30D91" w:rsidRPr="00010491" w:rsidRDefault="00B0422F" w:rsidP="00F85762">
            <w:pPr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 w:rsidRPr="00DA6DF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тестирование, различные виды опроса</w:t>
            </w:r>
          </w:p>
        </w:tc>
      </w:tr>
      <w:tr w:rsidR="00B0422F" w:rsidTr="00F85762">
        <w:tc>
          <w:tcPr>
            <w:tcW w:w="3544" w:type="dxa"/>
          </w:tcPr>
          <w:p w:rsidR="00B0422F" w:rsidRPr="006251F4" w:rsidRDefault="00B0422F" w:rsidP="00F53275">
            <w:pPr>
              <w:rPr>
                <w:rFonts w:ascii="Times New Roman" w:hAnsi="Times New Roman"/>
                <w:sz w:val="28"/>
                <w:szCs w:val="28"/>
              </w:rPr>
            </w:pPr>
            <w:r w:rsidRPr="00840DE5">
              <w:rPr>
                <w:rFonts w:ascii="Times New Roman" w:hAnsi="Times New Roman"/>
                <w:sz w:val="28"/>
                <w:szCs w:val="28"/>
              </w:rPr>
      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</w:tc>
        <w:tc>
          <w:tcPr>
            <w:tcW w:w="2977" w:type="dxa"/>
          </w:tcPr>
          <w:p w:rsidR="00B0422F" w:rsidRPr="006251F4" w:rsidRDefault="00B0422F" w:rsidP="00F53275">
            <w:pPr>
              <w:rPr>
                <w:rFonts w:ascii="Times New Roman" w:hAnsi="Times New Roman"/>
                <w:sz w:val="28"/>
                <w:szCs w:val="28"/>
              </w:rPr>
            </w:pPr>
            <w:r w:rsidRPr="00840DE5">
              <w:rPr>
                <w:rFonts w:ascii="Times New Roman" w:hAnsi="Times New Roman"/>
                <w:sz w:val="28"/>
                <w:szCs w:val="28"/>
              </w:rPr>
              <w:t>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</w:tc>
        <w:tc>
          <w:tcPr>
            <w:tcW w:w="2942" w:type="dxa"/>
          </w:tcPr>
          <w:p w:rsidR="00B0422F" w:rsidRPr="00DA6DFD" w:rsidRDefault="00B0422F" w:rsidP="006909C4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экспертная оценка выполнения</w:t>
            </w:r>
          </w:p>
          <w:p w:rsidR="00B0422F" w:rsidRPr="00DA6DFD" w:rsidRDefault="00B0422F" w:rsidP="006909C4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прак</w:t>
            </w: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softHyphen/>
            </w:r>
            <w:r w:rsidRPr="00DA6DF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тических занятий</w:t>
            </w:r>
          </w:p>
        </w:tc>
      </w:tr>
      <w:tr w:rsidR="00B0422F" w:rsidTr="00F85762">
        <w:tc>
          <w:tcPr>
            <w:tcW w:w="3544" w:type="dxa"/>
          </w:tcPr>
          <w:p w:rsidR="00B0422F" w:rsidRPr="006251F4" w:rsidRDefault="00B0422F" w:rsidP="00F53275">
            <w:pPr>
              <w:rPr>
                <w:rFonts w:ascii="Times New Roman" w:hAnsi="Times New Roman"/>
                <w:sz w:val="28"/>
                <w:szCs w:val="28"/>
              </w:rPr>
            </w:pPr>
            <w:r w:rsidRPr="00840DE5">
              <w:rPr>
                <w:rFonts w:ascii="Times New Roman" w:hAnsi="Times New Roman"/>
                <w:sz w:val="28"/>
                <w:szCs w:val="28"/>
              </w:rPr>
              <w:lastRenderedPageBreak/>
              <w:t>ПК 2.3. Определять техническое состояние систем и механизмов подъемно-транспортных, строительных, дорожных машин  и оборудования</w:t>
            </w:r>
          </w:p>
        </w:tc>
        <w:tc>
          <w:tcPr>
            <w:tcW w:w="2977" w:type="dxa"/>
          </w:tcPr>
          <w:p w:rsidR="00B0422F" w:rsidRPr="006251F4" w:rsidRDefault="00B0422F" w:rsidP="00F53275">
            <w:pPr>
              <w:rPr>
                <w:rFonts w:ascii="Times New Roman" w:hAnsi="Times New Roman"/>
                <w:sz w:val="28"/>
                <w:szCs w:val="28"/>
              </w:rPr>
            </w:pPr>
            <w:r w:rsidRPr="00840DE5">
              <w:rPr>
                <w:rFonts w:ascii="Times New Roman" w:hAnsi="Times New Roman"/>
                <w:sz w:val="28"/>
                <w:szCs w:val="28"/>
              </w:rPr>
              <w:t>Определять техническое состояние систем и механизмов подъемно-транспортных, строительных, дорожных машин  и оборудования</w:t>
            </w:r>
          </w:p>
        </w:tc>
        <w:tc>
          <w:tcPr>
            <w:tcW w:w="2942" w:type="dxa"/>
          </w:tcPr>
          <w:p w:rsidR="002F651D" w:rsidRPr="00DA6DFD" w:rsidRDefault="002F651D" w:rsidP="002F651D">
            <w:pPr>
              <w:shd w:val="clear" w:color="auto" w:fill="FFFFFF"/>
              <w:suppressAutoHyphens/>
              <w:spacing w:line="274" w:lineRule="exact"/>
              <w:ind w:right="19" w:hanging="5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экспертная оценка выполнения</w:t>
            </w:r>
          </w:p>
          <w:p w:rsidR="00B0422F" w:rsidRPr="0021331C" w:rsidRDefault="002F651D" w:rsidP="002F651D">
            <w:pPr>
              <w:jc w:val="center"/>
              <w:rPr>
                <w:rFonts w:ascii="Times New Roman" w:hAnsi="Times New Roman"/>
                <w:sz w:val="28"/>
              </w:rPr>
            </w:pP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t>прак</w:t>
            </w:r>
            <w:r w:rsidRPr="00DA6DFD">
              <w:rPr>
                <w:rFonts w:ascii="Times New Roman" w:hAnsi="Times New Roman"/>
                <w:color w:val="000000"/>
                <w:spacing w:val="6"/>
                <w:sz w:val="28"/>
                <w:szCs w:val="28"/>
                <w:lang w:eastAsia="ru-RU"/>
              </w:rPr>
              <w:softHyphen/>
            </w:r>
            <w:r w:rsidRPr="00DA6DF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тических занятий</w:t>
            </w:r>
          </w:p>
        </w:tc>
      </w:tr>
      <w:tr w:rsidR="00B0422F" w:rsidTr="00F85762">
        <w:tc>
          <w:tcPr>
            <w:tcW w:w="3544" w:type="dxa"/>
          </w:tcPr>
          <w:p w:rsidR="00B0422F" w:rsidRPr="00631576" w:rsidRDefault="00B0422F" w:rsidP="00840DE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31576">
              <w:rPr>
                <w:rFonts w:ascii="Times New Roman" w:hAnsi="Times New Roman"/>
                <w:sz w:val="28"/>
                <w:szCs w:val="28"/>
              </w:rPr>
              <w:t>ЛР 3.</w:t>
            </w:r>
            <w:r w:rsidRPr="007123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12381">
              <w:rPr>
                <w:rFonts w:ascii="Times New Roman" w:hAnsi="Times New Roman"/>
                <w:sz w:val="28"/>
                <w:szCs w:val="28"/>
              </w:rPr>
              <w:t>Проявляющий</w:t>
            </w:r>
            <w:proofErr w:type="gramEnd"/>
            <w:r w:rsidRPr="00712381">
              <w:rPr>
                <w:rFonts w:ascii="Times New Roman" w:hAnsi="Times New Roman"/>
                <w:sz w:val="28"/>
                <w:szCs w:val="28"/>
              </w:rPr>
              <w:t xml:space="preserve"> и демонстрирующий уважение к людям труда, осознающий ценность собственного труда</w:t>
            </w:r>
            <w:r>
              <w:rPr>
                <w:rFonts w:ascii="Times New Roman" w:hAnsi="Times New Roman"/>
                <w:sz w:val="28"/>
                <w:szCs w:val="28"/>
              </w:rPr>
              <w:t>, с</w:t>
            </w:r>
            <w:r w:rsidRPr="00712381">
              <w:rPr>
                <w:rFonts w:ascii="Times New Roman" w:hAnsi="Times New Roman"/>
                <w:sz w:val="28"/>
                <w:szCs w:val="28"/>
              </w:rPr>
              <w:t>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977" w:type="dxa"/>
          </w:tcPr>
          <w:p w:rsidR="00B0422F" w:rsidRPr="002965CB" w:rsidRDefault="00B0422F" w:rsidP="00840DE5">
            <w:pPr>
              <w:rPr>
                <w:rFonts w:ascii="Times New Roman" w:hAnsi="Times New Roman"/>
                <w:sz w:val="28"/>
              </w:rPr>
            </w:pPr>
            <w:proofErr w:type="gramStart"/>
            <w:r w:rsidRPr="00712381">
              <w:rPr>
                <w:rFonts w:ascii="Times New Roman" w:hAnsi="Times New Roman"/>
                <w:sz w:val="28"/>
                <w:szCs w:val="28"/>
              </w:rPr>
              <w:t>Проявляющий</w:t>
            </w:r>
            <w:proofErr w:type="gramEnd"/>
            <w:r w:rsidRPr="00712381">
              <w:rPr>
                <w:rFonts w:ascii="Times New Roman" w:hAnsi="Times New Roman"/>
                <w:sz w:val="28"/>
                <w:szCs w:val="28"/>
              </w:rPr>
              <w:t xml:space="preserve"> и демонстрирующий уважение к людям труда, осознающий ценность собственного труда</w:t>
            </w:r>
            <w:r>
              <w:rPr>
                <w:rFonts w:ascii="Times New Roman" w:hAnsi="Times New Roman"/>
                <w:sz w:val="28"/>
                <w:szCs w:val="28"/>
              </w:rPr>
              <w:t>, с</w:t>
            </w:r>
            <w:r w:rsidRPr="00712381">
              <w:rPr>
                <w:rFonts w:ascii="Times New Roman" w:hAnsi="Times New Roman"/>
                <w:sz w:val="28"/>
                <w:szCs w:val="28"/>
              </w:rPr>
              <w:t>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942" w:type="dxa"/>
          </w:tcPr>
          <w:p w:rsidR="00B0422F" w:rsidRPr="002965CB" w:rsidRDefault="00B0422F" w:rsidP="00F85762">
            <w:pPr>
              <w:jc w:val="center"/>
              <w:rPr>
                <w:rFonts w:ascii="Times New Roman" w:hAnsi="Times New Roman"/>
                <w:sz w:val="28"/>
              </w:rPr>
            </w:pPr>
            <w:r w:rsidRPr="00E205B3">
              <w:rPr>
                <w:rFonts w:ascii="Times New Roman" w:hAnsi="Times New Roman"/>
                <w:sz w:val="28"/>
              </w:rPr>
              <w:t>тестирование, различные виды опроса</w:t>
            </w:r>
          </w:p>
        </w:tc>
      </w:tr>
      <w:tr w:rsidR="00B0422F" w:rsidTr="00F85762">
        <w:tc>
          <w:tcPr>
            <w:tcW w:w="3544" w:type="dxa"/>
          </w:tcPr>
          <w:p w:rsidR="00B0422F" w:rsidRPr="00631576" w:rsidRDefault="00B0422F" w:rsidP="00840DE5">
            <w:pPr>
              <w:rPr>
                <w:rFonts w:ascii="Times New Roman" w:hAnsi="Times New Roman"/>
                <w:sz w:val="28"/>
                <w:szCs w:val="28"/>
              </w:rPr>
            </w:pPr>
            <w:r w:rsidRPr="00712381">
              <w:rPr>
                <w:rFonts w:ascii="Times New Roman" w:hAnsi="Times New Roman"/>
                <w:sz w:val="28"/>
                <w:szCs w:val="28"/>
              </w:rPr>
              <w:t xml:space="preserve">ЛР 13 Готовность </w:t>
            </w:r>
            <w:proofErr w:type="gramStart"/>
            <w:r w:rsidRPr="00712381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712381">
              <w:rPr>
                <w:rFonts w:ascii="Times New Roman" w:hAnsi="Times New Roman"/>
                <w:sz w:val="28"/>
                <w:szCs w:val="28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  <w:tc>
          <w:tcPr>
            <w:tcW w:w="2977" w:type="dxa"/>
          </w:tcPr>
          <w:p w:rsidR="00B0422F" w:rsidRPr="002965CB" w:rsidRDefault="00B0422F" w:rsidP="00840DE5">
            <w:pPr>
              <w:rPr>
                <w:rFonts w:ascii="Times New Roman" w:hAnsi="Times New Roman"/>
                <w:sz w:val="28"/>
              </w:rPr>
            </w:pPr>
            <w:r w:rsidRPr="00712381">
              <w:rPr>
                <w:rFonts w:ascii="Times New Roman" w:hAnsi="Times New Roman"/>
                <w:sz w:val="28"/>
                <w:szCs w:val="28"/>
              </w:rPr>
              <w:t xml:space="preserve">Готовность </w:t>
            </w:r>
            <w:proofErr w:type="gramStart"/>
            <w:r w:rsidRPr="00712381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712381">
              <w:rPr>
                <w:rFonts w:ascii="Times New Roman" w:hAnsi="Times New Roman"/>
                <w:sz w:val="28"/>
                <w:szCs w:val="28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  <w:tc>
          <w:tcPr>
            <w:tcW w:w="2942" w:type="dxa"/>
          </w:tcPr>
          <w:p w:rsidR="00B0422F" w:rsidRPr="002965CB" w:rsidRDefault="00B0422F" w:rsidP="00F85762">
            <w:pPr>
              <w:jc w:val="center"/>
              <w:rPr>
                <w:rFonts w:ascii="Times New Roman" w:hAnsi="Times New Roman"/>
                <w:sz w:val="28"/>
              </w:rPr>
            </w:pPr>
            <w:r w:rsidRPr="0021331C">
              <w:rPr>
                <w:rFonts w:ascii="Times New Roman" w:hAnsi="Times New Roman"/>
                <w:sz w:val="28"/>
              </w:rPr>
              <w:t>тестирование, различные виды опроса</w:t>
            </w:r>
          </w:p>
        </w:tc>
      </w:tr>
      <w:tr w:rsidR="00B0422F" w:rsidTr="00F85762">
        <w:tc>
          <w:tcPr>
            <w:tcW w:w="3544" w:type="dxa"/>
          </w:tcPr>
          <w:p w:rsidR="00B0422F" w:rsidRPr="00631576" w:rsidRDefault="00B0422F" w:rsidP="00840DE5">
            <w:pPr>
              <w:rPr>
                <w:rFonts w:ascii="Times New Roman" w:hAnsi="Times New Roman"/>
                <w:sz w:val="28"/>
                <w:szCs w:val="28"/>
              </w:rPr>
            </w:pPr>
            <w:r w:rsidRPr="00712381">
              <w:rPr>
                <w:rFonts w:ascii="Times New Roman" w:hAnsi="Times New Roman"/>
                <w:sz w:val="28"/>
                <w:szCs w:val="28"/>
              </w:rPr>
              <w:t xml:space="preserve">ЛР 27 </w:t>
            </w:r>
            <w:proofErr w:type="gramStart"/>
            <w:r w:rsidRPr="00712381">
              <w:rPr>
                <w:rFonts w:ascii="Times New Roman" w:hAnsi="Times New Roman"/>
                <w:sz w:val="28"/>
                <w:szCs w:val="28"/>
              </w:rPr>
              <w:t>Проявляющий</w:t>
            </w:r>
            <w:proofErr w:type="gramEnd"/>
            <w:r w:rsidRPr="00712381">
              <w:rPr>
                <w:rFonts w:ascii="Times New Roman" w:hAnsi="Times New Roman"/>
                <w:sz w:val="28"/>
                <w:szCs w:val="28"/>
              </w:rPr>
              <w:t xml:space="preserve"> способности к непрерывному развитию в области профессиональных компетенций и междисциплинарных </w:t>
            </w:r>
            <w:r w:rsidRPr="00712381">
              <w:rPr>
                <w:rFonts w:ascii="Times New Roman" w:hAnsi="Times New Roman"/>
                <w:sz w:val="28"/>
                <w:szCs w:val="28"/>
              </w:rPr>
              <w:lastRenderedPageBreak/>
              <w:t>знаний</w:t>
            </w:r>
          </w:p>
        </w:tc>
        <w:tc>
          <w:tcPr>
            <w:tcW w:w="2977" w:type="dxa"/>
          </w:tcPr>
          <w:p w:rsidR="00B0422F" w:rsidRPr="002965CB" w:rsidRDefault="00B0422F" w:rsidP="00840DE5">
            <w:pPr>
              <w:rPr>
                <w:rFonts w:ascii="Times New Roman" w:hAnsi="Times New Roman"/>
                <w:sz w:val="28"/>
              </w:rPr>
            </w:pPr>
            <w:proofErr w:type="gramStart"/>
            <w:r w:rsidRPr="00712381">
              <w:rPr>
                <w:rFonts w:ascii="Times New Roman" w:hAnsi="Times New Roman"/>
                <w:sz w:val="28"/>
                <w:szCs w:val="28"/>
              </w:rPr>
              <w:lastRenderedPageBreak/>
              <w:t>Проявляющий</w:t>
            </w:r>
            <w:proofErr w:type="gramEnd"/>
            <w:r w:rsidRPr="00712381">
              <w:rPr>
                <w:rFonts w:ascii="Times New Roman" w:hAnsi="Times New Roman"/>
                <w:sz w:val="28"/>
                <w:szCs w:val="28"/>
              </w:rPr>
              <w:t xml:space="preserve"> способности к непрерывному развитию в области профессиональных компетенций и </w:t>
            </w:r>
            <w:r w:rsidRPr="00712381">
              <w:rPr>
                <w:rFonts w:ascii="Times New Roman" w:hAnsi="Times New Roman"/>
                <w:sz w:val="28"/>
                <w:szCs w:val="28"/>
              </w:rPr>
              <w:lastRenderedPageBreak/>
              <w:t>междисциплинарных знаний</w:t>
            </w:r>
          </w:p>
        </w:tc>
        <w:tc>
          <w:tcPr>
            <w:tcW w:w="2942" w:type="dxa"/>
          </w:tcPr>
          <w:p w:rsidR="00B0422F" w:rsidRPr="002965CB" w:rsidRDefault="00B0422F" w:rsidP="00F85762">
            <w:pPr>
              <w:jc w:val="center"/>
              <w:rPr>
                <w:rFonts w:ascii="Times New Roman" w:hAnsi="Times New Roman"/>
                <w:sz w:val="28"/>
              </w:rPr>
            </w:pPr>
            <w:r w:rsidRPr="0021331C">
              <w:rPr>
                <w:rFonts w:ascii="Times New Roman" w:hAnsi="Times New Roman"/>
                <w:sz w:val="28"/>
              </w:rPr>
              <w:lastRenderedPageBreak/>
              <w:t>тестирование, различные виды опроса</w:t>
            </w:r>
          </w:p>
        </w:tc>
      </w:tr>
      <w:tr w:rsidR="00B0422F" w:rsidTr="00F85762">
        <w:tc>
          <w:tcPr>
            <w:tcW w:w="3544" w:type="dxa"/>
          </w:tcPr>
          <w:p w:rsidR="00B0422F" w:rsidRPr="00631576" w:rsidRDefault="00B0422F" w:rsidP="002B0BF0">
            <w:pPr>
              <w:rPr>
                <w:rFonts w:ascii="Times New Roman" w:hAnsi="Times New Roman"/>
                <w:sz w:val="28"/>
                <w:szCs w:val="28"/>
              </w:rPr>
            </w:pPr>
            <w:r w:rsidRPr="00712381">
              <w:rPr>
                <w:rFonts w:ascii="Times New Roman" w:hAnsi="Times New Roman"/>
                <w:sz w:val="28"/>
                <w:szCs w:val="28"/>
              </w:rPr>
              <w:lastRenderedPageBreak/>
      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</w:t>
            </w:r>
          </w:p>
        </w:tc>
        <w:tc>
          <w:tcPr>
            <w:tcW w:w="2977" w:type="dxa"/>
          </w:tcPr>
          <w:p w:rsidR="00B0422F" w:rsidRPr="002965CB" w:rsidRDefault="00B0422F" w:rsidP="00F85762">
            <w:pPr>
              <w:jc w:val="both"/>
              <w:rPr>
                <w:rFonts w:ascii="Times New Roman" w:hAnsi="Times New Roman"/>
                <w:sz w:val="28"/>
              </w:rPr>
            </w:pPr>
            <w:r w:rsidRPr="00712381">
              <w:rPr>
                <w:rFonts w:ascii="Times New Roman" w:hAnsi="Times New Roman"/>
                <w:sz w:val="28"/>
                <w:szCs w:val="28"/>
              </w:rPr>
              <w:t>Осуществляющий поиск и использование информации, необходимой для эффективного выполнения различных задач, профессиональн</w:t>
            </w:r>
            <w:r>
              <w:rPr>
                <w:rFonts w:ascii="Times New Roman" w:hAnsi="Times New Roman"/>
                <w:sz w:val="28"/>
                <w:szCs w:val="28"/>
              </w:rPr>
              <w:t>ого и личностного развития</w:t>
            </w:r>
          </w:p>
        </w:tc>
        <w:tc>
          <w:tcPr>
            <w:tcW w:w="2942" w:type="dxa"/>
          </w:tcPr>
          <w:p w:rsidR="00B0422F" w:rsidRPr="002965CB" w:rsidRDefault="00B0422F" w:rsidP="00F85762">
            <w:pPr>
              <w:jc w:val="center"/>
              <w:rPr>
                <w:rFonts w:ascii="Times New Roman" w:hAnsi="Times New Roman"/>
                <w:sz w:val="28"/>
              </w:rPr>
            </w:pPr>
            <w:r w:rsidRPr="0021331C">
              <w:rPr>
                <w:rFonts w:ascii="Times New Roman" w:hAnsi="Times New Roman"/>
                <w:sz w:val="28"/>
              </w:rPr>
              <w:t>тестирование, различные виды опроса</w:t>
            </w:r>
          </w:p>
        </w:tc>
      </w:tr>
    </w:tbl>
    <w:p w:rsidR="002C1EA3" w:rsidRDefault="002C1EA3" w:rsidP="002C1EA3">
      <w:pPr>
        <w:pStyle w:val="a4"/>
        <w:numPr>
          <w:ilvl w:val="0"/>
          <w:numId w:val="1"/>
        </w:numPr>
        <w:spacing w:after="0"/>
        <w:ind w:left="-567" w:firstLine="28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Оценка освоения учебной дисциплины</w:t>
      </w:r>
    </w:p>
    <w:p w:rsidR="002C1EA3" w:rsidRDefault="002C1EA3" w:rsidP="002C1EA3">
      <w:pPr>
        <w:pStyle w:val="a4"/>
        <w:spacing w:after="0"/>
        <w:ind w:left="-284"/>
        <w:rPr>
          <w:rFonts w:ascii="Times New Roman" w:hAnsi="Times New Roman"/>
          <w:b/>
          <w:sz w:val="28"/>
        </w:rPr>
      </w:pPr>
    </w:p>
    <w:p w:rsidR="002C1EA3" w:rsidRDefault="002C1EA3" w:rsidP="002C1EA3">
      <w:pPr>
        <w:pStyle w:val="a4"/>
        <w:numPr>
          <w:ilvl w:val="1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 и методы контроля.</w:t>
      </w:r>
    </w:p>
    <w:p w:rsidR="002C1EA3" w:rsidRDefault="002C1EA3" w:rsidP="002C1EA3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Предметом оценки служат умения и знания, предусмотренные ФГОС по дисциплине «Метрология и стандартизация»</w:t>
      </w:r>
      <w:r w:rsidRPr="00341374">
        <w:rPr>
          <w:rFonts w:ascii="Times New Roman" w:hAnsi="Times New Roman"/>
          <w:i/>
          <w:sz w:val="28"/>
        </w:rPr>
        <w:t>,</w:t>
      </w:r>
      <w:r>
        <w:rPr>
          <w:rFonts w:ascii="Times New Roman" w:hAnsi="Times New Roman"/>
          <w:sz w:val="28"/>
        </w:rPr>
        <w:t xml:space="preserve"> направленные на формирование общих и профессиональных компетенций, а также личностных результатов в рамках программы воспитания.</w:t>
      </w:r>
    </w:p>
    <w:p w:rsidR="002C1EA3" w:rsidRPr="00053284" w:rsidRDefault="002C1EA3" w:rsidP="002C1EA3">
      <w:pPr>
        <w:tabs>
          <w:tab w:val="left" w:pos="284"/>
        </w:tabs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Pr="000532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Контроль и оценка результатов освоения дисциплины осуществляется преподавателем в процессе проведения экспертного наблюдения и оценки на теоретических и практических занятиях, подготовки сообщений, рефератов, презентаций, различных видов устного опроса, тестового контроля. Итоговая аттестация в форме </w:t>
      </w:r>
      <w:r w:rsidRPr="00053284">
        <w:rPr>
          <w:rFonts w:ascii="Times New Roman" w:hAnsi="Times New Roman"/>
          <w:color w:val="000000"/>
          <w:sz w:val="28"/>
          <w:szCs w:val="24"/>
          <w:lang w:eastAsia="ru-RU"/>
        </w:rPr>
        <w:t>дифференцированного зачета</w:t>
      </w:r>
      <w:r w:rsidRPr="000532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2C1EA3" w:rsidRDefault="002C1EA3" w:rsidP="002C1EA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1EA3" w:rsidRDefault="002C1EA3" w:rsidP="002C1EA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1EA3" w:rsidRDefault="002C1EA3" w:rsidP="002C1EA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2698" w:rsidRDefault="00562698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</w:pPr>
    </w:p>
    <w:p w:rsidR="002C1EA3" w:rsidRDefault="002C1EA3" w:rsidP="001E4EF5">
      <w:pPr>
        <w:rPr>
          <w:rFonts w:ascii="Times New Roman" w:hAnsi="Times New Roman"/>
          <w:sz w:val="28"/>
          <w:szCs w:val="28"/>
        </w:rPr>
        <w:sectPr w:rsidR="002C1EA3" w:rsidSect="0073264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22C7" w:rsidRPr="009E2D3F" w:rsidRDefault="00CD22C7" w:rsidP="00CD22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3" w:name="_Hlk100002503"/>
      <w:r w:rsidRPr="009E2D3F">
        <w:rPr>
          <w:rFonts w:ascii="Times New Roman" w:hAnsi="Times New Roman"/>
          <w:b/>
          <w:sz w:val="28"/>
          <w:szCs w:val="28"/>
        </w:rPr>
        <w:lastRenderedPageBreak/>
        <w:t>Контроль и оценка освоения учебной дисциплины по темам (разделам)</w:t>
      </w:r>
    </w:p>
    <w:p w:rsidR="00CD22C7" w:rsidRPr="009E2D3F" w:rsidRDefault="00CD22C7" w:rsidP="00CD22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2028"/>
        <w:gridCol w:w="1941"/>
        <w:gridCol w:w="1984"/>
        <w:gridCol w:w="2251"/>
        <w:gridCol w:w="2079"/>
      </w:tblGrid>
      <w:tr w:rsidR="00CD22C7" w:rsidTr="00F85762">
        <w:tc>
          <w:tcPr>
            <w:tcW w:w="2376" w:type="dxa"/>
            <w:vMerge w:val="restart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Элемент УД</w:t>
            </w:r>
          </w:p>
        </w:tc>
        <w:tc>
          <w:tcPr>
            <w:tcW w:w="12410" w:type="dxa"/>
            <w:gridSpan w:val="6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и методы контроля</w:t>
            </w:r>
          </w:p>
        </w:tc>
      </w:tr>
      <w:tr w:rsidR="00CD22C7" w:rsidTr="00F85762">
        <w:tc>
          <w:tcPr>
            <w:tcW w:w="2376" w:type="dxa"/>
            <w:vMerge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5" w:type="dxa"/>
            <w:gridSpan w:val="2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  <w:tc>
          <w:tcPr>
            <w:tcW w:w="3925" w:type="dxa"/>
            <w:gridSpan w:val="2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Рубежный контроль</w:t>
            </w:r>
          </w:p>
        </w:tc>
        <w:tc>
          <w:tcPr>
            <w:tcW w:w="4330" w:type="dxa"/>
            <w:gridSpan w:val="2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Промежуточная аттестация</w:t>
            </w:r>
          </w:p>
        </w:tc>
      </w:tr>
      <w:tr w:rsidR="00CD22C7" w:rsidTr="00491204">
        <w:tc>
          <w:tcPr>
            <w:tcW w:w="2376" w:type="dxa"/>
            <w:vMerge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контроля</w:t>
            </w:r>
          </w:p>
        </w:tc>
        <w:tc>
          <w:tcPr>
            <w:tcW w:w="2028" w:type="dxa"/>
          </w:tcPr>
          <w:p w:rsidR="00CD22C7" w:rsidRDefault="00CD22C7" w:rsidP="00E11B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Проверяемые ОК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К,У, З,ЛР</w:t>
            </w:r>
          </w:p>
        </w:tc>
        <w:tc>
          <w:tcPr>
            <w:tcW w:w="1941" w:type="dxa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контроля</w:t>
            </w:r>
          </w:p>
        </w:tc>
        <w:tc>
          <w:tcPr>
            <w:tcW w:w="1984" w:type="dxa"/>
          </w:tcPr>
          <w:p w:rsidR="00CD22C7" w:rsidRDefault="00CD22C7" w:rsidP="00E11B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Проверяемые ОК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К,У, З,ЛР</w:t>
            </w:r>
          </w:p>
        </w:tc>
        <w:tc>
          <w:tcPr>
            <w:tcW w:w="2251" w:type="dxa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контроля</w:t>
            </w:r>
          </w:p>
        </w:tc>
        <w:tc>
          <w:tcPr>
            <w:tcW w:w="2079" w:type="dxa"/>
          </w:tcPr>
          <w:p w:rsidR="00CD22C7" w:rsidRDefault="00CD22C7" w:rsidP="00E11B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Проверяемые ОК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К,У,З,ЛР</w:t>
            </w:r>
          </w:p>
        </w:tc>
      </w:tr>
      <w:tr w:rsidR="00CD22C7" w:rsidTr="00491204">
        <w:tc>
          <w:tcPr>
            <w:tcW w:w="2376" w:type="dxa"/>
          </w:tcPr>
          <w:p w:rsidR="00CD22C7" w:rsidRDefault="00CD22C7" w:rsidP="00CD22C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3367">
              <w:rPr>
                <w:rFonts w:ascii="Times New Roman" w:hAnsi="Times New Roman"/>
                <w:sz w:val="28"/>
                <w:szCs w:val="28"/>
              </w:rPr>
              <w:t>Раздел 1</w:t>
            </w:r>
            <w:r w:rsidRPr="004F336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CD22C7" w:rsidRPr="00CD22C7" w:rsidRDefault="00CD22C7" w:rsidP="00CD22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2C7">
              <w:rPr>
                <w:rFonts w:ascii="Times New Roman" w:hAnsi="Times New Roman"/>
                <w:bCs/>
                <w:sz w:val="28"/>
                <w:szCs w:val="28"/>
              </w:rPr>
              <w:t>Метрология</w:t>
            </w:r>
          </w:p>
        </w:tc>
        <w:tc>
          <w:tcPr>
            <w:tcW w:w="2127" w:type="dxa"/>
          </w:tcPr>
          <w:p w:rsidR="00FB0706" w:rsidRDefault="00FB0706" w:rsidP="00FB07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Устный опрос </w:t>
            </w:r>
            <w:r w:rsidRPr="00AC60BC">
              <w:rPr>
                <w:rFonts w:ascii="Times New Roman" w:hAnsi="Times New Roman"/>
                <w:i/>
                <w:sz w:val="28"/>
                <w:szCs w:val="28"/>
              </w:rPr>
              <w:t>(УО)</w:t>
            </w:r>
          </w:p>
          <w:p w:rsidR="00FB0706" w:rsidRDefault="00FB0706" w:rsidP="00FB0706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Практическая работа </w:t>
            </w:r>
            <w:r w:rsidRPr="00F43295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gramStart"/>
            <w:r w:rsidRPr="00F43295">
              <w:rPr>
                <w:rFonts w:ascii="Times New Roman" w:hAnsi="Times New Roman"/>
                <w:i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№1</w:t>
            </w:r>
            <w:r w:rsidRPr="00F43295">
              <w:rPr>
                <w:rFonts w:ascii="Times New Roman" w:hAnsi="Times New Roman"/>
                <w:i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</w:t>
            </w:r>
          </w:p>
          <w:p w:rsidR="00FB0706" w:rsidRPr="00755FB3" w:rsidRDefault="00FB0706" w:rsidP="00FB07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755FB3">
              <w:rPr>
                <w:rFonts w:ascii="Times New Roman" w:hAnsi="Times New Roman"/>
                <w:sz w:val="28"/>
                <w:szCs w:val="28"/>
              </w:rPr>
              <w:t xml:space="preserve">онтрольная работа </w:t>
            </w:r>
            <w:r w:rsidRPr="00755FB3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gramStart"/>
            <w:r w:rsidRPr="00755FB3">
              <w:rPr>
                <w:rFonts w:ascii="Times New Roman" w:hAnsi="Times New Roman"/>
                <w:i/>
                <w:sz w:val="28"/>
                <w:szCs w:val="28"/>
              </w:rPr>
              <w:t>КР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№1</w:t>
            </w:r>
            <w:r w:rsidRPr="00755FB3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  <w:p w:rsidR="00CD22C7" w:rsidRPr="00FC6272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DB29FD" w:rsidRDefault="006E094E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У1, У2, З1,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01- ОК</w:t>
            </w:r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631FC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 2.2-2.</w:t>
            </w:r>
            <w:r w:rsidR="00631FCC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CD22C7" w:rsidRDefault="006E094E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4,13,27,30</w:t>
            </w:r>
          </w:p>
        </w:tc>
        <w:tc>
          <w:tcPr>
            <w:tcW w:w="1941" w:type="dxa"/>
          </w:tcPr>
          <w:p w:rsidR="00CD22C7" w:rsidRPr="00AC60BC" w:rsidRDefault="00CD22C7" w:rsidP="00F8576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55FB3">
              <w:rPr>
                <w:rFonts w:ascii="Times New Roman" w:hAnsi="Times New Roman"/>
                <w:sz w:val="28"/>
                <w:szCs w:val="28"/>
              </w:rPr>
              <w:t xml:space="preserve">Тестирование </w:t>
            </w:r>
            <w:r w:rsidRPr="00F43295">
              <w:rPr>
                <w:rFonts w:ascii="Times New Roman" w:hAnsi="Times New Roman"/>
                <w:i/>
                <w:sz w:val="28"/>
                <w:szCs w:val="28"/>
              </w:rPr>
              <w:t>(Т)</w:t>
            </w:r>
          </w:p>
        </w:tc>
        <w:tc>
          <w:tcPr>
            <w:tcW w:w="1984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У1, У2, З1,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 ОК 02, 2.2-2.3, </w:t>
            </w:r>
          </w:p>
          <w:p w:rsidR="00CD22C7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4,13,27,30</w:t>
            </w:r>
          </w:p>
        </w:tc>
        <w:tc>
          <w:tcPr>
            <w:tcW w:w="2251" w:type="dxa"/>
          </w:tcPr>
          <w:p w:rsidR="00491204" w:rsidRDefault="00CD22C7" w:rsidP="00F8576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Дифференци</w:t>
            </w:r>
            <w:proofErr w:type="spellEnd"/>
            <w:r w:rsidR="00491204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CD22C7" w:rsidRDefault="00CD22C7" w:rsidP="00F8576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рованный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зачет</w:t>
            </w:r>
          </w:p>
          <w:p w:rsidR="00CD22C7" w:rsidRPr="00DE6C51" w:rsidRDefault="00CD22C7" w:rsidP="00F8576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(ДЗ)</w:t>
            </w:r>
          </w:p>
        </w:tc>
        <w:tc>
          <w:tcPr>
            <w:tcW w:w="2079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У1, У2, З1,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 ОК 02, 2.2-2.3, </w:t>
            </w:r>
          </w:p>
          <w:p w:rsidR="00CD22C7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4,13,27,30</w:t>
            </w:r>
          </w:p>
        </w:tc>
      </w:tr>
      <w:tr w:rsidR="00CD22C7" w:rsidTr="00491204">
        <w:tc>
          <w:tcPr>
            <w:tcW w:w="2376" w:type="dxa"/>
          </w:tcPr>
          <w:p w:rsidR="00CD22C7" w:rsidRDefault="00CD22C7" w:rsidP="00CD22C7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3367">
              <w:rPr>
                <w:rFonts w:ascii="Times New Roman" w:hAnsi="Times New Roman"/>
                <w:sz w:val="28"/>
                <w:szCs w:val="28"/>
              </w:rPr>
              <w:t>Тема 1.1</w:t>
            </w:r>
          </w:p>
          <w:p w:rsidR="00CD22C7" w:rsidRPr="00CD22C7" w:rsidRDefault="00CD22C7" w:rsidP="00CD22C7">
            <w:pPr>
              <w:widowControl w:val="0"/>
              <w:tabs>
                <w:tab w:val="left" w:pos="786"/>
                <w:tab w:val="left" w:pos="19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2C7">
              <w:rPr>
                <w:rFonts w:ascii="Times New Roman" w:hAnsi="Times New Roman"/>
                <w:bCs/>
                <w:sz w:val="28"/>
                <w:szCs w:val="28"/>
              </w:rPr>
              <w:t>Основные понятия в метрологии</w:t>
            </w:r>
            <w:r w:rsidRPr="00CD22C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60BC">
              <w:rPr>
                <w:rFonts w:ascii="Times New Roman" w:hAnsi="Times New Roman"/>
                <w:i/>
                <w:sz w:val="28"/>
                <w:szCs w:val="28"/>
              </w:rPr>
              <w:t>УО</w:t>
            </w:r>
          </w:p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933E14" w:rsidRDefault="00491204" w:rsidP="0049120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З1,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01,</w:t>
            </w:r>
          </w:p>
          <w:p w:rsidR="00491204" w:rsidRDefault="00491204" w:rsidP="0049120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02,</w:t>
            </w:r>
          </w:p>
          <w:p w:rsidR="00CD22C7" w:rsidRDefault="00491204" w:rsidP="0083477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</w:t>
            </w:r>
            <w:r w:rsidR="00755F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13,27,30</w:t>
            </w:r>
          </w:p>
        </w:tc>
        <w:tc>
          <w:tcPr>
            <w:tcW w:w="1941" w:type="dxa"/>
          </w:tcPr>
          <w:p w:rsidR="00CD22C7" w:rsidRPr="00AA5BD1" w:rsidRDefault="00AA5BD1" w:rsidP="00F8576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A5BD1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</w:p>
        </w:tc>
        <w:tc>
          <w:tcPr>
            <w:tcW w:w="1984" w:type="dxa"/>
          </w:tcPr>
          <w:p w:rsidR="00933E14" w:rsidRDefault="00491204" w:rsidP="0049120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З1,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01,</w:t>
            </w:r>
          </w:p>
          <w:p w:rsidR="00491204" w:rsidRDefault="00491204" w:rsidP="0049120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02,</w:t>
            </w:r>
          </w:p>
          <w:p w:rsidR="00CD22C7" w:rsidRDefault="00491204" w:rsidP="008347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  <w:tc>
          <w:tcPr>
            <w:tcW w:w="2251" w:type="dxa"/>
          </w:tcPr>
          <w:p w:rsidR="00CD22C7" w:rsidRPr="00DE6C51" w:rsidRDefault="00CD22C7" w:rsidP="00F85762">
            <w:pPr>
              <w:jc w:val="center"/>
              <w:rPr>
                <w:i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ДЗ</w:t>
            </w:r>
          </w:p>
        </w:tc>
        <w:tc>
          <w:tcPr>
            <w:tcW w:w="2079" w:type="dxa"/>
          </w:tcPr>
          <w:p w:rsidR="00491204" w:rsidRDefault="006E094E" w:rsidP="006E09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ОК01,</w:t>
            </w:r>
            <w:r w:rsidR="00491204">
              <w:rPr>
                <w:rFonts w:ascii="Times New Roman" w:hAnsi="Times New Roman"/>
                <w:sz w:val="28"/>
                <w:szCs w:val="28"/>
              </w:rPr>
              <w:t>ОК02,</w:t>
            </w:r>
          </w:p>
          <w:p w:rsidR="00CD22C7" w:rsidRDefault="006E094E" w:rsidP="008347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</w:t>
            </w:r>
            <w:r w:rsidR="004912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13,27,30</w:t>
            </w:r>
          </w:p>
        </w:tc>
      </w:tr>
      <w:tr w:rsidR="0083477C" w:rsidTr="00491204">
        <w:tc>
          <w:tcPr>
            <w:tcW w:w="2376" w:type="dxa"/>
          </w:tcPr>
          <w:p w:rsidR="0083477C" w:rsidRPr="00491204" w:rsidRDefault="0083477C" w:rsidP="0049120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1204">
              <w:rPr>
                <w:rFonts w:ascii="Times New Roman" w:hAnsi="Times New Roman"/>
                <w:sz w:val="28"/>
                <w:szCs w:val="28"/>
              </w:rPr>
              <w:t>Тема 1.2</w:t>
            </w:r>
            <w:r w:rsidRPr="00491204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Средства измерений</w:t>
            </w:r>
          </w:p>
        </w:tc>
        <w:tc>
          <w:tcPr>
            <w:tcW w:w="2127" w:type="dxa"/>
          </w:tcPr>
          <w:p w:rsidR="00755FB3" w:rsidRDefault="0083477C" w:rsidP="00FB0706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gramStart"/>
            <w:r w:rsidRPr="00F43295">
              <w:rPr>
                <w:rFonts w:ascii="Times New Roman" w:hAnsi="Times New Roman"/>
                <w:i/>
                <w:sz w:val="28"/>
                <w:szCs w:val="28"/>
              </w:rPr>
              <w:t>ПР</w:t>
            </w:r>
            <w:proofErr w:type="gramEnd"/>
            <w:r w:rsidR="00755FB3">
              <w:rPr>
                <w:rFonts w:ascii="Times New Roman" w:hAnsi="Times New Roman"/>
                <w:i/>
                <w:sz w:val="28"/>
                <w:szCs w:val="28"/>
              </w:rPr>
              <w:t>№1</w:t>
            </w:r>
          </w:p>
          <w:p w:rsidR="0083477C" w:rsidRPr="00755FB3" w:rsidRDefault="00755FB3" w:rsidP="00FB07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55FB3">
              <w:rPr>
                <w:rFonts w:ascii="Times New Roman" w:hAnsi="Times New Roman"/>
                <w:i/>
                <w:sz w:val="28"/>
                <w:szCs w:val="28"/>
              </w:rPr>
              <w:t>КР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№1</w:t>
            </w:r>
          </w:p>
          <w:p w:rsidR="0083477C" w:rsidRDefault="0083477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83477C" w:rsidRDefault="0083477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У2, З1</w:t>
            </w:r>
            <w:r w:rsidR="0071337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3477C" w:rsidRDefault="0083477C" w:rsidP="008347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01,ОК02,</w:t>
            </w:r>
          </w:p>
          <w:p w:rsidR="0083477C" w:rsidRDefault="0083477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2.2- 2.3, ЛР 4,13,27,30</w:t>
            </w:r>
          </w:p>
        </w:tc>
        <w:tc>
          <w:tcPr>
            <w:tcW w:w="1941" w:type="dxa"/>
          </w:tcPr>
          <w:p w:rsidR="0083477C" w:rsidRDefault="0083477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</w:t>
            </w:r>
          </w:p>
        </w:tc>
        <w:tc>
          <w:tcPr>
            <w:tcW w:w="1984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У2, З1,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01,ОК02,</w:t>
            </w:r>
          </w:p>
          <w:p w:rsidR="0083477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2.2- 2.3, ЛР 4,13,27,30</w:t>
            </w:r>
          </w:p>
        </w:tc>
        <w:tc>
          <w:tcPr>
            <w:tcW w:w="2251" w:type="dxa"/>
          </w:tcPr>
          <w:p w:rsidR="0083477C" w:rsidRPr="00DE6C51" w:rsidRDefault="0083477C" w:rsidP="00F85762">
            <w:pPr>
              <w:jc w:val="center"/>
              <w:rPr>
                <w:i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ДЗ</w:t>
            </w:r>
          </w:p>
        </w:tc>
        <w:tc>
          <w:tcPr>
            <w:tcW w:w="2079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У2, З1,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01,ОК02,</w:t>
            </w:r>
          </w:p>
          <w:p w:rsidR="0083477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2.2- 2.3, ЛР 4,13,27,30</w:t>
            </w:r>
          </w:p>
        </w:tc>
      </w:tr>
      <w:tr w:rsidR="00CD22C7" w:rsidTr="00491204">
        <w:tc>
          <w:tcPr>
            <w:tcW w:w="2376" w:type="dxa"/>
          </w:tcPr>
          <w:p w:rsidR="00CD22C7" w:rsidRDefault="00CD22C7" w:rsidP="007133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3367">
              <w:rPr>
                <w:rFonts w:ascii="Times New Roman" w:hAnsi="Times New Roman"/>
                <w:bCs/>
                <w:sz w:val="28"/>
                <w:szCs w:val="28"/>
              </w:rPr>
              <w:t>Тема</w:t>
            </w:r>
            <w:r w:rsidR="00662D5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F3367">
              <w:rPr>
                <w:rFonts w:ascii="Times New Roman" w:hAnsi="Times New Roman"/>
                <w:bCs/>
                <w:sz w:val="28"/>
                <w:szCs w:val="28"/>
              </w:rPr>
              <w:t>1.3.</w:t>
            </w:r>
            <w:r w:rsidR="0071337F">
              <w:rPr>
                <w:rFonts w:ascii="Times New Roman" w:hAnsi="Times New Roman"/>
                <w:bCs/>
                <w:sz w:val="28"/>
                <w:szCs w:val="28"/>
              </w:rPr>
              <w:t xml:space="preserve"> Государственная метрологическая служба</w:t>
            </w:r>
          </w:p>
        </w:tc>
        <w:tc>
          <w:tcPr>
            <w:tcW w:w="2127" w:type="dxa"/>
          </w:tcPr>
          <w:p w:rsidR="00CD22C7" w:rsidRPr="0071337F" w:rsidRDefault="0071337F" w:rsidP="00F8576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1337F">
              <w:rPr>
                <w:rFonts w:ascii="Times New Roman" w:hAnsi="Times New Roman"/>
                <w:i/>
                <w:sz w:val="28"/>
                <w:szCs w:val="28"/>
              </w:rPr>
              <w:t>УО</w:t>
            </w:r>
          </w:p>
        </w:tc>
        <w:tc>
          <w:tcPr>
            <w:tcW w:w="2028" w:type="dxa"/>
          </w:tcPr>
          <w:p w:rsidR="0071337F" w:rsidRDefault="0071337F" w:rsidP="007133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="00662D5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71337F" w:rsidRDefault="0071337F" w:rsidP="007133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01,ОК</w:t>
            </w:r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02,</w:t>
            </w:r>
          </w:p>
          <w:p w:rsidR="00662D58" w:rsidRDefault="0071337F" w:rsidP="00662D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</w:t>
            </w:r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1FCC">
              <w:rPr>
                <w:rFonts w:ascii="Times New Roman" w:hAnsi="Times New Roman"/>
                <w:sz w:val="28"/>
                <w:szCs w:val="28"/>
              </w:rPr>
              <w:t>2.2</w:t>
            </w:r>
          </w:p>
          <w:p w:rsidR="00CD22C7" w:rsidRDefault="0071337F" w:rsidP="00DB29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ЛР</w:t>
            </w:r>
            <w:r w:rsidR="00DB29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13,27,30</w:t>
            </w:r>
          </w:p>
        </w:tc>
        <w:tc>
          <w:tcPr>
            <w:tcW w:w="1941" w:type="dxa"/>
          </w:tcPr>
          <w:p w:rsidR="00CD22C7" w:rsidRDefault="00CD22C7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</w:t>
            </w:r>
          </w:p>
        </w:tc>
        <w:tc>
          <w:tcPr>
            <w:tcW w:w="1984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01,ОК 02,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</w:t>
            </w:r>
          </w:p>
          <w:p w:rsidR="00CD22C7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ЛР 13,27,30</w:t>
            </w:r>
          </w:p>
        </w:tc>
        <w:tc>
          <w:tcPr>
            <w:tcW w:w="2251" w:type="dxa"/>
          </w:tcPr>
          <w:p w:rsidR="00CD22C7" w:rsidRPr="00DE6C51" w:rsidRDefault="00CD22C7" w:rsidP="00F85762">
            <w:pPr>
              <w:jc w:val="center"/>
              <w:rPr>
                <w:i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ДЗ</w:t>
            </w:r>
          </w:p>
        </w:tc>
        <w:tc>
          <w:tcPr>
            <w:tcW w:w="2079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01,ОК 02,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</w:t>
            </w:r>
          </w:p>
          <w:p w:rsidR="00CD22C7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ЛР 13,27,30</w:t>
            </w:r>
          </w:p>
        </w:tc>
      </w:tr>
      <w:tr w:rsidR="00631FCC" w:rsidTr="00491204">
        <w:tc>
          <w:tcPr>
            <w:tcW w:w="2376" w:type="dxa"/>
          </w:tcPr>
          <w:p w:rsidR="00631FCC" w:rsidRDefault="00631FCC" w:rsidP="00662D58">
            <w:pPr>
              <w:widowControl w:val="0"/>
              <w:tabs>
                <w:tab w:val="left" w:pos="190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6297">
              <w:rPr>
                <w:rFonts w:ascii="Times New Roman" w:hAnsi="Times New Roman"/>
                <w:bCs/>
                <w:sz w:val="28"/>
                <w:szCs w:val="28"/>
              </w:rPr>
              <w:t xml:space="preserve">Раздел 2.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Стандартизация</w:t>
            </w:r>
          </w:p>
          <w:p w:rsidR="00631FCC" w:rsidRDefault="00631FC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631FCC" w:rsidRDefault="00631FCC" w:rsidP="002637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BFE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УО, 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№2, ПР№3, ПР№4,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ПР№5</w:t>
            </w:r>
            <w:r w:rsidRPr="00E11BF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028" w:type="dxa"/>
          </w:tcPr>
          <w:p w:rsidR="00631FCC" w:rsidRDefault="00631FCC" w:rsidP="00662D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lastRenderedPageBreak/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 У2,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У3,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З1,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62D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01-ОК 02, </w:t>
            </w:r>
          </w:p>
          <w:p w:rsidR="00631FCC" w:rsidRDefault="00631FCC" w:rsidP="00662D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2.2-2.3,</w:t>
            </w:r>
          </w:p>
          <w:p w:rsidR="00631FCC" w:rsidRDefault="00631FCC" w:rsidP="00662D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4,13,27,30</w:t>
            </w:r>
          </w:p>
          <w:p w:rsidR="00631FCC" w:rsidRDefault="00631FC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1" w:type="dxa"/>
          </w:tcPr>
          <w:p w:rsidR="00631FCC" w:rsidRDefault="00631FCC" w:rsidP="00F85762">
            <w:pPr>
              <w:jc w:val="center"/>
            </w:pPr>
            <w:r w:rsidRPr="00352B12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Т</w:t>
            </w:r>
          </w:p>
        </w:tc>
        <w:tc>
          <w:tcPr>
            <w:tcW w:w="1984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 У2,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У3,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З1,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01-ОК 02,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2.2-2.3,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4,13,27,30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631FCC" w:rsidRPr="00DE6C51" w:rsidRDefault="00631FCC" w:rsidP="00F85762">
            <w:pPr>
              <w:jc w:val="center"/>
              <w:rPr>
                <w:i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ДЗ</w:t>
            </w:r>
          </w:p>
        </w:tc>
        <w:tc>
          <w:tcPr>
            <w:tcW w:w="2079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 У2,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У3,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З1,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01-ОК 02,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2.2-2.3,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4,13,27,30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1FCC" w:rsidTr="00491204">
        <w:tc>
          <w:tcPr>
            <w:tcW w:w="2376" w:type="dxa"/>
          </w:tcPr>
          <w:p w:rsidR="00631FCC" w:rsidRPr="00756297" w:rsidRDefault="00631FCC" w:rsidP="00E11BFE">
            <w:pPr>
              <w:widowControl w:val="0"/>
              <w:tabs>
                <w:tab w:val="left" w:pos="773"/>
                <w:tab w:val="left" w:pos="206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Тема</w:t>
            </w:r>
            <w:r w:rsidRPr="00756297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2.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Система стандартизации</w:t>
            </w:r>
          </w:p>
          <w:p w:rsidR="00631FCC" w:rsidRPr="00756297" w:rsidRDefault="00631FCC" w:rsidP="00E11BFE">
            <w:pPr>
              <w:widowControl w:val="0"/>
              <w:tabs>
                <w:tab w:val="left" w:pos="190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</w:tcPr>
          <w:p w:rsidR="00631FCC" w:rsidRPr="00E11BFE" w:rsidRDefault="00631FCC" w:rsidP="00F8576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11BFE">
              <w:rPr>
                <w:rFonts w:ascii="Times New Roman" w:hAnsi="Times New Roman"/>
                <w:i/>
                <w:sz w:val="28"/>
                <w:szCs w:val="28"/>
              </w:rPr>
              <w:t>УО</w:t>
            </w:r>
          </w:p>
        </w:tc>
        <w:tc>
          <w:tcPr>
            <w:tcW w:w="2028" w:type="dxa"/>
          </w:tcPr>
          <w:p w:rsidR="00631FCC" w:rsidRDefault="00631FCC" w:rsidP="00E11B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01-ОК 02,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Default="00631FCC" w:rsidP="00E11B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ЛР 4,27,30</w:t>
            </w:r>
          </w:p>
          <w:p w:rsidR="00631FCC" w:rsidRPr="00DE6C51" w:rsidRDefault="00631FCC" w:rsidP="00662D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1" w:type="dxa"/>
          </w:tcPr>
          <w:p w:rsidR="00631FCC" w:rsidRPr="00352B12" w:rsidRDefault="00631FCC" w:rsidP="00F8576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</w:t>
            </w:r>
          </w:p>
        </w:tc>
        <w:tc>
          <w:tcPr>
            <w:tcW w:w="1984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01-ОК 02,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ЛР 4,27,30</w:t>
            </w:r>
          </w:p>
          <w:p w:rsidR="00631FCC" w:rsidRPr="00DE6C51" w:rsidRDefault="00631FCC" w:rsidP="00DB29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631FCC" w:rsidRPr="00DE6C51" w:rsidRDefault="00631FCC" w:rsidP="00F8576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ДЗ</w:t>
            </w:r>
          </w:p>
        </w:tc>
        <w:tc>
          <w:tcPr>
            <w:tcW w:w="2079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01-ОК 02,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ЛР 4,27,30</w:t>
            </w:r>
          </w:p>
          <w:p w:rsidR="00631FCC" w:rsidRPr="00DE6C51" w:rsidRDefault="00631FCC" w:rsidP="00DB29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1FCC" w:rsidTr="00263784">
        <w:trPr>
          <w:trHeight w:val="2969"/>
        </w:trPr>
        <w:tc>
          <w:tcPr>
            <w:tcW w:w="2376" w:type="dxa"/>
          </w:tcPr>
          <w:p w:rsidR="00631FCC" w:rsidRDefault="00631FCC" w:rsidP="00263784">
            <w:pPr>
              <w:widowControl w:val="0"/>
              <w:tabs>
                <w:tab w:val="left" w:pos="773"/>
                <w:tab w:val="left" w:pos="206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</w:t>
            </w:r>
            <w:r w:rsidRPr="00756297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2.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 Нормативн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ая</w:t>
            </w: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документ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ация</w:t>
            </w:r>
          </w:p>
        </w:tc>
        <w:tc>
          <w:tcPr>
            <w:tcW w:w="2127" w:type="dxa"/>
          </w:tcPr>
          <w:p w:rsidR="00631FCC" w:rsidRDefault="00631FC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389E">
              <w:rPr>
                <w:rFonts w:ascii="Times New Roman" w:hAnsi="Times New Roman"/>
                <w:i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№2</w:t>
            </w:r>
          </w:p>
        </w:tc>
        <w:tc>
          <w:tcPr>
            <w:tcW w:w="2028" w:type="dxa"/>
          </w:tcPr>
          <w:p w:rsidR="00631FCC" w:rsidRDefault="00631FCC" w:rsidP="00DB29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 У2,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У3,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З1,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DB29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2.2,</w:t>
            </w:r>
          </w:p>
          <w:p w:rsidR="00631FCC" w:rsidRDefault="00631FCC" w:rsidP="002637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  <w:tc>
          <w:tcPr>
            <w:tcW w:w="1941" w:type="dxa"/>
          </w:tcPr>
          <w:p w:rsidR="00631FCC" w:rsidRDefault="00631FCC" w:rsidP="00F85762">
            <w:pPr>
              <w:jc w:val="center"/>
            </w:pPr>
            <w:r w:rsidRPr="00352B12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</w:p>
        </w:tc>
        <w:tc>
          <w:tcPr>
            <w:tcW w:w="1984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 У2,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У3,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З1,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  <w:tc>
          <w:tcPr>
            <w:tcW w:w="2251" w:type="dxa"/>
          </w:tcPr>
          <w:p w:rsidR="00631FCC" w:rsidRPr="00DE6C51" w:rsidRDefault="00631FCC" w:rsidP="00F85762">
            <w:pPr>
              <w:jc w:val="center"/>
              <w:rPr>
                <w:i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ДЗ</w:t>
            </w:r>
          </w:p>
        </w:tc>
        <w:tc>
          <w:tcPr>
            <w:tcW w:w="2079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 У2,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У3,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З1,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</w:tr>
      <w:tr w:rsidR="00631FCC" w:rsidTr="00491204">
        <w:tc>
          <w:tcPr>
            <w:tcW w:w="2376" w:type="dxa"/>
          </w:tcPr>
          <w:p w:rsidR="00631FCC" w:rsidRPr="00756297" w:rsidRDefault="00631FCC" w:rsidP="00FC6272">
            <w:pPr>
              <w:widowControl w:val="0"/>
              <w:tabs>
                <w:tab w:val="left" w:pos="786"/>
                <w:tab w:val="left" w:pos="177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</w:t>
            </w:r>
            <w:r w:rsidRPr="00756297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2.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  <w:r w:rsidRPr="0075629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Общетехничес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-кие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стандарты</w:t>
            </w:r>
          </w:p>
          <w:p w:rsidR="00631FCC" w:rsidRPr="00756297" w:rsidRDefault="00631FCC" w:rsidP="00F857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631FCC" w:rsidRDefault="00631FC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389E">
              <w:rPr>
                <w:rFonts w:ascii="Times New Roman" w:hAnsi="Times New Roman"/>
                <w:i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№3</w:t>
            </w:r>
          </w:p>
        </w:tc>
        <w:tc>
          <w:tcPr>
            <w:tcW w:w="2028" w:type="dxa"/>
          </w:tcPr>
          <w:p w:rsidR="00631FCC" w:rsidRDefault="00631FCC" w:rsidP="003443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 У2,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У3,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З1,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01-ОК 02, </w:t>
            </w:r>
          </w:p>
          <w:p w:rsidR="00631FCC" w:rsidRDefault="00631FCC" w:rsidP="003443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2.2, 2.3,</w:t>
            </w:r>
          </w:p>
          <w:p w:rsidR="00631FCC" w:rsidRDefault="00631FCC" w:rsidP="003443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  <w:tc>
          <w:tcPr>
            <w:tcW w:w="1941" w:type="dxa"/>
          </w:tcPr>
          <w:p w:rsidR="00631FCC" w:rsidRDefault="00631FCC" w:rsidP="00F85762">
            <w:pPr>
              <w:jc w:val="center"/>
            </w:pPr>
            <w:r w:rsidRPr="00352B12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</w:p>
        </w:tc>
        <w:tc>
          <w:tcPr>
            <w:tcW w:w="1984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 У2,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У3,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З1,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01-ОК 02,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2.2, 2.3,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  <w:tc>
          <w:tcPr>
            <w:tcW w:w="2251" w:type="dxa"/>
          </w:tcPr>
          <w:p w:rsidR="00631FCC" w:rsidRPr="00DE6C51" w:rsidRDefault="00631FCC" w:rsidP="00F85762">
            <w:pPr>
              <w:jc w:val="center"/>
              <w:rPr>
                <w:i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ДЗ</w:t>
            </w:r>
          </w:p>
        </w:tc>
        <w:tc>
          <w:tcPr>
            <w:tcW w:w="2079" w:type="dxa"/>
          </w:tcPr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>, У2,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У3,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З1,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З2,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01-ОК 02, 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2.2, 2.3,</w:t>
            </w:r>
          </w:p>
          <w:p w:rsidR="00631FCC" w:rsidRDefault="00631FCC" w:rsidP="00631F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</w:tr>
      <w:tr w:rsidR="00631FCC" w:rsidTr="00002BB8">
        <w:trPr>
          <w:trHeight w:val="418"/>
        </w:trPr>
        <w:tc>
          <w:tcPr>
            <w:tcW w:w="2376" w:type="dxa"/>
          </w:tcPr>
          <w:p w:rsidR="00631FCC" w:rsidRPr="00C1597F" w:rsidRDefault="00631FCC" w:rsidP="003443A3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</w:t>
            </w:r>
            <w:r w:rsidRPr="00C1597F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2.4.</w:t>
            </w: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Качество продукции</w:t>
            </w:r>
          </w:p>
          <w:p w:rsidR="00631FCC" w:rsidRPr="00C1597F" w:rsidRDefault="00631FCC" w:rsidP="00F85762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631FCC" w:rsidRDefault="00631FC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389E">
              <w:rPr>
                <w:rFonts w:ascii="Times New Roman" w:hAnsi="Times New Roman"/>
                <w:i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№4</w:t>
            </w:r>
          </w:p>
        </w:tc>
        <w:tc>
          <w:tcPr>
            <w:tcW w:w="2028" w:type="dxa"/>
          </w:tcPr>
          <w:p w:rsidR="00631FCC" w:rsidRDefault="00631FC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У2,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У3, У4, 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З1, З2, </w:t>
            </w:r>
          </w:p>
          <w:p w:rsidR="00631FCC" w:rsidRDefault="00631FC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-ОК 02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31FCC" w:rsidRDefault="00631FC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Default="00631FCC" w:rsidP="00002B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ЛР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/>
                <w:sz w:val="28"/>
                <w:szCs w:val="28"/>
              </w:rPr>
              <w:t>27,30</w:t>
            </w:r>
          </w:p>
        </w:tc>
        <w:tc>
          <w:tcPr>
            <w:tcW w:w="1941" w:type="dxa"/>
          </w:tcPr>
          <w:p w:rsidR="00631FCC" w:rsidRDefault="00631FCC" w:rsidP="00F85762">
            <w:pPr>
              <w:jc w:val="center"/>
            </w:pPr>
            <w:r w:rsidRPr="00352B12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</w:p>
        </w:tc>
        <w:tc>
          <w:tcPr>
            <w:tcW w:w="1984" w:type="dxa"/>
          </w:tcPr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У2,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У3, У4, 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З1, З2, 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-ОК 02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Pr="00927AC8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ЛР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/>
                <w:sz w:val="28"/>
                <w:szCs w:val="28"/>
              </w:rPr>
              <w:t>27,30</w:t>
            </w:r>
          </w:p>
        </w:tc>
        <w:tc>
          <w:tcPr>
            <w:tcW w:w="2251" w:type="dxa"/>
          </w:tcPr>
          <w:p w:rsidR="00631FCC" w:rsidRPr="00DE6C51" w:rsidRDefault="00631FCC" w:rsidP="00F85762">
            <w:pPr>
              <w:jc w:val="center"/>
              <w:rPr>
                <w:i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ДЗ</w:t>
            </w:r>
          </w:p>
        </w:tc>
        <w:tc>
          <w:tcPr>
            <w:tcW w:w="2079" w:type="dxa"/>
          </w:tcPr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У2,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У3, У4, 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З1, З2, 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-ОК 02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ЛР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/>
                <w:sz w:val="28"/>
                <w:szCs w:val="28"/>
              </w:rPr>
              <w:t>27,30</w:t>
            </w:r>
          </w:p>
        </w:tc>
      </w:tr>
      <w:tr w:rsidR="00631FCC" w:rsidTr="00491204">
        <w:tc>
          <w:tcPr>
            <w:tcW w:w="2376" w:type="dxa"/>
          </w:tcPr>
          <w:p w:rsidR="00631FCC" w:rsidRDefault="00631FCC" w:rsidP="00F85762">
            <w:pPr>
              <w:widowControl w:val="0"/>
              <w:tabs>
                <w:tab w:val="left" w:pos="786"/>
                <w:tab w:val="left" w:pos="186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Тема</w:t>
            </w:r>
            <w:r w:rsidRPr="00C1597F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Контроль качества  продукции</w:t>
            </w:r>
          </w:p>
          <w:p w:rsidR="00631FCC" w:rsidRPr="00C1597F" w:rsidRDefault="00631FCC" w:rsidP="00F857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:rsidR="00631FCC" w:rsidRDefault="00631FCC" w:rsidP="00F857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УО</w:t>
            </w:r>
          </w:p>
        </w:tc>
        <w:tc>
          <w:tcPr>
            <w:tcW w:w="2028" w:type="dxa"/>
          </w:tcPr>
          <w:p w:rsidR="00631FCC" w:rsidRDefault="00631FCC" w:rsidP="00002B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З2, </w:t>
            </w:r>
          </w:p>
          <w:p w:rsidR="00631FCC" w:rsidRDefault="00631FCC" w:rsidP="00002B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-ОК 02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31FCC" w:rsidRDefault="00631FCC" w:rsidP="00002B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1DFA">
              <w:rPr>
                <w:rFonts w:ascii="Times New Roman" w:hAnsi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2.2, </w:t>
            </w:r>
          </w:p>
          <w:p w:rsidR="00631FCC" w:rsidRDefault="00631FCC" w:rsidP="00002B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  <w:tc>
          <w:tcPr>
            <w:tcW w:w="1941" w:type="dxa"/>
          </w:tcPr>
          <w:p w:rsidR="00631FCC" w:rsidRDefault="00631FCC" w:rsidP="00F85762">
            <w:pPr>
              <w:jc w:val="center"/>
            </w:pPr>
            <w:r w:rsidRPr="00352B12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</w:p>
        </w:tc>
        <w:tc>
          <w:tcPr>
            <w:tcW w:w="1984" w:type="dxa"/>
          </w:tcPr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З2, 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-ОК 02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Pr="00927AC8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  <w:tc>
          <w:tcPr>
            <w:tcW w:w="2251" w:type="dxa"/>
          </w:tcPr>
          <w:p w:rsidR="00631FCC" w:rsidRPr="00DE6C51" w:rsidRDefault="00631FCC" w:rsidP="00F85762">
            <w:pPr>
              <w:jc w:val="center"/>
              <w:rPr>
                <w:i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ДЗ</w:t>
            </w:r>
          </w:p>
        </w:tc>
        <w:tc>
          <w:tcPr>
            <w:tcW w:w="2079" w:type="dxa"/>
          </w:tcPr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З2, 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-ОК 02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</w:tr>
      <w:tr w:rsidR="00631FCC" w:rsidTr="00491204">
        <w:tc>
          <w:tcPr>
            <w:tcW w:w="2376" w:type="dxa"/>
          </w:tcPr>
          <w:p w:rsidR="00631FCC" w:rsidRDefault="00631FCC" w:rsidP="00002BB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</w:t>
            </w:r>
            <w:r w:rsidRPr="00C1597F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2.6</w:t>
            </w:r>
            <w:r w:rsidRPr="00C159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. </w:t>
            </w:r>
          </w:p>
          <w:p w:rsidR="00631FCC" w:rsidRPr="00C1597F" w:rsidRDefault="00631FCC" w:rsidP="00002BB8">
            <w:pPr>
              <w:widowControl w:val="0"/>
              <w:tabs>
                <w:tab w:val="left" w:pos="78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Правила и документы системы подтверждения соответствия РФ</w:t>
            </w:r>
          </w:p>
        </w:tc>
        <w:tc>
          <w:tcPr>
            <w:tcW w:w="2127" w:type="dxa"/>
          </w:tcPr>
          <w:p w:rsidR="00631FCC" w:rsidRDefault="00631FCC" w:rsidP="00002B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389E">
              <w:rPr>
                <w:rFonts w:ascii="Times New Roman" w:hAnsi="Times New Roman"/>
                <w:i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№5</w:t>
            </w:r>
          </w:p>
        </w:tc>
        <w:tc>
          <w:tcPr>
            <w:tcW w:w="2028" w:type="dxa"/>
          </w:tcPr>
          <w:p w:rsidR="00631FCC" w:rsidRDefault="00631FCC" w:rsidP="00B04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У2, </w:t>
            </w:r>
            <w:r>
              <w:rPr>
                <w:rFonts w:ascii="Times New Roman" w:hAnsi="Times New Roman"/>
                <w:sz w:val="28"/>
                <w:szCs w:val="28"/>
              </w:rPr>
              <w:t>У3, У4, У5,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З1, З2, </w:t>
            </w:r>
          </w:p>
          <w:p w:rsidR="00631FCC" w:rsidRDefault="00631FCC" w:rsidP="00B04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-ОК 0</w:t>
            </w:r>
            <w:r w:rsidR="00F21DFA">
              <w:rPr>
                <w:rFonts w:ascii="Times New Roman" w:hAnsi="Times New Roman"/>
                <w:sz w:val="28"/>
                <w:szCs w:val="28"/>
              </w:rPr>
              <w:t>2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31FCC" w:rsidRDefault="00F21DFA" w:rsidP="00B04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</w:t>
            </w:r>
            <w:r w:rsidR="00631FCC">
              <w:rPr>
                <w:rFonts w:ascii="Times New Roman" w:hAnsi="Times New Roman"/>
                <w:sz w:val="28"/>
                <w:szCs w:val="28"/>
              </w:rPr>
              <w:t xml:space="preserve">2.2, </w:t>
            </w:r>
          </w:p>
          <w:p w:rsidR="00631FCC" w:rsidRDefault="00631FCC" w:rsidP="00B042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  <w:tc>
          <w:tcPr>
            <w:tcW w:w="1941" w:type="dxa"/>
          </w:tcPr>
          <w:p w:rsidR="00631FCC" w:rsidRDefault="00631FCC" w:rsidP="00F85762">
            <w:pPr>
              <w:jc w:val="center"/>
            </w:pPr>
            <w:r w:rsidRPr="00352B12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</w:p>
        </w:tc>
        <w:tc>
          <w:tcPr>
            <w:tcW w:w="1984" w:type="dxa"/>
          </w:tcPr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У2, </w:t>
            </w:r>
            <w:r>
              <w:rPr>
                <w:rFonts w:ascii="Times New Roman" w:hAnsi="Times New Roman"/>
                <w:sz w:val="28"/>
                <w:szCs w:val="28"/>
              </w:rPr>
              <w:t>У3, У4, У5,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З1, З2, 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-ОК 02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  <w:tc>
          <w:tcPr>
            <w:tcW w:w="2251" w:type="dxa"/>
          </w:tcPr>
          <w:p w:rsidR="00631FCC" w:rsidRPr="00DE6C51" w:rsidRDefault="00631FCC" w:rsidP="00F85762">
            <w:pPr>
              <w:jc w:val="center"/>
              <w:rPr>
                <w:i/>
              </w:rPr>
            </w:pPr>
            <w:r w:rsidRPr="00DE6C51">
              <w:rPr>
                <w:rFonts w:ascii="Times New Roman" w:hAnsi="Times New Roman"/>
                <w:i/>
                <w:sz w:val="28"/>
                <w:szCs w:val="28"/>
              </w:rPr>
              <w:t>ДЗ</w:t>
            </w:r>
          </w:p>
        </w:tc>
        <w:tc>
          <w:tcPr>
            <w:tcW w:w="2079" w:type="dxa"/>
          </w:tcPr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C51"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E6C51">
              <w:rPr>
                <w:rFonts w:ascii="Times New Roman" w:hAnsi="Times New Roman"/>
                <w:sz w:val="28"/>
                <w:szCs w:val="28"/>
              </w:rPr>
              <w:t xml:space="preserve">, У2, </w:t>
            </w:r>
            <w:r>
              <w:rPr>
                <w:rFonts w:ascii="Times New Roman" w:hAnsi="Times New Roman"/>
                <w:sz w:val="28"/>
                <w:szCs w:val="28"/>
              </w:rPr>
              <w:t>У3, У4, У5,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 xml:space="preserve">З1, З2, 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E6C51">
              <w:rPr>
                <w:rFonts w:ascii="Times New Roman" w:hAnsi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-ОК 02</w:t>
            </w:r>
            <w:r w:rsidRPr="00DE6C5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21DFA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2.2, </w:t>
            </w:r>
          </w:p>
          <w:p w:rsidR="00631FCC" w:rsidRDefault="00F21DFA" w:rsidP="00F21D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ЛР 13,27,30</w:t>
            </w:r>
          </w:p>
        </w:tc>
      </w:tr>
      <w:bookmarkEnd w:id="3"/>
    </w:tbl>
    <w:p w:rsidR="00CD22C7" w:rsidRDefault="00CD22C7" w:rsidP="00CD22C7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3442FD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/>
          <w:b/>
          <w:sz w:val="28"/>
        </w:rPr>
        <w:sectPr w:rsidR="003442FD" w:rsidSect="002C1EA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442FD" w:rsidRDefault="003442FD" w:rsidP="003442FD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3.2 Кодификатор оценочных средств</w:t>
      </w:r>
    </w:p>
    <w:p w:rsidR="003442FD" w:rsidRDefault="003442FD" w:rsidP="003442FD">
      <w:pPr>
        <w:tabs>
          <w:tab w:val="left" w:pos="284"/>
        </w:tabs>
        <w:spacing w:after="0"/>
        <w:ind w:left="-567" w:firstLine="283"/>
        <w:jc w:val="both"/>
        <w:rPr>
          <w:rFonts w:ascii="Times New Roman" w:hAnsi="Times New Roman"/>
          <w:sz w:val="28"/>
        </w:rPr>
      </w:pPr>
    </w:p>
    <w:tbl>
      <w:tblPr>
        <w:tblStyle w:val="a3"/>
        <w:tblW w:w="0" w:type="auto"/>
        <w:tblInd w:w="-567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Функциональный признак оценочного средства (тип контрольного задания)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Код оценочного средства</w:t>
            </w:r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Устный опрос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УО</w:t>
            </w:r>
          </w:p>
        </w:tc>
      </w:tr>
      <w:tr w:rsidR="003442FD" w:rsidTr="00F85762">
        <w:tc>
          <w:tcPr>
            <w:tcW w:w="4785" w:type="dxa"/>
          </w:tcPr>
          <w:p w:rsidR="003442FD" w:rsidRPr="00671098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Практическая работа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n</w:t>
            </w:r>
          </w:p>
        </w:tc>
        <w:tc>
          <w:tcPr>
            <w:tcW w:w="4786" w:type="dxa"/>
          </w:tcPr>
          <w:p w:rsidR="003442FD" w:rsidRPr="00755FB3" w:rsidRDefault="003442FD" w:rsidP="00755FB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proofErr w:type="gramStart"/>
            <w:r w:rsidRPr="00F966A5">
              <w:rPr>
                <w:rFonts w:ascii="Times New Roman" w:hAnsi="Times New Roman"/>
                <w:sz w:val="28"/>
              </w:rPr>
              <w:t>ПР</w:t>
            </w:r>
            <w:proofErr w:type="gramEnd"/>
            <w:r w:rsidRPr="00F966A5">
              <w:rPr>
                <w:rFonts w:ascii="Times New Roman" w:hAnsi="Times New Roman"/>
                <w:sz w:val="28"/>
              </w:rPr>
              <w:t xml:space="preserve"> №</w:t>
            </w:r>
            <w:r w:rsidRPr="00F966A5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 w:rsidR="00755FB3">
              <w:rPr>
                <w:rFonts w:ascii="Times New Roman" w:hAnsi="Times New Roman"/>
                <w:sz w:val="28"/>
              </w:rPr>
              <w:t>1-5</w:t>
            </w:r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Тестирование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</w:t>
            </w:r>
          </w:p>
        </w:tc>
      </w:tr>
      <w:tr w:rsidR="003442FD" w:rsidTr="00F85762">
        <w:tc>
          <w:tcPr>
            <w:tcW w:w="4785" w:type="dxa"/>
          </w:tcPr>
          <w:p w:rsidR="003442FD" w:rsidRPr="00755FB3" w:rsidRDefault="003442FD" w:rsidP="00755FB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proofErr w:type="gramStart"/>
            <w:r w:rsidR="00755FB3">
              <w:rPr>
                <w:rFonts w:ascii="Times New Roman" w:hAnsi="Times New Roman"/>
                <w:sz w:val="28"/>
              </w:rPr>
              <w:t>п</w:t>
            </w:r>
            <w:proofErr w:type="gramEnd"/>
          </w:p>
        </w:tc>
        <w:tc>
          <w:tcPr>
            <w:tcW w:w="4786" w:type="dxa"/>
          </w:tcPr>
          <w:p w:rsidR="003442FD" w:rsidRPr="00755FB3" w:rsidRDefault="003442FD" w:rsidP="00755FB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КР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 w:rsidR="00755FB3">
              <w:rPr>
                <w:rFonts w:ascii="Times New Roman" w:hAnsi="Times New Roman"/>
                <w:sz w:val="28"/>
              </w:rPr>
              <w:t>1</w:t>
            </w:r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Задания для самостоятельной работы</w:t>
            </w:r>
          </w:p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реферат;</w:t>
            </w:r>
          </w:p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доклад;</w:t>
            </w:r>
          </w:p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сообщение;</w:t>
            </w:r>
          </w:p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ЭССЕ.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</w:t>
            </w:r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Разноуровневые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задачи и задания (расчётные, графические)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РЗЗ</w:t>
            </w:r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Рабочая тетрадь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РТ</w:t>
            </w:r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Проект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Деловая игра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</w:t>
            </w:r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Кейс-задача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КЗ</w:t>
            </w:r>
            <w:proofErr w:type="gramEnd"/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Зачёт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З</w:t>
            </w:r>
            <w:proofErr w:type="gramEnd"/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Дифференцированный зачёт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ДЗ</w:t>
            </w:r>
          </w:p>
        </w:tc>
      </w:tr>
      <w:tr w:rsidR="003442FD" w:rsidTr="00F85762">
        <w:tc>
          <w:tcPr>
            <w:tcW w:w="4785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Экзамен</w:t>
            </w:r>
          </w:p>
        </w:tc>
        <w:tc>
          <w:tcPr>
            <w:tcW w:w="4786" w:type="dxa"/>
          </w:tcPr>
          <w:p w:rsidR="003442FD" w:rsidRDefault="003442FD" w:rsidP="00F8576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</w:t>
            </w:r>
          </w:p>
        </w:tc>
      </w:tr>
    </w:tbl>
    <w:p w:rsidR="003442FD" w:rsidRDefault="003442FD" w:rsidP="003442FD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Default="003442FD" w:rsidP="001E4EF5">
      <w:pPr>
        <w:rPr>
          <w:rFonts w:ascii="Times New Roman" w:hAnsi="Times New Roman"/>
          <w:sz w:val="28"/>
          <w:szCs w:val="28"/>
        </w:rPr>
      </w:pPr>
    </w:p>
    <w:p w:rsidR="003442FD" w:rsidRPr="003442FD" w:rsidRDefault="003442FD" w:rsidP="003442FD">
      <w:pPr>
        <w:pStyle w:val="a4"/>
        <w:spacing w:after="0"/>
        <w:ind w:left="0"/>
        <w:jc w:val="center"/>
        <w:rPr>
          <w:rFonts w:ascii="Times New Roman" w:hAnsi="Times New Roman"/>
          <w:b/>
          <w:sz w:val="28"/>
        </w:rPr>
      </w:pPr>
      <w:r w:rsidRPr="00DA282F">
        <w:rPr>
          <w:rFonts w:ascii="Times New Roman" w:hAnsi="Times New Roman"/>
          <w:b/>
          <w:sz w:val="28"/>
        </w:rPr>
        <w:lastRenderedPageBreak/>
        <w:t>4. Задания</w:t>
      </w:r>
      <w:r>
        <w:rPr>
          <w:rFonts w:ascii="Times New Roman" w:hAnsi="Times New Roman"/>
          <w:b/>
          <w:sz w:val="28"/>
        </w:rPr>
        <w:t xml:space="preserve"> для оценки освоения дисциплины</w:t>
      </w:r>
    </w:p>
    <w:p w:rsidR="003442FD" w:rsidRPr="003442FD" w:rsidRDefault="003442FD" w:rsidP="003442F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2FD" w:rsidRPr="008D69DF" w:rsidRDefault="003442FD" w:rsidP="003442F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69DF">
        <w:rPr>
          <w:rFonts w:ascii="Times New Roman" w:hAnsi="Times New Roman"/>
          <w:b/>
          <w:sz w:val="28"/>
          <w:szCs w:val="28"/>
        </w:rPr>
        <w:t>Раздел 1</w:t>
      </w:r>
      <w:r w:rsidRPr="008D69DF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Метрология</w:t>
      </w:r>
    </w:p>
    <w:p w:rsidR="00AA5BD1" w:rsidRDefault="00AA5BD1" w:rsidP="00A84565">
      <w:pPr>
        <w:shd w:val="clear" w:color="auto" w:fill="FFFFFF"/>
        <w:spacing w:after="0"/>
        <w:jc w:val="both"/>
        <w:rPr>
          <w:rFonts w:ascii="Times New Roman" w:hAnsi="Times New Roman"/>
          <w:color w:val="00000A"/>
          <w:sz w:val="28"/>
          <w:szCs w:val="28"/>
          <w:lang w:eastAsia="ru-RU"/>
        </w:rPr>
      </w:pPr>
    </w:p>
    <w:p w:rsidR="00351129" w:rsidRPr="00D30EB2" w:rsidRDefault="00351129" w:rsidP="00351129">
      <w:pPr>
        <w:widowControl w:val="0"/>
        <w:tabs>
          <w:tab w:val="left" w:pos="786"/>
          <w:tab w:val="left" w:pos="1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D30EB2">
        <w:rPr>
          <w:rFonts w:ascii="Times New Roman" w:hAnsi="Times New Roman"/>
          <w:b/>
          <w:i/>
          <w:sz w:val="28"/>
          <w:szCs w:val="28"/>
        </w:rPr>
        <w:t>Тема 1.1</w:t>
      </w:r>
      <w:r w:rsidRPr="00D30EB2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Основные понятия в метрологии</w:t>
      </w:r>
    </w:p>
    <w:p w:rsidR="003442FD" w:rsidRDefault="003442FD" w:rsidP="003442FD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182B" w:rsidRPr="0044068E" w:rsidRDefault="00F6182B" w:rsidP="0065100C">
      <w:pPr>
        <w:tabs>
          <w:tab w:val="left" w:pos="0"/>
        </w:tabs>
        <w:spacing w:after="0"/>
        <w:jc w:val="center"/>
        <w:rPr>
          <w:rFonts w:ascii="Times New Roman" w:hAnsi="Times New Roman"/>
          <w:i/>
          <w:sz w:val="28"/>
          <w:szCs w:val="28"/>
        </w:rPr>
      </w:pPr>
      <w:r w:rsidRPr="0044068E">
        <w:rPr>
          <w:rFonts w:ascii="Times New Roman" w:hAnsi="Times New Roman"/>
          <w:i/>
          <w:sz w:val="28"/>
          <w:szCs w:val="28"/>
        </w:rPr>
        <w:t>Устный опрос № 1</w:t>
      </w:r>
    </w:p>
    <w:p w:rsidR="00F6182B" w:rsidRPr="00F01C0C" w:rsidRDefault="00F6182B" w:rsidP="006909C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01C0C">
        <w:rPr>
          <w:rFonts w:ascii="Times New Roman" w:hAnsi="Times New Roman"/>
          <w:sz w:val="28"/>
          <w:szCs w:val="28"/>
        </w:rPr>
        <w:t>Время на выполнение: 20 мин.</w:t>
      </w:r>
    </w:p>
    <w:p w:rsidR="00F6182B" w:rsidRPr="00DA282F" w:rsidRDefault="00F6182B" w:rsidP="006909C4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 w:rsidR="00BA66E4" w:rsidRPr="00461865">
        <w:rPr>
          <w:rFonts w:ascii="Times New Roman" w:hAnsi="Times New Roman"/>
          <w:sz w:val="28"/>
          <w:szCs w:val="28"/>
        </w:rPr>
        <w:t>З</w:t>
      </w:r>
      <w:proofErr w:type="gramStart"/>
      <w:r w:rsidR="00BA66E4" w:rsidRPr="00461865">
        <w:rPr>
          <w:rFonts w:ascii="Times New Roman" w:hAnsi="Times New Roman"/>
          <w:sz w:val="28"/>
          <w:szCs w:val="28"/>
        </w:rPr>
        <w:t>1</w:t>
      </w:r>
      <w:proofErr w:type="gramEnd"/>
      <w:r w:rsidR="00461865" w:rsidRPr="00461865">
        <w:rPr>
          <w:rFonts w:ascii="Times New Roman" w:hAnsi="Times New Roman"/>
          <w:sz w:val="28"/>
          <w:szCs w:val="28"/>
        </w:rPr>
        <w:t xml:space="preserve"> </w:t>
      </w:r>
    </w:p>
    <w:p w:rsidR="00F6182B" w:rsidRPr="00DA282F" w:rsidRDefault="00F6182B" w:rsidP="006909C4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>Осваиваемые компетенции:</w:t>
      </w:r>
      <w:r w:rsidR="00461865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461865" w:rsidRPr="00461865">
        <w:rPr>
          <w:rFonts w:ascii="Times New Roman" w:hAnsi="Times New Roman"/>
          <w:sz w:val="28"/>
          <w:szCs w:val="28"/>
        </w:rPr>
        <w:t>ОК</w:t>
      </w:r>
      <w:proofErr w:type="gramEnd"/>
      <w:r w:rsidR="00461865" w:rsidRPr="00461865">
        <w:rPr>
          <w:rFonts w:ascii="Times New Roman" w:hAnsi="Times New Roman"/>
          <w:sz w:val="28"/>
          <w:szCs w:val="28"/>
        </w:rPr>
        <w:t xml:space="preserve"> 01,ОК 02, ЛР</w:t>
      </w:r>
      <w:r w:rsidR="00461865">
        <w:rPr>
          <w:rFonts w:ascii="Times New Roman" w:hAnsi="Times New Roman"/>
          <w:sz w:val="28"/>
          <w:szCs w:val="28"/>
        </w:rPr>
        <w:t xml:space="preserve"> </w:t>
      </w:r>
      <w:r w:rsidR="00461865" w:rsidRPr="00461865">
        <w:rPr>
          <w:rFonts w:ascii="Times New Roman" w:hAnsi="Times New Roman"/>
          <w:sz w:val="28"/>
          <w:szCs w:val="28"/>
        </w:rPr>
        <w:t>13, ЛР</w:t>
      </w:r>
      <w:r w:rsidR="00461865">
        <w:rPr>
          <w:rFonts w:ascii="Times New Roman" w:hAnsi="Times New Roman"/>
          <w:sz w:val="28"/>
          <w:szCs w:val="28"/>
        </w:rPr>
        <w:t xml:space="preserve"> </w:t>
      </w:r>
      <w:r w:rsidR="00461865" w:rsidRPr="00461865">
        <w:rPr>
          <w:rFonts w:ascii="Times New Roman" w:hAnsi="Times New Roman"/>
          <w:sz w:val="28"/>
          <w:szCs w:val="28"/>
        </w:rPr>
        <w:t>27, ЛР</w:t>
      </w:r>
      <w:r w:rsidR="00461865">
        <w:rPr>
          <w:rFonts w:ascii="Times New Roman" w:hAnsi="Times New Roman"/>
          <w:sz w:val="28"/>
          <w:szCs w:val="28"/>
        </w:rPr>
        <w:t xml:space="preserve"> </w:t>
      </w:r>
      <w:r w:rsidR="00461865" w:rsidRPr="00461865">
        <w:rPr>
          <w:rFonts w:ascii="Times New Roman" w:hAnsi="Times New Roman"/>
          <w:sz w:val="28"/>
          <w:szCs w:val="28"/>
        </w:rPr>
        <w:t>30</w:t>
      </w:r>
    </w:p>
    <w:p w:rsidR="00F6182B" w:rsidRPr="00F01C0C" w:rsidRDefault="00F6182B" w:rsidP="006909C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01C0C">
        <w:rPr>
          <w:rFonts w:ascii="Times New Roman" w:hAnsi="Times New Roman"/>
          <w:sz w:val="28"/>
          <w:szCs w:val="28"/>
        </w:rPr>
        <w:t>Задание. Ответьте устно на следующие вопросы:</w:t>
      </w:r>
    </w:p>
    <w:p w:rsidR="00F6182B" w:rsidRPr="006909C4" w:rsidRDefault="00F6182B" w:rsidP="00403027">
      <w:pPr>
        <w:pStyle w:val="a4"/>
        <w:numPr>
          <w:ilvl w:val="0"/>
          <w:numId w:val="3"/>
        </w:numPr>
        <w:tabs>
          <w:tab w:val="left" w:pos="0"/>
          <w:tab w:val="left" w:pos="142"/>
          <w:tab w:val="left" w:pos="426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909C4">
        <w:rPr>
          <w:rFonts w:ascii="Times New Roman" w:hAnsi="Times New Roman"/>
          <w:sz w:val="28"/>
          <w:szCs w:val="28"/>
        </w:rPr>
        <w:t>Дайте определение понятия «</w:t>
      </w:r>
      <w:r w:rsidR="00341A91" w:rsidRPr="006909C4">
        <w:rPr>
          <w:rFonts w:ascii="Times New Roman" w:hAnsi="Times New Roman"/>
          <w:sz w:val="28"/>
          <w:szCs w:val="28"/>
        </w:rPr>
        <w:t>метрология</w:t>
      </w:r>
      <w:r w:rsidRPr="006909C4">
        <w:rPr>
          <w:rFonts w:ascii="Times New Roman" w:hAnsi="Times New Roman"/>
          <w:sz w:val="28"/>
          <w:szCs w:val="28"/>
        </w:rPr>
        <w:t>».</w:t>
      </w:r>
    </w:p>
    <w:p w:rsidR="006909C4" w:rsidRPr="006909C4" w:rsidRDefault="006909C4" w:rsidP="00403027">
      <w:pPr>
        <w:pStyle w:val="a4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before="4" w:after="0"/>
        <w:ind w:left="284" w:right="111" w:hanging="284"/>
        <w:rPr>
          <w:rFonts w:ascii="Times New Roman" w:hAnsi="Times New Roman"/>
          <w:sz w:val="28"/>
          <w:szCs w:val="28"/>
        </w:rPr>
      </w:pP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Укажите</w:t>
      </w:r>
      <w:r w:rsidRPr="006909C4">
        <w:rPr>
          <w:rFonts w:ascii="Times New Roman" w:hAnsi="Times New Roman"/>
          <w:color w:val="231F20"/>
          <w:spacing w:val="9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раздел</w:t>
      </w:r>
      <w:r>
        <w:rPr>
          <w:rFonts w:ascii="Times New Roman" w:hAnsi="Times New Roman"/>
          <w:color w:val="231F20"/>
          <w:w w:val="105"/>
          <w:sz w:val="28"/>
          <w:szCs w:val="28"/>
        </w:rPr>
        <w:t>ы</w:t>
      </w:r>
      <w:r w:rsidRPr="006909C4">
        <w:rPr>
          <w:rFonts w:ascii="Times New Roman" w:hAnsi="Times New Roman"/>
          <w:color w:val="231F20"/>
          <w:spacing w:val="9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метрологии.</w:t>
      </w:r>
      <w:r w:rsidRPr="006909C4">
        <w:rPr>
          <w:rFonts w:ascii="Times New Roman" w:hAnsi="Times New Roman"/>
          <w:color w:val="231F20"/>
          <w:spacing w:val="9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В</w:t>
      </w:r>
      <w:r w:rsidRPr="006909C4">
        <w:rPr>
          <w:rFonts w:ascii="Times New Roman" w:hAnsi="Times New Roman"/>
          <w:color w:val="231F20"/>
          <w:spacing w:val="10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чем</w:t>
      </w:r>
      <w:r w:rsidRPr="006909C4">
        <w:rPr>
          <w:rFonts w:ascii="Times New Roman" w:hAnsi="Times New Roman"/>
          <w:color w:val="231F20"/>
          <w:spacing w:val="9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состоит</w:t>
      </w:r>
      <w:r w:rsidRPr="006909C4">
        <w:rPr>
          <w:rFonts w:ascii="Times New Roman" w:hAnsi="Times New Roman"/>
          <w:color w:val="231F20"/>
          <w:spacing w:val="9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отличие</w:t>
      </w:r>
      <w:r w:rsidRPr="006909C4">
        <w:rPr>
          <w:rFonts w:ascii="Times New Roman" w:hAnsi="Times New Roman"/>
          <w:color w:val="231F20"/>
          <w:spacing w:val="9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этих</w:t>
      </w:r>
      <w:r w:rsidRPr="006909C4">
        <w:rPr>
          <w:rFonts w:ascii="Times New Roman" w:hAnsi="Times New Roman"/>
          <w:color w:val="231F20"/>
          <w:spacing w:val="-52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разделов?</w:t>
      </w:r>
    </w:p>
    <w:p w:rsidR="006909C4" w:rsidRPr="006909C4" w:rsidRDefault="006909C4" w:rsidP="00403027">
      <w:pPr>
        <w:pStyle w:val="a4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Назовите</w:t>
      </w:r>
      <w:r w:rsidRPr="006909C4">
        <w:rPr>
          <w:rFonts w:ascii="Times New Roman" w:hAnsi="Times New Roman"/>
          <w:color w:val="231F20"/>
          <w:spacing w:val="2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задачи</w:t>
      </w:r>
      <w:r w:rsidRPr="006909C4">
        <w:rPr>
          <w:rFonts w:ascii="Times New Roman" w:hAnsi="Times New Roman"/>
          <w:color w:val="231F20"/>
          <w:spacing w:val="2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метрологии.</w:t>
      </w:r>
    </w:p>
    <w:p w:rsidR="006909C4" w:rsidRPr="006909C4" w:rsidRDefault="006909C4" w:rsidP="00403027">
      <w:pPr>
        <w:pStyle w:val="a4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Чем была</w:t>
      </w:r>
      <w:r w:rsidRPr="006909C4">
        <w:rPr>
          <w:rFonts w:ascii="Times New Roman" w:hAnsi="Times New Roman"/>
          <w:color w:val="231F20"/>
          <w:spacing w:val="1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вызвана разработка</w:t>
      </w:r>
      <w:r w:rsidRPr="006909C4">
        <w:rPr>
          <w:rFonts w:ascii="Times New Roman" w:hAnsi="Times New Roman"/>
          <w:color w:val="231F20"/>
          <w:spacing w:val="1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метрической</w:t>
      </w:r>
      <w:r w:rsidRPr="006909C4">
        <w:rPr>
          <w:rFonts w:ascii="Times New Roman" w:hAnsi="Times New Roman"/>
          <w:color w:val="231F20"/>
          <w:spacing w:val="1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системы мер?</w:t>
      </w:r>
    </w:p>
    <w:p w:rsidR="006909C4" w:rsidRPr="006909C4" w:rsidRDefault="006909C4" w:rsidP="00403027">
      <w:pPr>
        <w:pStyle w:val="a4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Дайте определение понятия «величина»</w:t>
      </w:r>
    </w:p>
    <w:p w:rsidR="006909C4" w:rsidRPr="006909C4" w:rsidRDefault="006909C4" w:rsidP="00403027">
      <w:pPr>
        <w:pStyle w:val="a4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Дайте определение понятия «физическая величина»</w:t>
      </w:r>
    </w:p>
    <w:p w:rsidR="006909C4" w:rsidRPr="006909C4" w:rsidRDefault="006909C4" w:rsidP="00403027">
      <w:pPr>
        <w:pStyle w:val="a4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Дайте</w:t>
      </w:r>
      <w:r w:rsidRPr="006909C4">
        <w:rPr>
          <w:rFonts w:ascii="Times New Roman" w:hAnsi="Times New Roman"/>
          <w:color w:val="231F20"/>
          <w:spacing w:val="-6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определение</w:t>
      </w:r>
      <w:r w:rsidRPr="006909C4">
        <w:rPr>
          <w:rFonts w:ascii="Times New Roman" w:hAnsi="Times New Roman"/>
          <w:color w:val="231F20"/>
          <w:spacing w:val="-5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термину</w:t>
      </w:r>
      <w:r w:rsidRPr="006909C4">
        <w:rPr>
          <w:rFonts w:ascii="Times New Roman" w:hAnsi="Times New Roman"/>
          <w:color w:val="231F20"/>
          <w:spacing w:val="-5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«измерение».</w:t>
      </w:r>
    </w:p>
    <w:p w:rsidR="006909C4" w:rsidRPr="006909C4" w:rsidRDefault="006909C4" w:rsidP="00403027">
      <w:pPr>
        <w:pStyle w:val="a4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/>
        <w:ind w:left="284" w:hanging="284"/>
        <w:rPr>
          <w:rFonts w:ascii="Times New Roman" w:hAnsi="Times New Roman"/>
          <w:sz w:val="28"/>
          <w:szCs w:val="28"/>
        </w:rPr>
      </w:pP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Что</w:t>
      </w:r>
      <w:r w:rsidRPr="006909C4">
        <w:rPr>
          <w:rFonts w:ascii="Times New Roman" w:hAnsi="Times New Roman"/>
          <w:color w:val="231F20"/>
          <w:spacing w:val="10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является</w:t>
      </w:r>
      <w:r w:rsidRPr="006909C4">
        <w:rPr>
          <w:rFonts w:ascii="Times New Roman" w:hAnsi="Times New Roman"/>
          <w:color w:val="231F20"/>
          <w:spacing w:val="10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единицей</w:t>
      </w:r>
      <w:r w:rsidRPr="006909C4">
        <w:rPr>
          <w:rFonts w:ascii="Times New Roman" w:hAnsi="Times New Roman"/>
          <w:color w:val="231F20"/>
          <w:spacing w:val="10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физической</w:t>
      </w:r>
      <w:r w:rsidRPr="006909C4">
        <w:rPr>
          <w:rFonts w:ascii="Times New Roman" w:hAnsi="Times New Roman"/>
          <w:color w:val="231F20"/>
          <w:spacing w:val="10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величины?</w:t>
      </w:r>
    </w:p>
    <w:p w:rsidR="006909C4" w:rsidRPr="006909C4" w:rsidRDefault="006909C4" w:rsidP="00403027">
      <w:pPr>
        <w:pStyle w:val="a4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spacing w:after="0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Из каких величин состоит Международная система СИ и когда она была принята?</w:t>
      </w:r>
    </w:p>
    <w:p w:rsidR="006909C4" w:rsidRPr="006909C4" w:rsidRDefault="006909C4" w:rsidP="00403027">
      <w:pPr>
        <w:pStyle w:val="a4"/>
        <w:widowControl w:val="0"/>
        <w:numPr>
          <w:ilvl w:val="0"/>
          <w:numId w:val="3"/>
        </w:numPr>
        <w:tabs>
          <w:tab w:val="left" w:pos="0"/>
          <w:tab w:val="left" w:pos="908"/>
        </w:tabs>
        <w:autoSpaceDE w:val="0"/>
        <w:autoSpaceDN w:val="0"/>
        <w:spacing w:before="4" w:after="0"/>
        <w:ind w:left="284" w:right="111" w:hanging="284"/>
        <w:rPr>
          <w:rFonts w:ascii="Times New Roman" w:hAnsi="Times New Roman"/>
          <w:sz w:val="28"/>
          <w:szCs w:val="28"/>
        </w:rPr>
      </w:pP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Что</w:t>
      </w:r>
      <w:r w:rsidRPr="006909C4">
        <w:rPr>
          <w:rFonts w:ascii="Times New Roman" w:hAnsi="Times New Roman"/>
          <w:color w:val="231F20"/>
          <w:spacing w:val="14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входит</w:t>
      </w:r>
      <w:r w:rsidRPr="006909C4">
        <w:rPr>
          <w:rFonts w:ascii="Times New Roman" w:hAnsi="Times New Roman"/>
          <w:color w:val="231F20"/>
          <w:spacing w:val="14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в</w:t>
      </w:r>
      <w:r w:rsidRPr="006909C4">
        <w:rPr>
          <w:rFonts w:ascii="Times New Roman" w:hAnsi="Times New Roman"/>
          <w:color w:val="231F20"/>
          <w:spacing w:val="14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понятие</w:t>
      </w:r>
      <w:r w:rsidRPr="006909C4">
        <w:rPr>
          <w:rFonts w:ascii="Times New Roman" w:hAnsi="Times New Roman"/>
          <w:color w:val="231F20"/>
          <w:spacing w:val="14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«действительное</w:t>
      </w:r>
      <w:r w:rsidRPr="006909C4">
        <w:rPr>
          <w:rFonts w:ascii="Times New Roman" w:hAnsi="Times New Roman"/>
          <w:color w:val="231F20"/>
          <w:spacing w:val="15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значение</w:t>
      </w:r>
      <w:r w:rsidRPr="006909C4">
        <w:rPr>
          <w:rFonts w:ascii="Times New Roman" w:hAnsi="Times New Roman"/>
          <w:color w:val="231F20"/>
          <w:spacing w:val="14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физической</w:t>
      </w:r>
      <w:r w:rsidRPr="006909C4">
        <w:rPr>
          <w:rFonts w:ascii="Times New Roman" w:hAnsi="Times New Roman"/>
          <w:color w:val="231F20"/>
          <w:spacing w:val="-52"/>
          <w:w w:val="105"/>
          <w:sz w:val="28"/>
          <w:szCs w:val="28"/>
        </w:rPr>
        <w:t xml:space="preserve"> </w:t>
      </w:r>
      <w:r w:rsidRPr="006909C4">
        <w:rPr>
          <w:rFonts w:ascii="Times New Roman" w:hAnsi="Times New Roman"/>
          <w:color w:val="231F20"/>
          <w:w w:val="105"/>
          <w:sz w:val="28"/>
          <w:szCs w:val="28"/>
        </w:rPr>
        <w:t>величины»?</w:t>
      </w:r>
    </w:p>
    <w:p w:rsidR="00F6182B" w:rsidRPr="00C010F7" w:rsidRDefault="00F6182B" w:rsidP="00F6182B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C010F7">
        <w:rPr>
          <w:rFonts w:ascii="Times New Roman" w:hAnsi="Times New Roman"/>
          <w:i/>
          <w:sz w:val="28"/>
          <w:szCs w:val="28"/>
        </w:rPr>
        <w:t>Критерии оценки устных ответов обучающихся</w:t>
      </w:r>
    </w:p>
    <w:p w:rsidR="00F6182B" w:rsidRPr="000158A2" w:rsidRDefault="00F6182B" w:rsidP="00F618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«5» (отлично)</w:t>
      </w:r>
      <w:r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F6182B" w:rsidRPr="00A0740B" w:rsidRDefault="00F6182B" w:rsidP="00F6182B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1) обучающийся полно излагает материал, дает правильное определение основных понятий;</w:t>
      </w:r>
    </w:p>
    <w:p w:rsidR="00F6182B" w:rsidRPr="00A0740B" w:rsidRDefault="00F6182B" w:rsidP="00F6182B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2) обнаруживает понимание материала, может обосновать свои суждения, применить знания на практике, привести необходимые примеры не только из учебника, но и самостоятельно составленные;</w:t>
      </w:r>
    </w:p>
    <w:p w:rsidR="00F6182B" w:rsidRPr="00A0740B" w:rsidRDefault="00F6182B" w:rsidP="00F6182B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3) излагает материал последовательно и правильно с точки зрения норм литературного языка;</w:t>
      </w:r>
    </w:p>
    <w:p w:rsidR="00F6182B" w:rsidRPr="00A0740B" w:rsidRDefault="00F6182B" w:rsidP="00F6182B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4) отвечает самостоятельно, без наводящих вопросов преподавателя.</w:t>
      </w:r>
    </w:p>
    <w:p w:rsidR="00F6182B" w:rsidRPr="00A0740B" w:rsidRDefault="00F6182B" w:rsidP="00F618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хорошо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F6182B" w:rsidRPr="00A0740B" w:rsidRDefault="00F6182B" w:rsidP="00F6182B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обучающийся дает ответ, удовлетворяющий тем же требованиям, что и для оценки «5», но допускает 1–2 ошибки, которые сам же исправляет, и 1–2 недочета в последовательности и языковом оформлении излагаемого.</w:t>
      </w:r>
    </w:p>
    <w:p w:rsidR="00F6182B" w:rsidRPr="00A0740B" w:rsidRDefault="00F6182B" w:rsidP="00F618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удовлетворительно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F6182B" w:rsidRPr="00A0740B" w:rsidRDefault="00F6182B" w:rsidP="00F6182B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740B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A0740B">
        <w:rPr>
          <w:rFonts w:ascii="Times New Roman" w:hAnsi="Times New Roman"/>
          <w:sz w:val="28"/>
          <w:szCs w:val="28"/>
        </w:rPr>
        <w:t xml:space="preserve"> обнаруживает знание и понимание основных положений данной темы, но:</w:t>
      </w:r>
    </w:p>
    <w:p w:rsidR="00F6182B" w:rsidRPr="00A0740B" w:rsidRDefault="00F6182B" w:rsidP="00F6182B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lastRenderedPageBreak/>
        <w:t>1) излагает материал неполно и допускает неточности в определении понятий или формулировке правил;</w:t>
      </w:r>
    </w:p>
    <w:p w:rsidR="00F6182B" w:rsidRDefault="00F6182B" w:rsidP="00F6182B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2) не умеет достаточно глубоко и доказательно обосновать свои суждения и привести свои примеры;</w:t>
      </w:r>
    </w:p>
    <w:p w:rsidR="004B2AF8" w:rsidRPr="00A0740B" w:rsidRDefault="004B2AF8" w:rsidP="004B2AF8">
      <w:pPr>
        <w:tabs>
          <w:tab w:val="left" w:pos="0"/>
          <w:tab w:val="left" w:pos="142"/>
          <w:tab w:val="left" w:pos="426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 xml:space="preserve">3) излагает материал непоследовательно и допускает ошибки в языковом оформлении </w:t>
      </w:r>
      <w:proofErr w:type="gramStart"/>
      <w:r w:rsidRPr="00A0740B">
        <w:rPr>
          <w:rFonts w:ascii="Times New Roman" w:hAnsi="Times New Roman"/>
          <w:sz w:val="28"/>
          <w:szCs w:val="28"/>
        </w:rPr>
        <w:t>излагаемого</w:t>
      </w:r>
      <w:proofErr w:type="gramEnd"/>
      <w:r w:rsidRPr="00A0740B">
        <w:rPr>
          <w:rFonts w:ascii="Times New Roman" w:hAnsi="Times New Roman"/>
          <w:sz w:val="28"/>
          <w:szCs w:val="28"/>
        </w:rPr>
        <w:t>.</w:t>
      </w:r>
    </w:p>
    <w:p w:rsidR="004B2AF8" w:rsidRPr="00A0740B" w:rsidRDefault="004B2AF8" w:rsidP="004B2AF8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неудовлетворительно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4B2AF8" w:rsidRPr="00A0740B" w:rsidRDefault="004B2AF8" w:rsidP="004B2AF8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обучающийся обнаруживает незнание большей части соответствующего вопроса, допускает ошибки в формулировке определений и правил, искажающие их смысл, беспорядочно и неуверенно излагает материал; отмечаются такие недостатки в подготовке, которые являются серьезным препятствием к успешному овладению последующим материалом</w:t>
      </w:r>
    </w:p>
    <w:p w:rsidR="00AA5BD1" w:rsidRDefault="00AA5BD1" w:rsidP="00AA5BD1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AA5BD1" w:rsidRPr="00032B57" w:rsidRDefault="00AA5BD1" w:rsidP="00AA5BD1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32B57">
        <w:rPr>
          <w:rFonts w:ascii="Times New Roman" w:hAnsi="Times New Roman"/>
          <w:i/>
          <w:sz w:val="28"/>
          <w:szCs w:val="28"/>
        </w:rPr>
        <w:t xml:space="preserve">Тестовое задание № </w:t>
      </w:r>
      <w:r w:rsidR="007A2A0B">
        <w:rPr>
          <w:rFonts w:ascii="Times New Roman" w:hAnsi="Times New Roman"/>
          <w:i/>
          <w:sz w:val="28"/>
          <w:szCs w:val="28"/>
        </w:rPr>
        <w:t>1</w:t>
      </w:r>
    </w:p>
    <w:p w:rsidR="00AA5BD1" w:rsidRPr="008D69DF" w:rsidRDefault="00AA5BD1" w:rsidP="00AA5BD1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8D69DF">
        <w:rPr>
          <w:rFonts w:ascii="Times New Roman" w:hAnsi="Times New Roman"/>
          <w:sz w:val="28"/>
          <w:szCs w:val="28"/>
        </w:rPr>
        <w:t>Время на выполнение: 15 мин.</w:t>
      </w:r>
    </w:p>
    <w:p w:rsidR="00AA5BD1" w:rsidRDefault="00AA5BD1" w:rsidP="00AA5BD1">
      <w:pPr>
        <w:spacing w:after="0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>
        <w:rPr>
          <w:rFonts w:ascii="Times New Roman" w:hAnsi="Times New Roman"/>
          <w:sz w:val="28"/>
          <w:szCs w:val="28"/>
        </w:rPr>
        <w:t xml:space="preserve"> </w:t>
      </w:r>
      <w:r w:rsidR="00DB536D">
        <w:rPr>
          <w:rFonts w:ascii="Times New Roman" w:hAnsi="Times New Roman"/>
          <w:sz w:val="28"/>
          <w:szCs w:val="28"/>
        </w:rPr>
        <w:t xml:space="preserve"> У</w:t>
      </w:r>
      <w:proofErr w:type="gramStart"/>
      <w:r w:rsidR="00DB536D">
        <w:rPr>
          <w:rFonts w:ascii="Times New Roman" w:hAnsi="Times New Roman"/>
          <w:sz w:val="28"/>
          <w:szCs w:val="28"/>
        </w:rPr>
        <w:t>1</w:t>
      </w:r>
      <w:proofErr w:type="gramEnd"/>
      <w:r w:rsidR="00DB536D">
        <w:rPr>
          <w:rFonts w:ascii="Times New Roman" w:hAnsi="Times New Roman"/>
          <w:sz w:val="28"/>
          <w:szCs w:val="28"/>
        </w:rPr>
        <w:t>,У2, З1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A5BD1" w:rsidRPr="00DA282F" w:rsidRDefault="00AA5BD1" w:rsidP="00AA5BD1">
      <w:pPr>
        <w:tabs>
          <w:tab w:val="left" w:pos="0"/>
        </w:tabs>
        <w:spacing w:after="0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Осваиваемые компетенции: </w:t>
      </w:r>
      <w:proofErr w:type="gramStart"/>
      <w:r>
        <w:rPr>
          <w:rFonts w:ascii="Times New Roman" w:hAnsi="Times New Roman"/>
          <w:sz w:val="28"/>
          <w:szCs w:val="28"/>
        </w:rPr>
        <w:t>ОК</w:t>
      </w:r>
      <w:proofErr w:type="gramEnd"/>
      <w:r>
        <w:rPr>
          <w:rFonts w:ascii="Times New Roman" w:hAnsi="Times New Roman"/>
          <w:sz w:val="28"/>
          <w:szCs w:val="28"/>
        </w:rPr>
        <w:t xml:space="preserve"> 01, ОК 02, ЛР 13,</w:t>
      </w:r>
      <w:r w:rsidR="00761537">
        <w:rPr>
          <w:rFonts w:ascii="Times New Roman" w:hAnsi="Times New Roman"/>
          <w:sz w:val="28"/>
          <w:szCs w:val="28"/>
        </w:rPr>
        <w:t xml:space="preserve"> ЛР </w:t>
      </w:r>
      <w:r>
        <w:rPr>
          <w:rFonts w:ascii="Times New Roman" w:hAnsi="Times New Roman"/>
          <w:sz w:val="28"/>
          <w:szCs w:val="28"/>
        </w:rPr>
        <w:t>27,</w:t>
      </w:r>
      <w:r w:rsidR="00761537">
        <w:rPr>
          <w:rFonts w:ascii="Times New Roman" w:hAnsi="Times New Roman"/>
          <w:sz w:val="28"/>
          <w:szCs w:val="28"/>
        </w:rPr>
        <w:t xml:space="preserve">ЛР </w:t>
      </w:r>
      <w:r>
        <w:rPr>
          <w:rFonts w:ascii="Times New Roman" w:hAnsi="Times New Roman"/>
          <w:sz w:val="28"/>
          <w:szCs w:val="28"/>
        </w:rPr>
        <w:t>30</w:t>
      </w:r>
    </w:p>
    <w:p w:rsidR="00AA5BD1" w:rsidRPr="00BF0E2D" w:rsidRDefault="00AA5BD1" w:rsidP="00AA5BD1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F0E2D">
        <w:rPr>
          <w:rFonts w:ascii="Times New Roman" w:hAnsi="Times New Roman"/>
          <w:sz w:val="28"/>
          <w:szCs w:val="28"/>
        </w:rPr>
        <w:t>Задание. Выберите один правильный вариант ответа на каждый вопрос: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>1. Дайте определение метрологии: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A"/>
          <w:sz w:val="28"/>
          <w:szCs w:val="28"/>
          <w:lang w:eastAsia="ru-RU"/>
        </w:rPr>
        <w:t>а)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наука об измерениях, методах и средствах обеспечения их единства и требуемой точности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>б)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комплект документации описывающий правило применения измерительных средств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>в)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система организационно правовых мероприятий и учреждений созданная для обеспечения единства измерений в стране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color w:val="00000A"/>
          <w:sz w:val="28"/>
          <w:szCs w:val="28"/>
          <w:lang w:eastAsia="ru-RU"/>
        </w:rPr>
        <w:t>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>А</w:t>
      </w:r>
      <w:proofErr w:type="gramEnd"/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>+В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  <w:t>2.Измерение -</w:t>
      </w:r>
    </w:p>
    <w:p w:rsidR="00AA5BD1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A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A"/>
          <w:sz w:val="28"/>
          <w:szCs w:val="28"/>
          <w:lang w:eastAsia="ru-RU"/>
        </w:rPr>
        <w:t>а)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определение искомого параметра с помощью органов чувств, номограмм или любым другим путем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>б)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совокупность операций, выполняемых с помощью технического средства, хранящего единицу величины, позволяющего сопоставить измеряемую величину с ее единицей и получить значение величины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>в)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применение технических средств в процессе проведения лабораторных исследований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>г)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процесс сравнения двух величин, процесс, явлений и т. д.</w:t>
      </w:r>
      <w:proofErr w:type="gramEnd"/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>3. Единство измерений</w:t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 xml:space="preserve"> 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>-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A"/>
          <w:sz w:val="28"/>
          <w:szCs w:val="28"/>
          <w:lang w:eastAsia="ru-RU"/>
        </w:rPr>
        <w:t>а)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состояние измерений, при котором их результаты выражены в узаконенных единицах, а погрешности известны с заданной вероятностью и не выходят за установленные пределы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lastRenderedPageBreak/>
        <w:t>б)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применение одинаковых единиц измерения в рамках ЛПУ или региона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>в)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применение однотипных средств измерения (лабораторных приборов) для определения одноименных физиологических показателей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>г)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t xml:space="preserve"> получение одинаковых результатов при анализе пробы на одинаковых средствах измерения</w:t>
      </w:r>
      <w:r w:rsidRPr="00BF0E2D">
        <w:rPr>
          <w:rFonts w:ascii="Times New Roman" w:hAnsi="Times New Roman"/>
          <w:color w:val="00000A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Какой раздел посвящен изучению теоретических основ метрологии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законодательная метрология;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практическая метрология;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прикладная метрология;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теоретическая метрология;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Какой раздел рассматривает правила, требования и нормы, обеспечивающие регулирование и </w:t>
      </w:r>
      <w:proofErr w:type="gramStart"/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единством измерений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законодательная метрология;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практическая метрология;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прикладная метрология;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теоретическая метрология;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. Укажите объекты метрологии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Ростехрегулирование</w:t>
      </w:r>
      <w:proofErr w:type="spellEnd"/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метрологические службы;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метрологические службы юридических лиц;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нефизические величины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физические величины;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. Как называется качественная характеристика физической величины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величина: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единица физической величины;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значение физической величины;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размерность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. Как называется количественная характеристика физической величины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величина;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4532A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размер;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значение физической величины;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размер;</w:t>
      </w:r>
      <w:r w:rsidRPr="004532A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единица физической величины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9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. Как называется значение физической величины, которое идеальным образом отражало бы в качественном и количественном отношениях соответствующую физическую величину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действительное;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искомое;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истинное;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номинальное;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Как называется значение физической величины, найденное экспериментальным путем и настолько близкое к </w:t>
      </w:r>
      <w:proofErr w:type="gramStart"/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истинному</w:t>
      </w:r>
      <w:proofErr w:type="gramEnd"/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, что для поставленной задачи может его заменить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действительное;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искомое;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истинное;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номинальное;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. Как называется фиксированное значение величины, которое принято за единицу данной величины и применяется для количественного выражения однородных с ней величин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величина;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единица величины;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значение физической величины;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показатель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Как называется единица физической величины,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которая не зависит от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других физических величин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внесистемная,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дольная;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системная;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основная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. Как называется единица физической величины, определяемая через основную единицу физической величины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основная;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производная;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системная;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кратная;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. Как называется единица физической величины в целое число раз больше системной единицы физической величины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внесистемная;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дольная;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кратная;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основная;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. Как называется единица физической величины в целое число раз меньше системной единицы физической величины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внесистемная;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дольная;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кратная;</w:t>
      </w:r>
    </w:p>
    <w:p w:rsidR="00AA5BD1" w:rsidRPr="00BF0E2D" w:rsidRDefault="00AA5BD1" w:rsidP="00AA5BD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BF0E2D">
        <w:rPr>
          <w:rFonts w:ascii="Times New Roman" w:hAnsi="Times New Roman"/>
          <w:color w:val="000000"/>
          <w:sz w:val="28"/>
          <w:szCs w:val="28"/>
          <w:lang w:eastAsia="ru-RU"/>
        </w:rPr>
        <w:t>) основная;</w:t>
      </w:r>
    </w:p>
    <w:p w:rsidR="00AA5BD1" w:rsidRPr="00804C9C" w:rsidRDefault="00AA5BD1" w:rsidP="00AA5BD1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sz w:val="28"/>
          <w:szCs w:val="28"/>
        </w:rPr>
      </w:pP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Эталон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ответов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к</w:t>
      </w:r>
      <w:r w:rsidRPr="00804C9C">
        <w:rPr>
          <w:rFonts w:ascii="Times New Roman" w:hAnsi="Times New Roman" w:cs="Georgia"/>
          <w:b/>
          <w:color w:val="231F20"/>
          <w:spacing w:val="28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тестовому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заданию</w:t>
      </w: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1509"/>
        <w:gridCol w:w="618"/>
        <w:gridCol w:w="709"/>
        <w:gridCol w:w="567"/>
        <w:gridCol w:w="709"/>
        <w:gridCol w:w="567"/>
        <w:gridCol w:w="709"/>
        <w:gridCol w:w="523"/>
        <w:gridCol w:w="471"/>
        <w:gridCol w:w="450"/>
        <w:gridCol w:w="496"/>
        <w:gridCol w:w="496"/>
        <w:gridCol w:w="496"/>
        <w:gridCol w:w="577"/>
        <w:gridCol w:w="601"/>
        <w:gridCol w:w="567"/>
      </w:tblGrid>
      <w:tr w:rsidR="00AA5BD1" w:rsidTr="00BA66E4">
        <w:tc>
          <w:tcPr>
            <w:tcW w:w="1509" w:type="dxa"/>
          </w:tcPr>
          <w:p w:rsidR="00AA5BD1" w:rsidRPr="00804C9C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lastRenderedPageBreak/>
              <w:t>Номер вопроса</w:t>
            </w:r>
          </w:p>
        </w:tc>
        <w:tc>
          <w:tcPr>
            <w:tcW w:w="618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3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1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0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7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1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AA5BD1" w:rsidRDefault="00AA5BD1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AA5BD1" w:rsidTr="00BA66E4">
        <w:tc>
          <w:tcPr>
            <w:tcW w:w="1509" w:type="dxa"/>
          </w:tcPr>
          <w:p w:rsidR="00AA5BD1" w:rsidRPr="00804C9C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Вариант ответа</w:t>
            </w:r>
          </w:p>
        </w:tc>
        <w:tc>
          <w:tcPr>
            <w:tcW w:w="618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23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71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50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77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01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:rsidR="00AA5BD1" w:rsidRPr="00F62956" w:rsidRDefault="00AA5BD1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AA5BD1" w:rsidRDefault="00AA5BD1" w:rsidP="00AA5BD1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5BD1" w:rsidRPr="00C010F7" w:rsidRDefault="00AA5BD1" w:rsidP="00AA5BD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C010F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Критерии оценки: </w:t>
      </w:r>
    </w:p>
    <w:p w:rsidR="00AA5BD1" w:rsidRPr="00212872" w:rsidRDefault="00AA5BD1" w:rsidP="00AA5BD1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выполнено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равильно менее 8 заданий – «2»(неудовлетворительно);</w:t>
      </w:r>
    </w:p>
    <w:p w:rsidR="00AA5BD1" w:rsidRPr="00212872" w:rsidRDefault="00AA5BD1" w:rsidP="00AA5BD1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8-9 задания – «3»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(удовлетворительно);</w:t>
      </w:r>
    </w:p>
    <w:p w:rsidR="00AA5BD1" w:rsidRPr="00212872" w:rsidRDefault="00AA5BD1" w:rsidP="00AA5BD1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10-12 заданий – «4» (хорошо);</w:t>
      </w:r>
    </w:p>
    <w:p w:rsidR="00AA5BD1" w:rsidRPr="00212872" w:rsidRDefault="00AA5BD1" w:rsidP="00AA5BD1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13- 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 заданий – «5»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отлично).</w:t>
      </w:r>
    </w:p>
    <w:p w:rsidR="002D116C" w:rsidRDefault="002D116C" w:rsidP="002D116C">
      <w:pPr>
        <w:widowControl w:val="0"/>
        <w:tabs>
          <w:tab w:val="left" w:pos="786"/>
          <w:tab w:val="left" w:pos="1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2D116C" w:rsidRPr="00D30EB2" w:rsidRDefault="002D116C" w:rsidP="002D116C">
      <w:pPr>
        <w:widowControl w:val="0"/>
        <w:tabs>
          <w:tab w:val="left" w:pos="786"/>
          <w:tab w:val="left" w:pos="1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D30EB2">
        <w:rPr>
          <w:rFonts w:ascii="Times New Roman" w:hAnsi="Times New Roman"/>
          <w:b/>
          <w:i/>
          <w:sz w:val="28"/>
          <w:szCs w:val="28"/>
        </w:rPr>
        <w:t>Тема 1.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30EB2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Средства измерений</w:t>
      </w:r>
    </w:p>
    <w:p w:rsidR="002D116C" w:rsidRDefault="002D116C" w:rsidP="002D116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2D116C" w:rsidRPr="00032B57" w:rsidRDefault="002D116C" w:rsidP="002D116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32B57">
        <w:rPr>
          <w:rFonts w:ascii="Times New Roman" w:hAnsi="Times New Roman"/>
          <w:i/>
          <w:sz w:val="28"/>
          <w:szCs w:val="28"/>
        </w:rPr>
        <w:t xml:space="preserve">Тестовое задание № </w:t>
      </w:r>
      <w:r w:rsidR="007A2A0B">
        <w:rPr>
          <w:rFonts w:ascii="Times New Roman" w:hAnsi="Times New Roman"/>
          <w:i/>
          <w:sz w:val="28"/>
          <w:szCs w:val="28"/>
        </w:rPr>
        <w:t>2</w:t>
      </w:r>
    </w:p>
    <w:p w:rsidR="002D116C" w:rsidRPr="008D69DF" w:rsidRDefault="002D116C" w:rsidP="002D116C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8D69DF">
        <w:rPr>
          <w:rFonts w:ascii="Times New Roman" w:hAnsi="Times New Roman"/>
          <w:sz w:val="28"/>
          <w:szCs w:val="28"/>
        </w:rPr>
        <w:t>Время на выполнение: 15 мин.</w:t>
      </w:r>
    </w:p>
    <w:p w:rsidR="002D116C" w:rsidRDefault="002D116C" w:rsidP="002D116C">
      <w:pPr>
        <w:spacing w:after="0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>
        <w:rPr>
          <w:rFonts w:ascii="Times New Roman" w:hAnsi="Times New Roman"/>
          <w:sz w:val="28"/>
          <w:szCs w:val="28"/>
        </w:rPr>
        <w:t xml:space="preserve"> З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</w:p>
    <w:p w:rsidR="002D116C" w:rsidRPr="00DA282F" w:rsidRDefault="002D116C" w:rsidP="002D116C">
      <w:pPr>
        <w:tabs>
          <w:tab w:val="left" w:pos="0"/>
        </w:tabs>
        <w:spacing w:after="0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Осваиваемые компетенции: </w:t>
      </w:r>
      <w:proofErr w:type="gramStart"/>
      <w:r>
        <w:rPr>
          <w:rFonts w:ascii="Times New Roman" w:hAnsi="Times New Roman"/>
          <w:sz w:val="28"/>
          <w:szCs w:val="28"/>
        </w:rPr>
        <w:t>ОК</w:t>
      </w:r>
      <w:proofErr w:type="gramEnd"/>
      <w:r>
        <w:rPr>
          <w:rFonts w:ascii="Times New Roman" w:hAnsi="Times New Roman"/>
          <w:sz w:val="28"/>
          <w:szCs w:val="28"/>
        </w:rPr>
        <w:t xml:space="preserve"> 01, ОК 02ПК2.2, ПК2.3, ЛР</w:t>
      </w:r>
      <w:r w:rsidR="00420C06">
        <w:rPr>
          <w:rFonts w:ascii="Times New Roman" w:hAnsi="Times New Roman"/>
          <w:sz w:val="28"/>
          <w:szCs w:val="28"/>
        </w:rPr>
        <w:t xml:space="preserve"> 4,</w:t>
      </w:r>
      <w:r>
        <w:rPr>
          <w:rFonts w:ascii="Times New Roman" w:hAnsi="Times New Roman"/>
          <w:sz w:val="28"/>
          <w:szCs w:val="28"/>
        </w:rPr>
        <w:t xml:space="preserve"> </w:t>
      </w:r>
      <w:r w:rsidR="00761537">
        <w:rPr>
          <w:rFonts w:ascii="Times New Roman" w:hAnsi="Times New Roman"/>
          <w:sz w:val="28"/>
          <w:szCs w:val="28"/>
        </w:rPr>
        <w:t>ЛР</w:t>
      </w:r>
      <w:r>
        <w:rPr>
          <w:rFonts w:ascii="Times New Roman" w:hAnsi="Times New Roman"/>
          <w:sz w:val="28"/>
          <w:szCs w:val="28"/>
        </w:rPr>
        <w:t>13,</w:t>
      </w:r>
      <w:r w:rsidR="00761537">
        <w:rPr>
          <w:rFonts w:ascii="Times New Roman" w:hAnsi="Times New Roman"/>
          <w:sz w:val="28"/>
          <w:szCs w:val="28"/>
        </w:rPr>
        <w:t xml:space="preserve"> ЛР</w:t>
      </w:r>
      <w:r>
        <w:rPr>
          <w:rFonts w:ascii="Times New Roman" w:hAnsi="Times New Roman"/>
          <w:sz w:val="28"/>
          <w:szCs w:val="28"/>
        </w:rPr>
        <w:t>27,</w:t>
      </w:r>
      <w:r w:rsidR="00761537">
        <w:rPr>
          <w:rFonts w:ascii="Times New Roman" w:hAnsi="Times New Roman"/>
          <w:sz w:val="28"/>
          <w:szCs w:val="28"/>
        </w:rPr>
        <w:t>ЛР</w:t>
      </w:r>
      <w:r>
        <w:rPr>
          <w:rFonts w:ascii="Times New Roman" w:hAnsi="Times New Roman"/>
          <w:sz w:val="28"/>
          <w:szCs w:val="28"/>
        </w:rPr>
        <w:t>30</w:t>
      </w:r>
    </w:p>
    <w:p w:rsidR="002D116C" w:rsidRPr="00BF0E2D" w:rsidRDefault="002D116C" w:rsidP="002D116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F0E2D">
        <w:rPr>
          <w:rFonts w:ascii="Times New Roman" w:hAnsi="Times New Roman"/>
          <w:sz w:val="28"/>
          <w:szCs w:val="28"/>
        </w:rPr>
        <w:t>Задание. Выберите один правильный вариант ответа на каждый вопрос: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1. Средства измерения, предназначенные для воспроизведения физической величины заданного размера –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а) измерительные приборы;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измерительные принадлежности;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в) меры;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г) измерительные преобразователи;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 xml:space="preserve">2. Совокупность операций, выполняемых  с целью подтверждения соответствия средств измерений установленным техническим требованиям </w:t>
      </w:r>
      <w:proofErr w:type="gramStart"/>
      <w:r w:rsidRPr="00F63BCA">
        <w:rPr>
          <w:rFonts w:ascii="Times New Roman" w:hAnsi="Times New Roman"/>
          <w:sz w:val="28"/>
          <w:szCs w:val="28"/>
        </w:rPr>
        <w:t>–а</w:t>
      </w:r>
      <w:proofErr w:type="gramEnd"/>
      <w:r w:rsidRPr="00F63BCA">
        <w:rPr>
          <w:rFonts w:ascii="Times New Roman" w:hAnsi="Times New Roman"/>
          <w:sz w:val="28"/>
          <w:szCs w:val="28"/>
        </w:rPr>
        <w:t>) аттестация;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калибровка;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в) поверка;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г) проверка;</w:t>
      </w:r>
    </w:p>
    <w:p w:rsidR="00DC0338" w:rsidRPr="00F63BCA" w:rsidRDefault="00F63BCA" w:rsidP="00321B1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C0338" w:rsidRPr="00F63BCA">
        <w:rPr>
          <w:rFonts w:ascii="Times New Roman" w:hAnsi="Times New Roman"/>
          <w:sz w:val="28"/>
          <w:szCs w:val="28"/>
        </w:rPr>
        <w:t>. Что может проводиться любой метрологической  службой при  наличии квалифицированных специалистов, оборудования, отвечающих последним требованиям НТП и лицензии?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а) поверка;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калибровка;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в) измерение;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г) аттестация;</w:t>
      </w:r>
    </w:p>
    <w:p w:rsidR="00DC0338" w:rsidRPr="00F63BCA" w:rsidRDefault="00F63BCA" w:rsidP="00321B1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C0338" w:rsidRPr="00F63BCA">
        <w:rPr>
          <w:rFonts w:ascii="Times New Roman" w:hAnsi="Times New Roman"/>
          <w:sz w:val="28"/>
          <w:szCs w:val="28"/>
        </w:rPr>
        <w:t>. Эталон, воспроизводящий единицу физической величины с наивысшей точностью – это: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lastRenderedPageBreak/>
        <w:t>а) первичный;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вторичный;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в) рабочий;</w:t>
      </w:r>
    </w:p>
    <w:p w:rsidR="00DC0338" w:rsidRPr="00F63BCA" w:rsidRDefault="00DC0338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г) нулевой;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 xml:space="preserve">5.  Международная система СИ принята на Генеральной конференции по мерам и весам </w:t>
      </w:r>
      <w:proofErr w:type="gramStart"/>
      <w:r w:rsidRPr="00F63BCA">
        <w:rPr>
          <w:rFonts w:ascii="Times New Roman" w:hAnsi="Times New Roman"/>
          <w:sz w:val="28"/>
          <w:szCs w:val="28"/>
        </w:rPr>
        <w:t>в</w:t>
      </w:r>
      <w:proofErr w:type="gramEnd"/>
      <w:r w:rsidRPr="00F63BCA">
        <w:rPr>
          <w:rFonts w:ascii="Times New Roman" w:hAnsi="Times New Roman"/>
          <w:sz w:val="28"/>
          <w:szCs w:val="28"/>
        </w:rPr>
        <w:t xml:space="preserve"> 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а) Берлине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 xml:space="preserve">б) </w:t>
      </w:r>
      <w:proofErr w:type="gramStart"/>
      <w:r w:rsidRPr="00F63BCA">
        <w:rPr>
          <w:rFonts w:ascii="Times New Roman" w:hAnsi="Times New Roman"/>
          <w:sz w:val="28"/>
          <w:szCs w:val="28"/>
        </w:rPr>
        <w:t>Париже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 xml:space="preserve">в) </w:t>
      </w:r>
      <w:proofErr w:type="gramStart"/>
      <w:r w:rsidRPr="00F63BCA">
        <w:rPr>
          <w:rFonts w:ascii="Times New Roman" w:hAnsi="Times New Roman"/>
          <w:sz w:val="28"/>
          <w:szCs w:val="28"/>
        </w:rPr>
        <w:t>Лондоне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F63BCA">
        <w:rPr>
          <w:rFonts w:ascii="Times New Roman" w:hAnsi="Times New Roman"/>
          <w:sz w:val="28"/>
          <w:szCs w:val="28"/>
        </w:rPr>
        <w:t>Берне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2" w:firstLine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63BCA">
        <w:rPr>
          <w:rFonts w:ascii="Times New Roman" w:hAnsi="Times New Roman"/>
          <w:sz w:val="28"/>
          <w:szCs w:val="28"/>
        </w:rPr>
        <w:t xml:space="preserve">. Технические средства, имеющие нормированные погрешности  и использующиеся для практического измерения единиц величин </w:t>
      </w:r>
    </w:p>
    <w:p w:rsidR="00F63BCA" w:rsidRPr="00F63BCA" w:rsidRDefault="00F63BCA" w:rsidP="00321B17">
      <w:pPr>
        <w:spacing w:after="0"/>
        <w:ind w:left="-182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ab/>
        <w:t>а) средства измерений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средства вычислений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в) средства подсчета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г) средства сравнения  измерений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F63BCA">
        <w:rPr>
          <w:rFonts w:ascii="Times New Roman" w:hAnsi="Times New Roman"/>
          <w:sz w:val="28"/>
          <w:szCs w:val="28"/>
        </w:rPr>
        <w:t>. Эталоны, хранящиеся в Международном бюро мер и весов во Франции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а) точные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международные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в) государственные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г) научные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F63BCA">
        <w:rPr>
          <w:rFonts w:ascii="Times New Roman" w:hAnsi="Times New Roman"/>
          <w:sz w:val="28"/>
          <w:szCs w:val="28"/>
        </w:rPr>
        <w:t>. Отклонение результата измерения от действительного истинного значения измеряемой величины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 xml:space="preserve">а) </w:t>
      </w:r>
      <w:r w:rsidR="00321B17" w:rsidRPr="00F63BCA">
        <w:rPr>
          <w:rFonts w:ascii="Times New Roman" w:hAnsi="Times New Roman"/>
          <w:sz w:val="28"/>
          <w:szCs w:val="28"/>
        </w:rPr>
        <w:t>точность</w:t>
      </w:r>
      <w:r w:rsidR="00321B17"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достоверность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в) единство</w:t>
      </w:r>
      <w:r>
        <w:rPr>
          <w:rFonts w:ascii="Times New Roman" w:hAnsi="Times New Roman"/>
          <w:sz w:val="28"/>
          <w:szCs w:val="28"/>
        </w:rPr>
        <w:t>;</w:t>
      </w:r>
      <w:r w:rsidRPr="00F63BCA">
        <w:rPr>
          <w:rFonts w:ascii="Times New Roman" w:hAnsi="Times New Roman"/>
          <w:sz w:val="28"/>
          <w:szCs w:val="28"/>
        </w:rPr>
        <w:t xml:space="preserve"> 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 xml:space="preserve">г) </w:t>
      </w:r>
      <w:r w:rsidR="00321B17" w:rsidRPr="00F63BCA">
        <w:rPr>
          <w:rFonts w:ascii="Times New Roman" w:hAnsi="Times New Roman"/>
          <w:sz w:val="28"/>
          <w:szCs w:val="28"/>
        </w:rPr>
        <w:t>погрешность</w:t>
      </w:r>
      <w:r w:rsidR="00321B17"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F63BCA">
        <w:rPr>
          <w:rFonts w:ascii="Times New Roman" w:hAnsi="Times New Roman"/>
          <w:sz w:val="28"/>
          <w:szCs w:val="28"/>
        </w:rPr>
        <w:t>. Этапы процесса измерения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а) проверка прибора, изучение методики измерения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настройка прибора, процесс измерения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 xml:space="preserve">в) </w:t>
      </w:r>
      <w:r w:rsidR="00321B17" w:rsidRPr="00F63BCA">
        <w:rPr>
          <w:rFonts w:ascii="Times New Roman" w:hAnsi="Times New Roman"/>
          <w:sz w:val="28"/>
          <w:szCs w:val="28"/>
        </w:rPr>
        <w:t>подготовка к измерению, процесс измерения, обработка результатов измерения</w:t>
      </w:r>
      <w:r w:rsidR="00321B17">
        <w:rPr>
          <w:rFonts w:ascii="Times New Roman" w:hAnsi="Times New Roman"/>
          <w:sz w:val="28"/>
          <w:szCs w:val="28"/>
        </w:rPr>
        <w:t>;</w:t>
      </w:r>
    </w:p>
    <w:p w:rsidR="00321B17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 xml:space="preserve">г) </w:t>
      </w:r>
      <w:r w:rsidR="00321B17" w:rsidRPr="00F63BCA">
        <w:rPr>
          <w:rFonts w:ascii="Times New Roman" w:hAnsi="Times New Roman"/>
          <w:sz w:val="28"/>
          <w:szCs w:val="28"/>
        </w:rPr>
        <w:t>измерение, расчет</w:t>
      </w:r>
      <w:r w:rsidR="00321B17"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подготовка к измерению, процесс измерения, обработка результатов измерения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F63BCA">
        <w:rPr>
          <w:rFonts w:ascii="Times New Roman" w:hAnsi="Times New Roman"/>
          <w:sz w:val="28"/>
          <w:szCs w:val="28"/>
        </w:rPr>
        <w:t>. Виды поверок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а) первичная, периодическая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внеочередная, экспертная, первичная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в) инспекционная, первичная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  <w:u w:val="single"/>
        </w:rPr>
      </w:pPr>
      <w:r w:rsidRPr="00F63BCA">
        <w:rPr>
          <w:rFonts w:ascii="Times New Roman" w:hAnsi="Times New Roman"/>
          <w:sz w:val="28"/>
          <w:szCs w:val="28"/>
        </w:rPr>
        <w:lastRenderedPageBreak/>
        <w:t>г) первичная, периодическая, внеочередная</w:t>
      </w:r>
      <w:r>
        <w:rPr>
          <w:rFonts w:ascii="Times New Roman" w:hAnsi="Times New Roman"/>
          <w:sz w:val="28"/>
          <w:szCs w:val="28"/>
        </w:rPr>
        <w:t>;</w:t>
      </w:r>
      <w:r w:rsidRPr="00F63BCA">
        <w:rPr>
          <w:rFonts w:ascii="Times New Roman" w:hAnsi="Times New Roman"/>
          <w:sz w:val="28"/>
          <w:szCs w:val="28"/>
          <w:u w:val="single"/>
        </w:rPr>
        <w:t xml:space="preserve">  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F63BCA">
        <w:rPr>
          <w:rFonts w:ascii="Times New Roman" w:hAnsi="Times New Roman"/>
          <w:sz w:val="28"/>
          <w:szCs w:val="28"/>
        </w:rPr>
        <w:t xml:space="preserve">. Организация, создающаяся для выполнения работ по обеспечению единства измерений, осуществления метрологического контроля и надзора      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  <w:u w:val="single"/>
        </w:rPr>
      </w:pPr>
      <w:r w:rsidRPr="00F63BCA">
        <w:rPr>
          <w:rFonts w:ascii="Times New Roman" w:hAnsi="Times New Roman"/>
          <w:sz w:val="28"/>
          <w:szCs w:val="28"/>
        </w:rPr>
        <w:t>а) метрологической службой государственного органа управления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б) юридической службой органа управления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в) метрологической службой предприятия</w:t>
      </w:r>
      <w:r>
        <w:rPr>
          <w:rFonts w:ascii="Times New Roman" w:hAnsi="Times New Roman"/>
          <w:sz w:val="28"/>
          <w:szCs w:val="28"/>
        </w:rPr>
        <w:t>;</w:t>
      </w:r>
    </w:p>
    <w:p w:rsidR="00F63BCA" w:rsidRPr="00F63BCA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F63BCA">
        <w:rPr>
          <w:rFonts w:ascii="Times New Roman" w:hAnsi="Times New Roman"/>
          <w:sz w:val="28"/>
          <w:szCs w:val="28"/>
        </w:rPr>
        <w:t>г) метрологической службой НИИ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F63BCA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12.</w:t>
      </w:r>
      <w:r w:rsidR="00321B17" w:rsidRPr="00321B17">
        <w:rPr>
          <w:rFonts w:ascii="Times New Roman" w:hAnsi="Times New Roman"/>
          <w:sz w:val="28"/>
          <w:szCs w:val="28"/>
        </w:rPr>
        <w:t xml:space="preserve">  Расшифруйте МБМВ</w:t>
      </w:r>
    </w:p>
    <w:p w:rsidR="00321B17" w:rsidRPr="00321B17" w:rsidRDefault="00321B17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а) Международная база метрологических весов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б) Метрологическая база международного веса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в) Метрологическое бюро мер и весов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г) Международное бюро мер и весов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13. Характеризует степень приближения погрешности измерений к 0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а) достоверность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б) сходство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в) поверка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г) точность</w:t>
      </w:r>
      <w:r>
        <w:rPr>
          <w:rFonts w:ascii="Times New Roman" w:hAnsi="Times New Roman"/>
          <w:sz w:val="28"/>
          <w:szCs w:val="28"/>
        </w:rPr>
        <w:t>;</w:t>
      </w:r>
      <w:r w:rsidRPr="00321B17">
        <w:rPr>
          <w:rFonts w:ascii="Times New Roman" w:hAnsi="Times New Roman"/>
          <w:sz w:val="28"/>
          <w:szCs w:val="28"/>
        </w:rPr>
        <w:tab/>
        <w:t xml:space="preserve"> 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14. Погрешность, равная разности между измеренной величиной и истинным действительным значением этой величины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а) относительная</w:t>
      </w:r>
      <w:r>
        <w:rPr>
          <w:rFonts w:ascii="Times New Roman" w:hAnsi="Times New Roman"/>
          <w:sz w:val="28"/>
          <w:szCs w:val="28"/>
        </w:rPr>
        <w:t>;</w:t>
      </w:r>
      <w:r w:rsidRPr="00321B17">
        <w:rPr>
          <w:rFonts w:ascii="Times New Roman" w:hAnsi="Times New Roman"/>
          <w:sz w:val="28"/>
          <w:szCs w:val="28"/>
        </w:rPr>
        <w:t xml:space="preserve"> 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б) приведенная</w:t>
      </w:r>
      <w:r>
        <w:rPr>
          <w:rFonts w:ascii="Times New Roman" w:hAnsi="Times New Roman"/>
          <w:sz w:val="28"/>
          <w:szCs w:val="28"/>
        </w:rPr>
        <w:t>;</w:t>
      </w:r>
      <w:r w:rsidRPr="00321B17">
        <w:rPr>
          <w:rFonts w:ascii="Times New Roman" w:hAnsi="Times New Roman"/>
          <w:sz w:val="28"/>
          <w:szCs w:val="28"/>
        </w:rPr>
        <w:t xml:space="preserve"> 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в) основная</w:t>
      </w:r>
      <w:r>
        <w:rPr>
          <w:rFonts w:ascii="Times New Roman" w:hAnsi="Times New Roman"/>
          <w:sz w:val="28"/>
          <w:szCs w:val="28"/>
        </w:rPr>
        <w:t>;</w:t>
      </w:r>
      <w:r w:rsidRPr="00321B17">
        <w:rPr>
          <w:rFonts w:ascii="Times New Roman" w:hAnsi="Times New Roman"/>
          <w:sz w:val="28"/>
          <w:szCs w:val="28"/>
        </w:rPr>
        <w:t xml:space="preserve"> </w:t>
      </w:r>
    </w:p>
    <w:p w:rsid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г) абсолютная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>15. Отношение абсолютной погрешности измерений к истинному, действительному значению измеряемой величины</w:t>
      </w:r>
    </w:p>
    <w:p w:rsidR="00321B17" w:rsidRPr="00321B17" w:rsidRDefault="00321B17" w:rsidP="00321B17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ab/>
      </w:r>
      <w:r w:rsidRPr="00321B17">
        <w:rPr>
          <w:rFonts w:ascii="Times New Roman" w:hAnsi="Times New Roman"/>
          <w:sz w:val="28"/>
          <w:szCs w:val="28"/>
        </w:rPr>
        <w:tab/>
        <w:t>а) приведенная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ab/>
      </w:r>
      <w:r w:rsidRPr="00321B17">
        <w:rPr>
          <w:rFonts w:ascii="Times New Roman" w:hAnsi="Times New Roman"/>
          <w:sz w:val="28"/>
          <w:szCs w:val="28"/>
        </w:rPr>
        <w:tab/>
        <w:t>б) относительная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ab/>
      </w:r>
      <w:r w:rsidRPr="00321B17">
        <w:rPr>
          <w:rFonts w:ascii="Times New Roman" w:hAnsi="Times New Roman"/>
          <w:sz w:val="28"/>
          <w:szCs w:val="28"/>
        </w:rPr>
        <w:tab/>
        <w:t>в) нормируемая</w:t>
      </w:r>
      <w:r>
        <w:rPr>
          <w:rFonts w:ascii="Times New Roman" w:hAnsi="Times New Roman"/>
          <w:sz w:val="28"/>
          <w:szCs w:val="28"/>
        </w:rPr>
        <w:t>;</w:t>
      </w:r>
    </w:p>
    <w:p w:rsidR="00321B17" w:rsidRPr="00321B17" w:rsidRDefault="00321B17" w:rsidP="00321B17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321B17">
        <w:rPr>
          <w:rFonts w:ascii="Times New Roman" w:hAnsi="Times New Roman"/>
          <w:sz w:val="28"/>
          <w:szCs w:val="28"/>
        </w:rPr>
        <w:tab/>
      </w:r>
      <w:r w:rsidRPr="00321B17">
        <w:rPr>
          <w:rFonts w:ascii="Times New Roman" w:hAnsi="Times New Roman"/>
          <w:sz w:val="28"/>
          <w:szCs w:val="28"/>
        </w:rPr>
        <w:tab/>
        <w:t>г) абсолютная</w:t>
      </w:r>
    </w:p>
    <w:p w:rsidR="00321B17" w:rsidRPr="00321B17" w:rsidRDefault="00321B17" w:rsidP="00321B17">
      <w:pPr>
        <w:spacing w:after="0"/>
        <w:rPr>
          <w:rFonts w:ascii="Times New Roman" w:hAnsi="Times New Roman"/>
          <w:sz w:val="28"/>
          <w:szCs w:val="28"/>
        </w:rPr>
      </w:pPr>
    </w:p>
    <w:p w:rsidR="00321B17" w:rsidRPr="00804C9C" w:rsidRDefault="00321B17" w:rsidP="00321B17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sz w:val="28"/>
          <w:szCs w:val="28"/>
        </w:rPr>
      </w:pP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Эталон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ответов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к</w:t>
      </w:r>
      <w:r w:rsidRPr="00804C9C">
        <w:rPr>
          <w:rFonts w:ascii="Times New Roman" w:hAnsi="Times New Roman" w:cs="Georgia"/>
          <w:b/>
          <w:color w:val="231F20"/>
          <w:spacing w:val="28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тестовому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заданию</w:t>
      </w: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1509"/>
        <w:gridCol w:w="618"/>
        <w:gridCol w:w="709"/>
        <w:gridCol w:w="567"/>
        <w:gridCol w:w="709"/>
        <w:gridCol w:w="567"/>
        <w:gridCol w:w="709"/>
        <w:gridCol w:w="523"/>
        <w:gridCol w:w="471"/>
        <w:gridCol w:w="450"/>
        <w:gridCol w:w="496"/>
        <w:gridCol w:w="496"/>
        <w:gridCol w:w="496"/>
        <w:gridCol w:w="577"/>
        <w:gridCol w:w="601"/>
        <w:gridCol w:w="567"/>
      </w:tblGrid>
      <w:tr w:rsidR="00321B17" w:rsidTr="00BA66E4">
        <w:tc>
          <w:tcPr>
            <w:tcW w:w="1509" w:type="dxa"/>
          </w:tcPr>
          <w:p w:rsidR="00321B17" w:rsidRPr="00804C9C" w:rsidRDefault="00321B17" w:rsidP="00BA66E4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Номер вопроса</w:t>
            </w:r>
          </w:p>
        </w:tc>
        <w:tc>
          <w:tcPr>
            <w:tcW w:w="618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3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1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0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7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1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321B17" w:rsidRDefault="00321B17" w:rsidP="00BA66E4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321B17" w:rsidTr="00BA66E4">
        <w:tc>
          <w:tcPr>
            <w:tcW w:w="1509" w:type="dxa"/>
          </w:tcPr>
          <w:p w:rsidR="00321B17" w:rsidRPr="00804C9C" w:rsidRDefault="00321B17" w:rsidP="00BA66E4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Вариант ответа</w:t>
            </w:r>
          </w:p>
        </w:tc>
        <w:tc>
          <w:tcPr>
            <w:tcW w:w="618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23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71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50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77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01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:rsidR="00321B17" w:rsidRPr="00F62956" w:rsidRDefault="00667094" w:rsidP="00BA66E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321B17" w:rsidRDefault="00321B17" w:rsidP="00321B17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1B17" w:rsidRPr="00C010F7" w:rsidRDefault="00321B17" w:rsidP="00321B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C010F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Критерии оценки: </w:t>
      </w:r>
    </w:p>
    <w:p w:rsidR="00321B17" w:rsidRPr="00212872" w:rsidRDefault="00321B17" w:rsidP="00321B1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выполнено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равильно менее 8 заданий – «2»(неудовлетворительно);</w:t>
      </w:r>
    </w:p>
    <w:p w:rsidR="00321B17" w:rsidRPr="00212872" w:rsidRDefault="00321B17" w:rsidP="00321B1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8-9 задания – «3»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(удовлетворительно);</w:t>
      </w:r>
    </w:p>
    <w:p w:rsidR="00321B17" w:rsidRPr="00212872" w:rsidRDefault="00321B17" w:rsidP="00321B1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10-12 заданий – «4» (хорошо);</w:t>
      </w:r>
    </w:p>
    <w:p w:rsidR="00321B17" w:rsidRPr="00212872" w:rsidRDefault="00321B17" w:rsidP="00321B1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13- 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 заданий – «5»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отлично).</w:t>
      </w:r>
    </w:p>
    <w:p w:rsidR="00DC0338" w:rsidRPr="00F63BCA" w:rsidRDefault="00DC0338" w:rsidP="00F63BCA">
      <w:pPr>
        <w:spacing w:after="0"/>
        <w:rPr>
          <w:rFonts w:ascii="Times New Roman" w:hAnsi="Times New Roman"/>
          <w:sz w:val="28"/>
          <w:szCs w:val="28"/>
        </w:rPr>
      </w:pPr>
    </w:p>
    <w:p w:rsidR="00477F18" w:rsidRPr="00477F18" w:rsidRDefault="00477F18" w:rsidP="00477F18">
      <w:pPr>
        <w:pStyle w:val="11"/>
        <w:spacing w:line="276" w:lineRule="auto"/>
        <w:ind w:right="221"/>
        <w:rPr>
          <w:sz w:val="28"/>
          <w:szCs w:val="28"/>
        </w:rPr>
      </w:pPr>
      <w:r w:rsidRPr="00477F18">
        <w:rPr>
          <w:color w:val="231F20"/>
          <w:sz w:val="28"/>
          <w:szCs w:val="28"/>
        </w:rPr>
        <w:t>Практическое</w:t>
      </w:r>
      <w:r w:rsidRPr="00477F18">
        <w:rPr>
          <w:color w:val="231F20"/>
          <w:spacing w:val="-1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занятие № 1</w:t>
      </w:r>
    </w:p>
    <w:p w:rsidR="00477F18" w:rsidRPr="00477F18" w:rsidRDefault="00477F18" w:rsidP="00477F18">
      <w:pPr>
        <w:pStyle w:val="21"/>
        <w:spacing w:before="3" w:line="276" w:lineRule="auto"/>
        <w:ind w:left="315" w:right="220"/>
        <w:rPr>
          <w:sz w:val="28"/>
          <w:szCs w:val="28"/>
        </w:rPr>
      </w:pPr>
      <w:r w:rsidRPr="00477F18">
        <w:rPr>
          <w:color w:val="231F20"/>
          <w:sz w:val="28"/>
          <w:szCs w:val="28"/>
        </w:rPr>
        <w:t>Выбор</w:t>
      </w:r>
      <w:r w:rsidRPr="00477F18">
        <w:rPr>
          <w:color w:val="231F20"/>
          <w:spacing w:val="-14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измерительного</w:t>
      </w:r>
      <w:r w:rsidRPr="00477F18">
        <w:rPr>
          <w:color w:val="231F20"/>
          <w:spacing w:val="-15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средства</w:t>
      </w:r>
      <w:r w:rsidRPr="00477F18">
        <w:rPr>
          <w:color w:val="231F20"/>
          <w:spacing w:val="-13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для</w:t>
      </w:r>
      <w:r w:rsidRPr="00477F18">
        <w:rPr>
          <w:color w:val="231F20"/>
          <w:spacing w:val="-15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определения</w:t>
      </w:r>
      <w:r w:rsidRPr="00477F18">
        <w:rPr>
          <w:color w:val="231F20"/>
          <w:spacing w:val="-57"/>
          <w:sz w:val="28"/>
          <w:szCs w:val="28"/>
        </w:rPr>
        <w:t xml:space="preserve"> </w:t>
      </w:r>
      <w:r w:rsidR="0065100C">
        <w:rPr>
          <w:color w:val="231F20"/>
          <w:spacing w:val="-57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параметров</w:t>
      </w:r>
      <w:r w:rsidRPr="00477F18">
        <w:rPr>
          <w:color w:val="231F20"/>
          <w:spacing w:val="-2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с</w:t>
      </w:r>
      <w:r w:rsidRPr="00477F18">
        <w:rPr>
          <w:color w:val="231F20"/>
          <w:spacing w:val="-1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требуемой</w:t>
      </w:r>
      <w:r w:rsidRPr="00477F18">
        <w:rPr>
          <w:color w:val="231F20"/>
          <w:spacing w:val="-3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точностью</w:t>
      </w:r>
    </w:p>
    <w:p w:rsidR="00477F18" w:rsidRPr="00A0740B" w:rsidRDefault="00477F18" w:rsidP="00DB2F25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Время на выполнение: 2 часа.</w:t>
      </w:r>
    </w:p>
    <w:p w:rsidR="00A84565" w:rsidRDefault="00477F18" w:rsidP="00DB2F25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Перечень объектов контроля и оценки:</w:t>
      </w:r>
      <w:r w:rsidR="00A84565">
        <w:rPr>
          <w:rFonts w:ascii="Times New Roman" w:hAnsi="Times New Roman"/>
          <w:sz w:val="28"/>
          <w:szCs w:val="28"/>
        </w:rPr>
        <w:t xml:space="preserve"> У</w:t>
      </w:r>
      <w:proofErr w:type="gramStart"/>
      <w:r w:rsidR="00A84565">
        <w:rPr>
          <w:rFonts w:ascii="Times New Roman" w:hAnsi="Times New Roman"/>
          <w:sz w:val="28"/>
          <w:szCs w:val="28"/>
        </w:rPr>
        <w:t>1</w:t>
      </w:r>
      <w:proofErr w:type="gramEnd"/>
      <w:r w:rsidR="00A84565">
        <w:rPr>
          <w:rFonts w:ascii="Times New Roman" w:hAnsi="Times New Roman"/>
          <w:sz w:val="28"/>
          <w:szCs w:val="28"/>
        </w:rPr>
        <w:t>,У2,31,</w:t>
      </w:r>
    </w:p>
    <w:p w:rsidR="00477F18" w:rsidRDefault="00A84565" w:rsidP="00DB2F25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Осваиваемые компетенции</w:t>
      </w:r>
      <w:r>
        <w:rPr>
          <w:rFonts w:ascii="Times New Roman" w:hAnsi="Times New Roman"/>
          <w:sz w:val="28"/>
          <w:szCs w:val="28"/>
        </w:rPr>
        <w:t>:</w:t>
      </w:r>
      <w:r w:rsidR="00667094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ОК</w:t>
      </w:r>
      <w:proofErr w:type="gramEnd"/>
      <w:r w:rsidR="007615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01,</w:t>
      </w:r>
      <w:r w:rsidR="003667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</w:t>
      </w:r>
      <w:r w:rsidR="007615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02,</w:t>
      </w:r>
      <w:r w:rsidR="003667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ПК</w:t>
      </w:r>
      <w:r w:rsidR="00C36E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2.2,</w:t>
      </w:r>
      <w:r w:rsidR="00AA5B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ПК</w:t>
      </w:r>
      <w:r w:rsidR="00C36E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2.3, </w:t>
      </w:r>
      <w:r w:rsidR="00C36E8B">
        <w:rPr>
          <w:rFonts w:ascii="Times New Roman" w:hAnsi="Times New Roman"/>
          <w:sz w:val="28"/>
          <w:szCs w:val="28"/>
        </w:rPr>
        <w:t xml:space="preserve">ЛР 4, </w:t>
      </w:r>
      <w:r w:rsidR="00761537">
        <w:rPr>
          <w:rFonts w:ascii="Times New Roman" w:hAnsi="Times New Roman"/>
          <w:sz w:val="28"/>
          <w:szCs w:val="28"/>
        </w:rPr>
        <w:t>ЛР 13, ЛР 27, ЛР 30</w:t>
      </w:r>
    </w:p>
    <w:p w:rsidR="0065100C" w:rsidRDefault="0065100C" w:rsidP="0065100C">
      <w:pPr>
        <w:pStyle w:val="a5"/>
        <w:spacing w:line="276" w:lineRule="auto"/>
        <w:ind w:right="130"/>
        <w:jc w:val="both"/>
        <w:rPr>
          <w:color w:val="231F20"/>
          <w:sz w:val="28"/>
          <w:szCs w:val="28"/>
        </w:rPr>
      </w:pPr>
      <w:r w:rsidRPr="00477F18">
        <w:rPr>
          <w:i/>
          <w:color w:val="231F20"/>
          <w:spacing w:val="-1"/>
          <w:sz w:val="28"/>
          <w:szCs w:val="28"/>
        </w:rPr>
        <w:t>Цель:</w:t>
      </w:r>
      <w:r w:rsidRPr="00477F18">
        <w:rPr>
          <w:i/>
          <w:color w:val="231F20"/>
          <w:spacing w:val="-12"/>
          <w:sz w:val="28"/>
          <w:szCs w:val="28"/>
        </w:rPr>
        <w:t xml:space="preserve"> </w:t>
      </w:r>
      <w:r w:rsidRPr="00477F18">
        <w:rPr>
          <w:color w:val="231F20"/>
          <w:spacing w:val="-1"/>
          <w:sz w:val="28"/>
          <w:szCs w:val="28"/>
        </w:rPr>
        <w:t>научится</w:t>
      </w:r>
      <w:r w:rsidRPr="00477F18">
        <w:rPr>
          <w:color w:val="231F20"/>
          <w:spacing w:val="-12"/>
          <w:sz w:val="28"/>
          <w:szCs w:val="28"/>
        </w:rPr>
        <w:t xml:space="preserve"> </w:t>
      </w:r>
      <w:r w:rsidRPr="00477F18">
        <w:rPr>
          <w:color w:val="231F20"/>
          <w:spacing w:val="-1"/>
          <w:sz w:val="28"/>
          <w:szCs w:val="28"/>
        </w:rPr>
        <w:t>выбирать</w:t>
      </w:r>
      <w:r w:rsidRPr="00477F18">
        <w:rPr>
          <w:color w:val="231F20"/>
          <w:spacing w:val="-12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средства</w:t>
      </w:r>
      <w:r w:rsidRPr="00477F18">
        <w:rPr>
          <w:color w:val="231F20"/>
          <w:spacing w:val="-11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измерения</w:t>
      </w:r>
      <w:r w:rsidRPr="00477F18">
        <w:rPr>
          <w:color w:val="231F20"/>
          <w:spacing w:val="-12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на</w:t>
      </w:r>
      <w:r w:rsidRPr="00477F18">
        <w:rPr>
          <w:color w:val="231F20"/>
          <w:spacing w:val="-12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основе</w:t>
      </w:r>
      <w:r w:rsidRPr="00477F18">
        <w:rPr>
          <w:color w:val="231F20"/>
          <w:spacing w:val="-12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нормативных</w:t>
      </w:r>
      <w:r w:rsidRPr="00477F18">
        <w:rPr>
          <w:color w:val="231F20"/>
          <w:spacing w:val="-50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документов для контроля размеров элементов деталей в зависимости от</w:t>
      </w:r>
      <w:r w:rsidRPr="00477F18">
        <w:rPr>
          <w:color w:val="231F20"/>
          <w:spacing w:val="1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допуска</w:t>
      </w:r>
      <w:r w:rsidRPr="00477F18">
        <w:rPr>
          <w:color w:val="231F20"/>
          <w:spacing w:val="-1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размера объекта.</w:t>
      </w:r>
    </w:p>
    <w:p w:rsidR="001C5E46" w:rsidRDefault="001C5E46" w:rsidP="00A84565">
      <w:pPr>
        <w:pStyle w:val="a5"/>
        <w:spacing w:line="276" w:lineRule="auto"/>
        <w:ind w:right="130"/>
        <w:jc w:val="center"/>
        <w:rPr>
          <w:b/>
          <w:color w:val="231F20"/>
          <w:sz w:val="28"/>
          <w:szCs w:val="28"/>
        </w:rPr>
      </w:pPr>
    </w:p>
    <w:p w:rsidR="00A84565" w:rsidRPr="00A84565" w:rsidRDefault="00A84565" w:rsidP="00A84565">
      <w:pPr>
        <w:pStyle w:val="a5"/>
        <w:spacing w:line="276" w:lineRule="auto"/>
        <w:ind w:right="130"/>
        <w:jc w:val="center"/>
        <w:rPr>
          <w:b/>
          <w:sz w:val="28"/>
          <w:szCs w:val="28"/>
        </w:rPr>
      </w:pPr>
      <w:r w:rsidRPr="00A84565">
        <w:rPr>
          <w:b/>
          <w:color w:val="231F20"/>
          <w:sz w:val="28"/>
          <w:szCs w:val="28"/>
        </w:rPr>
        <w:t>Порядок выполнения работы</w:t>
      </w:r>
    </w:p>
    <w:p w:rsidR="00DB2F25" w:rsidRPr="00DB2F25" w:rsidRDefault="00DB2F25" w:rsidP="00403027">
      <w:pPr>
        <w:pStyle w:val="a4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DB2F25">
        <w:rPr>
          <w:rFonts w:ascii="Times New Roman" w:hAnsi="Times New Roman"/>
          <w:color w:val="231F20"/>
          <w:sz w:val="28"/>
          <w:szCs w:val="28"/>
        </w:rPr>
        <w:t>Ознакомиться</w:t>
      </w:r>
      <w:r w:rsidRPr="00DB2F25">
        <w:rPr>
          <w:rFonts w:ascii="Times New Roman" w:hAnsi="Times New Roman"/>
          <w:color w:val="231F20"/>
          <w:spacing w:val="-9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с</w:t>
      </w:r>
      <w:r w:rsidRPr="00DB2F25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методикой</w:t>
      </w:r>
      <w:r w:rsidRPr="00DB2F25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выбора</w:t>
      </w:r>
      <w:r w:rsidRPr="00DB2F25">
        <w:rPr>
          <w:rFonts w:ascii="Times New Roman" w:hAnsi="Times New Roman"/>
          <w:color w:val="231F20"/>
          <w:spacing w:val="-9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измерительных</w:t>
      </w:r>
      <w:r w:rsidRPr="00DB2F25">
        <w:rPr>
          <w:rFonts w:ascii="Times New Roman" w:hAnsi="Times New Roman"/>
          <w:color w:val="231F20"/>
          <w:spacing w:val="-9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средств.</w:t>
      </w:r>
    </w:p>
    <w:p w:rsidR="00DB2F25" w:rsidRPr="00DB2F25" w:rsidRDefault="00DB2F25" w:rsidP="00403027">
      <w:pPr>
        <w:pStyle w:val="a4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284" w:right="131" w:hanging="284"/>
        <w:jc w:val="both"/>
        <w:rPr>
          <w:rFonts w:ascii="Times New Roman" w:hAnsi="Times New Roman"/>
          <w:sz w:val="28"/>
          <w:szCs w:val="28"/>
        </w:rPr>
      </w:pPr>
      <w:r w:rsidRPr="00DB2F25">
        <w:rPr>
          <w:rFonts w:ascii="Times New Roman" w:hAnsi="Times New Roman"/>
          <w:color w:val="231F20"/>
          <w:sz w:val="28"/>
          <w:szCs w:val="28"/>
        </w:rPr>
        <w:t>Выбрать</w:t>
      </w:r>
      <w:r w:rsidRPr="00DB2F25">
        <w:rPr>
          <w:rFonts w:ascii="Times New Roman" w:hAnsi="Times New Roman"/>
          <w:color w:val="231F20"/>
          <w:spacing w:val="13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ориентировочное</w:t>
      </w:r>
      <w:r w:rsidRPr="00DB2F25">
        <w:rPr>
          <w:rFonts w:ascii="Times New Roman" w:hAnsi="Times New Roman"/>
          <w:color w:val="231F20"/>
          <w:spacing w:val="14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средство</w:t>
      </w:r>
      <w:r w:rsidRPr="00DB2F25">
        <w:rPr>
          <w:rFonts w:ascii="Times New Roman" w:hAnsi="Times New Roman"/>
          <w:color w:val="231F20"/>
          <w:spacing w:val="14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измерения</w:t>
      </w:r>
      <w:r w:rsidRPr="00DB2F25">
        <w:rPr>
          <w:rFonts w:ascii="Times New Roman" w:hAnsi="Times New Roman"/>
          <w:color w:val="231F20"/>
          <w:spacing w:val="14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для</w:t>
      </w:r>
      <w:r w:rsidRPr="00DB2F25">
        <w:rPr>
          <w:rFonts w:ascii="Times New Roman" w:hAnsi="Times New Roman"/>
          <w:color w:val="231F20"/>
          <w:spacing w:val="13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контроля</w:t>
      </w:r>
      <w:r w:rsidRPr="00DB2F25">
        <w:rPr>
          <w:rFonts w:ascii="Times New Roman" w:hAnsi="Times New Roman"/>
          <w:color w:val="231F20"/>
          <w:spacing w:val="14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размеров</w:t>
      </w:r>
      <w:r w:rsidRPr="00DB2F25">
        <w:rPr>
          <w:rFonts w:ascii="Times New Roman" w:hAnsi="Times New Roman"/>
          <w:color w:val="231F20"/>
          <w:spacing w:val="-1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вала.</w:t>
      </w:r>
    </w:p>
    <w:p w:rsidR="00DB2F25" w:rsidRPr="00DB2F25" w:rsidRDefault="00DB2F25" w:rsidP="00403027">
      <w:pPr>
        <w:pStyle w:val="a4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284" w:right="130" w:hanging="284"/>
        <w:jc w:val="both"/>
        <w:rPr>
          <w:rFonts w:ascii="Times New Roman" w:hAnsi="Times New Roman"/>
          <w:sz w:val="28"/>
          <w:szCs w:val="28"/>
        </w:rPr>
      </w:pPr>
      <w:r w:rsidRPr="00DB2F25">
        <w:rPr>
          <w:rFonts w:ascii="Times New Roman" w:hAnsi="Times New Roman"/>
          <w:color w:val="231F20"/>
          <w:spacing w:val="-1"/>
          <w:sz w:val="28"/>
          <w:szCs w:val="28"/>
        </w:rPr>
        <w:t>Выбрать</w:t>
      </w:r>
      <w:r w:rsidRPr="00DB2F25">
        <w:rPr>
          <w:rFonts w:ascii="Times New Roman" w:hAnsi="Times New Roman"/>
          <w:color w:val="231F20"/>
          <w:spacing w:val="-12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pacing w:val="-1"/>
          <w:sz w:val="28"/>
          <w:szCs w:val="28"/>
        </w:rPr>
        <w:t>измерительное</w:t>
      </w:r>
      <w:r w:rsidRPr="00DB2F25">
        <w:rPr>
          <w:rFonts w:ascii="Times New Roman" w:hAnsi="Times New Roman"/>
          <w:color w:val="231F20"/>
          <w:spacing w:val="-11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pacing w:val="-1"/>
          <w:sz w:val="28"/>
          <w:szCs w:val="28"/>
        </w:rPr>
        <w:t>средство</w:t>
      </w:r>
      <w:r w:rsidRPr="00DB2F25">
        <w:rPr>
          <w:rFonts w:ascii="Times New Roman" w:hAnsi="Times New Roman"/>
          <w:color w:val="231F20"/>
          <w:spacing w:val="-12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для</w:t>
      </w:r>
      <w:r w:rsidRPr="00DB2F25">
        <w:rPr>
          <w:rFonts w:ascii="Times New Roman" w:hAnsi="Times New Roman"/>
          <w:color w:val="231F20"/>
          <w:spacing w:val="-11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контроля</w:t>
      </w:r>
      <w:r w:rsidRPr="00DB2F25">
        <w:rPr>
          <w:rFonts w:ascii="Times New Roman" w:hAnsi="Times New Roman"/>
          <w:color w:val="231F20"/>
          <w:spacing w:val="-12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размеров</w:t>
      </w:r>
      <w:r w:rsidRPr="00DB2F25">
        <w:rPr>
          <w:rFonts w:ascii="Times New Roman" w:hAnsi="Times New Roman"/>
          <w:color w:val="231F20"/>
          <w:spacing w:val="-11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вала</w:t>
      </w:r>
      <w:r w:rsidRPr="00DB2F25">
        <w:rPr>
          <w:rFonts w:ascii="Times New Roman" w:hAnsi="Times New Roman"/>
          <w:color w:val="231F20"/>
          <w:spacing w:val="-12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уточненным</w:t>
      </w:r>
      <w:r w:rsidRPr="00DB2F25">
        <w:rPr>
          <w:rFonts w:ascii="Times New Roman" w:hAnsi="Times New Roman"/>
          <w:color w:val="231F20"/>
          <w:spacing w:val="-2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методом.</w:t>
      </w:r>
    </w:p>
    <w:p w:rsidR="00DB2F25" w:rsidRPr="00DB2F25" w:rsidRDefault="00DB2F25" w:rsidP="00403027">
      <w:pPr>
        <w:pStyle w:val="a4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284" w:right="131" w:hanging="284"/>
        <w:jc w:val="both"/>
        <w:rPr>
          <w:rFonts w:ascii="Times New Roman" w:hAnsi="Times New Roman"/>
          <w:sz w:val="28"/>
          <w:szCs w:val="28"/>
        </w:rPr>
      </w:pPr>
      <w:r w:rsidRPr="00DB2F25">
        <w:rPr>
          <w:rFonts w:ascii="Times New Roman" w:hAnsi="Times New Roman"/>
          <w:color w:val="231F20"/>
          <w:sz w:val="28"/>
          <w:szCs w:val="28"/>
        </w:rPr>
        <w:t>Выбрать</w:t>
      </w:r>
      <w:r w:rsidRPr="00DB2F25">
        <w:rPr>
          <w:rFonts w:ascii="Times New Roman" w:hAnsi="Times New Roman"/>
          <w:color w:val="231F20"/>
          <w:spacing w:val="13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ориентировочное</w:t>
      </w:r>
      <w:r w:rsidRPr="00DB2F25">
        <w:rPr>
          <w:rFonts w:ascii="Times New Roman" w:hAnsi="Times New Roman"/>
          <w:color w:val="231F20"/>
          <w:spacing w:val="14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средство</w:t>
      </w:r>
      <w:r w:rsidRPr="00DB2F25">
        <w:rPr>
          <w:rFonts w:ascii="Times New Roman" w:hAnsi="Times New Roman"/>
          <w:color w:val="231F20"/>
          <w:spacing w:val="14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измерения</w:t>
      </w:r>
      <w:r w:rsidRPr="00DB2F25">
        <w:rPr>
          <w:rFonts w:ascii="Times New Roman" w:hAnsi="Times New Roman"/>
          <w:color w:val="231F20"/>
          <w:spacing w:val="14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для</w:t>
      </w:r>
      <w:r w:rsidRPr="00DB2F25">
        <w:rPr>
          <w:rFonts w:ascii="Times New Roman" w:hAnsi="Times New Roman"/>
          <w:color w:val="231F20"/>
          <w:spacing w:val="13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контроля</w:t>
      </w:r>
      <w:r w:rsidRPr="00DB2F25">
        <w:rPr>
          <w:rFonts w:ascii="Times New Roman" w:hAnsi="Times New Roman"/>
          <w:color w:val="231F20"/>
          <w:spacing w:val="14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размеров</w:t>
      </w:r>
      <w:r w:rsidRPr="00DB2F25">
        <w:rPr>
          <w:rFonts w:ascii="Times New Roman" w:hAnsi="Times New Roman"/>
          <w:color w:val="231F20"/>
          <w:spacing w:val="-1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отверстия.</w:t>
      </w:r>
    </w:p>
    <w:p w:rsidR="00DB2F25" w:rsidRPr="00DB2F25" w:rsidRDefault="00DB2F25" w:rsidP="00A84565">
      <w:pPr>
        <w:widowControl w:val="0"/>
        <w:tabs>
          <w:tab w:val="left" w:pos="0"/>
        </w:tabs>
        <w:autoSpaceDE w:val="0"/>
        <w:autoSpaceDN w:val="0"/>
        <w:spacing w:after="0"/>
        <w:ind w:left="284" w:right="129" w:hanging="284"/>
        <w:jc w:val="both"/>
        <w:rPr>
          <w:sz w:val="21"/>
        </w:rPr>
      </w:pPr>
      <w:r>
        <w:rPr>
          <w:rFonts w:ascii="Times New Roman" w:hAnsi="Times New Roman"/>
          <w:color w:val="231F20"/>
          <w:sz w:val="28"/>
          <w:szCs w:val="28"/>
        </w:rPr>
        <w:t xml:space="preserve">5. </w:t>
      </w:r>
      <w:r w:rsidRPr="00DB2F25">
        <w:rPr>
          <w:rFonts w:ascii="Times New Roman" w:hAnsi="Times New Roman"/>
          <w:color w:val="231F20"/>
          <w:sz w:val="28"/>
          <w:szCs w:val="28"/>
        </w:rPr>
        <w:t>Выбрать</w:t>
      </w:r>
      <w:r w:rsidRPr="00DB2F25">
        <w:rPr>
          <w:rFonts w:ascii="Times New Roman" w:hAnsi="Times New Roman"/>
          <w:color w:val="231F20"/>
          <w:spacing w:val="-13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измерительное</w:t>
      </w:r>
      <w:r w:rsidRPr="00DB2F25">
        <w:rPr>
          <w:rFonts w:ascii="Times New Roman" w:hAnsi="Times New Roman"/>
          <w:color w:val="231F20"/>
          <w:spacing w:val="-12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средство</w:t>
      </w:r>
      <w:r w:rsidRPr="00DB2F25">
        <w:rPr>
          <w:rFonts w:ascii="Times New Roman" w:hAnsi="Times New Roman"/>
          <w:color w:val="231F20"/>
          <w:spacing w:val="-12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для</w:t>
      </w:r>
      <w:r w:rsidRPr="00DB2F25">
        <w:rPr>
          <w:rFonts w:ascii="Times New Roman" w:hAnsi="Times New Roman"/>
          <w:color w:val="231F20"/>
          <w:spacing w:val="-13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контроля</w:t>
      </w:r>
      <w:r w:rsidRPr="00DB2F25">
        <w:rPr>
          <w:rFonts w:ascii="Times New Roman" w:hAnsi="Times New Roman"/>
          <w:color w:val="231F20"/>
          <w:spacing w:val="-12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размеров</w:t>
      </w:r>
      <w:r w:rsidRPr="00DB2F25">
        <w:rPr>
          <w:rFonts w:ascii="Times New Roman" w:hAnsi="Times New Roman"/>
          <w:color w:val="231F20"/>
          <w:spacing w:val="-12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отверстия</w:t>
      </w:r>
      <w:r w:rsidRPr="00DB2F25">
        <w:rPr>
          <w:rFonts w:ascii="Times New Roman" w:hAnsi="Times New Roman"/>
          <w:color w:val="231F20"/>
          <w:spacing w:val="-50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уточненным</w:t>
      </w:r>
      <w:r w:rsidRPr="00DB2F25">
        <w:rPr>
          <w:rFonts w:ascii="Times New Roman" w:hAnsi="Times New Roman"/>
          <w:color w:val="231F20"/>
          <w:spacing w:val="-1"/>
          <w:sz w:val="28"/>
          <w:szCs w:val="28"/>
        </w:rPr>
        <w:t xml:space="preserve"> </w:t>
      </w:r>
      <w:r w:rsidRPr="00DB2F25">
        <w:rPr>
          <w:rFonts w:ascii="Times New Roman" w:hAnsi="Times New Roman"/>
          <w:color w:val="231F20"/>
          <w:sz w:val="28"/>
          <w:szCs w:val="28"/>
        </w:rPr>
        <w:t>методом</w:t>
      </w:r>
      <w:r w:rsidRPr="00DB2F25">
        <w:rPr>
          <w:color w:val="231F20"/>
          <w:sz w:val="21"/>
        </w:rPr>
        <w:t>.</w:t>
      </w:r>
    </w:p>
    <w:p w:rsidR="00DB2F25" w:rsidRPr="00DB2F25" w:rsidRDefault="00EB2B64" w:rsidP="00A84565">
      <w:pPr>
        <w:pStyle w:val="31"/>
        <w:spacing w:line="276" w:lineRule="auto"/>
        <w:ind w:left="2428" w:right="-2"/>
        <w:jc w:val="both"/>
        <w:rPr>
          <w:sz w:val="28"/>
          <w:szCs w:val="28"/>
        </w:rPr>
      </w:pPr>
      <w:r>
        <w:rPr>
          <w:color w:val="231F20"/>
          <w:sz w:val="28"/>
          <w:szCs w:val="28"/>
        </w:rPr>
        <w:t xml:space="preserve">                 </w:t>
      </w:r>
      <w:r w:rsidR="00DB2F25" w:rsidRPr="00DB2F25">
        <w:rPr>
          <w:color w:val="231F20"/>
          <w:sz w:val="28"/>
          <w:szCs w:val="28"/>
        </w:rPr>
        <w:t>Пояснения</w:t>
      </w:r>
      <w:r w:rsidR="00DB2F25" w:rsidRPr="00DB2F25">
        <w:rPr>
          <w:color w:val="231F20"/>
          <w:spacing w:val="-5"/>
          <w:sz w:val="28"/>
          <w:szCs w:val="28"/>
        </w:rPr>
        <w:t xml:space="preserve"> </w:t>
      </w:r>
      <w:r w:rsidR="00DB2F25" w:rsidRPr="00DB2F25">
        <w:rPr>
          <w:color w:val="231F20"/>
          <w:sz w:val="28"/>
          <w:szCs w:val="28"/>
        </w:rPr>
        <w:t>к</w:t>
      </w:r>
      <w:r w:rsidR="00DB2F25" w:rsidRPr="00DB2F25">
        <w:rPr>
          <w:color w:val="231F20"/>
          <w:spacing w:val="-5"/>
          <w:sz w:val="28"/>
          <w:szCs w:val="28"/>
        </w:rPr>
        <w:t xml:space="preserve"> </w:t>
      </w:r>
      <w:r w:rsidR="00DB2F25" w:rsidRPr="00DB2F25">
        <w:rPr>
          <w:color w:val="231F20"/>
          <w:sz w:val="28"/>
          <w:szCs w:val="28"/>
        </w:rPr>
        <w:t>работе</w:t>
      </w:r>
    </w:p>
    <w:p w:rsidR="00DB2F25" w:rsidRPr="00DB2F25" w:rsidRDefault="00DB2F25" w:rsidP="00A84565">
      <w:pPr>
        <w:pStyle w:val="a5"/>
        <w:spacing w:line="276" w:lineRule="auto"/>
        <w:ind w:left="113" w:right="-2" w:firstLine="340"/>
        <w:jc w:val="both"/>
        <w:rPr>
          <w:sz w:val="28"/>
          <w:szCs w:val="28"/>
        </w:rPr>
      </w:pPr>
      <w:r w:rsidRPr="00DB2F25">
        <w:rPr>
          <w:color w:val="231F20"/>
          <w:sz w:val="28"/>
          <w:szCs w:val="28"/>
        </w:rPr>
        <w:t>Выбираем</w:t>
      </w:r>
      <w:r w:rsidRPr="00DB2F25">
        <w:rPr>
          <w:color w:val="231F20"/>
          <w:spacing w:val="-10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измерительное</w:t>
      </w:r>
      <w:r w:rsidRPr="00DB2F25">
        <w:rPr>
          <w:color w:val="231F20"/>
          <w:spacing w:val="-10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средство</w:t>
      </w:r>
      <w:r w:rsidRPr="00DB2F25">
        <w:rPr>
          <w:color w:val="231F20"/>
          <w:spacing w:val="-10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для</w:t>
      </w:r>
      <w:r w:rsidRPr="00DB2F25">
        <w:rPr>
          <w:color w:val="231F20"/>
          <w:spacing w:val="-9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контроля</w:t>
      </w:r>
      <w:r w:rsidRPr="00DB2F25">
        <w:rPr>
          <w:color w:val="231F20"/>
          <w:spacing w:val="-10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размеров</w:t>
      </w:r>
      <w:r w:rsidRPr="00DB2F25">
        <w:rPr>
          <w:color w:val="231F20"/>
          <w:spacing w:val="-10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вала.</w:t>
      </w:r>
      <w:r w:rsidRPr="00DB2F25">
        <w:rPr>
          <w:color w:val="231F20"/>
          <w:spacing w:val="-9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Пр</w:t>
      </w:r>
      <w:proofErr w:type="gramStart"/>
      <w:r w:rsidRPr="00DB2F25">
        <w:rPr>
          <w:color w:val="231F20"/>
          <w:sz w:val="28"/>
          <w:szCs w:val="28"/>
        </w:rPr>
        <w:t>о-</w:t>
      </w:r>
      <w:proofErr w:type="gramEnd"/>
      <w:r w:rsidRPr="00DB2F25">
        <w:rPr>
          <w:color w:val="231F20"/>
          <w:spacing w:val="-50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изводим ориентировочный выбор измерительного средства. По ГОСТ</w:t>
      </w:r>
      <w:r w:rsidRPr="00DB2F25">
        <w:rPr>
          <w:color w:val="231F20"/>
          <w:spacing w:val="1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 xml:space="preserve">25347–82 определяется допуск вала </w:t>
      </w:r>
      <w:proofErr w:type="spellStart"/>
      <w:r w:rsidRPr="00DB2F25">
        <w:rPr>
          <w:i/>
          <w:color w:val="231F20"/>
          <w:sz w:val="28"/>
          <w:szCs w:val="28"/>
        </w:rPr>
        <w:t>Td</w:t>
      </w:r>
      <w:proofErr w:type="spellEnd"/>
      <w:r w:rsidRPr="00DB2F25">
        <w:rPr>
          <w:color w:val="231F20"/>
          <w:sz w:val="28"/>
          <w:szCs w:val="28"/>
        </w:rPr>
        <w:t>. Зная диаметр и допуск, по рис. 1</w:t>
      </w:r>
      <w:r w:rsidRPr="00DB2F25">
        <w:rPr>
          <w:color w:val="231F20"/>
          <w:spacing w:val="-50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ориентировочно выбираем средство измерения для контроля размеров</w:t>
      </w:r>
      <w:r w:rsidRPr="00DB2F25">
        <w:rPr>
          <w:color w:val="231F20"/>
          <w:spacing w:val="1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вала.</w:t>
      </w: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4B2AF8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59264" behindDoc="1" locked="0" layoutInCell="1" allowOverlap="1" wp14:anchorId="3731B7EB" wp14:editId="096979C8">
            <wp:simplePos x="0" y="0"/>
            <wp:positionH relativeFrom="page">
              <wp:posOffset>2076450</wp:posOffset>
            </wp:positionH>
            <wp:positionV relativeFrom="paragraph">
              <wp:posOffset>-672465</wp:posOffset>
            </wp:positionV>
            <wp:extent cx="4352925" cy="4448175"/>
            <wp:effectExtent l="19050" t="0" r="9525" b="0"/>
            <wp:wrapNone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</w:p>
    <w:p w:rsidR="00EB2B64" w:rsidRDefault="00DB2F25" w:rsidP="00EB2B64">
      <w:pPr>
        <w:spacing w:before="98" w:line="232" w:lineRule="auto"/>
        <w:ind w:left="2423" w:right="853" w:hanging="1377"/>
        <w:jc w:val="center"/>
        <w:rPr>
          <w:rFonts w:ascii="Times New Roman" w:hAnsi="Times New Roman"/>
          <w:color w:val="231F20"/>
          <w:sz w:val="24"/>
          <w:szCs w:val="24"/>
        </w:rPr>
      </w:pPr>
      <w:r w:rsidRPr="00EB2B64">
        <w:rPr>
          <w:rFonts w:ascii="Times New Roman" w:hAnsi="Times New Roman"/>
          <w:color w:val="231F20"/>
          <w:sz w:val="24"/>
          <w:szCs w:val="24"/>
        </w:rPr>
        <w:t>Рис.</w:t>
      </w:r>
      <w:r w:rsidRPr="00EB2B64">
        <w:rPr>
          <w:rFonts w:ascii="Times New Roman" w:hAnsi="Times New Roman"/>
          <w:color w:val="231F20"/>
          <w:spacing w:val="-6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1.</w:t>
      </w:r>
      <w:r w:rsidRPr="00EB2B64">
        <w:rPr>
          <w:rFonts w:ascii="Times New Roman" w:hAnsi="Times New Roman"/>
          <w:color w:val="231F20"/>
          <w:spacing w:val="-4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Ориентировочные</w:t>
      </w:r>
      <w:r w:rsidRPr="00EB2B64">
        <w:rPr>
          <w:rFonts w:ascii="Times New Roman" w:hAnsi="Times New Roman"/>
          <w:color w:val="231F20"/>
          <w:spacing w:val="-5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данные</w:t>
      </w:r>
      <w:r w:rsidRPr="00EB2B64">
        <w:rPr>
          <w:rFonts w:ascii="Times New Roman" w:hAnsi="Times New Roman"/>
          <w:color w:val="231F20"/>
          <w:spacing w:val="-4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по</w:t>
      </w:r>
      <w:r w:rsidRPr="00EB2B64">
        <w:rPr>
          <w:rFonts w:ascii="Times New Roman" w:hAnsi="Times New Roman"/>
          <w:color w:val="231F20"/>
          <w:spacing w:val="-5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выбору</w:t>
      </w:r>
      <w:r w:rsidRPr="00EB2B64">
        <w:rPr>
          <w:rFonts w:ascii="Times New Roman" w:hAnsi="Times New Roman"/>
          <w:color w:val="231F20"/>
          <w:spacing w:val="-5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средств</w:t>
      </w:r>
      <w:r w:rsidRPr="00EB2B64">
        <w:rPr>
          <w:rFonts w:ascii="Times New Roman" w:hAnsi="Times New Roman"/>
          <w:color w:val="231F20"/>
          <w:spacing w:val="-4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измерения</w:t>
      </w:r>
      <w:r w:rsidRPr="00EB2B64">
        <w:rPr>
          <w:rFonts w:ascii="Times New Roman" w:hAnsi="Times New Roman"/>
          <w:color w:val="231F20"/>
          <w:spacing w:val="-42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для</w:t>
      </w:r>
      <w:r w:rsidRPr="00EB2B64">
        <w:rPr>
          <w:rFonts w:ascii="Times New Roman" w:hAnsi="Times New Roman"/>
          <w:color w:val="231F20"/>
          <w:spacing w:val="-1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контроля размеров</w:t>
      </w:r>
      <w:r w:rsidRPr="00EB2B64">
        <w:rPr>
          <w:rFonts w:ascii="Times New Roman" w:hAnsi="Times New Roman"/>
          <w:color w:val="231F20"/>
          <w:spacing w:val="-1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вала</w:t>
      </w:r>
    </w:p>
    <w:p w:rsidR="002734A5" w:rsidRPr="00DB2F25" w:rsidRDefault="002734A5" w:rsidP="002734A5">
      <w:pPr>
        <w:pStyle w:val="a5"/>
        <w:spacing w:line="276" w:lineRule="auto"/>
        <w:ind w:left="113" w:right="-2" w:firstLine="340"/>
        <w:jc w:val="both"/>
        <w:rPr>
          <w:sz w:val="28"/>
          <w:szCs w:val="28"/>
        </w:rPr>
      </w:pPr>
      <w:r w:rsidRPr="00DB2F25">
        <w:rPr>
          <w:color w:val="231F20"/>
          <w:spacing w:val="-1"/>
          <w:sz w:val="28"/>
          <w:szCs w:val="28"/>
        </w:rPr>
        <w:t>Выбираем</w:t>
      </w:r>
      <w:r w:rsidRPr="00DB2F25">
        <w:rPr>
          <w:color w:val="231F20"/>
          <w:spacing w:val="-16"/>
          <w:sz w:val="28"/>
          <w:szCs w:val="28"/>
        </w:rPr>
        <w:t xml:space="preserve"> </w:t>
      </w:r>
      <w:r w:rsidRPr="00DB2F25">
        <w:rPr>
          <w:color w:val="231F20"/>
          <w:spacing w:val="-1"/>
          <w:sz w:val="28"/>
          <w:szCs w:val="28"/>
        </w:rPr>
        <w:t>измерительные</w:t>
      </w:r>
      <w:r w:rsidRPr="00DB2F25">
        <w:rPr>
          <w:color w:val="231F20"/>
          <w:spacing w:val="-16"/>
          <w:sz w:val="28"/>
          <w:szCs w:val="28"/>
        </w:rPr>
        <w:t xml:space="preserve"> </w:t>
      </w:r>
      <w:r w:rsidRPr="00DB2F25">
        <w:rPr>
          <w:color w:val="231F20"/>
          <w:spacing w:val="-1"/>
          <w:sz w:val="28"/>
          <w:szCs w:val="28"/>
        </w:rPr>
        <w:t>средства</w:t>
      </w:r>
      <w:r w:rsidRPr="00DB2F25">
        <w:rPr>
          <w:color w:val="231F20"/>
          <w:spacing w:val="-16"/>
          <w:sz w:val="28"/>
          <w:szCs w:val="28"/>
        </w:rPr>
        <w:t xml:space="preserve"> </w:t>
      </w:r>
      <w:r w:rsidRPr="00DB2F25">
        <w:rPr>
          <w:color w:val="231F20"/>
          <w:spacing w:val="-1"/>
          <w:sz w:val="28"/>
          <w:szCs w:val="28"/>
        </w:rPr>
        <w:t>уточненным</w:t>
      </w:r>
      <w:r w:rsidRPr="00DB2F25">
        <w:rPr>
          <w:color w:val="231F20"/>
          <w:spacing w:val="-16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методом.</w:t>
      </w:r>
      <w:r w:rsidRPr="00DB2F25">
        <w:rPr>
          <w:color w:val="231F20"/>
          <w:spacing w:val="-16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По</w:t>
      </w:r>
      <w:r w:rsidRPr="00DB2F25">
        <w:rPr>
          <w:color w:val="231F20"/>
          <w:spacing w:val="-16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табл.</w:t>
      </w:r>
      <w:r w:rsidRPr="00DB2F25">
        <w:rPr>
          <w:color w:val="231F20"/>
          <w:spacing w:val="-17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2</w:t>
      </w:r>
      <w:r w:rsidRPr="00DB2F25">
        <w:rPr>
          <w:color w:val="231F20"/>
          <w:spacing w:val="-16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в</w:t>
      </w:r>
      <w:r w:rsidRPr="00DB2F25">
        <w:rPr>
          <w:color w:val="231F20"/>
          <w:spacing w:val="-50"/>
          <w:sz w:val="28"/>
          <w:szCs w:val="28"/>
        </w:rPr>
        <w:t xml:space="preserve"> </w:t>
      </w:r>
      <w:r w:rsidRPr="00DB2F25">
        <w:rPr>
          <w:color w:val="231F20"/>
          <w:spacing w:val="-1"/>
          <w:sz w:val="28"/>
          <w:szCs w:val="28"/>
        </w:rPr>
        <w:t xml:space="preserve">интервале размеров находим погрешность </w:t>
      </w:r>
      <w:r w:rsidRPr="00DB2F25">
        <w:rPr>
          <w:color w:val="231F20"/>
          <w:sz w:val="28"/>
          <w:szCs w:val="28"/>
        </w:rPr>
        <w:t xml:space="preserve">измерения </w:t>
      </w:r>
      <w:r>
        <w:rPr>
          <w:color w:val="231F20"/>
          <w:sz w:val="28"/>
          <w:szCs w:val="28"/>
        </w:rPr>
        <w:t>∆</w:t>
      </w:r>
      <w:r w:rsidRPr="00DB2F25">
        <w:rPr>
          <w:color w:val="231F20"/>
          <w:sz w:val="28"/>
          <w:szCs w:val="28"/>
        </w:rPr>
        <w:t>. Затем по табл. 3</w:t>
      </w:r>
      <w:r w:rsidRPr="00DB2F25">
        <w:rPr>
          <w:color w:val="231F20"/>
          <w:spacing w:val="-50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по найденному значению и заданному диаметру выбираем средство и</w:t>
      </w:r>
      <w:proofErr w:type="gramStart"/>
      <w:r w:rsidRPr="00DB2F25">
        <w:rPr>
          <w:color w:val="231F20"/>
          <w:sz w:val="28"/>
          <w:szCs w:val="28"/>
        </w:rPr>
        <w:t>з-</w:t>
      </w:r>
      <w:proofErr w:type="gramEnd"/>
      <w:r w:rsidRPr="00DB2F25">
        <w:rPr>
          <w:color w:val="231F20"/>
          <w:spacing w:val="1"/>
          <w:sz w:val="28"/>
          <w:szCs w:val="28"/>
        </w:rPr>
        <w:t xml:space="preserve"> </w:t>
      </w:r>
      <w:proofErr w:type="spellStart"/>
      <w:r w:rsidRPr="00DB2F25">
        <w:rPr>
          <w:color w:val="231F20"/>
          <w:sz w:val="28"/>
          <w:szCs w:val="28"/>
        </w:rPr>
        <w:t>мерения</w:t>
      </w:r>
      <w:proofErr w:type="spellEnd"/>
      <w:r w:rsidRPr="00DB2F25">
        <w:rPr>
          <w:color w:val="231F20"/>
          <w:spacing w:val="-1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для контроля размеров</w:t>
      </w:r>
      <w:r w:rsidRPr="00DB2F25">
        <w:rPr>
          <w:color w:val="231F20"/>
          <w:spacing w:val="-1"/>
          <w:sz w:val="28"/>
          <w:szCs w:val="28"/>
        </w:rPr>
        <w:t xml:space="preserve"> </w:t>
      </w:r>
      <w:r w:rsidRPr="00DB2F25">
        <w:rPr>
          <w:color w:val="231F20"/>
          <w:sz w:val="28"/>
          <w:szCs w:val="28"/>
        </w:rPr>
        <w:t>вала.</w:t>
      </w:r>
    </w:p>
    <w:p w:rsidR="002734A5" w:rsidRDefault="002734A5" w:rsidP="00EB2B64">
      <w:pPr>
        <w:pStyle w:val="31"/>
        <w:spacing w:line="247" w:lineRule="auto"/>
        <w:ind w:left="0" w:right="421"/>
        <w:rPr>
          <w:b w:val="0"/>
          <w:color w:val="231F20"/>
          <w:sz w:val="24"/>
          <w:szCs w:val="24"/>
        </w:rPr>
      </w:pPr>
    </w:p>
    <w:p w:rsidR="00EB2B64" w:rsidRPr="00EB2B64" w:rsidRDefault="00EB2B64" w:rsidP="00EB2B64">
      <w:pPr>
        <w:pStyle w:val="31"/>
        <w:spacing w:line="247" w:lineRule="auto"/>
        <w:ind w:left="0" w:right="421"/>
        <w:rPr>
          <w:b w:val="0"/>
          <w:sz w:val="24"/>
          <w:szCs w:val="24"/>
        </w:rPr>
      </w:pPr>
      <w:r>
        <w:rPr>
          <w:b w:val="0"/>
          <w:color w:val="231F20"/>
          <w:sz w:val="24"/>
          <w:szCs w:val="24"/>
        </w:rPr>
        <w:t xml:space="preserve">Таблица </w:t>
      </w:r>
      <w:r w:rsidR="002734A5">
        <w:rPr>
          <w:b w:val="0"/>
          <w:color w:val="231F20"/>
          <w:sz w:val="24"/>
          <w:szCs w:val="24"/>
        </w:rPr>
        <w:t>2</w:t>
      </w:r>
      <w:r>
        <w:rPr>
          <w:b w:val="0"/>
          <w:color w:val="231F20"/>
          <w:sz w:val="24"/>
          <w:szCs w:val="24"/>
        </w:rPr>
        <w:t xml:space="preserve">. </w:t>
      </w:r>
      <w:r w:rsidRPr="00EB2B64">
        <w:rPr>
          <w:b w:val="0"/>
          <w:color w:val="231F20"/>
          <w:sz w:val="24"/>
          <w:szCs w:val="24"/>
        </w:rPr>
        <w:t>Ориентировочные</w:t>
      </w:r>
      <w:r w:rsidRPr="00EB2B64">
        <w:rPr>
          <w:b w:val="0"/>
          <w:color w:val="231F20"/>
          <w:spacing w:val="-12"/>
          <w:sz w:val="24"/>
          <w:szCs w:val="24"/>
        </w:rPr>
        <w:t xml:space="preserve"> </w:t>
      </w:r>
      <w:r w:rsidRPr="00EB2B64">
        <w:rPr>
          <w:b w:val="0"/>
          <w:color w:val="231F20"/>
          <w:sz w:val="24"/>
          <w:szCs w:val="24"/>
        </w:rPr>
        <w:t>погрешности</w:t>
      </w:r>
      <w:r w:rsidRPr="00EB2B64">
        <w:rPr>
          <w:b w:val="0"/>
          <w:color w:val="231F20"/>
          <w:spacing w:val="-12"/>
          <w:sz w:val="24"/>
          <w:szCs w:val="24"/>
        </w:rPr>
        <w:t xml:space="preserve"> </w:t>
      </w:r>
      <w:r w:rsidRPr="00EB2B64">
        <w:rPr>
          <w:b w:val="0"/>
          <w:color w:val="231F20"/>
          <w:sz w:val="24"/>
          <w:szCs w:val="24"/>
        </w:rPr>
        <w:t>измерения</w:t>
      </w:r>
      <w:r w:rsidRPr="00EB2B64">
        <w:rPr>
          <w:b w:val="0"/>
          <w:color w:val="231F20"/>
          <w:spacing w:val="-12"/>
          <w:sz w:val="24"/>
          <w:szCs w:val="24"/>
        </w:rPr>
        <w:t xml:space="preserve"> </w:t>
      </w:r>
      <w:r w:rsidRPr="00EB2B64">
        <w:rPr>
          <w:b w:val="0"/>
          <w:color w:val="231F20"/>
          <w:sz w:val="24"/>
          <w:szCs w:val="24"/>
        </w:rPr>
        <w:t>линейных</w:t>
      </w:r>
      <w:r w:rsidRPr="00EB2B64">
        <w:rPr>
          <w:b w:val="0"/>
          <w:color w:val="231F20"/>
          <w:spacing w:val="-12"/>
          <w:sz w:val="24"/>
          <w:szCs w:val="24"/>
        </w:rPr>
        <w:t xml:space="preserve"> </w:t>
      </w:r>
      <w:r w:rsidRPr="00EB2B64">
        <w:rPr>
          <w:b w:val="0"/>
          <w:color w:val="231F20"/>
          <w:sz w:val="24"/>
          <w:szCs w:val="24"/>
        </w:rPr>
        <w:t>размеров</w:t>
      </w:r>
      <w:r w:rsidRPr="00EB2B64">
        <w:rPr>
          <w:b w:val="0"/>
          <w:color w:val="231F20"/>
          <w:spacing w:val="-49"/>
          <w:sz w:val="24"/>
          <w:szCs w:val="24"/>
        </w:rPr>
        <w:t xml:space="preserve"> </w:t>
      </w:r>
      <w:r w:rsidRPr="00EB2B64">
        <w:rPr>
          <w:b w:val="0"/>
          <w:color w:val="231F20"/>
          <w:sz w:val="24"/>
          <w:szCs w:val="24"/>
        </w:rPr>
        <w:t>по ГОСТ 25347–82,</w:t>
      </w:r>
      <w:r w:rsidRPr="00EB2B64">
        <w:rPr>
          <w:b w:val="0"/>
          <w:color w:val="231F20"/>
          <w:spacing w:val="1"/>
          <w:sz w:val="24"/>
          <w:szCs w:val="24"/>
        </w:rPr>
        <w:t xml:space="preserve"> </w:t>
      </w:r>
      <w:r w:rsidRPr="00EB2B64">
        <w:rPr>
          <w:b w:val="0"/>
          <w:color w:val="231F20"/>
          <w:sz w:val="24"/>
          <w:szCs w:val="24"/>
        </w:rPr>
        <w:t>мкм</w:t>
      </w:r>
    </w:p>
    <w:p w:rsidR="00EB2B64" w:rsidRDefault="00EB2B64" w:rsidP="00EB2B64">
      <w:pPr>
        <w:pStyle w:val="a5"/>
        <w:spacing w:before="2"/>
        <w:rPr>
          <w:b/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  <w:gridCol w:w="542"/>
      </w:tblGrid>
      <w:tr w:rsidR="00EB2B64" w:rsidTr="00BA66E4">
        <w:trPr>
          <w:trHeight w:val="6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13" w:line="232" w:lineRule="auto"/>
              <w:ind w:left="59" w:right="29" w:firstLine="40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Ква</w:t>
            </w:r>
            <w:proofErr w:type="spellEnd"/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4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литет</w:t>
            </w:r>
            <w:proofErr w:type="spellEnd"/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" w:line="240" w:lineRule="auto"/>
              <w:jc w:val="left"/>
              <w:rPr>
                <w:b/>
                <w:sz w:val="18"/>
              </w:rPr>
            </w:pPr>
          </w:p>
          <w:p w:rsidR="00EB2B64" w:rsidRDefault="00EB2B64" w:rsidP="00BA66E4">
            <w:pPr>
              <w:pStyle w:val="TableParagraph"/>
              <w:spacing w:before="0" w:line="240" w:lineRule="auto"/>
              <w:ind w:left="23" w:right="15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3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08" w:line="203" w:lineRule="exact"/>
              <w:ind w:left="77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 3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111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  <w:r>
              <w:rPr>
                <w:color w:val="231F20"/>
                <w:sz w:val="18"/>
              </w:rPr>
              <w:t xml:space="preserve"> 6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08" w:line="203" w:lineRule="exact"/>
              <w:ind w:left="77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 6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66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  <w:r>
              <w:rPr>
                <w:color w:val="231F20"/>
                <w:sz w:val="18"/>
              </w:rPr>
              <w:t xml:space="preserve"> 10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08" w:line="203" w:lineRule="exact"/>
              <w:ind w:left="31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 10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66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  <w:r>
              <w:rPr>
                <w:color w:val="231F20"/>
                <w:sz w:val="18"/>
              </w:rPr>
              <w:t xml:space="preserve"> 18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08" w:line="203" w:lineRule="exact"/>
              <w:ind w:left="31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 18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  <w:r>
              <w:rPr>
                <w:color w:val="231F20"/>
                <w:sz w:val="18"/>
              </w:rPr>
              <w:t xml:space="preserve"> 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08" w:line="203" w:lineRule="exact"/>
              <w:ind w:left="31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 30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65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  <w:r>
              <w:rPr>
                <w:color w:val="231F20"/>
                <w:sz w:val="18"/>
              </w:rPr>
              <w:t xml:space="preserve"> 50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08" w:line="203" w:lineRule="exact"/>
              <w:ind w:left="30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 50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64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  <w:r>
              <w:rPr>
                <w:color w:val="231F20"/>
                <w:sz w:val="18"/>
              </w:rPr>
              <w:t xml:space="preserve"> 80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08" w:line="203" w:lineRule="exact"/>
              <w:ind w:left="30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 80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19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  <w:r>
              <w:rPr>
                <w:color w:val="231F20"/>
                <w:sz w:val="18"/>
              </w:rPr>
              <w:t xml:space="preserve"> 120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3" w:line="232" w:lineRule="auto"/>
              <w:ind w:left="19" w:right="10" w:firstLine="123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120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</w:p>
          <w:p w:rsidR="00EB2B64" w:rsidRDefault="00EB2B64" w:rsidP="00BA66E4">
            <w:pPr>
              <w:pStyle w:val="TableParagraph"/>
              <w:spacing w:before="0" w:line="193" w:lineRule="exact"/>
              <w:ind w:left="13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180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3" w:line="232" w:lineRule="auto"/>
              <w:ind w:left="18" w:right="10" w:firstLine="123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180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</w:p>
          <w:p w:rsidR="00EB2B64" w:rsidRDefault="00EB2B64" w:rsidP="00BA66E4">
            <w:pPr>
              <w:pStyle w:val="TableParagraph"/>
              <w:spacing w:before="0" w:line="193" w:lineRule="exact"/>
              <w:ind w:left="13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250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13" w:line="232" w:lineRule="auto"/>
              <w:ind w:left="18" w:right="10" w:firstLine="123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Св</w:t>
            </w:r>
            <w:proofErr w:type="spellEnd"/>
            <w:r>
              <w:rPr>
                <w:color w:val="231F20"/>
                <w:sz w:val="18"/>
              </w:rPr>
              <w:t>.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250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</w:p>
          <w:p w:rsidR="00EB2B64" w:rsidRDefault="00EB2B64" w:rsidP="00BA66E4">
            <w:pPr>
              <w:pStyle w:val="TableParagraph"/>
              <w:spacing w:before="0" w:line="193" w:lineRule="exact"/>
              <w:ind w:left="13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315</w:t>
            </w:r>
          </w:p>
        </w:tc>
      </w:tr>
      <w:tr w:rsidR="00EB2B64" w:rsidTr="00BA66E4">
        <w:trPr>
          <w:trHeight w:val="229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22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23" w:right="15"/>
              <w:rPr>
                <w:sz w:val="18"/>
              </w:rPr>
            </w:pPr>
            <w:r>
              <w:rPr>
                <w:color w:val="231F20"/>
                <w:sz w:val="18"/>
              </w:rPr>
              <w:t>1,4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15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1,6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23" w:right="17"/>
              <w:rPr>
                <w:sz w:val="18"/>
              </w:rPr>
            </w:pPr>
            <w:r>
              <w:rPr>
                <w:color w:val="231F20"/>
                <w:sz w:val="18"/>
              </w:rPr>
              <w:t>2,0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23" w:right="17"/>
              <w:rPr>
                <w:sz w:val="18"/>
              </w:rPr>
            </w:pPr>
            <w:r>
              <w:rPr>
                <w:color w:val="231F20"/>
                <w:sz w:val="18"/>
              </w:rPr>
              <w:t>2,9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1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15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21" w:right="18"/>
              <w:rPr>
                <w:sz w:val="18"/>
              </w:rPr>
            </w:pPr>
            <w:r>
              <w:rPr>
                <w:color w:val="231F20"/>
                <w:sz w:val="18"/>
              </w:rPr>
              <w:t>4,0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21" w:right="18"/>
              <w:rPr>
                <w:sz w:val="18"/>
              </w:rPr>
            </w:pPr>
            <w:r>
              <w:rPr>
                <w:color w:val="231F20"/>
                <w:sz w:val="18"/>
              </w:rPr>
              <w:t>5,0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15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15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line="202" w:lineRule="exact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8,0</w:t>
            </w:r>
          </w:p>
        </w:tc>
      </w:tr>
      <w:tr w:rsidR="00EB2B64" w:rsidTr="00BA66E4">
        <w:trPr>
          <w:trHeight w:val="2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ind w:left="22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5"/>
              <w:rPr>
                <w:sz w:val="18"/>
              </w:rPr>
            </w:pPr>
            <w:r>
              <w:rPr>
                <w:color w:val="231F20"/>
                <w:sz w:val="18"/>
              </w:rPr>
              <w:t>1,8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7"/>
              <w:rPr>
                <w:sz w:val="18"/>
              </w:rPr>
            </w:pPr>
            <w:r>
              <w:rPr>
                <w:color w:val="231F20"/>
                <w:sz w:val="18"/>
              </w:rPr>
              <w:t>2,0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8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1" w:right="18"/>
              <w:rPr>
                <w:sz w:val="18"/>
              </w:rPr>
            </w:pPr>
            <w:r>
              <w:rPr>
                <w:color w:val="231F20"/>
                <w:sz w:val="18"/>
              </w:rPr>
              <w:t>5,0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0" w:right="18"/>
              <w:rPr>
                <w:sz w:val="18"/>
              </w:rPr>
            </w:pPr>
            <w:r>
              <w:rPr>
                <w:color w:val="231F20"/>
                <w:sz w:val="18"/>
              </w:rPr>
              <w:t>6,0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</w:tr>
      <w:tr w:rsidR="00EB2B64" w:rsidTr="00BA66E4">
        <w:trPr>
          <w:trHeight w:val="2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ind w:left="22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6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7"/>
              <w:rPr>
                <w:sz w:val="18"/>
              </w:rPr>
            </w:pPr>
            <w:r>
              <w:rPr>
                <w:color w:val="231F20"/>
                <w:sz w:val="18"/>
              </w:rPr>
              <w:t>4,0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8"/>
              <w:rPr>
                <w:sz w:val="18"/>
              </w:rPr>
            </w:pPr>
            <w:r>
              <w:rPr>
                <w:color w:val="231F20"/>
                <w:sz w:val="18"/>
              </w:rPr>
              <w:t>5,0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1" w:right="18"/>
              <w:rPr>
                <w:sz w:val="18"/>
              </w:rPr>
            </w:pPr>
            <w:r>
              <w:rPr>
                <w:color w:val="231F20"/>
                <w:sz w:val="18"/>
              </w:rPr>
              <w:t>9,0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0" w:right="18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14</w:t>
            </w:r>
          </w:p>
        </w:tc>
      </w:tr>
      <w:tr w:rsidR="00EB2B64" w:rsidTr="00BA66E4">
        <w:trPr>
          <w:trHeight w:val="2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ind w:left="22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6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8"/>
              <w:rPr>
                <w:sz w:val="18"/>
              </w:rPr>
            </w:pPr>
            <w:r>
              <w:rPr>
                <w:color w:val="231F20"/>
                <w:sz w:val="18"/>
              </w:rPr>
              <w:t>5,0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8"/>
              <w:rPr>
                <w:sz w:val="18"/>
              </w:rPr>
            </w:pPr>
            <w:r>
              <w:rPr>
                <w:color w:val="231F20"/>
                <w:sz w:val="18"/>
              </w:rPr>
              <w:t>7,0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0" w:right="18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9" w:right="18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18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20</w:t>
            </w:r>
          </w:p>
        </w:tc>
      </w:tr>
      <w:tr w:rsidR="00EB2B64" w:rsidTr="00BA66E4">
        <w:trPr>
          <w:trHeight w:val="2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ind w:left="22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9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7"/>
              <w:rPr>
                <w:sz w:val="18"/>
              </w:rPr>
            </w:pPr>
            <w:r>
              <w:rPr>
                <w:color w:val="231F20"/>
                <w:sz w:val="18"/>
              </w:rPr>
              <w:t>6,0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8"/>
              <w:rPr>
                <w:sz w:val="18"/>
              </w:rPr>
            </w:pPr>
            <w:r>
              <w:rPr>
                <w:color w:val="231F20"/>
                <w:sz w:val="18"/>
              </w:rPr>
              <w:t>9,0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2" w:right="18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0" w:right="18"/>
              <w:rPr>
                <w:sz w:val="18"/>
              </w:rPr>
            </w:pPr>
            <w:r>
              <w:rPr>
                <w:color w:val="231F20"/>
                <w:sz w:val="18"/>
              </w:rPr>
              <w:t>18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9" w:right="18"/>
              <w:rPr>
                <w:sz w:val="18"/>
              </w:rPr>
            </w:pPr>
            <w:r>
              <w:rPr>
                <w:color w:val="231F20"/>
                <w:sz w:val="18"/>
              </w:rPr>
              <w:t>20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</w:tr>
      <w:tr w:rsidR="00EB2B64" w:rsidTr="00BA66E4">
        <w:trPr>
          <w:trHeight w:val="2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7"/>
              <w:rPr>
                <w:sz w:val="18"/>
              </w:rPr>
            </w:pPr>
            <w:r>
              <w:rPr>
                <w:color w:val="231F20"/>
                <w:sz w:val="18"/>
              </w:rPr>
              <w:t>8,0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8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2" w:right="18"/>
              <w:rPr>
                <w:sz w:val="18"/>
              </w:rPr>
            </w:pPr>
            <w:r>
              <w:rPr>
                <w:color w:val="231F20"/>
                <w:sz w:val="18"/>
              </w:rPr>
              <w:t>14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18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0" w:right="18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9" w:right="18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" w:right="18"/>
              <w:rPr>
                <w:sz w:val="18"/>
              </w:rPr>
            </w:pPr>
            <w:r>
              <w:rPr>
                <w:color w:val="231F20"/>
                <w:sz w:val="18"/>
              </w:rPr>
              <w:t>50</w:t>
            </w:r>
          </w:p>
        </w:tc>
      </w:tr>
      <w:tr w:rsidR="00EB2B64" w:rsidTr="00BA66E4">
        <w:trPr>
          <w:trHeight w:val="2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ind w:left="1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11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3" w:right="17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2" w:right="18"/>
              <w:rPr>
                <w:sz w:val="18"/>
              </w:rPr>
            </w:pPr>
            <w:r>
              <w:rPr>
                <w:color w:val="231F20"/>
                <w:sz w:val="18"/>
              </w:rPr>
              <w:t>18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21" w:right="18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9" w:right="18"/>
              <w:rPr>
                <w:sz w:val="18"/>
              </w:rPr>
            </w:pPr>
            <w:r>
              <w:rPr>
                <w:color w:val="231F20"/>
                <w:sz w:val="18"/>
              </w:rPr>
              <w:t>40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50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ind w:left="17" w:right="18"/>
              <w:rPr>
                <w:sz w:val="18"/>
              </w:rPr>
            </w:pPr>
            <w:r>
              <w:rPr>
                <w:color w:val="231F20"/>
                <w:sz w:val="18"/>
              </w:rPr>
              <w:t>70</w:t>
            </w:r>
          </w:p>
        </w:tc>
      </w:tr>
      <w:tr w:rsidR="00EB2B64" w:rsidTr="00BA66E4">
        <w:trPr>
          <w:trHeight w:val="2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23" w:right="18"/>
              <w:rPr>
                <w:sz w:val="18"/>
              </w:rPr>
            </w:pPr>
            <w:r>
              <w:rPr>
                <w:color w:val="231F20"/>
                <w:sz w:val="18"/>
              </w:rPr>
              <w:t>20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22" w:right="18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21" w:right="18"/>
              <w:rPr>
                <w:sz w:val="18"/>
              </w:rPr>
            </w:pPr>
            <w:r>
              <w:rPr>
                <w:color w:val="231F20"/>
                <w:sz w:val="18"/>
              </w:rPr>
              <w:t>40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9" w:right="18"/>
              <w:rPr>
                <w:sz w:val="18"/>
              </w:rPr>
            </w:pPr>
            <w:r>
              <w:rPr>
                <w:color w:val="231F20"/>
                <w:sz w:val="18"/>
              </w:rPr>
              <w:t>60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70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3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100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" w:right="18"/>
              <w:rPr>
                <w:sz w:val="18"/>
              </w:rPr>
            </w:pPr>
            <w:r>
              <w:rPr>
                <w:color w:val="231F20"/>
                <w:sz w:val="18"/>
              </w:rPr>
              <w:t>120</w:t>
            </w:r>
          </w:p>
        </w:tc>
      </w:tr>
      <w:tr w:rsidR="00EB2B64" w:rsidTr="00BA66E4">
        <w:trPr>
          <w:trHeight w:val="2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13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23" w:right="18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21" w:right="18"/>
              <w:rPr>
                <w:sz w:val="18"/>
              </w:rPr>
            </w:pPr>
            <w:r>
              <w:rPr>
                <w:color w:val="231F20"/>
                <w:sz w:val="18"/>
              </w:rPr>
              <w:t>50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21" w:right="18"/>
              <w:rPr>
                <w:sz w:val="18"/>
              </w:rPr>
            </w:pPr>
            <w:r>
              <w:rPr>
                <w:color w:val="231F20"/>
                <w:sz w:val="18"/>
              </w:rPr>
              <w:t>60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7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100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120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3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140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3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180</w:t>
            </w:r>
          </w:p>
        </w:tc>
      </w:tr>
      <w:tr w:rsidR="00EB2B64" w:rsidTr="00BA66E4">
        <w:trPr>
          <w:trHeight w:val="228"/>
        </w:trPr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17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14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23" w:right="18"/>
              <w:rPr>
                <w:sz w:val="18"/>
              </w:rPr>
            </w:pPr>
            <w:r>
              <w:rPr>
                <w:color w:val="231F20"/>
                <w:sz w:val="18"/>
              </w:rPr>
              <w:t>50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17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21" w:right="18"/>
              <w:rPr>
                <w:sz w:val="18"/>
              </w:rPr>
            </w:pPr>
            <w:r>
              <w:rPr>
                <w:color w:val="231F20"/>
                <w:sz w:val="18"/>
              </w:rPr>
              <w:t>80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20" w:right="18"/>
              <w:rPr>
                <w:sz w:val="18"/>
              </w:rPr>
            </w:pPr>
            <w:r>
              <w:rPr>
                <w:color w:val="231F20"/>
                <w:sz w:val="18"/>
              </w:rPr>
              <w:t>90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13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120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13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140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160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180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13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200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13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240</w:t>
            </w:r>
          </w:p>
        </w:tc>
        <w:tc>
          <w:tcPr>
            <w:tcW w:w="542" w:type="dxa"/>
          </w:tcPr>
          <w:p w:rsidR="00EB2B64" w:rsidRDefault="00EB2B64" w:rsidP="00BA66E4">
            <w:pPr>
              <w:pStyle w:val="TableParagraph"/>
              <w:spacing w:before="7" w:line="201" w:lineRule="exact"/>
              <w:ind w:left="18" w:right="18"/>
              <w:rPr>
                <w:sz w:val="18"/>
              </w:rPr>
            </w:pPr>
            <w:r>
              <w:rPr>
                <w:color w:val="231F20"/>
                <w:sz w:val="18"/>
              </w:rPr>
              <w:t>260</w:t>
            </w:r>
          </w:p>
        </w:tc>
      </w:tr>
    </w:tbl>
    <w:p w:rsidR="004B2AF8" w:rsidRDefault="004B2AF8" w:rsidP="00EB2B64">
      <w:pPr>
        <w:spacing w:before="70"/>
        <w:ind w:right="421"/>
        <w:rPr>
          <w:rFonts w:ascii="Times New Roman" w:hAnsi="Times New Roman"/>
          <w:color w:val="231F20"/>
          <w:sz w:val="24"/>
          <w:szCs w:val="24"/>
        </w:rPr>
      </w:pPr>
    </w:p>
    <w:p w:rsidR="004B2AF8" w:rsidRDefault="004B2AF8" w:rsidP="00EB2B64">
      <w:pPr>
        <w:spacing w:before="70"/>
        <w:ind w:right="421"/>
        <w:rPr>
          <w:rFonts w:ascii="Times New Roman" w:hAnsi="Times New Roman"/>
          <w:color w:val="231F20"/>
          <w:sz w:val="24"/>
          <w:szCs w:val="24"/>
        </w:rPr>
      </w:pPr>
    </w:p>
    <w:p w:rsidR="00EB2B64" w:rsidRPr="00EB2B64" w:rsidRDefault="00EB2B64" w:rsidP="00EB2B64">
      <w:pPr>
        <w:spacing w:before="70"/>
        <w:ind w:right="421"/>
        <w:rPr>
          <w:rFonts w:ascii="Times New Roman" w:hAnsi="Times New Roman"/>
          <w:sz w:val="24"/>
          <w:szCs w:val="24"/>
        </w:rPr>
      </w:pPr>
      <w:r w:rsidRPr="00EB2B64">
        <w:rPr>
          <w:rFonts w:ascii="Times New Roman" w:hAnsi="Times New Roman"/>
          <w:color w:val="231F20"/>
          <w:sz w:val="24"/>
          <w:szCs w:val="24"/>
        </w:rPr>
        <w:t xml:space="preserve">Таблица </w:t>
      </w:r>
      <w:r w:rsidR="002734A5">
        <w:rPr>
          <w:rFonts w:ascii="Times New Roman" w:hAnsi="Times New Roman"/>
          <w:color w:val="231F20"/>
          <w:sz w:val="24"/>
          <w:szCs w:val="24"/>
        </w:rPr>
        <w:t>3</w:t>
      </w:r>
      <w:r w:rsidRPr="00EB2B64">
        <w:rPr>
          <w:rFonts w:ascii="Times New Roman" w:hAnsi="Times New Roman"/>
          <w:color w:val="231F20"/>
          <w:sz w:val="24"/>
          <w:szCs w:val="24"/>
        </w:rPr>
        <w:t>. Предельные</w:t>
      </w:r>
      <w:r w:rsidRPr="00EB2B64">
        <w:rPr>
          <w:rFonts w:ascii="Times New Roman" w:hAnsi="Times New Roman"/>
          <w:color w:val="231F20"/>
          <w:spacing w:val="5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погрешности</w:t>
      </w:r>
      <w:r w:rsidRPr="00EB2B64">
        <w:rPr>
          <w:rFonts w:ascii="Times New Roman" w:hAnsi="Times New Roman"/>
          <w:color w:val="231F20"/>
          <w:spacing w:val="5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средств</w:t>
      </w:r>
      <w:r w:rsidRPr="00EB2B64">
        <w:rPr>
          <w:rFonts w:ascii="Times New Roman" w:hAnsi="Times New Roman"/>
          <w:color w:val="231F20"/>
          <w:spacing w:val="6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измерения</w:t>
      </w:r>
      <w:r w:rsidRPr="00EB2B64">
        <w:rPr>
          <w:rFonts w:ascii="Times New Roman" w:hAnsi="Times New Roman"/>
          <w:color w:val="231F20"/>
          <w:spacing w:val="4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по</w:t>
      </w:r>
      <w:r w:rsidRPr="00EB2B64">
        <w:rPr>
          <w:rFonts w:ascii="Times New Roman" w:hAnsi="Times New Roman"/>
          <w:color w:val="231F20"/>
          <w:spacing w:val="5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ГО</w:t>
      </w:r>
      <w:r>
        <w:rPr>
          <w:rFonts w:ascii="Times New Roman" w:hAnsi="Times New Roman"/>
          <w:color w:val="231F20"/>
          <w:sz w:val="24"/>
          <w:szCs w:val="24"/>
        </w:rPr>
        <w:t>СТ</w:t>
      </w:r>
      <w:r w:rsidRPr="00EB2B64">
        <w:rPr>
          <w:rFonts w:ascii="Times New Roman" w:hAnsi="Times New Roman"/>
          <w:color w:val="231F20"/>
          <w:spacing w:val="5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4.108–80,</w:t>
      </w:r>
      <w:r w:rsidRPr="00EB2B64">
        <w:rPr>
          <w:rFonts w:ascii="Times New Roman" w:hAnsi="Times New Roman"/>
          <w:color w:val="231F20"/>
          <w:spacing w:val="6"/>
          <w:sz w:val="24"/>
          <w:szCs w:val="24"/>
        </w:rPr>
        <w:t xml:space="preserve"> </w:t>
      </w:r>
      <w:r w:rsidRPr="00EB2B64">
        <w:rPr>
          <w:rFonts w:ascii="Times New Roman" w:hAnsi="Times New Roman"/>
          <w:color w:val="231F20"/>
          <w:sz w:val="24"/>
          <w:szCs w:val="24"/>
        </w:rPr>
        <w:t>мкм</w:t>
      </w:r>
    </w:p>
    <w:p w:rsidR="00EB2B64" w:rsidRDefault="00EB2B64" w:rsidP="00EB2B64">
      <w:pPr>
        <w:pStyle w:val="a5"/>
        <w:spacing w:before="6"/>
        <w:rPr>
          <w:b/>
          <w:sz w:val="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"/>
        <w:gridCol w:w="1418"/>
        <w:gridCol w:w="6"/>
        <w:gridCol w:w="702"/>
        <w:gridCol w:w="19"/>
        <w:gridCol w:w="690"/>
        <w:gridCol w:w="31"/>
        <w:gridCol w:w="678"/>
        <w:gridCol w:w="43"/>
        <w:gridCol w:w="721"/>
        <w:gridCol w:w="86"/>
        <w:gridCol w:w="709"/>
        <w:gridCol w:w="40"/>
        <w:gridCol w:w="669"/>
        <w:gridCol w:w="52"/>
        <w:gridCol w:w="657"/>
      </w:tblGrid>
      <w:tr w:rsidR="00EB2B64" w:rsidTr="00734442">
        <w:trPr>
          <w:trHeight w:val="428"/>
        </w:trPr>
        <w:tc>
          <w:tcPr>
            <w:tcW w:w="1448" w:type="dxa"/>
            <w:gridSpan w:val="3"/>
          </w:tcPr>
          <w:p w:rsidR="00EB2B64" w:rsidRDefault="00EB2B64" w:rsidP="00BA66E4">
            <w:pPr>
              <w:pStyle w:val="TableParagraph"/>
              <w:ind w:left="56" w:right="166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lastRenderedPageBreak/>
              <w:t>Измерительные</w:t>
            </w:r>
            <w:proofErr w:type="spellEnd"/>
            <w:r>
              <w:rPr>
                <w:color w:val="231F20"/>
                <w:spacing w:val="-4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средства</w:t>
            </w:r>
            <w:proofErr w:type="spellEnd"/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721" w:type="dxa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795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sz w:val="18"/>
              </w:rPr>
            </w:pPr>
          </w:p>
        </w:tc>
      </w:tr>
      <w:tr w:rsidR="00EB2B64" w:rsidTr="00734442">
        <w:trPr>
          <w:trHeight w:val="228"/>
        </w:trPr>
        <w:tc>
          <w:tcPr>
            <w:tcW w:w="1448" w:type="dxa"/>
            <w:gridSpan w:val="3"/>
          </w:tcPr>
          <w:p w:rsidR="00EB2B64" w:rsidRDefault="00EB2B64" w:rsidP="00BA66E4">
            <w:pPr>
              <w:pStyle w:val="TableParagraph"/>
              <w:ind w:left="10"/>
              <w:rPr>
                <w:sz w:val="18"/>
              </w:rPr>
            </w:pPr>
            <w:r>
              <w:rPr>
                <w:color w:val="231F20"/>
                <w:sz w:val="18"/>
              </w:rPr>
              <w:t>1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ind w:left="11"/>
              <w:rPr>
                <w:sz w:val="18"/>
              </w:rPr>
            </w:pPr>
            <w:r>
              <w:rPr>
                <w:color w:val="231F20"/>
                <w:sz w:val="18"/>
              </w:rPr>
              <w:t>2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ind w:left="12"/>
              <w:rPr>
                <w:sz w:val="18"/>
              </w:rPr>
            </w:pPr>
            <w:r>
              <w:rPr>
                <w:color w:val="231F20"/>
                <w:sz w:val="18"/>
              </w:rPr>
              <w:t>3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ind w:left="13"/>
              <w:rPr>
                <w:sz w:val="18"/>
              </w:rPr>
            </w:pPr>
            <w:r>
              <w:rPr>
                <w:color w:val="231F20"/>
                <w:sz w:val="18"/>
              </w:rPr>
              <w:t>4</w:t>
            </w:r>
          </w:p>
        </w:tc>
        <w:tc>
          <w:tcPr>
            <w:tcW w:w="721" w:type="dxa"/>
          </w:tcPr>
          <w:p w:rsidR="00EB2B64" w:rsidRDefault="00EB2B64" w:rsidP="00BA66E4">
            <w:pPr>
              <w:pStyle w:val="TableParagraph"/>
              <w:ind w:left="15"/>
              <w:rPr>
                <w:sz w:val="18"/>
              </w:rPr>
            </w:pPr>
            <w:r>
              <w:rPr>
                <w:color w:val="231F20"/>
                <w:sz w:val="18"/>
              </w:rPr>
              <w:t>5</w:t>
            </w:r>
          </w:p>
        </w:tc>
        <w:tc>
          <w:tcPr>
            <w:tcW w:w="795" w:type="dxa"/>
            <w:gridSpan w:val="2"/>
          </w:tcPr>
          <w:p w:rsidR="00EB2B64" w:rsidRDefault="00EB2B64" w:rsidP="00BA66E4">
            <w:pPr>
              <w:pStyle w:val="TableParagraph"/>
              <w:ind w:left="16"/>
              <w:rPr>
                <w:sz w:val="18"/>
              </w:rPr>
            </w:pPr>
            <w:r>
              <w:rPr>
                <w:color w:val="231F20"/>
                <w:sz w:val="18"/>
              </w:rPr>
              <w:t>6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ind w:left="17"/>
              <w:rPr>
                <w:sz w:val="18"/>
              </w:rPr>
            </w:pPr>
            <w:r>
              <w:rPr>
                <w:color w:val="231F20"/>
                <w:sz w:val="18"/>
              </w:rPr>
              <w:t>7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ind w:left="18"/>
              <w:rPr>
                <w:sz w:val="18"/>
              </w:rPr>
            </w:pPr>
            <w:r>
              <w:rPr>
                <w:color w:val="231F20"/>
                <w:sz w:val="18"/>
              </w:rPr>
              <w:t>8</w:t>
            </w:r>
          </w:p>
        </w:tc>
      </w:tr>
      <w:tr w:rsidR="00EB2B64" w:rsidTr="00734442">
        <w:trPr>
          <w:trHeight w:val="428"/>
        </w:trPr>
        <w:tc>
          <w:tcPr>
            <w:tcW w:w="1448" w:type="dxa"/>
            <w:gridSpan w:val="3"/>
          </w:tcPr>
          <w:p w:rsidR="00EB2B64" w:rsidRDefault="00EB2B64" w:rsidP="00BA66E4">
            <w:pPr>
              <w:pStyle w:val="TableParagraph"/>
              <w:ind w:left="56" w:right="175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Интервалы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раз</w:t>
            </w:r>
            <w:proofErr w:type="spellEnd"/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4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меров</w:t>
            </w:r>
            <w:proofErr w:type="spellEnd"/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2" w:right="11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До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3" w:right="11"/>
              <w:rPr>
                <w:sz w:val="18"/>
              </w:rPr>
            </w:pPr>
            <w:r>
              <w:rPr>
                <w:color w:val="231F20"/>
                <w:sz w:val="18"/>
              </w:rPr>
              <w:t>11..50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4" w:right="11"/>
              <w:rPr>
                <w:sz w:val="18"/>
              </w:rPr>
            </w:pPr>
            <w:r>
              <w:rPr>
                <w:color w:val="231F20"/>
                <w:sz w:val="18"/>
              </w:rPr>
              <w:t>51..80</w:t>
            </w:r>
          </w:p>
        </w:tc>
        <w:tc>
          <w:tcPr>
            <w:tcW w:w="721" w:type="dxa"/>
          </w:tcPr>
          <w:p w:rsidR="00EB2B64" w:rsidRDefault="00EB2B64" w:rsidP="00BA66E4">
            <w:pPr>
              <w:pStyle w:val="TableParagraph"/>
              <w:spacing w:line="240" w:lineRule="auto"/>
              <w:ind w:left="25" w:right="11"/>
              <w:rPr>
                <w:sz w:val="18"/>
              </w:rPr>
            </w:pPr>
            <w:r>
              <w:rPr>
                <w:color w:val="231F20"/>
                <w:sz w:val="18"/>
              </w:rPr>
              <w:t>81..120</w:t>
            </w:r>
          </w:p>
        </w:tc>
        <w:tc>
          <w:tcPr>
            <w:tcW w:w="795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7" w:right="11"/>
              <w:rPr>
                <w:sz w:val="18"/>
              </w:rPr>
            </w:pPr>
            <w:r>
              <w:rPr>
                <w:color w:val="231F20"/>
                <w:sz w:val="18"/>
              </w:rPr>
              <w:t>121..180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8" w:right="11"/>
              <w:rPr>
                <w:sz w:val="18"/>
              </w:rPr>
            </w:pPr>
            <w:r>
              <w:rPr>
                <w:color w:val="231F20"/>
                <w:sz w:val="18"/>
              </w:rPr>
              <w:t>181..260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8" w:right="10"/>
              <w:rPr>
                <w:sz w:val="18"/>
              </w:rPr>
            </w:pPr>
            <w:r>
              <w:rPr>
                <w:color w:val="231F20"/>
                <w:sz w:val="18"/>
              </w:rPr>
              <w:t>261..360</w:t>
            </w:r>
          </w:p>
        </w:tc>
      </w:tr>
      <w:tr w:rsidR="00EB2B64" w:rsidTr="00734442">
        <w:trPr>
          <w:trHeight w:val="988"/>
        </w:trPr>
        <w:tc>
          <w:tcPr>
            <w:tcW w:w="1448" w:type="dxa"/>
            <w:gridSpan w:val="3"/>
          </w:tcPr>
          <w:p w:rsidR="00EB2B64" w:rsidRPr="00EB2B64" w:rsidRDefault="00EB2B64" w:rsidP="00BA66E4">
            <w:pPr>
              <w:pStyle w:val="TableParagraph"/>
              <w:spacing w:before="18" w:line="190" w:lineRule="exact"/>
              <w:ind w:left="56" w:right="56"/>
              <w:jc w:val="left"/>
              <w:rPr>
                <w:sz w:val="18"/>
                <w:lang w:val="ru-RU"/>
              </w:rPr>
            </w:pPr>
            <w:r w:rsidRPr="00EB2B64">
              <w:rPr>
                <w:color w:val="231F20"/>
                <w:sz w:val="18"/>
                <w:lang w:val="ru-RU"/>
              </w:rPr>
              <w:t>Оптиметры,</w:t>
            </w:r>
            <w:r w:rsidRPr="00EB2B64">
              <w:rPr>
                <w:color w:val="231F20"/>
                <w:spacing w:val="1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измерительные</w:t>
            </w:r>
            <w:r w:rsidRPr="00EB2B64">
              <w:rPr>
                <w:color w:val="231F20"/>
                <w:spacing w:val="1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машины (при и</w:t>
            </w:r>
            <w:proofErr w:type="gramStart"/>
            <w:r w:rsidRPr="00EB2B64">
              <w:rPr>
                <w:color w:val="231F20"/>
                <w:sz w:val="18"/>
                <w:lang w:val="ru-RU"/>
              </w:rPr>
              <w:t>з-</w:t>
            </w:r>
            <w:proofErr w:type="gramEnd"/>
            <w:r w:rsidRPr="00EB2B64">
              <w:rPr>
                <w:color w:val="231F20"/>
                <w:spacing w:val="-43"/>
                <w:sz w:val="18"/>
                <w:lang w:val="ru-RU"/>
              </w:rPr>
              <w:t xml:space="preserve"> </w:t>
            </w:r>
            <w:proofErr w:type="spellStart"/>
            <w:r w:rsidRPr="00EB2B64">
              <w:rPr>
                <w:color w:val="231F20"/>
                <w:sz w:val="18"/>
                <w:lang w:val="ru-RU"/>
              </w:rPr>
              <w:t>мерении</w:t>
            </w:r>
            <w:proofErr w:type="spellEnd"/>
            <w:r w:rsidRPr="00EB2B64">
              <w:rPr>
                <w:color w:val="231F20"/>
                <w:sz w:val="18"/>
                <w:lang w:val="ru-RU"/>
              </w:rPr>
              <w:t xml:space="preserve"> </w:t>
            </w:r>
            <w:proofErr w:type="spellStart"/>
            <w:r w:rsidRPr="00EB2B64">
              <w:rPr>
                <w:color w:val="231F20"/>
                <w:sz w:val="18"/>
                <w:lang w:val="ru-RU"/>
              </w:rPr>
              <w:t>наруж</w:t>
            </w:r>
            <w:proofErr w:type="spellEnd"/>
            <w:r w:rsidRPr="00EB2B64">
              <w:rPr>
                <w:color w:val="231F20"/>
                <w:sz w:val="18"/>
                <w:lang w:val="ru-RU"/>
              </w:rPr>
              <w:t>-</w:t>
            </w:r>
            <w:r w:rsidRPr="00EB2B64">
              <w:rPr>
                <w:color w:val="231F20"/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EB2B64">
              <w:rPr>
                <w:color w:val="231F20"/>
                <w:sz w:val="18"/>
                <w:lang w:val="ru-RU"/>
              </w:rPr>
              <w:t>ных</w:t>
            </w:r>
            <w:proofErr w:type="spellEnd"/>
            <w:r w:rsidRPr="00EB2B64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размеров)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0,7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3" w:right="11"/>
              <w:rPr>
                <w:sz w:val="18"/>
              </w:rPr>
            </w:pPr>
            <w:r>
              <w:rPr>
                <w:color w:val="231F20"/>
                <w:sz w:val="18"/>
              </w:rPr>
              <w:t>1,0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4" w:right="11"/>
              <w:rPr>
                <w:sz w:val="18"/>
              </w:rPr>
            </w:pPr>
            <w:r>
              <w:rPr>
                <w:color w:val="231F20"/>
                <w:sz w:val="18"/>
              </w:rPr>
              <w:t>1,3</w:t>
            </w:r>
          </w:p>
        </w:tc>
        <w:tc>
          <w:tcPr>
            <w:tcW w:w="721" w:type="dxa"/>
          </w:tcPr>
          <w:p w:rsidR="00EB2B64" w:rsidRDefault="00EB2B64" w:rsidP="00BA66E4">
            <w:pPr>
              <w:pStyle w:val="TableParagraph"/>
              <w:spacing w:line="240" w:lineRule="auto"/>
              <w:ind w:left="26" w:right="11"/>
              <w:rPr>
                <w:sz w:val="18"/>
              </w:rPr>
            </w:pPr>
            <w:r>
              <w:rPr>
                <w:color w:val="231F20"/>
                <w:sz w:val="18"/>
              </w:rPr>
              <w:t>1,6</w:t>
            </w:r>
          </w:p>
        </w:tc>
        <w:tc>
          <w:tcPr>
            <w:tcW w:w="795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7" w:right="11"/>
              <w:rPr>
                <w:sz w:val="18"/>
              </w:rPr>
            </w:pPr>
            <w:r>
              <w:rPr>
                <w:color w:val="231F20"/>
                <w:sz w:val="18"/>
              </w:rPr>
              <w:t>1,8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8" w:right="11"/>
              <w:rPr>
                <w:sz w:val="18"/>
              </w:rPr>
            </w:pPr>
            <w:r>
              <w:rPr>
                <w:color w:val="231F20"/>
                <w:sz w:val="18"/>
              </w:rPr>
              <w:t>2,5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line="240" w:lineRule="auto"/>
              <w:ind w:left="28" w:right="10"/>
              <w:rPr>
                <w:sz w:val="18"/>
              </w:rPr>
            </w:pPr>
            <w:r>
              <w:rPr>
                <w:color w:val="231F20"/>
                <w:sz w:val="18"/>
              </w:rPr>
              <w:t>3,5</w:t>
            </w:r>
          </w:p>
        </w:tc>
      </w:tr>
      <w:tr w:rsidR="00EB2B64" w:rsidTr="00734442">
        <w:trPr>
          <w:trHeight w:val="608"/>
        </w:trPr>
        <w:tc>
          <w:tcPr>
            <w:tcW w:w="1448" w:type="dxa"/>
            <w:gridSpan w:val="3"/>
          </w:tcPr>
          <w:p w:rsidR="00EB2B64" w:rsidRPr="00EB2B64" w:rsidRDefault="00EB2B64" w:rsidP="00BA66E4">
            <w:pPr>
              <w:pStyle w:val="TableParagraph"/>
              <w:spacing w:before="18" w:line="190" w:lineRule="exact"/>
              <w:ind w:left="56" w:right="90"/>
              <w:jc w:val="left"/>
              <w:rPr>
                <w:sz w:val="18"/>
                <w:lang w:val="ru-RU"/>
              </w:rPr>
            </w:pPr>
            <w:r w:rsidRPr="00EB2B64">
              <w:rPr>
                <w:color w:val="231F20"/>
                <w:sz w:val="18"/>
                <w:lang w:val="ru-RU"/>
              </w:rPr>
              <w:t>То</w:t>
            </w:r>
            <w:r w:rsidRPr="00EB2B64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же</w:t>
            </w:r>
            <w:r w:rsidRPr="00EB2B64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(при</w:t>
            </w:r>
            <w:r w:rsidRPr="00EB2B64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proofErr w:type="spellStart"/>
            <w:r w:rsidRPr="00EB2B64">
              <w:rPr>
                <w:color w:val="231F20"/>
                <w:sz w:val="18"/>
                <w:lang w:val="ru-RU"/>
              </w:rPr>
              <w:t>изм</w:t>
            </w:r>
            <w:proofErr w:type="gramStart"/>
            <w:r w:rsidRPr="00EB2B64">
              <w:rPr>
                <w:color w:val="231F20"/>
                <w:sz w:val="18"/>
                <w:lang w:val="ru-RU"/>
              </w:rPr>
              <w:t>е</w:t>
            </w:r>
            <w:proofErr w:type="spellEnd"/>
            <w:r w:rsidRPr="00EB2B64">
              <w:rPr>
                <w:color w:val="231F20"/>
                <w:sz w:val="18"/>
                <w:lang w:val="ru-RU"/>
              </w:rPr>
              <w:t>-</w:t>
            </w:r>
            <w:proofErr w:type="gramEnd"/>
            <w:r w:rsidRPr="00EB2B64">
              <w:rPr>
                <w:color w:val="231F20"/>
                <w:spacing w:val="-42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 xml:space="preserve">рении </w:t>
            </w:r>
            <w:proofErr w:type="spellStart"/>
            <w:r w:rsidRPr="00EB2B64">
              <w:rPr>
                <w:color w:val="231F20"/>
                <w:sz w:val="18"/>
                <w:lang w:val="ru-RU"/>
              </w:rPr>
              <w:t>внутрен</w:t>
            </w:r>
            <w:proofErr w:type="spellEnd"/>
            <w:r w:rsidRPr="00EB2B64">
              <w:rPr>
                <w:color w:val="231F20"/>
                <w:sz w:val="18"/>
                <w:lang w:val="ru-RU"/>
              </w:rPr>
              <w:t>-</w:t>
            </w:r>
            <w:r w:rsidRPr="00EB2B64">
              <w:rPr>
                <w:color w:val="231F20"/>
                <w:spacing w:val="1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них</w:t>
            </w:r>
            <w:r w:rsidRPr="00EB2B64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размеров)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11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3" w:right="11"/>
              <w:rPr>
                <w:sz w:val="18"/>
              </w:rPr>
            </w:pPr>
            <w:r>
              <w:rPr>
                <w:color w:val="231F20"/>
                <w:sz w:val="18"/>
              </w:rPr>
              <w:t>0,9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4" w:right="11"/>
              <w:rPr>
                <w:sz w:val="18"/>
              </w:rPr>
            </w:pPr>
            <w:r>
              <w:rPr>
                <w:color w:val="231F20"/>
                <w:sz w:val="18"/>
              </w:rPr>
              <w:t>1,1</w:t>
            </w:r>
          </w:p>
        </w:tc>
        <w:tc>
          <w:tcPr>
            <w:tcW w:w="721" w:type="dxa"/>
          </w:tcPr>
          <w:p w:rsidR="00EB2B64" w:rsidRDefault="00EB2B64" w:rsidP="00BA66E4">
            <w:pPr>
              <w:pStyle w:val="TableParagraph"/>
              <w:spacing w:before="9" w:line="240" w:lineRule="auto"/>
              <w:ind w:left="26" w:right="11"/>
              <w:rPr>
                <w:sz w:val="18"/>
              </w:rPr>
            </w:pPr>
            <w:r>
              <w:rPr>
                <w:color w:val="231F20"/>
                <w:sz w:val="18"/>
              </w:rPr>
              <w:t>1,3</w:t>
            </w:r>
          </w:p>
        </w:tc>
        <w:tc>
          <w:tcPr>
            <w:tcW w:w="795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7" w:right="11"/>
              <w:rPr>
                <w:sz w:val="18"/>
              </w:rPr>
            </w:pPr>
            <w:r>
              <w:rPr>
                <w:color w:val="231F20"/>
                <w:sz w:val="18"/>
              </w:rPr>
              <w:t>1,4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8" w:right="11"/>
              <w:rPr>
                <w:sz w:val="18"/>
              </w:rPr>
            </w:pPr>
            <w:r>
              <w:rPr>
                <w:color w:val="231F20"/>
                <w:sz w:val="18"/>
              </w:rPr>
              <w:t>1,6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18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</w:tr>
      <w:tr w:rsidR="00EB2B64" w:rsidTr="00734442">
        <w:trPr>
          <w:trHeight w:val="418"/>
        </w:trPr>
        <w:tc>
          <w:tcPr>
            <w:tcW w:w="1448" w:type="dxa"/>
            <w:gridSpan w:val="3"/>
          </w:tcPr>
          <w:p w:rsidR="00EB2B64" w:rsidRDefault="00EB2B64" w:rsidP="00BA66E4">
            <w:pPr>
              <w:pStyle w:val="TableParagraph"/>
              <w:spacing w:before="18" w:line="190" w:lineRule="exact"/>
              <w:ind w:left="56" w:right="106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Микроскоп</w:t>
            </w:r>
            <w:proofErr w:type="spellEnd"/>
            <w:r>
              <w:rPr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уни</w:t>
            </w:r>
            <w:proofErr w:type="spellEnd"/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4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версальный</w:t>
            </w:r>
            <w:proofErr w:type="spellEnd"/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1,5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3" w:right="11"/>
              <w:rPr>
                <w:sz w:val="18"/>
              </w:rPr>
            </w:pPr>
            <w:r>
              <w:rPr>
                <w:color w:val="231F20"/>
                <w:sz w:val="18"/>
              </w:rPr>
              <w:t>2,0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4" w:right="11"/>
              <w:rPr>
                <w:sz w:val="18"/>
              </w:rPr>
            </w:pPr>
            <w:r>
              <w:rPr>
                <w:color w:val="231F20"/>
                <w:sz w:val="18"/>
              </w:rPr>
              <w:t>2,5</w:t>
            </w:r>
          </w:p>
        </w:tc>
        <w:tc>
          <w:tcPr>
            <w:tcW w:w="721" w:type="dxa"/>
          </w:tcPr>
          <w:p w:rsidR="00EB2B64" w:rsidRDefault="00EB2B64" w:rsidP="00BA66E4">
            <w:pPr>
              <w:pStyle w:val="TableParagraph"/>
              <w:spacing w:before="9" w:line="240" w:lineRule="auto"/>
              <w:ind w:left="26" w:right="11"/>
              <w:rPr>
                <w:sz w:val="18"/>
              </w:rPr>
            </w:pPr>
            <w:r>
              <w:rPr>
                <w:color w:val="231F20"/>
                <w:sz w:val="18"/>
              </w:rPr>
              <w:t>2,5</w:t>
            </w:r>
          </w:p>
        </w:tc>
        <w:tc>
          <w:tcPr>
            <w:tcW w:w="795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7" w:right="11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8" w:right="11"/>
              <w:rPr>
                <w:sz w:val="18"/>
              </w:rPr>
            </w:pPr>
            <w:r>
              <w:rPr>
                <w:color w:val="231F20"/>
                <w:sz w:val="18"/>
              </w:rPr>
              <w:t>3,5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18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</w:tr>
      <w:tr w:rsidR="00EB2B64" w:rsidTr="00734442">
        <w:trPr>
          <w:trHeight w:val="418"/>
        </w:trPr>
        <w:tc>
          <w:tcPr>
            <w:tcW w:w="1448" w:type="dxa"/>
            <w:gridSpan w:val="3"/>
          </w:tcPr>
          <w:p w:rsidR="00EB2B64" w:rsidRDefault="00EB2B64" w:rsidP="00BA66E4">
            <w:pPr>
              <w:pStyle w:val="TableParagraph"/>
              <w:spacing w:before="18" w:line="190" w:lineRule="exact"/>
              <w:ind w:left="56" w:right="89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Микроскоп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ин</w:t>
            </w:r>
            <w:proofErr w:type="spellEnd"/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струментальный</w:t>
            </w:r>
            <w:proofErr w:type="spellEnd"/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5,0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23" w:right="11"/>
              <w:rPr>
                <w:sz w:val="18"/>
              </w:rPr>
            </w:pPr>
            <w:r>
              <w:rPr>
                <w:color w:val="231F20"/>
                <w:sz w:val="18"/>
              </w:rPr>
              <w:t>5,0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13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721" w:type="dxa"/>
          </w:tcPr>
          <w:p w:rsidR="00EB2B64" w:rsidRDefault="00EB2B64" w:rsidP="00BA66E4">
            <w:pPr>
              <w:pStyle w:val="TableParagraph"/>
              <w:spacing w:before="9" w:line="240" w:lineRule="auto"/>
              <w:ind w:left="15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795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16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17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9" w:line="240" w:lineRule="auto"/>
              <w:ind w:left="18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</w:tr>
      <w:tr w:rsidR="00EB2B64" w:rsidTr="00734442">
        <w:trPr>
          <w:trHeight w:val="1028"/>
        </w:trPr>
        <w:tc>
          <w:tcPr>
            <w:tcW w:w="1448" w:type="dxa"/>
            <w:gridSpan w:val="3"/>
          </w:tcPr>
          <w:p w:rsidR="00EB2B64" w:rsidRDefault="00EB2B64" w:rsidP="00BA66E4">
            <w:pPr>
              <w:pStyle w:val="TableParagraph"/>
              <w:spacing w:before="14" w:line="232" w:lineRule="auto"/>
              <w:ind w:left="56" w:right="205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Миниметр</w:t>
            </w:r>
            <w:proofErr w:type="spellEnd"/>
            <w:r>
              <w:rPr>
                <w:color w:val="231F20"/>
                <w:sz w:val="18"/>
              </w:rPr>
              <w:t xml:space="preserve"> 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1"/>
                <w:sz w:val="18"/>
              </w:rPr>
              <w:t>ценой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деления</w:t>
            </w:r>
            <w:proofErr w:type="spellEnd"/>
            <w:r>
              <w:rPr>
                <w:color w:val="231F20"/>
                <w:sz w:val="18"/>
              </w:rPr>
              <w:t>:</w:t>
            </w:r>
          </w:p>
          <w:p w:rsidR="00EB2B64" w:rsidRDefault="00EB2B64" w:rsidP="00403027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before="0" w:line="197" w:lineRule="exact"/>
              <w:ind w:hanging="136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мкм</w:t>
            </w:r>
            <w:proofErr w:type="spellEnd"/>
          </w:p>
          <w:p w:rsidR="00EB2B64" w:rsidRDefault="00EB2B64" w:rsidP="00403027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before="0"/>
              <w:ind w:hanging="136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мкм</w:t>
            </w:r>
            <w:proofErr w:type="spellEnd"/>
          </w:p>
          <w:p w:rsidR="00EB2B64" w:rsidRDefault="00EB2B64" w:rsidP="00BA66E4">
            <w:pPr>
              <w:pStyle w:val="TableParagraph"/>
              <w:spacing w:before="0" w:line="196" w:lineRule="exact"/>
              <w:ind w:left="19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5 </w:t>
            </w:r>
            <w:proofErr w:type="spellStart"/>
            <w:r>
              <w:rPr>
                <w:color w:val="231F20"/>
                <w:sz w:val="18"/>
              </w:rPr>
              <w:t>мкм</w:t>
            </w:r>
            <w:proofErr w:type="spellEnd"/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79" w:line="203" w:lineRule="exact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1,0</w:t>
            </w:r>
          </w:p>
          <w:p w:rsidR="00EB2B64" w:rsidRDefault="00EB2B64" w:rsidP="00BA66E4">
            <w:pPr>
              <w:pStyle w:val="TableParagraph"/>
              <w:spacing w:before="0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1,4</w:t>
            </w:r>
          </w:p>
          <w:p w:rsidR="00EB2B64" w:rsidRDefault="00EB2B64" w:rsidP="00BA66E4">
            <w:pPr>
              <w:pStyle w:val="TableParagraph"/>
              <w:spacing w:before="0" w:line="196" w:lineRule="exact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2,2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79" w:line="203" w:lineRule="exact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1,5</w:t>
            </w:r>
          </w:p>
          <w:p w:rsidR="00EB2B64" w:rsidRDefault="00EB2B64" w:rsidP="00BA66E4">
            <w:pPr>
              <w:pStyle w:val="TableParagraph"/>
              <w:spacing w:before="0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1,8</w:t>
            </w:r>
          </w:p>
          <w:p w:rsidR="00EB2B64" w:rsidRDefault="00EB2B64" w:rsidP="00BA66E4">
            <w:pPr>
              <w:pStyle w:val="TableParagraph"/>
              <w:spacing w:before="0" w:line="196" w:lineRule="exact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2,5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79" w:line="203" w:lineRule="exact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2,0</w:t>
            </w:r>
          </w:p>
          <w:p w:rsidR="00EB2B64" w:rsidRDefault="00EB2B64" w:rsidP="00BA66E4">
            <w:pPr>
              <w:pStyle w:val="TableParagraph"/>
              <w:spacing w:before="0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2,5</w:t>
            </w:r>
          </w:p>
          <w:p w:rsidR="00EB2B64" w:rsidRDefault="00EB2B64" w:rsidP="00BA66E4">
            <w:pPr>
              <w:pStyle w:val="TableParagraph"/>
              <w:spacing w:before="0" w:line="196" w:lineRule="exact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</w:tc>
        <w:tc>
          <w:tcPr>
            <w:tcW w:w="721" w:type="dxa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79" w:line="203" w:lineRule="exact"/>
              <w:ind w:left="25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2,5</w:t>
            </w:r>
          </w:p>
          <w:p w:rsidR="00EB2B64" w:rsidRDefault="00EB2B64" w:rsidP="00BA66E4">
            <w:pPr>
              <w:pStyle w:val="TableParagraph"/>
              <w:spacing w:before="0"/>
              <w:ind w:left="25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  <w:p w:rsidR="00EB2B64" w:rsidRDefault="00EB2B64" w:rsidP="00BA66E4">
            <w:pPr>
              <w:pStyle w:val="TableParagraph"/>
              <w:spacing w:before="0" w:line="196" w:lineRule="exact"/>
              <w:ind w:left="25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3,5</w:t>
            </w:r>
          </w:p>
        </w:tc>
        <w:tc>
          <w:tcPr>
            <w:tcW w:w="795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79" w:line="203" w:lineRule="exact"/>
              <w:ind w:left="25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  <w:p w:rsidR="00EB2B64" w:rsidRDefault="00EB2B64" w:rsidP="00BA66E4">
            <w:pPr>
              <w:pStyle w:val="TableParagraph"/>
              <w:spacing w:before="0"/>
              <w:ind w:left="25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3,5</w:t>
            </w:r>
          </w:p>
          <w:p w:rsidR="00EB2B64" w:rsidRDefault="00EB2B64" w:rsidP="00BA66E4">
            <w:pPr>
              <w:pStyle w:val="TableParagraph"/>
              <w:spacing w:before="0" w:line="196" w:lineRule="exact"/>
              <w:ind w:left="25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4,0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79" w:line="203" w:lineRule="exact"/>
              <w:ind w:left="25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4,5</w:t>
            </w:r>
          </w:p>
          <w:p w:rsidR="00EB2B64" w:rsidRDefault="00EB2B64" w:rsidP="00BA66E4">
            <w:pPr>
              <w:pStyle w:val="TableParagraph"/>
              <w:spacing w:before="0"/>
              <w:ind w:left="25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5,0</w:t>
            </w:r>
          </w:p>
          <w:p w:rsidR="00EB2B64" w:rsidRDefault="00EB2B64" w:rsidP="00BA66E4">
            <w:pPr>
              <w:pStyle w:val="TableParagraph"/>
              <w:spacing w:before="0" w:line="196" w:lineRule="exact"/>
              <w:ind w:left="25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5,0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b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79" w:line="203" w:lineRule="exact"/>
              <w:ind w:left="25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6,0</w:t>
            </w:r>
          </w:p>
          <w:p w:rsidR="00EB2B64" w:rsidRDefault="00EB2B64" w:rsidP="00BA66E4">
            <w:pPr>
              <w:pStyle w:val="TableParagraph"/>
              <w:spacing w:before="0"/>
              <w:ind w:left="25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6,5</w:t>
            </w:r>
          </w:p>
          <w:p w:rsidR="00EB2B64" w:rsidRDefault="00EB2B64" w:rsidP="00BA66E4">
            <w:pPr>
              <w:pStyle w:val="TableParagraph"/>
              <w:spacing w:before="0" w:line="196" w:lineRule="exact"/>
              <w:ind w:left="25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6,5</w:t>
            </w:r>
          </w:p>
        </w:tc>
      </w:tr>
      <w:tr w:rsidR="00EB2B64" w:rsidTr="00734442">
        <w:trPr>
          <w:gridBefore w:val="1"/>
          <w:wBefore w:w="24" w:type="dxa"/>
          <w:trHeight w:val="884"/>
        </w:trPr>
        <w:tc>
          <w:tcPr>
            <w:tcW w:w="1418" w:type="dxa"/>
          </w:tcPr>
          <w:p w:rsidR="00EB2B64" w:rsidRPr="00EB2B64" w:rsidRDefault="00EB2B64" w:rsidP="00BA66E4">
            <w:pPr>
              <w:pStyle w:val="TableParagraph"/>
              <w:spacing w:before="41" w:line="232" w:lineRule="auto"/>
              <w:ind w:left="56" w:right="53"/>
              <w:jc w:val="left"/>
              <w:rPr>
                <w:sz w:val="18"/>
                <w:lang w:val="ru-RU"/>
              </w:rPr>
            </w:pPr>
            <w:r w:rsidRPr="00EB2B64">
              <w:rPr>
                <w:color w:val="231F20"/>
                <w:sz w:val="18"/>
                <w:lang w:val="ru-RU"/>
              </w:rPr>
              <w:t>Рычажная скоба</w:t>
            </w:r>
            <w:r w:rsidRPr="00EB2B64">
              <w:rPr>
                <w:color w:val="231F20"/>
                <w:spacing w:val="1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с ценой делений:</w:t>
            </w:r>
            <w:r w:rsidRPr="00EB2B64">
              <w:rPr>
                <w:color w:val="231F20"/>
                <w:spacing w:val="-42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2 мкм</w:t>
            </w:r>
          </w:p>
          <w:p w:rsidR="00EB2B64" w:rsidRDefault="00EB2B64" w:rsidP="00BA66E4">
            <w:pPr>
              <w:pStyle w:val="TableParagraph"/>
              <w:spacing w:before="0"/>
              <w:ind w:left="14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10 </w:t>
            </w:r>
            <w:proofErr w:type="spellStart"/>
            <w:r>
              <w:rPr>
                <w:color w:val="231F20"/>
                <w:sz w:val="18"/>
              </w:rPr>
              <w:t>мкм</w:t>
            </w:r>
            <w:proofErr w:type="spellEnd"/>
          </w:p>
        </w:tc>
        <w:tc>
          <w:tcPr>
            <w:tcW w:w="708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7,0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3,5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7,0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4,0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7,5</w:t>
            </w:r>
          </w:p>
        </w:tc>
        <w:tc>
          <w:tcPr>
            <w:tcW w:w="850" w:type="dxa"/>
            <w:gridSpan w:val="3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5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4,5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5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7,5</w:t>
            </w:r>
          </w:p>
        </w:tc>
        <w:tc>
          <w:tcPr>
            <w:tcW w:w="74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16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7" w:right="11"/>
              <w:rPr>
                <w:sz w:val="18"/>
              </w:rPr>
            </w:pPr>
            <w:r>
              <w:rPr>
                <w:color w:val="231F20"/>
                <w:sz w:val="18"/>
              </w:rPr>
              <w:t>8,0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17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17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657" w:type="dxa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18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18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</w:tr>
      <w:tr w:rsidR="00EB2B64" w:rsidTr="00734442">
        <w:trPr>
          <w:gridBefore w:val="1"/>
          <w:wBefore w:w="24" w:type="dxa"/>
          <w:trHeight w:val="484"/>
        </w:trPr>
        <w:tc>
          <w:tcPr>
            <w:tcW w:w="1418" w:type="dxa"/>
          </w:tcPr>
          <w:p w:rsidR="00EB2B64" w:rsidRDefault="00EB2B64" w:rsidP="00BA66E4">
            <w:pPr>
              <w:pStyle w:val="TableParagraph"/>
              <w:spacing w:before="41" w:line="232" w:lineRule="auto"/>
              <w:ind w:left="56" w:right="484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pacing w:val="-1"/>
                <w:sz w:val="18"/>
              </w:rPr>
              <w:t>Микрометр</w:t>
            </w:r>
            <w:proofErr w:type="spellEnd"/>
            <w:r>
              <w:rPr>
                <w:color w:val="231F20"/>
                <w:spacing w:val="-42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рычажный</w:t>
            </w:r>
            <w:proofErr w:type="spellEnd"/>
          </w:p>
        </w:tc>
        <w:tc>
          <w:tcPr>
            <w:tcW w:w="708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left="24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3,0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4,0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left="27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850" w:type="dxa"/>
            <w:gridSpan w:val="3"/>
          </w:tcPr>
          <w:p w:rsidR="00EB2B64" w:rsidRDefault="00EB2B64" w:rsidP="00BA66E4">
            <w:pPr>
              <w:pStyle w:val="TableParagraph"/>
              <w:spacing w:before="36" w:line="240" w:lineRule="auto"/>
              <w:ind w:right="25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749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right="25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right="25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  <w:tc>
          <w:tcPr>
            <w:tcW w:w="657" w:type="dxa"/>
          </w:tcPr>
          <w:p w:rsidR="00EB2B64" w:rsidRDefault="00EB2B64" w:rsidP="00BA66E4">
            <w:pPr>
              <w:pStyle w:val="TableParagraph"/>
              <w:spacing w:before="36" w:line="240" w:lineRule="auto"/>
              <w:ind w:left="27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—</w:t>
            </w:r>
          </w:p>
        </w:tc>
      </w:tr>
      <w:tr w:rsidR="00EB2B64" w:rsidTr="00734442">
        <w:trPr>
          <w:gridBefore w:val="1"/>
          <w:wBefore w:w="24" w:type="dxa"/>
          <w:trHeight w:val="284"/>
        </w:trPr>
        <w:tc>
          <w:tcPr>
            <w:tcW w:w="1418" w:type="dxa"/>
          </w:tcPr>
          <w:p w:rsidR="00EB2B64" w:rsidRDefault="00EB2B64" w:rsidP="00BA66E4">
            <w:pPr>
              <w:pStyle w:val="TableParagraph"/>
              <w:spacing w:before="36" w:line="240" w:lineRule="auto"/>
              <w:ind w:left="56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Микрометр</w:t>
            </w:r>
            <w:proofErr w:type="spellEnd"/>
          </w:p>
        </w:tc>
        <w:tc>
          <w:tcPr>
            <w:tcW w:w="708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left="24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7,0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8,0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left="24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9,0</w:t>
            </w:r>
          </w:p>
        </w:tc>
        <w:tc>
          <w:tcPr>
            <w:tcW w:w="850" w:type="dxa"/>
            <w:gridSpan w:val="3"/>
          </w:tcPr>
          <w:p w:rsidR="00EB2B64" w:rsidRDefault="00EB2B64" w:rsidP="00BA66E4">
            <w:pPr>
              <w:pStyle w:val="TableParagraph"/>
              <w:spacing w:before="36" w:line="240" w:lineRule="auto"/>
              <w:ind w:right="25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749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right="25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right="25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657" w:type="dxa"/>
          </w:tcPr>
          <w:p w:rsidR="00EB2B64" w:rsidRDefault="00EB2B64" w:rsidP="00BA66E4">
            <w:pPr>
              <w:pStyle w:val="TableParagraph"/>
              <w:spacing w:before="36" w:line="240" w:lineRule="auto"/>
              <w:ind w:left="27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20</w:t>
            </w:r>
          </w:p>
        </w:tc>
      </w:tr>
      <w:tr w:rsidR="00EB2B64" w:rsidTr="00734442">
        <w:trPr>
          <w:gridBefore w:val="1"/>
          <w:wBefore w:w="24" w:type="dxa"/>
          <w:trHeight w:val="284"/>
        </w:trPr>
        <w:tc>
          <w:tcPr>
            <w:tcW w:w="1418" w:type="dxa"/>
          </w:tcPr>
          <w:p w:rsidR="00EB2B64" w:rsidRDefault="00EB2B64" w:rsidP="00BA66E4">
            <w:pPr>
              <w:pStyle w:val="TableParagraph"/>
              <w:spacing w:before="36" w:line="240" w:lineRule="auto"/>
              <w:ind w:left="56"/>
              <w:jc w:val="left"/>
              <w:rPr>
                <w:sz w:val="18"/>
              </w:rPr>
            </w:pPr>
            <w:proofErr w:type="spellStart"/>
            <w:r>
              <w:rPr>
                <w:color w:val="231F20"/>
                <w:sz w:val="18"/>
              </w:rPr>
              <w:t>Индикатор</w:t>
            </w:r>
            <w:proofErr w:type="spellEnd"/>
          </w:p>
        </w:tc>
        <w:tc>
          <w:tcPr>
            <w:tcW w:w="708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left="27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left="27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left="27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850" w:type="dxa"/>
            <w:gridSpan w:val="3"/>
          </w:tcPr>
          <w:p w:rsidR="00EB2B64" w:rsidRDefault="00EB2B64" w:rsidP="00BA66E4">
            <w:pPr>
              <w:pStyle w:val="TableParagraph"/>
              <w:spacing w:before="36" w:line="240" w:lineRule="auto"/>
              <w:ind w:right="25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749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right="25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36" w:line="240" w:lineRule="auto"/>
              <w:ind w:right="25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16</w:t>
            </w:r>
          </w:p>
        </w:tc>
        <w:tc>
          <w:tcPr>
            <w:tcW w:w="657" w:type="dxa"/>
          </w:tcPr>
          <w:p w:rsidR="00EB2B64" w:rsidRDefault="00EB2B64" w:rsidP="00BA66E4">
            <w:pPr>
              <w:pStyle w:val="TableParagraph"/>
              <w:spacing w:before="36" w:line="240" w:lineRule="auto"/>
              <w:ind w:left="27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</w:t>
            </w:r>
          </w:p>
        </w:tc>
      </w:tr>
      <w:tr w:rsidR="00EB2B64" w:rsidTr="00734442">
        <w:trPr>
          <w:gridBefore w:val="1"/>
          <w:wBefore w:w="24" w:type="dxa"/>
          <w:trHeight w:val="1084"/>
        </w:trPr>
        <w:tc>
          <w:tcPr>
            <w:tcW w:w="1418" w:type="dxa"/>
          </w:tcPr>
          <w:p w:rsidR="00EB2B64" w:rsidRPr="00EB2B64" w:rsidRDefault="00EB2B64" w:rsidP="00BA66E4">
            <w:pPr>
              <w:pStyle w:val="TableParagraph"/>
              <w:spacing w:before="41" w:line="232" w:lineRule="auto"/>
              <w:ind w:left="56" w:right="71"/>
              <w:jc w:val="both"/>
              <w:rPr>
                <w:sz w:val="18"/>
                <w:lang w:val="ru-RU"/>
              </w:rPr>
            </w:pPr>
            <w:r w:rsidRPr="00EB2B64">
              <w:rPr>
                <w:color w:val="231F20"/>
                <w:spacing w:val="-1"/>
                <w:sz w:val="18"/>
                <w:lang w:val="ru-RU"/>
              </w:rPr>
              <w:t>Штангенциркуль</w:t>
            </w:r>
            <w:r w:rsidRPr="00EB2B64">
              <w:rPr>
                <w:color w:val="231F20"/>
                <w:spacing w:val="-43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с ценой деления:</w:t>
            </w:r>
            <w:r w:rsidRPr="00EB2B64">
              <w:rPr>
                <w:color w:val="231F20"/>
                <w:spacing w:val="-42"/>
                <w:sz w:val="18"/>
                <w:lang w:val="ru-RU"/>
              </w:rPr>
              <w:t xml:space="preserve"> </w:t>
            </w:r>
            <w:r w:rsidRPr="00EB2B64">
              <w:rPr>
                <w:color w:val="231F20"/>
                <w:sz w:val="18"/>
                <w:lang w:val="ru-RU"/>
              </w:rPr>
              <w:t>0,02 мм</w:t>
            </w:r>
          </w:p>
          <w:p w:rsidR="00EB2B64" w:rsidRPr="00EB2B64" w:rsidRDefault="00EB2B64" w:rsidP="00BA66E4">
            <w:pPr>
              <w:pStyle w:val="TableParagraph"/>
              <w:spacing w:before="0" w:line="196" w:lineRule="exact"/>
              <w:ind w:left="146"/>
              <w:jc w:val="both"/>
              <w:rPr>
                <w:sz w:val="18"/>
                <w:lang w:val="ru-RU"/>
              </w:rPr>
            </w:pPr>
            <w:r w:rsidRPr="00EB2B64">
              <w:rPr>
                <w:color w:val="231F20"/>
                <w:sz w:val="18"/>
                <w:lang w:val="ru-RU"/>
              </w:rPr>
              <w:t>0,05 мм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146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0,1 </w:t>
            </w:r>
            <w:proofErr w:type="spellStart"/>
            <w:r>
              <w:rPr>
                <w:color w:val="231F20"/>
                <w:sz w:val="18"/>
              </w:rPr>
              <w:t>мм</w:t>
            </w:r>
            <w:proofErr w:type="spellEnd"/>
          </w:p>
        </w:tc>
        <w:tc>
          <w:tcPr>
            <w:tcW w:w="708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40</w:t>
            </w:r>
          </w:p>
          <w:p w:rsidR="00EB2B64" w:rsidRDefault="00EB2B64" w:rsidP="00BA66E4">
            <w:pPr>
              <w:pStyle w:val="TableParagraph"/>
              <w:spacing w:before="0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80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2" w:right="11"/>
              <w:rPr>
                <w:sz w:val="18"/>
              </w:rPr>
            </w:pPr>
            <w:r>
              <w:rPr>
                <w:color w:val="231F20"/>
                <w:sz w:val="18"/>
              </w:rPr>
              <w:t>150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3" w:right="11"/>
              <w:rPr>
                <w:sz w:val="18"/>
              </w:rPr>
            </w:pPr>
            <w:r>
              <w:rPr>
                <w:color w:val="231F20"/>
                <w:sz w:val="18"/>
              </w:rPr>
              <w:t>40</w:t>
            </w:r>
          </w:p>
          <w:p w:rsidR="00EB2B64" w:rsidRDefault="00EB2B64" w:rsidP="00BA66E4">
            <w:pPr>
              <w:pStyle w:val="TableParagraph"/>
              <w:spacing w:before="0"/>
              <w:ind w:left="23" w:right="11"/>
              <w:rPr>
                <w:sz w:val="18"/>
              </w:rPr>
            </w:pPr>
            <w:r>
              <w:rPr>
                <w:color w:val="231F20"/>
                <w:sz w:val="18"/>
              </w:rPr>
              <w:t>80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3" w:right="11"/>
              <w:rPr>
                <w:sz w:val="18"/>
              </w:rPr>
            </w:pPr>
            <w:r>
              <w:rPr>
                <w:color w:val="231F20"/>
                <w:sz w:val="18"/>
              </w:rPr>
              <w:t>150</w:t>
            </w:r>
          </w:p>
        </w:tc>
        <w:tc>
          <w:tcPr>
            <w:tcW w:w="70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4" w:right="11"/>
              <w:rPr>
                <w:sz w:val="18"/>
              </w:rPr>
            </w:pPr>
            <w:r>
              <w:rPr>
                <w:color w:val="231F20"/>
                <w:sz w:val="18"/>
              </w:rPr>
              <w:t>45</w:t>
            </w:r>
          </w:p>
          <w:p w:rsidR="00EB2B64" w:rsidRDefault="00EB2B64" w:rsidP="00BA66E4">
            <w:pPr>
              <w:pStyle w:val="TableParagraph"/>
              <w:spacing w:before="0"/>
              <w:ind w:left="24" w:right="11"/>
              <w:rPr>
                <w:sz w:val="18"/>
              </w:rPr>
            </w:pPr>
            <w:r>
              <w:rPr>
                <w:color w:val="231F20"/>
                <w:sz w:val="18"/>
              </w:rPr>
              <w:t>90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4" w:right="11"/>
              <w:rPr>
                <w:sz w:val="18"/>
              </w:rPr>
            </w:pPr>
            <w:r>
              <w:rPr>
                <w:color w:val="231F20"/>
                <w:sz w:val="18"/>
              </w:rPr>
              <w:t>160</w:t>
            </w:r>
          </w:p>
        </w:tc>
        <w:tc>
          <w:tcPr>
            <w:tcW w:w="850" w:type="dxa"/>
            <w:gridSpan w:val="3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6" w:right="11"/>
              <w:rPr>
                <w:sz w:val="18"/>
              </w:rPr>
            </w:pPr>
            <w:r>
              <w:rPr>
                <w:color w:val="231F20"/>
                <w:sz w:val="18"/>
              </w:rPr>
              <w:t>45</w:t>
            </w:r>
          </w:p>
          <w:p w:rsidR="00EB2B64" w:rsidRDefault="00EB2B64" w:rsidP="00BA66E4">
            <w:pPr>
              <w:pStyle w:val="TableParagraph"/>
              <w:spacing w:before="0"/>
              <w:ind w:left="26" w:right="11"/>
              <w:rPr>
                <w:sz w:val="18"/>
              </w:rPr>
            </w:pPr>
            <w:r>
              <w:rPr>
                <w:color w:val="231F20"/>
                <w:sz w:val="18"/>
              </w:rPr>
              <w:t>100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6" w:right="11"/>
              <w:rPr>
                <w:sz w:val="18"/>
              </w:rPr>
            </w:pPr>
            <w:r>
              <w:rPr>
                <w:color w:val="231F20"/>
                <w:sz w:val="18"/>
              </w:rPr>
              <w:t>170</w:t>
            </w:r>
          </w:p>
        </w:tc>
        <w:tc>
          <w:tcPr>
            <w:tcW w:w="749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7" w:right="11"/>
              <w:rPr>
                <w:sz w:val="18"/>
              </w:rPr>
            </w:pPr>
            <w:r>
              <w:rPr>
                <w:color w:val="231F20"/>
                <w:sz w:val="18"/>
              </w:rPr>
              <w:t>45</w:t>
            </w:r>
          </w:p>
          <w:p w:rsidR="00EB2B64" w:rsidRDefault="00EB2B64" w:rsidP="00BA66E4">
            <w:pPr>
              <w:pStyle w:val="TableParagraph"/>
              <w:spacing w:before="0"/>
              <w:ind w:left="27" w:right="11"/>
              <w:rPr>
                <w:sz w:val="18"/>
              </w:rPr>
            </w:pPr>
            <w:r>
              <w:rPr>
                <w:color w:val="231F20"/>
                <w:sz w:val="18"/>
              </w:rPr>
              <w:t>100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7" w:right="11"/>
              <w:rPr>
                <w:sz w:val="18"/>
              </w:rPr>
            </w:pPr>
            <w:r>
              <w:rPr>
                <w:color w:val="231F20"/>
                <w:sz w:val="18"/>
              </w:rPr>
              <w:t>190</w:t>
            </w:r>
          </w:p>
        </w:tc>
        <w:tc>
          <w:tcPr>
            <w:tcW w:w="721" w:type="dxa"/>
            <w:gridSpan w:val="2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8" w:right="11"/>
              <w:rPr>
                <w:sz w:val="18"/>
              </w:rPr>
            </w:pPr>
            <w:r>
              <w:rPr>
                <w:color w:val="231F20"/>
                <w:sz w:val="18"/>
              </w:rPr>
              <w:t>50</w:t>
            </w:r>
          </w:p>
          <w:p w:rsidR="00EB2B64" w:rsidRDefault="00EB2B64" w:rsidP="00BA66E4">
            <w:pPr>
              <w:pStyle w:val="TableParagraph"/>
              <w:spacing w:before="0"/>
              <w:ind w:left="28" w:right="11"/>
              <w:rPr>
                <w:sz w:val="18"/>
              </w:rPr>
            </w:pPr>
            <w:r>
              <w:rPr>
                <w:color w:val="231F20"/>
                <w:sz w:val="18"/>
              </w:rPr>
              <w:t>100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8" w:right="11"/>
              <w:rPr>
                <w:sz w:val="18"/>
              </w:rPr>
            </w:pPr>
            <w:r>
              <w:rPr>
                <w:color w:val="231F20"/>
                <w:sz w:val="18"/>
              </w:rPr>
              <w:t>200</w:t>
            </w:r>
          </w:p>
        </w:tc>
        <w:tc>
          <w:tcPr>
            <w:tcW w:w="657" w:type="dxa"/>
          </w:tcPr>
          <w:p w:rsidR="00EB2B64" w:rsidRDefault="00EB2B64" w:rsidP="00BA66E4">
            <w:pPr>
              <w:pStyle w:val="TableParagraph"/>
              <w:spacing w:before="0" w:line="240" w:lineRule="auto"/>
              <w:jc w:val="left"/>
              <w:rPr>
                <w:i/>
                <w:sz w:val="20"/>
              </w:rPr>
            </w:pPr>
          </w:p>
          <w:p w:rsidR="00EB2B64" w:rsidRDefault="00EB2B64" w:rsidP="00BA66E4">
            <w:pPr>
              <w:pStyle w:val="TableParagraph"/>
              <w:spacing w:before="11" w:line="240" w:lineRule="auto"/>
              <w:jc w:val="left"/>
              <w:rPr>
                <w:i/>
                <w:sz w:val="17"/>
              </w:rPr>
            </w:pPr>
          </w:p>
          <w:p w:rsidR="00EB2B64" w:rsidRDefault="00EB2B64" w:rsidP="00BA66E4">
            <w:pPr>
              <w:pStyle w:val="TableParagraph"/>
              <w:spacing w:before="0" w:line="203" w:lineRule="exact"/>
              <w:ind w:left="28" w:right="10"/>
              <w:rPr>
                <w:sz w:val="18"/>
              </w:rPr>
            </w:pPr>
            <w:r>
              <w:rPr>
                <w:color w:val="231F20"/>
                <w:sz w:val="18"/>
              </w:rPr>
              <w:t>60</w:t>
            </w:r>
          </w:p>
          <w:p w:rsidR="00EB2B64" w:rsidRDefault="00EB2B64" w:rsidP="00BA66E4">
            <w:pPr>
              <w:pStyle w:val="TableParagraph"/>
              <w:spacing w:before="0"/>
              <w:ind w:left="28" w:right="9"/>
              <w:rPr>
                <w:sz w:val="18"/>
              </w:rPr>
            </w:pPr>
            <w:r>
              <w:rPr>
                <w:color w:val="231F20"/>
                <w:sz w:val="18"/>
              </w:rPr>
              <w:t>110</w:t>
            </w:r>
          </w:p>
          <w:p w:rsidR="00EB2B64" w:rsidRDefault="00EB2B64" w:rsidP="00BA66E4">
            <w:pPr>
              <w:pStyle w:val="TableParagraph"/>
              <w:spacing w:before="0" w:line="203" w:lineRule="exact"/>
              <w:ind w:left="28" w:right="10"/>
              <w:rPr>
                <w:sz w:val="18"/>
              </w:rPr>
            </w:pPr>
            <w:r>
              <w:rPr>
                <w:color w:val="231F20"/>
                <w:sz w:val="18"/>
              </w:rPr>
              <w:t>230</w:t>
            </w:r>
          </w:p>
        </w:tc>
      </w:tr>
    </w:tbl>
    <w:p w:rsidR="00EB2B64" w:rsidRDefault="00EB2B64" w:rsidP="00EB2B64">
      <w:pPr>
        <w:pStyle w:val="a5"/>
        <w:spacing w:before="2"/>
        <w:rPr>
          <w:i/>
          <w:sz w:val="28"/>
        </w:rPr>
      </w:pPr>
    </w:p>
    <w:p w:rsidR="00EB2B64" w:rsidRPr="00EB2B64" w:rsidRDefault="00EB2B64" w:rsidP="00EB2B64">
      <w:pPr>
        <w:pStyle w:val="a5"/>
        <w:spacing w:line="297" w:lineRule="auto"/>
        <w:ind w:left="227" w:right="130" w:firstLine="340"/>
        <w:jc w:val="both"/>
        <w:rPr>
          <w:sz w:val="28"/>
          <w:szCs w:val="28"/>
        </w:rPr>
      </w:pPr>
      <w:r w:rsidRPr="00EB2B64">
        <w:rPr>
          <w:color w:val="231F20"/>
          <w:spacing w:val="-1"/>
          <w:sz w:val="28"/>
          <w:szCs w:val="28"/>
        </w:rPr>
        <w:t>Выбираем</w:t>
      </w:r>
      <w:r w:rsidRPr="00EB2B64">
        <w:rPr>
          <w:color w:val="231F20"/>
          <w:spacing w:val="-12"/>
          <w:sz w:val="28"/>
          <w:szCs w:val="28"/>
        </w:rPr>
        <w:t xml:space="preserve"> </w:t>
      </w:r>
      <w:r w:rsidRPr="00EB2B64">
        <w:rPr>
          <w:color w:val="231F20"/>
          <w:spacing w:val="-1"/>
          <w:sz w:val="28"/>
          <w:szCs w:val="28"/>
        </w:rPr>
        <w:t>измерительное</w:t>
      </w:r>
      <w:r w:rsidRPr="00EB2B64">
        <w:rPr>
          <w:color w:val="231F20"/>
          <w:spacing w:val="-10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средство</w:t>
      </w:r>
      <w:r w:rsidRPr="00EB2B64">
        <w:rPr>
          <w:color w:val="231F20"/>
          <w:spacing w:val="-11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для</w:t>
      </w:r>
      <w:r w:rsidRPr="00EB2B64">
        <w:rPr>
          <w:color w:val="231F20"/>
          <w:spacing w:val="-10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контроля</w:t>
      </w:r>
      <w:r w:rsidRPr="00EB2B64">
        <w:rPr>
          <w:color w:val="231F20"/>
          <w:spacing w:val="-11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размеров</w:t>
      </w:r>
      <w:r w:rsidRPr="00EB2B64">
        <w:rPr>
          <w:color w:val="231F20"/>
          <w:spacing w:val="-10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отверстия.</w:t>
      </w:r>
      <w:r w:rsidRPr="00EB2B64">
        <w:rPr>
          <w:color w:val="231F20"/>
          <w:spacing w:val="-50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 xml:space="preserve">Находим допуск отверстия </w:t>
      </w:r>
      <w:proofErr w:type="spellStart"/>
      <w:r w:rsidRPr="00EB2B64">
        <w:rPr>
          <w:i/>
          <w:color w:val="231F20"/>
          <w:sz w:val="28"/>
          <w:szCs w:val="28"/>
        </w:rPr>
        <w:t>Td</w:t>
      </w:r>
      <w:proofErr w:type="spellEnd"/>
      <w:r w:rsidRPr="00EB2B64">
        <w:rPr>
          <w:i/>
          <w:color w:val="231F20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по ГОСТ 25347–82. Затем по заданному</w:t>
      </w:r>
      <w:r w:rsidRPr="00EB2B64">
        <w:rPr>
          <w:color w:val="231F20"/>
          <w:spacing w:val="1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диаметру</w:t>
      </w:r>
      <w:r w:rsidRPr="00EB2B64">
        <w:rPr>
          <w:color w:val="231F20"/>
          <w:spacing w:val="-7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отверстия</w:t>
      </w:r>
      <w:r w:rsidRPr="00EB2B64">
        <w:rPr>
          <w:color w:val="231F20"/>
          <w:spacing w:val="-8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и</w:t>
      </w:r>
      <w:r w:rsidRPr="00EB2B64">
        <w:rPr>
          <w:color w:val="231F20"/>
          <w:spacing w:val="-8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найденному</w:t>
      </w:r>
      <w:r w:rsidRPr="00EB2B64">
        <w:rPr>
          <w:color w:val="231F20"/>
          <w:spacing w:val="-8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допуску</w:t>
      </w:r>
      <w:r w:rsidRPr="00EB2B64">
        <w:rPr>
          <w:color w:val="231F20"/>
          <w:spacing w:val="-7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с</w:t>
      </w:r>
      <w:r w:rsidRPr="00EB2B64">
        <w:rPr>
          <w:color w:val="231F20"/>
          <w:spacing w:val="-8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помощью</w:t>
      </w:r>
      <w:r w:rsidRPr="00EB2B64">
        <w:rPr>
          <w:color w:val="231F20"/>
          <w:spacing w:val="-7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рис.</w:t>
      </w:r>
      <w:r w:rsidRPr="00EB2B64">
        <w:rPr>
          <w:color w:val="231F20"/>
          <w:spacing w:val="-7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2</w:t>
      </w:r>
      <w:r w:rsidRPr="00EB2B64">
        <w:rPr>
          <w:color w:val="231F20"/>
          <w:spacing w:val="-7"/>
          <w:sz w:val="28"/>
          <w:szCs w:val="28"/>
        </w:rPr>
        <w:t xml:space="preserve"> </w:t>
      </w:r>
      <w:proofErr w:type="spellStart"/>
      <w:r w:rsidRPr="00EB2B64">
        <w:rPr>
          <w:color w:val="231F20"/>
          <w:sz w:val="28"/>
          <w:szCs w:val="28"/>
        </w:rPr>
        <w:t>ориентир</w:t>
      </w:r>
      <w:proofErr w:type="gramStart"/>
      <w:r w:rsidRPr="00EB2B64">
        <w:rPr>
          <w:color w:val="231F20"/>
          <w:sz w:val="28"/>
          <w:szCs w:val="28"/>
        </w:rPr>
        <w:t>о</w:t>
      </w:r>
      <w:proofErr w:type="spellEnd"/>
      <w:r w:rsidRPr="00EB2B64">
        <w:rPr>
          <w:color w:val="231F20"/>
          <w:sz w:val="28"/>
          <w:szCs w:val="28"/>
        </w:rPr>
        <w:t>-</w:t>
      </w:r>
      <w:proofErr w:type="gramEnd"/>
      <w:r w:rsidRPr="00EB2B64">
        <w:rPr>
          <w:color w:val="231F20"/>
          <w:spacing w:val="-50"/>
          <w:sz w:val="28"/>
          <w:szCs w:val="28"/>
        </w:rPr>
        <w:t xml:space="preserve"> </w:t>
      </w:r>
      <w:proofErr w:type="spellStart"/>
      <w:r w:rsidRPr="00EB2B64">
        <w:rPr>
          <w:color w:val="231F20"/>
          <w:sz w:val="28"/>
          <w:szCs w:val="28"/>
        </w:rPr>
        <w:t>вочно</w:t>
      </w:r>
      <w:proofErr w:type="spellEnd"/>
      <w:r w:rsidRPr="00EB2B64">
        <w:rPr>
          <w:color w:val="231F20"/>
          <w:spacing w:val="-1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выбираем</w:t>
      </w:r>
      <w:r w:rsidRPr="00EB2B64">
        <w:rPr>
          <w:color w:val="231F20"/>
          <w:spacing w:val="-2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для</w:t>
      </w:r>
      <w:r w:rsidRPr="00EB2B64">
        <w:rPr>
          <w:color w:val="231F20"/>
          <w:spacing w:val="-1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контроля</w:t>
      </w:r>
      <w:r w:rsidRPr="00EB2B64">
        <w:rPr>
          <w:color w:val="231F20"/>
          <w:spacing w:val="-1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средство</w:t>
      </w:r>
      <w:r w:rsidRPr="00EB2B64">
        <w:rPr>
          <w:color w:val="231F20"/>
          <w:spacing w:val="-1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измерения.</w:t>
      </w:r>
    </w:p>
    <w:p w:rsidR="00EB2B64" w:rsidRPr="00EB2B64" w:rsidRDefault="00EB2B64" w:rsidP="00EB2B64">
      <w:pPr>
        <w:pStyle w:val="a5"/>
        <w:spacing w:before="3" w:line="297" w:lineRule="auto"/>
        <w:ind w:left="227" w:right="131" w:firstLine="340"/>
        <w:jc w:val="both"/>
        <w:rPr>
          <w:sz w:val="28"/>
          <w:szCs w:val="28"/>
        </w:rPr>
      </w:pPr>
      <w:r w:rsidRPr="00EB2B64">
        <w:rPr>
          <w:color w:val="231F20"/>
          <w:sz w:val="28"/>
          <w:szCs w:val="28"/>
        </w:rPr>
        <w:t>Выбираем измерительное средство уточненным методом. По табл. 2</w:t>
      </w:r>
      <w:r w:rsidRPr="00EB2B64">
        <w:rPr>
          <w:color w:val="231F20"/>
          <w:spacing w:val="-50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 xml:space="preserve">в интервале размеров находим погрешность измерения </w:t>
      </w:r>
      <w:r w:rsidR="00DC0338">
        <w:rPr>
          <w:color w:val="231F20"/>
          <w:sz w:val="28"/>
          <w:szCs w:val="28"/>
        </w:rPr>
        <w:t>∆</w:t>
      </w:r>
      <w:r w:rsidRPr="00EB2B64">
        <w:rPr>
          <w:color w:val="231F20"/>
          <w:sz w:val="28"/>
          <w:szCs w:val="28"/>
        </w:rPr>
        <w:t>. Затем по з</w:t>
      </w:r>
      <w:proofErr w:type="gramStart"/>
      <w:r w:rsidRPr="00EB2B64">
        <w:rPr>
          <w:color w:val="231F20"/>
          <w:sz w:val="28"/>
          <w:szCs w:val="28"/>
        </w:rPr>
        <w:t>а-</w:t>
      </w:r>
      <w:proofErr w:type="gramEnd"/>
      <w:r w:rsidRPr="00EB2B64">
        <w:rPr>
          <w:color w:val="231F20"/>
          <w:spacing w:val="1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данному</w:t>
      </w:r>
      <w:r w:rsidRPr="00EB2B64">
        <w:rPr>
          <w:color w:val="231F20"/>
          <w:spacing w:val="-5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диаметру</w:t>
      </w:r>
      <w:r w:rsidRPr="00EB2B64">
        <w:rPr>
          <w:color w:val="231F20"/>
          <w:spacing w:val="-4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и</w:t>
      </w:r>
      <w:r w:rsidRPr="00EB2B64">
        <w:rPr>
          <w:color w:val="231F20"/>
          <w:spacing w:val="-5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найденной</w:t>
      </w:r>
      <w:r w:rsidRPr="00EB2B64">
        <w:rPr>
          <w:color w:val="231F20"/>
          <w:spacing w:val="-6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погрешности</w:t>
      </w:r>
      <w:r w:rsidRPr="00EB2B64">
        <w:rPr>
          <w:color w:val="231F20"/>
          <w:spacing w:val="-4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в</w:t>
      </w:r>
      <w:r w:rsidRPr="00EB2B64">
        <w:rPr>
          <w:color w:val="231F20"/>
          <w:spacing w:val="-5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табл.</w:t>
      </w:r>
      <w:r w:rsidRPr="00EB2B64">
        <w:rPr>
          <w:color w:val="231F20"/>
          <w:spacing w:val="-5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3</w:t>
      </w:r>
      <w:r w:rsidRPr="00EB2B64">
        <w:rPr>
          <w:color w:val="231F20"/>
          <w:spacing w:val="-4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находим</w:t>
      </w:r>
      <w:r w:rsidRPr="00EB2B64">
        <w:rPr>
          <w:color w:val="231F20"/>
          <w:spacing w:val="-4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средство</w:t>
      </w:r>
      <w:r w:rsidRPr="00EB2B64">
        <w:rPr>
          <w:color w:val="231F20"/>
          <w:spacing w:val="-50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для</w:t>
      </w:r>
      <w:r w:rsidRPr="00EB2B64">
        <w:rPr>
          <w:color w:val="231F20"/>
          <w:spacing w:val="-1"/>
          <w:sz w:val="28"/>
          <w:szCs w:val="28"/>
        </w:rPr>
        <w:t xml:space="preserve"> </w:t>
      </w:r>
      <w:r w:rsidRPr="00EB2B64">
        <w:rPr>
          <w:color w:val="231F20"/>
          <w:sz w:val="28"/>
          <w:szCs w:val="28"/>
        </w:rPr>
        <w:t>контроля размеров отверстия.</w:t>
      </w: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366744" w:rsidRDefault="0036674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4B2AF8" w:rsidRDefault="004B2AF8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4B2AF8" w:rsidRDefault="004B2AF8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F21DFA" w:rsidRDefault="00F21DFA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4B2AF8" w:rsidRDefault="004B2AF8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4B2AF8" w:rsidRDefault="004B2AF8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4B2AF8" w:rsidRDefault="004B2AF8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420C06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61312" behindDoc="1" locked="0" layoutInCell="1" allowOverlap="1" wp14:anchorId="2E71A51B" wp14:editId="58D7C02B">
            <wp:simplePos x="0" y="0"/>
            <wp:positionH relativeFrom="page">
              <wp:posOffset>1495425</wp:posOffset>
            </wp:positionH>
            <wp:positionV relativeFrom="paragraph">
              <wp:posOffset>69850</wp:posOffset>
            </wp:positionV>
            <wp:extent cx="4486275" cy="4552950"/>
            <wp:effectExtent l="19050" t="0" r="9525" b="0"/>
            <wp:wrapNone/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EB2B64" w:rsidRDefault="00EB2B64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DB2F25" w:rsidRPr="00477F18" w:rsidRDefault="00DB2F25" w:rsidP="00DB2F25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477F18" w:rsidRDefault="00477F18" w:rsidP="00DB2F25">
      <w:p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734442" w:rsidRDefault="00734442" w:rsidP="00DB2F25">
      <w:p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734442" w:rsidRDefault="00734442" w:rsidP="00DB2F25">
      <w:pPr>
        <w:tabs>
          <w:tab w:val="left" w:pos="0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734442" w:rsidRPr="00734442" w:rsidRDefault="00734442" w:rsidP="00734442">
      <w:pPr>
        <w:spacing w:before="98" w:line="232" w:lineRule="auto"/>
        <w:ind w:left="2091" w:right="853" w:hanging="1158"/>
        <w:jc w:val="center"/>
        <w:rPr>
          <w:rFonts w:ascii="Times New Roman" w:hAnsi="Times New Roman"/>
          <w:sz w:val="24"/>
          <w:szCs w:val="24"/>
        </w:rPr>
      </w:pPr>
      <w:r w:rsidRPr="00734442">
        <w:rPr>
          <w:rFonts w:ascii="Times New Roman" w:hAnsi="Times New Roman"/>
          <w:color w:val="231F20"/>
          <w:sz w:val="24"/>
          <w:szCs w:val="24"/>
        </w:rPr>
        <w:t>Рис.</w:t>
      </w:r>
      <w:r w:rsidRPr="00734442">
        <w:rPr>
          <w:rFonts w:ascii="Times New Roman" w:hAnsi="Times New Roman"/>
          <w:color w:val="231F20"/>
          <w:spacing w:val="-6"/>
          <w:sz w:val="24"/>
          <w:szCs w:val="24"/>
        </w:rPr>
        <w:t xml:space="preserve"> </w:t>
      </w:r>
      <w:r w:rsidRPr="00734442">
        <w:rPr>
          <w:rFonts w:ascii="Times New Roman" w:hAnsi="Times New Roman"/>
          <w:color w:val="231F20"/>
          <w:sz w:val="24"/>
          <w:szCs w:val="24"/>
        </w:rPr>
        <w:t>2.</w:t>
      </w:r>
      <w:r w:rsidRPr="00734442">
        <w:rPr>
          <w:rFonts w:ascii="Times New Roman" w:hAnsi="Times New Roman"/>
          <w:color w:val="231F20"/>
          <w:spacing w:val="-4"/>
          <w:sz w:val="24"/>
          <w:szCs w:val="24"/>
        </w:rPr>
        <w:t xml:space="preserve"> </w:t>
      </w:r>
      <w:r w:rsidRPr="00734442">
        <w:rPr>
          <w:rFonts w:ascii="Times New Roman" w:hAnsi="Times New Roman"/>
          <w:color w:val="231F20"/>
          <w:sz w:val="24"/>
          <w:szCs w:val="24"/>
        </w:rPr>
        <w:t>Ориентировочные</w:t>
      </w:r>
      <w:r w:rsidRPr="00734442">
        <w:rPr>
          <w:rFonts w:ascii="Times New Roman" w:hAnsi="Times New Roman"/>
          <w:color w:val="231F20"/>
          <w:spacing w:val="-5"/>
          <w:sz w:val="24"/>
          <w:szCs w:val="24"/>
        </w:rPr>
        <w:t xml:space="preserve"> </w:t>
      </w:r>
      <w:r w:rsidRPr="00734442">
        <w:rPr>
          <w:rFonts w:ascii="Times New Roman" w:hAnsi="Times New Roman"/>
          <w:color w:val="231F20"/>
          <w:sz w:val="24"/>
          <w:szCs w:val="24"/>
        </w:rPr>
        <w:t>данные</w:t>
      </w:r>
      <w:r w:rsidRPr="00734442">
        <w:rPr>
          <w:rFonts w:ascii="Times New Roman" w:hAnsi="Times New Roman"/>
          <w:color w:val="231F20"/>
          <w:spacing w:val="-4"/>
          <w:sz w:val="24"/>
          <w:szCs w:val="24"/>
        </w:rPr>
        <w:t xml:space="preserve"> </w:t>
      </w:r>
      <w:r w:rsidRPr="00734442">
        <w:rPr>
          <w:rFonts w:ascii="Times New Roman" w:hAnsi="Times New Roman"/>
          <w:color w:val="231F20"/>
          <w:sz w:val="24"/>
          <w:szCs w:val="24"/>
        </w:rPr>
        <w:t>по</w:t>
      </w:r>
      <w:r w:rsidRPr="00734442">
        <w:rPr>
          <w:rFonts w:ascii="Times New Roman" w:hAnsi="Times New Roman"/>
          <w:color w:val="231F20"/>
          <w:spacing w:val="-5"/>
          <w:sz w:val="24"/>
          <w:szCs w:val="24"/>
        </w:rPr>
        <w:t xml:space="preserve"> </w:t>
      </w:r>
      <w:r w:rsidRPr="00734442">
        <w:rPr>
          <w:rFonts w:ascii="Times New Roman" w:hAnsi="Times New Roman"/>
          <w:color w:val="231F20"/>
          <w:sz w:val="24"/>
          <w:szCs w:val="24"/>
        </w:rPr>
        <w:t>выбору</w:t>
      </w:r>
      <w:r w:rsidRPr="00734442">
        <w:rPr>
          <w:rFonts w:ascii="Times New Roman" w:hAnsi="Times New Roman"/>
          <w:color w:val="231F20"/>
          <w:spacing w:val="-5"/>
          <w:sz w:val="24"/>
          <w:szCs w:val="24"/>
        </w:rPr>
        <w:t xml:space="preserve"> </w:t>
      </w:r>
      <w:r w:rsidRPr="00734442">
        <w:rPr>
          <w:rFonts w:ascii="Times New Roman" w:hAnsi="Times New Roman"/>
          <w:color w:val="231F20"/>
          <w:sz w:val="24"/>
          <w:szCs w:val="24"/>
        </w:rPr>
        <w:t>средств</w:t>
      </w:r>
      <w:r w:rsidRPr="00734442">
        <w:rPr>
          <w:rFonts w:ascii="Times New Roman" w:hAnsi="Times New Roman"/>
          <w:color w:val="231F20"/>
          <w:spacing w:val="-4"/>
          <w:sz w:val="24"/>
          <w:szCs w:val="24"/>
        </w:rPr>
        <w:t xml:space="preserve"> </w:t>
      </w:r>
      <w:r w:rsidRPr="00734442">
        <w:rPr>
          <w:rFonts w:ascii="Times New Roman" w:hAnsi="Times New Roman"/>
          <w:color w:val="231F20"/>
          <w:sz w:val="24"/>
          <w:szCs w:val="24"/>
        </w:rPr>
        <w:t>измерения</w:t>
      </w:r>
      <w:r w:rsidRPr="00734442">
        <w:rPr>
          <w:rFonts w:ascii="Times New Roman" w:hAnsi="Times New Roman"/>
          <w:color w:val="231F20"/>
          <w:spacing w:val="-42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pacing w:val="-42"/>
          <w:sz w:val="24"/>
          <w:szCs w:val="24"/>
        </w:rPr>
        <w:t xml:space="preserve"> </w:t>
      </w:r>
      <w:r w:rsidR="00AA5BD1">
        <w:rPr>
          <w:rFonts w:ascii="Times New Roman" w:hAnsi="Times New Roman"/>
          <w:color w:val="231F20"/>
          <w:spacing w:val="-42"/>
          <w:sz w:val="24"/>
          <w:szCs w:val="24"/>
        </w:rPr>
        <w:t xml:space="preserve"> </w:t>
      </w:r>
      <w:r w:rsidRPr="00734442">
        <w:rPr>
          <w:rFonts w:ascii="Times New Roman" w:hAnsi="Times New Roman"/>
          <w:color w:val="231F20"/>
          <w:sz w:val="24"/>
          <w:szCs w:val="24"/>
        </w:rPr>
        <w:t>для</w:t>
      </w:r>
      <w:r w:rsidRPr="00734442">
        <w:rPr>
          <w:rFonts w:ascii="Times New Roman" w:hAnsi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pacing w:val="-1"/>
          <w:sz w:val="24"/>
          <w:szCs w:val="24"/>
        </w:rPr>
        <w:t xml:space="preserve">    </w:t>
      </w:r>
      <w:r w:rsidRPr="00734442">
        <w:rPr>
          <w:rFonts w:ascii="Times New Roman" w:hAnsi="Times New Roman"/>
          <w:color w:val="231F20"/>
          <w:sz w:val="24"/>
          <w:szCs w:val="24"/>
        </w:rPr>
        <w:t>контроля</w:t>
      </w:r>
      <w:r w:rsidRPr="00734442">
        <w:rPr>
          <w:rFonts w:ascii="Times New Roman" w:hAnsi="Times New Roman"/>
          <w:color w:val="231F20"/>
          <w:spacing w:val="-1"/>
          <w:sz w:val="24"/>
          <w:szCs w:val="24"/>
        </w:rPr>
        <w:t xml:space="preserve"> </w:t>
      </w:r>
      <w:r w:rsidRPr="00734442">
        <w:rPr>
          <w:rFonts w:ascii="Times New Roman" w:hAnsi="Times New Roman"/>
          <w:color w:val="231F20"/>
          <w:sz w:val="24"/>
          <w:szCs w:val="24"/>
        </w:rPr>
        <w:t>размеров отверстий</w:t>
      </w:r>
    </w:p>
    <w:p w:rsidR="00734442" w:rsidRPr="00734442" w:rsidRDefault="00734442" w:rsidP="00734442">
      <w:pPr>
        <w:pStyle w:val="31"/>
        <w:spacing w:before="167" w:line="276" w:lineRule="auto"/>
        <w:ind w:left="2402" w:hanging="2260"/>
        <w:rPr>
          <w:sz w:val="28"/>
          <w:szCs w:val="28"/>
        </w:rPr>
      </w:pPr>
      <w:r>
        <w:rPr>
          <w:color w:val="231F20"/>
          <w:sz w:val="28"/>
          <w:szCs w:val="28"/>
        </w:rPr>
        <w:t>Ответить на контрольные вопросы</w:t>
      </w:r>
    </w:p>
    <w:p w:rsidR="00734442" w:rsidRPr="00734442" w:rsidRDefault="00734442" w:rsidP="00403027">
      <w:pPr>
        <w:pStyle w:val="a4"/>
        <w:widowControl w:val="0"/>
        <w:numPr>
          <w:ilvl w:val="0"/>
          <w:numId w:val="6"/>
        </w:numPr>
        <w:autoSpaceDE w:val="0"/>
        <w:autoSpaceDN w:val="0"/>
        <w:spacing w:before="120" w:after="0"/>
        <w:ind w:left="142" w:hanging="284"/>
        <w:rPr>
          <w:rFonts w:ascii="Times New Roman" w:hAnsi="Times New Roman"/>
          <w:sz w:val="28"/>
          <w:szCs w:val="28"/>
        </w:rPr>
      </w:pPr>
      <w:r w:rsidRPr="00734442">
        <w:rPr>
          <w:rFonts w:ascii="Times New Roman" w:hAnsi="Times New Roman"/>
          <w:color w:val="231F20"/>
          <w:sz w:val="28"/>
          <w:szCs w:val="28"/>
        </w:rPr>
        <w:t>Что</w:t>
      </w:r>
      <w:r w:rsidRPr="00734442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такое</w:t>
      </w:r>
      <w:r w:rsidRPr="00734442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производственный</w:t>
      </w:r>
      <w:r w:rsidRPr="00734442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допуск?</w:t>
      </w:r>
    </w:p>
    <w:p w:rsidR="00734442" w:rsidRPr="00734442" w:rsidRDefault="00734442" w:rsidP="00403027">
      <w:pPr>
        <w:pStyle w:val="a4"/>
        <w:widowControl w:val="0"/>
        <w:numPr>
          <w:ilvl w:val="0"/>
          <w:numId w:val="6"/>
        </w:numPr>
        <w:autoSpaceDE w:val="0"/>
        <w:autoSpaceDN w:val="0"/>
        <w:spacing w:before="6" w:after="0"/>
        <w:ind w:left="142" w:hanging="284"/>
        <w:rPr>
          <w:rFonts w:ascii="Times New Roman" w:hAnsi="Times New Roman"/>
          <w:sz w:val="28"/>
          <w:szCs w:val="28"/>
        </w:rPr>
      </w:pPr>
      <w:r w:rsidRPr="00734442">
        <w:rPr>
          <w:rFonts w:ascii="Times New Roman" w:hAnsi="Times New Roman"/>
          <w:color w:val="231F20"/>
          <w:sz w:val="28"/>
          <w:szCs w:val="28"/>
        </w:rPr>
        <w:t>Как</w:t>
      </w:r>
      <w:r w:rsidRPr="00734442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выбирают</w:t>
      </w:r>
      <w:r w:rsidRPr="00734442">
        <w:rPr>
          <w:rFonts w:ascii="Times New Roman" w:hAnsi="Times New Roman"/>
          <w:color w:val="231F20"/>
          <w:spacing w:val="-4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измерительное</w:t>
      </w:r>
      <w:r w:rsidRPr="00734442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средство?</w:t>
      </w:r>
    </w:p>
    <w:p w:rsidR="00734442" w:rsidRPr="00734442" w:rsidRDefault="00734442" w:rsidP="00403027">
      <w:pPr>
        <w:pStyle w:val="a4"/>
        <w:widowControl w:val="0"/>
        <w:numPr>
          <w:ilvl w:val="0"/>
          <w:numId w:val="6"/>
        </w:numPr>
        <w:autoSpaceDE w:val="0"/>
        <w:autoSpaceDN w:val="0"/>
        <w:spacing w:before="7" w:after="0"/>
        <w:ind w:left="142" w:right="130" w:hanging="284"/>
        <w:rPr>
          <w:rFonts w:ascii="Times New Roman" w:hAnsi="Times New Roman"/>
          <w:sz w:val="28"/>
          <w:szCs w:val="28"/>
        </w:rPr>
      </w:pPr>
      <w:r w:rsidRPr="00734442">
        <w:rPr>
          <w:rFonts w:ascii="Times New Roman" w:hAnsi="Times New Roman"/>
          <w:color w:val="231F20"/>
          <w:sz w:val="28"/>
          <w:szCs w:val="28"/>
        </w:rPr>
        <w:t>Что называют: а) ценой деления; б) диапазоном показаний; в) диапазоном</w:t>
      </w:r>
      <w:r w:rsidRPr="00734442">
        <w:rPr>
          <w:rFonts w:ascii="Times New Roman" w:hAnsi="Times New Roman"/>
          <w:color w:val="231F20"/>
          <w:spacing w:val="-1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измерений?</w:t>
      </w:r>
    </w:p>
    <w:p w:rsidR="00734442" w:rsidRPr="00734442" w:rsidRDefault="00734442" w:rsidP="00403027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/>
        <w:ind w:left="142" w:hanging="284"/>
        <w:rPr>
          <w:rFonts w:ascii="Times New Roman" w:hAnsi="Times New Roman"/>
          <w:sz w:val="28"/>
          <w:szCs w:val="28"/>
        </w:rPr>
      </w:pPr>
      <w:r w:rsidRPr="00734442">
        <w:rPr>
          <w:rFonts w:ascii="Times New Roman" w:hAnsi="Times New Roman"/>
          <w:color w:val="231F20"/>
          <w:sz w:val="28"/>
          <w:szCs w:val="28"/>
        </w:rPr>
        <w:t>Что</w:t>
      </w:r>
      <w:r w:rsidRPr="00734442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понимают</w:t>
      </w:r>
      <w:r w:rsidRPr="00734442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под</w:t>
      </w:r>
      <w:r w:rsidRPr="00734442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точностью</w:t>
      </w:r>
      <w:r w:rsidRPr="00734442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измерений?</w:t>
      </w:r>
    </w:p>
    <w:p w:rsidR="00734442" w:rsidRPr="00734442" w:rsidRDefault="00734442" w:rsidP="00403027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ind w:left="142" w:hanging="284"/>
        <w:jc w:val="both"/>
        <w:rPr>
          <w:rFonts w:ascii="Times New Roman" w:hAnsi="Times New Roman"/>
          <w:sz w:val="28"/>
          <w:szCs w:val="28"/>
        </w:rPr>
      </w:pPr>
      <w:r w:rsidRPr="00734442">
        <w:rPr>
          <w:rFonts w:ascii="Times New Roman" w:hAnsi="Times New Roman"/>
          <w:color w:val="231F20"/>
          <w:sz w:val="28"/>
          <w:szCs w:val="28"/>
        </w:rPr>
        <w:t>Раскройте</w:t>
      </w:r>
      <w:r w:rsidRPr="00734442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классификацию</w:t>
      </w:r>
      <w:r w:rsidRPr="00734442">
        <w:rPr>
          <w:rFonts w:ascii="Times New Roman" w:hAnsi="Times New Roman"/>
          <w:color w:val="231F20"/>
          <w:spacing w:val="-4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погрешностей</w:t>
      </w:r>
      <w:r w:rsidRPr="00734442">
        <w:rPr>
          <w:rFonts w:ascii="Times New Roman" w:hAnsi="Times New Roman"/>
          <w:color w:val="231F20"/>
          <w:spacing w:val="-4"/>
          <w:sz w:val="28"/>
          <w:szCs w:val="28"/>
        </w:rPr>
        <w:t xml:space="preserve"> </w:t>
      </w:r>
      <w:r w:rsidRPr="00734442">
        <w:rPr>
          <w:rFonts w:ascii="Times New Roman" w:hAnsi="Times New Roman"/>
          <w:color w:val="231F20"/>
          <w:sz w:val="28"/>
          <w:szCs w:val="28"/>
        </w:rPr>
        <w:t>измерений</w:t>
      </w:r>
      <w:r w:rsidR="00A84565">
        <w:rPr>
          <w:rFonts w:ascii="Times New Roman" w:hAnsi="Times New Roman"/>
          <w:color w:val="231F20"/>
          <w:sz w:val="28"/>
          <w:szCs w:val="28"/>
        </w:rPr>
        <w:t>.</w:t>
      </w:r>
    </w:p>
    <w:p w:rsidR="00667094" w:rsidRDefault="00667094" w:rsidP="00DC0338">
      <w:pPr>
        <w:pStyle w:val="a4"/>
        <w:tabs>
          <w:tab w:val="left" w:pos="0"/>
        </w:tabs>
        <w:spacing w:after="0"/>
        <w:ind w:left="780"/>
        <w:rPr>
          <w:rFonts w:ascii="Times New Roman" w:hAnsi="Times New Roman"/>
          <w:sz w:val="28"/>
          <w:szCs w:val="28"/>
        </w:rPr>
      </w:pPr>
    </w:p>
    <w:p w:rsidR="00366744" w:rsidRPr="00057E0F" w:rsidRDefault="00366744" w:rsidP="0036674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57E0F">
        <w:rPr>
          <w:rFonts w:ascii="Times New Roman" w:hAnsi="Times New Roman"/>
          <w:i/>
          <w:sz w:val="28"/>
          <w:szCs w:val="28"/>
        </w:rPr>
        <w:t>Критерии оценивания практических занятий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Результатом работы по каждому практическому занятию является оформление отчета и его защита. Оценку за практическое занятие преподаватель выставляет после защиты отчета.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Практические занятия оцениваются по пятибалльной шкале: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«5» (отлично)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lastRenderedPageBreak/>
        <w:t>– работа выполнена полностью и правильно; работа выполнена самостоятельно; работа сдана с соблюдением всех сроков; соблюдены все правила оформления отчета; сделаны правильные выводы;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дает точное определение и истолкование основных понятий, строит ответ по собственному плану, сопровождает ответ примерами, умеет применить знания в новой ситуации, может установить связь между изучаемым и ранее изученным материалом из курса, а также с материалом, усвоенным при изучении других дисциплин;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«4» (хорошо)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правильно с учетом 2-3 несущественных ошибок исправленных самостоятельно по требованию преподавателя; работа сдана в срок (либо с опозданием на два-три занятия), есть некоторые недочеты в оформлении отчета;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дает точное определение и истолкование основных понятий, но ответ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дисциплин;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«3» (удовлетворительно)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правильно не менее чем на половину или допущена существенная ошибка, но обучающийся владеет обязательными знаниями и умениями по проверяемой теме; обучающийся многократно обращается за помощью преподавателя; работа сдана с опозданием более трех занятий; в оформлении отчета есть отклонения и несоответствия предъявляемым требованиям;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– во время защиты </w:t>
      </w:r>
      <w:proofErr w:type="gramStart"/>
      <w:r w:rsidRPr="00057E0F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057E0F">
        <w:rPr>
          <w:rFonts w:ascii="Times New Roman" w:hAnsi="Times New Roman"/>
          <w:sz w:val="28"/>
          <w:szCs w:val="28"/>
        </w:rPr>
        <w:t xml:space="preserve"> правильно понимает сущность вопроса, но в ответе имеются отдельные пробелы в усвоении вопросов курса;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«2» (неудовлетворительно)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– выполнено меньше половины предложенных заданий, допущены две (и более) существенные ошибки в ходе работы, показавшие, что </w:t>
      </w:r>
      <w:proofErr w:type="gramStart"/>
      <w:r w:rsidRPr="00057E0F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057E0F">
        <w:rPr>
          <w:rFonts w:ascii="Times New Roman" w:hAnsi="Times New Roman"/>
          <w:sz w:val="28"/>
          <w:szCs w:val="28"/>
        </w:rPr>
        <w:t xml:space="preserve"> не владеет обязательными знаниями и умениями по данной теме в полном объеме, обучающийся выполняет работу с помощью преподавателя; работа сдана с нарушением всех сроков; имеется много нарушений правил оформления. 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 xml:space="preserve">В данном случае </w:t>
      </w:r>
      <w:proofErr w:type="gramStart"/>
      <w:r w:rsidRPr="00057E0F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057E0F">
        <w:rPr>
          <w:rFonts w:ascii="Times New Roman" w:hAnsi="Times New Roman"/>
          <w:sz w:val="28"/>
          <w:szCs w:val="28"/>
        </w:rPr>
        <w:t xml:space="preserve"> не допускается к защите отчета. Работа должна быть исправлена с учетом недостатков.</w:t>
      </w:r>
    </w:p>
    <w:p w:rsidR="00366744" w:rsidRPr="00057E0F" w:rsidRDefault="00366744" w:rsidP="0036674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7E0F">
        <w:rPr>
          <w:rFonts w:ascii="Times New Roman" w:hAnsi="Times New Roman"/>
          <w:sz w:val="28"/>
          <w:szCs w:val="28"/>
        </w:rPr>
        <w:t>– при защите отчета обучающийся не может ответить ни на один из поставленных вопросов.</w:t>
      </w:r>
      <w:proofErr w:type="gramEnd"/>
    </w:p>
    <w:p w:rsidR="00366744" w:rsidRDefault="00366744" w:rsidP="0036674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В данном случае обучающийся будет допущен к повторной защите отчета только после ликвидации пробелов в знании учебного материал</w:t>
      </w:r>
      <w:r>
        <w:rPr>
          <w:rFonts w:ascii="Times New Roman" w:hAnsi="Times New Roman"/>
          <w:sz w:val="28"/>
          <w:szCs w:val="28"/>
        </w:rPr>
        <w:t>а по теме практического занятия.</w:t>
      </w:r>
    </w:p>
    <w:p w:rsidR="00366744" w:rsidRDefault="00366744" w:rsidP="00366744">
      <w:pPr>
        <w:pStyle w:val="a4"/>
        <w:tabs>
          <w:tab w:val="left" w:pos="0"/>
        </w:tabs>
        <w:spacing w:after="0"/>
        <w:ind w:left="780"/>
        <w:jc w:val="both"/>
        <w:rPr>
          <w:rFonts w:ascii="Times New Roman" w:hAnsi="Times New Roman"/>
          <w:sz w:val="28"/>
          <w:szCs w:val="28"/>
        </w:rPr>
      </w:pPr>
    </w:p>
    <w:p w:rsidR="00667094" w:rsidRDefault="002734A5" w:rsidP="002734A5">
      <w:pPr>
        <w:pStyle w:val="a4"/>
        <w:tabs>
          <w:tab w:val="left" w:pos="0"/>
        </w:tabs>
        <w:spacing w:after="0"/>
        <w:ind w:left="7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Контрольная работа</w:t>
      </w:r>
    </w:p>
    <w:p w:rsidR="00DC0338" w:rsidRPr="00DC0338" w:rsidRDefault="00DC0338" w:rsidP="00667094">
      <w:pPr>
        <w:pStyle w:val="a4"/>
        <w:tabs>
          <w:tab w:val="left" w:pos="0"/>
        </w:tabs>
        <w:spacing w:after="0"/>
        <w:ind w:left="0"/>
        <w:rPr>
          <w:rFonts w:ascii="Times New Roman" w:hAnsi="Times New Roman"/>
          <w:sz w:val="28"/>
          <w:szCs w:val="28"/>
        </w:rPr>
      </w:pPr>
      <w:r w:rsidRPr="00DC0338">
        <w:rPr>
          <w:rFonts w:ascii="Times New Roman" w:hAnsi="Times New Roman"/>
          <w:sz w:val="28"/>
          <w:szCs w:val="28"/>
        </w:rPr>
        <w:t>Время на выполнение: 2 часа.</w:t>
      </w:r>
    </w:p>
    <w:p w:rsidR="00DC0338" w:rsidRPr="00DC0338" w:rsidRDefault="00DC0338" w:rsidP="00667094">
      <w:pPr>
        <w:pStyle w:val="a4"/>
        <w:tabs>
          <w:tab w:val="left" w:pos="0"/>
        </w:tabs>
        <w:spacing w:after="0"/>
        <w:ind w:left="0"/>
        <w:rPr>
          <w:rFonts w:ascii="Times New Roman" w:hAnsi="Times New Roman"/>
          <w:sz w:val="28"/>
          <w:szCs w:val="28"/>
        </w:rPr>
      </w:pPr>
      <w:r w:rsidRPr="00DC0338">
        <w:rPr>
          <w:rFonts w:ascii="Times New Roman" w:hAnsi="Times New Roman"/>
          <w:sz w:val="28"/>
          <w:szCs w:val="28"/>
        </w:rPr>
        <w:t>Перечень объектов контроля и оценки: У</w:t>
      </w:r>
      <w:proofErr w:type="gramStart"/>
      <w:r w:rsidRPr="00DC0338">
        <w:rPr>
          <w:rFonts w:ascii="Times New Roman" w:hAnsi="Times New Roman"/>
          <w:sz w:val="28"/>
          <w:szCs w:val="28"/>
        </w:rPr>
        <w:t>1</w:t>
      </w:r>
      <w:proofErr w:type="gramEnd"/>
      <w:r w:rsidRPr="00DC0338">
        <w:rPr>
          <w:rFonts w:ascii="Times New Roman" w:hAnsi="Times New Roman"/>
          <w:sz w:val="28"/>
          <w:szCs w:val="28"/>
        </w:rPr>
        <w:t>,У2,31,</w:t>
      </w:r>
    </w:p>
    <w:p w:rsidR="00DC0338" w:rsidRPr="00DC0338" w:rsidRDefault="00DC0338" w:rsidP="00667094">
      <w:pPr>
        <w:pStyle w:val="a4"/>
        <w:tabs>
          <w:tab w:val="left" w:pos="0"/>
        </w:tabs>
        <w:spacing w:after="0"/>
        <w:ind w:left="0"/>
        <w:rPr>
          <w:rFonts w:ascii="Times New Roman" w:hAnsi="Times New Roman"/>
          <w:sz w:val="28"/>
          <w:szCs w:val="28"/>
        </w:rPr>
      </w:pPr>
      <w:r w:rsidRPr="00DC0338">
        <w:rPr>
          <w:rFonts w:ascii="Times New Roman" w:hAnsi="Times New Roman"/>
          <w:sz w:val="28"/>
          <w:szCs w:val="28"/>
        </w:rPr>
        <w:t>Осваиваемые компетенции:</w:t>
      </w:r>
      <w:r w:rsidR="0008699C">
        <w:rPr>
          <w:rFonts w:ascii="Times New Roman" w:hAnsi="Times New Roman"/>
          <w:sz w:val="28"/>
          <w:szCs w:val="28"/>
        </w:rPr>
        <w:t xml:space="preserve"> </w:t>
      </w:r>
      <w:r w:rsidRPr="00DC0338">
        <w:rPr>
          <w:rFonts w:ascii="Times New Roman" w:hAnsi="Times New Roman"/>
          <w:sz w:val="28"/>
          <w:szCs w:val="28"/>
        </w:rPr>
        <w:t>ОК01,</w:t>
      </w:r>
      <w:r w:rsidR="00761537">
        <w:rPr>
          <w:rFonts w:ascii="Times New Roman" w:hAnsi="Times New Roman"/>
          <w:sz w:val="28"/>
          <w:szCs w:val="28"/>
        </w:rPr>
        <w:t xml:space="preserve"> </w:t>
      </w:r>
      <w:r w:rsidRPr="00DC0338">
        <w:rPr>
          <w:rFonts w:ascii="Times New Roman" w:hAnsi="Times New Roman"/>
          <w:sz w:val="28"/>
          <w:szCs w:val="28"/>
        </w:rPr>
        <w:t>ОК02,</w:t>
      </w:r>
      <w:r w:rsidR="00761537">
        <w:rPr>
          <w:rFonts w:ascii="Times New Roman" w:hAnsi="Times New Roman"/>
          <w:sz w:val="28"/>
          <w:szCs w:val="28"/>
        </w:rPr>
        <w:t xml:space="preserve"> </w:t>
      </w:r>
      <w:r w:rsidRPr="00DC0338">
        <w:rPr>
          <w:rFonts w:ascii="Times New Roman" w:hAnsi="Times New Roman"/>
          <w:sz w:val="28"/>
          <w:szCs w:val="28"/>
        </w:rPr>
        <w:t>ПК</w:t>
      </w:r>
      <w:proofErr w:type="gramStart"/>
      <w:r w:rsidRPr="00DC0338">
        <w:rPr>
          <w:rFonts w:ascii="Times New Roman" w:hAnsi="Times New Roman"/>
          <w:sz w:val="28"/>
          <w:szCs w:val="28"/>
        </w:rPr>
        <w:t>2</w:t>
      </w:r>
      <w:proofErr w:type="gramEnd"/>
      <w:r w:rsidRPr="00DC0338">
        <w:rPr>
          <w:rFonts w:ascii="Times New Roman" w:hAnsi="Times New Roman"/>
          <w:sz w:val="28"/>
          <w:szCs w:val="28"/>
        </w:rPr>
        <w:t>.2, ПК2.3</w:t>
      </w:r>
      <w:r w:rsidR="00C36E8B">
        <w:rPr>
          <w:rFonts w:ascii="Times New Roman" w:hAnsi="Times New Roman"/>
          <w:sz w:val="28"/>
          <w:szCs w:val="28"/>
        </w:rPr>
        <w:t>,</w:t>
      </w:r>
      <w:r w:rsidR="00761537">
        <w:rPr>
          <w:rFonts w:ascii="Times New Roman" w:hAnsi="Times New Roman"/>
          <w:sz w:val="28"/>
          <w:szCs w:val="28"/>
        </w:rPr>
        <w:t xml:space="preserve"> </w:t>
      </w:r>
      <w:r w:rsidR="00C36E8B">
        <w:rPr>
          <w:rFonts w:ascii="Times New Roman" w:hAnsi="Times New Roman"/>
          <w:sz w:val="28"/>
          <w:szCs w:val="28"/>
        </w:rPr>
        <w:t xml:space="preserve">ЛР4, </w:t>
      </w:r>
      <w:r w:rsidR="00761537">
        <w:rPr>
          <w:rFonts w:ascii="Times New Roman" w:hAnsi="Times New Roman"/>
          <w:sz w:val="28"/>
          <w:szCs w:val="28"/>
        </w:rPr>
        <w:t>ЛР</w:t>
      </w:r>
      <w:r w:rsidR="00C36E8B">
        <w:rPr>
          <w:rFonts w:ascii="Times New Roman" w:hAnsi="Times New Roman"/>
          <w:sz w:val="28"/>
          <w:szCs w:val="28"/>
        </w:rPr>
        <w:t xml:space="preserve"> 13, ЛР  27, ЛР 30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Основные аспекты создания метрологии, стандартизации и сертификации.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Технические регламенты. Обязательные требования к продукции на основе технических регламентов.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Цели принятия технических регламентов.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 xml:space="preserve">Требования безопасности, регламентированные в технических регламентах. 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Правовые основы метрологической деятельности. Закон РФ «Об обеспечении единства измерений»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Государственная система единства измерений (ГСИ). Система стандартов ГСИ.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Сферы деятельности, в которых обязательное соблюдение государственного метрологического надзора.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Понятия: физическая величина, значение физической величины. Физическая величина как объект измерений. Единицы измерения физической величины.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Основные, дополнительные и  производные единицы  измерения в системе СИ.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Виды методов измерения. Характеристика средств измерений.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Метрологическая поверочная схема. Поверка средств измерений.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Калибровка  средств измерений.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Классификация   эталонов и их назначение.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Метрологическое обеспечение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Государственная метрологическая служба России, ее организационные основы.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Государственная метрологическая служба России. Государственные метрологические центры; их функции.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Метрологические службы федеральных органов управления.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Метрологические службы юридических лиц.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Метрологическая служба в системе ОАО «РЖД».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Виды средств измерений. Методы измерений.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Объекты и виды метрологического контроля и надзора.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Погрешности средств измерений.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lastRenderedPageBreak/>
        <w:t>Утверждение типа средств измерений.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Лицензирование средств измерений.</w:t>
      </w:r>
    </w:p>
    <w:p w:rsidR="00420C06" w:rsidRPr="00420C06" w:rsidRDefault="00420C06" w:rsidP="00403027">
      <w:pPr>
        <w:pStyle w:val="a4"/>
        <w:numPr>
          <w:ilvl w:val="0"/>
          <w:numId w:val="7"/>
        </w:numPr>
        <w:spacing w:after="0"/>
        <w:ind w:left="142" w:hanging="284"/>
        <w:contextualSpacing w:val="0"/>
        <w:rPr>
          <w:rFonts w:ascii="Times New Roman" w:hAnsi="Times New Roman"/>
          <w:sz w:val="28"/>
          <w:szCs w:val="28"/>
        </w:rPr>
      </w:pPr>
      <w:r w:rsidRPr="00420C06">
        <w:rPr>
          <w:rFonts w:ascii="Times New Roman" w:hAnsi="Times New Roman"/>
          <w:sz w:val="28"/>
          <w:szCs w:val="28"/>
        </w:rPr>
        <w:t>Ответственность за нарушение законодательства по метрологии.</w:t>
      </w:r>
    </w:p>
    <w:p w:rsidR="00DB536D" w:rsidRDefault="00DB536D" w:rsidP="0008699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08699C" w:rsidRPr="00057E0F" w:rsidRDefault="0008699C" w:rsidP="0008699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57E0F">
        <w:rPr>
          <w:rFonts w:ascii="Times New Roman" w:hAnsi="Times New Roman"/>
          <w:i/>
          <w:sz w:val="28"/>
          <w:szCs w:val="28"/>
        </w:rPr>
        <w:t xml:space="preserve">Критерии оценивания </w:t>
      </w:r>
      <w:r>
        <w:rPr>
          <w:rFonts w:ascii="Times New Roman" w:hAnsi="Times New Roman"/>
          <w:i/>
          <w:sz w:val="28"/>
          <w:szCs w:val="28"/>
        </w:rPr>
        <w:t>контрольной работы</w:t>
      </w:r>
    </w:p>
    <w:p w:rsidR="0008699C" w:rsidRPr="00057E0F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 xml:space="preserve">Результатом </w:t>
      </w:r>
      <w:r>
        <w:rPr>
          <w:rFonts w:ascii="Times New Roman" w:hAnsi="Times New Roman"/>
          <w:sz w:val="28"/>
          <w:szCs w:val="28"/>
        </w:rPr>
        <w:t>контрольной работы</w:t>
      </w:r>
      <w:r w:rsidRPr="00057E0F">
        <w:rPr>
          <w:rFonts w:ascii="Times New Roman" w:hAnsi="Times New Roman"/>
          <w:sz w:val="28"/>
          <w:szCs w:val="28"/>
        </w:rPr>
        <w:t xml:space="preserve"> является </w:t>
      </w:r>
      <w:r w:rsidR="00DB536D">
        <w:rPr>
          <w:rFonts w:ascii="Times New Roman" w:hAnsi="Times New Roman"/>
          <w:sz w:val="28"/>
          <w:szCs w:val="28"/>
        </w:rPr>
        <w:t>правильные ответы на поставленные вопросы</w:t>
      </w:r>
      <w:r w:rsidRPr="00057E0F">
        <w:rPr>
          <w:rFonts w:ascii="Times New Roman" w:hAnsi="Times New Roman"/>
          <w:sz w:val="28"/>
          <w:szCs w:val="28"/>
        </w:rPr>
        <w:t>. Оценк</w:t>
      </w:r>
      <w:r w:rsidR="00DB536D">
        <w:rPr>
          <w:rFonts w:ascii="Times New Roman" w:hAnsi="Times New Roman"/>
          <w:sz w:val="28"/>
          <w:szCs w:val="28"/>
        </w:rPr>
        <w:t>у</w:t>
      </w:r>
      <w:r w:rsidRPr="00057E0F">
        <w:rPr>
          <w:rFonts w:ascii="Times New Roman" w:hAnsi="Times New Roman"/>
          <w:sz w:val="28"/>
          <w:szCs w:val="28"/>
        </w:rPr>
        <w:t xml:space="preserve"> преподаватель выставляет после </w:t>
      </w:r>
      <w:r w:rsidR="00DB536D">
        <w:rPr>
          <w:rFonts w:ascii="Times New Roman" w:hAnsi="Times New Roman"/>
          <w:sz w:val="28"/>
          <w:szCs w:val="28"/>
        </w:rPr>
        <w:t xml:space="preserve">  выполнения и сдачи преподавателю</w:t>
      </w:r>
      <w:r w:rsidRPr="00057E0F">
        <w:rPr>
          <w:rFonts w:ascii="Times New Roman" w:hAnsi="Times New Roman"/>
          <w:sz w:val="28"/>
          <w:szCs w:val="28"/>
        </w:rPr>
        <w:t>.</w:t>
      </w:r>
    </w:p>
    <w:p w:rsidR="0008699C" w:rsidRPr="00057E0F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Контрольная работа</w:t>
      </w:r>
      <w:r w:rsidRPr="00057E0F">
        <w:rPr>
          <w:rFonts w:ascii="Times New Roman" w:hAnsi="Times New Roman"/>
          <w:sz w:val="28"/>
          <w:szCs w:val="28"/>
        </w:rPr>
        <w:t xml:space="preserve"> оценива</w:t>
      </w:r>
      <w:r>
        <w:rPr>
          <w:rFonts w:ascii="Times New Roman" w:hAnsi="Times New Roman"/>
          <w:sz w:val="28"/>
          <w:szCs w:val="28"/>
        </w:rPr>
        <w:t>ет</w:t>
      </w:r>
      <w:r w:rsidRPr="00057E0F">
        <w:rPr>
          <w:rFonts w:ascii="Times New Roman" w:hAnsi="Times New Roman"/>
          <w:sz w:val="28"/>
          <w:szCs w:val="28"/>
        </w:rPr>
        <w:t>ся по пятибалльной шкале:</w:t>
      </w:r>
    </w:p>
    <w:p w:rsidR="0008699C" w:rsidRPr="00057E0F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«5» (отлично)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08699C" w:rsidRPr="00057E0F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полностью и правильно; работа выполнена самостоятельно; работа сдана с соблюдением всех сроков; сделаны правильные выводы;</w:t>
      </w:r>
    </w:p>
    <w:p w:rsidR="0008699C" w:rsidRPr="00057E0F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«4» (хорошо)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7F6CE5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– работа выполнена правильно с учетом 2-3 несущественных ошибок исправленных самостоятельно по требованию преподавателя; работа сдана в срок (либо с </w:t>
      </w:r>
      <w:r w:rsidR="007F6CE5">
        <w:rPr>
          <w:rFonts w:ascii="Times New Roman" w:hAnsi="Times New Roman"/>
          <w:sz w:val="28"/>
          <w:szCs w:val="28"/>
        </w:rPr>
        <w:t xml:space="preserve"> небольшим </w:t>
      </w:r>
      <w:r w:rsidRPr="00057E0F">
        <w:rPr>
          <w:rFonts w:ascii="Times New Roman" w:hAnsi="Times New Roman"/>
          <w:sz w:val="28"/>
          <w:szCs w:val="28"/>
        </w:rPr>
        <w:t>опозданием</w:t>
      </w:r>
      <w:r w:rsidR="007F6CE5">
        <w:rPr>
          <w:rFonts w:ascii="Times New Roman" w:hAnsi="Times New Roman"/>
          <w:sz w:val="28"/>
          <w:szCs w:val="28"/>
        </w:rPr>
        <w:t>),</w:t>
      </w:r>
      <w:r w:rsidR="007F6CE5" w:rsidRPr="007F6CE5">
        <w:rPr>
          <w:rFonts w:ascii="Times New Roman" w:hAnsi="Times New Roman"/>
          <w:sz w:val="28"/>
          <w:szCs w:val="28"/>
        </w:rPr>
        <w:t xml:space="preserve"> </w:t>
      </w:r>
      <w:r w:rsidR="007F6CE5" w:rsidRPr="00057E0F">
        <w:rPr>
          <w:rFonts w:ascii="Times New Roman" w:hAnsi="Times New Roman"/>
          <w:sz w:val="28"/>
          <w:szCs w:val="28"/>
        </w:rPr>
        <w:t>в оформлении  есть отклонения и несоответствия предъявляемым требованиям</w:t>
      </w:r>
    </w:p>
    <w:p w:rsidR="0008699C" w:rsidRPr="00057E0F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«3» (удовлетворительно)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08699C" w:rsidRPr="00057E0F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– работа выполнена правильно не менее чем на половину или допущена существенная ошибка, но обучающийся владеет обязательными знаниями и умениями по проверяемой теме; обучающийся многократно обращается за помощью </w:t>
      </w:r>
      <w:r w:rsidR="007F6CE5">
        <w:rPr>
          <w:rFonts w:ascii="Times New Roman" w:hAnsi="Times New Roman"/>
          <w:sz w:val="28"/>
          <w:szCs w:val="28"/>
        </w:rPr>
        <w:t xml:space="preserve">к </w:t>
      </w:r>
      <w:r w:rsidRPr="00057E0F">
        <w:rPr>
          <w:rFonts w:ascii="Times New Roman" w:hAnsi="Times New Roman"/>
          <w:sz w:val="28"/>
          <w:szCs w:val="28"/>
        </w:rPr>
        <w:t>преподавател</w:t>
      </w:r>
      <w:r w:rsidR="007F6CE5">
        <w:rPr>
          <w:rFonts w:ascii="Times New Roman" w:hAnsi="Times New Roman"/>
          <w:sz w:val="28"/>
          <w:szCs w:val="28"/>
        </w:rPr>
        <w:t>ю</w:t>
      </w:r>
      <w:r w:rsidRPr="00057E0F">
        <w:rPr>
          <w:rFonts w:ascii="Times New Roman" w:hAnsi="Times New Roman"/>
          <w:sz w:val="28"/>
          <w:szCs w:val="28"/>
        </w:rPr>
        <w:t xml:space="preserve">; работа сдана с опозданием; в оформлении есть </w:t>
      </w:r>
      <w:r w:rsidR="007F6CE5">
        <w:rPr>
          <w:rFonts w:ascii="Times New Roman" w:hAnsi="Times New Roman"/>
          <w:sz w:val="28"/>
          <w:szCs w:val="28"/>
        </w:rPr>
        <w:t xml:space="preserve"> значительные </w:t>
      </w:r>
      <w:r w:rsidRPr="00057E0F">
        <w:rPr>
          <w:rFonts w:ascii="Times New Roman" w:hAnsi="Times New Roman"/>
          <w:sz w:val="28"/>
          <w:szCs w:val="28"/>
        </w:rPr>
        <w:t>отклонения и несоответствия предъявляемым требованиям;</w:t>
      </w:r>
    </w:p>
    <w:p w:rsidR="0008699C" w:rsidRPr="00057E0F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«2» (неудовлетворительно)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08699C" w:rsidRPr="00057E0F" w:rsidRDefault="0008699C" w:rsidP="0008699C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– выполнено меньше половины предложенных заданий, допущены две (и более) существенные ошибки в ходе работы, показавшие, что </w:t>
      </w:r>
      <w:proofErr w:type="gramStart"/>
      <w:r w:rsidRPr="00057E0F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057E0F">
        <w:rPr>
          <w:rFonts w:ascii="Times New Roman" w:hAnsi="Times New Roman"/>
          <w:sz w:val="28"/>
          <w:szCs w:val="28"/>
        </w:rPr>
        <w:t xml:space="preserve"> не владеет обязательными знаниями и умениями по данной теме в полном объеме, обучающийся выполняет работу с помощью преподавателя; работа сдана с нарушением всех сроков; имеется много нарушений правил оформления. </w:t>
      </w:r>
    </w:p>
    <w:p w:rsidR="0008699C" w:rsidRDefault="0008699C" w:rsidP="007F6CE5">
      <w:pPr>
        <w:tabs>
          <w:tab w:val="left" w:pos="0"/>
        </w:tabs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8699C" w:rsidRDefault="0008699C" w:rsidP="0008699C">
      <w:pPr>
        <w:widowControl w:val="0"/>
        <w:tabs>
          <w:tab w:val="left" w:pos="786"/>
          <w:tab w:val="left" w:pos="1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30EB2">
        <w:rPr>
          <w:rFonts w:ascii="Times New Roman" w:hAnsi="Times New Roman"/>
          <w:b/>
          <w:i/>
          <w:sz w:val="28"/>
          <w:szCs w:val="28"/>
        </w:rPr>
        <w:t>Тема 1.</w:t>
      </w:r>
      <w:r>
        <w:rPr>
          <w:rFonts w:ascii="Times New Roman" w:hAnsi="Times New Roman"/>
          <w:b/>
          <w:i/>
          <w:sz w:val="28"/>
          <w:szCs w:val="28"/>
        </w:rPr>
        <w:t>3 Госуд</w:t>
      </w:r>
      <w:r w:rsidR="003542A1">
        <w:rPr>
          <w:rFonts w:ascii="Times New Roman" w:hAnsi="Times New Roman"/>
          <w:b/>
          <w:i/>
          <w:sz w:val="28"/>
          <w:szCs w:val="28"/>
        </w:rPr>
        <w:t>а</w:t>
      </w:r>
      <w:r>
        <w:rPr>
          <w:rFonts w:ascii="Times New Roman" w:hAnsi="Times New Roman"/>
          <w:b/>
          <w:i/>
          <w:sz w:val="28"/>
          <w:szCs w:val="28"/>
        </w:rPr>
        <w:t>рственная метрологическая служба</w:t>
      </w:r>
    </w:p>
    <w:p w:rsidR="003542A1" w:rsidRDefault="003542A1" w:rsidP="003542A1">
      <w:pPr>
        <w:tabs>
          <w:tab w:val="left" w:pos="0"/>
        </w:tabs>
        <w:spacing w:after="0"/>
        <w:jc w:val="center"/>
        <w:rPr>
          <w:rFonts w:ascii="Times New Roman" w:hAnsi="Times New Roman"/>
          <w:i/>
          <w:sz w:val="28"/>
          <w:szCs w:val="28"/>
        </w:rPr>
      </w:pPr>
    </w:p>
    <w:p w:rsidR="003542A1" w:rsidRPr="0044068E" w:rsidRDefault="003542A1" w:rsidP="003542A1">
      <w:pPr>
        <w:tabs>
          <w:tab w:val="left" w:pos="0"/>
        </w:tabs>
        <w:spacing w:after="0"/>
        <w:jc w:val="center"/>
        <w:rPr>
          <w:rFonts w:ascii="Times New Roman" w:hAnsi="Times New Roman"/>
          <w:i/>
          <w:sz w:val="28"/>
          <w:szCs w:val="28"/>
        </w:rPr>
      </w:pPr>
      <w:r w:rsidRPr="0044068E">
        <w:rPr>
          <w:rFonts w:ascii="Times New Roman" w:hAnsi="Times New Roman"/>
          <w:i/>
          <w:sz w:val="28"/>
          <w:szCs w:val="28"/>
        </w:rPr>
        <w:t xml:space="preserve">Устный опрос № </w:t>
      </w:r>
      <w:r>
        <w:rPr>
          <w:rFonts w:ascii="Times New Roman" w:hAnsi="Times New Roman"/>
          <w:i/>
          <w:sz w:val="28"/>
          <w:szCs w:val="28"/>
        </w:rPr>
        <w:t>2</w:t>
      </w:r>
    </w:p>
    <w:p w:rsidR="003542A1" w:rsidRPr="00F01C0C" w:rsidRDefault="003542A1" w:rsidP="003542A1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01C0C">
        <w:rPr>
          <w:rFonts w:ascii="Times New Roman" w:hAnsi="Times New Roman"/>
          <w:sz w:val="28"/>
          <w:szCs w:val="28"/>
        </w:rPr>
        <w:t>Время на выполнение: 20 мин.</w:t>
      </w:r>
    </w:p>
    <w:p w:rsidR="003542A1" w:rsidRPr="00DA282F" w:rsidRDefault="003542A1" w:rsidP="003542A1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 w:rsidRPr="00461865">
        <w:rPr>
          <w:rFonts w:ascii="Times New Roman" w:hAnsi="Times New Roman"/>
          <w:sz w:val="28"/>
          <w:szCs w:val="28"/>
        </w:rPr>
        <w:t>З</w:t>
      </w:r>
      <w:proofErr w:type="gramStart"/>
      <w:r w:rsidRPr="00461865">
        <w:rPr>
          <w:rFonts w:ascii="Times New Roman" w:hAnsi="Times New Roman"/>
          <w:sz w:val="28"/>
          <w:szCs w:val="28"/>
        </w:rPr>
        <w:t>1</w:t>
      </w:r>
      <w:proofErr w:type="gramEnd"/>
      <w:r w:rsidRPr="00461865">
        <w:rPr>
          <w:rFonts w:ascii="Times New Roman" w:hAnsi="Times New Roman"/>
          <w:sz w:val="28"/>
          <w:szCs w:val="28"/>
        </w:rPr>
        <w:t>, З2</w:t>
      </w:r>
    </w:p>
    <w:p w:rsidR="003542A1" w:rsidRPr="00DA282F" w:rsidRDefault="003542A1" w:rsidP="003542A1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>Осваиваемые компетенции: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461865">
        <w:rPr>
          <w:rFonts w:ascii="Times New Roman" w:hAnsi="Times New Roman"/>
          <w:sz w:val="28"/>
          <w:szCs w:val="28"/>
        </w:rPr>
        <w:t>ОК</w:t>
      </w:r>
      <w:proofErr w:type="gramEnd"/>
      <w:r w:rsidRPr="00461865">
        <w:rPr>
          <w:rFonts w:ascii="Times New Roman" w:hAnsi="Times New Roman"/>
          <w:sz w:val="28"/>
          <w:szCs w:val="28"/>
        </w:rPr>
        <w:t xml:space="preserve"> 01</w:t>
      </w:r>
      <w:r>
        <w:rPr>
          <w:rFonts w:ascii="Times New Roman" w:hAnsi="Times New Roman"/>
          <w:sz w:val="28"/>
          <w:szCs w:val="28"/>
        </w:rPr>
        <w:t>-</w:t>
      </w:r>
      <w:r w:rsidRPr="004618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</w:t>
      </w:r>
      <w:r w:rsidRPr="00461865">
        <w:rPr>
          <w:rFonts w:ascii="Times New Roman" w:hAnsi="Times New Roman"/>
          <w:sz w:val="28"/>
          <w:szCs w:val="28"/>
        </w:rPr>
        <w:t>0</w:t>
      </w:r>
      <w:r w:rsidR="00F21DFA">
        <w:rPr>
          <w:rFonts w:ascii="Times New Roman" w:hAnsi="Times New Roman"/>
          <w:sz w:val="28"/>
          <w:szCs w:val="28"/>
        </w:rPr>
        <w:t>2</w:t>
      </w:r>
      <w:r w:rsidRPr="00461865">
        <w:rPr>
          <w:rFonts w:ascii="Times New Roman" w:hAnsi="Times New Roman"/>
          <w:sz w:val="28"/>
          <w:szCs w:val="28"/>
        </w:rPr>
        <w:t>,</w:t>
      </w:r>
      <w:r w:rsidR="00C36E8B"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ПК 2.</w:t>
      </w:r>
      <w:r>
        <w:rPr>
          <w:rFonts w:ascii="Times New Roman" w:hAnsi="Times New Roman"/>
          <w:sz w:val="28"/>
          <w:szCs w:val="28"/>
        </w:rPr>
        <w:t>2</w:t>
      </w:r>
      <w:r w:rsidRPr="0046186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ПК 3.</w:t>
      </w:r>
      <w:r>
        <w:rPr>
          <w:rFonts w:ascii="Times New Roman" w:hAnsi="Times New Roman"/>
          <w:sz w:val="28"/>
          <w:szCs w:val="28"/>
        </w:rPr>
        <w:t>2</w:t>
      </w:r>
      <w:r w:rsidRPr="0046186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ЛР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13, ЛР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27, ЛР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30</w:t>
      </w:r>
    </w:p>
    <w:p w:rsidR="003542A1" w:rsidRPr="00F01C0C" w:rsidRDefault="003542A1" w:rsidP="003542A1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01C0C">
        <w:rPr>
          <w:rFonts w:ascii="Times New Roman" w:hAnsi="Times New Roman"/>
          <w:sz w:val="28"/>
          <w:szCs w:val="28"/>
        </w:rPr>
        <w:lastRenderedPageBreak/>
        <w:t>Задание. Ответьте устно на следующие вопросы:</w:t>
      </w:r>
    </w:p>
    <w:p w:rsidR="003542A1" w:rsidRPr="003542A1" w:rsidRDefault="003542A1" w:rsidP="00403027">
      <w:pPr>
        <w:pStyle w:val="a4"/>
        <w:numPr>
          <w:ilvl w:val="0"/>
          <w:numId w:val="8"/>
        </w:numPr>
        <w:tabs>
          <w:tab w:val="left" w:pos="0"/>
          <w:tab w:val="left" w:pos="142"/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задачи решает система ГСИ?</w:t>
      </w:r>
    </w:p>
    <w:p w:rsidR="003542A1" w:rsidRDefault="003542A1" w:rsidP="00403027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ГСИ.</w:t>
      </w:r>
    </w:p>
    <w:p w:rsidR="003542A1" w:rsidRDefault="003542A1" w:rsidP="00403027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Российской системы измерений.</w:t>
      </w:r>
    </w:p>
    <w:p w:rsidR="003542A1" w:rsidRDefault="003542A1" w:rsidP="00403027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о</w:t>
      </w:r>
      <w:r w:rsidR="004B2AF8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ганизации,</w:t>
      </w:r>
      <w:r w:rsidR="00C36E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стоящие во главе  метрологической инфраструктуры.</w:t>
      </w:r>
    </w:p>
    <w:p w:rsidR="003542A1" w:rsidRDefault="003542A1" w:rsidP="00403027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функции Федерального агентства по техническому регулированию и метрологии (</w:t>
      </w:r>
      <w:proofErr w:type="spellStart"/>
      <w:r>
        <w:rPr>
          <w:rFonts w:ascii="Times New Roman" w:hAnsi="Times New Roman"/>
          <w:sz w:val="28"/>
          <w:szCs w:val="28"/>
        </w:rPr>
        <w:t>Росстандарта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3542A1" w:rsidRPr="003542A1" w:rsidRDefault="003542A1" w:rsidP="00403027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Дайте определение понятия «</w:t>
      </w:r>
      <w:proofErr w:type="spellStart"/>
      <w:r>
        <w:rPr>
          <w:rFonts w:ascii="Times New Roman" w:hAnsi="Times New Roman"/>
          <w:color w:val="231F20"/>
          <w:w w:val="105"/>
          <w:sz w:val="28"/>
          <w:szCs w:val="28"/>
        </w:rPr>
        <w:t>метрологичекая</w:t>
      </w:r>
      <w:proofErr w:type="spellEnd"/>
      <w:r>
        <w:rPr>
          <w:rFonts w:ascii="Times New Roman" w:hAnsi="Times New Roman"/>
          <w:color w:val="231F20"/>
          <w:w w:val="105"/>
          <w:sz w:val="28"/>
          <w:szCs w:val="28"/>
        </w:rPr>
        <w:t xml:space="preserve"> служба».</w:t>
      </w:r>
    </w:p>
    <w:p w:rsidR="003542A1" w:rsidRPr="004B2AF8" w:rsidRDefault="003542A1" w:rsidP="00403027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Кто отве</w:t>
      </w:r>
      <w:r w:rsidR="004B2AF8">
        <w:rPr>
          <w:rFonts w:ascii="Times New Roman" w:hAnsi="Times New Roman"/>
          <w:color w:val="231F20"/>
          <w:w w:val="105"/>
          <w:sz w:val="28"/>
          <w:szCs w:val="28"/>
        </w:rPr>
        <w:t>ч</w:t>
      </w:r>
      <w:r>
        <w:rPr>
          <w:rFonts w:ascii="Times New Roman" w:hAnsi="Times New Roman"/>
          <w:color w:val="231F20"/>
          <w:w w:val="105"/>
          <w:sz w:val="28"/>
          <w:szCs w:val="28"/>
        </w:rPr>
        <w:t>ает за метрологическое обеспечение в РФ?</w:t>
      </w:r>
    </w:p>
    <w:p w:rsidR="004B2AF8" w:rsidRPr="004B2AF8" w:rsidRDefault="004B2AF8" w:rsidP="00403027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Основные задачи Государственных научных метрологических институтов.</w:t>
      </w:r>
    </w:p>
    <w:p w:rsidR="004B2AF8" w:rsidRPr="004B2AF8" w:rsidRDefault="004B2AF8" w:rsidP="00403027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Государственные справочные метрологические службы, их функции.</w:t>
      </w:r>
    </w:p>
    <w:p w:rsidR="004B2AF8" w:rsidRPr="004B2AF8" w:rsidRDefault="004B2AF8" w:rsidP="00403027">
      <w:pPr>
        <w:pStyle w:val="a4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Основные положения закона «Об обеспечении единства измерений».</w:t>
      </w:r>
    </w:p>
    <w:p w:rsidR="003542A1" w:rsidRPr="00C010F7" w:rsidRDefault="003542A1" w:rsidP="003542A1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C010F7">
        <w:rPr>
          <w:rFonts w:ascii="Times New Roman" w:hAnsi="Times New Roman"/>
          <w:i/>
          <w:sz w:val="28"/>
          <w:szCs w:val="28"/>
        </w:rPr>
        <w:t>Критерии оценки устных ответов обучающихся</w:t>
      </w:r>
    </w:p>
    <w:p w:rsidR="003542A1" w:rsidRPr="000158A2" w:rsidRDefault="003542A1" w:rsidP="003542A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«5» (отлично)</w:t>
      </w:r>
      <w:r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3542A1" w:rsidRPr="00A0740B" w:rsidRDefault="003542A1" w:rsidP="003542A1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1) обучающийся полно излагает материал, дает правильное определение основных понятий;</w:t>
      </w:r>
    </w:p>
    <w:p w:rsidR="003542A1" w:rsidRPr="00A0740B" w:rsidRDefault="003542A1" w:rsidP="004B2AF8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2) обнаруживает понимание материала, может обосновать свои суждения, применить знания на практике, привести необходимые примеры не только из учебника, но и самостоятельно составленные;</w:t>
      </w:r>
    </w:p>
    <w:p w:rsidR="003542A1" w:rsidRPr="00A0740B" w:rsidRDefault="003542A1" w:rsidP="004B2AF8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3) излагает материал последовательно и правильно с точки зрения норм литературного языка;</w:t>
      </w:r>
    </w:p>
    <w:p w:rsidR="003542A1" w:rsidRPr="00A0740B" w:rsidRDefault="003542A1" w:rsidP="004B2AF8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4) отвечает самостоятельно, без наводящих вопросов преподавателя.</w:t>
      </w:r>
    </w:p>
    <w:p w:rsidR="003542A1" w:rsidRPr="00A0740B" w:rsidRDefault="003542A1" w:rsidP="004B2AF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хорошо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3542A1" w:rsidRPr="00A0740B" w:rsidRDefault="003542A1" w:rsidP="004B2AF8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обучающийся дает ответ, удовлетворяющий тем же требованиям, что и для оценки «5», но допускает 1–2 ошибки, которые сам же исправляет, и 1–2 недочета в последовательности и языковом оформлении излагаемого.</w:t>
      </w:r>
    </w:p>
    <w:p w:rsidR="003542A1" w:rsidRPr="00A0740B" w:rsidRDefault="003542A1" w:rsidP="004B2AF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удовлетворительно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3542A1" w:rsidRPr="00A0740B" w:rsidRDefault="003542A1" w:rsidP="004B2AF8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740B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A0740B">
        <w:rPr>
          <w:rFonts w:ascii="Times New Roman" w:hAnsi="Times New Roman"/>
          <w:sz w:val="28"/>
          <w:szCs w:val="28"/>
        </w:rPr>
        <w:t xml:space="preserve"> обнаруживает знание и понимание основных положений данной темы, но:</w:t>
      </w:r>
    </w:p>
    <w:p w:rsidR="003542A1" w:rsidRPr="00A0740B" w:rsidRDefault="003542A1" w:rsidP="004B2AF8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1) излагает материал неполно и допускает неточности в определении понятий или формулировке правил;</w:t>
      </w:r>
    </w:p>
    <w:p w:rsidR="003542A1" w:rsidRPr="00A0740B" w:rsidRDefault="003542A1" w:rsidP="004B2AF8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2) не умеет достаточно глубоко и доказательно обосновать свои суждения и привести свои примеры;</w:t>
      </w:r>
    </w:p>
    <w:p w:rsidR="004B2AF8" w:rsidRPr="00A0740B" w:rsidRDefault="004B2AF8" w:rsidP="004B2AF8">
      <w:pPr>
        <w:tabs>
          <w:tab w:val="left" w:pos="0"/>
          <w:tab w:val="left" w:pos="142"/>
          <w:tab w:val="left" w:pos="426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 xml:space="preserve">3) излагает материал непоследовательно и допускает ошибки в языковом оформлении </w:t>
      </w:r>
      <w:proofErr w:type="gramStart"/>
      <w:r w:rsidRPr="00A0740B">
        <w:rPr>
          <w:rFonts w:ascii="Times New Roman" w:hAnsi="Times New Roman"/>
          <w:sz w:val="28"/>
          <w:szCs w:val="28"/>
        </w:rPr>
        <w:t>излагаемого</w:t>
      </w:r>
      <w:proofErr w:type="gramEnd"/>
      <w:r w:rsidRPr="00A0740B">
        <w:rPr>
          <w:rFonts w:ascii="Times New Roman" w:hAnsi="Times New Roman"/>
          <w:sz w:val="28"/>
          <w:szCs w:val="28"/>
        </w:rPr>
        <w:t>.</w:t>
      </w:r>
    </w:p>
    <w:p w:rsidR="004B2AF8" w:rsidRPr="00A0740B" w:rsidRDefault="004B2AF8" w:rsidP="004B2AF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неудовлетворительно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3542A1" w:rsidRPr="00D30EB2" w:rsidRDefault="004B2AF8" w:rsidP="004B2AF8">
      <w:pPr>
        <w:widowControl w:val="0"/>
        <w:tabs>
          <w:tab w:val="left" w:pos="786"/>
          <w:tab w:val="left" w:pos="19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 xml:space="preserve">обучающийся обнаруживает незнание большей части соответствующего </w:t>
      </w:r>
      <w:r w:rsidRPr="00A0740B">
        <w:rPr>
          <w:rFonts w:ascii="Times New Roman" w:hAnsi="Times New Roman"/>
          <w:sz w:val="28"/>
          <w:szCs w:val="28"/>
        </w:rPr>
        <w:lastRenderedPageBreak/>
        <w:t>вопроса, допускает ошибки в формулировке определений и правил, искажающие их смысл, беспорядочно и неуверенно излагает материал; отмечаются такие недостатки в подготовке, которые являются серьезным препятствием к успешному овладению последующим материалом</w:t>
      </w:r>
      <w:r w:rsidR="00AD2757">
        <w:rPr>
          <w:rFonts w:ascii="Times New Roman" w:hAnsi="Times New Roman"/>
          <w:sz w:val="28"/>
          <w:szCs w:val="28"/>
        </w:rPr>
        <w:t>.</w:t>
      </w:r>
    </w:p>
    <w:p w:rsidR="00B911F8" w:rsidRDefault="00B911F8" w:rsidP="00B911F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911F8" w:rsidRPr="00032B57" w:rsidRDefault="00B911F8" w:rsidP="00B911F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32B57">
        <w:rPr>
          <w:rFonts w:ascii="Times New Roman" w:hAnsi="Times New Roman"/>
          <w:i/>
          <w:sz w:val="28"/>
          <w:szCs w:val="28"/>
        </w:rPr>
        <w:t xml:space="preserve">Тестовое задание № </w:t>
      </w:r>
      <w:r>
        <w:rPr>
          <w:rFonts w:ascii="Times New Roman" w:hAnsi="Times New Roman"/>
          <w:i/>
          <w:sz w:val="28"/>
          <w:szCs w:val="28"/>
        </w:rPr>
        <w:t>3</w:t>
      </w:r>
    </w:p>
    <w:p w:rsidR="00B911F8" w:rsidRPr="008D69DF" w:rsidRDefault="00B911F8" w:rsidP="00B911F8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8D69DF">
        <w:rPr>
          <w:rFonts w:ascii="Times New Roman" w:hAnsi="Times New Roman"/>
          <w:sz w:val="28"/>
          <w:szCs w:val="28"/>
        </w:rPr>
        <w:t>Время на выполнение: 15 мин.</w:t>
      </w:r>
    </w:p>
    <w:p w:rsidR="00B911F8" w:rsidRDefault="00B911F8" w:rsidP="00B911F8">
      <w:pPr>
        <w:spacing w:after="0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>
        <w:rPr>
          <w:rFonts w:ascii="Times New Roman" w:hAnsi="Times New Roman"/>
          <w:sz w:val="28"/>
          <w:szCs w:val="28"/>
        </w:rPr>
        <w:t xml:space="preserve"> </w:t>
      </w:r>
      <w:r w:rsidR="007F6C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F6CE5">
        <w:rPr>
          <w:rFonts w:ascii="Times New Roman" w:hAnsi="Times New Roman"/>
          <w:sz w:val="28"/>
          <w:szCs w:val="28"/>
        </w:rPr>
        <w:t>З</w:t>
      </w:r>
      <w:proofErr w:type="gramStart"/>
      <w:r w:rsidR="007F6CE5">
        <w:rPr>
          <w:rFonts w:ascii="Times New Roman" w:hAnsi="Times New Roman"/>
          <w:sz w:val="28"/>
          <w:szCs w:val="28"/>
        </w:rPr>
        <w:t>1</w:t>
      </w:r>
      <w:proofErr w:type="gramEnd"/>
    </w:p>
    <w:p w:rsidR="00B911F8" w:rsidRPr="00DA282F" w:rsidRDefault="00B911F8" w:rsidP="00B911F8">
      <w:pPr>
        <w:tabs>
          <w:tab w:val="left" w:pos="0"/>
        </w:tabs>
        <w:spacing w:after="0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Осваиваемые компетенции: </w:t>
      </w:r>
      <w:proofErr w:type="gramStart"/>
      <w:r>
        <w:rPr>
          <w:rFonts w:ascii="Times New Roman" w:hAnsi="Times New Roman"/>
          <w:sz w:val="28"/>
          <w:szCs w:val="28"/>
        </w:rPr>
        <w:t>ОК</w:t>
      </w:r>
      <w:proofErr w:type="gramEnd"/>
      <w:r>
        <w:rPr>
          <w:rFonts w:ascii="Times New Roman" w:hAnsi="Times New Roman"/>
          <w:sz w:val="28"/>
          <w:szCs w:val="28"/>
        </w:rPr>
        <w:t xml:space="preserve"> 01, ОК 02, ПК2.2, ЛР 4, </w:t>
      </w:r>
      <w:r w:rsidR="00761537">
        <w:rPr>
          <w:rFonts w:ascii="Times New Roman" w:hAnsi="Times New Roman"/>
          <w:sz w:val="28"/>
          <w:szCs w:val="28"/>
        </w:rPr>
        <w:t xml:space="preserve">ЛР </w:t>
      </w:r>
      <w:r>
        <w:rPr>
          <w:rFonts w:ascii="Times New Roman" w:hAnsi="Times New Roman"/>
          <w:sz w:val="28"/>
          <w:szCs w:val="28"/>
        </w:rPr>
        <w:t>13,</w:t>
      </w:r>
      <w:r w:rsidR="00C36E8B">
        <w:rPr>
          <w:rFonts w:ascii="Times New Roman" w:hAnsi="Times New Roman"/>
          <w:sz w:val="28"/>
          <w:szCs w:val="28"/>
        </w:rPr>
        <w:t xml:space="preserve"> </w:t>
      </w:r>
      <w:r w:rsidR="00761537">
        <w:rPr>
          <w:rFonts w:ascii="Times New Roman" w:hAnsi="Times New Roman"/>
          <w:sz w:val="28"/>
          <w:szCs w:val="28"/>
        </w:rPr>
        <w:t xml:space="preserve">ЛР </w:t>
      </w:r>
      <w:r>
        <w:rPr>
          <w:rFonts w:ascii="Times New Roman" w:hAnsi="Times New Roman"/>
          <w:sz w:val="28"/>
          <w:szCs w:val="28"/>
        </w:rPr>
        <w:t>27,</w:t>
      </w:r>
      <w:r w:rsidR="00761537">
        <w:rPr>
          <w:rFonts w:ascii="Times New Roman" w:hAnsi="Times New Roman"/>
          <w:sz w:val="28"/>
          <w:szCs w:val="28"/>
        </w:rPr>
        <w:t xml:space="preserve"> ЛР</w:t>
      </w:r>
      <w:r>
        <w:rPr>
          <w:rFonts w:ascii="Times New Roman" w:hAnsi="Times New Roman"/>
          <w:sz w:val="28"/>
          <w:szCs w:val="28"/>
        </w:rPr>
        <w:t>30</w:t>
      </w:r>
    </w:p>
    <w:p w:rsidR="00B911F8" w:rsidRPr="00BF0E2D" w:rsidRDefault="00B911F8" w:rsidP="00B911F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F0E2D">
        <w:rPr>
          <w:rFonts w:ascii="Times New Roman" w:hAnsi="Times New Roman"/>
          <w:sz w:val="28"/>
          <w:szCs w:val="28"/>
        </w:rPr>
        <w:t>Задание. Выберите один правильный вариант ответа на каждый вопрос:</w:t>
      </w:r>
    </w:p>
    <w:p w:rsidR="00B911F8" w:rsidRPr="00B911F8" w:rsidRDefault="00B911F8" w:rsidP="00B911F8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1. </w:t>
      </w:r>
      <w:r w:rsidRPr="00B911F8">
        <w:rPr>
          <w:bCs/>
          <w:iCs/>
          <w:color w:val="000000"/>
          <w:sz w:val="28"/>
          <w:szCs w:val="28"/>
        </w:rPr>
        <w:t>Нормативный документ, устанавливающий соподчинение СИ, участвующих в передаче размера единицы от эталона рабочим средствам измерений называется …</w:t>
      </w:r>
    </w:p>
    <w:p w:rsidR="00B911F8" w:rsidRPr="00B911F8" w:rsidRDefault="00B911F8" w:rsidP="00B911F8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Pr="00B911F8">
        <w:rPr>
          <w:color w:val="000000"/>
          <w:sz w:val="28"/>
          <w:szCs w:val="28"/>
        </w:rPr>
        <w:t>поверка средств измерений</w:t>
      </w:r>
      <w:r>
        <w:rPr>
          <w:color w:val="000000"/>
          <w:sz w:val="28"/>
          <w:szCs w:val="28"/>
        </w:rPr>
        <w:t>;</w:t>
      </w:r>
    </w:p>
    <w:p w:rsidR="00B911F8" w:rsidRPr="00B911F8" w:rsidRDefault="00B911F8" w:rsidP="00B911F8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Pr="00B911F8">
        <w:rPr>
          <w:color w:val="000000"/>
          <w:sz w:val="28"/>
          <w:szCs w:val="28"/>
        </w:rPr>
        <w:t>проверка средств измерений</w:t>
      </w:r>
      <w:r>
        <w:rPr>
          <w:color w:val="000000"/>
          <w:sz w:val="28"/>
          <w:szCs w:val="28"/>
        </w:rPr>
        <w:t>;</w:t>
      </w:r>
    </w:p>
    <w:p w:rsidR="00B911F8" w:rsidRPr="00B911F8" w:rsidRDefault="00B911F8" w:rsidP="00B911F8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Pr="00B911F8">
        <w:rPr>
          <w:color w:val="000000"/>
          <w:sz w:val="28"/>
          <w:szCs w:val="28"/>
        </w:rPr>
        <w:t>единство измерений</w:t>
      </w:r>
      <w:r>
        <w:rPr>
          <w:color w:val="000000"/>
          <w:sz w:val="28"/>
          <w:szCs w:val="28"/>
        </w:rPr>
        <w:t>;</w:t>
      </w:r>
    </w:p>
    <w:p w:rsidR="00B911F8" w:rsidRPr="00B911F8" w:rsidRDefault="00B911F8" w:rsidP="00B911F8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Pr="00B911F8">
        <w:rPr>
          <w:color w:val="000000"/>
          <w:sz w:val="28"/>
          <w:szCs w:val="28"/>
        </w:rPr>
        <w:t>поверочная схема</w:t>
      </w:r>
      <w:r>
        <w:rPr>
          <w:color w:val="000000"/>
          <w:sz w:val="28"/>
          <w:szCs w:val="28"/>
        </w:rPr>
        <w:t>;</w:t>
      </w:r>
    </w:p>
    <w:p w:rsidR="00B911F8" w:rsidRPr="00B911F8" w:rsidRDefault="00B911F8" w:rsidP="00B911F8">
      <w:pPr>
        <w:pStyle w:val="a7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B911F8" w:rsidRPr="00F37296" w:rsidRDefault="00F37296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37296">
        <w:rPr>
          <w:iCs/>
          <w:color w:val="000000"/>
          <w:sz w:val="28"/>
          <w:szCs w:val="28"/>
        </w:rPr>
        <w:t xml:space="preserve">2. </w:t>
      </w:r>
      <w:r w:rsidR="00B911F8" w:rsidRPr="00F37296">
        <w:rPr>
          <w:iCs/>
          <w:color w:val="000000"/>
          <w:sz w:val="28"/>
          <w:szCs w:val="28"/>
        </w:rPr>
        <w:t>Поверка, которая проводиться </w:t>
      </w:r>
      <w:r w:rsidR="00B911F8" w:rsidRPr="00F37296">
        <w:rPr>
          <w:bCs/>
          <w:iCs/>
          <w:color w:val="000000"/>
          <w:sz w:val="28"/>
          <w:szCs w:val="28"/>
        </w:rPr>
        <w:t>при</w:t>
      </w:r>
      <w:r>
        <w:rPr>
          <w:bCs/>
          <w:iCs/>
          <w:color w:val="000000"/>
          <w:sz w:val="28"/>
          <w:szCs w:val="28"/>
        </w:rPr>
        <w:t xml:space="preserve"> выпуске из производства </w:t>
      </w:r>
      <w:r w:rsidR="00B911F8" w:rsidRPr="00F37296">
        <w:rPr>
          <w:bCs/>
          <w:iCs/>
          <w:color w:val="000000"/>
          <w:sz w:val="28"/>
          <w:szCs w:val="28"/>
        </w:rPr>
        <w:t xml:space="preserve"> СИ, называется …</w:t>
      </w:r>
    </w:p>
    <w:p w:rsidR="00B911F8" w:rsidRPr="00F37296" w:rsidRDefault="00F37296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B911F8" w:rsidRPr="00F37296">
        <w:rPr>
          <w:color w:val="000000"/>
          <w:sz w:val="28"/>
          <w:szCs w:val="28"/>
        </w:rPr>
        <w:t>первичной поверкой средств измерения</w:t>
      </w:r>
      <w:r>
        <w:rPr>
          <w:color w:val="000000"/>
          <w:sz w:val="28"/>
          <w:szCs w:val="28"/>
        </w:rPr>
        <w:t>;</w:t>
      </w:r>
    </w:p>
    <w:p w:rsidR="00B911F8" w:rsidRPr="00F37296" w:rsidRDefault="00F37296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B911F8" w:rsidRPr="00F37296">
        <w:rPr>
          <w:color w:val="000000"/>
          <w:sz w:val="28"/>
          <w:szCs w:val="28"/>
        </w:rPr>
        <w:t>внеочередной поверкой средств измерения</w:t>
      </w:r>
      <w:r>
        <w:rPr>
          <w:color w:val="000000"/>
          <w:sz w:val="28"/>
          <w:szCs w:val="28"/>
        </w:rPr>
        <w:t>;</w:t>
      </w:r>
    </w:p>
    <w:p w:rsidR="00B911F8" w:rsidRPr="00F37296" w:rsidRDefault="00F37296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B911F8" w:rsidRPr="00F37296">
        <w:rPr>
          <w:color w:val="000000"/>
          <w:sz w:val="28"/>
          <w:szCs w:val="28"/>
        </w:rPr>
        <w:t>периодической поверкой средств измерения</w:t>
      </w:r>
      <w:r>
        <w:rPr>
          <w:color w:val="000000"/>
          <w:sz w:val="28"/>
          <w:szCs w:val="28"/>
        </w:rPr>
        <w:t>;</w:t>
      </w:r>
    </w:p>
    <w:p w:rsidR="00F37296" w:rsidRDefault="00F37296" w:rsidP="00F37296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B911F8" w:rsidRPr="00F37296">
        <w:rPr>
          <w:color w:val="000000"/>
          <w:sz w:val="28"/>
          <w:szCs w:val="28"/>
        </w:rPr>
        <w:t>инспекционной поверкой средств измерения</w:t>
      </w:r>
      <w:r>
        <w:rPr>
          <w:color w:val="000000"/>
          <w:sz w:val="28"/>
          <w:szCs w:val="28"/>
        </w:rPr>
        <w:t>;</w:t>
      </w:r>
    </w:p>
    <w:p w:rsidR="00B911F8" w:rsidRPr="00F37296" w:rsidRDefault="00F37296" w:rsidP="00F37296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3.</w:t>
      </w:r>
      <w:r w:rsidR="00B911F8" w:rsidRPr="00F37296">
        <w:rPr>
          <w:bCs/>
          <w:iCs/>
          <w:color w:val="000000"/>
          <w:sz w:val="28"/>
          <w:szCs w:val="28"/>
        </w:rPr>
        <w:t>Меры наивысшего порядка точности называются ...</w:t>
      </w:r>
    </w:p>
    <w:p w:rsidR="00B911F8" w:rsidRPr="00F37296" w:rsidRDefault="00F37296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B911F8" w:rsidRPr="00F37296">
        <w:rPr>
          <w:color w:val="000000"/>
          <w:sz w:val="28"/>
          <w:szCs w:val="28"/>
        </w:rPr>
        <w:t>эталоны</w:t>
      </w:r>
      <w:r>
        <w:rPr>
          <w:color w:val="000000"/>
          <w:sz w:val="28"/>
          <w:szCs w:val="28"/>
        </w:rPr>
        <w:t>;</w:t>
      </w:r>
    </w:p>
    <w:p w:rsidR="00B911F8" w:rsidRPr="00B911F8" w:rsidRDefault="00F37296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B911F8" w:rsidRPr="00B911F8">
        <w:rPr>
          <w:color w:val="000000"/>
          <w:sz w:val="28"/>
          <w:szCs w:val="28"/>
        </w:rPr>
        <w:t>образцовые средства измерения</w:t>
      </w:r>
      <w:r>
        <w:rPr>
          <w:color w:val="000000"/>
          <w:sz w:val="28"/>
          <w:szCs w:val="28"/>
        </w:rPr>
        <w:t>;</w:t>
      </w:r>
    </w:p>
    <w:p w:rsidR="00B911F8" w:rsidRDefault="00F37296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</w:t>
      </w:r>
      <w:r w:rsidR="00B911F8" w:rsidRPr="00B911F8">
        <w:rPr>
          <w:color w:val="000000"/>
          <w:sz w:val="28"/>
          <w:szCs w:val="28"/>
        </w:rPr>
        <w:t>абочее средство измерения</w:t>
      </w:r>
      <w:r w:rsidR="001A4D1E">
        <w:rPr>
          <w:color w:val="000000"/>
          <w:sz w:val="28"/>
          <w:szCs w:val="28"/>
        </w:rPr>
        <w:t>;</w:t>
      </w:r>
    </w:p>
    <w:p w:rsidR="00F37296" w:rsidRPr="00B911F8" w:rsidRDefault="00F37296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1A4D1E">
        <w:rPr>
          <w:color w:val="000000"/>
          <w:sz w:val="28"/>
          <w:szCs w:val="28"/>
        </w:rPr>
        <w:t xml:space="preserve"> техническое средство измерения</w:t>
      </w:r>
    </w:p>
    <w:p w:rsidR="00B911F8" w:rsidRPr="00A52444" w:rsidRDefault="001A4D1E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52444">
        <w:rPr>
          <w:bCs/>
          <w:iCs/>
          <w:color w:val="000000"/>
          <w:sz w:val="28"/>
          <w:szCs w:val="28"/>
        </w:rPr>
        <w:t xml:space="preserve">4. </w:t>
      </w:r>
      <w:r w:rsidR="00B911F8" w:rsidRPr="00A52444">
        <w:rPr>
          <w:bCs/>
          <w:iCs/>
          <w:color w:val="000000"/>
          <w:sz w:val="28"/>
          <w:szCs w:val="28"/>
        </w:rPr>
        <w:t>Какой эталон называется эталоном сравнения?</w:t>
      </w:r>
    </w:p>
    <w:p w:rsidR="00B911F8" w:rsidRPr="00B911F8" w:rsidRDefault="00A52444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B911F8" w:rsidRPr="00B911F8">
        <w:rPr>
          <w:color w:val="000000"/>
          <w:sz w:val="28"/>
          <w:szCs w:val="28"/>
        </w:rPr>
        <w:t>эталон, который применяется для проверки сохранности государственного эталона или для его замены в случае порчи или утраты;</w:t>
      </w:r>
    </w:p>
    <w:p w:rsidR="00B911F8" w:rsidRPr="00B911F8" w:rsidRDefault="00A52444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B911F8" w:rsidRPr="00B911F8">
        <w:rPr>
          <w:color w:val="000000"/>
          <w:sz w:val="28"/>
          <w:szCs w:val="28"/>
        </w:rPr>
        <w:t>эталон, который предназначен для передачи размера рабочим эталонам;</w:t>
      </w:r>
    </w:p>
    <w:p w:rsidR="00B911F8" w:rsidRPr="00B911F8" w:rsidRDefault="00A52444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э</w:t>
      </w:r>
      <w:r w:rsidR="00B911F8" w:rsidRPr="00B911F8">
        <w:rPr>
          <w:color w:val="000000"/>
          <w:sz w:val="28"/>
          <w:szCs w:val="28"/>
        </w:rPr>
        <w:t>талон, который применяется для сличения эталонов, которые по каким-либо причинам не могут быть сличаемыми друг с другом;</w:t>
      </w:r>
    </w:p>
    <w:p w:rsidR="00B911F8" w:rsidRPr="00B911F8" w:rsidRDefault="00A52444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B911F8" w:rsidRPr="00B911F8">
        <w:rPr>
          <w:color w:val="000000"/>
          <w:sz w:val="28"/>
          <w:szCs w:val="28"/>
        </w:rPr>
        <w:t>эталон, предназначенный для передачи размера единицы рабочим средствам измерений</w:t>
      </w:r>
    </w:p>
    <w:p w:rsidR="00B911F8" w:rsidRPr="00B911F8" w:rsidRDefault="00A52444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5. </w:t>
      </w:r>
      <w:r w:rsidR="00B911F8" w:rsidRPr="00A52444">
        <w:rPr>
          <w:bCs/>
          <w:iCs/>
          <w:color w:val="000000"/>
          <w:sz w:val="28"/>
          <w:szCs w:val="28"/>
        </w:rPr>
        <w:t>Какое определение 1 метра принято за эталон в Международной системе единиц – SI в настоящее время</w:t>
      </w:r>
      <w:r w:rsidR="00B911F8" w:rsidRPr="00B911F8">
        <w:rPr>
          <w:b/>
          <w:bCs/>
          <w:i/>
          <w:iCs/>
          <w:color w:val="000000"/>
          <w:sz w:val="28"/>
          <w:szCs w:val="28"/>
        </w:rPr>
        <w:t>?</w:t>
      </w:r>
    </w:p>
    <w:p w:rsidR="00B911F8" w:rsidRPr="00B911F8" w:rsidRDefault="00A52444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а) 0</w:t>
      </w:r>
      <w:r w:rsidR="00B911F8" w:rsidRPr="00B911F8">
        <w:rPr>
          <w:color w:val="000000"/>
          <w:sz w:val="28"/>
          <w:szCs w:val="28"/>
        </w:rPr>
        <w:t>1/10 000 000 часть четверти Парижского меридиана</w:t>
      </w:r>
      <w:r>
        <w:rPr>
          <w:color w:val="000000"/>
          <w:sz w:val="28"/>
          <w:szCs w:val="28"/>
        </w:rPr>
        <w:t>;</w:t>
      </w:r>
    </w:p>
    <w:p w:rsidR="00B911F8" w:rsidRPr="00B911F8" w:rsidRDefault="00A52444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r w:rsidR="00B911F8" w:rsidRPr="00B911F8">
        <w:rPr>
          <w:color w:val="000000"/>
          <w:sz w:val="28"/>
          <w:szCs w:val="28"/>
        </w:rPr>
        <w:t>латино</w:t>
      </w:r>
      <w:proofErr w:type="spellEnd"/>
      <w:r w:rsidR="00B911F8" w:rsidRPr="00B911F8">
        <w:rPr>
          <w:color w:val="000000"/>
          <w:sz w:val="28"/>
          <w:szCs w:val="28"/>
        </w:rPr>
        <w:t>-иридиевый</w:t>
      </w:r>
      <w:proofErr w:type="gramEnd"/>
      <w:r w:rsidR="00B911F8" w:rsidRPr="00B911F8">
        <w:rPr>
          <w:color w:val="000000"/>
          <w:sz w:val="28"/>
          <w:szCs w:val="28"/>
        </w:rPr>
        <w:t xml:space="preserve"> профиль при температуре таяния льда и атмосферном давлении, поддерживаемый двумя роликами</w:t>
      </w:r>
      <w:r>
        <w:rPr>
          <w:color w:val="000000"/>
          <w:sz w:val="28"/>
          <w:szCs w:val="28"/>
        </w:rPr>
        <w:t>;</w:t>
      </w:r>
    </w:p>
    <w:p w:rsidR="00B911F8" w:rsidRPr="00B911F8" w:rsidRDefault="00A52444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B911F8" w:rsidRPr="00B911F8">
        <w:rPr>
          <w:color w:val="000000"/>
          <w:sz w:val="28"/>
          <w:szCs w:val="28"/>
        </w:rPr>
        <w:t>1 650 763,73 длины волны оранжевой линии спектра, излучаемого изотопом криптона -86 в вакууме</w:t>
      </w:r>
      <w:r>
        <w:rPr>
          <w:color w:val="000000"/>
          <w:sz w:val="28"/>
          <w:szCs w:val="28"/>
        </w:rPr>
        <w:t>;</w:t>
      </w:r>
    </w:p>
    <w:p w:rsidR="001A4D1E" w:rsidRDefault="00A52444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д</w:t>
      </w:r>
      <w:r w:rsidR="00B911F8" w:rsidRPr="00B911F8">
        <w:rPr>
          <w:color w:val="000000"/>
          <w:sz w:val="28"/>
          <w:szCs w:val="28"/>
        </w:rPr>
        <w:t>лина пути, проходимого светом за (1/299 792458) секунды</w:t>
      </w:r>
      <w:r>
        <w:rPr>
          <w:color w:val="000000"/>
          <w:sz w:val="28"/>
          <w:szCs w:val="28"/>
        </w:rPr>
        <w:t>;</w:t>
      </w:r>
    </w:p>
    <w:p w:rsidR="00C36E8B" w:rsidRDefault="00C36E8B" w:rsidP="00B911F8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Организация, осуществляющая  координацию работ по обеспечению единства измерений времени</w:t>
      </w:r>
    </w:p>
    <w:p w:rsidR="00C36E8B" w:rsidRDefault="00C36E8B" w:rsidP="00C36E8B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ГСВЧ;</w:t>
      </w:r>
    </w:p>
    <w:p w:rsidR="00C36E8B" w:rsidRDefault="00C36E8B" w:rsidP="00C36E8B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proofErr w:type="spellStart"/>
      <w:r>
        <w:rPr>
          <w:color w:val="000000"/>
          <w:sz w:val="28"/>
          <w:szCs w:val="28"/>
        </w:rPr>
        <w:t>Росстандарт</w:t>
      </w:r>
      <w:proofErr w:type="spellEnd"/>
      <w:r>
        <w:rPr>
          <w:color w:val="000000"/>
          <w:sz w:val="28"/>
          <w:szCs w:val="28"/>
        </w:rPr>
        <w:t>;</w:t>
      </w:r>
    </w:p>
    <w:p w:rsidR="00C36E8B" w:rsidRDefault="00C36E8B" w:rsidP="00C36E8B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ГССО;</w:t>
      </w:r>
    </w:p>
    <w:p w:rsidR="00C36E8B" w:rsidRDefault="00C36E8B" w:rsidP="00C36E8B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ГСССД;</w:t>
      </w:r>
    </w:p>
    <w:p w:rsidR="00761537" w:rsidRDefault="001A4D1E" w:rsidP="00761537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52444">
        <w:rPr>
          <w:color w:val="000000"/>
          <w:sz w:val="28"/>
          <w:szCs w:val="28"/>
        </w:rPr>
        <w:t>7.</w:t>
      </w:r>
      <w:r w:rsidR="00B911F8" w:rsidRPr="00A52444">
        <w:rPr>
          <w:color w:val="000000"/>
          <w:sz w:val="28"/>
          <w:szCs w:val="28"/>
        </w:rPr>
        <w:t> </w:t>
      </w:r>
      <w:r w:rsidR="00761537">
        <w:rPr>
          <w:color w:val="000000"/>
          <w:sz w:val="28"/>
          <w:szCs w:val="28"/>
        </w:rPr>
        <w:t>Орган, осуществляющий общее  методическое руководство всеми работами в области метрологии</w:t>
      </w:r>
    </w:p>
    <w:p w:rsidR="00761537" w:rsidRDefault="00761537" w:rsidP="00761537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Росстат;</w:t>
      </w:r>
    </w:p>
    <w:p w:rsidR="00761537" w:rsidRDefault="00761537" w:rsidP="00761537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proofErr w:type="spellStart"/>
      <w:r>
        <w:rPr>
          <w:color w:val="000000"/>
          <w:sz w:val="28"/>
          <w:szCs w:val="28"/>
        </w:rPr>
        <w:t>Росстандарт</w:t>
      </w:r>
      <w:proofErr w:type="spellEnd"/>
      <w:r>
        <w:rPr>
          <w:color w:val="000000"/>
          <w:sz w:val="28"/>
          <w:szCs w:val="28"/>
        </w:rPr>
        <w:t>;</w:t>
      </w:r>
    </w:p>
    <w:p w:rsidR="00761537" w:rsidRDefault="00761537" w:rsidP="00761537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proofErr w:type="spellStart"/>
      <w:r>
        <w:rPr>
          <w:color w:val="000000"/>
          <w:sz w:val="28"/>
          <w:szCs w:val="28"/>
        </w:rPr>
        <w:t>Роснано</w:t>
      </w:r>
      <w:proofErr w:type="spellEnd"/>
      <w:r>
        <w:rPr>
          <w:color w:val="000000"/>
          <w:sz w:val="28"/>
          <w:szCs w:val="28"/>
        </w:rPr>
        <w:t>;</w:t>
      </w:r>
    </w:p>
    <w:p w:rsidR="00761537" w:rsidRPr="00A52444" w:rsidRDefault="00761537" w:rsidP="00761537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proofErr w:type="spellStart"/>
      <w:r>
        <w:rPr>
          <w:color w:val="000000"/>
          <w:sz w:val="28"/>
          <w:szCs w:val="28"/>
        </w:rPr>
        <w:t>Россельхозбанк</w:t>
      </w:r>
      <w:proofErr w:type="spellEnd"/>
      <w:r>
        <w:rPr>
          <w:color w:val="000000"/>
          <w:sz w:val="28"/>
          <w:szCs w:val="28"/>
        </w:rPr>
        <w:t>;</w:t>
      </w:r>
    </w:p>
    <w:p w:rsidR="001A4D1E" w:rsidRPr="00A52444" w:rsidRDefault="001A4D1E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52444">
        <w:rPr>
          <w:color w:val="000000"/>
          <w:sz w:val="28"/>
          <w:szCs w:val="28"/>
        </w:rPr>
        <w:t>8</w:t>
      </w:r>
      <w:r w:rsidR="00A52444">
        <w:rPr>
          <w:color w:val="000000"/>
          <w:sz w:val="28"/>
          <w:szCs w:val="28"/>
        </w:rPr>
        <w:t>.</w:t>
      </w:r>
      <w:r w:rsidR="00C36E8B">
        <w:rPr>
          <w:color w:val="000000"/>
          <w:sz w:val="28"/>
          <w:szCs w:val="28"/>
        </w:rPr>
        <w:t xml:space="preserve"> </w:t>
      </w:r>
      <w:r w:rsidRPr="00A52444">
        <w:rPr>
          <w:bCs/>
          <w:iCs/>
          <w:color w:val="000000"/>
          <w:sz w:val="28"/>
          <w:szCs w:val="28"/>
        </w:rPr>
        <w:t>Калибровка — это:</w:t>
      </w:r>
    </w:p>
    <w:p w:rsidR="001A4D1E" w:rsidRPr="00A52444" w:rsidRDefault="00A52444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1A4D1E" w:rsidRPr="00A52444">
        <w:rPr>
          <w:color w:val="000000"/>
          <w:sz w:val="28"/>
          <w:szCs w:val="28"/>
        </w:rPr>
        <w:t>) совокупность операций, выполняемых в целях подтверждения соответствия средств измерений метрологическим требованиям;</w:t>
      </w:r>
    </w:p>
    <w:p w:rsidR="001A4D1E" w:rsidRPr="00A52444" w:rsidRDefault="00A52444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1A4D1E" w:rsidRPr="00A52444">
        <w:rPr>
          <w:color w:val="000000"/>
          <w:sz w:val="28"/>
          <w:szCs w:val="28"/>
        </w:rPr>
        <w:t>) совокупность основополагающих нормативных документов, предназначенных для обеспечения единства измерений с требуемой точностью;</w:t>
      </w:r>
    </w:p>
    <w:p w:rsidR="001A4D1E" w:rsidRDefault="00A52444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1A4D1E" w:rsidRPr="00A52444">
        <w:rPr>
          <w:color w:val="000000"/>
          <w:sz w:val="28"/>
          <w:szCs w:val="28"/>
        </w:rPr>
        <w:t xml:space="preserve">) совокупность операций, выполняемых в целях </w:t>
      </w:r>
      <w:proofErr w:type="gramStart"/>
      <w:r w:rsidR="001A4D1E" w:rsidRPr="00A52444">
        <w:rPr>
          <w:color w:val="000000"/>
          <w:sz w:val="28"/>
          <w:szCs w:val="28"/>
        </w:rPr>
        <w:t>определения действительных значений метрологических характеристик средств измерений</w:t>
      </w:r>
      <w:proofErr w:type="gramEnd"/>
      <w:r>
        <w:rPr>
          <w:color w:val="000000"/>
          <w:sz w:val="28"/>
          <w:szCs w:val="28"/>
        </w:rPr>
        <w:t>;</w:t>
      </w:r>
    </w:p>
    <w:p w:rsidR="00B911F8" w:rsidRPr="00A52444" w:rsidRDefault="00A52444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совокупность операций, проводимых с целью изменения метрологических характеристик средства измерени</w:t>
      </w:r>
      <w:r w:rsidR="006C6E2F">
        <w:rPr>
          <w:color w:val="000000"/>
          <w:sz w:val="28"/>
          <w:szCs w:val="28"/>
        </w:rPr>
        <w:t>я;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9. З</w:t>
      </w:r>
      <w:r w:rsidR="001A4D1E" w:rsidRPr="00A52444">
        <w:rPr>
          <w:bCs/>
          <w:iCs/>
          <w:color w:val="000000"/>
          <w:sz w:val="28"/>
          <w:szCs w:val="28"/>
        </w:rPr>
        <w:t>акончите определение «Поверочная схема</w:t>
      </w:r>
      <w:proofErr w:type="gramStart"/>
      <w:r w:rsidR="001A4D1E" w:rsidRPr="00A52444">
        <w:rPr>
          <w:bCs/>
          <w:iCs/>
          <w:color w:val="000000"/>
          <w:sz w:val="28"/>
          <w:szCs w:val="28"/>
        </w:rPr>
        <w:t xml:space="preserve"> – …»</w:t>
      </w:r>
      <w:proofErr w:type="gramEnd"/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1A4D1E" w:rsidRPr="00A52444">
        <w:rPr>
          <w:color w:val="000000"/>
          <w:sz w:val="28"/>
          <w:szCs w:val="28"/>
        </w:rPr>
        <w:t>нормативный документ, устанавливающий соподчинение СИ, участвующих в передаче размера единицы от эталона рабочим средствам</w:t>
      </w:r>
      <w:r>
        <w:rPr>
          <w:color w:val="000000"/>
          <w:sz w:val="28"/>
          <w:szCs w:val="28"/>
        </w:rPr>
        <w:t xml:space="preserve"> измерений;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1A4D1E" w:rsidRPr="00A52444">
        <w:rPr>
          <w:color w:val="000000"/>
          <w:sz w:val="28"/>
          <w:szCs w:val="28"/>
        </w:rPr>
        <w:t>состояние измерений, при котором их результаты выражены в допущенных к применению в РФ единицах величин, а показатели точности измерений не выходят за установленные границы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1A4D1E" w:rsidRPr="00A52444">
        <w:rPr>
          <w:color w:val="000000"/>
          <w:sz w:val="28"/>
          <w:szCs w:val="28"/>
        </w:rPr>
        <w:t>установление пригодности средств измерения к применению на основании экспериментально определенных метрологических характеристик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г) </w:t>
      </w:r>
      <w:r w:rsidR="001A4D1E" w:rsidRPr="00A52444">
        <w:rPr>
          <w:color w:val="000000"/>
          <w:sz w:val="28"/>
          <w:szCs w:val="28"/>
        </w:rPr>
        <w:t>совокупность операций выполняемых с целью определения и подтверждения действительных значений метрологических характеристик и пригодности СИ к применению в сферах</w:t>
      </w:r>
      <w:r>
        <w:rPr>
          <w:color w:val="000000"/>
          <w:sz w:val="28"/>
          <w:szCs w:val="28"/>
        </w:rPr>
        <w:t>;</w:t>
      </w:r>
    </w:p>
    <w:p w:rsidR="001A4D1E" w:rsidRPr="00A52444" w:rsidRDefault="001A4D1E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52444">
        <w:rPr>
          <w:iCs/>
          <w:color w:val="000000"/>
          <w:sz w:val="28"/>
          <w:szCs w:val="28"/>
        </w:rPr>
        <w:t>10</w:t>
      </w:r>
      <w:r w:rsidR="006C6E2F">
        <w:rPr>
          <w:iCs/>
          <w:color w:val="000000"/>
          <w:sz w:val="28"/>
          <w:szCs w:val="28"/>
        </w:rPr>
        <w:t>. К</w:t>
      </w:r>
      <w:r w:rsidRPr="00A52444">
        <w:rPr>
          <w:iCs/>
          <w:color w:val="000000"/>
          <w:sz w:val="28"/>
          <w:szCs w:val="28"/>
        </w:rPr>
        <w:t>акой эталон называется международным эталоном?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1A4D1E" w:rsidRPr="00A52444">
        <w:rPr>
          <w:color w:val="000000"/>
          <w:sz w:val="28"/>
          <w:szCs w:val="28"/>
        </w:rPr>
        <w:t>эталон, который воспроизводит единицу с наивысшей в стране точностью</w:t>
      </w:r>
      <w:r w:rsidR="00C36E8B"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э</w:t>
      </w:r>
      <w:r w:rsidR="001A4D1E" w:rsidRPr="00A52444">
        <w:rPr>
          <w:color w:val="000000"/>
          <w:sz w:val="28"/>
          <w:szCs w:val="28"/>
        </w:rPr>
        <w:t>талон, принятый по международному соглашению в качестве международной основы для согласования с ним размеров единиц, воспроизводимых и хранимых национальными эталонами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1A4D1E" w:rsidRPr="00A52444">
        <w:rPr>
          <w:color w:val="000000"/>
          <w:sz w:val="28"/>
          <w:szCs w:val="28"/>
        </w:rPr>
        <w:t>эталон, который создается, если прямая передача размера единицы от существующих эталонов технически неосуществима в виду особых условий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1A4D1E" w:rsidRPr="00A52444">
        <w:rPr>
          <w:color w:val="000000"/>
          <w:sz w:val="28"/>
          <w:szCs w:val="28"/>
        </w:rPr>
        <w:t>эталон, получающий размер единицы непосредственно от первичного эталона данной единицы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11.</w:t>
      </w:r>
      <w:r w:rsidR="00C36E8B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Назовите </w:t>
      </w:r>
      <w:r w:rsidR="001A4D1E" w:rsidRPr="00A52444">
        <w:rPr>
          <w:bCs/>
          <w:iCs/>
          <w:color w:val="000000"/>
          <w:sz w:val="28"/>
          <w:szCs w:val="28"/>
        </w:rPr>
        <w:t>обязательн</w:t>
      </w:r>
      <w:r>
        <w:rPr>
          <w:bCs/>
          <w:iCs/>
          <w:color w:val="000000"/>
          <w:sz w:val="28"/>
          <w:szCs w:val="28"/>
        </w:rPr>
        <w:t>ую</w:t>
      </w:r>
      <w:r w:rsidR="001A4D1E" w:rsidRPr="00A52444">
        <w:rPr>
          <w:bCs/>
          <w:iCs/>
          <w:color w:val="000000"/>
          <w:sz w:val="28"/>
          <w:szCs w:val="28"/>
        </w:rPr>
        <w:t xml:space="preserve"> форм</w:t>
      </w:r>
      <w:r>
        <w:rPr>
          <w:bCs/>
          <w:iCs/>
          <w:color w:val="000000"/>
          <w:sz w:val="28"/>
          <w:szCs w:val="28"/>
        </w:rPr>
        <w:t>у</w:t>
      </w:r>
      <w:r w:rsidR="001A4D1E" w:rsidRPr="00A52444">
        <w:rPr>
          <w:bCs/>
          <w:iCs/>
          <w:color w:val="000000"/>
          <w:sz w:val="28"/>
          <w:szCs w:val="28"/>
        </w:rPr>
        <w:t> государственного надзора за измерительной техникой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1A4D1E" w:rsidRPr="00A52444">
        <w:rPr>
          <w:color w:val="000000"/>
          <w:sz w:val="28"/>
          <w:szCs w:val="28"/>
        </w:rPr>
        <w:t>поверка средств измерений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1A4D1E" w:rsidRPr="00A52444">
        <w:rPr>
          <w:color w:val="000000"/>
          <w:sz w:val="28"/>
          <w:szCs w:val="28"/>
        </w:rPr>
        <w:t>калибровка средств измерений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1A4D1E" w:rsidRPr="00A52444">
        <w:rPr>
          <w:color w:val="000000"/>
          <w:sz w:val="28"/>
          <w:szCs w:val="28"/>
        </w:rPr>
        <w:t>проверка средств измерений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1A4D1E" w:rsidRPr="00A52444">
        <w:rPr>
          <w:color w:val="000000"/>
          <w:sz w:val="28"/>
          <w:szCs w:val="28"/>
        </w:rPr>
        <w:t>поверочная схема</w:t>
      </w:r>
      <w:r>
        <w:rPr>
          <w:color w:val="000000"/>
          <w:sz w:val="28"/>
          <w:szCs w:val="28"/>
        </w:rPr>
        <w:t>;</w:t>
      </w:r>
    </w:p>
    <w:p w:rsidR="001A4D1E" w:rsidRPr="00A52444" w:rsidRDefault="001A4D1E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52444">
        <w:rPr>
          <w:bCs/>
          <w:iCs/>
          <w:color w:val="000000"/>
          <w:sz w:val="28"/>
          <w:szCs w:val="28"/>
        </w:rPr>
        <w:t>12.</w:t>
      </w:r>
      <w:r w:rsidR="00C36E8B">
        <w:rPr>
          <w:bCs/>
          <w:iCs/>
          <w:color w:val="000000"/>
          <w:sz w:val="28"/>
          <w:szCs w:val="28"/>
        </w:rPr>
        <w:t xml:space="preserve"> </w:t>
      </w:r>
      <w:r w:rsidR="006C6E2F">
        <w:rPr>
          <w:bCs/>
          <w:iCs/>
          <w:color w:val="000000"/>
          <w:sz w:val="28"/>
          <w:szCs w:val="28"/>
        </w:rPr>
        <w:t>С</w:t>
      </w:r>
      <w:r w:rsidRPr="00A52444">
        <w:rPr>
          <w:bCs/>
          <w:iCs/>
          <w:color w:val="000000"/>
          <w:sz w:val="28"/>
          <w:szCs w:val="28"/>
        </w:rPr>
        <w:t>редства измерений, которые применяют для измерений, не связанных с передачей размера единиц называются …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1A4D1E" w:rsidRPr="00A52444">
        <w:rPr>
          <w:color w:val="000000"/>
          <w:sz w:val="28"/>
          <w:szCs w:val="28"/>
        </w:rPr>
        <w:t>эталоны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1A4D1E" w:rsidRPr="00A52444">
        <w:rPr>
          <w:color w:val="000000"/>
          <w:sz w:val="28"/>
          <w:szCs w:val="28"/>
        </w:rPr>
        <w:t>образцовые средства измерения</w:t>
      </w:r>
      <w:r>
        <w:rPr>
          <w:color w:val="000000"/>
          <w:sz w:val="28"/>
          <w:szCs w:val="28"/>
        </w:rPr>
        <w:t>;</w:t>
      </w:r>
    </w:p>
    <w:p w:rsidR="001A4D1E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1A4D1E" w:rsidRPr="00A52444">
        <w:rPr>
          <w:color w:val="000000"/>
          <w:sz w:val="28"/>
          <w:szCs w:val="28"/>
        </w:rPr>
        <w:t>рабочее средство измерения</w:t>
      </w:r>
      <w:r>
        <w:rPr>
          <w:color w:val="000000"/>
          <w:sz w:val="28"/>
          <w:szCs w:val="28"/>
        </w:rPr>
        <w:t>;</w:t>
      </w:r>
    </w:p>
    <w:p w:rsidR="006C6E2F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технические средства измерения;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13. Э</w:t>
      </w:r>
      <w:r w:rsidR="001A4D1E" w:rsidRPr="00A52444">
        <w:rPr>
          <w:bCs/>
          <w:iCs/>
          <w:color w:val="000000"/>
          <w:sz w:val="28"/>
          <w:szCs w:val="28"/>
        </w:rPr>
        <w:t>талон, который применяется для проверки сохранности государственного эталона или для его замены в случае порчи или утраты;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1A4D1E" w:rsidRPr="00A52444">
        <w:rPr>
          <w:color w:val="000000"/>
          <w:sz w:val="28"/>
          <w:szCs w:val="28"/>
        </w:rPr>
        <w:t>эталон сравнения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1A4D1E" w:rsidRPr="00A52444">
        <w:rPr>
          <w:color w:val="000000"/>
          <w:sz w:val="28"/>
          <w:szCs w:val="28"/>
        </w:rPr>
        <w:t>эталон-свидетель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1A4D1E" w:rsidRPr="00A52444">
        <w:rPr>
          <w:color w:val="000000"/>
          <w:sz w:val="28"/>
          <w:szCs w:val="28"/>
        </w:rPr>
        <w:t>эталон-копия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6C6E2F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1A4D1E" w:rsidRPr="00A52444">
        <w:rPr>
          <w:color w:val="000000"/>
          <w:sz w:val="28"/>
          <w:szCs w:val="28"/>
        </w:rPr>
        <w:t>рабочий эталон</w:t>
      </w:r>
      <w:r>
        <w:rPr>
          <w:color w:val="000000"/>
          <w:sz w:val="28"/>
          <w:szCs w:val="28"/>
        </w:rPr>
        <w:t>;</w:t>
      </w:r>
    </w:p>
    <w:p w:rsidR="001A4D1E" w:rsidRPr="00A52444" w:rsidRDefault="006C6E2F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14. </w:t>
      </w:r>
      <w:r w:rsidR="001A4D1E" w:rsidRPr="00A52444">
        <w:rPr>
          <w:bCs/>
          <w:iCs/>
          <w:color w:val="000000"/>
          <w:sz w:val="28"/>
          <w:szCs w:val="28"/>
        </w:rPr>
        <w:t>Решение государственного органа управления о признании типа средств измерений узаконенным для применения на основании результатов их испытаний аккредитованной организацией, называется …</w:t>
      </w:r>
    </w:p>
    <w:p w:rsidR="000B025A" w:rsidRDefault="000B025A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1A4D1E" w:rsidRPr="00A52444">
        <w:rPr>
          <w:color w:val="000000"/>
          <w:sz w:val="28"/>
          <w:szCs w:val="28"/>
        </w:rPr>
        <w:t>) калибровкой</w:t>
      </w:r>
      <w:r>
        <w:rPr>
          <w:color w:val="000000"/>
          <w:sz w:val="28"/>
          <w:szCs w:val="28"/>
        </w:rPr>
        <w:t>;</w:t>
      </w:r>
      <w:r w:rsidR="001A4D1E" w:rsidRPr="00A52444">
        <w:rPr>
          <w:color w:val="000000"/>
          <w:sz w:val="28"/>
          <w:szCs w:val="28"/>
        </w:rPr>
        <w:t xml:space="preserve"> </w:t>
      </w:r>
    </w:p>
    <w:p w:rsidR="001A4D1E" w:rsidRPr="00A52444" w:rsidRDefault="000B025A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1A4D1E" w:rsidRPr="00A52444">
        <w:rPr>
          <w:color w:val="000000"/>
          <w:sz w:val="28"/>
          <w:szCs w:val="28"/>
        </w:rPr>
        <w:t>) утверждением типа средств измерений</w:t>
      </w:r>
      <w:r>
        <w:rPr>
          <w:color w:val="000000"/>
          <w:sz w:val="28"/>
          <w:szCs w:val="28"/>
        </w:rPr>
        <w:t>;</w:t>
      </w:r>
    </w:p>
    <w:p w:rsidR="000B025A" w:rsidRDefault="000B025A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1A4D1E" w:rsidRPr="00A52444">
        <w:rPr>
          <w:color w:val="000000"/>
          <w:sz w:val="28"/>
          <w:szCs w:val="28"/>
        </w:rPr>
        <w:t>) поверкой</w:t>
      </w:r>
      <w:r>
        <w:rPr>
          <w:color w:val="000000"/>
          <w:sz w:val="28"/>
          <w:szCs w:val="28"/>
        </w:rPr>
        <w:t>;</w:t>
      </w:r>
      <w:r w:rsidR="001A4D1E" w:rsidRPr="00A52444">
        <w:rPr>
          <w:color w:val="000000"/>
          <w:sz w:val="28"/>
          <w:szCs w:val="28"/>
        </w:rPr>
        <w:t xml:space="preserve"> </w:t>
      </w:r>
    </w:p>
    <w:p w:rsidR="001A4D1E" w:rsidRPr="00A52444" w:rsidRDefault="000B025A" w:rsidP="00A5244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1A4D1E" w:rsidRPr="00A52444">
        <w:rPr>
          <w:color w:val="000000"/>
          <w:sz w:val="28"/>
          <w:szCs w:val="28"/>
        </w:rPr>
        <w:t>) сертификацией</w:t>
      </w:r>
      <w:r>
        <w:rPr>
          <w:color w:val="000000"/>
          <w:sz w:val="28"/>
          <w:szCs w:val="28"/>
        </w:rPr>
        <w:t>;</w:t>
      </w:r>
    </w:p>
    <w:p w:rsidR="000B025A" w:rsidRDefault="000B025A" w:rsidP="000B025A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</w:t>
      </w:r>
      <w:r w:rsidR="00AD27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Международный эталон -</w:t>
      </w:r>
    </w:p>
    <w:p w:rsidR="001A4D1E" w:rsidRPr="00A52444" w:rsidRDefault="000B025A" w:rsidP="000B025A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а) э</w:t>
      </w:r>
      <w:r w:rsidR="001A4D1E" w:rsidRPr="00A52444">
        <w:rPr>
          <w:color w:val="000000"/>
          <w:sz w:val="28"/>
          <w:szCs w:val="28"/>
        </w:rPr>
        <w:t xml:space="preserve">талон, принятый по международному соглашению в качестве </w:t>
      </w:r>
      <w:r>
        <w:rPr>
          <w:color w:val="000000"/>
          <w:sz w:val="28"/>
          <w:szCs w:val="28"/>
        </w:rPr>
        <w:t>М</w:t>
      </w:r>
      <w:r w:rsidR="001A4D1E" w:rsidRPr="00A52444">
        <w:rPr>
          <w:color w:val="000000"/>
          <w:sz w:val="28"/>
          <w:szCs w:val="28"/>
        </w:rPr>
        <w:t>еждународной основы для согласования с ним размеров единиц, воспроизводимых и хранимых национальными эталонами</w:t>
      </w:r>
      <w:r>
        <w:rPr>
          <w:color w:val="000000"/>
          <w:sz w:val="28"/>
          <w:szCs w:val="28"/>
        </w:rPr>
        <w:t>;</w:t>
      </w:r>
    </w:p>
    <w:p w:rsidR="001A4D1E" w:rsidRPr="00A52444" w:rsidRDefault="000B025A" w:rsidP="000B025A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1A4D1E" w:rsidRPr="00A52444">
        <w:rPr>
          <w:color w:val="000000"/>
          <w:sz w:val="28"/>
          <w:szCs w:val="28"/>
        </w:rPr>
        <w:t>эталон, который создается, если прямая передача размера единицы от существующих эталонов технически неосуществима в виду особых условий</w:t>
      </w:r>
      <w:r>
        <w:rPr>
          <w:color w:val="000000"/>
          <w:sz w:val="28"/>
          <w:szCs w:val="28"/>
        </w:rPr>
        <w:t>;</w:t>
      </w:r>
    </w:p>
    <w:p w:rsidR="001A4D1E" w:rsidRPr="00A52444" w:rsidRDefault="000B025A" w:rsidP="000B025A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1A4D1E" w:rsidRPr="00A52444">
        <w:rPr>
          <w:color w:val="000000"/>
          <w:sz w:val="28"/>
          <w:szCs w:val="28"/>
        </w:rPr>
        <w:t>эталон, который воспроизводит единицу с наивысшей в стране точностью</w:t>
      </w:r>
      <w:r>
        <w:rPr>
          <w:color w:val="000000"/>
          <w:sz w:val="28"/>
          <w:szCs w:val="28"/>
        </w:rPr>
        <w:t>;</w:t>
      </w:r>
    </w:p>
    <w:p w:rsidR="001A4D1E" w:rsidRPr="00A52444" w:rsidRDefault="000B025A" w:rsidP="000B025A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1A4D1E" w:rsidRPr="00A52444">
        <w:rPr>
          <w:color w:val="000000"/>
          <w:sz w:val="28"/>
          <w:szCs w:val="28"/>
        </w:rPr>
        <w:t>эталон, получающий размер единицы непосредственно от первичного эталона данной единицы</w:t>
      </w:r>
      <w:r>
        <w:rPr>
          <w:color w:val="000000"/>
          <w:sz w:val="28"/>
          <w:szCs w:val="28"/>
        </w:rPr>
        <w:t>;</w:t>
      </w:r>
    </w:p>
    <w:p w:rsidR="00AD2757" w:rsidRDefault="00AD2757" w:rsidP="00761537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color w:val="231F20"/>
          <w:sz w:val="28"/>
          <w:szCs w:val="28"/>
        </w:rPr>
      </w:pPr>
    </w:p>
    <w:p w:rsidR="00761537" w:rsidRPr="00804C9C" w:rsidRDefault="00761537" w:rsidP="00761537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sz w:val="28"/>
          <w:szCs w:val="28"/>
        </w:rPr>
      </w:pP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Эталон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ответов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к</w:t>
      </w:r>
      <w:r w:rsidRPr="00804C9C">
        <w:rPr>
          <w:rFonts w:ascii="Times New Roman" w:hAnsi="Times New Roman" w:cs="Georgia"/>
          <w:b/>
          <w:color w:val="231F20"/>
          <w:spacing w:val="28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тестовому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заданию</w:t>
      </w: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1509"/>
        <w:gridCol w:w="618"/>
        <w:gridCol w:w="709"/>
        <w:gridCol w:w="567"/>
        <w:gridCol w:w="709"/>
        <w:gridCol w:w="567"/>
        <w:gridCol w:w="709"/>
        <w:gridCol w:w="523"/>
        <w:gridCol w:w="471"/>
        <w:gridCol w:w="450"/>
        <w:gridCol w:w="496"/>
        <w:gridCol w:w="496"/>
        <w:gridCol w:w="496"/>
        <w:gridCol w:w="577"/>
        <w:gridCol w:w="601"/>
        <w:gridCol w:w="567"/>
      </w:tblGrid>
      <w:tr w:rsidR="00761537" w:rsidTr="00AD2757">
        <w:tc>
          <w:tcPr>
            <w:tcW w:w="1509" w:type="dxa"/>
          </w:tcPr>
          <w:p w:rsidR="00761537" w:rsidRPr="00804C9C" w:rsidRDefault="00761537" w:rsidP="00AD2757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Номер вопроса</w:t>
            </w:r>
          </w:p>
        </w:tc>
        <w:tc>
          <w:tcPr>
            <w:tcW w:w="618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3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1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0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7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1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761537" w:rsidRDefault="0076153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761537" w:rsidTr="00AD2757">
        <w:tc>
          <w:tcPr>
            <w:tcW w:w="1509" w:type="dxa"/>
          </w:tcPr>
          <w:p w:rsidR="00761537" w:rsidRPr="00804C9C" w:rsidRDefault="00761537" w:rsidP="00AD2757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Вариант ответа</w:t>
            </w:r>
          </w:p>
        </w:tc>
        <w:tc>
          <w:tcPr>
            <w:tcW w:w="618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23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71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50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77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01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761537" w:rsidRPr="00F62956" w:rsidRDefault="00C36E8B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761537" w:rsidRPr="00C010F7" w:rsidRDefault="00761537" w:rsidP="007615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C010F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Критерии оценки: </w:t>
      </w:r>
    </w:p>
    <w:p w:rsidR="00761537" w:rsidRPr="00212872" w:rsidRDefault="00761537" w:rsidP="0076153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выполнено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равильно менее 8 заданий – «2»(неудовлетворительно);</w:t>
      </w:r>
    </w:p>
    <w:p w:rsidR="00761537" w:rsidRPr="00212872" w:rsidRDefault="00761537" w:rsidP="0076153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8-9 задания – «3»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(удовлетворительно);</w:t>
      </w:r>
    </w:p>
    <w:p w:rsidR="00761537" w:rsidRPr="00212872" w:rsidRDefault="00761537" w:rsidP="0076153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10-12 заданий – «4» (хорошо);</w:t>
      </w:r>
    </w:p>
    <w:p w:rsidR="00761537" w:rsidRPr="00212872" w:rsidRDefault="00761537" w:rsidP="0076153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13- 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 заданий – «5»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отлично).</w:t>
      </w:r>
    </w:p>
    <w:p w:rsidR="00A14317" w:rsidRDefault="00A14317" w:rsidP="007A71B9">
      <w:pPr>
        <w:pStyle w:val="a7"/>
        <w:shd w:val="clear" w:color="auto" w:fill="FFFFFF"/>
        <w:spacing w:before="0" w:beforeAutospacing="0" w:after="150" w:afterAutospacing="0"/>
        <w:ind w:left="720"/>
        <w:jc w:val="center"/>
        <w:rPr>
          <w:b/>
          <w:color w:val="000000"/>
          <w:sz w:val="28"/>
          <w:szCs w:val="28"/>
        </w:rPr>
      </w:pPr>
    </w:p>
    <w:p w:rsidR="001A4D1E" w:rsidRPr="007A71B9" w:rsidRDefault="00C36E8B" w:rsidP="007A71B9">
      <w:pPr>
        <w:pStyle w:val="a7"/>
        <w:shd w:val="clear" w:color="auto" w:fill="FFFFFF"/>
        <w:spacing w:before="0" w:beforeAutospacing="0" w:after="150" w:afterAutospacing="0"/>
        <w:ind w:left="720"/>
        <w:jc w:val="center"/>
        <w:rPr>
          <w:b/>
          <w:color w:val="000000"/>
          <w:sz w:val="28"/>
          <w:szCs w:val="28"/>
        </w:rPr>
      </w:pPr>
      <w:r w:rsidRPr="007A71B9">
        <w:rPr>
          <w:b/>
          <w:color w:val="000000"/>
          <w:sz w:val="28"/>
          <w:szCs w:val="28"/>
        </w:rPr>
        <w:t>Раздел 2. Стандартизация</w:t>
      </w:r>
    </w:p>
    <w:p w:rsidR="00C36E8B" w:rsidRDefault="00C36E8B" w:rsidP="007A71B9">
      <w:pPr>
        <w:pStyle w:val="a7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Тема 2.1 Система стандартизации</w:t>
      </w:r>
    </w:p>
    <w:p w:rsidR="007A71B9" w:rsidRPr="0044068E" w:rsidRDefault="007A71B9" w:rsidP="007A71B9">
      <w:pPr>
        <w:tabs>
          <w:tab w:val="left" w:pos="0"/>
        </w:tabs>
        <w:spacing w:after="0"/>
        <w:jc w:val="center"/>
        <w:rPr>
          <w:rFonts w:ascii="Times New Roman" w:hAnsi="Times New Roman"/>
          <w:i/>
          <w:sz w:val="28"/>
          <w:szCs w:val="28"/>
        </w:rPr>
      </w:pPr>
      <w:r w:rsidRPr="0044068E">
        <w:rPr>
          <w:rFonts w:ascii="Times New Roman" w:hAnsi="Times New Roman"/>
          <w:i/>
          <w:sz w:val="28"/>
          <w:szCs w:val="28"/>
        </w:rPr>
        <w:t xml:space="preserve">Устный опрос № </w:t>
      </w:r>
      <w:r>
        <w:rPr>
          <w:rFonts w:ascii="Times New Roman" w:hAnsi="Times New Roman"/>
          <w:i/>
          <w:sz w:val="28"/>
          <w:szCs w:val="28"/>
        </w:rPr>
        <w:t>3</w:t>
      </w:r>
    </w:p>
    <w:p w:rsidR="007A71B9" w:rsidRPr="00F01C0C" w:rsidRDefault="007A71B9" w:rsidP="007A71B9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01C0C">
        <w:rPr>
          <w:rFonts w:ascii="Times New Roman" w:hAnsi="Times New Roman"/>
          <w:sz w:val="28"/>
          <w:szCs w:val="28"/>
        </w:rPr>
        <w:t>Время на выполнение: 20 мин.</w:t>
      </w:r>
    </w:p>
    <w:p w:rsidR="007A71B9" w:rsidRPr="00DA282F" w:rsidRDefault="007A71B9" w:rsidP="007A71B9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 w:rsidRPr="00461865">
        <w:rPr>
          <w:rFonts w:ascii="Times New Roman" w:hAnsi="Times New Roman"/>
          <w:sz w:val="28"/>
          <w:szCs w:val="28"/>
        </w:rPr>
        <w:t>З</w:t>
      </w:r>
      <w:proofErr w:type="gramStart"/>
      <w:r w:rsidRPr="00461865">
        <w:rPr>
          <w:rFonts w:ascii="Times New Roman" w:hAnsi="Times New Roman"/>
          <w:sz w:val="28"/>
          <w:szCs w:val="28"/>
        </w:rPr>
        <w:t>1</w:t>
      </w:r>
      <w:proofErr w:type="gramEnd"/>
      <w:r w:rsidRPr="00461865">
        <w:rPr>
          <w:rFonts w:ascii="Times New Roman" w:hAnsi="Times New Roman"/>
          <w:sz w:val="28"/>
          <w:szCs w:val="28"/>
        </w:rPr>
        <w:t>, З2</w:t>
      </w:r>
    </w:p>
    <w:p w:rsidR="007A71B9" w:rsidRPr="00DA282F" w:rsidRDefault="007A71B9" w:rsidP="007A71B9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>Осваиваемые компетенции: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461865">
        <w:rPr>
          <w:rFonts w:ascii="Times New Roman" w:hAnsi="Times New Roman"/>
          <w:sz w:val="28"/>
          <w:szCs w:val="28"/>
        </w:rPr>
        <w:t>ОК</w:t>
      </w:r>
      <w:proofErr w:type="gramEnd"/>
      <w:r w:rsidRPr="00461865">
        <w:rPr>
          <w:rFonts w:ascii="Times New Roman" w:hAnsi="Times New Roman"/>
          <w:sz w:val="28"/>
          <w:szCs w:val="28"/>
        </w:rPr>
        <w:t xml:space="preserve"> 01</w:t>
      </w:r>
      <w:r>
        <w:rPr>
          <w:rFonts w:ascii="Times New Roman" w:hAnsi="Times New Roman"/>
          <w:sz w:val="28"/>
          <w:szCs w:val="28"/>
        </w:rPr>
        <w:t>-</w:t>
      </w:r>
      <w:r w:rsidRPr="004618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</w:t>
      </w:r>
      <w:r w:rsidRPr="00461865">
        <w:rPr>
          <w:rFonts w:ascii="Times New Roman" w:hAnsi="Times New Roman"/>
          <w:sz w:val="28"/>
          <w:szCs w:val="28"/>
        </w:rPr>
        <w:t>0</w:t>
      </w:r>
      <w:r w:rsidR="00F21DFA">
        <w:rPr>
          <w:rFonts w:ascii="Times New Roman" w:hAnsi="Times New Roman"/>
          <w:sz w:val="28"/>
          <w:szCs w:val="28"/>
        </w:rPr>
        <w:t>2</w:t>
      </w:r>
      <w:r w:rsidRPr="0046186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ПК 2.</w:t>
      </w:r>
      <w:r>
        <w:rPr>
          <w:rFonts w:ascii="Times New Roman" w:hAnsi="Times New Roman"/>
          <w:sz w:val="28"/>
          <w:szCs w:val="28"/>
        </w:rPr>
        <w:t>2,</w:t>
      </w:r>
      <w:r w:rsidRPr="00461865">
        <w:rPr>
          <w:rFonts w:ascii="Times New Roman" w:hAnsi="Times New Roman"/>
          <w:sz w:val="28"/>
          <w:szCs w:val="28"/>
        </w:rPr>
        <w:t>ЛР</w:t>
      </w:r>
      <w:r>
        <w:rPr>
          <w:rFonts w:ascii="Times New Roman" w:hAnsi="Times New Roman"/>
          <w:sz w:val="28"/>
          <w:szCs w:val="28"/>
        </w:rPr>
        <w:t xml:space="preserve"> 4</w:t>
      </w:r>
      <w:r w:rsidRPr="00461865">
        <w:rPr>
          <w:rFonts w:ascii="Times New Roman" w:hAnsi="Times New Roman"/>
          <w:sz w:val="28"/>
          <w:szCs w:val="28"/>
        </w:rPr>
        <w:t>, ЛР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27, ЛР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30</w:t>
      </w:r>
    </w:p>
    <w:p w:rsidR="007A71B9" w:rsidRPr="00F01C0C" w:rsidRDefault="007A71B9" w:rsidP="007A71B9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01C0C">
        <w:rPr>
          <w:rFonts w:ascii="Times New Roman" w:hAnsi="Times New Roman"/>
          <w:sz w:val="28"/>
          <w:szCs w:val="28"/>
        </w:rPr>
        <w:t>Задание. Ответьте устно на следующие вопросы:</w:t>
      </w:r>
    </w:p>
    <w:p w:rsidR="007A71B9" w:rsidRPr="007A71B9" w:rsidRDefault="007A71B9" w:rsidP="00403027">
      <w:pPr>
        <w:pStyle w:val="a4"/>
        <w:numPr>
          <w:ilvl w:val="0"/>
          <w:numId w:val="9"/>
        </w:numPr>
        <w:tabs>
          <w:tab w:val="left" w:pos="0"/>
          <w:tab w:val="left" w:pos="142"/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Дайте определение «стандартизация»</w:t>
      </w:r>
      <w:r w:rsidR="00AD2757">
        <w:rPr>
          <w:rFonts w:ascii="Times New Roman" w:hAnsi="Times New Roman"/>
          <w:sz w:val="28"/>
          <w:szCs w:val="28"/>
        </w:rPr>
        <w:t>.</w:t>
      </w:r>
    </w:p>
    <w:p w:rsidR="007A71B9" w:rsidRDefault="007A71B9" w:rsidP="00403027">
      <w:pPr>
        <w:pStyle w:val="a4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в чем сущность стандартизации.</w:t>
      </w:r>
    </w:p>
    <w:p w:rsidR="007A71B9" w:rsidRDefault="007A71B9" w:rsidP="00403027">
      <w:pPr>
        <w:pStyle w:val="a4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цели стандартизации.</w:t>
      </w:r>
    </w:p>
    <w:p w:rsidR="007A71B9" w:rsidRDefault="007A71B9" w:rsidP="00403027">
      <w:pPr>
        <w:pStyle w:val="a4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задачи стандартизации.</w:t>
      </w:r>
    </w:p>
    <w:p w:rsidR="007A71B9" w:rsidRDefault="007A71B9" w:rsidP="00403027">
      <w:pPr>
        <w:pStyle w:val="a4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объекты стандартизации.</w:t>
      </w:r>
    </w:p>
    <w:p w:rsidR="007A71B9" w:rsidRPr="003542A1" w:rsidRDefault="007A71B9" w:rsidP="00403027">
      <w:pPr>
        <w:pStyle w:val="a4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Дайте определение «Государственная система стандартизации».</w:t>
      </w:r>
    </w:p>
    <w:p w:rsidR="007A71B9" w:rsidRPr="004B2AF8" w:rsidRDefault="007A71B9" w:rsidP="00403027">
      <w:pPr>
        <w:pStyle w:val="a4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К</w:t>
      </w:r>
      <w:r w:rsidR="00AD2757">
        <w:rPr>
          <w:rFonts w:ascii="Times New Roman" w:hAnsi="Times New Roman"/>
          <w:color w:val="231F20"/>
          <w:w w:val="105"/>
          <w:sz w:val="28"/>
          <w:szCs w:val="28"/>
        </w:rPr>
        <w:t>ак происходит правовое регулирование стандартизации?</w:t>
      </w:r>
    </w:p>
    <w:p w:rsidR="007A71B9" w:rsidRPr="004B2AF8" w:rsidRDefault="00AD2757" w:rsidP="00403027">
      <w:pPr>
        <w:pStyle w:val="a4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принципы стандартизации.</w:t>
      </w:r>
    </w:p>
    <w:p w:rsidR="007A71B9" w:rsidRPr="004B2AF8" w:rsidRDefault="00AD2757" w:rsidP="00403027">
      <w:pPr>
        <w:pStyle w:val="a4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Назовите предпосылки принятия закона «О техническом регулировании»</w:t>
      </w:r>
      <w:r w:rsidR="007A71B9">
        <w:rPr>
          <w:rFonts w:ascii="Times New Roman" w:hAnsi="Times New Roman"/>
          <w:color w:val="231F20"/>
          <w:w w:val="105"/>
          <w:sz w:val="28"/>
          <w:szCs w:val="28"/>
        </w:rPr>
        <w:t>.</w:t>
      </w:r>
    </w:p>
    <w:p w:rsidR="007A71B9" w:rsidRPr="004B2AF8" w:rsidRDefault="007A71B9" w:rsidP="00403027">
      <w:pPr>
        <w:pStyle w:val="a4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4" w:after="0"/>
        <w:ind w:left="426" w:right="11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Основные положения закона «О</w:t>
      </w:r>
      <w:r w:rsidR="00AD2757">
        <w:rPr>
          <w:rFonts w:ascii="Times New Roman" w:hAnsi="Times New Roman"/>
          <w:color w:val="231F20"/>
          <w:w w:val="105"/>
          <w:sz w:val="28"/>
          <w:szCs w:val="28"/>
        </w:rPr>
        <w:t xml:space="preserve"> техническом регулировании</w:t>
      </w:r>
      <w:r>
        <w:rPr>
          <w:rFonts w:ascii="Times New Roman" w:hAnsi="Times New Roman"/>
          <w:color w:val="231F20"/>
          <w:w w:val="105"/>
          <w:sz w:val="28"/>
          <w:szCs w:val="28"/>
        </w:rPr>
        <w:t>».</w:t>
      </w:r>
    </w:p>
    <w:p w:rsidR="007A71B9" w:rsidRPr="00C010F7" w:rsidRDefault="007A71B9" w:rsidP="007A71B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C010F7">
        <w:rPr>
          <w:rFonts w:ascii="Times New Roman" w:hAnsi="Times New Roman"/>
          <w:i/>
          <w:sz w:val="28"/>
          <w:szCs w:val="28"/>
        </w:rPr>
        <w:t>Критерии оценки устных ответов обучающихся</w:t>
      </w:r>
    </w:p>
    <w:p w:rsidR="007A71B9" w:rsidRPr="000158A2" w:rsidRDefault="007A71B9" w:rsidP="007A71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lastRenderedPageBreak/>
        <w:t>оценка «5» (отлично)</w:t>
      </w:r>
      <w:r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7A71B9" w:rsidRPr="00A0740B" w:rsidRDefault="007A71B9" w:rsidP="007A71B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1) обучающийся полно излагает материал, дает правильное определение основных понятий;</w:t>
      </w:r>
    </w:p>
    <w:p w:rsidR="007A71B9" w:rsidRPr="00A0740B" w:rsidRDefault="007A71B9" w:rsidP="007A71B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2) обнаруживает понимание материала, может обосновать свои суждения, применить знания на практике, привести необходимые примеры не только из учебника, но и самостоятельно составленные;</w:t>
      </w:r>
    </w:p>
    <w:p w:rsidR="007A71B9" w:rsidRPr="00A0740B" w:rsidRDefault="007A71B9" w:rsidP="007A71B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3) излагает материал последовательно и правильно с точки зрения норм литературного языка;</w:t>
      </w:r>
    </w:p>
    <w:p w:rsidR="007A71B9" w:rsidRPr="00A0740B" w:rsidRDefault="007A71B9" w:rsidP="007A71B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4) отвечает самостоятельно, без наводящих вопросов преподавателя.</w:t>
      </w:r>
    </w:p>
    <w:p w:rsidR="007A71B9" w:rsidRPr="00A0740B" w:rsidRDefault="007A71B9" w:rsidP="007A71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хорошо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7A71B9" w:rsidRPr="00A0740B" w:rsidRDefault="007A71B9" w:rsidP="007A71B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обучающийся дает ответ, удовлетворяющий тем же требованиям, что и для оценки «5», но допускает 1–2 ошибки, которые сам же исправляет, и 1–2 недочета в последовательности и языковом оформлении излагаемого.</w:t>
      </w:r>
    </w:p>
    <w:p w:rsidR="007A71B9" w:rsidRPr="00A0740B" w:rsidRDefault="007A71B9" w:rsidP="007A71B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удовлетворительно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7A71B9" w:rsidRPr="00A0740B" w:rsidRDefault="007A71B9" w:rsidP="007A71B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740B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A0740B">
        <w:rPr>
          <w:rFonts w:ascii="Times New Roman" w:hAnsi="Times New Roman"/>
          <w:sz w:val="28"/>
          <w:szCs w:val="28"/>
        </w:rPr>
        <w:t xml:space="preserve"> обнаруживает знание и понимание основных положений данной темы, но:</w:t>
      </w:r>
    </w:p>
    <w:p w:rsidR="007A71B9" w:rsidRPr="00A0740B" w:rsidRDefault="007A71B9" w:rsidP="007A71B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1) излагает материал неполно и допускает неточности в определении понятий или формулировке правил;</w:t>
      </w:r>
    </w:p>
    <w:p w:rsidR="007A71B9" w:rsidRPr="00A0740B" w:rsidRDefault="007A71B9" w:rsidP="007A71B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2) не умеет достаточно глубоко и доказательно обосновать свои суждения и привести свои примеры;</w:t>
      </w:r>
    </w:p>
    <w:p w:rsidR="007A71B9" w:rsidRPr="00A0740B" w:rsidRDefault="007A71B9" w:rsidP="007A71B9">
      <w:pPr>
        <w:tabs>
          <w:tab w:val="left" w:pos="0"/>
          <w:tab w:val="left" w:pos="142"/>
          <w:tab w:val="left" w:pos="426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 xml:space="preserve">3) излагает материал непоследовательно и допускает ошибки в языковом оформлении </w:t>
      </w:r>
      <w:proofErr w:type="gramStart"/>
      <w:r w:rsidRPr="00A0740B">
        <w:rPr>
          <w:rFonts w:ascii="Times New Roman" w:hAnsi="Times New Roman"/>
          <w:sz w:val="28"/>
          <w:szCs w:val="28"/>
        </w:rPr>
        <w:t>излагаемого</w:t>
      </w:r>
      <w:proofErr w:type="gramEnd"/>
      <w:r w:rsidRPr="00A0740B">
        <w:rPr>
          <w:rFonts w:ascii="Times New Roman" w:hAnsi="Times New Roman"/>
          <w:sz w:val="28"/>
          <w:szCs w:val="28"/>
        </w:rPr>
        <w:t>.</w:t>
      </w:r>
    </w:p>
    <w:p w:rsidR="007A71B9" w:rsidRPr="00A0740B" w:rsidRDefault="007A71B9" w:rsidP="007A71B9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неудовлетворительно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7A71B9" w:rsidRPr="00C36E8B" w:rsidRDefault="007A71B9" w:rsidP="00AD2757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color w:val="000000"/>
          <w:sz w:val="28"/>
          <w:szCs w:val="28"/>
        </w:rPr>
      </w:pPr>
      <w:r w:rsidRPr="00A0740B">
        <w:rPr>
          <w:sz w:val="28"/>
          <w:szCs w:val="28"/>
        </w:rPr>
        <w:t>обучающийся обнаруживает незнание большей части соответствующего вопроса, допускает ошибки в формулировке определений и правил, искажающие их смысл, беспорядочно и неуверенно излагает материал; отмечаются такие недостатки в подготовке, которые являются серьезным препятствием к успешному овладению последующим материалом</w:t>
      </w:r>
    </w:p>
    <w:p w:rsidR="00AD2757" w:rsidRDefault="00AD2757" w:rsidP="00AD2757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AD2757" w:rsidRPr="00032B57" w:rsidRDefault="00AD2757" w:rsidP="00AD2757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32B57">
        <w:rPr>
          <w:rFonts w:ascii="Times New Roman" w:hAnsi="Times New Roman"/>
          <w:i/>
          <w:sz w:val="28"/>
          <w:szCs w:val="28"/>
        </w:rPr>
        <w:t>Тестовое задание №</w:t>
      </w:r>
      <w:r>
        <w:rPr>
          <w:rFonts w:ascii="Times New Roman" w:hAnsi="Times New Roman"/>
          <w:i/>
          <w:sz w:val="28"/>
          <w:szCs w:val="28"/>
        </w:rPr>
        <w:t xml:space="preserve"> 4</w:t>
      </w:r>
    </w:p>
    <w:p w:rsidR="00AD2757" w:rsidRPr="008D69DF" w:rsidRDefault="00AD2757" w:rsidP="00AD2757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8D69DF">
        <w:rPr>
          <w:rFonts w:ascii="Times New Roman" w:hAnsi="Times New Roman"/>
          <w:sz w:val="28"/>
          <w:szCs w:val="28"/>
        </w:rPr>
        <w:t>Время на выполнение: 15 мин.</w:t>
      </w:r>
    </w:p>
    <w:p w:rsidR="00AD2757" w:rsidRDefault="00AD2757" w:rsidP="00AD2757">
      <w:pPr>
        <w:spacing w:after="0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 w:rsidR="007F6CE5"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З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>,</w:t>
      </w:r>
      <w:r w:rsidR="007F6C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З2 </w:t>
      </w:r>
    </w:p>
    <w:p w:rsidR="00AD2757" w:rsidRPr="00DA282F" w:rsidRDefault="00AD2757" w:rsidP="00AD2757">
      <w:pPr>
        <w:tabs>
          <w:tab w:val="left" w:pos="0"/>
        </w:tabs>
        <w:spacing w:after="0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Осваиваемые компетенции: </w:t>
      </w:r>
      <w:proofErr w:type="gramStart"/>
      <w:r>
        <w:rPr>
          <w:rFonts w:ascii="Times New Roman" w:hAnsi="Times New Roman"/>
          <w:sz w:val="28"/>
          <w:szCs w:val="28"/>
        </w:rPr>
        <w:t>ОК</w:t>
      </w:r>
      <w:proofErr w:type="gramEnd"/>
      <w:r>
        <w:rPr>
          <w:rFonts w:ascii="Times New Roman" w:hAnsi="Times New Roman"/>
          <w:sz w:val="28"/>
          <w:szCs w:val="28"/>
        </w:rPr>
        <w:t xml:space="preserve"> 01-ОК 0</w:t>
      </w:r>
      <w:r w:rsidR="00F21DF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ПК2.2, ЛР 4,  ЛР 27, ЛР 30</w:t>
      </w:r>
    </w:p>
    <w:p w:rsidR="00AD2757" w:rsidRPr="00BF0E2D" w:rsidRDefault="00AD2757" w:rsidP="00AD275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F0E2D">
        <w:rPr>
          <w:rFonts w:ascii="Times New Roman" w:hAnsi="Times New Roman"/>
          <w:sz w:val="28"/>
          <w:szCs w:val="28"/>
        </w:rPr>
        <w:t>Задание. Выберите один правильный вариант ответа на каждый вопрос: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1. Продукт, процесс, услуга,  для  </w:t>
      </w:r>
      <w:proofErr w:type="gramStart"/>
      <w:r w:rsidRPr="00484369">
        <w:rPr>
          <w:rFonts w:ascii="Times New Roman" w:hAnsi="Times New Roman"/>
          <w:sz w:val="28"/>
          <w:szCs w:val="28"/>
        </w:rPr>
        <w:t>которых</w:t>
      </w:r>
      <w:proofErr w:type="gramEnd"/>
      <w:r w:rsidRPr="00484369">
        <w:rPr>
          <w:rFonts w:ascii="Times New Roman" w:hAnsi="Times New Roman"/>
          <w:sz w:val="28"/>
          <w:szCs w:val="28"/>
        </w:rPr>
        <w:t xml:space="preserve">  разрабатываются те или иные требования, характеристики, параметры  –  …….. стандартизации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484369">
        <w:rPr>
          <w:rFonts w:ascii="Times New Roman" w:hAnsi="Times New Roman"/>
          <w:sz w:val="28"/>
          <w:szCs w:val="28"/>
        </w:rPr>
        <w:t>а) объект;</w:t>
      </w:r>
      <w:r w:rsidR="00994BA3">
        <w:rPr>
          <w:rFonts w:ascii="Times New Roman" w:hAnsi="Times New Roman"/>
          <w:sz w:val="28"/>
          <w:szCs w:val="28"/>
        </w:rPr>
        <w:t>+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субъект;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продукт;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база</w:t>
      </w:r>
      <w:r w:rsidR="00994BA3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lastRenderedPageBreak/>
        <w:t>2. Безопасность продукции, работ и услуг для окружающей среды, жизни и здоровья людей – это  ……….. стандартизации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технология;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задача;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цель;</w:t>
      </w:r>
      <w:r w:rsidR="00994BA3">
        <w:rPr>
          <w:rFonts w:ascii="Times New Roman" w:hAnsi="Times New Roman"/>
          <w:sz w:val="28"/>
          <w:szCs w:val="28"/>
        </w:rPr>
        <w:t>+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структура</w:t>
      </w:r>
      <w:r w:rsidR="00994BA3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3</w:t>
      </w:r>
      <w:r w:rsidR="00994BA3">
        <w:rPr>
          <w:rFonts w:ascii="Times New Roman" w:hAnsi="Times New Roman"/>
          <w:sz w:val="28"/>
          <w:szCs w:val="28"/>
        </w:rPr>
        <w:t>.</w:t>
      </w:r>
      <w:r w:rsidRPr="00484369">
        <w:rPr>
          <w:rFonts w:ascii="Times New Roman" w:hAnsi="Times New Roman"/>
          <w:sz w:val="28"/>
          <w:szCs w:val="28"/>
        </w:rPr>
        <w:t>Деятельность по установлению норм, правил и характеристик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метрология;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сертификация;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стандартизация;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экономика</w:t>
      </w:r>
      <w:r w:rsidR="00994BA3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4. Стандартизация, проводимая на уровне одного независимого суверенного государства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государственная;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межгосударственная;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региональная;</w:t>
      </w:r>
    </w:p>
    <w:p w:rsidR="00484369" w:rsidRPr="00484369" w:rsidRDefault="00994BA3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4369" w:rsidRPr="00484369">
        <w:rPr>
          <w:rFonts w:ascii="Times New Roman" w:hAnsi="Times New Roman"/>
          <w:sz w:val="28"/>
          <w:szCs w:val="28"/>
        </w:rPr>
        <w:t>г) муниципальная</w:t>
      </w:r>
      <w:r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5. Осуществляет контроль и надзор за соблюдением санитарного законодательства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484369">
        <w:rPr>
          <w:rFonts w:ascii="Times New Roman" w:hAnsi="Times New Roman"/>
          <w:sz w:val="28"/>
          <w:szCs w:val="28"/>
        </w:rPr>
        <w:t>Росэнергонадзор</w:t>
      </w:r>
      <w:proofErr w:type="spellEnd"/>
      <w:r w:rsidRPr="00484369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Министерство природных ресурсов;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484369">
        <w:rPr>
          <w:rFonts w:ascii="Times New Roman" w:hAnsi="Times New Roman"/>
          <w:sz w:val="28"/>
          <w:szCs w:val="28"/>
        </w:rPr>
        <w:t>Рос</w:t>
      </w:r>
      <w:r w:rsidR="00994BA3">
        <w:rPr>
          <w:rFonts w:ascii="Times New Roman" w:hAnsi="Times New Roman"/>
          <w:sz w:val="28"/>
          <w:szCs w:val="28"/>
        </w:rPr>
        <w:t>стандарт</w:t>
      </w:r>
      <w:proofErr w:type="spellEnd"/>
      <w:r w:rsidRPr="00484369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484369">
        <w:rPr>
          <w:rFonts w:ascii="Times New Roman" w:hAnsi="Times New Roman"/>
          <w:sz w:val="28"/>
          <w:szCs w:val="28"/>
        </w:rPr>
        <w:t>Роспотребнадзор</w:t>
      </w:r>
      <w:proofErr w:type="spellEnd"/>
      <w:r w:rsidR="00994BA3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6. Закон РФ «О техническом регулировании» принят </w:t>
      </w:r>
      <w:proofErr w:type="gramStart"/>
      <w:r w:rsidRPr="00484369">
        <w:rPr>
          <w:rFonts w:ascii="Times New Roman" w:hAnsi="Times New Roman"/>
          <w:sz w:val="28"/>
          <w:szCs w:val="28"/>
        </w:rPr>
        <w:t>в</w:t>
      </w:r>
      <w:proofErr w:type="gramEnd"/>
      <w:r w:rsidRPr="00484369">
        <w:rPr>
          <w:rFonts w:ascii="Times New Roman" w:hAnsi="Times New Roman"/>
          <w:sz w:val="28"/>
          <w:szCs w:val="28"/>
        </w:rPr>
        <w:t xml:space="preserve"> 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а) </w:t>
      </w:r>
      <w:smartTag w:uri="urn:schemas-microsoft-com:office:smarttags" w:element="metricconverter">
        <w:smartTagPr>
          <w:attr w:name="ProductID" w:val="1995 г"/>
        </w:smartTagPr>
        <w:r w:rsidRPr="00484369">
          <w:rPr>
            <w:rFonts w:ascii="Times New Roman" w:hAnsi="Times New Roman"/>
            <w:sz w:val="28"/>
            <w:szCs w:val="28"/>
          </w:rPr>
          <w:t>1995 г</w:t>
        </w:r>
      </w:smartTag>
      <w:r w:rsidRPr="00484369">
        <w:rPr>
          <w:rFonts w:ascii="Times New Roman" w:hAnsi="Times New Roman"/>
          <w:sz w:val="28"/>
          <w:szCs w:val="28"/>
        </w:rPr>
        <w:t>.;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484369">
        <w:rPr>
          <w:rFonts w:ascii="Times New Roman" w:hAnsi="Times New Roman"/>
          <w:sz w:val="28"/>
          <w:szCs w:val="28"/>
        </w:rPr>
        <w:t xml:space="preserve">б) </w:t>
      </w:r>
      <w:smartTag w:uri="urn:schemas-microsoft-com:office:smarttags" w:element="metricconverter">
        <w:smartTagPr>
          <w:attr w:name="ProductID" w:val="1991 г"/>
        </w:smartTagPr>
        <w:r w:rsidRPr="00484369">
          <w:rPr>
            <w:rFonts w:ascii="Times New Roman" w:hAnsi="Times New Roman"/>
            <w:sz w:val="28"/>
            <w:szCs w:val="28"/>
          </w:rPr>
          <w:t>1991 г</w:t>
        </w:r>
      </w:smartTag>
      <w:r w:rsidRPr="00484369">
        <w:rPr>
          <w:rFonts w:ascii="Times New Roman" w:hAnsi="Times New Roman"/>
          <w:sz w:val="28"/>
          <w:szCs w:val="28"/>
        </w:rPr>
        <w:t>.</w:t>
      </w:r>
      <w:r w:rsidRPr="00484369">
        <w:rPr>
          <w:rFonts w:ascii="Times New Roman" w:hAnsi="Times New Roman"/>
          <w:sz w:val="28"/>
          <w:szCs w:val="28"/>
          <w:u w:val="single"/>
        </w:rPr>
        <w:t xml:space="preserve"> 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2002 г.;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г) </w:t>
      </w:r>
      <w:smartTag w:uri="urn:schemas-microsoft-com:office:smarttags" w:element="metricconverter">
        <w:smartTagPr>
          <w:attr w:name="ProductID" w:val="1986 г"/>
        </w:smartTagPr>
        <w:r w:rsidRPr="00484369">
          <w:rPr>
            <w:rFonts w:ascii="Times New Roman" w:hAnsi="Times New Roman"/>
            <w:sz w:val="28"/>
            <w:szCs w:val="28"/>
          </w:rPr>
          <w:t>1986 г</w:t>
        </w:r>
      </w:smartTag>
      <w:r w:rsidRPr="00484369">
        <w:rPr>
          <w:rFonts w:ascii="Times New Roman" w:hAnsi="Times New Roman"/>
          <w:sz w:val="28"/>
          <w:szCs w:val="28"/>
        </w:rPr>
        <w:t>.</w:t>
      </w:r>
      <w:r w:rsidR="00994BA3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7. Стандартизация, проводимая специальными организациями или группой государств, с целью облегчения взаимной торговли, научных, технических и культурных связей 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 государственная;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 международная;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 муниципальная;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 региональная</w:t>
      </w:r>
      <w:r w:rsidR="00994BA3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8.  Работники, осуществляющие непосредственный государственный контроль и надзор за выполнением обязательных требований стандартов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 государственный инспектор;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 государственный проректор;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lastRenderedPageBreak/>
        <w:t>в)  государственный управляющий;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 государственный проверяющий</w:t>
      </w:r>
      <w:r w:rsidR="00994BA3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9. Нормативный документ, в котором содержатся обязательные правовые нормы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документ технических условий;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стандарт;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положение;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регламент</w:t>
      </w:r>
      <w:r w:rsidR="00994BA3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10. Стандартизация, участие в которой открыто для соответствующих органов стран только одного географического или экономического региона мира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484369">
        <w:rPr>
          <w:rFonts w:ascii="Times New Roman" w:hAnsi="Times New Roman"/>
          <w:sz w:val="28"/>
          <w:szCs w:val="28"/>
        </w:rPr>
        <w:t>а)</w:t>
      </w:r>
      <w:r w:rsidR="00994BA3">
        <w:rPr>
          <w:rFonts w:ascii="Times New Roman" w:hAnsi="Times New Roman"/>
          <w:sz w:val="28"/>
          <w:szCs w:val="28"/>
        </w:rPr>
        <w:t xml:space="preserve"> международная</w:t>
      </w:r>
      <w:r w:rsidRPr="00484369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б) </w:t>
      </w:r>
      <w:r w:rsidR="00994BA3" w:rsidRPr="00484369">
        <w:rPr>
          <w:rFonts w:ascii="Times New Roman" w:hAnsi="Times New Roman"/>
          <w:sz w:val="28"/>
          <w:szCs w:val="28"/>
        </w:rPr>
        <w:t>региональная;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муниципальная;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районная</w:t>
      </w:r>
      <w:r w:rsidR="00994BA3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11. Организация, осуществляющая контроль и надзор  за отпуском и подачей электроэнергии потребителю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МЧС;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484369">
        <w:rPr>
          <w:rFonts w:ascii="Times New Roman" w:hAnsi="Times New Roman"/>
          <w:sz w:val="28"/>
          <w:szCs w:val="28"/>
        </w:rPr>
        <w:t>Ростехнадзор</w:t>
      </w:r>
      <w:proofErr w:type="spellEnd"/>
      <w:r w:rsidRPr="00484369">
        <w:rPr>
          <w:rFonts w:ascii="Times New Roman" w:hAnsi="Times New Roman"/>
          <w:sz w:val="28"/>
          <w:szCs w:val="28"/>
        </w:rPr>
        <w:t>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Министерство природных ресурсов;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484369">
        <w:rPr>
          <w:rFonts w:ascii="Times New Roman" w:hAnsi="Times New Roman"/>
          <w:sz w:val="28"/>
          <w:szCs w:val="28"/>
        </w:rPr>
        <w:t>Росэнергонадзор</w:t>
      </w:r>
      <w:proofErr w:type="spellEnd"/>
      <w:r w:rsidR="00994BA3">
        <w:rPr>
          <w:rFonts w:ascii="Times New Roman" w:hAnsi="Times New Roman"/>
          <w:sz w:val="28"/>
          <w:szCs w:val="28"/>
        </w:rPr>
        <w:t>;</w:t>
      </w:r>
      <w:r w:rsidRPr="00484369">
        <w:rPr>
          <w:rFonts w:ascii="Times New Roman" w:hAnsi="Times New Roman"/>
          <w:sz w:val="28"/>
          <w:szCs w:val="28"/>
        </w:rPr>
        <w:t xml:space="preserve">  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12.</w:t>
      </w:r>
      <w:r w:rsidR="00994BA3">
        <w:rPr>
          <w:rFonts w:ascii="Times New Roman" w:hAnsi="Times New Roman"/>
          <w:sz w:val="28"/>
          <w:szCs w:val="28"/>
        </w:rPr>
        <w:t xml:space="preserve"> </w:t>
      </w:r>
      <w:r w:rsidRPr="00484369">
        <w:rPr>
          <w:rFonts w:ascii="Times New Roman" w:hAnsi="Times New Roman"/>
          <w:sz w:val="28"/>
          <w:szCs w:val="28"/>
        </w:rPr>
        <w:t>Какой характер для выполнения имеют  в нашей стране регламенты?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обязательный;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рекомендательный;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обязательно-рекомендательный;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необязательный;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13. Стандарт в переводе с английского: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измерение;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б) соответствие; 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норма, правила;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величина;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14. В каком году установленном единый размер железнодорожной  колеи: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а) 1860 г;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б) 1917 г;</w:t>
      </w:r>
    </w:p>
    <w:p w:rsidR="00484369" w:rsidRP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в) 1905 г;</w:t>
      </w:r>
    </w:p>
    <w:p w:rsidR="00484369" w:rsidRDefault="00484369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>г) 1947 г;</w:t>
      </w:r>
    </w:p>
    <w:p w:rsidR="00994BA3" w:rsidRDefault="00994BA3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Какие сферы объединило понятие техническое регулирование –</w:t>
      </w:r>
    </w:p>
    <w:p w:rsidR="00994BA3" w:rsidRPr="00484369" w:rsidRDefault="00994BA3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экономику и стандартизацию;</w:t>
      </w:r>
    </w:p>
    <w:p w:rsidR="00994BA3" w:rsidRDefault="00994BA3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lastRenderedPageBreak/>
        <w:t xml:space="preserve">б) </w:t>
      </w:r>
      <w:r>
        <w:rPr>
          <w:rFonts w:ascii="Times New Roman" w:hAnsi="Times New Roman"/>
          <w:sz w:val="28"/>
          <w:szCs w:val="28"/>
        </w:rPr>
        <w:t>метрологию и стандартизацию;</w:t>
      </w:r>
    </w:p>
    <w:p w:rsidR="00994BA3" w:rsidRPr="00484369" w:rsidRDefault="00994BA3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стандартизацию и сертификацию</w:t>
      </w:r>
      <w:r w:rsidRPr="00484369">
        <w:rPr>
          <w:rFonts w:ascii="Times New Roman" w:hAnsi="Times New Roman"/>
          <w:sz w:val="28"/>
          <w:szCs w:val="28"/>
        </w:rPr>
        <w:t>;</w:t>
      </w:r>
    </w:p>
    <w:p w:rsidR="00994BA3" w:rsidRDefault="00994BA3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экономику и сертификацию</w:t>
      </w:r>
      <w:r w:rsidRPr="00484369">
        <w:rPr>
          <w:rFonts w:ascii="Times New Roman" w:hAnsi="Times New Roman"/>
          <w:sz w:val="28"/>
          <w:szCs w:val="28"/>
        </w:rPr>
        <w:t>;</w:t>
      </w:r>
    </w:p>
    <w:p w:rsidR="00994BA3" w:rsidRPr="00484369" w:rsidRDefault="00994BA3" w:rsidP="00994BA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D2757" w:rsidRPr="00804C9C" w:rsidRDefault="00AD2757" w:rsidP="00AD2757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sz w:val="28"/>
          <w:szCs w:val="28"/>
        </w:rPr>
      </w:pP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Эталон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ответов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к</w:t>
      </w:r>
      <w:r w:rsidRPr="00804C9C">
        <w:rPr>
          <w:rFonts w:ascii="Times New Roman" w:hAnsi="Times New Roman" w:cs="Georgia"/>
          <w:b/>
          <w:color w:val="231F20"/>
          <w:spacing w:val="28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тестовому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заданию</w:t>
      </w: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1509"/>
        <w:gridCol w:w="618"/>
        <w:gridCol w:w="709"/>
        <w:gridCol w:w="567"/>
        <w:gridCol w:w="709"/>
        <w:gridCol w:w="567"/>
        <w:gridCol w:w="709"/>
        <w:gridCol w:w="523"/>
        <w:gridCol w:w="471"/>
        <w:gridCol w:w="450"/>
        <w:gridCol w:w="496"/>
        <w:gridCol w:w="496"/>
        <w:gridCol w:w="496"/>
        <w:gridCol w:w="577"/>
        <w:gridCol w:w="601"/>
        <w:gridCol w:w="567"/>
      </w:tblGrid>
      <w:tr w:rsidR="00AD2757" w:rsidTr="00AD2757">
        <w:tc>
          <w:tcPr>
            <w:tcW w:w="1509" w:type="dxa"/>
          </w:tcPr>
          <w:p w:rsidR="00AD2757" w:rsidRPr="00804C9C" w:rsidRDefault="00AD2757" w:rsidP="00AD2757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Номер вопроса</w:t>
            </w:r>
          </w:p>
        </w:tc>
        <w:tc>
          <w:tcPr>
            <w:tcW w:w="618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3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1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0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7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1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AD2757" w:rsidRDefault="00AD2757" w:rsidP="00AD2757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AD2757" w:rsidTr="00AD2757">
        <w:tc>
          <w:tcPr>
            <w:tcW w:w="1509" w:type="dxa"/>
          </w:tcPr>
          <w:p w:rsidR="00AD2757" w:rsidRPr="00804C9C" w:rsidRDefault="00AD2757" w:rsidP="00AD2757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Вариант ответа</w:t>
            </w:r>
          </w:p>
        </w:tc>
        <w:tc>
          <w:tcPr>
            <w:tcW w:w="618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23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71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50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96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96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77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01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AD2757" w:rsidRPr="00F62956" w:rsidRDefault="002A04A9" w:rsidP="00AD27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AD2757" w:rsidRPr="00C010F7" w:rsidRDefault="00AD2757" w:rsidP="00AD27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C010F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Критерии оценки: </w:t>
      </w:r>
    </w:p>
    <w:p w:rsidR="00AD2757" w:rsidRPr="00212872" w:rsidRDefault="00AD2757" w:rsidP="00AD275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выполнено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равильно менее 8 заданий – «2»(неудовлетворительно);</w:t>
      </w:r>
    </w:p>
    <w:p w:rsidR="00AD2757" w:rsidRPr="00212872" w:rsidRDefault="00AD2757" w:rsidP="00AD275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8-9 задания – «3»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(удовлетворительно);</w:t>
      </w:r>
    </w:p>
    <w:p w:rsidR="00AD2757" w:rsidRPr="00212872" w:rsidRDefault="00AD2757" w:rsidP="00AD275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10-12 заданий – «4» (хорошо);</w:t>
      </w:r>
    </w:p>
    <w:p w:rsidR="00AD2757" w:rsidRPr="00212872" w:rsidRDefault="00AD2757" w:rsidP="00AD275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13- 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 заданий – «5»( отлично).</w:t>
      </w:r>
    </w:p>
    <w:p w:rsidR="00C36E8B" w:rsidRDefault="00C36E8B" w:rsidP="001A4D1E">
      <w:pPr>
        <w:pStyle w:val="a7"/>
        <w:shd w:val="clear" w:color="auto" w:fill="FFFFFF"/>
        <w:spacing w:before="0" w:beforeAutospacing="0" w:after="150" w:afterAutospacing="0"/>
        <w:ind w:left="720"/>
        <w:rPr>
          <w:rFonts w:ascii="Arial" w:hAnsi="Arial" w:cs="Arial"/>
          <w:color w:val="000000"/>
          <w:sz w:val="21"/>
          <w:szCs w:val="21"/>
        </w:rPr>
      </w:pPr>
    </w:p>
    <w:p w:rsidR="00994BA3" w:rsidRDefault="00994BA3" w:rsidP="00994BA3">
      <w:pPr>
        <w:pStyle w:val="a7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Тема 2.2 Нормативная документация</w:t>
      </w:r>
    </w:p>
    <w:p w:rsidR="00994BA3" w:rsidRPr="00477F18" w:rsidRDefault="00994BA3" w:rsidP="00994BA3">
      <w:pPr>
        <w:pStyle w:val="11"/>
        <w:spacing w:line="276" w:lineRule="auto"/>
        <w:ind w:right="221"/>
        <w:rPr>
          <w:sz w:val="28"/>
          <w:szCs w:val="28"/>
        </w:rPr>
      </w:pPr>
      <w:r w:rsidRPr="00477F18">
        <w:rPr>
          <w:color w:val="231F20"/>
          <w:sz w:val="28"/>
          <w:szCs w:val="28"/>
        </w:rPr>
        <w:t>Практическое</w:t>
      </w:r>
      <w:r w:rsidRPr="00477F18">
        <w:rPr>
          <w:color w:val="231F20"/>
          <w:spacing w:val="-1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 xml:space="preserve">занятие № </w:t>
      </w:r>
      <w:r>
        <w:rPr>
          <w:color w:val="231F20"/>
          <w:sz w:val="28"/>
          <w:szCs w:val="28"/>
        </w:rPr>
        <w:t>2</w:t>
      </w:r>
    </w:p>
    <w:p w:rsidR="00994BA3" w:rsidRPr="00477F18" w:rsidRDefault="00207ECB" w:rsidP="00994BA3">
      <w:pPr>
        <w:pStyle w:val="21"/>
        <w:spacing w:before="3" w:line="276" w:lineRule="auto"/>
        <w:ind w:left="315" w:right="220"/>
        <w:rPr>
          <w:sz w:val="28"/>
          <w:szCs w:val="28"/>
        </w:rPr>
      </w:pPr>
      <w:r>
        <w:rPr>
          <w:color w:val="231F20"/>
          <w:sz w:val="28"/>
          <w:szCs w:val="28"/>
        </w:rPr>
        <w:t>Подбор необходимых нормативных документов по Указателю государственных стандартов</w:t>
      </w:r>
    </w:p>
    <w:p w:rsidR="00994BA3" w:rsidRPr="00A0740B" w:rsidRDefault="00994BA3" w:rsidP="00994BA3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Время на выполнение: 2 часа.</w:t>
      </w:r>
    </w:p>
    <w:p w:rsidR="00994BA3" w:rsidRDefault="00994BA3" w:rsidP="00994BA3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Перечень объектов контроля и оценки:</w:t>
      </w:r>
      <w:r>
        <w:rPr>
          <w:rFonts w:ascii="Times New Roman" w:hAnsi="Times New Roman"/>
          <w:sz w:val="28"/>
          <w:szCs w:val="28"/>
        </w:rPr>
        <w:t xml:space="preserve"> У1,У2,</w:t>
      </w:r>
      <w:r w:rsidR="00207ECB">
        <w:rPr>
          <w:rFonts w:ascii="Times New Roman" w:hAnsi="Times New Roman"/>
          <w:sz w:val="28"/>
          <w:szCs w:val="28"/>
        </w:rPr>
        <w:t>У3,</w:t>
      </w:r>
      <w:r>
        <w:rPr>
          <w:rFonts w:ascii="Times New Roman" w:hAnsi="Times New Roman"/>
          <w:sz w:val="28"/>
          <w:szCs w:val="28"/>
        </w:rPr>
        <w:t>31,</w:t>
      </w:r>
      <w:r w:rsidR="00207ECB">
        <w:rPr>
          <w:rFonts w:ascii="Times New Roman" w:hAnsi="Times New Roman"/>
          <w:sz w:val="28"/>
          <w:szCs w:val="28"/>
        </w:rPr>
        <w:t>З2</w:t>
      </w:r>
    </w:p>
    <w:p w:rsidR="00994BA3" w:rsidRDefault="00994BA3" w:rsidP="00994BA3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Осваиваемые компетенции</w:t>
      </w:r>
      <w:r>
        <w:rPr>
          <w:rFonts w:ascii="Times New Roman" w:hAnsi="Times New Roman"/>
          <w:sz w:val="28"/>
          <w:szCs w:val="28"/>
        </w:rPr>
        <w:t>: ОК 01</w:t>
      </w:r>
      <w:r w:rsidR="00207EC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ОК 0</w:t>
      </w:r>
      <w:r w:rsidR="00F21DF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ЛР 4, ЛР 13, ЛР 27, ЛР 30</w:t>
      </w:r>
    </w:p>
    <w:p w:rsidR="00DB2148" w:rsidRDefault="00994BA3" w:rsidP="00A14317">
      <w:pPr>
        <w:pStyle w:val="a5"/>
        <w:spacing w:line="276" w:lineRule="auto"/>
        <w:ind w:right="130"/>
        <w:jc w:val="both"/>
        <w:rPr>
          <w:sz w:val="28"/>
          <w:szCs w:val="28"/>
        </w:rPr>
      </w:pPr>
      <w:r w:rsidRPr="00477F18">
        <w:rPr>
          <w:i/>
          <w:color w:val="231F20"/>
          <w:spacing w:val="-1"/>
          <w:sz w:val="28"/>
          <w:szCs w:val="28"/>
        </w:rPr>
        <w:t>Цель:</w:t>
      </w:r>
      <w:r w:rsidRPr="00477F18">
        <w:rPr>
          <w:i/>
          <w:color w:val="231F20"/>
          <w:spacing w:val="-12"/>
          <w:sz w:val="28"/>
          <w:szCs w:val="28"/>
        </w:rPr>
        <w:t xml:space="preserve"> </w:t>
      </w:r>
      <w:r w:rsidR="00DB2148">
        <w:rPr>
          <w:sz w:val="28"/>
          <w:szCs w:val="28"/>
        </w:rPr>
        <w:t xml:space="preserve"> изучить основные виды и категории стандар</w:t>
      </w:r>
      <w:r w:rsidR="00DB2148">
        <w:rPr>
          <w:sz w:val="28"/>
          <w:szCs w:val="28"/>
        </w:rPr>
        <w:softHyphen/>
        <w:t>тов, научиться  работать с инфор</w:t>
      </w:r>
      <w:r w:rsidR="00DB2148">
        <w:rPr>
          <w:sz w:val="28"/>
          <w:szCs w:val="28"/>
        </w:rPr>
        <w:softHyphen/>
        <w:t xml:space="preserve">мационными источниками стандартов. </w:t>
      </w:r>
    </w:p>
    <w:p w:rsidR="00A14317" w:rsidRDefault="00A14317" w:rsidP="00A14317">
      <w:pPr>
        <w:pStyle w:val="a7"/>
        <w:spacing w:before="0" w:beforeAutospacing="0" w:after="0" w:afterAutospacing="0" w:line="276" w:lineRule="auto"/>
        <w:jc w:val="center"/>
        <w:rPr>
          <w:b/>
          <w:sz w:val="28"/>
          <w:szCs w:val="20"/>
        </w:rPr>
      </w:pPr>
    </w:p>
    <w:p w:rsidR="00DB2148" w:rsidRDefault="00DB2148" w:rsidP="00A14317">
      <w:pPr>
        <w:pStyle w:val="a7"/>
        <w:spacing w:before="0" w:beforeAutospacing="0" w:after="0" w:afterAutospacing="0" w:line="276" w:lineRule="auto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Порядок выполнения </w:t>
      </w:r>
    </w:p>
    <w:p w:rsidR="00DB2148" w:rsidRDefault="00DB2148" w:rsidP="00A14317">
      <w:pPr>
        <w:pStyle w:val="a7"/>
        <w:spacing w:before="0" w:beforeAutospacing="0" w:after="0" w:afterAutospacing="0" w:line="276" w:lineRule="auto"/>
        <w:rPr>
          <w:sz w:val="28"/>
          <w:szCs w:val="20"/>
        </w:rPr>
      </w:pPr>
      <w:r>
        <w:rPr>
          <w:sz w:val="28"/>
          <w:szCs w:val="20"/>
        </w:rPr>
        <w:t>1</w:t>
      </w:r>
      <w:r>
        <w:rPr>
          <w:b/>
          <w:sz w:val="28"/>
          <w:szCs w:val="20"/>
        </w:rPr>
        <w:t xml:space="preserve">. </w:t>
      </w:r>
      <w:r>
        <w:rPr>
          <w:sz w:val="28"/>
          <w:szCs w:val="20"/>
        </w:rPr>
        <w:t>Ознакомиться с краткими теоретическими сведениями.</w:t>
      </w:r>
    </w:p>
    <w:p w:rsidR="00DB2148" w:rsidRDefault="00DB2148" w:rsidP="00A14317">
      <w:pPr>
        <w:pStyle w:val="a7"/>
        <w:spacing w:before="0" w:beforeAutospacing="0" w:after="0" w:afterAutospacing="0" w:line="276" w:lineRule="auto"/>
        <w:jc w:val="both"/>
        <w:rPr>
          <w:sz w:val="28"/>
          <w:szCs w:val="20"/>
        </w:rPr>
      </w:pPr>
      <w:r>
        <w:rPr>
          <w:sz w:val="28"/>
          <w:szCs w:val="20"/>
        </w:rPr>
        <w:t>2. Используя информационные источники, заполнить таблицы заданий №1-3.</w:t>
      </w:r>
    </w:p>
    <w:p w:rsidR="00DB2148" w:rsidRDefault="00DB2148" w:rsidP="00A1431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1.</w:t>
      </w:r>
      <w:r w:rsidR="00A1431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Ознакомиться с ежемесячным информационным указателем национальных стандартов. При этом необходи</w:t>
      </w:r>
      <w:r>
        <w:rPr>
          <w:rFonts w:ascii="Times New Roman" w:hAnsi="Times New Roman"/>
          <w:sz w:val="28"/>
          <w:szCs w:val="28"/>
        </w:rPr>
        <w:softHyphen/>
        <w:t>мо обратить внимание на название источника, его структу</w:t>
      </w:r>
      <w:r>
        <w:rPr>
          <w:rFonts w:ascii="Times New Roman" w:hAnsi="Times New Roman"/>
          <w:sz w:val="28"/>
          <w:szCs w:val="28"/>
        </w:rPr>
        <w:softHyphen/>
        <w:t>ру, характер содержащейся информации.</w:t>
      </w:r>
    </w:p>
    <w:p w:rsidR="00DB2148" w:rsidRDefault="00DB2148" w:rsidP="00A1431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Используя годовой указатель государственных стандартов (3-й том), изучить порядок определения коли</w:t>
      </w:r>
      <w:r>
        <w:rPr>
          <w:rFonts w:ascii="Times New Roman" w:hAnsi="Times New Roman"/>
          <w:sz w:val="28"/>
          <w:szCs w:val="28"/>
        </w:rPr>
        <w:softHyphen/>
        <w:t>чества изменений и номера ежемесячных информационных указателей, в которых приведены данные изменения.</w:t>
      </w:r>
    </w:p>
    <w:p w:rsidR="00DB2148" w:rsidRDefault="00DB2148" w:rsidP="00A1431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Используя информационные источники, внести изменения в стандарты и оформить в виде таблицы </w:t>
      </w:r>
      <w:r w:rsidR="00A1431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B2148" w:rsidRDefault="00DB2148" w:rsidP="00DB214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DB2148" w:rsidRDefault="00DB2148" w:rsidP="00DB21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 Изменения стандартов по информационному указателю</w:t>
      </w:r>
    </w:p>
    <w:p w:rsidR="00A14317" w:rsidRDefault="00A14317" w:rsidP="00DB21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1416"/>
        <w:gridCol w:w="946"/>
        <w:gridCol w:w="3835"/>
        <w:gridCol w:w="3237"/>
      </w:tblGrid>
      <w:tr w:rsidR="00DB2148" w:rsidRPr="00915D1E" w:rsidTr="000D24E6">
        <w:trPr>
          <w:trHeight w:hRule="exact" w:val="1394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lastRenderedPageBreak/>
              <w:t>Номер стандар</w:t>
            </w:r>
            <w:r w:rsidRPr="00915D1E">
              <w:rPr>
                <w:rFonts w:ascii="Times New Roman" w:hAnsi="Times New Roman"/>
                <w:sz w:val="28"/>
                <w:szCs w:val="28"/>
              </w:rPr>
              <w:softHyphen/>
              <w:t>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Группа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Количество изме</w:t>
            </w:r>
            <w:r w:rsidRPr="00915D1E">
              <w:rPr>
                <w:rFonts w:ascii="Times New Roman" w:hAnsi="Times New Roman"/>
                <w:sz w:val="28"/>
                <w:szCs w:val="28"/>
              </w:rPr>
              <w:softHyphen/>
              <w:t>нений, номера информационных указателей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Страница инфор</w:t>
            </w:r>
            <w:r w:rsidRPr="00915D1E">
              <w:rPr>
                <w:rFonts w:ascii="Times New Roman" w:hAnsi="Times New Roman"/>
                <w:sz w:val="28"/>
                <w:szCs w:val="28"/>
              </w:rPr>
              <w:softHyphen/>
              <w:t>мационного ука</w:t>
            </w:r>
            <w:r w:rsidRPr="00915D1E">
              <w:rPr>
                <w:rFonts w:ascii="Times New Roman" w:hAnsi="Times New Roman"/>
                <w:sz w:val="28"/>
                <w:szCs w:val="28"/>
              </w:rPr>
              <w:softHyphen/>
              <w:t>зателя, содержа</w:t>
            </w:r>
            <w:r w:rsidRPr="00915D1E">
              <w:rPr>
                <w:rFonts w:ascii="Times New Roman" w:hAnsi="Times New Roman"/>
                <w:sz w:val="28"/>
                <w:szCs w:val="28"/>
              </w:rPr>
              <w:softHyphen/>
              <w:t xml:space="preserve">щая текст </w:t>
            </w:r>
          </w:p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измене</w:t>
            </w:r>
            <w:r w:rsidRPr="00915D1E">
              <w:rPr>
                <w:rFonts w:ascii="Times New Roman" w:hAnsi="Times New Roman"/>
                <w:sz w:val="28"/>
                <w:szCs w:val="28"/>
              </w:rPr>
              <w:softHyphen/>
              <w:t>ния</w:t>
            </w:r>
          </w:p>
        </w:tc>
      </w:tr>
      <w:tr w:rsidR="00DB2148" w:rsidRPr="00915D1E" w:rsidTr="000D24E6">
        <w:trPr>
          <w:trHeight w:hRule="exact" w:val="298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2148" w:rsidRDefault="00DB2148" w:rsidP="00DB2148">
      <w:pPr>
        <w:pStyle w:val="Style15"/>
        <w:widowControl/>
        <w:rPr>
          <w:rStyle w:val="FontStyle38"/>
        </w:rPr>
      </w:pPr>
    </w:p>
    <w:p w:rsidR="00DB2148" w:rsidRDefault="00DB2148" w:rsidP="00A14317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2. </w:t>
      </w:r>
      <w:r>
        <w:rPr>
          <w:rFonts w:ascii="Times New Roman" w:hAnsi="Times New Roman"/>
          <w:sz w:val="28"/>
          <w:szCs w:val="28"/>
        </w:rPr>
        <w:t>Используя годовой указатель стандартов, ознако</w:t>
      </w:r>
      <w:r>
        <w:rPr>
          <w:rFonts w:ascii="Times New Roman" w:hAnsi="Times New Roman"/>
          <w:sz w:val="28"/>
          <w:szCs w:val="28"/>
        </w:rPr>
        <w:softHyphen/>
        <w:t>миться и изучить классификацию стандартов ОКС по раз</w:t>
      </w:r>
      <w:r>
        <w:rPr>
          <w:rFonts w:ascii="Times New Roman" w:hAnsi="Times New Roman"/>
          <w:sz w:val="28"/>
          <w:szCs w:val="28"/>
        </w:rPr>
        <w:softHyphen/>
        <w:t>делам, заданным преподавателем. При этом следует обра</w:t>
      </w:r>
      <w:r>
        <w:rPr>
          <w:rFonts w:ascii="Times New Roman" w:hAnsi="Times New Roman"/>
          <w:sz w:val="28"/>
          <w:szCs w:val="28"/>
        </w:rPr>
        <w:softHyphen/>
        <w:t>тить внимание на принцип деления на группы и подгруп</w:t>
      </w:r>
      <w:r>
        <w:rPr>
          <w:rFonts w:ascii="Times New Roman" w:hAnsi="Times New Roman"/>
          <w:sz w:val="28"/>
          <w:szCs w:val="28"/>
        </w:rPr>
        <w:softHyphen/>
        <w:t>пы.</w:t>
      </w:r>
    </w:p>
    <w:p w:rsidR="00DB2148" w:rsidRDefault="00DB2148" w:rsidP="00A1431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Решить задачу, выданную преподавателем: по из</w:t>
      </w:r>
      <w:r>
        <w:rPr>
          <w:rFonts w:ascii="Times New Roman" w:hAnsi="Times New Roman"/>
          <w:sz w:val="28"/>
          <w:szCs w:val="28"/>
        </w:rPr>
        <w:softHyphen/>
        <w:t>вестному обозначению документа определить его наиме</w:t>
      </w:r>
      <w:r>
        <w:rPr>
          <w:rFonts w:ascii="Times New Roman" w:hAnsi="Times New Roman"/>
          <w:sz w:val="28"/>
          <w:szCs w:val="28"/>
        </w:rPr>
        <w:softHyphen/>
        <w:t>нование, раздел, группу и подгруппу, срок действия, вно</w:t>
      </w:r>
      <w:r>
        <w:rPr>
          <w:rFonts w:ascii="Times New Roman" w:hAnsi="Times New Roman"/>
          <w:sz w:val="28"/>
          <w:szCs w:val="28"/>
        </w:rPr>
        <w:softHyphen/>
        <w:t>сились ли изменения.</w:t>
      </w:r>
    </w:p>
    <w:p w:rsidR="00DB2148" w:rsidRDefault="00DB2148" w:rsidP="00A1431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Найти изменения по ежемесячному указателю стан</w:t>
      </w:r>
      <w:r>
        <w:rPr>
          <w:rFonts w:ascii="Times New Roman" w:hAnsi="Times New Roman"/>
          <w:sz w:val="28"/>
          <w:szCs w:val="28"/>
        </w:rPr>
        <w:softHyphen/>
        <w:t xml:space="preserve">дартов и заполнить таблицу </w:t>
      </w:r>
      <w:r w:rsidR="00A1431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A14317" w:rsidRDefault="00A14317" w:rsidP="00DB21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148" w:rsidRDefault="00DB2148" w:rsidP="00DB21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A1431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Характеристика стандартов по годовому указателю</w:t>
      </w:r>
    </w:p>
    <w:p w:rsidR="00A14317" w:rsidRDefault="00A14317" w:rsidP="00DB21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2130"/>
        <w:gridCol w:w="1829"/>
        <w:gridCol w:w="1211"/>
        <w:gridCol w:w="946"/>
        <w:gridCol w:w="1684"/>
        <w:gridCol w:w="1594"/>
      </w:tblGrid>
      <w:tr w:rsidR="00DB2148" w:rsidRPr="00915D1E" w:rsidTr="000D24E6">
        <w:trPr>
          <w:trHeight w:hRule="exact" w:val="1243"/>
        </w:trPr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Номер нормативного документа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Раздел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Группа</w:t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Подгруппа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2148" w:rsidRPr="00915D1E" w:rsidRDefault="00DB2148" w:rsidP="000D24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5D1E">
              <w:rPr>
                <w:rFonts w:ascii="Times New Roman" w:hAnsi="Times New Roman"/>
                <w:sz w:val="28"/>
                <w:szCs w:val="28"/>
              </w:rPr>
              <w:t>Дата внесения изменения</w:t>
            </w:r>
          </w:p>
        </w:tc>
      </w:tr>
      <w:tr w:rsidR="00DB2148" w:rsidRPr="00915D1E" w:rsidTr="000D24E6">
        <w:trPr>
          <w:trHeight w:hRule="exact" w:val="356"/>
        </w:trPr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48" w:rsidRPr="00915D1E" w:rsidRDefault="00DB2148" w:rsidP="000D24E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2148" w:rsidRDefault="00DB2148" w:rsidP="00A14317">
      <w:pPr>
        <w:pStyle w:val="a7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3.</w:t>
      </w:r>
      <w:r>
        <w:rPr>
          <w:sz w:val="28"/>
          <w:szCs w:val="28"/>
        </w:rPr>
        <w:t xml:space="preserve"> Ознакомиться с указателем «Национальные стандарты», правилами пользования указателем и изучить 1-2 стандарта (на выбор) из раздела, соответствующего профилю профессиональной деятельности студента. Дать характеристику каждого из перечисленных видов документов: </w:t>
      </w:r>
      <w:r w:rsidR="00A14317">
        <w:rPr>
          <w:sz w:val="28"/>
          <w:szCs w:val="28"/>
        </w:rPr>
        <w:t>т</w:t>
      </w:r>
      <w:r>
        <w:rPr>
          <w:sz w:val="28"/>
          <w:szCs w:val="28"/>
        </w:rPr>
        <w:t xml:space="preserve">ехнический регламент, МС ИСО, ГОСТ, ГОСТ Р, ОКТЭИ, СТО, </w:t>
      </w:r>
      <w:r w:rsidR="00A14317">
        <w:rPr>
          <w:sz w:val="28"/>
          <w:szCs w:val="28"/>
        </w:rPr>
        <w:t>с</w:t>
      </w:r>
      <w:r>
        <w:rPr>
          <w:sz w:val="28"/>
          <w:szCs w:val="28"/>
        </w:rPr>
        <w:t>воды правил, ТУ, ПР, Р.  Характеристики видов документов оформить в виде таблицы</w:t>
      </w:r>
      <w:r w:rsidR="00A14317">
        <w:rPr>
          <w:sz w:val="28"/>
          <w:szCs w:val="28"/>
        </w:rPr>
        <w:t xml:space="preserve"> 3</w:t>
      </w:r>
      <w:r>
        <w:rPr>
          <w:sz w:val="28"/>
          <w:szCs w:val="28"/>
        </w:rPr>
        <w:t>.</w:t>
      </w:r>
    </w:p>
    <w:p w:rsidR="00DB2148" w:rsidRDefault="00DB2148" w:rsidP="00DB2148">
      <w:pPr>
        <w:pStyle w:val="a7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A14317">
        <w:rPr>
          <w:sz w:val="28"/>
          <w:szCs w:val="28"/>
        </w:rPr>
        <w:t>3</w:t>
      </w:r>
      <w:r>
        <w:rPr>
          <w:sz w:val="28"/>
          <w:szCs w:val="28"/>
        </w:rPr>
        <w:t>. Характеристики видов документов.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910"/>
      </w:tblGrid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sz w:val="28"/>
                <w:szCs w:val="28"/>
              </w:rPr>
            </w:pPr>
            <w:r w:rsidRPr="00915D1E">
              <w:rPr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sz w:val="28"/>
                <w:szCs w:val="28"/>
              </w:rPr>
            </w:pPr>
            <w:r w:rsidRPr="00915D1E">
              <w:rPr>
                <w:bCs/>
                <w:sz w:val="28"/>
                <w:szCs w:val="28"/>
              </w:rPr>
              <w:t>Характеристика документа</w:t>
            </w: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  <w:r w:rsidRPr="00915D1E">
              <w:rPr>
                <w:sz w:val="28"/>
                <w:szCs w:val="18"/>
              </w:rPr>
              <w:t>Технический регламент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sz w:val="28"/>
                <w:szCs w:val="18"/>
              </w:rPr>
            </w:pPr>
            <w:r w:rsidRPr="00915D1E">
              <w:rPr>
                <w:sz w:val="28"/>
                <w:szCs w:val="18"/>
              </w:rPr>
              <w:t>МС ИСО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sz w:val="28"/>
                <w:szCs w:val="18"/>
              </w:rPr>
            </w:pPr>
            <w:r w:rsidRPr="00915D1E">
              <w:rPr>
                <w:sz w:val="28"/>
                <w:szCs w:val="18"/>
              </w:rPr>
              <w:t>ГОСТ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sz w:val="28"/>
                <w:szCs w:val="18"/>
              </w:rPr>
            </w:pPr>
            <w:r w:rsidRPr="00915D1E">
              <w:rPr>
                <w:sz w:val="28"/>
                <w:szCs w:val="18"/>
              </w:rPr>
              <w:t>ГОСТ Р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sz w:val="28"/>
                <w:szCs w:val="18"/>
              </w:rPr>
            </w:pPr>
            <w:r w:rsidRPr="00915D1E">
              <w:rPr>
                <w:sz w:val="28"/>
                <w:szCs w:val="18"/>
              </w:rPr>
              <w:t>ОКТЭИ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A14317">
            <w:pPr>
              <w:pStyle w:val="a7"/>
              <w:spacing w:line="273" w:lineRule="atLeast"/>
              <w:jc w:val="center"/>
              <w:rPr>
                <w:sz w:val="28"/>
                <w:szCs w:val="18"/>
              </w:rPr>
            </w:pPr>
            <w:r w:rsidRPr="00915D1E">
              <w:rPr>
                <w:sz w:val="28"/>
                <w:szCs w:val="18"/>
              </w:rPr>
              <w:lastRenderedPageBreak/>
              <w:t xml:space="preserve">СТО 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sz w:val="28"/>
                <w:szCs w:val="18"/>
              </w:rPr>
            </w:pPr>
            <w:r w:rsidRPr="00915D1E">
              <w:rPr>
                <w:sz w:val="28"/>
                <w:szCs w:val="18"/>
              </w:rPr>
              <w:t>Своды правил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sz w:val="28"/>
                <w:szCs w:val="18"/>
              </w:rPr>
            </w:pPr>
            <w:r w:rsidRPr="00915D1E">
              <w:rPr>
                <w:sz w:val="28"/>
                <w:szCs w:val="18"/>
              </w:rPr>
              <w:t>ТУ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148" w:rsidRPr="00A14317" w:rsidRDefault="00DB2148" w:rsidP="000D24E6">
            <w:pPr>
              <w:spacing w:before="100" w:beforeAutospacing="1" w:after="100" w:afterAutospacing="1" w:line="273" w:lineRule="atLeast"/>
              <w:jc w:val="center"/>
              <w:rPr>
                <w:rFonts w:ascii="Times New Roman" w:hAnsi="Times New Roman"/>
                <w:sz w:val="28"/>
                <w:szCs w:val="18"/>
              </w:rPr>
            </w:pPr>
            <w:r w:rsidRPr="00A14317">
              <w:rPr>
                <w:rFonts w:ascii="Times New Roman" w:hAnsi="Times New Roman"/>
                <w:sz w:val="28"/>
                <w:szCs w:val="18"/>
              </w:rPr>
              <w:t>ПР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B2148" w:rsidRPr="00915D1E" w:rsidTr="00A1431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sz w:val="28"/>
                <w:szCs w:val="18"/>
              </w:rPr>
            </w:pPr>
            <w:r w:rsidRPr="00915D1E">
              <w:rPr>
                <w:sz w:val="28"/>
                <w:szCs w:val="18"/>
              </w:rPr>
              <w:t>Р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48" w:rsidRPr="00915D1E" w:rsidRDefault="00DB2148" w:rsidP="000D24E6">
            <w:pPr>
              <w:pStyle w:val="a7"/>
              <w:spacing w:line="273" w:lineRule="atLeast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4317" w:rsidRDefault="00A14317" w:rsidP="00A14317">
      <w:pPr>
        <w:pStyle w:val="a7"/>
        <w:spacing w:before="0" w:beforeAutospacing="0" w:after="0" w:afterAutospacing="0" w:line="276" w:lineRule="auto"/>
        <w:ind w:firstLine="851"/>
        <w:jc w:val="center"/>
        <w:rPr>
          <w:b/>
          <w:sz w:val="28"/>
          <w:szCs w:val="20"/>
        </w:rPr>
      </w:pPr>
    </w:p>
    <w:p w:rsidR="00A14317" w:rsidRDefault="00A14317" w:rsidP="00A14317">
      <w:pPr>
        <w:pStyle w:val="a7"/>
        <w:spacing w:before="0" w:beforeAutospacing="0" w:after="0" w:afterAutospacing="0" w:line="276" w:lineRule="auto"/>
        <w:ind w:firstLine="851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Контрольные вопросы</w:t>
      </w:r>
    </w:p>
    <w:p w:rsidR="00A14317" w:rsidRDefault="00A14317" w:rsidP="00A14317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1. Поясните понятие</w:t>
      </w:r>
      <w:r>
        <w:rPr>
          <w:b/>
          <w:sz w:val="28"/>
          <w:szCs w:val="20"/>
        </w:rPr>
        <w:t xml:space="preserve"> «</w:t>
      </w:r>
      <w:r>
        <w:rPr>
          <w:sz w:val="28"/>
          <w:szCs w:val="20"/>
        </w:rPr>
        <w:t>стандартизация</w:t>
      </w:r>
      <w:r>
        <w:rPr>
          <w:b/>
          <w:sz w:val="28"/>
          <w:szCs w:val="20"/>
        </w:rPr>
        <w:t>»</w:t>
      </w:r>
      <w:r>
        <w:rPr>
          <w:sz w:val="28"/>
          <w:szCs w:val="20"/>
        </w:rPr>
        <w:t xml:space="preserve"> и охарактеризуйте результат деятельности стандартизации.</w:t>
      </w:r>
    </w:p>
    <w:p w:rsidR="00A14317" w:rsidRDefault="00A14317" w:rsidP="00A14317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2. Перечислите нормативные документы по стандартизации.</w:t>
      </w:r>
    </w:p>
    <w:p w:rsidR="00A14317" w:rsidRDefault="00A14317" w:rsidP="00A14317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3. Охарактеризуйте понятие «международная стандартизация».</w:t>
      </w:r>
    </w:p>
    <w:p w:rsidR="00A14317" w:rsidRDefault="00A14317" w:rsidP="00A14317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4. Назовите виды стандартов.</w:t>
      </w:r>
    </w:p>
    <w:p w:rsidR="00A14317" w:rsidRDefault="00A14317" w:rsidP="00A14317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5. Охарактеризуйте понятие «национальные стандарты», приведите примеры.</w:t>
      </w:r>
    </w:p>
    <w:p w:rsidR="00A14317" w:rsidRDefault="00A14317" w:rsidP="00A14317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A14317" w:rsidRDefault="00A14317" w:rsidP="00A14317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57E0F">
        <w:rPr>
          <w:rFonts w:ascii="Times New Roman" w:hAnsi="Times New Roman"/>
          <w:i/>
          <w:sz w:val="28"/>
          <w:szCs w:val="28"/>
        </w:rPr>
        <w:t>Критерии оценивания практических занятий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Результатом работы по каждому практическому занятию является оформление отчета и его защита. Оценку за практическое занятие преподаватель выставляет после защиты отчета.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Практические занятия оцениваются по пятибалльной шкале: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«5» (отлично)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полностью и правильно; работа выполнена самостоятельно; работа сдана с соблюдением всех сроков; соблюдены все правила оформления отчета; сделаны правильные выводы;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дает точное определение и истолкование основных понятий, строит ответ по собственному плану, сопровождает ответ примерами, умеет применить знания в новой ситуации, может установить связь между изучаемым и ранее изученным материалом из курса, а также с материалом, усвоенным при изучении других дисциплин;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«4» (хорошо)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правильно с учетом 2-3 несущественных ошибок исправленных самостоятельно по требованию преподавателя; работа сдана в срок (либо с опозданием на два-три занятия), есть некоторые недочеты в оформлении отчета;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дает точное определение и истолкование основных понятий, но ответ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дисциплин;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lastRenderedPageBreak/>
        <w:t>оценка «3» (удовлетворительно)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правильно не менее чем на половину или допущена существенная ошибка, но обучающийся владеет обязательными знаниями и умениями по проверяемой теме; обучающийся многократно обращается за помощью преподавателя; работа сдана с опозданием более трех занятий; в оформлении отчета есть отклонения и несоответствия предъявляемым требованиям;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но в ответе имеются отдельные пробелы в усвоении вопросов курса;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«2» (неудовлетворительно)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– выполнено меньше половины предложенных заданий, допущены две (и более) существенные ошибки в ходе работы, показавшие, что обучающийся не владеет обязательными знаниями и умениями по данной теме в полном объеме, обучающийся выполняет работу с помощью преподавателя; работа сдана с нарушением всех сроков; имеется много нарушений правил оформления. 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В данном случае обучающийся не допускается к защите отчета. Работа должна быть исправлена с учетом недостатков.</w:t>
      </w:r>
    </w:p>
    <w:p w:rsidR="00A14317" w:rsidRPr="00057E0F" w:rsidRDefault="00A14317" w:rsidP="00A14317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при защите отчета обучающийся не может ответить ни на один из поставленных вопросов.</w:t>
      </w:r>
    </w:p>
    <w:p w:rsidR="00A14317" w:rsidRDefault="00A14317" w:rsidP="00A14317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В данном случае обучающийся будет допущен к повторной защите отчета только после ликвидации пробелов в знании учебного материал</w:t>
      </w:r>
      <w:r>
        <w:rPr>
          <w:rFonts w:ascii="Times New Roman" w:hAnsi="Times New Roman"/>
          <w:sz w:val="28"/>
          <w:szCs w:val="28"/>
        </w:rPr>
        <w:t>а по теме практического занятия.</w:t>
      </w:r>
    </w:p>
    <w:p w:rsidR="00B27499" w:rsidRDefault="00B27499" w:rsidP="00B2749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27499" w:rsidRPr="00032B57" w:rsidRDefault="00B27499" w:rsidP="00B2749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32B57">
        <w:rPr>
          <w:rFonts w:ascii="Times New Roman" w:hAnsi="Times New Roman"/>
          <w:i/>
          <w:sz w:val="28"/>
          <w:szCs w:val="28"/>
        </w:rPr>
        <w:t>Тестовое задание №</w:t>
      </w:r>
      <w:r>
        <w:rPr>
          <w:rFonts w:ascii="Times New Roman" w:hAnsi="Times New Roman"/>
          <w:i/>
          <w:sz w:val="28"/>
          <w:szCs w:val="28"/>
        </w:rPr>
        <w:t xml:space="preserve"> 5</w:t>
      </w:r>
    </w:p>
    <w:p w:rsidR="00B27499" w:rsidRPr="008D69DF" w:rsidRDefault="00B27499" w:rsidP="00B27499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8D69DF">
        <w:rPr>
          <w:rFonts w:ascii="Times New Roman" w:hAnsi="Times New Roman"/>
          <w:sz w:val="28"/>
          <w:szCs w:val="28"/>
        </w:rPr>
        <w:t>Время на выполнение: 15 мин.</w:t>
      </w:r>
    </w:p>
    <w:p w:rsidR="00B27499" w:rsidRDefault="00B27499" w:rsidP="00B27499">
      <w:pPr>
        <w:spacing w:after="0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>
        <w:rPr>
          <w:rFonts w:ascii="Times New Roman" w:hAnsi="Times New Roman"/>
          <w:sz w:val="28"/>
          <w:szCs w:val="28"/>
        </w:rPr>
        <w:t xml:space="preserve">31,З2 </w:t>
      </w:r>
    </w:p>
    <w:p w:rsidR="00B27499" w:rsidRPr="00DA282F" w:rsidRDefault="00B27499" w:rsidP="00B27499">
      <w:pPr>
        <w:tabs>
          <w:tab w:val="left" w:pos="0"/>
        </w:tabs>
        <w:spacing w:after="0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Осваиваемые компетенции: </w:t>
      </w:r>
      <w:r>
        <w:rPr>
          <w:rFonts w:ascii="Times New Roman" w:hAnsi="Times New Roman"/>
          <w:sz w:val="28"/>
          <w:szCs w:val="28"/>
        </w:rPr>
        <w:t>ОК 01- ОК 0</w:t>
      </w:r>
      <w:r w:rsidR="00F21DF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, </w:t>
      </w:r>
      <w:r w:rsidR="00933E14">
        <w:rPr>
          <w:rFonts w:ascii="Times New Roman" w:hAnsi="Times New Roman"/>
          <w:sz w:val="28"/>
          <w:szCs w:val="28"/>
        </w:rPr>
        <w:t xml:space="preserve">ПК 2.2, </w:t>
      </w:r>
      <w:r>
        <w:rPr>
          <w:rFonts w:ascii="Times New Roman" w:hAnsi="Times New Roman"/>
          <w:sz w:val="28"/>
          <w:szCs w:val="28"/>
        </w:rPr>
        <w:t>ЛР 4, ЛР 13, ЛР 27, ЛР 30</w:t>
      </w:r>
    </w:p>
    <w:p w:rsidR="00B27499" w:rsidRPr="00BF0E2D" w:rsidRDefault="00B27499" w:rsidP="00B27499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F0E2D">
        <w:rPr>
          <w:rFonts w:ascii="Times New Roman" w:hAnsi="Times New Roman"/>
          <w:sz w:val="28"/>
          <w:szCs w:val="28"/>
        </w:rPr>
        <w:t>Задание. Выберите один правильный вариант ответа на каждый вопрос:</w:t>
      </w:r>
    </w:p>
    <w:p w:rsidR="00681B18" w:rsidRPr="00681B18" w:rsidRDefault="00B27499" w:rsidP="00681B1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84369">
        <w:rPr>
          <w:rFonts w:ascii="Times New Roman" w:hAnsi="Times New Roman"/>
          <w:sz w:val="28"/>
          <w:szCs w:val="28"/>
        </w:rPr>
        <w:t xml:space="preserve">1. </w:t>
      </w:r>
      <w:r w:rsidR="00681B18" w:rsidRPr="00681B18">
        <w:rPr>
          <w:rFonts w:ascii="Times New Roman" w:hAnsi="Times New Roman"/>
          <w:sz w:val="28"/>
          <w:szCs w:val="28"/>
        </w:rPr>
        <w:t>При создании этой организации и выборе ее названия учитывалась необходимость того, чтобы аббревиатура наименования звучала одинаково на всех языках. Для этого было решено использовать греческое слово в переводе на русский  «равный» - это –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а) МЭК;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б) ИСО;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в) ЮНЕСКО;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г) ООН;</w:t>
      </w:r>
    </w:p>
    <w:p w:rsidR="00681B18" w:rsidRPr="00681B18" w:rsidRDefault="00681B18" w:rsidP="00681B1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681B1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</w:t>
      </w:r>
      <w:r w:rsidRPr="00681B18">
        <w:rPr>
          <w:rFonts w:ascii="Times New Roman" w:hAnsi="Times New Roman"/>
          <w:sz w:val="28"/>
          <w:szCs w:val="28"/>
        </w:rPr>
        <w:t>пециалисты, осуществляющие контроль и надзор за выполнением обязательных требований стандартов в разных областях деятельности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lastRenderedPageBreak/>
        <w:t xml:space="preserve">а) </w:t>
      </w:r>
      <w:proofErr w:type="spellStart"/>
      <w:r w:rsidRPr="00681B18">
        <w:rPr>
          <w:rFonts w:ascii="Times New Roman" w:hAnsi="Times New Roman"/>
          <w:sz w:val="28"/>
          <w:szCs w:val="28"/>
        </w:rPr>
        <w:t>поверители</w:t>
      </w:r>
      <w:proofErr w:type="spellEnd"/>
      <w:r w:rsidRPr="00681B18">
        <w:rPr>
          <w:rFonts w:ascii="Times New Roman" w:hAnsi="Times New Roman"/>
          <w:sz w:val="28"/>
          <w:szCs w:val="28"/>
        </w:rPr>
        <w:t>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 xml:space="preserve">б) метрологи;     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в) государственные инспекторы;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г) депутаты;</w:t>
      </w:r>
    </w:p>
    <w:p w:rsidR="00681B18" w:rsidRPr="00681B18" w:rsidRDefault="00681B18" w:rsidP="00681B1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681B18">
        <w:rPr>
          <w:rFonts w:ascii="Times New Roman" w:hAnsi="Times New Roman"/>
          <w:sz w:val="28"/>
          <w:szCs w:val="28"/>
        </w:rPr>
        <w:t xml:space="preserve">Установление и применение правил для упорядочения деятельности в определенной области на пользу и при участии всех заинтересованных сторон для достижения оптимальной экономии и при соблюдении условий эксплуатации и требований безопасности – 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а) стандартизация;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б) метрология;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в) сертификация;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г) геодезия;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</w:p>
    <w:p w:rsidR="00681B18" w:rsidRPr="00681B18" w:rsidRDefault="00681B18" w:rsidP="00681B1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81B18">
        <w:rPr>
          <w:rFonts w:ascii="Times New Roman" w:hAnsi="Times New Roman"/>
          <w:sz w:val="28"/>
          <w:szCs w:val="28"/>
        </w:rPr>
        <w:t>. Когда была создана Международная организация по стандартизации ИСО?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а) 1918 г.;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б) 1941 г.;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в) 1906 г.;</w:t>
      </w:r>
    </w:p>
    <w:p w:rsidR="00681B18" w:rsidRPr="00681B18" w:rsidRDefault="00681B18" w:rsidP="00681B18">
      <w:pPr>
        <w:spacing w:after="0"/>
        <w:rPr>
          <w:rFonts w:ascii="Times New Roman" w:hAnsi="Times New Roman"/>
          <w:sz w:val="28"/>
          <w:szCs w:val="28"/>
        </w:rPr>
      </w:pPr>
      <w:r w:rsidRPr="00681B18">
        <w:rPr>
          <w:rFonts w:ascii="Times New Roman" w:hAnsi="Times New Roman"/>
          <w:sz w:val="28"/>
          <w:szCs w:val="28"/>
        </w:rPr>
        <w:t>г) 1946 г.;</w:t>
      </w:r>
    </w:p>
    <w:p w:rsidR="00AE6D30" w:rsidRPr="00AE6D30" w:rsidRDefault="00381064" w:rsidP="00AE6D30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5. </w:t>
      </w:r>
      <w:r w:rsidR="00AE6D30" w:rsidRPr="00AE6D30">
        <w:rPr>
          <w:bCs/>
          <w:iCs/>
          <w:color w:val="000000"/>
          <w:sz w:val="28"/>
          <w:szCs w:val="28"/>
        </w:rPr>
        <w:t>Нормативный документ, который разрабатывается и принимается предприятием на детали, узлы и агрегаты в виде норм и правил для разработки продукции предприятия называется …</w:t>
      </w:r>
    </w:p>
    <w:p w:rsidR="00AE6D30" w:rsidRPr="00AE6D30" w:rsidRDefault="00381064" w:rsidP="0038106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AE6D30" w:rsidRPr="00AE6D30">
        <w:rPr>
          <w:color w:val="000000"/>
          <w:sz w:val="28"/>
          <w:szCs w:val="28"/>
        </w:rPr>
        <w:t>ОСТ</w:t>
      </w:r>
      <w:r>
        <w:rPr>
          <w:color w:val="000000"/>
          <w:sz w:val="28"/>
          <w:szCs w:val="28"/>
        </w:rPr>
        <w:t>;</w:t>
      </w:r>
    </w:p>
    <w:p w:rsidR="00AE6D30" w:rsidRPr="00AE6D30" w:rsidRDefault="00381064" w:rsidP="0038106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AE6D30" w:rsidRPr="00AE6D30">
        <w:rPr>
          <w:color w:val="000000"/>
          <w:sz w:val="28"/>
          <w:szCs w:val="28"/>
        </w:rPr>
        <w:t>СТО</w:t>
      </w:r>
      <w:r>
        <w:rPr>
          <w:color w:val="000000"/>
          <w:sz w:val="28"/>
          <w:szCs w:val="28"/>
        </w:rPr>
        <w:t>;</w:t>
      </w:r>
    </w:p>
    <w:p w:rsidR="00AE6D30" w:rsidRPr="00AE6D30" w:rsidRDefault="00381064" w:rsidP="0038106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ГОСТ;</w:t>
      </w:r>
    </w:p>
    <w:p w:rsidR="00AE6D30" w:rsidRPr="00AE6D30" w:rsidRDefault="00381064" w:rsidP="0038106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AE6D30" w:rsidRPr="00AE6D30">
        <w:rPr>
          <w:color w:val="000000"/>
          <w:sz w:val="28"/>
          <w:szCs w:val="28"/>
        </w:rPr>
        <w:t>ТУ</w:t>
      </w:r>
      <w:r>
        <w:rPr>
          <w:color w:val="000000"/>
          <w:sz w:val="28"/>
          <w:szCs w:val="28"/>
        </w:rPr>
        <w:t>;</w:t>
      </w:r>
    </w:p>
    <w:p w:rsidR="00AE6D30" w:rsidRPr="00381064" w:rsidRDefault="00381064" w:rsidP="003810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6. </w:t>
      </w:r>
      <w:r w:rsidR="00AE6D30" w:rsidRPr="00381064">
        <w:rPr>
          <w:rFonts w:ascii="Times New Roman" w:hAnsi="Times New Roman"/>
          <w:iCs/>
          <w:sz w:val="28"/>
          <w:szCs w:val="28"/>
          <w:lang w:eastAsia="ru-RU"/>
        </w:rPr>
        <w:t>Нормативный документ, принятый национальным органом РФ по стандартизации называется …</w:t>
      </w:r>
    </w:p>
    <w:p w:rsidR="00AE6D30" w:rsidRPr="00AE6D30" w:rsidRDefault="00381064" w:rsidP="003810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т</w:t>
      </w:r>
      <w:r w:rsidR="00AE6D30" w:rsidRPr="00AE6D30">
        <w:rPr>
          <w:rFonts w:ascii="Times New Roman" w:hAnsi="Times New Roman"/>
          <w:color w:val="000000"/>
          <w:sz w:val="28"/>
          <w:szCs w:val="28"/>
          <w:lang w:eastAsia="ru-RU"/>
        </w:rPr>
        <w:t>ехнические регламенты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381064" w:rsidRDefault="00381064" w:rsidP="003810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r w:rsidR="00AE6D30" w:rsidRPr="00AE6D3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ГОСТ Р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E6D30" w:rsidRPr="00AE6D30" w:rsidRDefault="00381064" w:rsidP="003810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м</w:t>
      </w:r>
      <w:r w:rsidR="00AE6D30" w:rsidRPr="00AE6D30">
        <w:rPr>
          <w:rFonts w:ascii="Times New Roman" w:hAnsi="Times New Roman"/>
          <w:color w:val="000000"/>
          <w:sz w:val="28"/>
          <w:szCs w:val="28"/>
          <w:lang w:eastAsia="ru-RU"/>
        </w:rPr>
        <w:t>еждународный стандарт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E6D30" w:rsidRPr="00AE6D30" w:rsidRDefault="00381064" w:rsidP="00381064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т</w:t>
      </w:r>
      <w:r w:rsidR="00AE6D30" w:rsidRPr="00AE6D30">
        <w:rPr>
          <w:rFonts w:ascii="Times New Roman" w:hAnsi="Times New Roman"/>
          <w:color w:val="000000"/>
          <w:sz w:val="28"/>
          <w:szCs w:val="28"/>
          <w:lang w:eastAsia="ru-RU"/>
        </w:rPr>
        <w:t>ехнические условия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E6D30" w:rsidRPr="00AE6D30" w:rsidRDefault="00381064" w:rsidP="0038106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7. </w:t>
      </w:r>
      <w:r w:rsidR="00AE6D30" w:rsidRPr="00AE6D30">
        <w:rPr>
          <w:bCs/>
          <w:iCs/>
          <w:color w:val="000000"/>
          <w:sz w:val="28"/>
          <w:szCs w:val="28"/>
        </w:rPr>
        <w:t>Нормативный документ, действующий в качестве межгосударственных стандартов для стран – бывших республик, входивших в состав СССР называется …</w:t>
      </w:r>
    </w:p>
    <w:p w:rsidR="00AE6D30" w:rsidRPr="00AE6D30" w:rsidRDefault="00381064" w:rsidP="0038106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AE6D30" w:rsidRPr="00AE6D30">
        <w:rPr>
          <w:color w:val="000000"/>
          <w:sz w:val="28"/>
          <w:szCs w:val="28"/>
        </w:rPr>
        <w:t>Технические регламенты</w:t>
      </w:r>
      <w:r>
        <w:rPr>
          <w:color w:val="000000"/>
          <w:sz w:val="28"/>
          <w:szCs w:val="28"/>
        </w:rPr>
        <w:t>;</w:t>
      </w:r>
    </w:p>
    <w:p w:rsidR="00AE6D30" w:rsidRPr="00AE6D30" w:rsidRDefault="00381064" w:rsidP="0038106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AE6D30" w:rsidRPr="00AE6D30">
        <w:rPr>
          <w:color w:val="000000"/>
          <w:sz w:val="28"/>
          <w:szCs w:val="28"/>
        </w:rPr>
        <w:t xml:space="preserve">ГОСТ Р </w:t>
      </w:r>
      <w:r>
        <w:rPr>
          <w:color w:val="000000"/>
          <w:sz w:val="28"/>
          <w:szCs w:val="28"/>
        </w:rPr>
        <w:t>;</w:t>
      </w:r>
    </w:p>
    <w:p w:rsidR="00AE6D30" w:rsidRPr="00AE6D30" w:rsidRDefault="00381064" w:rsidP="0038106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м</w:t>
      </w:r>
      <w:r w:rsidR="00AE6D30" w:rsidRPr="00AE6D30">
        <w:rPr>
          <w:color w:val="000000"/>
          <w:sz w:val="28"/>
          <w:szCs w:val="28"/>
        </w:rPr>
        <w:t>еждународный стандарт</w:t>
      </w:r>
    </w:p>
    <w:p w:rsidR="00AE6D30" w:rsidRPr="00AE6D30" w:rsidRDefault="00381064" w:rsidP="00381064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AE6D30" w:rsidRPr="00AE6D30">
        <w:rPr>
          <w:color w:val="000000"/>
          <w:sz w:val="28"/>
          <w:szCs w:val="28"/>
        </w:rPr>
        <w:t>ГОСТ</w:t>
      </w:r>
      <w:r>
        <w:rPr>
          <w:color w:val="000000"/>
          <w:sz w:val="28"/>
          <w:szCs w:val="28"/>
        </w:rPr>
        <w:t>;</w:t>
      </w:r>
    </w:p>
    <w:p w:rsidR="00AE6D30" w:rsidRPr="00AE6D30" w:rsidRDefault="00381064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8.</w:t>
      </w:r>
      <w:r w:rsidR="00AE6D30" w:rsidRPr="00AE6D30">
        <w:rPr>
          <w:rFonts w:ascii="Times New Roman" w:hAnsi="Times New Roman"/>
          <w:sz w:val="28"/>
          <w:szCs w:val="28"/>
        </w:rPr>
        <w:t>Разрабатывается на  продукцию, работы, услуги, имеющую межотраслевое значение</w:t>
      </w:r>
    </w:p>
    <w:p w:rsidR="00AE6D30" w:rsidRPr="00381064" w:rsidRDefault="00AE6D30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1064">
        <w:rPr>
          <w:rFonts w:ascii="Times New Roman" w:hAnsi="Times New Roman"/>
          <w:sz w:val="28"/>
          <w:szCs w:val="28"/>
        </w:rPr>
        <w:t xml:space="preserve">а) стандарт </w:t>
      </w:r>
      <w:r w:rsidR="00381064">
        <w:rPr>
          <w:rFonts w:ascii="Times New Roman" w:hAnsi="Times New Roman"/>
          <w:sz w:val="28"/>
          <w:szCs w:val="28"/>
        </w:rPr>
        <w:t>организации;</w:t>
      </w:r>
    </w:p>
    <w:p w:rsidR="00AE6D30" w:rsidRPr="00381064" w:rsidRDefault="00AE6D30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1064">
        <w:rPr>
          <w:rFonts w:ascii="Times New Roman" w:hAnsi="Times New Roman"/>
          <w:sz w:val="28"/>
          <w:szCs w:val="28"/>
        </w:rPr>
        <w:t xml:space="preserve">б) </w:t>
      </w:r>
      <w:r w:rsidR="00381064">
        <w:rPr>
          <w:rFonts w:ascii="Times New Roman" w:hAnsi="Times New Roman"/>
          <w:sz w:val="28"/>
          <w:szCs w:val="28"/>
        </w:rPr>
        <w:t>национальный</w:t>
      </w:r>
      <w:r w:rsidRPr="00381064">
        <w:rPr>
          <w:rFonts w:ascii="Times New Roman" w:hAnsi="Times New Roman"/>
          <w:sz w:val="28"/>
          <w:szCs w:val="28"/>
        </w:rPr>
        <w:t xml:space="preserve"> стандарт</w:t>
      </w:r>
      <w:r w:rsidR="00381064">
        <w:rPr>
          <w:rFonts w:ascii="Times New Roman" w:hAnsi="Times New Roman"/>
          <w:sz w:val="28"/>
          <w:szCs w:val="28"/>
        </w:rPr>
        <w:t>;</w:t>
      </w:r>
    </w:p>
    <w:p w:rsidR="00AE6D30" w:rsidRPr="00381064" w:rsidRDefault="00AE6D30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1064">
        <w:rPr>
          <w:rFonts w:ascii="Times New Roman" w:hAnsi="Times New Roman"/>
          <w:sz w:val="28"/>
          <w:szCs w:val="28"/>
        </w:rPr>
        <w:t xml:space="preserve">в) </w:t>
      </w:r>
      <w:r w:rsidR="00381064">
        <w:rPr>
          <w:rFonts w:ascii="Times New Roman" w:hAnsi="Times New Roman"/>
          <w:sz w:val="28"/>
          <w:szCs w:val="28"/>
        </w:rPr>
        <w:t>отраслевой стандарт;</w:t>
      </w:r>
    </w:p>
    <w:p w:rsidR="00AE6D30" w:rsidRDefault="00AE6D30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1064">
        <w:rPr>
          <w:rFonts w:ascii="Times New Roman" w:hAnsi="Times New Roman"/>
          <w:sz w:val="28"/>
          <w:szCs w:val="28"/>
        </w:rPr>
        <w:t>г) международный стандарт</w:t>
      </w:r>
      <w:r w:rsidR="00381064">
        <w:rPr>
          <w:rFonts w:ascii="Times New Roman" w:hAnsi="Times New Roman"/>
          <w:sz w:val="28"/>
          <w:szCs w:val="28"/>
        </w:rPr>
        <w:t>;</w:t>
      </w:r>
    </w:p>
    <w:p w:rsidR="00381064" w:rsidRDefault="00381064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Национальный стандарт, разработанный и утвержденный </w:t>
      </w:r>
      <w:proofErr w:type="spellStart"/>
      <w:r>
        <w:rPr>
          <w:rFonts w:ascii="Times New Roman" w:hAnsi="Times New Roman"/>
          <w:sz w:val="28"/>
          <w:szCs w:val="28"/>
        </w:rPr>
        <w:t>Росстандартом</w:t>
      </w:r>
      <w:proofErr w:type="spellEnd"/>
      <w:r>
        <w:rPr>
          <w:rFonts w:ascii="Times New Roman" w:hAnsi="Times New Roman"/>
          <w:sz w:val="28"/>
          <w:szCs w:val="28"/>
        </w:rPr>
        <w:t>, устанавливающий общие положения, касающиеся выполнения работ по стандартизации</w:t>
      </w:r>
    </w:p>
    <w:p w:rsidR="00381064" w:rsidRDefault="00381064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предварительный национальный стандарт;</w:t>
      </w:r>
    </w:p>
    <w:p w:rsidR="00381064" w:rsidRDefault="00381064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основополагающий национальный стандарт;</w:t>
      </w:r>
    </w:p>
    <w:p w:rsidR="00381064" w:rsidRDefault="00381064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B24529">
        <w:rPr>
          <w:rFonts w:ascii="Times New Roman" w:hAnsi="Times New Roman"/>
          <w:sz w:val="28"/>
          <w:szCs w:val="28"/>
        </w:rPr>
        <w:t>рекомендуемый национальный стандарт;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точный национальный стандарт;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Документ по стандартизации, распределяющий технико-экономическую  и социальную информацию в соответствии с ее классификацией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регламент;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 свод правил;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информационно-технический справочник;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общероссийский классификатор технико-экономической и социальной информации;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К документам национальной системы стандартизации РФ относятся: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общероссийские классификаторы, стандарты организаций, своды правил;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правила по стандартизации, рекомендации по стандартизации, национальные стандарты;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национальные стандарты</w:t>
      </w:r>
      <w:r w:rsidR="00B82D5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правила по стандартизации, рекомендации по стандартизации, информационно-технические справочники;</w:t>
      </w:r>
    </w:p>
    <w:p w:rsidR="00B24529" w:rsidRDefault="00B24529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своды правил</w:t>
      </w:r>
      <w:r w:rsidR="00B82D5B">
        <w:rPr>
          <w:rFonts w:ascii="Times New Roman" w:hAnsi="Times New Roman"/>
          <w:sz w:val="28"/>
          <w:szCs w:val="28"/>
        </w:rPr>
        <w:t>, информационно-технические справочники;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82D5B" w:rsidRDefault="00B82D5B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На какую продукцию устанавливает стандарты МЭК?</w:t>
      </w:r>
    </w:p>
    <w:p w:rsidR="00B82D5B" w:rsidRDefault="00B82D5B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 игровые приставки;</w:t>
      </w:r>
    </w:p>
    <w:p w:rsidR="00B82D5B" w:rsidRDefault="00B82D5B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электротехническую продукцию;</w:t>
      </w:r>
    </w:p>
    <w:p w:rsidR="00B82D5B" w:rsidRDefault="00B82D5B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макаронные изделия;</w:t>
      </w:r>
    </w:p>
    <w:p w:rsidR="00B82D5B" w:rsidRDefault="00B82D5B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кондитерские изделия;</w:t>
      </w:r>
    </w:p>
    <w:p w:rsidR="00B82D5B" w:rsidRDefault="00B82D5B" w:rsidP="003810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Информационное обеспечение национальной системы стандартизации происходит через</w:t>
      </w:r>
    </w:p>
    <w:p w:rsidR="00B82D5B" w:rsidRDefault="00B82D5B" w:rsidP="00B82D5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 Федеральный информационный фонд стандартов;</w:t>
      </w:r>
    </w:p>
    <w:p w:rsidR="00B82D5B" w:rsidRDefault="00B82D5B" w:rsidP="00B82D5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систему классификаторов;</w:t>
      </w:r>
    </w:p>
    <w:p w:rsidR="00B82D5B" w:rsidRDefault="00B82D5B" w:rsidP="00B82D5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систему государственный предприятий;</w:t>
      </w:r>
    </w:p>
    <w:p w:rsidR="00B82D5B" w:rsidRDefault="00B82D5B" w:rsidP="00B82D5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а) и б);</w:t>
      </w:r>
    </w:p>
    <w:p w:rsidR="00B82D5B" w:rsidRPr="00B82D5B" w:rsidRDefault="00B82D5B" w:rsidP="00C32D98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14. </w:t>
      </w:r>
      <w:r w:rsidRPr="00B82D5B">
        <w:rPr>
          <w:rFonts w:ascii="Times New Roman" w:hAnsi="Times New Roman"/>
          <w:sz w:val="28"/>
          <w:szCs w:val="28"/>
        </w:rPr>
        <w:t>Название международной организации, занимающейся выпуском стандартов:</w:t>
      </w:r>
    </w:p>
    <w:p w:rsidR="00B82D5B" w:rsidRPr="00B82D5B" w:rsidRDefault="00B82D5B" w:rsidP="00C32D9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2D5B">
        <w:rPr>
          <w:rFonts w:ascii="Times New Roman" w:hAnsi="Times New Roman"/>
          <w:sz w:val="28"/>
          <w:szCs w:val="28"/>
        </w:rPr>
        <w:t xml:space="preserve">а) </w:t>
      </w:r>
      <w:r w:rsidRPr="00B82D5B">
        <w:rPr>
          <w:rFonts w:ascii="Times New Roman" w:hAnsi="Times New Roman"/>
          <w:sz w:val="28"/>
          <w:szCs w:val="28"/>
          <w:lang w:val="en-US"/>
        </w:rPr>
        <w:t>CEN</w:t>
      </w:r>
      <w:r>
        <w:rPr>
          <w:rFonts w:ascii="Times New Roman" w:hAnsi="Times New Roman"/>
          <w:sz w:val="28"/>
          <w:szCs w:val="28"/>
        </w:rPr>
        <w:t>;</w:t>
      </w:r>
    </w:p>
    <w:p w:rsidR="00B82D5B" w:rsidRPr="00B82D5B" w:rsidRDefault="00B82D5B" w:rsidP="00C32D98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B82D5B">
        <w:rPr>
          <w:rFonts w:ascii="Times New Roman" w:hAnsi="Times New Roman"/>
          <w:sz w:val="28"/>
          <w:szCs w:val="28"/>
        </w:rPr>
        <w:t xml:space="preserve">б) </w:t>
      </w:r>
      <w:r w:rsidRPr="00B82D5B">
        <w:rPr>
          <w:rFonts w:ascii="Times New Roman" w:hAnsi="Times New Roman"/>
          <w:sz w:val="28"/>
          <w:szCs w:val="28"/>
          <w:lang w:val="en-US"/>
        </w:rPr>
        <w:t>IEC</w:t>
      </w:r>
      <w:r>
        <w:rPr>
          <w:rFonts w:ascii="Times New Roman" w:hAnsi="Times New Roman"/>
          <w:sz w:val="28"/>
          <w:szCs w:val="28"/>
        </w:rPr>
        <w:t>;</w:t>
      </w:r>
    </w:p>
    <w:p w:rsidR="00B82D5B" w:rsidRPr="00B82D5B" w:rsidRDefault="00B82D5B" w:rsidP="00C32D9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2D5B">
        <w:rPr>
          <w:rFonts w:ascii="Times New Roman" w:hAnsi="Times New Roman"/>
          <w:sz w:val="28"/>
          <w:szCs w:val="28"/>
        </w:rPr>
        <w:t xml:space="preserve">в) </w:t>
      </w:r>
      <w:r w:rsidRPr="00B82D5B">
        <w:rPr>
          <w:rFonts w:ascii="Times New Roman" w:hAnsi="Times New Roman"/>
          <w:sz w:val="28"/>
          <w:szCs w:val="28"/>
          <w:lang w:val="en-US"/>
        </w:rPr>
        <w:t>EAC</w:t>
      </w:r>
      <w:r>
        <w:rPr>
          <w:rFonts w:ascii="Times New Roman" w:hAnsi="Times New Roman"/>
          <w:sz w:val="28"/>
          <w:szCs w:val="28"/>
        </w:rPr>
        <w:t>;</w:t>
      </w:r>
    </w:p>
    <w:p w:rsidR="00B82D5B" w:rsidRDefault="00B82D5B" w:rsidP="00C32D9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2D5B">
        <w:rPr>
          <w:rFonts w:ascii="Times New Roman" w:hAnsi="Times New Roman"/>
          <w:sz w:val="28"/>
          <w:szCs w:val="28"/>
        </w:rPr>
        <w:t>г)</w:t>
      </w:r>
      <w:r w:rsidRPr="00C32D98">
        <w:rPr>
          <w:rFonts w:ascii="Times New Roman" w:hAnsi="Times New Roman"/>
          <w:sz w:val="28"/>
          <w:szCs w:val="28"/>
        </w:rPr>
        <w:t xml:space="preserve"> </w:t>
      </w:r>
      <w:r w:rsidRPr="00B82D5B">
        <w:rPr>
          <w:rFonts w:ascii="Times New Roman" w:hAnsi="Times New Roman"/>
          <w:sz w:val="28"/>
          <w:szCs w:val="28"/>
          <w:lang w:val="en-US"/>
        </w:rPr>
        <w:t>ISO</w:t>
      </w:r>
      <w:r w:rsidR="00C32D98">
        <w:rPr>
          <w:rFonts w:ascii="Times New Roman" w:hAnsi="Times New Roman"/>
          <w:sz w:val="28"/>
          <w:szCs w:val="28"/>
        </w:rPr>
        <w:t>;</w:t>
      </w:r>
    </w:p>
    <w:p w:rsidR="00C32D98" w:rsidRPr="00C32D98" w:rsidRDefault="00C32D98" w:rsidP="00C32D98">
      <w:pPr>
        <w:spacing w:after="0"/>
        <w:rPr>
          <w:rFonts w:ascii="Times New Roman" w:hAnsi="Times New Roman"/>
          <w:sz w:val="28"/>
          <w:szCs w:val="28"/>
        </w:rPr>
      </w:pPr>
      <w:r w:rsidRPr="00C32D98">
        <w:rPr>
          <w:rFonts w:ascii="Times New Roman" w:hAnsi="Times New Roman"/>
          <w:sz w:val="28"/>
          <w:szCs w:val="28"/>
        </w:rPr>
        <w:t xml:space="preserve">15. Регламент имеет </w:t>
      </w:r>
    </w:p>
    <w:p w:rsidR="00C32D98" w:rsidRPr="00C32D98" w:rsidRDefault="00C32D98" w:rsidP="00C32D98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C32D98">
        <w:rPr>
          <w:rFonts w:ascii="Times New Roman" w:hAnsi="Times New Roman"/>
          <w:sz w:val="28"/>
          <w:szCs w:val="28"/>
        </w:rPr>
        <w:t>а) обязательный характер</w:t>
      </w:r>
      <w:r w:rsidR="00632E78">
        <w:rPr>
          <w:rFonts w:ascii="Times New Roman" w:hAnsi="Times New Roman"/>
          <w:sz w:val="28"/>
          <w:szCs w:val="28"/>
        </w:rPr>
        <w:t>;</w:t>
      </w:r>
    </w:p>
    <w:p w:rsidR="00C32D98" w:rsidRPr="00C32D98" w:rsidRDefault="00C32D98" w:rsidP="00C32D98">
      <w:pPr>
        <w:spacing w:after="0"/>
        <w:rPr>
          <w:rFonts w:ascii="Times New Roman" w:hAnsi="Times New Roman"/>
          <w:sz w:val="28"/>
          <w:szCs w:val="28"/>
        </w:rPr>
      </w:pPr>
      <w:r w:rsidRPr="00C32D98">
        <w:rPr>
          <w:rFonts w:ascii="Times New Roman" w:hAnsi="Times New Roman"/>
          <w:sz w:val="28"/>
          <w:szCs w:val="28"/>
        </w:rPr>
        <w:t>б) необязательный характер</w:t>
      </w:r>
      <w:r w:rsidR="00632E78">
        <w:rPr>
          <w:rFonts w:ascii="Times New Roman" w:hAnsi="Times New Roman"/>
          <w:sz w:val="28"/>
          <w:szCs w:val="28"/>
        </w:rPr>
        <w:t>;</w:t>
      </w:r>
    </w:p>
    <w:p w:rsidR="00C32D98" w:rsidRPr="00C32D98" w:rsidRDefault="00C32D98" w:rsidP="00C32D98">
      <w:pPr>
        <w:spacing w:after="0"/>
        <w:rPr>
          <w:rFonts w:ascii="Times New Roman" w:hAnsi="Times New Roman"/>
          <w:sz w:val="28"/>
          <w:szCs w:val="28"/>
        </w:rPr>
      </w:pPr>
      <w:r w:rsidRPr="00C32D98">
        <w:rPr>
          <w:rFonts w:ascii="Times New Roman" w:hAnsi="Times New Roman"/>
          <w:sz w:val="28"/>
          <w:szCs w:val="28"/>
        </w:rPr>
        <w:t>в) рекомендательный характер</w:t>
      </w:r>
      <w:r w:rsidR="00632E78">
        <w:rPr>
          <w:rFonts w:ascii="Times New Roman" w:hAnsi="Times New Roman"/>
          <w:sz w:val="28"/>
          <w:szCs w:val="28"/>
        </w:rPr>
        <w:t>;</w:t>
      </w:r>
    </w:p>
    <w:p w:rsidR="00C32D98" w:rsidRPr="00C32D98" w:rsidRDefault="00C32D98" w:rsidP="00C32D98">
      <w:pPr>
        <w:spacing w:after="0"/>
        <w:rPr>
          <w:rFonts w:ascii="Times New Roman" w:hAnsi="Times New Roman"/>
          <w:sz w:val="28"/>
          <w:szCs w:val="28"/>
        </w:rPr>
      </w:pPr>
      <w:r w:rsidRPr="00C32D98">
        <w:rPr>
          <w:rFonts w:ascii="Times New Roman" w:hAnsi="Times New Roman"/>
          <w:sz w:val="28"/>
          <w:szCs w:val="28"/>
        </w:rPr>
        <w:t>г) обязательно-рекомендательный характер</w:t>
      </w:r>
      <w:r w:rsidR="00632E78">
        <w:rPr>
          <w:rFonts w:ascii="Times New Roman" w:hAnsi="Times New Roman"/>
          <w:sz w:val="28"/>
          <w:szCs w:val="28"/>
        </w:rPr>
        <w:t>;</w:t>
      </w:r>
    </w:p>
    <w:p w:rsidR="00C32D98" w:rsidRDefault="00C32D98" w:rsidP="00B27499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color w:val="231F20"/>
          <w:sz w:val="28"/>
          <w:szCs w:val="28"/>
        </w:rPr>
      </w:pPr>
    </w:p>
    <w:p w:rsidR="00B27499" w:rsidRPr="00804C9C" w:rsidRDefault="00B27499" w:rsidP="00B27499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sz w:val="28"/>
          <w:szCs w:val="28"/>
        </w:rPr>
      </w:pP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Эталон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ответов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к</w:t>
      </w:r>
      <w:r w:rsidRPr="00804C9C">
        <w:rPr>
          <w:rFonts w:ascii="Times New Roman" w:hAnsi="Times New Roman" w:cs="Georgia"/>
          <w:b/>
          <w:color w:val="231F20"/>
          <w:spacing w:val="28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тестовому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заданию</w:t>
      </w: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1509"/>
        <w:gridCol w:w="618"/>
        <w:gridCol w:w="709"/>
        <w:gridCol w:w="567"/>
        <w:gridCol w:w="709"/>
        <w:gridCol w:w="567"/>
        <w:gridCol w:w="709"/>
        <w:gridCol w:w="523"/>
        <w:gridCol w:w="471"/>
        <w:gridCol w:w="450"/>
        <w:gridCol w:w="496"/>
        <w:gridCol w:w="496"/>
        <w:gridCol w:w="496"/>
        <w:gridCol w:w="577"/>
        <w:gridCol w:w="601"/>
        <w:gridCol w:w="567"/>
      </w:tblGrid>
      <w:tr w:rsidR="00B27499" w:rsidTr="000D24E6">
        <w:tc>
          <w:tcPr>
            <w:tcW w:w="1509" w:type="dxa"/>
          </w:tcPr>
          <w:p w:rsidR="00B27499" w:rsidRPr="00804C9C" w:rsidRDefault="00B27499" w:rsidP="000D24E6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Номер вопроса</w:t>
            </w:r>
          </w:p>
        </w:tc>
        <w:tc>
          <w:tcPr>
            <w:tcW w:w="618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3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1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0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7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1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B27499" w:rsidRDefault="00B27499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B27499" w:rsidTr="000D24E6">
        <w:tc>
          <w:tcPr>
            <w:tcW w:w="1509" w:type="dxa"/>
          </w:tcPr>
          <w:p w:rsidR="00B27499" w:rsidRPr="00804C9C" w:rsidRDefault="00B27499" w:rsidP="000D24E6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Вариант ответа</w:t>
            </w:r>
          </w:p>
        </w:tc>
        <w:tc>
          <w:tcPr>
            <w:tcW w:w="618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23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71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50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96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77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01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:rsidR="00B27499" w:rsidRPr="00F62956" w:rsidRDefault="00C32D98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B27499" w:rsidRPr="00C010F7" w:rsidRDefault="00B27499" w:rsidP="00B274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C010F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Критерии оценки: </w:t>
      </w:r>
    </w:p>
    <w:p w:rsidR="00B27499" w:rsidRPr="00212872" w:rsidRDefault="00B27499" w:rsidP="00B27499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выполнено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равильно менее 8 заданий – «2»(неудовлетворительно);</w:t>
      </w:r>
    </w:p>
    <w:p w:rsidR="00B27499" w:rsidRPr="00212872" w:rsidRDefault="00B27499" w:rsidP="00B27499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8-9 задания – «3»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(удовлетворительно);</w:t>
      </w:r>
    </w:p>
    <w:p w:rsidR="00B27499" w:rsidRPr="00212872" w:rsidRDefault="00B27499" w:rsidP="00B27499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10-12 заданий – «4» (хорошо);</w:t>
      </w:r>
    </w:p>
    <w:p w:rsidR="00B27499" w:rsidRPr="00212872" w:rsidRDefault="00B27499" w:rsidP="00B27499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13- 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 заданий – «5»( отлично).</w:t>
      </w:r>
    </w:p>
    <w:p w:rsidR="00933E14" w:rsidRDefault="00933E14" w:rsidP="00C32D98">
      <w:pPr>
        <w:pStyle w:val="a7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</w:p>
    <w:p w:rsidR="00C32D98" w:rsidRDefault="00C32D98" w:rsidP="00C32D98">
      <w:pPr>
        <w:pStyle w:val="a7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Тема 2.</w:t>
      </w:r>
      <w:r w:rsidR="00632E78">
        <w:rPr>
          <w:b/>
          <w:i/>
          <w:color w:val="000000"/>
          <w:sz w:val="28"/>
          <w:szCs w:val="28"/>
        </w:rPr>
        <w:t>3</w:t>
      </w:r>
      <w:r>
        <w:rPr>
          <w:b/>
          <w:i/>
          <w:color w:val="000000"/>
          <w:sz w:val="28"/>
          <w:szCs w:val="28"/>
        </w:rPr>
        <w:t xml:space="preserve"> </w:t>
      </w:r>
      <w:r w:rsidR="00632E78">
        <w:rPr>
          <w:b/>
          <w:i/>
          <w:color w:val="000000"/>
          <w:sz w:val="28"/>
          <w:szCs w:val="28"/>
        </w:rPr>
        <w:t>Общетехнические стандарты</w:t>
      </w:r>
    </w:p>
    <w:p w:rsidR="00C32D98" w:rsidRPr="00477F18" w:rsidRDefault="00C32D98" w:rsidP="00C32D98">
      <w:pPr>
        <w:pStyle w:val="11"/>
        <w:spacing w:line="276" w:lineRule="auto"/>
        <w:ind w:right="221"/>
        <w:rPr>
          <w:sz w:val="28"/>
          <w:szCs w:val="28"/>
        </w:rPr>
      </w:pPr>
      <w:r w:rsidRPr="00477F18">
        <w:rPr>
          <w:color w:val="231F20"/>
          <w:sz w:val="28"/>
          <w:szCs w:val="28"/>
        </w:rPr>
        <w:t>Практическое</w:t>
      </w:r>
      <w:r w:rsidRPr="00477F18">
        <w:rPr>
          <w:color w:val="231F20"/>
          <w:spacing w:val="-1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 xml:space="preserve">занятие № </w:t>
      </w:r>
      <w:r>
        <w:rPr>
          <w:color w:val="231F20"/>
          <w:sz w:val="28"/>
          <w:szCs w:val="28"/>
        </w:rPr>
        <w:t>3</w:t>
      </w:r>
    </w:p>
    <w:p w:rsidR="00C32D98" w:rsidRPr="00C32D98" w:rsidRDefault="00C32D98" w:rsidP="00C32D98">
      <w:pPr>
        <w:pStyle w:val="a8"/>
        <w:jc w:val="center"/>
        <w:rPr>
          <w:b/>
          <w:i/>
          <w:color w:val="000000"/>
          <w:sz w:val="28"/>
          <w:szCs w:val="28"/>
        </w:rPr>
      </w:pPr>
      <w:r w:rsidRPr="00C32D98">
        <w:rPr>
          <w:b/>
          <w:i/>
          <w:color w:val="000000"/>
          <w:sz w:val="28"/>
          <w:szCs w:val="28"/>
        </w:rPr>
        <w:t>Решение задач по единой системе допусков и посадок</w:t>
      </w:r>
    </w:p>
    <w:p w:rsidR="00C32D98" w:rsidRPr="00A0740B" w:rsidRDefault="00C32D98" w:rsidP="00C32D98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Время на выполнение: 2 часа.</w:t>
      </w:r>
    </w:p>
    <w:p w:rsidR="00C32D98" w:rsidRDefault="00C32D98" w:rsidP="00C32D98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Перечень объектов контроля и оценки:</w:t>
      </w:r>
      <w:r>
        <w:rPr>
          <w:rFonts w:ascii="Times New Roman" w:hAnsi="Times New Roman"/>
          <w:sz w:val="28"/>
          <w:szCs w:val="28"/>
        </w:rPr>
        <w:t xml:space="preserve"> У1,У2,У3,31,З2</w:t>
      </w:r>
    </w:p>
    <w:p w:rsidR="00C32D98" w:rsidRDefault="00C32D98" w:rsidP="00C32D98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Осваиваемые компетенции</w:t>
      </w:r>
      <w:r>
        <w:rPr>
          <w:rFonts w:ascii="Times New Roman" w:hAnsi="Times New Roman"/>
          <w:sz w:val="28"/>
          <w:szCs w:val="28"/>
        </w:rPr>
        <w:t>: ОК 01- ОК 0</w:t>
      </w:r>
      <w:r w:rsidR="00F21DF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, </w:t>
      </w:r>
      <w:r w:rsidR="00632E78">
        <w:rPr>
          <w:rFonts w:ascii="Times New Roman" w:hAnsi="Times New Roman"/>
          <w:sz w:val="28"/>
          <w:szCs w:val="28"/>
        </w:rPr>
        <w:t>ПК2.</w:t>
      </w:r>
      <w:r w:rsidR="00F21DFA">
        <w:rPr>
          <w:rFonts w:ascii="Times New Roman" w:hAnsi="Times New Roman"/>
          <w:sz w:val="28"/>
          <w:szCs w:val="28"/>
        </w:rPr>
        <w:t xml:space="preserve">2, </w:t>
      </w:r>
      <w:r>
        <w:rPr>
          <w:rFonts w:ascii="Times New Roman" w:hAnsi="Times New Roman"/>
          <w:sz w:val="28"/>
          <w:szCs w:val="28"/>
        </w:rPr>
        <w:t>ПК 2.</w:t>
      </w:r>
      <w:r w:rsidR="00F21DF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  ЛР 13, ЛР 27, ЛР 30</w:t>
      </w:r>
    </w:p>
    <w:p w:rsidR="00C32D98" w:rsidRDefault="00C32D98" w:rsidP="00C32D98">
      <w:pPr>
        <w:pStyle w:val="a5"/>
        <w:spacing w:line="276" w:lineRule="auto"/>
        <w:ind w:right="130"/>
        <w:jc w:val="both"/>
        <w:rPr>
          <w:color w:val="FF0000"/>
          <w:sz w:val="28"/>
          <w:szCs w:val="28"/>
        </w:rPr>
      </w:pPr>
      <w:r w:rsidRPr="00477F18">
        <w:rPr>
          <w:i/>
          <w:color w:val="231F20"/>
          <w:spacing w:val="-1"/>
          <w:sz w:val="28"/>
          <w:szCs w:val="28"/>
        </w:rPr>
        <w:t>Цель:</w:t>
      </w:r>
      <w:r w:rsidRPr="00477F18">
        <w:rPr>
          <w:i/>
          <w:color w:val="231F20"/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 закрепить теоретические знания о допусках и основных видах посадок, научиться выполнять расчеты допусков и посадок, изображать  </w:t>
      </w:r>
      <w:r>
        <w:rPr>
          <w:color w:val="000000"/>
          <w:sz w:val="28"/>
          <w:szCs w:val="28"/>
        </w:rPr>
        <w:t>схемы расположения их полей допусков.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Порядок выполнения 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rPr>
          <w:sz w:val="28"/>
          <w:szCs w:val="20"/>
        </w:rPr>
      </w:pPr>
      <w:r>
        <w:rPr>
          <w:sz w:val="28"/>
          <w:szCs w:val="20"/>
        </w:rPr>
        <w:t>1.Ознакомиться с краткими теоретическими сведениями.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rPr>
          <w:sz w:val="28"/>
          <w:szCs w:val="20"/>
        </w:rPr>
      </w:pPr>
      <w:r>
        <w:rPr>
          <w:sz w:val="28"/>
          <w:szCs w:val="20"/>
        </w:rPr>
        <w:t>2. Решить задачи.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Пример 1. </w:t>
      </w:r>
      <w:r>
        <w:rPr>
          <w:sz w:val="28"/>
          <w:szCs w:val="28"/>
        </w:rPr>
        <w:t xml:space="preserve">Используя обозначения , рассчитаем посадку </w:t>
      </w:r>
      <w:r>
        <w:rPr>
          <w:color w:val="000000"/>
          <w:sz w:val="28"/>
          <w:szCs w:val="28"/>
        </w:rPr>
        <w:t>с зазором. Условное обозначение заданного гладкого цилиндрического соединения Ø 3 H11/d11.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Указанное соединение формируется по посадке с зазором (так как поле допуска вала d11 располагается ниже нулевой линии), а поле допуска отверстия находится выше поля допуска вала.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Предельное отклонение размеров: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отверстия 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Ø 3 H11, EI = 0; ЕS = +75 мкм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вала 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Ø 3 d11, </w:t>
      </w:r>
      <w:proofErr w:type="spellStart"/>
      <w:r>
        <w:rPr>
          <w:color w:val="000000"/>
          <w:sz w:val="28"/>
          <w:szCs w:val="28"/>
        </w:rPr>
        <w:t>ei</w:t>
      </w:r>
      <w:proofErr w:type="spellEnd"/>
      <w:r>
        <w:rPr>
          <w:color w:val="000000"/>
          <w:sz w:val="28"/>
          <w:szCs w:val="28"/>
        </w:rPr>
        <w:t xml:space="preserve"> = −105 мкм; </w:t>
      </w:r>
      <w:proofErr w:type="spellStart"/>
      <w:r>
        <w:rPr>
          <w:color w:val="000000"/>
          <w:sz w:val="28"/>
          <w:szCs w:val="28"/>
        </w:rPr>
        <w:t>es</w:t>
      </w:r>
      <w:proofErr w:type="spellEnd"/>
      <w:r>
        <w:rPr>
          <w:color w:val="000000"/>
          <w:sz w:val="28"/>
          <w:szCs w:val="28"/>
        </w:rPr>
        <w:t xml:space="preserve"> = -30 мкм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Предельные размеры и допуски на изготовление: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отверстия </w:t>
      </w:r>
    </w:p>
    <w:p w:rsidR="00632E78" w:rsidRPr="0052566A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en-US"/>
        </w:rPr>
        <w:t>Dmax</w:t>
      </w:r>
      <w:proofErr w:type="spellEnd"/>
      <w:r w:rsidRPr="0052566A">
        <w:rPr>
          <w:color w:val="000000"/>
          <w:sz w:val="28"/>
          <w:szCs w:val="28"/>
        </w:rPr>
        <w:t xml:space="preserve"> = </w:t>
      </w:r>
      <w:r>
        <w:rPr>
          <w:color w:val="000000"/>
          <w:sz w:val="28"/>
          <w:szCs w:val="28"/>
          <w:lang w:val="en-US"/>
        </w:rPr>
        <w:t>D</w:t>
      </w:r>
      <w:r w:rsidRPr="0052566A">
        <w:rPr>
          <w:color w:val="000000"/>
          <w:sz w:val="28"/>
          <w:szCs w:val="28"/>
        </w:rPr>
        <w:t xml:space="preserve"> + </w:t>
      </w:r>
      <w:r>
        <w:rPr>
          <w:color w:val="000000"/>
          <w:sz w:val="28"/>
          <w:szCs w:val="28"/>
          <w:lang w:val="en-US"/>
        </w:rPr>
        <w:t>ES</w:t>
      </w:r>
      <w:r w:rsidRPr="0052566A">
        <w:rPr>
          <w:color w:val="000000"/>
          <w:sz w:val="28"/>
          <w:szCs w:val="28"/>
        </w:rPr>
        <w:t xml:space="preserve"> = 3</w:t>
      </w:r>
      <w:proofErr w:type="gramStart"/>
      <w:r w:rsidRPr="0052566A">
        <w:rPr>
          <w:color w:val="000000"/>
          <w:sz w:val="28"/>
          <w:szCs w:val="28"/>
        </w:rPr>
        <w:t>,0</w:t>
      </w:r>
      <w:proofErr w:type="gramEnd"/>
      <w:r w:rsidRPr="0052566A">
        <w:rPr>
          <w:color w:val="000000"/>
          <w:sz w:val="28"/>
          <w:szCs w:val="28"/>
        </w:rPr>
        <w:t xml:space="preserve"> + 0,075 = 3,075 </w:t>
      </w:r>
      <w:r>
        <w:rPr>
          <w:color w:val="000000"/>
          <w:sz w:val="28"/>
          <w:szCs w:val="28"/>
        </w:rPr>
        <w:t>мм</w:t>
      </w:r>
    </w:p>
    <w:p w:rsidR="00632E78" w:rsidRPr="0052566A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en-US"/>
        </w:rPr>
        <w:t>Dmin</w:t>
      </w:r>
      <w:proofErr w:type="spellEnd"/>
      <w:r w:rsidRPr="0052566A">
        <w:rPr>
          <w:color w:val="000000"/>
          <w:sz w:val="28"/>
          <w:szCs w:val="28"/>
        </w:rPr>
        <w:t xml:space="preserve"> = </w:t>
      </w:r>
      <w:r>
        <w:rPr>
          <w:color w:val="000000"/>
          <w:sz w:val="28"/>
          <w:szCs w:val="28"/>
          <w:lang w:val="en-US"/>
        </w:rPr>
        <w:t>D</w:t>
      </w:r>
      <w:r w:rsidRPr="0052566A">
        <w:rPr>
          <w:color w:val="000000"/>
          <w:sz w:val="28"/>
          <w:szCs w:val="28"/>
        </w:rPr>
        <w:t xml:space="preserve"> + </w:t>
      </w:r>
      <w:r>
        <w:rPr>
          <w:color w:val="000000"/>
          <w:sz w:val="28"/>
          <w:szCs w:val="28"/>
          <w:lang w:val="en-US"/>
        </w:rPr>
        <w:t>EI</w:t>
      </w:r>
      <w:r w:rsidRPr="0052566A">
        <w:rPr>
          <w:color w:val="000000"/>
          <w:sz w:val="28"/>
          <w:szCs w:val="28"/>
        </w:rPr>
        <w:t xml:space="preserve"> = 3</w:t>
      </w:r>
      <w:proofErr w:type="gramStart"/>
      <w:r w:rsidRPr="0052566A">
        <w:rPr>
          <w:color w:val="000000"/>
          <w:sz w:val="28"/>
          <w:szCs w:val="28"/>
        </w:rPr>
        <w:t>,0</w:t>
      </w:r>
      <w:proofErr w:type="gramEnd"/>
      <w:r w:rsidRPr="0052566A">
        <w:rPr>
          <w:color w:val="000000"/>
          <w:sz w:val="28"/>
          <w:szCs w:val="28"/>
        </w:rPr>
        <w:t xml:space="preserve"> − 0 = 3,0 </w:t>
      </w:r>
      <w:r>
        <w:rPr>
          <w:color w:val="000000"/>
          <w:sz w:val="28"/>
          <w:szCs w:val="28"/>
        </w:rPr>
        <w:t>мм</w:t>
      </w:r>
    </w:p>
    <w:p w:rsidR="00632E78" w:rsidRPr="0052566A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</w:rPr>
      </w:pPr>
    </w:p>
    <w:p w:rsidR="00632E78" w:rsidRPr="0052566A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TD</w:t>
      </w:r>
      <w:r w:rsidRPr="0052566A">
        <w:rPr>
          <w:color w:val="000000"/>
          <w:sz w:val="28"/>
          <w:szCs w:val="28"/>
        </w:rPr>
        <w:t xml:space="preserve"> = </w:t>
      </w:r>
      <w:proofErr w:type="spellStart"/>
      <w:r>
        <w:rPr>
          <w:color w:val="000000"/>
          <w:sz w:val="28"/>
          <w:szCs w:val="28"/>
          <w:lang w:val="en-US"/>
        </w:rPr>
        <w:t>Dmax</w:t>
      </w:r>
      <w:proofErr w:type="spellEnd"/>
      <w:r w:rsidRPr="0052566A"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  <w:lang w:val="en-US"/>
        </w:rPr>
        <w:t>Dmin</w:t>
      </w:r>
      <w:proofErr w:type="spellEnd"/>
      <w:r w:rsidRPr="0052566A">
        <w:rPr>
          <w:color w:val="000000"/>
          <w:sz w:val="28"/>
          <w:szCs w:val="28"/>
        </w:rPr>
        <w:t xml:space="preserve"> = 3,075 − 3</w:t>
      </w:r>
      <w:proofErr w:type="gramStart"/>
      <w:r w:rsidRPr="0052566A">
        <w:rPr>
          <w:color w:val="000000"/>
          <w:sz w:val="28"/>
          <w:szCs w:val="28"/>
        </w:rPr>
        <w:t>,0</w:t>
      </w:r>
      <w:proofErr w:type="gramEnd"/>
      <w:r w:rsidRPr="0052566A">
        <w:rPr>
          <w:color w:val="000000"/>
          <w:sz w:val="28"/>
          <w:szCs w:val="28"/>
        </w:rPr>
        <w:t xml:space="preserve"> = 0,075 </w:t>
      </w:r>
      <w:r>
        <w:rPr>
          <w:color w:val="000000"/>
          <w:sz w:val="28"/>
          <w:szCs w:val="28"/>
        </w:rPr>
        <w:t>мм</w:t>
      </w:r>
    </w:p>
    <w:p w:rsidR="00632E78" w:rsidRPr="0052566A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вала</w:t>
      </w:r>
      <w:r w:rsidRPr="0052566A">
        <w:rPr>
          <w:color w:val="000000"/>
          <w:sz w:val="28"/>
          <w:szCs w:val="28"/>
        </w:rPr>
        <w:t xml:space="preserve"> </w:t>
      </w:r>
    </w:p>
    <w:p w:rsidR="00632E78" w:rsidRPr="0052566A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</w:rPr>
      </w:pPr>
      <w:proofErr w:type="spellStart"/>
      <w:proofErr w:type="gramStart"/>
      <w:r w:rsidRPr="00631FCC">
        <w:rPr>
          <w:color w:val="000000"/>
          <w:sz w:val="28"/>
          <w:szCs w:val="28"/>
          <w:lang w:val="en-US"/>
        </w:rPr>
        <w:t>dmax</w:t>
      </w:r>
      <w:proofErr w:type="spellEnd"/>
      <w:proofErr w:type="gramEnd"/>
      <w:r w:rsidRPr="0052566A">
        <w:rPr>
          <w:color w:val="000000"/>
          <w:sz w:val="28"/>
          <w:szCs w:val="28"/>
        </w:rPr>
        <w:t xml:space="preserve"> = </w:t>
      </w:r>
      <w:r w:rsidRPr="00631FCC">
        <w:rPr>
          <w:color w:val="000000"/>
          <w:sz w:val="28"/>
          <w:szCs w:val="28"/>
          <w:lang w:val="en-US"/>
        </w:rPr>
        <w:t>d</w:t>
      </w:r>
      <w:r w:rsidRPr="0052566A">
        <w:rPr>
          <w:color w:val="000000"/>
          <w:sz w:val="28"/>
          <w:szCs w:val="28"/>
        </w:rPr>
        <w:t xml:space="preserve"> + </w:t>
      </w:r>
      <w:proofErr w:type="spellStart"/>
      <w:r w:rsidRPr="00631FCC">
        <w:rPr>
          <w:color w:val="000000"/>
          <w:sz w:val="28"/>
          <w:szCs w:val="28"/>
          <w:lang w:val="en-US"/>
        </w:rPr>
        <w:t>es</w:t>
      </w:r>
      <w:proofErr w:type="spellEnd"/>
      <w:r w:rsidRPr="0052566A">
        <w:rPr>
          <w:color w:val="000000"/>
          <w:sz w:val="28"/>
          <w:szCs w:val="28"/>
        </w:rPr>
        <w:t xml:space="preserve"> =3,0 – 0,030 = 2,970 </w:t>
      </w:r>
      <w:r>
        <w:rPr>
          <w:color w:val="000000"/>
          <w:sz w:val="28"/>
          <w:szCs w:val="28"/>
        </w:rPr>
        <w:t>мм</w:t>
      </w:r>
    </w:p>
    <w:p w:rsidR="00632E78" w:rsidRPr="00631FCC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  <w:lang w:val="en-US"/>
        </w:rPr>
      </w:pPr>
      <w:proofErr w:type="gramStart"/>
      <w:r>
        <w:rPr>
          <w:color w:val="000000"/>
          <w:sz w:val="28"/>
          <w:szCs w:val="28"/>
          <w:lang w:val="en-US"/>
        </w:rPr>
        <w:t>d</w:t>
      </w:r>
      <w:proofErr w:type="gramEnd"/>
      <w:r w:rsidRPr="00631FCC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min</w:t>
      </w:r>
      <w:r w:rsidRPr="00631FCC">
        <w:rPr>
          <w:color w:val="000000"/>
          <w:sz w:val="28"/>
          <w:szCs w:val="28"/>
          <w:lang w:val="en-US"/>
        </w:rPr>
        <w:t xml:space="preserve"> = </w:t>
      </w:r>
      <w:r>
        <w:rPr>
          <w:color w:val="000000"/>
          <w:sz w:val="28"/>
          <w:szCs w:val="28"/>
          <w:lang w:val="en-US"/>
        </w:rPr>
        <w:t>d</w:t>
      </w:r>
      <w:r w:rsidRPr="00631FCC">
        <w:rPr>
          <w:color w:val="000000"/>
          <w:sz w:val="28"/>
          <w:szCs w:val="28"/>
          <w:lang w:val="en-US"/>
        </w:rPr>
        <w:t xml:space="preserve"> + </w:t>
      </w:r>
      <w:proofErr w:type="spellStart"/>
      <w:r>
        <w:rPr>
          <w:color w:val="000000"/>
          <w:sz w:val="28"/>
          <w:szCs w:val="28"/>
          <w:lang w:val="en-US"/>
        </w:rPr>
        <w:t>ei</w:t>
      </w:r>
      <w:proofErr w:type="spellEnd"/>
      <w:r w:rsidRPr="00631FCC">
        <w:rPr>
          <w:color w:val="000000"/>
          <w:sz w:val="28"/>
          <w:szCs w:val="28"/>
          <w:lang w:val="en-US"/>
        </w:rPr>
        <w:t xml:space="preserve"> = 3,0 – 0,105= 2,895 </w:t>
      </w:r>
      <w:r>
        <w:rPr>
          <w:color w:val="000000"/>
          <w:sz w:val="28"/>
          <w:szCs w:val="28"/>
        </w:rPr>
        <w:t>мм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Td = d max - d min = 2,970 – 2,895= 0,075 </w:t>
      </w:r>
      <w:r>
        <w:rPr>
          <w:color w:val="000000"/>
          <w:sz w:val="28"/>
          <w:szCs w:val="28"/>
        </w:rPr>
        <w:t>мм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  <w:lang w:val="en-US"/>
        </w:rPr>
      </w:pP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Величины предельных зазоров:</w:t>
      </w:r>
    </w:p>
    <w:p w:rsidR="00632E78" w:rsidRPr="00631FCC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</w:rPr>
      </w:pPr>
      <w:proofErr w:type="spellStart"/>
      <w:r w:rsidRPr="00632E78">
        <w:rPr>
          <w:color w:val="000000"/>
          <w:sz w:val="28"/>
          <w:szCs w:val="28"/>
          <w:lang w:val="en-US"/>
        </w:rPr>
        <w:t>Smax</w:t>
      </w:r>
      <w:proofErr w:type="spellEnd"/>
      <w:r w:rsidRPr="00631FCC">
        <w:rPr>
          <w:color w:val="000000"/>
          <w:sz w:val="28"/>
          <w:szCs w:val="28"/>
        </w:rPr>
        <w:t xml:space="preserve"> = </w:t>
      </w:r>
      <w:r w:rsidRPr="00632E78">
        <w:rPr>
          <w:color w:val="000000"/>
          <w:sz w:val="28"/>
          <w:szCs w:val="28"/>
          <w:lang w:val="en-US"/>
        </w:rPr>
        <w:t>D</w:t>
      </w:r>
      <w:r w:rsidRPr="00631FCC">
        <w:rPr>
          <w:color w:val="000000"/>
          <w:sz w:val="28"/>
          <w:szCs w:val="28"/>
        </w:rPr>
        <w:t xml:space="preserve"> </w:t>
      </w:r>
      <w:r w:rsidRPr="00632E78">
        <w:rPr>
          <w:color w:val="000000"/>
          <w:sz w:val="28"/>
          <w:szCs w:val="28"/>
          <w:lang w:val="en-US"/>
        </w:rPr>
        <w:t>max</w:t>
      </w:r>
      <w:r w:rsidRPr="00631FCC">
        <w:rPr>
          <w:color w:val="000000"/>
          <w:sz w:val="28"/>
          <w:szCs w:val="28"/>
        </w:rPr>
        <w:t xml:space="preserve"> - </w:t>
      </w:r>
      <w:r w:rsidRPr="00632E78">
        <w:rPr>
          <w:color w:val="000000"/>
          <w:sz w:val="28"/>
          <w:szCs w:val="28"/>
          <w:lang w:val="en-US"/>
        </w:rPr>
        <w:t>d</w:t>
      </w:r>
      <w:r w:rsidRPr="00631FCC">
        <w:rPr>
          <w:color w:val="000000"/>
          <w:sz w:val="28"/>
          <w:szCs w:val="28"/>
        </w:rPr>
        <w:t xml:space="preserve"> </w:t>
      </w:r>
      <w:r w:rsidRPr="00632E78">
        <w:rPr>
          <w:color w:val="000000"/>
          <w:sz w:val="28"/>
          <w:szCs w:val="28"/>
          <w:lang w:val="en-US"/>
        </w:rPr>
        <w:t>min</w:t>
      </w:r>
      <w:r w:rsidRPr="00631FCC">
        <w:rPr>
          <w:color w:val="000000"/>
          <w:sz w:val="28"/>
          <w:szCs w:val="28"/>
        </w:rPr>
        <w:t xml:space="preserve"> = 3,075 – 2,895 = 0,180 </w:t>
      </w:r>
      <w:r>
        <w:rPr>
          <w:color w:val="000000"/>
          <w:sz w:val="28"/>
          <w:szCs w:val="28"/>
        </w:rPr>
        <w:t>мм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Smin</w:t>
      </w:r>
      <w:proofErr w:type="spellEnd"/>
      <w:r>
        <w:rPr>
          <w:color w:val="000000"/>
          <w:sz w:val="28"/>
          <w:szCs w:val="28"/>
          <w:lang w:val="en-US"/>
        </w:rPr>
        <w:t xml:space="preserve"> = D min - d max = 3,0 – 2,970 =</w:t>
      </w:r>
      <w:r w:rsidRPr="00632E78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0,030 </w:t>
      </w:r>
      <w:r>
        <w:rPr>
          <w:color w:val="000000"/>
          <w:sz w:val="28"/>
          <w:szCs w:val="28"/>
        </w:rPr>
        <w:t>мм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  <w:lang w:val="en-US"/>
        </w:rPr>
      </w:pP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Средний</w:t>
      </w:r>
      <w:r w:rsidRPr="00237EC3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зазор</w:t>
      </w:r>
      <w:r>
        <w:rPr>
          <w:color w:val="000000"/>
          <w:sz w:val="28"/>
          <w:szCs w:val="28"/>
          <w:lang w:val="en-US"/>
        </w:rPr>
        <w:t xml:space="preserve">: 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center"/>
        <w:outlineLvl w:val="1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 = (S max + S min) / 2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center"/>
        <w:outlineLvl w:val="1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S = (0,180 + 0,030) / 2 = 0,105 </w:t>
      </w:r>
      <w:r>
        <w:rPr>
          <w:color w:val="000000"/>
          <w:sz w:val="28"/>
          <w:szCs w:val="28"/>
        </w:rPr>
        <w:t>мм</w:t>
      </w:r>
    </w:p>
    <w:p w:rsidR="00632E78" w:rsidRPr="00AC2A0F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  <w:lang w:val="en-US"/>
        </w:rPr>
      </w:pPr>
    </w:p>
    <w:p w:rsidR="00632E78" w:rsidRPr="00AC2A0F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Допуски</w:t>
      </w:r>
      <w:r w:rsidRPr="00237EC3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посадки</w:t>
      </w:r>
      <w:r w:rsidRPr="00AC2A0F">
        <w:rPr>
          <w:color w:val="000000"/>
          <w:sz w:val="28"/>
          <w:szCs w:val="28"/>
          <w:lang w:val="en-US"/>
        </w:rPr>
        <w:t xml:space="preserve">: 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  <w:lang w:val="en-US"/>
        </w:rPr>
        <w:t>s = S max − S min</w:t>
      </w:r>
    </w:p>
    <w:p w:rsidR="00632E78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  <w:lang w:val="en-US"/>
        </w:rPr>
        <w:t xml:space="preserve">s = 0,180 – 0,030 = 0,150 </w:t>
      </w:r>
      <w:r>
        <w:rPr>
          <w:color w:val="000000"/>
          <w:sz w:val="28"/>
          <w:szCs w:val="28"/>
        </w:rPr>
        <w:t>мм</w:t>
      </w:r>
    </w:p>
    <w:p w:rsidR="00632E78" w:rsidRPr="0052566A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Т</w:t>
      </w:r>
      <w:proofErr w:type="gramStart"/>
      <w:r>
        <w:rPr>
          <w:color w:val="000000"/>
          <w:sz w:val="28"/>
          <w:szCs w:val="28"/>
          <w:lang w:val="en-US"/>
        </w:rPr>
        <w:t>s</w:t>
      </w:r>
      <w:proofErr w:type="gramEnd"/>
      <w:r w:rsidRPr="0052566A">
        <w:rPr>
          <w:color w:val="000000"/>
          <w:sz w:val="28"/>
          <w:szCs w:val="28"/>
          <w:lang w:val="en-US"/>
        </w:rPr>
        <w:t xml:space="preserve"> = </w:t>
      </w:r>
      <w:r>
        <w:rPr>
          <w:color w:val="000000"/>
          <w:sz w:val="28"/>
          <w:szCs w:val="28"/>
          <w:lang w:val="en-US"/>
        </w:rPr>
        <w:t>TD</w:t>
      </w:r>
      <w:r w:rsidRPr="0052566A">
        <w:rPr>
          <w:color w:val="000000"/>
          <w:sz w:val="28"/>
          <w:szCs w:val="28"/>
          <w:lang w:val="en-US"/>
        </w:rPr>
        <w:t xml:space="preserve"> + </w:t>
      </w:r>
      <w:r>
        <w:rPr>
          <w:color w:val="000000"/>
          <w:sz w:val="28"/>
          <w:szCs w:val="28"/>
          <w:lang w:val="en-US"/>
        </w:rPr>
        <w:t>Td</w:t>
      </w:r>
    </w:p>
    <w:p w:rsidR="00632E78" w:rsidRPr="00631FCC" w:rsidRDefault="00632E78" w:rsidP="00632E78">
      <w:pPr>
        <w:pStyle w:val="a7"/>
        <w:spacing w:before="0" w:beforeAutospacing="0" w:after="0" w:afterAutospacing="0" w:line="276" w:lineRule="auto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proofErr w:type="gramStart"/>
      <w:r>
        <w:rPr>
          <w:color w:val="000000"/>
          <w:sz w:val="28"/>
          <w:szCs w:val="28"/>
          <w:lang w:val="en-US"/>
        </w:rPr>
        <w:t>s</w:t>
      </w:r>
      <w:proofErr w:type="gramEnd"/>
      <w:r>
        <w:rPr>
          <w:color w:val="000000"/>
          <w:sz w:val="28"/>
          <w:szCs w:val="28"/>
        </w:rPr>
        <w:t xml:space="preserve"> </w:t>
      </w:r>
      <w:r w:rsidRPr="00631FCC">
        <w:rPr>
          <w:color w:val="000000"/>
          <w:sz w:val="28"/>
          <w:szCs w:val="28"/>
        </w:rPr>
        <w:t xml:space="preserve">= 0,075 + 0,075 = 0,150 </w:t>
      </w:r>
      <w:r>
        <w:rPr>
          <w:color w:val="000000"/>
          <w:sz w:val="28"/>
          <w:szCs w:val="28"/>
        </w:rPr>
        <w:t>мм</w:t>
      </w:r>
    </w:p>
    <w:p w:rsidR="00632E78" w:rsidRPr="00631FCC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</w:rPr>
      </w:pPr>
    </w:p>
    <w:p w:rsidR="00632E78" w:rsidRDefault="00632E78" w:rsidP="00632E78">
      <w:pPr>
        <w:pStyle w:val="a7"/>
        <w:spacing w:before="0" w:beforeAutospacing="0" w:after="0" w:afterAutospacing="0" w:line="276" w:lineRule="auto"/>
        <w:ind w:firstLine="851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полученным данным построим схему расположения полей допусков гладкого цилиндрического соединения:</w:t>
      </w:r>
    </w:p>
    <w:p w:rsidR="00632E78" w:rsidRDefault="00632E78" w:rsidP="00632E78">
      <w:pPr>
        <w:spacing w:after="0"/>
        <w:ind w:firstLine="709"/>
        <w:jc w:val="both"/>
      </w:pPr>
    </w:p>
    <w:p w:rsidR="00632E78" w:rsidRDefault="00632E78" w:rsidP="00632E78">
      <w:pPr>
        <w:spacing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7F416C6" wp14:editId="1A1A8C03">
            <wp:extent cx="4200525" cy="2619375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E78" w:rsidRDefault="00632E78" w:rsidP="00237EC3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Пример 2.</w:t>
      </w:r>
      <w:r w:rsidR="00237EC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Используя обозначения , рассчитаем посадку </w:t>
      </w:r>
      <w:r>
        <w:rPr>
          <w:rFonts w:ascii="Times New Roman" w:hAnsi="Times New Roman"/>
          <w:color w:val="000000"/>
          <w:sz w:val="28"/>
          <w:szCs w:val="28"/>
        </w:rPr>
        <w:t>с натягом. Условные обозначения соединения Ø250 S7 / h6. Данное сопряжение выполняется в системе вала (так как основное отклонение h относится к валу). Соединение выполняется по посадке с натягом, так как поле допуска отверстия S7 находится ниже поля допуска вала h6.</w:t>
      </w:r>
    </w:p>
    <w:p w:rsidR="00632E78" w:rsidRDefault="00632E78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Предельное отклонение размеров:</w:t>
      </w:r>
    </w:p>
    <w:p w:rsidR="00632E78" w:rsidRDefault="00632E78" w:rsidP="00237EC3">
      <w:pPr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отверстия</w:t>
      </w:r>
    </w:p>
    <w:p w:rsidR="00632E78" w:rsidRDefault="00632E78" w:rsidP="00237EC3">
      <w:pPr>
        <w:spacing w:after="0"/>
        <w:ind w:left="709" w:hanging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Ø 250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>
        <w:rPr>
          <w:rFonts w:ascii="Times New Roman" w:hAnsi="Times New Roman"/>
          <w:color w:val="000000"/>
          <w:sz w:val="28"/>
          <w:szCs w:val="28"/>
        </w:rPr>
        <w:t xml:space="preserve">7,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EI</w:t>
      </w:r>
      <w:r>
        <w:rPr>
          <w:rFonts w:ascii="Times New Roman" w:hAnsi="Times New Roman"/>
          <w:color w:val="000000"/>
          <w:sz w:val="28"/>
          <w:szCs w:val="28"/>
        </w:rPr>
        <w:t xml:space="preserve"> = −190 мкм; Е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>
        <w:rPr>
          <w:rFonts w:ascii="Times New Roman" w:hAnsi="Times New Roman"/>
          <w:color w:val="000000"/>
          <w:sz w:val="28"/>
          <w:szCs w:val="28"/>
        </w:rPr>
        <w:t xml:space="preserve"> = −138 мкм</w:t>
      </w:r>
    </w:p>
    <w:p w:rsidR="00632E78" w:rsidRDefault="00632E78" w:rsidP="00237EC3">
      <w:pPr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вала</w:t>
      </w:r>
    </w:p>
    <w:p w:rsidR="00632E78" w:rsidRDefault="00632E78" w:rsidP="00237EC3">
      <w:pPr>
        <w:spacing w:after="0"/>
        <w:ind w:left="709" w:hanging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Ø 250 h6,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es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0 ;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ei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−32 мкм</w:t>
      </w:r>
    </w:p>
    <w:p w:rsidR="00632E78" w:rsidRDefault="00632E78" w:rsidP="00237EC3">
      <w:pPr>
        <w:spacing w:after="0"/>
        <w:ind w:left="709" w:hanging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32E78" w:rsidRDefault="00632E78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Предельные размеры и допуски на изготовление:</w:t>
      </w:r>
    </w:p>
    <w:p w:rsidR="00632E78" w:rsidRDefault="00632E78" w:rsidP="00237EC3">
      <w:pPr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отверстия </w:t>
      </w:r>
    </w:p>
    <w:p w:rsidR="00632E78" w:rsidRDefault="00632E78" w:rsidP="00237EC3">
      <w:pPr>
        <w:spacing w:after="0"/>
        <w:ind w:left="709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Dmax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>
        <w:rPr>
          <w:rFonts w:ascii="Times New Roman" w:hAnsi="Times New Roman"/>
          <w:color w:val="000000"/>
          <w:sz w:val="28"/>
          <w:szCs w:val="28"/>
        </w:rPr>
        <w:t xml:space="preserve"> +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ES</w:t>
      </w:r>
      <w:r>
        <w:rPr>
          <w:rFonts w:ascii="Times New Roman" w:hAnsi="Times New Roman"/>
          <w:color w:val="000000"/>
          <w:sz w:val="28"/>
          <w:szCs w:val="28"/>
        </w:rPr>
        <w:t xml:space="preserve"> = 250,0 − 0,138 = 249,862 мм</w:t>
      </w:r>
    </w:p>
    <w:p w:rsidR="00632E78" w:rsidRDefault="00632E78" w:rsidP="00237EC3">
      <w:pPr>
        <w:spacing w:after="0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Dmin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>
        <w:rPr>
          <w:rFonts w:ascii="Times New Roman" w:hAnsi="Times New Roman"/>
          <w:color w:val="000000"/>
          <w:sz w:val="28"/>
          <w:szCs w:val="28"/>
        </w:rPr>
        <w:t xml:space="preserve"> +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EI</w:t>
      </w:r>
      <w:r>
        <w:rPr>
          <w:rFonts w:ascii="Times New Roman" w:hAnsi="Times New Roman"/>
          <w:color w:val="000000"/>
          <w:sz w:val="28"/>
          <w:szCs w:val="28"/>
        </w:rPr>
        <w:t xml:space="preserve"> = 250,0 − 0,190 = 249,810 мм</w:t>
      </w:r>
    </w:p>
    <w:p w:rsidR="00632E78" w:rsidRPr="002F248C" w:rsidRDefault="00632E78" w:rsidP="00237EC3">
      <w:pPr>
        <w:spacing w:after="0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TD</w:t>
      </w:r>
      <w:r w:rsidRPr="002F248C">
        <w:rPr>
          <w:rFonts w:ascii="Times New Roman" w:hAnsi="Times New Roman"/>
          <w:color w:val="000000"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Dmax</w:t>
      </w:r>
      <w:proofErr w:type="spellEnd"/>
      <w:r w:rsidRPr="002F248C">
        <w:rPr>
          <w:rFonts w:ascii="Times New Roman" w:hAnsi="Times New Roman"/>
          <w:color w:val="000000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Dmin</w:t>
      </w:r>
      <w:proofErr w:type="spellEnd"/>
      <w:r w:rsidRPr="002F248C">
        <w:rPr>
          <w:rFonts w:ascii="Times New Roman" w:hAnsi="Times New Roman"/>
          <w:color w:val="000000"/>
          <w:sz w:val="28"/>
          <w:szCs w:val="28"/>
        </w:rPr>
        <w:t xml:space="preserve"> = 249,862 − 249,810 = 0,052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632E78" w:rsidRPr="002F248C" w:rsidRDefault="00632E78" w:rsidP="00237EC3">
      <w:pPr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E78" w:rsidRDefault="00632E78" w:rsidP="00237EC3">
      <w:pPr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вала </w:t>
      </w:r>
    </w:p>
    <w:p w:rsidR="00632E78" w:rsidRPr="0052566A" w:rsidRDefault="00632E78" w:rsidP="00237EC3">
      <w:pPr>
        <w:spacing w:after="0"/>
        <w:ind w:left="709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lang w:val="en-US"/>
        </w:rPr>
        <w:t>dmax</w:t>
      </w:r>
      <w:proofErr w:type="spellEnd"/>
      <w:proofErr w:type="gramEnd"/>
      <w:r w:rsidRPr="0052566A">
        <w:rPr>
          <w:rFonts w:ascii="Times New Roman" w:hAnsi="Times New Roman"/>
          <w:color w:val="000000"/>
          <w:sz w:val="28"/>
          <w:szCs w:val="28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52566A">
        <w:rPr>
          <w:rFonts w:ascii="Times New Roman" w:hAnsi="Times New Roman"/>
          <w:color w:val="000000"/>
          <w:sz w:val="28"/>
          <w:szCs w:val="28"/>
        </w:rPr>
        <w:t xml:space="preserve"> +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es</w:t>
      </w:r>
      <w:proofErr w:type="spellEnd"/>
      <w:r w:rsidRPr="0052566A">
        <w:rPr>
          <w:rFonts w:ascii="Times New Roman" w:hAnsi="Times New Roman"/>
          <w:color w:val="000000"/>
          <w:sz w:val="28"/>
          <w:szCs w:val="28"/>
        </w:rPr>
        <w:t xml:space="preserve"> = 250,0 +0 = 250,0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632E78" w:rsidRDefault="00632E78" w:rsidP="00237EC3">
      <w:pPr>
        <w:spacing w:after="0"/>
        <w:ind w:firstLine="709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min = d +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ei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=250,0 − 0,032 = 249,968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632E78" w:rsidRDefault="00632E78" w:rsidP="00237EC3">
      <w:pPr>
        <w:spacing w:after="0"/>
        <w:ind w:firstLine="709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Td = d max - d min = 250,0 – 249,968 = 0,032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632E78" w:rsidRDefault="00632E78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632E78" w:rsidRDefault="00632E78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Величины предельных натягов:</w:t>
      </w:r>
    </w:p>
    <w:p w:rsidR="00632E78" w:rsidRPr="0052566A" w:rsidRDefault="00632E78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2E78">
        <w:rPr>
          <w:rFonts w:ascii="Times New Roman" w:hAnsi="Times New Roman"/>
          <w:color w:val="000000"/>
          <w:sz w:val="28"/>
          <w:szCs w:val="28"/>
          <w:lang w:val="en-US"/>
        </w:rPr>
        <w:t>Nmax</w:t>
      </w:r>
      <w:proofErr w:type="spellEnd"/>
      <w:r w:rsidRPr="0052566A">
        <w:rPr>
          <w:rFonts w:ascii="Times New Roman" w:hAnsi="Times New Roman"/>
          <w:color w:val="000000"/>
          <w:sz w:val="28"/>
          <w:szCs w:val="28"/>
        </w:rPr>
        <w:t xml:space="preserve"> = </w:t>
      </w:r>
      <w:r w:rsidRPr="00632E78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5256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2E78">
        <w:rPr>
          <w:rFonts w:ascii="Times New Roman" w:hAnsi="Times New Roman"/>
          <w:color w:val="000000"/>
          <w:sz w:val="28"/>
          <w:szCs w:val="28"/>
          <w:lang w:val="en-US"/>
        </w:rPr>
        <w:t>max</w:t>
      </w:r>
      <w:r w:rsidRPr="0052566A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632E78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5256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2E78">
        <w:rPr>
          <w:rFonts w:ascii="Times New Roman" w:hAnsi="Times New Roman"/>
          <w:color w:val="000000"/>
          <w:sz w:val="28"/>
          <w:szCs w:val="28"/>
          <w:lang w:val="en-US"/>
        </w:rPr>
        <w:t>min</w:t>
      </w:r>
      <w:r w:rsidRPr="0052566A">
        <w:rPr>
          <w:rFonts w:ascii="Times New Roman" w:hAnsi="Times New Roman"/>
          <w:color w:val="000000"/>
          <w:sz w:val="28"/>
          <w:szCs w:val="28"/>
        </w:rPr>
        <w:t xml:space="preserve"> = 250</w:t>
      </w:r>
      <w:proofErr w:type="gramStart"/>
      <w:r w:rsidRPr="0052566A">
        <w:rPr>
          <w:rFonts w:ascii="Times New Roman" w:hAnsi="Times New Roman"/>
          <w:color w:val="000000"/>
          <w:sz w:val="28"/>
          <w:szCs w:val="28"/>
        </w:rPr>
        <w:t>,0</w:t>
      </w:r>
      <w:proofErr w:type="gramEnd"/>
      <w:r w:rsidRPr="0052566A">
        <w:rPr>
          <w:rFonts w:ascii="Times New Roman" w:hAnsi="Times New Roman"/>
          <w:color w:val="000000"/>
          <w:sz w:val="28"/>
          <w:szCs w:val="28"/>
        </w:rPr>
        <w:t xml:space="preserve"> – 249,810 =0,190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632E78" w:rsidRDefault="00632E78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Nmin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= d min - D max = 249,968 – 249,862 = 0,106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632E78" w:rsidRDefault="00632E78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632E78" w:rsidRDefault="00632E78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Средний натяг: </w:t>
      </w:r>
    </w:p>
    <w:p w:rsidR="00632E78" w:rsidRDefault="00632E78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lastRenderedPageBreak/>
        <w:t>Nm</w:t>
      </w:r>
      <w:r>
        <w:rPr>
          <w:rFonts w:ascii="Times New Roman" w:hAnsi="Times New Roman"/>
          <w:color w:val="000000"/>
          <w:sz w:val="28"/>
          <w:szCs w:val="28"/>
        </w:rPr>
        <w:t xml:space="preserve"> = (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Nmax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+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Nmin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 / 2</w:t>
      </w:r>
    </w:p>
    <w:p w:rsidR="00632E78" w:rsidRDefault="00632E78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Nm</w:t>
      </w:r>
      <w:r>
        <w:rPr>
          <w:rFonts w:ascii="Times New Roman" w:hAnsi="Times New Roman"/>
          <w:color w:val="000000"/>
          <w:sz w:val="28"/>
          <w:szCs w:val="28"/>
        </w:rPr>
        <w:t>= (0,190 + 0,106 ) / 2 = 0,148 мм</w:t>
      </w:r>
    </w:p>
    <w:p w:rsidR="00632E78" w:rsidRDefault="00632E78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2E78" w:rsidRDefault="00632E78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Допуски посадки: </w:t>
      </w:r>
    </w:p>
    <w:p w:rsidR="00632E78" w:rsidRDefault="00632E78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N</w:t>
      </w:r>
      <w:r>
        <w:rPr>
          <w:rFonts w:ascii="Times New Roman" w:hAnsi="Times New Roman"/>
          <w:color w:val="000000"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Nmax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−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Nmin</w:t>
      </w:r>
      <w:proofErr w:type="spellEnd"/>
    </w:p>
    <w:p w:rsidR="00632E78" w:rsidRDefault="00632E78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N</w:t>
      </w:r>
      <w:r w:rsidR="00237E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= 0,190 − 0,106 =0,084 мм</w:t>
      </w:r>
    </w:p>
    <w:p w:rsidR="00632E78" w:rsidRDefault="00632E78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N</w:t>
      </w:r>
      <w:r>
        <w:rPr>
          <w:rFonts w:ascii="Times New Roman" w:hAnsi="Times New Roman"/>
          <w:color w:val="000000"/>
          <w:sz w:val="28"/>
          <w:szCs w:val="28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TD</w:t>
      </w:r>
      <w:r>
        <w:rPr>
          <w:rFonts w:ascii="Times New Roman" w:hAnsi="Times New Roman"/>
          <w:color w:val="000000"/>
          <w:sz w:val="28"/>
          <w:szCs w:val="28"/>
        </w:rPr>
        <w:t xml:space="preserve"> +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Td</w:t>
      </w:r>
    </w:p>
    <w:p w:rsidR="00632E78" w:rsidRDefault="00632E78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N</w:t>
      </w:r>
      <w:r w:rsidR="00237E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= 0,052 + 0,032 =</w:t>
      </w:r>
      <w:r w:rsidR="00237E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0,084 мм</w:t>
      </w:r>
    </w:p>
    <w:p w:rsidR="00632E78" w:rsidRDefault="00632E78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полученным данным построим схему расположения полей допусков гладкого цилиндрического соединения.</w:t>
      </w:r>
    </w:p>
    <w:p w:rsidR="00994BA3" w:rsidRDefault="00237EC3" w:rsidP="00237EC3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i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077A2004" wp14:editId="732AF385">
            <wp:extent cx="3486150" cy="25812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EC3" w:rsidRDefault="00237EC3" w:rsidP="00237EC3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Пример 3. </w:t>
      </w:r>
      <w:r>
        <w:rPr>
          <w:rFonts w:ascii="Times New Roman" w:hAnsi="Times New Roman"/>
          <w:sz w:val="28"/>
          <w:szCs w:val="28"/>
        </w:rPr>
        <w:t xml:space="preserve">Используя обозначения таблицы 10, рассчитаем посадку </w:t>
      </w:r>
      <w:r>
        <w:rPr>
          <w:rFonts w:ascii="Times New Roman" w:hAnsi="Times New Roman"/>
          <w:color w:val="000000"/>
          <w:sz w:val="28"/>
          <w:szCs w:val="28"/>
        </w:rPr>
        <w:t>переходную. Условное обозначение соединения Ø24 M6 / h5. Данное сопряжение выполняется в системе вала (т.к. h - основное отклонение вала) по 6 квалитету для отверстия и по 5 квалитету для вала. Соединение выполняется по переходной посадке, т.к. поле допуска вала h5 относится к группе переходных посадок.</w:t>
      </w: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Предельные отклонения размеров:</w:t>
      </w:r>
    </w:p>
    <w:p w:rsidR="00237EC3" w:rsidRDefault="00237EC3" w:rsidP="00237EC3">
      <w:pPr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отверстия </w:t>
      </w:r>
    </w:p>
    <w:p w:rsidR="00237EC3" w:rsidRDefault="00237EC3" w:rsidP="00237EC3">
      <w:pPr>
        <w:spacing w:after="0"/>
        <w:ind w:left="709" w:hanging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Ø 24 M6, ES = −4 мкм; EI = −17 мкм</w:t>
      </w:r>
    </w:p>
    <w:p w:rsidR="00237EC3" w:rsidRDefault="00237EC3" w:rsidP="00237EC3">
      <w:pPr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7EC3" w:rsidRDefault="00237EC3" w:rsidP="00237EC3">
      <w:pPr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вала</w:t>
      </w:r>
    </w:p>
    <w:p w:rsidR="00237EC3" w:rsidRDefault="00237EC3" w:rsidP="00237EC3">
      <w:pPr>
        <w:spacing w:after="0"/>
        <w:ind w:left="709" w:hanging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Ø 24 h5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es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0;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ei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−9 мкм</w:t>
      </w: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Предельные размеры и допуски на изготовление:</w:t>
      </w:r>
    </w:p>
    <w:p w:rsidR="00237EC3" w:rsidRDefault="00237EC3" w:rsidP="00237EC3">
      <w:pPr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отверстия</w:t>
      </w:r>
    </w:p>
    <w:p w:rsidR="00237EC3" w:rsidRDefault="00237EC3" w:rsidP="00237EC3">
      <w:pPr>
        <w:spacing w:after="0"/>
        <w:ind w:left="709" w:hanging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D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max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D +ES = 24,0−0,004=23,996 мм</w:t>
      </w:r>
    </w:p>
    <w:p w:rsidR="00237EC3" w:rsidRPr="00631FCC" w:rsidRDefault="00237EC3" w:rsidP="00237EC3">
      <w:pPr>
        <w:spacing w:after="0"/>
        <w:ind w:hanging="709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631FCC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min</w:t>
      </w:r>
      <w:r w:rsidRPr="00631FCC">
        <w:rPr>
          <w:rFonts w:ascii="Times New Roman" w:hAnsi="Times New Roman"/>
          <w:color w:val="000000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631FCC">
        <w:rPr>
          <w:rFonts w:ascii="Times New Roman" w:hAnsi="Times New Roman"/>
          <w:color w:val="000000"/>
          <w:sz w:val="28"/>
          <w:szCs w:val="28"/>
          <w:lang w:val="en-US"/>
        </w:rPr>
        <w:t xml:space="preserve"> +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EI</w:t>
      </w:r>
      <w:r w:rsidRPr="00631FCC">
        <w:rPr>
          <w:rFonts w:ascii="Times New Roman" w:hAnsi="Times New Roman"/>
          <w:color w:val="000000"/>
          <w:sz w:val="28"/>
          <w:szCs w:val="28"/>
          <w:lang w:val="en-US"/>
        </w:rPr>
        <w:t xml:space="preserve"> = 24,0−0,017=23,983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237EC3" w:rsidRDefault="00237EC3" w:rsidP="00237EC3">
      <w:pPr>
        <w:spacing w:after="0"/>
        <w:ind w:hanging="709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TD = D max – D min = 23,996 – 23,983 =0,013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вала </w:t>
      </w:r>
    </w:p>
    <w:p w:rsidR="00237EC3" w:rsidRPr="0052566A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237EC3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proofErr w:type="gramEnd"/>
      <w:r w:rsidRPr="005256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7EC3">
        <w:rPr>
          <w:rFonts w:ascii="Times New Roman" w:hAnsi="Times New Roman"/>
          <w:color w:val="000000"/>
          <w:sz w:val="28"/>
          <w:szCs w:val="28"/>
          <w:lang w:val="en-US"/>
        </w:rPr>
        <w:t>max</w:t>
      </w:r>
      <w:r w:rsidRPr="0052566A">
        <w:rPr>
          <w:rFonts w:ascii="Times New Roman" w:hAnsi="Times New Roman"/>
          <w:color w:val="000000"/>
          <w:sz w:val="28"/>
          <w:szCs w:val="28"/>
        </w:rPr>
        <w:t xml:space="preserve"> = </w:t>
      </w:r>
      <w:r w:rsidRPr="00237EC3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52566A">
        <w:rPr>
          <w:rFonts w:ascii="Times New Roman" w:hAnsi="Times New Roman"/>
          <w:color w:val="000000"/>
          <w:sz w:val="28"/>
          <w:szCs w:val="28"/>
        </w:rPr>
        <w:t xml:space="preserve"> + </w:t>
      </w:r>
      <w:proofErr w:type="spellStart"/>
      <w:r w:rsidRPr="00237EC3">
        <w:rPr>
          <w:rFonts w:ascii="Times New Roman" w:hAnsi="Times New Roman"/>
          <w:color w:val="000000"/>
          <w:sz w:val="28"/>
          <w:szCs w:val="28"/>
          <w:lang w:val="en-US"/>
        </w:rPr>
        <w:t>es</w:t>
      </w:r>
      <w:proofErr w:type="spellEnd"/>
      <w:r w:rsidRPr="0052566A">
        <w:rPr>
          <w:rFonts w:ascii="Times New Roman" w:hAnsi="Times New Roman"/>
          <w:color w:val="000000"/>
          <w:sz w:val="28"/>
          <w:szCs w:val="28"/>
        </w:rPr>
        <w:t xml:space="preserve"> = 24,0 + 0=24,0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237EC3" w:rsidRPr="0052566A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237EC3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proofErr w:type="gramEnd"/>
      <w:r w:rsidRPr="005256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37EC3">
        <w:rPr>
          <w:rFonts w:ascii="Times New Roman" w:hAnsi="Times New Roman"/>
          <w:color w:val="000000"/>
          <w:sz w:val="28"/>
          <w:szCs w:val="28"/>
          <w:lang w:val="en-US"/>
        </w:rPr>
        <w:t>min</w:t>
      </w:r>
      <w:r w:rsidRPr="0052566A">
        <w:rPr>
          <w:rFonts w:ascii="Times New Roman" w:hAnsi="Times New Roman"/>
          <w:color w:val="000000"/>
          <w:sz w:val="28"/>
          <w:szCs w:val="28"/>
        </w:rPr>
        <w:t xml:space="preserve"> = </w:t>
      </w:r>
      <w:r w:rsidRPr="00237EC3"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 w:rsidRPr="0052566A">
        <w:rPr>
          <w:rFonts w:ascii="Times New Roman" w:hAnsi="Times New Roman"/>
          <w:color w:val="000000"/>
          <w:sz w:val="28"/>
          <w:szCs w:val="28"/>
        </w:rPr>
        <w:t xml:space="preserve"> + </w:t>
      </w:r>
      <w:proofErr w:type="spellStart"/>
      <w:r w:rsidRPr="00237EC3">
        <w:rPr>
          <w:rFonts w:ascii="Times New Roman" w:hAnsi="Times New Roman"/>
          <w:color w:val="000000"/>
          <w:sz w:val="28"/>
          <w:szCs w:val="28"/>
          <w:lang w:val="en-US"/>
        </w:rPr>
        <w:t>ei</w:t>
      </w:r>
      <w:proofErr w:type="spellEnd"/>
      <w:r w:rsidRPr="0052566A">
        <w:rPr>
          <w:rFonts w:ascii="Times New Roman" w:hAnsi="Times New Roman"/>
          <w:color w:val="000000"/>
          <w:sz w:val="28"/>
          <w:szCs w:val="28"/>
        </w:rPr>
        <w:t xml:space="preserve"> = 24,0−0,009 = 23,991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237EC3" w:rsidRPr="002F248C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Td</w:t>
      </w:r>
      <w:r w:rsidRPr="002F248C">
        <w:rPr>
          <w:rFonts w:ascii="Times New Roman" w:hAnsi="Times New Roman"/>
          <w:color w:val="000000"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dmax</w:t>
      </w:r>
      <w:proofErr w:type="spellEnd"/>
      <w:r w:rsidRPr="002F248C">
        <w:rPr>
          <w:rFonts w:ascii="Times New Roman" w:hAnsi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dmin</w:t>
      </w:r>
      <w:proofErr w:type="spellEnd"/>
      <w:r w:rsidRPr="002F248C">
        <w:rPr>
          <w:rFonts w:ascii="Times New Roman" w:hAnsi="Times New Roman"/>
          <w:color w:val="000000"/>
          <w:sz w:val="28"/>
          <w:szCs w:val="28"/>
        </w:rPr>
        <w:t xml:space="preserve"> = 24</w:t>
      </w:r>
      <w:proofErr w:type="gramStart"/>
      <w:r w:rsidRPr="002F248C">
        <w:rPr>
          <w:rFonts w:ascii="Times New Roman" w:hAnsi="Times New Roman"/>
          <w:color w:val="000000"/>
          <w:sz w:val="28"/>
          <w:szCs w:val="28"/>
        </w:rPr>
        <w:t>,0</w:t>
      </w:r>
      <w:proofErr w:type="gramEnd"/>
      <w:r w:rsidRPr="002F248C">
        <w:rPr>
          <w:rFonts w:ascii="Times New Roman" w:hAnsi="Times New Roman"/>
          <w:color w:val="000000"/>
          <w:sz w:val="28"/>
          <w:szCs w:val="28"/>
        </w:rPr>
        <w:t xml:space="preserve">−23,991 = 0,009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237EC3" w:rsidRPr="002F248C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Величины предельных зазоров и натягов:</w:t>
      </w:r>
    </w:p>
    <w:p w:rsidR="00237EC3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S max = D max – d min = 23,996 – 23,991 =0,005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237EC3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N max = d max – D min = 24,0 – 23,983 =0,017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Средний натяг: </w:t>
      </w:r>
    </w:p>
    <w:p w:rsidR="00237EC3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N</w:t>
      </w:r>
      <w:r>
        <w:rPr>
          <w:rFonts w:ascii="Times New Roman" w:hAnsi="Times New Roman"/>
          <w:color w:val="000000"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es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Es</w:t>
      </w:r>
      <w:proofErr w:type="spellEnd"/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где </w:t>
      </w:r>
    </w:p>
    <w:p w:rsidR="00237EC3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es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(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es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+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ei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) / 2 = (0 −0,009) / 2 = −0,0045 мм = −4,5 мкм; </w:t>
      </w:r>
    </w:p>
    <w:p w:rsidR="00237EC3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Es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ES</w:t>
      </w:r>
      <w:r>
        <w:rPr>
          <w:rFonts w:ascii="Times New Roman" w:hAnsi="Times New Roman"/>
          <w:color w:val="000000"/>
          <w:sz w:val="28"/>
          <w:szCs w:val="28"/>
        </w:rPr>
        <w:t xml:space="preserve"> +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EI</w:t>
      </w:r>
      <w:r>
        <w:rPr>
          <w:rFonts w:ascii="Times New Roman" w:hAnsi="Times New Roman"/>
          <w:color w:val="000000"/>
          <w:sz w:val="28"/>
          <w:szCs w:val="28"/>
        </w:rPr>
        <w:t>) / 2 = (−0,004 –0,017) / 2 = −0,0105 мм = −10,5 мкм</w:t>
      </w: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Отсюда </w:t>
      </w:r>
    </w:p>
    <w:p w:rsidR="00237EC3" w:rsidRPr="00AC2A0F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AC2A0F">
        <w:rPr>
          <w:rFonts w:ascii="Times New Roman" w:hAnsi="Times New Roman"/>
          <w:color w:val="000000"/>
          <w:sz w:val="28"/>
          <w:szCs w:val="28"/>
        </w:rPr>
        <w:t xml:space="preserve"> = −0,0045+0,0105= +0,0060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237EC3" w:rsidRPr="00AC2A0F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7EC3" w:rsidRPr="00AC2A0F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Допуск посадки</w:t>
      </w:r>
      <w:r w:rsidRPr="00AC2A0F">
        <w:rPr>
          <w:rFonts w:ascii="Times New Roman" w:hAnsi="Times New Roman"/>
          <w:color w:val="000000"/>
          <w:sz w:val="28"/>
          <w:szCs w:val="28"/>
        </w:rPr>
        <w:t>:</w:t>
      </w:r>
    </w:p>
    <w:p w:rsidR="00237EC3" w:rsidRPr="002F248C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TN</w:t>
      </w:r>
      <w:r w:rsidRPr="002F248C">
        <w:rPr>
          <w:rFonts w:ascii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TS</w:t>
      </w:r>
      <w:r w:rsidRPr="002F248C">
        <w:rPr>
          <w:rFonts w:ascii="Times New Roman" w:hAnsi="Times New Roman"/>
          <w:color w:val="000000"/>
          <w:sz w:val="28"/>
          <w:szCs w:val="28"/>
        </w:rPr>
        <w:t xml:space="preserve">) =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Nmax</w:t>
      </w:r>
      <w:proofErr w:type="spellEnd"/>
      <w:r w:rsidRPr="002F248C">
        <w:rPr>
          <w:rFonts w:ascii="Times New Roman" w:hAnsi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Nmin</w:t>
      </w:r>
      <w:proofErr w:type="spellEnd"/>
      <w:r w:rsidRPr="002F248C">
        <w:rPr>
          <w:rFonts w:ascii="Times New Roman" w:hAnsi="Times New Roman"/>
          <w:color w:val="000000"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Nmax</w:t>
      </w:r>
      <w:proofErr w:type="spellEnd"/>
      <w:r w:rsidRPr="002F248C">
        <w:rPr>
          <w:rFonts w:ascii="Times New Roman" w:hAnsi="Times New Roman"/>
          <w:color w:val="000000"/>
          <w:sz w:val="28"/>
          <w:szCs w:val="28"/>
        </w:rPr>
        <w:t xml:space="preserve"> – ( −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Smax</w:t>
      </w:r>
      <w:proofErr w:type="spellEnd"/>
      <w:r w:rsidRPr="002F248C">
        <w:rPr>
          <w:rFonts w:ascii="Times New Roman" w:hAnsi="Times New Roman"/>
          <w:color w:val="000000"/>
          <w:sz w:val="28"/>
          <w:szCs w:val="28"/>
        </w:rPr>
        <w:t xml:space="preserve"> ) = 0,017 – (−0,005)=0,022 </w:t>
      </w:r>
      <w:r>
        <w:rPr>
          <w:rFonts w:ascii="Times New Roman" w:hAnsi="Times New Roman"/>
          <w:color w:val="000000"/>
          <w:sz w:val="28"/>
          <w:szCs w:val="28"/>
        </w:rPr>
        <w:t>мм</w:t>
      </w:r>
    </w:p>
    <w:p w:rsidR="00237EC3" w:rsidRDefault="00237EC3" w:rsidP="00237EC3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TN</w:t>
      </w:r>
      <w:r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TS</w:t>
      </w:r>
      <w:r>
        <w:rPr>
          <w:rFonts w:ascii="Times New Roman" w:hAnsi="Times New Roman"/>
          <w:color w:val="000000"/>
          <w:sz w:val="28"/>
          <w:szCs w:val="28"/>
        </w:rPr>
        <w:t xml:space="preserve">) =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TD</w:t>
      </w:r>
      <w:r>
        <w:rPr>
          <w:rFonts w:ascii="Times New Roman" w:hAnsi="Times New Roman"/>
          <w:color w:val="000000"/>
          <w:sz w:val="28"/>
          <w:szCs w:val="28"/>
        </w:rPr>
        <w:t xml:space="preserve"> +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Td</w:t>
      </w:r>
      <w:r>
        <w:rPr>
          <w:rFonts w:ascii="Times New Roman" w:hAnsi="Times New Roman"/>
          <w:color w:val="000000"/>
          <w:sz w:val="28"/>
          <w:szCs w:val="28"/>
        </w:rPr>
        <w:t xml:space="preserve"> = 0,013 + 0,009 = 0,022 мм</w:t>
      </w: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37EC3" w:rsidRDefault="00237EC3" w:rsidP="00237EC3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полученным данным строим схему расположения полей допусков соединения:</w:t>
      </w:r>
    </w:p>
    <w:p w:rsidR="00237EC3" w:rsidRDefault="00237EC3" w:rsidP="00237EC3">
      <w:pPr>
        <w:tabs>
          <w:tab w:val="left" w:pos="5954"/>
          <w:tab w:val="left" w:pos="6379"/>
          <w:tab w:val="left" w:pos="10024"/>
        </w:tabs>
        <w:spacing w:after="0"/>
        <w:jc w:val="center"/>
        <w:rPr>
          <w:noProof/>
        </w:rPr>
      </w:pPr>
    </w:p>
    <w:p w:rsidR="00237EC3" w:rsidRDefault="00237EC3" w:rsidP="00237EC3">
      <w:pPr>
        <w:tabs>
          <w:tab w:val="left" w:pos="5954"/>
          <w:tab w:val="left" w:pos="6379"/>
          <w:tab w:val="left" w:pos="10024"/>
        </w:tabs>
        <w:spacing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CD2CC0" wp14:editId="473AB045">
            <wp:extent cx="4924425" cy="31813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EC3" w:rsidRDefault="00237EC3" w:rsidP="00237EC3">
      <w:pPr>
        <w:pStyle w:val="a7"/>
        <w:spacing w:before="0" w:beforeAutospacing="0" w:after="0" w:afterAutospacing="0" w:line="276" w:lineRule="auto"/>
        <w:ind w:firstLine="851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Контрольные вопросы</w:t>
      </w:r>
    </w:p>
    <w:p w:rsidR="00237EC3" w:rsidRDefault="00237EC3" w:rsidP="00237EC3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1. Поясните понятие «система вала».</w:t>
      </w:r>
    </w:p>
    <w:p w:rsidR="00237EC3" w:rsidRDefault="00237EC3" w:rsidP="00237EC3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2. Поясните понятие «система отверстия».</w:t>
      </w:r>
    </w:p>
    <w:p w:rsidR="00237EC3" w:rsidRDefault="00237EC3" w:rsidP="00237EC3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3. Перечислите и охарактеризуйте виды посадок.</w:t>
      </w:r>
    </w:p>
    <w:p w:rsidR="00237EC3" w:rsidRDefault="00237EC3" w:rsidP="00237EC3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4.</w:t>
      </w:r>
      <w:r w:rsidR="000D24E6">
        <w:rPr>
          <w:sz w:val="28"/>
          <w:szCs w:val="20"/>
        </w:rPr>
        <w:t xml:space="preserve"> </w:t>
      </w:r>
      <w:r>
        <w:rPr>
          <w:sz w:val="28"/>
          <w:szCs w:val="20"/>
        </w:rPr>
        <w:t>Поясните понятие «верхнее отклонение» и «нижнее отклонение» размера, «поле допуска».</w:t>
      </w:r>
    </w:p>
    <w:p w:rsidR="00237EC3" w:rsidRDefault="00237EC3" w:rsidP="00237EC3">
      <w:pPr>
        <w:pStyle w:val="a7"/>
        <w:spacing w:before="0" w:beforeAutospacing="0" w:after="0" w:afterAutospacing="0" w:line="276" w:lineRule="auto"/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5.</w:t>
      </w:r>
      <w:r w:rsidR="000D24E6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Перечислите детали, различаемые </w:t>
      </w:r>
      <w:r>
        <w:rPr>
          <w:sz w:val="28"/>
          <w:szCs w:val="28"/>
        </w:rPr>
        <w:t>по форме сопрягаемых поверхностей.</w:t>
      </w:r>
    </w:p>
    <w:p w:rsidR="000D24E6" w:rsidRDefault="000D24E6" w:rsidP="000D24E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57E0F">
        <w:rPr>
          <w:rFonts w:ascii="Times New Roman" w:hAnsi="Times New Roman"/>
          <w:i/>
          <w:sz w:val="28"/>
          <w:szCs w:val="28"/>
        </w:rPr>
        <w:t>Критерии оценивания практических занятий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Результатом работы по каждому практическому занятию является оформление отчета и его защита. Оценку за практическое занятие преподаватель выставляет после защиты отчета.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Практические занятия оцениваются по пятибалльной шкале: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«5» (отлично)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полностью и правильно; работа выполнена самостоятельно; работа сдана с соблюдением всех сроков; соблюдены все правила оформления отчета; сделаны правильные выводы;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дает точное определение и истолкование основных понятий, строит ответ по собственному плану, сопровождает ответ примерами, умеет применить знания в новой ситуации, может установить связь между изучаемым и ранее изученным материалом из курса, а также с материалом, усвоенным при изучении других дисциплин;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«4» (хорошо)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lastRenderedPageBreak/>
        <w:t>– работа выполнена правильно с учетом 2-3 несущественных ошибок исправленных самостоятельно по требованию преподавателя; работа сдана в срок (либо с опозданием на два-три занятия), есть некоторые недочеты в оформлении отчета;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дает точное определение и истолкование основных понятий, но ответ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дисциплин;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«3» (удовлетворительно)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правильно не менее чем на половину или допущена существенная ошибка, но обучающийся владеет обязательными знаниями и умениями по проверяемой теме; обучающийся многократно обращается за помощью преподавателя; работа сдана с опозданием более трех занятий; в оформлении отчета есть отклонения и несоответствия предъявляемым требованиям;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но в ответе имеются отдельные пробелы в усвоении вопросов курса;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«2» (неудовлетворительно)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– выполнено меньше половины предложенных заданий, допущены две (и более) существенные ошибки в ходе работы, показавшие, что обучающийся не владеет обязательными знаниями и умениями по данной теме в полном объеме, обучающийся выполняет работу с помощью преподавателя; работа сдана с нарушением всех сроков; имеется много нарушений правил оформления. 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В данном случае обучающийся не допускается к защите отчета. Работа должна быть исправлена с учетом недостатков.</w:t>
      </w:r>
    </w:p>
    <w:p w:rsidR="000D24E6" w:rsidRPr="00057E0F" w:rsidRDefault="000D24E6" w:rsidP="000D24E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при защите отчета обучающийся не может ответить ни на один из поставленных вопросов.</w:t>
      </w:r>
    </w:p>
    <w:p w:rsidR="000D24E6" w:rsidRDefault="000D24E6" w:rsidP="000D24E6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В данном случае обучающийся будет допущен к повторной защите отчета только после ликвидации пробелов в знании учебного материал</w:t>
      </w:r>
      <w:r>
        <w:rPr>
          <w:rFonts w:ascii="Times New Roman" w:hAnsi="Times New Roman"/>
          <w:sz w:val="28"/>
          <w:szCs w:val="28"/>
        </w:rPr>
        <w:t>а по теме практического занятия.</w:t>
      </w:r>
    </w:p>
    <w:p w:rsidR="00237EC3" w:rsidRDefault="00237EC3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24E6" w:rsidRPr="00032B57" w:rsidRDefault="000D24E6" w:rsidP="000D24E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32B57">
        <w:rPr>
          <w:rFonts w:ascii="Times New Roman" w:hAnsi="Times New Roman"/>
          <w:i/>
          <w:sz w:val="28"/>
          <w:szCs w:val="28"/>
        </w:rPr>
        <w:t>Тестовое задание №</w:t>
      </w:r>
      <w:r>
        <w:rPr>
          <w:rFonts w:ascii="Times New Roman" w:hAnsi="Times New Roman"/>
          <w:i/>
          <w:sz w:val="28"/>
          <w:szCs w:val="28"/>
        </w:rPr>
        <w:t xml:space="preserve"> 6</w:t>
      </w:r>
    </w:p>
    <w:p w:rsidR="000D24E6" w:rsidRPr="008D69DF" w:rsidRDefault="000D24E6" w:rsidP="0061090A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8D69DF">
        <w:rPr>
          <w:rFonts w:ascii="Times New Roman" w:hAnsi="Times New Roman"/>
          <w:sz w:val="28"/>
          <w:szCs w:val="28"/>
        </w:rPr>
        <w:t>Время на выполнение: 15 мин.</w:t>
      </w:r>
    </w:p>
    <w:p w:rsidR="000D24E6" w:rsidRDefault="000D24E6" w:rsidP="0061090A">
      <w:pPr>
        <w:spacing w:after="0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>
        <w:rPr>
          <w:rFonts w:ascii="Times New Roman" w:hAnsi="Times New Roman"/>
          <w:sz w:val="28"/>
          <w:szCs w:val="28"/>
        </w:rPr>
        <w:t xml:space="preserve">31,З2 </w:t>
      </w:r>
    </w:p>
    <w:p w:rsidR="00CF2F52" w:rsidRDefault="000D24E6" w:rsidP="0061090A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Осваиваемые компетенции: </w:t>
      </w:r>
      <w:r w:rsidR="00CF2F52">
        <w:rPr>
          <w:rFonts w:ascii="Times New Roman" w:hAnsi="Times New Roman"/>
          <w:sz w:val="28"/>
          <w:szCs w:val="28"/>
        </w:rPr>
        <w:t>ОК 01- ОК 0</w:t>
      </w:r>
      <w:r w:rsidR="00F21DFA">
        <w:rPr>
          <w:rFonts w:ascii="Times New Roman" w:hAnsi="Times New Roman"/>
          <w:sz w:val="28"/>
          <w:szCs w:val="28"/>
        </w:rPr>
        <w:t>2</w:t>
      </w:r>
      <w:r w:rsidR="00CF2F52">
        <w:rPr>
          <w:rFonts w:ascii="Times New Roman" w:hAnsi="Times New Roman"/>
          <w:sz w:val="28"/>
          <w:szCs w:val="28"/>
        </w:rPr>
        <w:t>, ПК2.</w:t>
      </w:r>
      <w:r w:rsidR="00F21DFA">
        <w:rPr>
          <w:rFonts w:ascii="Times New Roman" w:hAnsi="Times New Roman"/>
          <w:sz w:val="28"/>
          <w:szCs w:val="28"/>
        </w:rPr>
        <w:t>2-ПК 2.3</w:t>
      </w:r>
      <w:r w:rsidR="00CF2F52">
        <w:rPr>
          <w:rFonts w:ascii="Times New Roman" w:hAnsi="Times New Roman"/>
          <w:sz w:val="28"/>
          <w:szCs w:val="28"/>
        </w:rPr>
        <w:t>, ПК 3.7,  ЛР 13, ЛР 27, ЛР 30</w:t>
      </w:r>
    </w:p>
    <w:p w:rsidR="000D24E6" w:rsidRPr="00BF0E2D" w:rsidRDefault="000D24E6" w:rsidP="0061090A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F0E2D">
        <w:rPr>
          <w:rFonts w:ascii="Times New Roman" w:hAnsi="Times New Roman"/>
          <w:sz w:val="28"/>
          <w:szCs w:val="28"/>
        </w:rPr>
        <w:t>Задание. Выберите один правильный вариант ответа на каждый вопрос:</w:t>
      </w:r>
    </w:p>
    <w:p w:rsidR="00CF2F52" w:rsidRPr="00AE4239" w:rsidRDefault="000D24E6" w:rsidP="0061090A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CF2F52" w:rsidRPr="00AE4239">
        <w:rPr>
          <w:rFonts w:ascii="Times New Roman" w:hAnsi="Times New Roman"/>
          <w:sz w:val="28"/>
          <w:szCs w:val="28"/>
        </w:rPr>
        <w:t>Использование типовых технологических процессов – основа системы стандартов</w:t>
      </w:r>
    </w:p>
    <w:p w:rsidR="00CF2F52" w:rsidRPr="00AE4239" w:rsidRDefault="00CF2F52" w:rsidP="0061090A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а) ССБТ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б) ЕСКД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  <w:u w:val="single"/>
        </w:rPr>
      </w:pPr>
      <w:r w:rsidRPr="00AE4239">
        <w:rPr>
          <w:rFonts w:ascii="Times New Roman" w:hAnsi="Times New Roman"/>
          <w:sz w:val="28"/>
          <w:szCs w:val="28"/>
        </w:rPr>
        <w:t>в) ЕСТД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г) ЕСКК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42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 xml:space="preserve">2. </w:t>
      </w:r>
      <w:r w:rsidRPr="00AE4239">
        <w:rPr>
          <w:rFonts w:ascii="Times New Roman" w:hAnsi="Times New Roman"/>
          <w:sz w:val="28"/>
          <w:szCs w:val="28"/>
          <w:lang w:val="en-US"/>
        </w:rPr>
        <w:t>C</w:t>
      </w:r>
      <w:r w:rsidRPr="00AE4239">
        <w:rPr>
          <w:rFonts w:ascii="Times New Roman" w:hAnsi="Times New Roman"/>
          <w:sz w:val="28"/>
          <w:szCs w:val="28"/>
        </w:rPr>
        <w:t xml:space="preserve">ведение разнообразия форм объектов одинакового функционального назначения к единообразию </w:t>
      </w:r>
    </w:p>
    <w:p w:rsidR="00CF2F52" w:rsidRPr="00AE4239" w:rsidRDefault="00CF2F52" w:rsidP="0061090A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AE4239">
        <w:rPr>
          <w:rFonts w:ascii="Times New Roman" w:hAnsi="Times New Roman"/>
          <w:sz w:val="28"/>
          <w:szCs w:val="28"/>
        </w:rPr>
        <w:t>агрегатирование</w:t>
      </w:r>
      <w:proofErr w:type="spellEnd"/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б) унификация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в) взаимозаменяемость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г) измерение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42" w:firstLine="18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3. Метод стандартизации, заключающийся в отборе таких конкретных объектов, которые признаются целесообразными для дальнейшего производства и применения в общественном производстве</w:t>
      </w:r>
    </w:p>
    <w:p w:rsidR="00CF2F52" w:rsidRPr="00AE4239" w:rsidRDefault="00CF2F52" w:rsidP="006109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AE4239">
        <w:rPr>
          <w:rFonts w:ascii="Times New Roman" w:hAnsi="Times New Roman"/>
          <w:sz w:val="28"/>
          <w:szCs w:val="28"/>
        </w:rPr>
        <w:t>симплификация</w:t>
      </w:r>
      <w:proofErr w:type="spellEnd"/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б) селекция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AE4239" w:rsidRDefault="00CF2F52" w:rsidP="006109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в) оптимизация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г) типизация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AE4239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4</w:t>
      </w:r>
      <w:r w:rsidR="00CF2F52" w:rsidRPr="00AE4239">
        <w:rPr>
          <w:rFonts w:ascii="Times New Roman" w:hAnsi="Times New Roman"/>
          <w:sz w:val="28"/>
          <w:szCs w:val="28"/>
        </w:rPr>
        <w:t xml:space="preserve">. Безопасные условия труда – основное требование  системы стандартов 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а) ЕСКД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  <w:u w:val="single"/>
        </w:rPr>
      </w:pPr>
      <w:r w:rsidRPr="00AE4239">
        <w:rPr>
          <w:rFonts w:ascii="Times New Roman" w:hAnsi="Times New Roman"/>
          <w:sz w:val="28"/>
          <w:szCs w:val="28"/>
        </w:rPr>
        <w:t>б) ССБТ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в) ЕСТД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г) ЕСКК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AE4239" w:rsidP="0061090A">
      <w:pPr>
        <w:spacing w:after="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 xml:space="preserve"> 5. </w:t>
      </w:r>
      <w:r w:rsidR="00CF2F52" w:rsidRPr="00AE4239">
        <w:rPr>
          <w:rFonts w:ascii="Times New Roman" w:hAnsi="Times New Roman"/>
          <w:sz w:val="28"/>
          <w:szCs w:val="28"/>
        </w:rPr>
        <w:t>Установить единые правила выполнения, оформления и обращения конструкторских документов – основное назначение системы стандартов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а) ЕСТД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б) ЕСКК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в) ЕСДП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г) ЕСКД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AE4239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CF2F52" w:rsidRPr="00AE4239">
        <w:rPr>
          <w:rFonts w:ascii="Times New Roman" w:hAnsi="Times New Roman"/>
          <w:sz w:val="28"/>
          <w:szCs w:val="28"/>
        </w:rPr>
        <w:t>Класс стандартов системы ЕСКД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  <w:u w:val="single"/>
        </w:rPr>
      </w:pPr>
      <w:r w:rsidRPr="00AE4239">
        <w:rPr>
          <w:rFonts w:ascii="Times New Roman" w:hAnsi="Times New Roman"/>
          <w:sz w:val="28"/>
          <w:szCs w:val="28"/>
        </w:rPr>
        <w:t>а) 2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б) 3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в) 4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CF2F52" w:rsidRPr="00AE4239" w:rsidRDefault="00CF2F52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г) 12</w:t>
      </w:r>
      <w:r w:rsidR="00AE4239">
        <w:rPr>
          <w:rFonts w:ascii="Times New Roman" w:hAnsi="Times New Roman"/>
          <w:sz w:val="28"/>
          <w:szCs w:val="28"/>
        </w:rPr>
        <w:t>;</w:t>
      </w:r>
    </w:p>
    <w:p w:rsidR="00AE4239" w:rsidRDefault="00AE4239" w:rsidP="0061090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Характер соединения деталей, определяемый величиной получающихся в нем зазоров или натягов</w:t>
      </w:r>
    </w:p>
    <w:p w:rsidR="00AE4239" w:rsidRPr="00AE4239" w:rsidRDefault="00AE4239" w:rsidP="0061090A">
      <w:pPr>
        <w:spacing w:after="0"/>
        <w:ind w:left="-180" w:firstLine="180"/>
        <w:rPr>
          <w:rFonts w:ascii="Times New Roman" w:hAnsi="Times New Roman"/>
          <w:sz w:val="28"/>
          <w:szCs w:val="28"/>
          <w:u w:val="single"/>
        </w:rPr>
      </w:pPr>
      <w:r w:rsidRPr="00AE4239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натяжение;</w:t>
      </w:r>
    </w:p>
    <w:p w:rsidR="00AE4239" w:rsidRPr="00AE4239" w:rsidRDefault="00AE4239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посадка;</w:t>
      </w:r>
    </w:p>
    <w:p w:rsidR="00AE4239" w:rsidRPr="00AE4239" w:rsidRDefault="00AE4239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lastRenderedPageBreak/>
        <w:t xml:space="preserve">в) </w:t>
      </w:r>
      <w:r>
        <w:rPr>
          <w:rFonts w:ascii="Times New Roman" w:hAnsi="Times New Roman"/>
          <w:sz w:val="28"/>
          <w:szCs w:val="28"/>
        </w:rPr>
        <w:t>допуск;</w:t>
      </w:r>
    </w:p>
    <w:p w:rsidR="00AE4239" w:rsidRDefault="00AE4239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 xml:space="preserve"> отверстие;</w:t>
      </w:r>
    </w:p>
    <w:p w:rsidR="0061090A" w:rsidRDefault="00AE4239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8.</w:t>
      </w:r>
      <w:r w:rsidR="0061090A" w:rsidRPr="0061090A">
        <w:rPr>
          <w:color w:val="000000"/>
          <w:sz w:val="28"/>
          <w:szCs w:val="28"/>
        </w:rPr>
        <w:t xml:space="preserve"> </w:t>
      </w:r>
      <w:r w:rsidR="0061090A">
        <w:rPr>
          <w:color w:val="000000"/>
          <w:sz w:val="28"/>
          <w:szCs w:val="28"/>
        </w:rPr>
        <w:t>Назовите систему стандартов, дающую возможность стандартизировать режущие  инструменты  и  калибры,  облегчать  конструирование,  производство  и  взаимозаменяемость деталей машин, а также обусловливает их качество</w:t>
      </w:r>
    </w:p>
    <w:p w:rsidR="0061090A" w:rsidRPr="00AE4239" w:rsidRDefault="0061090A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а) ЕСТД</w:t>
      </w:r>
      <w:r>
        <w:rPr>
          <w:rFonts w:ascii="Times New Roman" w:hAnsi="Times New Roman"/>
          <w:sz w:val="28"/>
          <w:szCs w:val="28"/>
        </w:rPr>
        <w:t>;</w:t>
      </w:r>
    </w:p>
    <w:p w:rsidR="0061090A" w:rsidRPr="00AE4239" w:rsidRDefault="0061090A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б) ЕСКК</w:t>
      </w:r>
      <w:r>
        <w:rPr>
          <w:rFonts w:ascii="Times New Roman" w:hAnsi="Times New Roman"/>
          <w:sz w:val="28"/>
          <w:szCs w:val="28"/>
        </w:rPr>
        <w:t>;</w:t>
      </w:r>
    </w:p>
    <w:p w:rsidR="0061090A" w:rsidRPr="00AE4239" w:rsidRDefault="0061090A" w:rsidP="0061090A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E4239">
        <w:rPr>
          <w:rFonts w:ascii="Times New Roman" w:hAnsi="Times New Roman"/>
          <w:sz w:val="28"/>
          <w:szCs w:val="28"/>
        </w:rPr>
        <w:t>в) ЕСДП</w:t>
      </w:r>
      <w:r>
        <w:rPr>
          <w:rFonts w:ascii="Times New Roman" w:hAnsi="Times New Roman"/>
          <w:sz w:val="28"/>
          <w:szCs w:val="28"/>
        </w:rPr>
        <w:t>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sz w:val="28"/>
          <w:szCs w:val="28"/>
        </w:rPr>
      </w:pPr>
      <w:r w:rsidRPr="00AE4239">
        <w:rPr>
          <w:sz w:val="28"/>
          <w:szCs w:val="28"/>
        </w:rPr>
        <w:t>г) ЕСКД</w:t>
      </w:r>
      <w:r>
        <w:rPr>
          <w:sz w:val="28"/>
          <w:szCs w:val="28"/>
        </w:rPr>
        <w:t>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9. Т</w:t>
      </w:r>
      <w:r>
        <w:rPr>
          <w:color w:val="000000"/>
          <w:sz w:val="28"/>
          <w:szCs w:val="28"/>
        </w:rPr>
        <w:t>ермин, условно применяемый для обозначения наружных элементов деталей, включая и нецилиндрические элементы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вал;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отверстие;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допуск;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натяг;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Совокупность допусков, рассматриваемых как соответствующие одному уровню точности для всех номинальных размеров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размер;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нулевая линия;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посадка;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квалитет;</w:t>
      </w:r>
    </w:p>
    <w:p w:rsidR="0061090A" w:rsidRDefault="0061090A" w:rsidP="0061090A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 Допуск-</w:t>
      </w:r>
    </w:p>
    <w:p w:rsidR="0061090A" w:rsidRPr="0042330F" w:rsidRDefault="0061090A" w:rsidP="0042330F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 w:rsidRPr="0042330F">
        <w:rPr>
          <w:color w:val="000000"/>
          <w:sz w:val="28"/>
          <w:szCs w:val="28"/>
        </w:rPr>
        <w:t>а) числовое значение линейной величины;</w:t>
      </w:r>
    </w:p>
    <w:p w:rsidR="0061090A" w:rsidRPr="0042330F" w:rsidRDefault="0061090A" w:rsidP="0042330F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 w:rsidRPr="0042330F">
        <w:rPr>
          <w:color w:val="000000"/>
          <w:sz w:val="28"/>
          <w:szCs w:val="28"/>
        </w:rPr>
        <w:t>б) характер соединения двух деталей, определяемый величиной получающихся зазоров и натягов;</w:t>
      </w:r>
    </w:p>
    <w:p w:rsidR="0042330F" w:rsidRPr="0042330F" w:rsidRDefault="0061090A" w:rsidP="0042330F">
      <w:pPr>
        <w:pStyle w:val="a7"/>
        <w:spacing w:before="0" w:beforeAutospacing="0" w:after="0" w:afterAutospacing="0" w:line="276" w:lineRule="auto"/>
        <w:jc w:val="both"/>
        <w:outlineLvl w:val="1"/>
        <w:rPr>
          <w:color w:val="333333"/>
          <w:sz w:val="28"/>
          <w:szCs w:val="28"/>
          <w:shd w:val="clear" w:color="auto" w:fill="FFFFFF"/>
        </w:rPr>
      </w:pPr>
      <w:r w:rsidRPr="0042330F">
        <w:rPr>
          <w:color w:val="000000"/>
          <w:sz w:val="28"/>
          <w:szCs w:val="28"/>
        </w:rPr>
        <w:t>в) разность между размерами отверстия и вала до сборки, если отверстие бол</w:t>
      </w:r>
      <w:r w:rsidR="0042330F" w:rsidRPr="0042330F">
        <w:rPr>
          <w:color w:val="000000"/>
          <w:sz w:val="28"/>
          <w:szCs w:val="28"/>
        </w:rPr>
        <w:t>ьше размера вала</w:t>
      </w:r>
      <w:r w:rsidR="0042330F">
        <w:rPr>
          <w:color w:val="333333"/>
          <w:sz w:val="28"/>
          <w:szCs w:val="28"/>
          <w:shd w:val="clear" w:color="auto" w:fill="FFFFFF"/>
        </w:rPr>
        <w:t>;</w:t>
      </w:r>
    </w:p>
    <w:p w:rsidR="0061090A" w:rsidRPr="0042330F" w:rsidRDefault="0042330F" w:rsidP="0042330F">
      <w:pPr>
        <w:pStyle w:val="a7"/>
        <w:spacing w:before="0" w:beforeAutospacing="0" w:after="0" w:afterAutospacing="0" w:line="276" w:lineRule="auto"/>
        <w:jc w:val="both"/>
        <w:outlineLvl w:val="1"/>
        <w:rPr>
          <w:sz w:val="28"/>
          <w:szCs w:val="28"/>
        </w:rPr>
      </w:pPr>
      <w:r w:rsidRPr="0042330F">
        <w:rPr>
          <w:sz w:val="28"/>
          <w:szCs w:val="28"/>
          <w:shd w:val="clear" w:color="auto" w:fill="FFFFFF"/>
        </w:rPr>
        <w:t>г) разница между наибольшим и наименьшим (плюс-минус) предельными значениями параметров или отклонения от заданных параметров</w:t>
      </w:r>
      <w:r>
        <w:rPr>
          <w:sz w:val="28"/>
          <w:szCs w:val="28"/>
          <w:shd w:val="clear" w:color="auto" w:fill="FFFFFF"/>
        </w:rPr>
        <w:t>;</w:t>
      </w:r>
      <w:r w:rsidRPr="0042330F">
        <w:rPr>
          <w:sz w:val="28"/>
          <w:szCs w:val="28"/>
        </w:rPr>
        <w:t xml:space="preserve"> </w:t>
      </w:r>
    </w:p>
    <w:p w:rsidR="0061090A" w:rsidRDefault="0042330F" w:rsidP="00946562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 Посадка с зазором-</w:t>
      </w:r>
    </w:p>
    <w:p w:rsidR="0042330F" w:rsidRDefault="0042330F" w:rsidP="00946562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Pr="004233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посадка, при которой всегда образуется натяг в соединении, т.е. наименьший предельный размер вала больше наибольшего предельного размера отверстия или равен ему;</w:t>
      </w:r>
    </w:p>
    <w:p w:rsidR="0042330F" w:rsidRDefault="0042330F" w:rsidP="00946562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Pr="004233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посадка, при которой всегда образуется зазор в соединении, т.е. наименьший предельный размер отверстия больше наибольшего предельного размера вала или равен ему;</w:t>
      </w:r>
    </w:p>
    <w:p w:rsidR="0042330F" w:rsidRDefault="0042330F" w:rsidP="00946562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в)</w:t>
      </w:r>
      <w:r w:rsidRPr="004233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посадка, при которой всегда образуется зазор в соединении, т.е. наибольший предельный размер отверстия больше наименьшего предельного размера вала или равен ему;</w:t>
      </w:r>
    </w:p>
    <w:p w:rsidR="0042330F" w:rsidRDefault="0042330F" w:rsidP="00946562">
      <w:pPr>
        <w:pStyle w:val="a7"/>
        <w:spacing w:before="0" w:beforeAutospacing="0" w:after="0" w:afterAutospacing="0" w:line="276" w:lineRule="auto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Pr="004233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посадка, при которой всегда образуется натяг в соединении, т.е. наибольший предельный размер вала больше наименьшего предельного размера отверстия или равен ему;</w:t>
      </w:r>
    </w:p>
    <w:p w:rsidR="0042330F" w:rsidRPr="0042330F" w:rsidRDefault="0042330F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2330F">
        <w:rPr>
          <w:color w:val="000000"/>
          <w:sz w:val="28"/>
          <w:szCs w:val="28"/>
        </w:rPr>
        <w:t xml:space="preserve">13. </w:t>
      </w:r>
      <w:r w:rsidRPr="0042330F">
        <w:rPr>
          <w:bCs/>
          <w:color w:val="000000"/>
          <w:sz w:val="28"/>
          <w:szCs w:val="28"/>
          <w:shd w:val="clear" w:color="auto" w:fill="FFFFFF"/>
        </w:rPr>
        <w:t>Вопросы по стандартизации решаются в:</w:t>
      </w:r>
    </w:p>
    <w:p w:rsidR="0042330F" w:rsidRPr="0042330F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а</w:t>
      </w:r>
      <w:r w:rsidR="0042330F" w:rsidRPr="0042330F">
        <w:rPr>
          <w:color w:val="000000"/>
          <w:sz w:val="28"/>
          <w:szCs w:val="28"/>
          <w:shd w:val="clear" w:color="auto" w:fill="FFFFFF"/>
        </w:rPr>
        <w:t xml:space="preserve">) </w:t>
      </w:r>
      <w:r w:rsidR="0042330F">
        <w:rPr>
          <w:color w:val="000000"/>
          <w:sz w:val="28"/>
          <w:szCs w:val="28"/>
          <w:shd w:val="clear" w:color="auto" w:fill="FFFFFF"/>
        </w:rPr>
        <w:t>П</w:t>
      </w:r>
      <w:r w:rsidR="0042330F" w:rsidRPr="0042330F">
        <w:rPr>
          <w:color w:val="000000"/>
          <w:sz w:val="28"/>
          <w:szCs w:val="28"/>
          <w:shd w:val="clear" w:color="auto" w:fill="FFFFFF"/>
        </w:rPr>
        <w:t>равительстве</w:t>
      </w:r>
      <w:r w:rsidR="0042330F">
        <w:rPr>
          <w:color w:val="000000"/>
          <w:sz w:val="28"/>
          <w:szCs w:val="28"/>
          <w:shd w:val="clear" w:color="auto" w:fill="FFFFFF"/>
        </w:rPr>
        <w:t>;</w:t>
      </w:r>
    </w:p>
    <w:p w:rsidR="0042330F" w:rsidRPr="0042330F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б</w:t>
      </w:r>
      <w:r w:rsidR="0042330F" w:rsidRPr="0042330F">
        <w:rPr>
          <w:color w:val="000000"/>
          <w:sz w:val="28"/>
          <w:szCs w:val="28"/>
          <w:shd w:val="clear" w:color="auto" w:fill="FFFFFF"/>
        </w:rPr>
        <w:t>) Государственной Думе</w:t>
      </w:r>
      <w:r w:rsidR="0042330F">
        <w:rPr>
          <w:color w:val="000000"/>
          <w:sz w:val="28"/>
          <w:szCs w:val="28"/>
          <w:shd w:val="clear" w:color="auto" w:fill="FFFFFF"/>
        </w:rPr>
        <w:t>;</w:t>
      </w:r>
    </w:p>
    <w:p w:rsidR="0042330F" w:rsidRPr="0042330F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</w:t>
      </w:r>
      <w:r w:rsidR="0042330F" w:rsidRPr="0042330F">
        <w:rPr>
          <w:color w:val="000000"/>
          <w:sz w:val="28"/>
          <w:szCs w:val="28"/>
          <w:shd w:val="clear" w:color="auto" w:fill="FFFFFF"/>
        </w:rPr>
        <w:t xml:space="preserve">) </w:t>
      </w:r>
      <w:r>
        <w:rPr>
          <w:color w:val="000000"/>
          <w:sz w:val="28"/>
          <w:szCs w:val="28"/>
          <w:shd w:val="clear" w:color="auto" w:fill="FFFFFF"/>
        </w:rPr>
        <w:t>М</w:t>
      </w:r>
      <w:r w:rsidR="0042330F" w:rsidRPr="0042330F">
        <w:rPr>
          <w:color w:val="000000"/>
          <w:sz w:val="28"/>
          <w:szCs w:val="28"/>
          <w:shd w:val="clear" w:color="auto" w:fill="FFFFFF"/>
        </w:rPr>
        <w:t>инистерстве</w:t>
      </w:r>
      <w:r w:rsidR="0042330F">
        <w:rPr>
          <w:color w:val="000000"/>
          <w:sz w:val="28"/>
          <w:szCs w:val="28"/>
          <w:shd w:val="clear" w:color="auto" w:fill="FFFFFF"/>
        </w:rPr>
        <w:t>;</w:t>
      </w:r>
    </w:p>
    <w:p w:rsidR="0042330F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г</w:t>
      </w:r>
      <w:r w:rsidR="0042330F" w:rsidRPr="0042330F">
        <w:rPr>
          <w:bCs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="0042330F">
        <w:rPr>
          <w:bCs/>
          <w:color w:val="000000"/>
          <w:sz w:val="28"/>
          <w:szCs w:val="28"/>
          <w:shd w:val="clear" w:color="auto" w:fill="FFFFFF"/>
        </w:rPr>
        <w:t>Р</w:t>
      </w:r>
      <w:r w:rsidR="0042330F" w:rsidRPr="0042330F">
        <w:rPr>
          <w:bCs/>
          <w:color w:val="000000"/>
          <w:sz w:val="28"/>
          <w:szCs w:val="28"/>
          <w:shd w:val="clear" w:color="auto" w:fill="FFFFFF"/>
        </w:rPr>
        <w:t>осстандарте</w:t>
      </w:r>
      <w:proofErr w:type="spellEnd"/>
      <w:r w:rsidR="0042330F">
        <w:rPr>
          <w:bCs/>
          <w:color w:val="000000"/>
          <w:sz w:val="28"/>
          <w:szCs w:val="28"/>
          <w:shd w:val="clear" w:color="auto" w:fill="FFFFFF"/>
        </w:rPr>
        <w:t>;</w:t>
      </w:r>
    </w:p>
    <w:p w:rsidR="00946562" w:rsidRPr="00946562" w:rsidRDefault="0042330F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46562">
        <w:rPr>
          <w:bCs/>
          <w:color w:val="000000"/>
          <w:sz w:val="28"/>
          <w:szCs w:val="28"/>
          <w:shd w:val="clear" w:color="auto" w:fill="FFFFFF"/>
        </w:rPr>
        <w:t xml:space="preserve">14. </w:t>
      </w:r>
      <w:r w:rsidR="00946562" w:rsidRPr="00946562">
        <w:rPr>
          <w:bCs/>
          <w:color w:val="000000"/>
          <w:sz w:val="28"/>
          <w:szCs w:val="28"/>
          <w:shd w:val="clear" w:color="auto" w:fill="FFFFFF"/>
        </w:rPr>
        <w:t>Заявка на разработку стандарта подается в </w:t>
      </w:r>
      <w:r w:rsidR="00946562">
        <w:rPr>
          <w:bCs/>
          <w:color w:val="000000"/>
          <w:sz w:val="28"/>
          <w:szCs w:val="28"/>
          <w:shd w:val="clear" w:color="auto" w:fill="FFFFFF"/>
        </w:rPr>
        <w:t>:</w:t>
      </w:r>
    </w:p>
    <w:p w:rsidR="00946562" w:rsidRPr="00946562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а</w:t>
      </w:r>
      <w:r w:rsidRPr="00946562">
        <w:rPr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</w:t>
      </w:r>
      <w:r w:rsidRPr="00946562">
        <w:rPr>
          <w:color w:val="000000"/>
          <w:sz w:val="28"/>
          <w:szCs w:val="28"/>
          <w:shd w:val="clear" w:color="auto" w:fill="FFFFFF"/>
        </w:rPr>
        <w:t>осстандарт</w:t>
      </w:r>
      <w:proofErr w:type="spellEnd"/>
      <w:r w:rsidRPr="00946562">
        <w:rPr>
          <w:color w:val="000000"/>
          <w:sz w:val="28"/>
          <w:szCs w:val="28"/>
          <w:shd w:val="clear" w:color="auto" w:fill="FFFFFF"/>
        </w:rPr>
        <w:t>;</w:t>
      </w:r>
    </w:p>
    <w:p w:rsidR="00946562" w:rsidRPr="00946562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46562">
        <w:rPr>
          <w:bCs/>
          <w:color w:val="000000"/>
          <w:sz w:val="28"/>
          <w:szCs w:val="28"/>
          <w:shd w:val="clear" w:color="auto" w:fill="FFFFFF"/>
        </w:rPr>
        <w:t>б)</w:t>
      </w:r>
      <w:r w:rsidRPr="00946562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946562">
        <w:rPr>
          <w:color w:val="000000"/>
          <w:sz w:val="28"/>
          <w:szCs w:val="28"/>
          <w:shd w:val="clear" w:color="auto" w:fill="FFFFFF"/>
        </w:rPr>
        <w:t>Технический комитет;</w:t>
      </w:r>
    </w:p>
    <w:p w:rsidR="00946562" w:rsidRPr="00946562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</w:t>
      </w:r>
      <w:r w:rsidRPr="00946562">
        <w:rPr>
          <w:color w:val="000000"/>
          <w:sz w:val="28"/>
          <w:szCs w:val="28"/>
          <w:shd w:val="clear" w:color="auto" w:fill="FFFFFF"/>
        </w:rPr>
        <w:t>) НИИ метрологии РФ;</w:t>
      </w:r>
    </w:p>
    <w:p w:rsidR="00946562" w:rsidRPr="00946562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г</w:t>
      </w:r>
      <w:r w:rsidRPr="00946562">
        <w:rPr>
          <w:color w:val="000000"/>
          <w:sz w:val="28"/>
          <w:szCs w:val="28"/>
          <w:shd w:val="clear" w:color="auto" w:fill="FFFFFF"/>
        </w:rPr>
        <w:t>) Правительство РФ;</w:t>
      </w:r>
    </w:p>
    <w:p w:rsidR="00946562" w:rsidRPr="00946562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46562">
        <w:rPr>
          <w:color w:val="000000"/>
          <w:sz w:val="28"/>
          <w:szCs w:val="28"/>
        </w:rPr>
        <w:t xml:space="preserve">15. </w:t>
      </w:r>
      <w:r w:rsidRPr="00946562">
        <w:rPr>
          <w:bCs/>
          <w:color w:val="000000"/>
          <w:sz w:val="28"/>
          <w:szCs w:val="28"/>
          <w:shd w:val="clear" w:color="auto" w:fill="FFFFFF"/>
        </w:rPr>
        <w:t xml:space="preserve">Исключительное право официального опубликование </w:t>
      </w: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946562">
        <w:rPr>
          <w:bCs/>
          <w:color w:val="000000"/>
          <w:sz w:val="28"/>
          <w:szCs w:val="28"/>
          <w:shd w:val="clear" w:color="auto" w:fill="FFFFFF"/>
        </w:rPr>
        <w:t>ГОСТов и ОКС имеет</w:t>
      </w:r>
    </w:p>
    <w:p w:rsidR="00946562" w:rsidRPr="00946562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а</w:t>
      </w:r>
      <w:r w:rsidRPr="00946562">
        <w:rPr>
          <w:color w:val="000000"/>
          <w:sz w:val="28"/>
          <w:szCs w:val="28"/>
          <w:shd w:val="clear" w:color="auto" w:fill="FFFFFF"/>
        </w:rPr>
        <w:t>) Соответствующее Министерство;</w:t>
      </w:r>
    </w:p>
    <w:p w:rsidR="00946562" w:rsidRPr="00946562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б</w:t>
      </w:r>
      <w:r w:rsidRPr="00946562">
        <w:rPr>
          <w:color w:val="000000"/>
          <w:sz w:val="28"/>
          <w:szCs w:val="28"/>
          <w:shd w:val="clear" w:color="auto" w:fill="FFFFFF"/>
        </w:rPr>
        <w:t>) Отраслевое ведомство;</w:t>
      </w:r>
    </w:p>
    <w:p w:rsidR="00946562" w:rsidRPr="00946562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в</w:t>
      </w:r>
      <w:r w:rsidRPr="00946562">
        <w:rPr>
          <w:bCs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Р</w:t>
      </w:r>
      <w:r w:rsidRPr="00946562">
        <w:rPr>
          <w:bCs/>
          <w:color w:val="000000"/>
          <w:sz w:val="28"/>
          <w:szCs w:val="28"/>
          <w:shd w:val="clear" w:color="auto" w:fill="FFFFFF"/>
        </w:rPr>
        <w:t>осстандарт</w:t>
      </w:r>
      <w:proofErr w:type="spellEnd"/>
      <w:r w:rsidRPr="00946562">
        <w:rPr>
          <w:bCs/>
          <w:color w:val="000000"/>
          <w:sz w:val="28"/>
          <w:szCs w:val="28"/>
          <w:shd w:val="clear" w:color="auto" w:fill="FFFFFF"/>
        </w:rPr>
        <w:t xml:space="preserve"> РФ;</w:t>
      </w:r>
    </w:p>
    <w:p w:rsidR="00946562" w:rsidRPr="00946562" w:rsidRDefault="00946562" w:rsidP="00946562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г</w:t>
      </w:r>
      <w:r w:rsidRPr="00946562">
        <w:rPr>
          <w:color w:val="000000"/>
          <w:sz w:val="28"/>
          <w:szCs w:val="28"/>
          <w:shd w:val="clear" w:color="auto" w:fill="FFFFFF"/>
        </w:rPr>
        <w:t>) Правительство РФ;</w:t>
      </w:r>
    </w:p>
    <w:p w:rsidR="000D24E6" w:rsidRDefault="000D24E6" w:rsidP="000D24E6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color w:val="231F20"/>
          <w:sz w:val="28"/>
          <w:szCs w:val="28"/>
        </w:rPr>
      </w:pPr>
    </w:p>
    <w:p w:rsidR="000D24E6" w:rsidRPr="00804C9C" w:rsidRDefault="000D24E6" w:rsidP="000D24E6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sz w:val="28"/>
          <w:szCs w:val="28"/>
        </w:rPr>
      </w:pP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Эталон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ответов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к</w:t>
      </w:r>
      <w:r w:rsidRPr="00804C9C">
        <w:rPr>
          <w:rFonts w:ascii="Times New Roman" w:hAnsi="Times New Roman" w:cs="Georgia"/>
          <w:b/>
          <w:color w:val="231F20"/>
          <w:spacing w:val="28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тестовому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заданию</w:t>
      </w: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1509"/>
        <w:gridCol w:w="618"/>
        <w:gridCol w:w="709"/>
        <w:gridCol w:w="567"/>
        <w:gridCol w:w="709"/>
        <w:gridCol w:w="567"/>
        <w:gridCol w:w="709"/>
        <w:gridCol w:w="523"/>
        <w:gridCol w:w="471"/>
        <w:gridCol w:w="450"/>
        <w:gridCol w:w="496"/>
        <w:gridCol w:w="496"/>
        <w:gridCol w:w="496"/>
        <w:gridCol w:w="577"/>
        <w:gridCol w:w="601"/>
        <w:gridCol w:w="567"/>
      </w:tblGrid>
      <w:tr w:rsidR="000D24E6" w:rsidTr="000D24E6">
        <w:tc>
          <w:tcPr>
            <w:tcW w:w="1509" w:type="dxa"/>
          </w:tcPr>
          <w:p w:rsidR="000D24E6" w:rsidRPr="00804C9C" w:rsidRDefault="000D24E6" w:rsidP="000D24E6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Номер вопроса</w:t>
            </w:r>
          </w:p>
        </w:tc>
        <w:tc>
          <w:tcPr>
            <w:tcW w:w="618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3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1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0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7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1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0D24E6" w:rsidRDefault="000D24E6" w:rsidP="000D24E6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0D24E6" w:rsidTr="000D24E6">
        <w:tc>
          <w:tcPr>
            <w:tcW w:w="1509" w:type="dxa"/>
          </w:tcPr>
          <w:p w:rsidR="000D24E6" w:rsidRPr="00804C9C" w:rsidRDefault="000D24E6" w:rsidP="000D24E6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Вариант ответа</w:t>
            </w:r>
          </w:p>
        </w:tc>
        <w:tc>
          <w:tcPr>
            <w:tcW w:w="618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23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71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50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96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96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77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01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0D24E6" w:rsidRPr="00F62956" w:rsidRDefault="00946562" w:rsidP="000D24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0D24E6" w:rsidRPr="00C010F7" w:rsidRDefault="000D24E6" w:rsidP="000D24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C010F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Критерии оценки: </w:t>
      </w:r>
    </w:p>
    <w:p w:rsidR="000D24E6" w:rsidRPr="00212872" w:rsidRDefault="000D24E6" w:rsidP="000D24E6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выполнено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равильно менее 8 заданий – «2»(неудовлетворительно);</w:t>
      </w:r>
    </w:p>
    <w:p w:rsidR="000D24E6" w:rsidRPr="00212872" w:rsidRDefault="000D24E6" w:rsidP="000D24E6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8-9 задания – «3»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(удовлетворительно);</w:t>
      </w:r>
    </w:p>
    <w:p w:rsidR="000D24E6" w:rsidRPr="00212872" w:rsidRDefault="000D24E6" w:rsidP="000D24E6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10-12 заданий – «4» (хорошо);</w:t>
      </w:r>
    </w:p>
    <w:p w:rsidR="000D24E6" w:rsidRPr="00212872" w:rsidRDefault="000D24E6" w:rsidP="000D24E6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13- 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 заданий – «5»( отлично).</w:t>
      </w:r>
    </w:p>
    <w:p w:rsidR="00946562" w:rsidRDefault="00946562" w:rsidP="00946562">
      <w:pPr>
        <w:pStyle w:val="a7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</w:p>
    <w:p w:rsidR="00946562" w:rsidRDefault="00946562" w:rsidP="00946562">
      <w:pPr>
        <w:pStyle w:val="a7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Тема 2.4 Качество продукции</w:t>
      </w:r>
    </w:p>
    <w:p w:rsidR="00946562" w:rsidRPr="00477F18" w:rsidRDefault="00946562" w:rsidP="00946562">
      <w:pPr>
        <w:pStyle w:val="11"/>
        <w:spacing w:line="276" w:lineRule="auto"/>
        <w:ind w:right="221"/>
        <w:rPr>
          <w:sz w:val="28"/>
          <w:szCs w:val="28"/>
        </w:rPr>
      </w:pPr>
      <w:r w:rsidRPr="00477F18">
        <w:rPr>
          <w:color w:val="231F20"/>
          <w:sz w:val="28"/>
          <w:szCs w:val="28"/>
        </w:rPr>
        <w:t>Практическое</w:t>
      </w:r>
      <w:r w:rsidRPr="00477F18">
        <w:rPr>
          <w:color w:val="231F20"/>
          <w:spacing w:val="-1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 xml:space="preserve">занятие № </w:t>
      </w:r>
      <w:r>
        <w:rPr>
          <w:color w:val="231F20"/>
          <w:sz w:val="28"/>
          <w:szCs w:val="28"/>
        </w:rPr>
        <w:t>4</w:t>
      </w:r>
    </w:p>
    <w:p w:rsidR="00946562" w:rsidRPr="00BA57CF" w:rsidRDefault="00946562" w:rsidP="00946562">
      <w:pPr>
        <w:pStyle w:val="21"/>
        <w:spacing w:line="276" w:lineRule="auto"/>
        <w:ind w:left="288"/>
        <w:rPr>
          <w:sz w:val="28"/>
          <w:szCs w:val="28"/>
        </w:rPr>
      </w:pPr>
      <w:r w:rsidRPr="00BA57CF">
        <w:rPr>
          <w:color w:val="231F20"/>
          <w:spacing w:val="-1"/>
          <w:sz w:val="28"/>
          <w:szCs w:val="28"/>
        </w:rPr>
        <w:t>Определение</w:t>
      </w:r>
      <w:r w:rsidRPr="00BA57CF">
        <w:rPr>
          <w:color w:val="231F20"/>
          <w:spacing w:val="-14"/>
          <w:sz w:val="28"/>
          <w:szCs w:val="28"/>
        </w:rPr>
        <w:t xml:space="preserve"> </w:t>
      </w:r>
      <w:r w:rsidRPr="00BA57CF">
        <w:rPr>
          <w:color w:val="231F20"/>
          <w:spacing w:val="-1"/>
          <w:sz w:val="28"/>
          <w:szCs w:val="28"/>
        </w:rPr>
        <w:t>показателей</w:t>
      </w:r>
      <w:r w:rsidRPr="00BA57CF">
        <w:rPr>
          <w:color w:val="231F20"/>
          <w:spacing w:val="-14"/>
          <w:sz w:val="28"/>
          <w:szCs w:val="28"/>
        </w:rPr>
        <w:t xml:space="preserve"> </w:t>
      </w:r>
      <w:r w:rsidRPr="00BA57CF">
        <w:rPr>
          <w:color w:val="231F20"/>
          <w:sz w:val="28"/>
          <w:szCs w:val="28"/>
        </w:rPr>
        <w:t>качества</w:t>
      </w:r>
      <w:r w:rsidRPr="00BA57CF">
        <w:rPr>
          <w:color w:val="231F20"/>
          <w:spacing w:val="-14"/>
          <w:sz w:val="28"/>
          <w:szCs w:val="28"/>
        </w:rPr>
        <w:t xml:space="preserve"> </w:t>
      </w:r>
      <w:r w:rsidRPr="00BA57CF">
        <w:rPr>
          <w:color w:val="231F20"/>
          <w:sz w:val="28"/>
          <w:szCs w:val="28"/>
        </w:rPr>
        <w:t>продукции</w:t>
      </w:r>
      <w:r w:rsidRPr="00BA57CF">
        <w:rPr>
          <w:color w:val="231F20"/>
          <w:spacing w:val="-57"/>
          <w:sz w:val="28"/>
          <w:szCs w:val="28"/>
        </w:rPr>
        <w:t xml:space="preserve"> </w:t>
      </w:r>
      <w:r w:rsidRPr="00BA57CF">
        <w:rPr>
          <w:color w:val="231F20"/>
          <w:sz w:val="28"/>
          <w:szCs w:val="28"/>
        </w:rPr>
        <w:t>экспертным</w:t>
      </w:r>
      <w:r w:rsidRPr="00BA57CF">
        <w:rPr>
          <w:color w:val="231F20"/>
          <w:spacing w:val="-7"/>
          <w:sz w:val="28"/>
          <w:szCs w:val="28"/>
        </w:rPr>
        <w:t xml:space="preserve"> </w:t>
      </w:r>
      <w:r w:rsidRPr="00BA57CF">
        <w:rPr>
          <w:color w:val="231F20"/>
          <w:sz w:val="28"/>
          <w:szCs w:val="28"/>
        </w:rPr>
        <w:t>или</w:t>
      </w:r>
      <w:r w:rsidRPr="00BA57CF">
        <w:rPr>
          <w:color w:val="231F20"/>
          <w:spacing w:val="-7"/>
          <w:sz w:val="28"/>
          <w:szCs w:val="28"/>
        </w:rPr>
        <w:t xml:space="preserve"> </w:t>
      </w:r>
      <w:r w:rsidRPr="00BA57CF">
        <w:rPr>
          <w:color w:val="231F20"/>
          <w:sz w:val="28"/>
          <w:szCs w:val="28"/>
        </w:rPr>
        <w:t>измерительным</w:t>
      </w:r>
      <w:r w:rsidRPr="00BA57CF">
        <w:rPr>
          <w:color w:val="231F20"/>
          <w:spacing w:val="-8"/>
          <w:sz w:val="28"/>
          <w:szCs w:val="28"/>
        </w:rPr>
        <w:t xml:space="preserve"> </w:t>
      </w:r>
      <w:r w:rsidRPr="00BA57CF">
        <w:rPr>
          <w:color w:val="231F20"/>
          <w:sz w:val="28"/>
          <w:szCs w:val="28"/>
        </w:rPr>
        <w:t>методом</w:t>
      </w:r>
    </w:p>
    <w:p w:rsidR="00946562" w:rsidRPr="00A0740B" w:rsidRDefault="00946562" w:rsidP="00BA57CF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Время на выполнение: 2 часа.</w:t>
      </w:r>
    </w:p>
    <w:p w:rsidR="00946562" w:rsidRDefault="00946562" w:rsidP="00BA57CF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lastRenderedPageBreak/>
        <w:t>Перечень объектов контроля и оценки:</w:t>
      </w:r>
      <w:r>
        <w:rPr>
          <w:rFonts w:ascii="Times New Roman" w:hAnsi="Times New Roman"/>
          <w:sz w:val="28"/>
          <w:szCs w:val="28"/>
        </w:rPr>
        <w:t xml:space="preserve"> У1,У2,У3,</w:t>
      </w:r>
      <w:r w:rsidR="00BA57CF">
        <w:rPr>
          <w:rFonts w:ascii="Times New Roman" w:hAnsi="Times New Roman"/>
          <w:sz w:val="28"/>
          <w:szCs w:val="28"/>
        </w:rPr>
        <w:t>У4,</w:t>
      </w:r>
      <w:r>
        <w:rPr>
          <w:rFonts w:ascii="Times New Roman" w:hAnsi="Times New Roman"/>
          <w:sz w:val="28"/>
          <w:szCs w:val="28"/>
        </w:rPr>
        <w:t>31,З2</w:t>
      </w:r>
    </w:p>
    <w:p w:rsidR="00946562" w:rsidRDefault="00946562" w:rsidP="00BA57CF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Осваиваемые компетенции</w:t>
      </w:r>
      <w:r>
        <w:rPr>
          <w:rFonts w:ascii="Times New Roman" w:hAnsi="Times New Roman"/>
          <w:sz w:val="28"/>
          <w:szCs w:val="28"/>
        </w:rPr>
        <w:t>: ОК 01- ОК 0</w:t>
      </w:r>
      <w:r w:rsidR="00F21DF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ПК 2.</w:t>
      </w:r>
      <w:r w:rsidR="00BA57C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ЛР 13, ЛР 27, ЛР 30</w:t>
      </w:r>
    </w:p>
    <w:p w:rsidR="00946562" w:rsidRPr="00946562" w:rsidRDefault="00946562" w:rsidP="00BA57CF">
      <w:pPr>
        <w:pStyle w:val="21"/>
        <w:spacing w:before="4" w:line="230" w:lineRule="auto"/>
        <w:ind w:left="0"/>
        <w:jc w:val="both"/>
        <w:rPr>
          <w:b w:val="0"/>
          <w:i w:val="0"/>
          <w:sz w:val="28"/>
          <w:szCs w:val="28"/>
        </w:rPr>
      </w:pPr>
      <w:r w:rsidRPr="00946562">
        <w:rPr>
          <w:b w:val="0"/>
          <w:color w:val="231F20"/>
          <w:spacing w:val="-1"/>
          <w:sz w:val="28"/>
          <w:szCs w:val="28"/>
        </w:rPr>
        <w:t>Цель:</w:t>
      </w:r>
      <w:r w:rsidRPr="00946562">
        <w:rPr>
          <w:b w:val="0"/>
          <w:i w:val="0"/>
          <w:color w:val="231F20"/>
          <w:spacing w:val="-12"/>
          <w:sz w:val="28"/>
          <w:szCs w:val="28"/>
        </w:rPr>
        <w:t xml:space="preserve"> </w:t>
      </w:r>
      <w:r w:rsidRPr="00946562">
        <w:rPr>
          <w:b w:val="0"/>
          <w:i w:val="0"/>
          <w:sz w:val="28"/>
          <w:szCs w:val="28"/>
        </w:rPr>
        <w:t xml:space="preserve"> </w:t>
      </w:r>
      <w:r w:rsidRPr="00946562">
        <w:rPr>
          <w:b w:val="0"/>
          <w:i w:val="0"/>
          <w:color w:val="231F20"/>
          <w:spacing w:val="-1"/>
          <w:sz w:val="28"/>
          <w:szCs w:val="28"/>
        </w:rPr>
        <w:t>Определение</w:t>
      </w:r>
      <w:r w:rsidRPr="00946562">
        <w:rPr>
          <w:b w:val="0"/>
          <w:i w:val="0"/>
          <w:color w:val="231F20"/>
          <w:spacing w:val="-14"/>
          <w:sz w:val="28"/>
          <w:szCs w:val="28"/>
        </w:rPr>
        <w:t xml:space="preserve"> </w:t>
      </w:r>
      <w:r w:rsidRPr="00946562">
        <w:rPr>
          <w:b w:val="0"/>
          <w:i w:val="0"/>
          <w:color w:val="231F20"/>
          <w:spacing w:val="-1"/>
          <w:sz w:val="28"/>
          <w:szCs w:val="28"/>
        </w:rPr>
        <w:t>показателей</w:t>
      </w:r>
      <w:r w:rsidRPr="00946562">
        <w:rPr>
          <w:b w:val="0"/>
          <w:i w:val="0"/>
          <w:color w:val="231F20"/>
          <w:spacing w:val="-14"/>
          <w:sz w:val="28"/>
          <w:szCs w:val="28"/>
        </w:rPr>
        <w:t xml:space="preserve"> </w:t>
      </w:r>
      <w:r w:rsidRPr="00946562">
        <w:rPr>
          <w:b w:val="0"/>
          <w:i w:val="0"/>
          <w:color w:val="231F20"/>
          <w:sz w:val="28"/>
          <w:szCs w:val="28"/>
        </w:rPr>
        <w:t>качества</w:t>
      </w:r>
      <w:r w:rsidRPr="00946562">
        <w:rPr>
          <w:b w:val="0"/>
          <w:i w:val="0"/>
          <w:color w:val="231F20"/>
          <w:spacing w:val="-14"/>
          <w:sz w:val="28"/>
          <w:szCs w:val="28"/>
        </w:rPr>
        <w:t xml:space="preserve"> </w:t>
      </w:r>
      <w:r w:rsidRPr="00946562">
        <w:rPr>
          <w:b w:val="0"/>
          <w:i w:val="0"/>
          <w:color w:val="231F20"/>
          <w:sz w:val="28"/>
          <w:szCs w:val="28"/>
        </w:rPr>
        <w:t>продукции</w:t>
      </w:r>
      <w:r w:rsidRPr="00946562">
        <w:rPr>
          <w:b w:val="0"/>
          <w:i w:val="0"/>
          <w:color w:val="231F20"/>
          <w:spacing w:val="-57"/>
          <w:sz w:val="28"/>
          <w:szCs w:val="28"/>
        </w:rPr>
        <w:t xml:space="preserve"> </w:t>
      </w:r>
      <w:r w:rsidRPr="00946562">
        <w:rPr>
          <w:b w:val="0"/>
          <w:i w:val="0"/>
          <w:color w:val="231F20"/>
          <w:sz w:val="28"/>
          <w:szCs w:val="28"/>
        </w:rPr>
        <w:t>экспертным</w:t>
      </w:r>
      <w:r w:rsidRPr="00946562">
        <w:rPr>
          <w:b w:val="0"/>
          <w:i w:val="0"/>
          <w:color w:val="231F20"/>
          <w:spacing w:val="-7"/>
          <w:sz w:val="28"/>
          <w:szCs w:val="28"/>
        </w:rPr>
        <w:t xml:space="preserve"> </w:t>
      </w:r>
      <w:r w:rsidRPr="00946562">
        <w:rPr>
          <w:b w:val="0"/>
          <w:i w:val="0"/>
          <w:color w:val="231F20"/>
          <w:sz w:val="28"/>
          <w:szCs w:val="28"/>
        </w:rPr>
        <w:t>или</w:t>
      </w:r>
      <w:r w:rsidRPr="00946562">
        <w:rPr>
          <w:b w:val="0"/>
          <w:i w:val="0"/>
          <w:color w:val="231F20"/>
          <w:spacing w:val="-7"/>
          <w:sz w:val="28"/>
          <w:szCs w:val="28"/>
        </w:rPr>
        <w:t xml:space="preserve"> </w:t>
      </w:r>
      <w:r w:rsidRPr="00946562">
        <w:rPr>
          <w:b w:val="0"/>
          <w:i w:val="0"/>
          <w:color w:val="231F20"/>
          <w:sz w:val="28"/>
          <w:szCs w:val="28"/>
        </w:rPr>
        <w:t>измерительным</w:t>
      </w:r>
      <w:r w:rsidRPr="00946562">
        <w:rPr>
          <w:b w:val="0"/>
          <w:i w:val="0"/>
          <w:color w:val="231F20"/>
          <w:spacing w:val="-8"/>
          <w:sz w:val="28"/>
          <w:szCs w:val="28"/>
        </w:rPr>
        <w:t xml:space="preserve"> </w:t>
      </w:r>
      <w:r w:rsidRPr="00946562">
        <w:rPr>
          <w:b w:val="0"/>
          <w:i w:val="0"/>
          <w:color w:val="231F20"/>
          <w:sz w:val="28"/>
          <w:szCs w:val="28"/>
        </w:rPr>
        <w:t>методом</w:t>
      </w:r>
    </w:p>
    <w:p w:rsidR="00BA57CF" w:rsidRDefault="00BA57CF" w:rsidP="00946562">
      <w:pPr>
        <w:pStyle w:val="a7"/>
        <w:spacing w:before="0" w:beforeAutospacing="0" w:after="0" w:afterAutospacing="0" w:line="276" w:lineRule="auto"/>
        <w:jc w:val="center"/>
        <w:rPr>
          <w:b/>
          <w:sz w:val="28"/>
          <w:szCs w:val="20"/>
        </w:rPr>
      </w:pPr>
    </w:p>
    <w:p w:rsidR="00946562" w:rsidRDefault="00946562" w:rsidP="00946562">
      <w:pPr>
        <w:pStyle w:val="a7"/>
        <w:spacing w:before="0" w:beforeAutospacing="0" w:after="0" w:afterAutospacing="0" w:line="276" w:lineRule="auto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Порядок выполнения </w:t>
      </w:r>
    </w:p>
    <w:p w:rsidR="00BA57CF" w:rsidRPr="00BA57CF" w:rsidRDefault="00502F9A" w:rsidP="00403027">
      <w:pPr>
        <w:pStyle w:val="a4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spacing w:before="120" w:after="0" w:line="240" w:lineRule="auto"/>
        <w:ind w:hanging="7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Ознакомиться с краткими теоретическими сведениями</w:t>
      </w:r>
    </w:p>
    <w:p w:rsidR="00BA57CF" w:rsidRPr="00BA57CF" w:rsidRDefault="00BA57CF" w:rsidP="00403027">
      <w:pPr>
        <w:pStyle w:val="a4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spacing w:before="7" w:after="0" w:line="240" w:lineRule="auto"/>
        <w:ind w:hanging="780"/>
        <w:rPr>
          <w:rFonts w:ascii="Times New Roman" w:hAnsi="Times New Roman"/>
          <w:sz w:val="28"/>
          <w:szCs w:val="28"/>
        </w:rPr>
      </w:pPr>
      <w:r w:rsidRPr="00BA57CF">
        <w:rPr>
          <w:rFonts w:ascii="Times New Roman" w:hAnsi="Times New Roman"/>
          <w:color w:val="231F20"/>
          <w:sz w:val="28"/>
          <w:szCs w:val="28"/>
        </w:rPr>
        <w:t>Определить</w:t>
      </w:r>
      <w:r w:rsidRPr="00BA57CF">
        <w:rPr>
          <w:rFonts w:ascii="Times New Roman" w:hAnsi="Times New Roman"/>
          <w:color w:val="231F20"/>
          <w:spacing w:val="-7"/>
          <w:sz w:val="28"/>
          <w:szCs w:val="28"/>
        </w:rPr>
        <w:t xml:space="preserve"> </w:t>
      </w:r>
      <w:r w:rsidR="00502F9A">
        <w:rPr>
          <w:rFonts w:ascii="Times New Roman" w:hAnsi="Times New Roman"/>
          <w:color w:val="231F20"/>
          <w:spacing w:val="-7"/>
          <w:sz w:val="28"/>
          <w:szCs w:val="28"/>
        </w:rPr>
        <w:t>качество продукции измерительным методом</w:t>
      </w:r>
    </w:p>
    <w:p w:rsidR="00BA57CF" w:rsidRPr="00502F9A" w:rsidRDefault="00BA57CF" w:rsidP="00403027">
      <w:pPr>
        <w:pStyle w:val="a4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spacing w:before="6" w:after="0" w:line="240" w:lineRule="auto"/>
        <w:ind w:hanging="780"/>
        <w:rPr>
          <w:rFonts w:ascii="Times New Roman" w:hAnsi="Times New Roman"/>
          <w:sz w:val="28"/>
          <w:szCs w:val="28"/>
        </w:rPr>
      </w:pPr>
      <w:r w:rsidRPr="00BA57CF">
        <w:rPr>
          <w:rFonts w:ascii="Times New Roman" w:hAnsi="Times New Roman"/>
          <w:color w:val="231F20"/>
          <w:sz w:val="28"/>
          <w:szCs w:val="28"/>
        </w:rPr>
        <w:t>Заполнить</w:t>
      </w:r>
      <w:r w:rsidRPr="00BA57CF">
        <w:rPr>
          <w:rFonts w:ascii="Times New Roman" w:hAnsi="Times New Roman"/>
          <w:color w:val="231F20"/>
          <w:spacing w:val="-9"/>
          <w:sz w:val="28"/>
          <w:szCs w:val="28"/>
        </w:rPr>
        <w:t xml:space="preserve"> </w:t>
      </w:r>
      <w:r w:rsidRPr="00BA57CF">
        <w:rPr>
          <w:rFonts w:ascii="Times New Roman" w:hAnsi="Times New Roman"/>
          <w:color w:val="231F20"/>
          <w:sz w:val="28"/>
          <w:szCs w:val="28"/>
        </w:rPr>
        <w:t>таблицу</w:t>
      </w:r>
      <w:r w:rsidRPr="00BA57CF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BA57CF">
        <w:rPr>
          <w:rFonts w:ascii="Times New Roman" w:hAnsi="Times New Roman"/>
          <w:color w:val="231F20"/>
          <w:sz w:val="28"/>
          <w:szCs w:val="28"/>
        </w:rPr>
        <w:t>по</w:t>
      </w:r>
      <w:r w:rsidRPr="00BA57CF">
        <w:rPr>
          <w:rFonts w:ascii="Times New Roman" w:hAnsi="Times New Roman"/>
          <w:color w:val="231F20"/>
          <w:spacing w:val="-9"/>
          <w:sz w:val="28"/>
          <w:szCs w:val="28"/>
        </w:rPr>
        <w:t xml:space="preserve"> </w:t>
      </w:r>
      <w:r w:rsidRPr="00BA57CF">
        <w:rPr>
          <w:rFonts w:ascii="Times New Roman" w:hAnsi="Times New Roman"/>
          <w:color w:val="231F20"/>
          <w:sz w:val="28"/>
          <w:szCs w:val="28"/>
        </w:rPr>
        <w:t>результатам</w:t>
      </w:r>
      <w:r w:rsidRPr="00BA57CF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BA57CF">
        <w:rPr>
          <w:rFonts w:ascii="Times New Roman" w:hAnsi="Times New Roman"/>
          <w:color w:val="231F20"/>
          <w:sz w:val="28"/>
          <w:szCs w:val="28"/>
        </w:rPr>
        <w:t>расчетов.</w:t>
      </w:r>
    </w:p>
    <w:p w:rsidR="00502F9A" w:rsidRPr="00BA57CF" w:rsidRDefault="007A5DE4" w:rsidP="00403027">
      <w:pPr>
        <w:pStyle w:val="a4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spacing w:before="6" w:after="0" w:line="240" w:lineRule="auto"/>
        <w:ind w:hanging="7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Построить графики зависимости расчетных величин по времени</w:t>
      </w:r>
      <w:r w:rsidR="002B5A69" w:rsidRPr="002B5A69">
        <w:rPr>
          <w:rFonts w:ascii="Times New Roman" w:hAnsi="Times New Roman"/>
          <w:sz w:val="28"/>
          <w:szCs w:val="28"/>
        </w:rPr>
        <w:t>.</w:t>
      </w:r>
    </w:p>
    <w:p w:rsidR="00725FD8" w:rsidRPr="00725FD8" w:rsidRDefault="007A5DE4" w:rsidP="00725FD8">
      <w:pPr>
        <w:pStyle w:val="a4"/>
        <w:widowControl w:val="0"/>
        <w:tabs>
          <w:tab w:val="left" w:pos="783"/>
        </w:tabs>
        <w:autoSpaceDE w:val="0"/>
        <w:autoSpaceDN w:val="0"/>
        <w:spacing w:after="0"/>
        <w:ind w:left="780" w:right="130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</w:t>
      </w:r>
    </w:p>
    <w:p w:rsidR="00502F9A" w:rsidRPr="007A5DE4" w:rsidRDefault="007A5DE4" w:rsidP="00725FD8">
      <w:pPr>
        <w:pStyle w:val="a4"/>
        <w:widowControl w:val="0"/>
        <w:tabs>
          <w:tab w:val="left" w:pos="783"/>
        </w:tabs>
        <w:autoSpaceDE w:val="0"/>
        <w:autoSpaceDN w:val="0"/>
        <w:spacing w:after="0"/>
        <w:ind w:left="780" w:right="13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7A5DE4">
        <w:rPr>
          <w:rFonts w:ascii="Times New Roman" w:hAnsi="Times New Roman"/>
          <w:b/>
          <w:sz w:val="28"/>
          <w:szCs w:val="28"/>
        </w:rPr>
        <w:t>Пояснения к работе</w:t>
      </w:r>
    </w:p>
    <w:p w:rsidR="00502F9A" w:rsidRPr="007A5DE4" w:rsidRDefault="00502F9A" w:rsidP="00403027">
      <w:pPr>
        <w:pStyle w:val="a4"/>
        <w:widowControl w:val="0"/>
        <w:numPr>
          <w:ilvl w:val="0"/>
          <w:numId w:val="11"/>
        </w:numPr>
        <w:tabs>
          <w:tab w:val="left" w:pos="783"/>
        </w:tabs>
        <w:autoSpaceDE w:val="0"/>
        <w:autoSpaceDN w:val="0"/>
        <w:spacing w:after="0"/>
        <w:ind w:left="0" w:right="130" w:firstLine="0"/>
        <w:rPr>
          <w:rFonts w:ascii="Times New Roman" w:hAnsi="Times New Roman"/>
          <w:sz w:val="28"/>
          <w:szCs w:val="28"/>
        </w:rPr>
      </w:pPr>
      <w:r w:rsidRPr="007A5DE4">
        <w:rPr>
          <w:rFonts w:ascii="Times New Roman" w:hAnsi="Times New Roman"/>
          <w:sz w:val="28"/>
          <w:szCs w:val="28"/>
        </w:rPr>
        <w:t>Определяем количество работоспособных изделий на начало каждого</w:t>
      </w:r>
      <w:r w:rsidRPr="007A5DE4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A5DE4">
        <w:rPr>
          <w:rFonts w:ascii="Times New Roman" w:hAnsi="Times New Roman"/>
          <w:sz w:val="28"/>
          <w:szCs w:val="28"/>
        </w:rPr>
        <w:t>периода по</w:t>
      </w:r>
      <w:r w:rsidRPr="007A5DE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A5DE4">
        <w:rPr>
          <w:rFonts w:ascii="Times New Roman" w:hAnsi="Times New Roman"/>
          <w:sz w:val="28"/>
          <w:szCs w:val="28"/>
        </w:rPr>
        <w:t>формуле:</w:t>
      </w:r>
    </w:p>
    <w:p w:rsidR="00502F9A" w:rsidRPr="007A5DE4" w:rsidRDefault="007A5DE4" w:rsidP="00725FD8">
      <w:pPr>
        <w:tabs>
          <w:tab w:val="left" w:pos="6501"/>
        </w:tabs>
        <w:spacing w:after="0"/>
        <w:ind w:left="28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</w:t>
      </w:r>
      <w:r w:rsidR="00502F9A" w:rsidRPr="007A5DE4">
        <w:rPr>
          <w:rFonts w:ascii="Times New Roman" w:hAnsi="Times New Roman"/>
          <w:i/>
          <w:sz w:val="28"/>
          <w:szCs w:val="28"/>
        </w:rPr>
        <w:t>N</w:t>
      </w:r>
      <w:r w:rsidR="00502F9A" w:rsidRPr="007A5DE4">
        <w:rPr>
          <w:rFonts w:ascii="Times New Roman" w:hAnsi="Times New Roman"/>
          <w:sz w:val="28"/>
          <w:szCs w:val="28"/>
        </w:rPr>
        <w:t>(</w:t>
      </w:r>
      <w:r w:rsidR="00502F9A" w:rsidRPr="007A5DE4">
        <w:rPr>
          <w:rFonts w:ascii="Times New Roman" w:hAnsi="Times New Roman"/>
          <w:i/>
          <w:sz w:val="28"/>
          <w:szCs w:val="28"/>
        </w:rPr>
        <w:t>t</w:t>
      </w:r>
      <w:r w:rsidR="00502F9A" w:rsidRPr="007A5DE4">
        <w:rPr>
          <w:rFonts w:ascii="Times New Roman" w:hAnsi="Times New Roman"/>
          <w:sz w:val="28"/>
          <w:szCs w:val="28"/>
        </w:rPr>
        <w:t xml:space="preserve">) = </w:t>
      </w:r>
      <w:r w:rsidR="00502F9A" w:rsidRPr="007A5DE4">
        <w:rPr>
          <w:rFonts w:ascii="Times New Roman" w:hAnsi="Times New Roman"/>
          <w:i/>
          <w:sz w:val="28"/>
          <w:szCs w:val="28"/>
        </w:rPr>
        <w:t xml:space="preserve">N </w:t>
      </w:r>
      <w:r w:rsidR="00502F9A" w:rsidRPr="007A5DE4">
        <w:rPr>
          <w:rFonts w:ascii="Times New Roman" w:hAnsi="Times New Roman"/>
          <w:sz w:val="28"/>
          <w:szCs w:val="28"/>
        </w:rPr>
        <w:t xml:space="preserve">– </w:t>
      </w:r>
      <w:r w:rsidR="00502F9A" w:rsidRPr="007A5DE4">
        <w:rPr>
          <w:rFonts w:ascii="Times New Roman" w:hAnsi="Times New Roman"/>
          <w:i/>
          <w:sz w:val="28"/>
          <w:szCs w:val="28"/>
        </w:rPr>
        <w:t>n</w:t>
      </w:r>
      <w:r w:rsidR="00502F9A" w:rsidRPr="007A5DE4">
        <w:rPr>
          <w:rFonts w:ascii="Times New Roman" w:hAnsi="Times New Roman"/>
          <w:sz w:val="28"/>
          <w:szCs w:val="28"/>
        </w:rPr>
        <w:t>(</w:t>
      </w:r>
      <w:r w:rsidR="00502F9A" w:rsidRPr="007A5DE4">
        <w:rPr>
          <w:rFonts w:ascii="Times New Roman" w:hAnsi="Times New Roman"/>
          <w:i/>
          <w:sz w:val="28"/>
          <w:szCs w:val="28"/>
        </w:rPr>
        <w:t>t</w:t>
      </w:r>
      <w:r w:rsidR="00502F9A" w:rsidRPr="007A5DE4">
        <w:rPr>
          <w:rFonts w:ascii="Times New Roman" w:hAnsi="Times New Roman"/>
          <w:sz w:val="28"/>
          <w:szCs w:val="28"/>
        </w:rPr>
        <w:t>)</w:t>
      </w:r>
      <w:r w:rsidR="00725FD8">
        <w:rPr>
          <w:rFonts w:ascii="Times New Roman" w:hAnsi="Times New Roman"/>
          <w:sz w:val="28"/>
          <w:szCs w:val="28"/>
        </w:rPr>
        <w:t>;</w:t>
      </w:r>
      <w:r w:rsidR="00502F9A" w:rsidRPr="007A5D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02F9A" w:rsidRPr="007A5DE4">
        <w:rPr>
          <w:rFonts w:ascii="Times New Roman" w:hAnsi="Times New Roman"/>
          <w:sz w:val="28"/>
          <w:szCs w:val="28"/>
        </w:rPr>
        <w:t>(1)</w:t>
      </w:r>
    </w:p>
    <w:p w:rsidR="00502F9A" w:rsidRDefault="007A5DE4" w:rsidP="00725FD8">
      <w:pPr>
        <w:widowControl w:val="0"/>
        <w:tabs>
          <w:tab w:val="left" w:pos="795"/>
        </w:tabs>
        <w:autoSpaceDE w:val="0"/>
        <w:autoSpaceDN w:val="0"/>
        <w:spacing w:after="0"/>
        <w:ind w:right="1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502F9A" w:rsidRPr="007A5DE4">
        <w:rPr>
          <w:rFonts w:ascii="Times New Roman" w:hAnsi="Times New Roman"/>
          <w:sz w:val="28"/>
          <w:szCs w:val="28"/>
        </w:rPr>
        <w:t>Определяем</w:t>
      </w:r>
      <w:r w:rsidR="00502F9A" w:rsidRPr="007A5DE4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статистическую</w:t>
      </w:r>
      <w:r w:rsidR="00502F9A" w:rsidRPr="007A5DE4">
        <w:rPr>
          <w:rFonts w:ascii="Times New Roman" w:hAnsi="Times New Roman"/>
          <w:spacing w:val="13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оценку</w:t>
      </w:r>
      <w:r w:rsidR="00502F9A" w:rsidRPr="007A5DE4">
        <w:rPr>
          <w:rFonts w:ascii="Times New Roman" w:hAnsi="Times New Roman"/>
          <w:spacing w:val="13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вероятности</w:t>
      </w:r>
      <w:r w:rsidR="00502F9A" w:rsidRPr="007A5DE4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безотказной</w:t>
      </w:r>
      <w:r w:rsidR="00502F9A" w:rsidRPr="007A5DE4">
        <w:rPr>
          <w:rFonts w:ascii="Times New Roman" w:hAnsi="Times New Roman"/>
          <w:spacing w:val="13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работы</w:t>
      </w:r>
      <w:r w:rsidR="00502F9A" w:rsidRPr="007A5DE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на</w:t>
      </w:r>
      <w:r w:rsidR="00502F9A" w:rsidRPr="007A5DE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начало</w:t>
      </w:r>
      <w:r w:rsidR="00502F9A" w:rsidRPr="007A5DE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каждого</w:t>
      </w:r>
      <w:r w:rsidR="00502F9A" w:rsidRPr="007A5DE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периода</w:t>
      </w:r>
      <w:r w:rsidR="00502F9A" w:rsidRPr="007A5DE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по</w:t>
      </w:r>
      <w:r w:rsidR="00502F9A" w:rsidRPr="007A5DE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формуле:</w:t>
      </w:r>
    </w:p>
    <w:p w:rsidR="00502F9A" w:rsidRPr="00631FCC" w:rsidRDefault="007A5DE4" w:rsidP="00725FD8">
      <w:pPr>
        <w:pStyle w:val="a4"/>
        <w:widowControl w:val="0"/>
        <w:tabs>
          <w:tab w:val="left" w:pos="664"/>
        </w:tabs>
        <w:autoSpaceDE w:val="0"/>
        <w:autoSpaceDN w:val="0"/>
        <w:spacing w:after="0"/>
        <w:ind w:left="664"/>
        <w:contextualSpacing w:val="0"/>
        <w:rPr>
          <w:rFonts w:ascii="Times New Roman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Cambria Math"/>
            <w:sz w:val="28"/>
            <w:szCs w:val="28"/>
          </w:rPr>
          <m:t xml:space="preserve">                                               Р</m:t>
        </m:r>
        <m:d>
          <m:dPr>
            <m:ctrlPr>
              <w:rPr>
                <w:rFonts w:ascii="Cambria Math" w:hAnsi="Cambria Math" w:cs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 w:cs="Cambria Math"/>
            <w:sz w:val="28"/>
            <w:szCs w:val="28"/>
          </w:rPr>
          <m:t>=1-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n(t)</m:t>
            </m:r>
          </m:num>
          <m:den>
            <m:r>
              <w:rPr>
                <w:rFonts w:ascii="Cambria Math" w:hAnsi="Cambria Math" w:cs="Cambria Math"/>
                <w:sz w:val="28"/>
                <w:szCs w:val="28"/>
              </w:rPr>
              <m:t>N</m:t>
            </m:r>
          </m:den>
        </m:f>
      </m:oMath>
      <w:r w:rsidRPr="00631FCC">
        <w:rPr>
          <w:rFonts w:ascii="Times New Roman" w:hAnsi="Times New Roman"/>
          <w:sz w:val="28"/>
          <w:szCs w:val="28"/>
        </w:rPr>
        <w:t xml:space="preserve">  </w:t>
      </w:r>
      <w:r w:rsidR="00725FD8">
        <w:rPr>
          <w:rFonts w:ascii="Times New Roman" w:hAnsi="Times New Roman"/>
          <w:sz w:val="28"/>
          <w:szCs w:val="28"/>
        </w:rPr>
        <w:t>;</w:t>
      </w:r>
      <w:r w:rsidRPr="00631FCC">
        <w:rPr>
          <w:rFonts w:ascii="Times New Roman" w:hAnsi="Times New Roman"/>
          <w:sz w:val="28"/>
          <w:szCs w:val="28"/>
        </w:rPr>
        <w:t xml:space="preserve">                                            (2)                                         </w:t>
      </w:r>
    </w:p>
    <w:p w:rsidR="00502F9A" w:rsidRPr="007A5DE4" w:rsidRDefault="007A5DE4" w:rsidP="00725FD8">
      <w:pPr>
        <w:widowControl w:val="0"/>
        <w:tabs>
          <w:tab w:val="left" w:pos="779"/>
        </w:tabs>
        <w:autoSpaceDE w:val="0"/>
        <w:autoSpaceDN w:val="0"/>
        <w:spacing w:after="0"/>
        <w:ind w:right="1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502F9A" w:rsidRPr="007A5DE4">
        <w:rPr>
          <w:rFonts w:ascii="Times New Roman" w:hAnsi="Times New Roman"/>
          <w:sz w:val="28"/>
          <w:szCs w:val="28"/>
        </w:rPr>
        <w:t>Определяем</w:t>
      </w:r>
      <w:r w:rsidR="00502F9A" w:rsidRPr="007A5DE4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количество</w:t>
      </w:r>
      <w:r w:rsidR="00502F9A" w:rsidRPr="007A5DE4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отказавших</w:t>
      </w:r>
      <w:r w:rsidR="00502F9A" w:rsidRPr="007A5DE4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деталей</w:t>
      </w:r>
      <w:r w:rsidR="00502F9A" w:rsidRPr="007A5DE4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нарастающим</w:t>
      </w:r>
      <w:r w:rsidR="00502F9A" w:rsidRPr="007A5DE4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итогом</w:t>
      </w:r>
      <w:r w:rsidR="00502F9A" w:rsidRPr="007A5DE4">
        <w:rPr>
          <w:rFonts w:ascii="Times New Roman" w:hAnsi="Times New Roman"/>
          <w:spacing w:val="-49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на</w:t>
      </w:r>
      <w:r w:rsidR="00502F9A" w:rsidRPr="007A5DE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конец</w:t>
      </w:r>
      <w:r w:rsidR="00502F9A" w:rsidRPr="007A5DE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каждого</w:t>
      </w:r>
      <w:r w:rsidR="00502F9A" w:rsidRPr="007A5DE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периода</w:t>
      </w:r>
      <w:r w:rsidR="00502F9A" w:rsidRPr="007A5DE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по</w:t>
      </w:r>
      <w:r w:rsidR="00502F9A" w:rsidRPr="007A5DE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>формуле:</w:t>
      </w:r>
    </w:p>
    <w:p w:rsidR="000520E3" w:rsidRPr="00631FCC" w:rsidRDefault="002B5A69" w:rsidP="00725FD8">
      <w:pPr>
        <w:pStyle w:val="a4"/>
        <w:widowControl w:val="0"/>
        <w:tabs>
          <w:tab w:val="left" w:pos="664"/>
        </w:tabs>
        <w:autoSpaceDE w:val="0"/>
        <w:autoSpaceDN w:val="0"/>
        <w:spacing w:after="0"/>
        <w:ind w:left="664"/>
        <w:contextualSpacing w:val="0"/>
        <w:rPr>
          <w:rFonts w:ascii="Times New Roman" w:hAnsi="Times New Roman"/>
          <w:i/>
          <w:sz w:val="28"/>
          <w:szCs w:val="28"/>
        </w:rPr>
      </w:pPr>
      <w:r w:rsidRPr="002B5A69">
        <w:rPr>
          <w:rFonts w:ascii="Times New Roman" w:hAnsi="Times New Roman"/>
          <w:i/>
          <w:sz w:val="28"/>
          <w:szCs w:val="28"/>
        </w:rPr>
        <w:t xml:space="preserve">                                   </w:t>
      </w:r>
    </w:p>
    <w:p w:rsidR="00502F9A" w:rsidRPr="002B5A69" w:rsidRDefault="000520E3" w:rsidP="00725FD8">
      <w:pPr>
        <w:pStyle w:val="a4"/>
        <w:widowControl w:val="0"/>
        <w:tabs>
          <w:tab w:val="left" w:pos="664"/>
        </w:tabs>
        <w:autoSpaceDE w:val="0"/>
        <w:autoSpaceDN w:val="0"/>
        <w:spacing w:after="0"/>
        <w:ind w:left="664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631FCC">
        <w:rPr>
          <w:rFonts w:ascii="Times New Roman" w:hAnsi="Times New Roman"/>
          <w:i/>
          <w:sz w:val="28"/>
          <w:szCs w:val="28"/>
        </w:rPr>
        <w:t xml:space="preserve">                        </w:t>
      </w:r>
      <w:r w:rsidR="00502F9A" w:rsidRPr="007A5DE4">
        <w:rPr>
          <w:rFonts w:ascii="Times New Roman" w:hAnsi="Times New Roman"/>
          <w:i/>
          <w:sz w:val="28"/>
          <w:szCs w:val="28"/>
        </w:rPr>
        <w:t>n</w:t>
      </w:r>
      <w:r w:rsidR="00502F9A" w:rsidRPr="007A5DE4">
        <w:rPr>
          <w:rFonts w:ascii="Times New Roman" w:hAnsi="Times New Roman"/>
          <w:sz w:val="28"/>
          <w:szCs w:val="28"/>
        </w:rPr>
        <w:t>(</w:t>
      </w:r>
      <w:r w:rsidR="00502F9A" w:rsidRPr="007A5DE4">
        <w:rPr>
          <w:rFonts w:ascii="Times New Roman" w:hAnsi="Times New Roman"/>
          <w:i/>
          <w:sz w:val="28"/>
          <w:szCs w:val="28"/>
        </w:rPr>
        <w:t>t</w:t>
      </w:r>
      <w:r w:rsidR="00502F9A" w:rsidRPr="007A5DE4">
        <w:rPr>
          <w:rFonts w:ascii="Times New Roman" w:hAnsi="Times New Roman"/>
          <w:i/>
          <w:position w:val="-6"/>
          <w:sz w:val="28"/>
          <w:szCs w:val="28"/>
        </w:rPr>
        <w:t>i</w:t>
      </w:r>
      <w:r w:rsidR="00502F9A" w:rsidRPr="007A5DE4">
        <w:rPr>
          <w:rFonts w:ascii="Times New Roman" w:hAnsi="Times New Roman"/>
          <w:i/>
          <w:spacing w:val="21"/>
          <w:position w:val="-6"/>
          <w:sz w:val="28"/>
          <w:szCs w:val="28"/>
        </w:rPr>
        <w:t xml:space="preserve"> </w:t>
      </w:r>
      <w:r w:rsidR="00502F9A" w:rsidRPr="007A5DE4">
        <w:rPr>
          <w:rFonts w:ascii="Times New Roman" w:hAnsi="Times New Roman"/>
          <w:sz w:val="28"/>
          <w:szCs w:val="28"/>
        </w:rPr>
        <w:t xml:space="preserve">+ 1) = </w:t>
      </w:r>
      <w:r w:rsidR="00502F9A" w:rsidRPr="007A5DE4">
        <w:rPr>
          <w:rFonts w:ascii="Times New Roman" w:hAnsi="Times New Roman"/>
          <w:i/>
          <w:sz w:val="28"/>
          <w:szCs w:val="28"/>
        </w:rPr>
        <w:t>n</w:t>
      </w:r>
      <w:r w:rsidR="00502F9A" w:rsidRPr="007A5DE4">
        <w:rPr>
          <w:rFonts w:ascii="Times New Roman" w:hAnsi="Times New Roman"/>
          <w:sz w:val="28"/>
          <w:szCs w:val="28"/>
        </w:rPr>
        <w:t>(</w:t>
      </w:r>
      <w:r w:rsidR="00502F9A" w:rsidRPr="007A5DE4">
        <w:rPr>
          <w:rFonts w:ascii="Times New Roman" w:hAnsi="Times New Roman"/>
          <w:i/>
          <w:sz w:val="28"/>
          <w:szCs w:val="28"/>
        </w:rPr>
        <w:t>t</w:t>
      </w:r>
      <w:r w:rsidR="00502F9A" w:rsidRPr="007A5DE4">
        <w:rPr>
          <w:rFonts w:ascii="Times New Roman" w:hAnsi="Times New Roman"/>
          <w:sz w:val="28"/>
          <w:szCs w:val="28"/>
        </w:rPr>
        <w:t>) +</w:t>
      </w:r>
      <w:r w:rsidR="00502F9A" w:rsidRPr="007A5DE4">
        <w:rPr>
          <w:rFonts w:ascii="Times New Roman" w:hAnsi="Times New Roman"/>
          <w:spacing w:val="-13"/>
          <w:sz w:val="28"/>
          <w:szCs w:val="28"/>
        </w:rPr>
        <w:t xml:space="preserve"> </w:t>
      </w:r>
      <w:proofErr w:type="spellStart"/>
      <w:r w:rsidR="00502F9A" w:rsidRPr="007A5DE4">
        <w:rPr>
          <w:rFonts w:ascii="Times New Roman" w:hAnsi="Times New Roman"/>
          <w:sz w:val="28"/>
          <w:szCs w:val="28"/>
        </w:rPr>
        <w:t>Δ</w:t>
      </w:r>
      <w:r w:rsidR="00502F9A" w:rsidRPr="007A5DE4">
        <w:rPr>
          <w:rFonts w:ascii="Times New Roman" w:hAnsi="Times New Roman"/>
          <w:i/>
          <w:sz w:val="28"/>
          <w:szCs w:val="28"/>
        </w:rPr>
        <w:t>n</w:t>
      </w:r>
      <w:proofErr w:type="spellEnd"/>
      <w:r w:rsidR="00502F9A" w:rsidRPr="007A5DE4">
        <w:rPr>
          <w:rFonts w:ascii="Times New Roman" w:hAnsi="Times New Roman"/>
          <w:sz w:val="28"/>
          <w:szCs w:val="28"/>
        </w:rPr>
        <w:t>(</w:t>
      </w:r>
      <w:r w:rsidR="00502F9A" w:rsidRPr="007A5DE4">
        <w:rPr>
          <w:rFonts w:ascii="Times New Roman" w:hAnsi="Times New Roman"/>
          <w:i/>
          <w:sz w:val="28"/>
          <w:szCs w:val="28"/>
        </w:rPr>
        <w:t>t</w:t>
      </w:r>
      <w:r w:rsidR="00502F9A" w:rsidRPr="007A5DE4">
        <w:rPr>
          <w:rFonts w:ascii="Times New Roman" w:hAnsi="Times New Roman"/>
          <w:sz w:val="28"/>
          <w:szCs w:val="28"/>
        </w:rPr>
        <w:t>)</w:t>
      </w:r>
      <w:r w:rsidR="00725FD8">
        <w:rPr>
          <w:rFonts w:ascii="Times New Roman" w:hAnsi="Times New Roman"/>
          <w:sz w:val="28"/>
          <w:szCs w:val="28"/>
        </w:rPr>
        <w:t>;</w:t>
      </w:r>
      <w:r w:rsidR="002B5A69" w:rsidRPr="002B5A69">
        <w:rPr>
          <w:rFonts w:ascii="Times New Roman" w:hAnsi="Times New Roman"/>
          <w:sz w:val="28"/>
          <w:szCs w:val="28"/>
        </w:rPr>
        <w:t xml:space="preserve">                                       (3)</w:t>
      </w:r>
    </w:p>
    <w:p w:rsidR="00502F9A" w:rsidRPr="007A5DE4" w:rsidRDefault="00502F9A" w:rsidP="00725FD8">
      <w:pPr>
        <w:pStyle w:val="a4"/>
        <w:widowControl w:val="0"/>
        <w:tabs>
          <w:tab w:val="left" w:pos="664"/>
        </w:tabs>
        <w:autoSpaceDE w:val="0"/>
        <w:autoSpaceDN w:val="0"/>
        <w:spacing w:after="0"/>
        <w:ind w:left="664"/>
        <w:contextualSpacing w:val="0"/>
        <w:rPr>
          <w:rFonts w:ascii="Times New Roman" w:hAnsi="Times New Roman"/>
          <w:sz w:val="28"/>
          <w:szCs w:val="28"/>
        </w:rPr>
      </w:pPr>
    </w:p>
    <w:p w:rsidR="00502F9A" w:rsidRPr="002B5A69" w:rsidRDefault="002B5A69" w:rsidP="00725FD8">
      <w:pPr>
        <w:widowControl w:val="0"/>
        <w:tabs>
          <w:tab w:val="left" w:pos="795"/>
        </w:tabs>
        <w:autoSpaceDE w:val="0"/>
        <w:autoSpaceDN w:val="0"/>
        <w:spacing w:after="0"/>
        <w:ind w:right="131"/>
        <w:rPr>
          <w:rFonts w:ascii="Times New Roman" w:hAnsi="Times New Roman"/>
          <w:color w:val="231F20"/>
          <w:sz w:val="28"/>
          <w:szCs w:val="28"/>
        </w:rPr>
      </w:pPr>
      <w:r w:rsidRPr="002B5A69">
        <w:rPr>
          <w:rFonts w:ascii="Times New Roman" w:hAnsi="Times New Roman"/>
          <w:color w:val="231F20"/>
          <w:sz w:val="28"/>
          <w:szCs w:val="28"/>
        </w:rPr>
        <w:t>4.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Определяем</w:t>
      </w:r>
      <w:r w:rsidR="00502F9A" w:rsidRPr="002B5A69">
        <w:rPr>
          <w:rFonts w:ascii="Times New Roman" w:hAnsi="Times New Roman"/>
          <w:color w:val="231F20"/>
          <w:spacing w:val="10"/>
          <w:sz w:val="28"/>
          <w:szCs w:val="28"/>
        </w:rPr>
        <w:t xml:space="preserve"> 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статистическую</w:t>
      </w:r>
      <w:r w:rsidR="00502F9A" w:rsidRPr="002B5A69">
        <w:rPr>
          <w:rFonts w:ascii="Times New Roman" w:hAnsi="Times New Roman"/>
          <w:color w:val="231F20"/>
          <w:spacing w:val="11"/>
          <w:sz w:val="28"/>
          <w:szCs w:val="28"/>
        </w:rPr>
        <w:t xml:space="preserve"> 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оценку</w:t>
      </w:r>
      <w:r w:rsidR="00502F9A" w:rsidRPr="002B5A69">
        <w:rPr>
          <w:rFonts w:ascii="Times New Roman" w:hAnsi="Times New Roman"/>
          <w:color w:val="231F20"/>
          <w:spacing w:val="11"/>
          <w:sz w:val="28"/>
          <w:szCs w:val="28"/>
        </w:rPr>
        <w:t xml:space="preserve"> 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вероятности</w:t>
      </w:r>
      <w:r w:rsidR="00502F9A" w:rsidRPr="002B5A69">
        <w:rPr>
          <w:rFonts w:ascii="Times New Roman" w:hAnsi="Times New Roman"/>
          <w:color w:val="231F20"/>
          <w:spacing w:val="11"/>
          <w:sz w:val="28"/>
          <w:szCs w:val="28"/>
        </w:rPr>
        <w:t xml:space="preserve"> 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отказа</w:t>
      </w:r>
      <w:r w:rsidR="00502F9A" w:rsidRPr="002B5A69">
        <w:rPr>
          <w:rFonts w:ascii="Times New Roman" w:hAnsi="Times New Roman"/>
          <w:color w:val="231F20"/>
          <w:spacing w:val="11"/>
          <w:sz w:val="28"/>
          <w:szCs w:val="28"/>
        </w:rPr>
        <w:t xml:space="preserve"> 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на</w:t>
      </w:r>
      <w:r w:rsidR="00502F9A" w:rsidRPr="002B5A69">
        <w:rPr>
          <w:rFonts w:ascii="Times New Roman" w:hAnsi="Times New Roman"/>
          <w:color w:val="231F20"/>
          <w:spacing w:val="11"/>
          <w:sz w:val="28"/>
          <w:szCs w:val="28"/>
        </w:rPr>
        <w:t xml:space="preserve"> 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конец</w:t>
      </w:r>
      <w:r w:rsidR="00502F9A" w:rsidRPr="002B5A69">
        <w:rPr>
          <w:rFonts w:ascii="Times New Roman" w:hAnsi="Times New Roman"/>
          <w:color w:val="231F20"/>
          <w:spacing w:val="-49"/>
          <w:sz w:val="28"/>
          <w:szCs w:val="28"/>
        </w:rPr>
        <w:t xml:space="preserve"> 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каждого</w:t>
      </w:r>
      <w:r w:rsidR="00502F9A" w:rsidRPr="002B5A69">
        <w:rPr>
          <w:rFonts w:ascii="Times New Roman" w:hAnsi="Times New Roman"/>
          <w:color w:val="231F20"/>
          <w:spacing w:val="-1"/>
          <w:sz w:val="28"/>
          <w:szCs w:val="28"/>
        </w:rPr>
        <w:t xml:space="preserve"> 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периода по</w:t>
      </w:r>
      <w:r w:rsidR="00502F9A" w:rsidRPr="002B5A69">
        <w:rPr>
          <w:rFonts w:ascii="Times New Roman" w:hAnsi="Times New Roman"/>
          <w:color w:val="231F20"/>
          <w:spacing w:val="-2"/>
          <w:sz w:val="28"/>
          <w:szCs w:val="28"/>
        </w:rPr>
        <w:t xml:space="preserve"> </w:t>
      </w:r>
      <w:r w:rsidR="00502F9A" w:rsidRPr="002B5A69">
        <w:rPr>
          <w:rFonts w:ascii="Times New Roman" w:hAnsi="Times New Roman"/>
          <w:color w:val="231F20"/>
          <w:sz w:val="28"/>
          <w:szCs w:val="28"/>
        </w:rPr>
        <w:t>формуле:</w:t>
      </w:r>
    </w:p>
    <w:p w:rsidR="002B5A69" w:rsidRPr="009D5388" w:rsidRDefault="009D5388" w:rsidP="00725FD8">
      <w:pPr>
        <w:widowControl w:val="0"/>
        <w:tabs>
          <w:tab w:val="left" w:pos="795"/>
        </w:tabs>
        <w:autoSpaceDE w:val="0"/>
        <w:autoSpaceDN w:val="0"/>
        <w:spacing w:after="0"/>
        <w:ind w:right="131"/>
        <w:rPr>
          <w:rFonts w:ascii="Times New Roman" w:hAnsi="Times New Roman"/>
          <w:sz w:val="28"/>
          <w:szCs w:val="28"/>
        </w:rPr>
      </w:pPr>
      <w:r w:rsidRPr="009D5388">
        <w:rPr>
          <w:rFonts w:ascii="Times New Roman" w:hAnsi="Times New Roman"/>
          <w:color w:val="231F20"/>
          <w:sz w:val="28"/>
          <w:szCs w:val="28"/>
        </w:rPr>
        <w:t xml:space="preserve">                                                 </w:t>
      </w:r>
      <m:oMath>
        <m:r>
          <m:rPr>
            <m:sty m:val="p"/>
          </m:rPr>
          <w:rPr>
            <w:rFonts w:ascii="Cambria Math" w:hAnsi="Cambria Math" w:cs="Cambria Math"/>
            <w:color w:val="231F20"/>
            <w:sz w:val="28"/>
            <w:szCs w:val="28"/>
          </w:rPr>
          <m:t>Q</m:t>
        </m:r>
        <m:d>
          <m:dPr>
            <m:ctrlPr>
              <w:rPr>
                <w:rFonts w:ascii="Cambria Math" w:hAnsi="Cambria Math" w:cs="Cambria Math"/>
                <w:color w:val="231F20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Cambria Math"/>
                <w:color w:val="231F20"/>
                <w:sz w:val="28"/>
                <w:szCs w:val="28"/>
              </w:rPr>
              <m:t>t</m:t>
            </m:r>
          </m:e>
        </m:d>
        <m:r>
          <m:rPr>
            <m:sty m:val="p"/>
          </m:rPr>
          <w:rPr>
            <w:rFonts w:ascii="Cambria Math" w:hAnsi="Cambria Math" w:cs="Cambria Math"/>
            <w:color w:val="231F20"/>
            <w:sz w:val="28"/>
            <w:szCs w:val="28"/>
          </w:rPr>
          <m:t>=1-P(t)=</m:t>
        </m:r>
        <m:f>
          <m:fPr>
            <m:ctrlPr>
              <w:rPr>
                <w:rFonts w:ascii="Cambria Math" w:hAnsi="Cambria Math"/>
                <w:color w:val="231F2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231F20"/>
                <w:sz w:val="28"/>
                <w:szCs w:val="28"/>
              </w:rPr>
              <m:t>n(t)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231F20"/>
                <w:sz w:val="28"/>
                <w:szCs w:val="28"/>
              </w:rPr>
              <m:t>N</m:t>
            </m:r>
          </m:den>
        </m:f>
      </m:oMath>
      <w:r w:rsidRPr="009D5388">
        <w:rPr>
          <w:rFonts w:ascii="Times New Roman" w:hAnsi="Times New Roman"/>
          <w:color w:val="231F20"/>
          <w:sz w:val="28"/>
          <w:szCs w:val="28"/>
        </w:rPr>
        <w:t xml:space="preserve"> </w:t>
      </w:r>
      <w:r w:rsidR="00725FD8">
        <w:rPr>
          <w:rFonts w:ascii="Times New Roman" w:hAnsi="Times New Roman"/>
          <w:color w:val="231F20"/>
          <w:sz w:val="28"/>
          <w:szCs w:val="28"/>
        </w:rPr>
        <w:t>;</w:t>
      </w:r>
      <w:r w:rsidRPr="009D5388">
        <w:rPr>
          <w:rFonts w:ascii="Times New Roman" w:hAnsi="Times New Roman"/>
          <w:color w:val="231F20"/>
          <w:sz w:val="28"/>
          <w:szCs w:val="28"/>
        </w:rPr>
        <w:t xml:space="preserve">                                  (4)</w:t>
      </w:r>
    </w:p>
    <w:p w:rsidR="00502F9A" w:rsidRDefault="00502F9A" w:rsidP="00725FD8">
      <w:pPr>
        <w:pStyle w:val="a4"/>
        <w:widowControl w:val="0"/>
        <w:tabs>
          <w:tab w:val="left" w:pos="795"/>
        </w:tabs>
        <w:autoSpaceDE w:val="0"/>
        <w:autoSpaceDN w:val="0"/>
        <w:spacing w:after="0"/>
        <w:ind w:left="698" w:right="131"/>
        <w:contextualSpacing w:val="0"/>
        <w:rPr>
          <w:sz w:val="21"/>
        </w:rPr>
      </w:pPr>
    </w:p>
    <w:p w:rsidR="00502F9A" w:rsidRPr="009D5388" w:rsidRDefault="009D5388" w:rsidP="00725FD8">
      <w:pPr>
        <w:widowControl w:val="0"/>
        <w:tabs>
          <w:tab w:val="left" w:pos="795"/>
        </w:tabs>
        <w:autoSpaceDE w:val="0"/>
        <w:autoSpaceDN w:val="0"/>
        <w:spacing w:after="0"/>
        <w:ind w:right="131"/>
        <w:rPr>
          <w:rFonts w:ascii="Times New Roman" w:hAnsi="Times New Roman"/>
          <w:sz w:val="28"/>
          <w:szCs w:val="28"/>
        </w:rPr>
      </w:pPr>
      <w:r w:rsidRPr="009D5388">
        <w:rPr>
          <w:rFonts w:ascii="Times New Roman" w:hAnsi="Times New Roman"/>
          <w:color w:val="231F20"/>
          <w:sz w:val="28"/>
          <w:szCs w:val="28"/>
        </w:rPr>
        <w:t xml:space="preserve">5.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Определяем</w:t>
      </w:r>
      <w:r w:rsidR="00502F9A" w:rsidRPr="009D5388">
        <w:rPr>
          <w:rFonts w:ascii="Times New Roman" w:hAnsi="Times New Roman"/>
          <w:color w:val="231F20"/>
          <w:spacing w:val="6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статистическую</w:t>
      </w:r>
      <w:r w:rsidR="00502F9A" w:rsidRPr="009D5388">
        <w:rPr>
          <w:rFonts w:ascii="Times New Roman" w:hAnsi="Times New Roman"/>
          <w:color w:val="231F20"/>
          <w:spacing w:val="6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оценку</w:t>
      </w:r>
      <w:r w:rsidR="00502F9A" w:rsidRPr="009D5388">
        <w:rPr>
          <w:rFonts w:ascii="Times New Roman" w:hAnsi="Times New Roman"/>
          <w:color w:val="231F20"/>
          <w:spacing w:val="6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плотности</w:t>
      </w:r>
      <w:r w:rsidR="00502F9A" w:rsidRPr="009D5388">
        <w:rPr>
          <w:rFonts w:ascii="Times New Roman" w:hAnsi="Times New Roman"/>
          <w:color w:val="231F20"/>
          <w:spacing w:val="7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вероятности</w:t>
      </w:r>
      <w:r w:rsidR="00502F9A" w:rsidRPr="009D5388">
        <w:rPr>
          <w:rFonts w:ascii="Times New Roman" w:hAnsi="Times New Roman"/>
          <w:color w:val="231F20"/>
          <w:spacing w:val="6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отказов</w:t>
      </w:r>
      <w:r w:rsidR="00502F9A" w:rsidRPr="009D5388">
        <w:rPr>
          <w:rFonts w:ascii="Times New Roman" w:hAnsi="Times New Roman"/>
          <w:color w:val="231F20"/>
          <w:spacing w:val="-1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по</w:t>
      </w:r>
      <w:r w:rsidR="00502F9A" w:rsidRPr="009D5388">
        <w:rPr>
          <w:rFonts w:ascii="Times New Roman" w:hAnsi="Times New Roman"/>
          <w:color w:val="231F20"/>
          <w:spacing w:val="-1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формуле</w:t>
      </w:r>
    </w:p>
    <w:p w:rsidR="00237EC3" w:rsidRPr="009D5388" w:rsidRDefault="00237EC3" w:rsidP="00725FD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D5388" w:rsidRPr="009D5388" w:rsidRDefault="009D5388" w:rsidP="00725FD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 w:rsidRPr="009D5388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Pr="009D5388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9D5388">
        <w:rPr>
          <w:rFonts w:ascii="Times New Roman" w:hAnsi="Times New Roman"/>
          <w:color w:val="000000"/>
          <w:sz w:val="28"/>
          <w:szCs w:val="28"/>
        </w:rPr>
        <w:t>)</w:t>
      </w:r>
      <m:oMath>
        <m:r>
          <m:rPr>
            <m:sty m:val="p"/>
          </m:rPr>
          <w:rPr>
            <w:rFonts w:ascii="Cambria Math" w:hAnsi="Cambria Math" w:cs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pacing w:val="-13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 w:hAnsi="Cambria Math"/>
                <w:sz w:val="28"/>
                <w:szCs w:val="28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w:rPr>
                <w:rFonts w:ascii="Cambria Math" w:hAnsi="Cambria Math"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) 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8"/>
                <w:szCs w:val="28"/>
              </w:rPr>
              <m:t>N×∆t</m:t>
            </m:r>
          </m:den>
        </m:f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>;</m:t>
        </m:r>
      </m:oMath>
      <w:r w:rsidRPr="009D5388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(5)       </w:t>
      </w:r>
    </w:p>
    <w:p w:rsidR="009D5388" w:rsidRPr="009D5388" w:rsidRDefault="009D5388" w:rsidP="00725FD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Pr="009D5388" w:rsidRDefault="009D5388" w:rsidP="00725FD8">
      <w:pPr>
        <w:widowControl w:val="0"/>
        <w:tabs>
          <w:tab w:val="left" w:pos="664"/>
        </w:tabs>
        <w:autoSpaceDE w:val="0"/>
        <w:autoSpaceDN w:val="0"/>
        <w:spacing w:after="0"/>
        <w:rPr>
          <w:rFonts w:ascii="Times New Roman" w:hAnsi="Times New Roman"/>
          <w:sz w:val="28"/>
          <w:szCs w:val="28"/>
        </w:rPr>
      </w:pPr>
      <w:r w:rsidRPr="009D5388">
        <w:rPr>
          <w:rFonts w:ascii="Times New Roman" w:hAnsi="Times New Roman"/>
          <w:color w:val="231F20"/>
          <w:sz w:val="28"/>
          <w:szCs w:val="28"/>
        </w:rPr>
        <w:t xml:space="preserve">6.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Определяем</w:t>
      </w:r>
      <w:r w:rsidR="00502F9A" w:rsidRPr="009D5388">
        <w:rPr>
          <w:rFonts w:ascii="Times New Roman" w:hAnsi="Times New Roman"/>
          <w:color w:val="231F20"/>
          <w:spacing w:val="-7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значение</w:t>
      </w:r>
      <w:r w:rsidR="00502F9A" w:rsidRPr="009D5388">
        <w:rPr>
          <w:rFonts w:ascii="Times New Roman" w:hAnsi="Times New Roman"/>
          <w:color w:val="231F20"/>
          <w:spacing w:val="-7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интенсивности</w:t>
      </w:r>
      <w:r w:rsidR="00502F9A" w:rsidRPr="009D5388">
        <w:rPr>
          <w:rFonts w:ascii="Times New Roman" w:hAnsi="Times New Roman"/>
          <w:color w:val="231F20"/>
          <w:spacing w:val="-7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отказов</w:t>
      </w:r>
      <w:r w:rsidR="00502F9A" w:rsidRPr="009D5388">
        <w:rPr>
          <w:rFonts w:ascii="Times New Roman" w:hAnsi="Times New Roman"/>
          <w:color w:val="231F20"/>
          <w:spacing w:val="-7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по</w:t>
      </w:r>
      <w:r w:rsidR="00502F9A" w:rsidRPr="009D5388">
        <w:rPr>
          <w:rFonts w:ascii="Times New Roman" w:hAnsi="Times New Roman"/>
          <w:color w:val="231F20"/>
          <w:spacing w:val="-7"/>
          <w:sz w:val="28"/>
          <w:szCs w:val="28"/>
        </w:rPr>
        <w:t xml:space="preserve"> </w:t>
      </w:r>
      <w:r w:rsidR="00502F9A" w:rsidRPr="009D5388">
        <w:rPr>
          <w:rFonts w:ascii="Times New Roman" w:hAnsi="Times New Roman"/>
          <w:color w:val="231F20"/>
          <w:sz w:val="28"/>
          <w:szCs w:val="28"/>
        </w:rPr>
        <w:t>формуле:</w:t>
      </w:r>
    </w:p>
    <w:p w:rsidR="00502F9A" w:rsidRPr="00631FCC" w:rsidRDefault="000520E3" w:rsidP="00725FD8">
      <w:pPr>
        <w:pStyle w:val="a4"/>
        <w:widowControl w:val="0"/>
        <w:tabs>
          <w:tab w:val="left" w:pos="664"/>
        </w:tabs>
        <w:autoSpaceDE w:val="0"/>
        <w:autoSpaceDN w:val="0"/>
        <w:spacing w:after="0"/>
        <w:ind w:left="663"/>
        <w:contextualSpacing w:val="0"/>
        <w:rPr>
          <w:rFonts w:ascii="Times New Roman" w:hAnsi="Times New Roman"/>
          <w:color w:val="000000"/>
          <w:sz w:val="28"/>
          <w:szCs w:val="28"/>
        </w:rPr>
      </w:pPr>
      <w:r w:rsidRPr="00631FCC">
        <w:rPr>
          <w:rFonts w:ascii="Times New Roman" w:hAnsi="Times New Roman"/>
          <w:color w:val="231F20"/>
          <w:sz w:val="28"/>
          <w:szCs w:val="28"/>
        </w:rPr>
        <w:t xml:space="preserve">                                      </w:t>
      </w:r>
      <w:r w:rsidRPr="009D5388">
        <w:rPr>
          <w:rFonts w:ascii="Times New Roman" w:hAnsi="Times New Roman"/>
          <w:color w:val="231F20"/>
          <w:sz w:val="28"/>
          <w:szCs w:val="28"/>
        </w:rPr>
        <w:t>λ(t)</w:t>
      </w:r>
      <m:oMath>
        <m:r>
          <m:rPr>
            <m:sty m:val="p"/>
          </m:rPr>
          <w:rPr>
            <w:rFonts w:ascii="Cambria Math" w:hAnsi="Cambria Math" w:cs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 w:hAnsi="Cambria Math"/>
                <w:sz w:val="28"/>
                <w:szCs w:val="28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w:rPr>
                <w:rFonts w:ascii="Cambria Math" w:hAnsi="Cambria Math"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8"/>
                <w:szCs w:val="28"/>
              </w:rPr>
              <m:t>( N-n</m:t>
            </m:r>
            <m:d>
              <m:dPr>
                <m:ctrlPr>
                  <w:rPr>
                    <w:rFonts w:ascii="Cambria Math" w:hAnsi="Cambria Math" w:cs="Cambria Math"/>
                    <w:color w:val="000000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color w:val="000000"/>
                    <w:sz w:val="28"/>
                    <w:szCs w:val="28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 w:cs="Cambria Math"/>
                <w:color w:val="000000"/>
                <w:sz w:val="28"/>
                <w:szCs w:val="28"/>
              </w:rPr>
              <m:t>)×∆t</m:t>
            </m:r>
          </m:den>
        </m:f>
      </m:oMath>
      <w:r w:rsidRPr="00631FC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5FD8">
        <w:rPr>
          <w:rFonts w:ascii="Times New Roman" w:hAnsi="Times New Roman"/>
          <w:color w:val="000000"/>
          <w:sz w:val="28"/>
          <w:szCs w:val="28"/>
        </w:rPr>
        <w:t>;</w:t>
      </w:r>
      <w:r w:rsidRPr="00631FCC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(6)</w:t>
      </w:r>
    </w:p>
    <w:p w:rsidR="00BA57CF" w:rsidRDefault="00BA57CF" w:rsidP="00725FD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D5388" w:rsidRDefault="00502F9A" w:rsidP="00725FD8">
      <w:pPr>
        <w:widowControl w:val="0"/>
        <w:tabs>
          <w:tab w:val="left" w:pos="665"/>
        </w:tabs>
        <w:autoSpaceDE w:val="0"/>
        <w:autoSpaceDN w:val="0"/>
        <w:spacing w:after="0"/>
        <w:rPr>
          <w:rFonts w:ascii="Times New Roman" w:hAnsi="Times New Roman"/>
          <w:sz w:val="28"/>
          <w:szCs w:val="28"/>
        </w:rPr>
      </w:pPr>
      <w:r w:rsidRPr="009D5388">
        <w:rPr>
          <w:rFonts w:ascii="Times New Roman" w:hAnsi="Times New Roman"/>
          <w:color w:val="231F20"/>
          <w:sz w:val="28"/>
          <w:szCs w:val="28"/>
        </w:rPr>
        <w:t>Результаты</w:t>
      </w:r>
      <w:r w:rsidRPr="009D5388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9D5388">
        <w:rPr>
          <w:rFonts w:ascii="Times New Roman" w:hAnsi="Times New Roman"/>
          <w:color w:val="231F20"/>
          <w:sz w:val="28"/>
          <w:szCs w:val="28"/>
        </w:rPr>
        <w:t>расчета</w:t>
      </w:r>
      <w:r w:rsidRPr="009D5388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9D5388">
        <w:rPr>
          <w:rFonts w:ascii="Times New Roman" w:hAnsi="Times New Roman"/>
          <w:color w:val="231F20"/>
          <w:sz w:val="28"/>
          <w:szCs w:val="28"/>
        </w:rPr>
        <w:t>для</w:t>
      </w:r>
      <w:r w:rsidRPr="009D5388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9D5388">
        <w:rPr>
          <w:rFonts w:ascii="Times New Roman" w:hAnsi="Times New Roman"/>
          <w:color w:val="231F20"/>
          <w:sz w:val="28"/>
          <w:szCs w:val="28"/>
        </w:rPr>
        <w:t>удобства</w:t>
      </w:r>
      <w:r w:rsidRPr="009D5388">
        <w:rPr>
          <w:rFonts w:ascii="Times New Roman" w:hAnsi="Times New Roman"/>
          <w:color w:val="231F20"/>
          <w:spacing w:val="-7"/>
          <w:sz w:val="28"/>
          <w:szCs w:val="28"/>
        </w:rPr>
        <w:t xml:space="preserve"> </w:t>
      </w:r>
      <w:r w:rsidRPr="009D5388">
        <w:rPr>
          <w:rFonts w:ascii="Times New Roman" w:hAnsi="Times New Roman"/>
          <w:color w:val="231F20"/>
          <w:sz w:val="28"/>
          <w:szCs w:val="28"/>
        </w:rPr>
        <w:t>сводим</w:t>
      </w:r>
      <w:r w:rsidRPr="009D5388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9D5388">
        <w:rPr>
          <w:rFonts w:ascii="Times New Roman" w:hAnsi="Times New Roman"/>
          <w:color w:val="231F20"/>
          <w:sz w:val="28"/>
          <w:szCs w:val="28"/>
        </w:rPr>
        <w:t>в</w:t>
      </w:r>
      <w:r w:rsidRPr="009D5388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9D5388">
        <w:rPr>
          <w:rFonts w:ascii="Times New Roman" w:hAnsi="Times New Roman"/>
          <w:color w:val="231F20"/>
          <w:sz w:val="28"/>
          <w:szCs w:val="28"/>
        </w:rPr>
        <w:t>табл.</w:t>
      </w:r>
      <w:r w:rsidRPr="009D5388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="009D5388">
        <w:rPr>
          <w:rFonts w:ascii="Times New Roman" w:hAnsi="Times New Roman"/>
          <w:color w:val="231F20"/>
          <w:spacing w:val="-8"/>
          <w:sz w:val="28"/>
          <w:szCs w:val="28"/>
          <w:lang w:val="en-US"/>
        </w:rPr>
        <w:t>1</w:t>
      </w:r>
      <w:r w:rsidRPr="009D5388">
        <w:rPr>
          <w:rFonts w:ascii="Times New Roman" w:hAnsi="Times New Roman"/>
          <w:color w:val="231F20"/>
          <w:sz w:val="28"/>
          <w:szCs w:val="28"/>
        </w:rPr>
        <w:t>.</w:t>
      </w:r>
    </w:p>
    <w:p w:rsidR="009D5388" w:rsidRPr="009D5388" w:rsidRDefault="009D5388" w:rsidP="009D5388">
      <w:pPr>
        <w:widowControl w:val="0"/>
        <w:tabs>
          <w:tab w:val="left" w:pos="665"/>
        </w:tabs>
        <w:autoSpaceDE w:val="0"/>
        <w:autoSpaceDN w:val="0"/>
        <w:spacing w:before="93" w:after="0" w:line="240" w:lineRule="auto"/>
        <w:ind w:hanging="851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502F9A" w:rsidRDefault="00502F9A" w:rsidP="00502F9A">
      <w:pPr>
        <w:pStyle w:val="a5"/>
        <w:spacing w:before="5"/>
        <w:rPr>
          <w:b/>
          <w:sz w:val="8"/>
        </w:rPr>
      </w:pPr>
    </w:p>
    <w:tbl>
      <w:tblPr>
        <w:tblStyle w:val="TableNormal"/>
        <w:tblW w:w="10490" w:type="dxa"/>
        <w:tblInd w:w="-84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134"/>
        <w:gridCol w:w="1276"/>
        <w:gridCol w:w="1276"/>
        <w:gridCol w:w="1134"/>
        <w:gridCol w:w="1276"/>
        <w:gridCol w:w="1559"/>
        <w:gridCol w:w="1417"/>
      </w:tblGrid>
      <w:tr w:rsidR="00502F9A" w:rsidRPr="009D5388" w:rsidTr="009D5388">
        <w:trPr>
          <w:trHeight w:val="1628"/>
        </w:trPr>
        <w:tc>
          <w:tcPr>
            <w:tcW w:w="1418" w:type="dxa"/>
          </w:tcPr>
          <w:p w:rsidR="00502F9A" w:rsidRPr="009D5388" w:rsidRDefault="00502F9A" w:rsidP="009D5388">
            <w:pPr>
              <w:pStyle w:val="TableParagraph"/>
              <w:spacing w:before="0" w:line="240" w:lineRule="auto"/>
              <w:ind w:left="27" w:right="16"/>
              <w:rPr>
                <w:sz w:val="28"/>
                <w:szCs w:val="28"/>
                <w:lang w:val="ru-RU"/>
              </w:rPr>
            </w:pP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lastRenderedPageBreak/>
              <w:t>Вре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менной</w:t>
            </w:r>
            <w:proofErr w:type="spellEnd"/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pacing w:val="-1"/>
                <w:sz w:val="28"/>
                <w:szCs w:val="28"/>
                <w:lang w:val="ru-RU"/>
              </w:rPr>
              <w:t>интервал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</w:rPr>
              <w:t>Δ</w:t>
            </w:r>
            <w:r w:rsidRPr="009D5388">
              <w:rPr>
                <w:i/>
                <w:color w:val="231F20"/>
                <w:sz w:val="28"/>
                <w:szCs w:val="28"/>
              </w:rPr>
              <w:t>t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,</w:t>
            </w:r>
            <w:r w:rsidRPr="009D5388">
              <w:rPr>
                <w:color w:val="231F20"/>
                <w:spacing w:val="-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ч</w:t>
            </w:r>
          </w:p>
        </w:tc>
        <w:tc>
          <w:tcPr>
            <w:tcW w:w="1134" w:type="dxa"/>
          </w:tcPr>
          <w:p w:rsidR="00502F9A" w:rsidRPr="009D5388" w:rsidRDefault="00502F9A" w:rsidP="009D5388">
            <w:pPr>
              <w:pStyle w:val="TableParagraph"/>
              <w:spacing w:before="0" w:line="240" w:lineRule="auto"/>
              <w:ind w:left="27" w:right="16"/>
              <w:rPr>
                <w:sz w:val="28"/>
                <w:szCs w:val="28"/>
                <w:lang w:val="ru-RU"/>
              </w:rPr>
            </w:pP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Количе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ство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 xml:space="preserve"> от-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казов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 xml:space="preserve"> за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данный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pacing w:val="-1"/>
                <w:sz w:val="28"/>
                <w:szCs w:val="28"/>
                <w:lang w:val="ru-RU"/>
              </w:rPr>
              <w:t>интервал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</w:rPr>
              <w:t>Δ</w:t>
            </w:r>
            <w:r w:rsidRPr="009D5388">
              <w:rPr>
                <w:i/>
                <w:color w:val="231F20"/>
                <w:sz w:val="28"/>
                <w:szCs w:val="28"/>
              </w:rPr>
              <w:t>n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(</w:t>
            </w:r>
            <w:r w:rsidRPr="009D5388">
              <w:rPr>
                <w:i/>
                <w:color w:val="231F20"/>
                <w:sz w:val="28"/>
                <w:szCs w:val="28"/>
              </w:rPr>
              <w:t>t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)</w:t>
            </w:r>
          </w:p>
        </w:tc>
        <w:tc>
          <w:tcPr>
            <w:tcW w:w="1276" w:type="dxa"/>
          </w:tcPr>
          <w:p w:rsidR="00502F9A" w:rsidRPr="009D5388" w:rsidRDefault="00502F9A" w:rsidP="009D5388">
            <w:pPr>
              <w:pStyle w:val="TableParagraph"/>
              <w:spacing w:before="0" w:line="240" w:lineRule="auto"/>
              <w:ind w:left="68" w:right="57"/>
              <w:rPr>
                <w:sz w:val="28"/>
                <w:szCs w:val="28"/>
                <w:lang w:val="ru-RU"/>
              </w:rPr>
            </w:pP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Количе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ство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ра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ботоспо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собных</w:t>
            </w:r>
            <w:proofErr w:type="spellEnd"/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изделий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на конец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периода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i/>
                <w:color w:val="231F20"/>
                <w:sz w:val="28"/>
                <w:szCs w:val="28"/>
              </w:rPr>
              <w:t>N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(</w:t>
            </w:r>
            <w:r w:rsidRPr="009D5388">
              <w:rPr>
                <w:i/>
                <w:color w:val="231F20"/>
                <w:sz w:val="28"/>
                <w:szCs w:val="28"/>
              </w:rPr>
              <w:t>t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)</w:t>
            </w:r>
          </w:p>
        </w:tc>
        <w:tc>
          <w:tcPr>
            <w:tcW w:w="1276" w:type="dxa"/>
          </w:tcPr>
          <w:p w:rsidR="00502F9A" w:rsidRPr="009D5388" w:rsidRDefault="00502F9A" w:rsidP="009D5388">
            <w:pPr>
              <w:pStyle w:val="TableParagraph"/>
              <w:spacing w:before="0" w:line="240" w:lineRule="auto"/>
              <w:ind w:left="75" w:right="65" w:hanging="1"/>
              <w:rPr>
                <w:sz w:val="28"/>
                <w:szCs w:val="28"/>
                <w:lang w:val="ru-RU"/>
              </w:rPr>
            </w:pPr>
            <w:r w:rsidRPr="009D5388">
              <w:rPr>
                <w:color w:val="231F20"/>
                <w:sz w:val="28"/>
                <w:szCs w:val="28"/>
                <w:lang w:val="ru-RU"/>
              </w:rPr>
              <w:t>Коли-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чество</w:t>
            </w:r>
            <w:proofErr w:type="spellEnd"/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отка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завших</w:t>
            </w:r>
            <w:proofErr w:type="spellEnd"/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изделий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pacing w:val="-2"/>
                <w:sz w:val="28"/>
                <w:szCs w:val="28"/>
                <w:lang w:val="ru-RU"/>
              </w:rPr>
              <w:t>на конец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периода</w:t>
            </w:r>
          </w:p>
        </w:tc>
        <w:tc>
          <w:tcPr>
            <w:tcW w:w="1134" w:type="dxa"/>
          </w:tcPr>
          <w:p w:rsidR="00502F9A" w:rsidRPr="009D5388" w:rsidRDefault="00502F9A" w:rsidP="009D5388">
            <w:pPr>
              <w:pStyle w:val="TableParagraph"/>
              <w:spacing w:before="0" w:line="240" w:lineRule="auto"/>
              <w:ind w:left="75" w:right="65"/>
              <w:rPr>
                <w:sz w:val="28"/>
                <w:szCs w:val="28"/>
                <w:lang w:val="ru-RU"/>
              </w:rPr>
            </w:pP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Вероят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ность</w:t>
            </w:r>
            <w:proofErr w:type="spellEnd"/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безот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казной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работы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pacing w:val="-2"/>
                <w:sz w:val="28"/>
                <w:szCs w:val="28"/>
                <w:lang w:val="ru-RU"/>
              </w:rPr>
              <w:t>на конец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периода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i/>
                <w:color w:val="231F20"/>
                <w:sz w:val="28"/>
                <w:szCs w:val="28"/>
              </w:rPr>
              <w:t>P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(</w:t>
            </w:r>
            <w:r w:rsidRPr="009D5388">
              <w:rPr>
                <w:i/>
                <w:color w:val="231F20"/>
                <w:sz w:val="28"/>
                <w:szCs w:val="28"/>
              </w:rPr>
              <w:t>t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)</w:t>
            </w:r>
          </w:p>
        </w:tc>
        <w:tc>
          <w:tcPr>
            <w:tcW w:w="1276" w:type="dxa"/>
          </w:tcPr>
          <w:p w:rsidR="00502F9A" w:rsidRPr="009D5388" w:rsidRDefault="00502F9A" w:rsidP="009D5388">
            <w:pPr>
              <w:pStyle w:val="TableParagraph"/>
              <w:spacing w:before="0" w:line="240" w:lineRule="auto"/>
              <w:ind w:left="77" w:right="67"/>
              <w:rPr>
                <w:sz w:val="28"/>
                <w:szCs w:val="28"/>
                <w:lang w:val="ru-RU"/>
              </w:rPr>
            </w:pP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Вероят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ность</w:t>
            </w:r>
            <w:proofErr w:type="spellEnd"/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отказа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pacing w:val="-2"/>
                <w:sz w:val="28"/>
                <w:szCs w:val="28"/>
                <w:lang w:val="ru-RU"/>
              </w:rPr>
              <w:t>на конец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периода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i/>
                <w:color w:val="231F20"/>
                <w:sz w:val="28"/>
                <w:szCs w:val="28"/>
              </w:rPr>
              <w:t>Q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(</w:t>
            </w:r>
            <w:r w:rsidRPr="009D5388">
              <w:rPr>
                <w:i/>
                <w:color w:val="231F20"/>
                <w:sz w:val="28"/>
                <w:szCs w:val="28"/>
              </w:rPr>
              <w:t>t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)</w:t>
            </w:r>
          </w:p>
        </w:tc>
        <w:tc>
          <w:tcPr>
            <w:tcW w:w="1559" w:type="dxa"/>
          </w:tcPr>
          <w:p w:rsidR="00502F9A" w:rsidRPr="009D5388" w:rsidRDefault="00502F9A" w:rsidP="009D5388">
            <w:pPr>
              <w:pStyle w:val="TableParagraph"/>
              <w:spacing w:before="0" w:line="240" w:lineRule="auto"/>
              <w:ind w:left="115" w:right="103" w:hanging="1"/>
              <w:rPr>
                <w:sz w:val="28"/>
                <w:szCs w:val="28"/>
                <w:lang w:val="ru-RU"/>
              </w:rPr>
            </w:pPr>
            <w:r w:rsidRPr="009D5388">
              <w:rPr>
                <w:color w:val="231F20"/>
                <w:sz w:val="28"/>
                <w:szCs w:val="28"/>
                <w:lang w:val="ru-RU"/>
              </w:rPr>
              <w:t>Плот-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ность</w:t>
            </w:r>
            <w:proofErr w:type="spellEnd"/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вероят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ности</w:t>
            </w:r>
            <w:proofErr w:type="spellEnd"/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отказов</w:t>
            </w:r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i/>
                <w:color w:val="231F20"/>
                <w:sz w:val="28"/>
                <w:szCs w:val="28"/>
              </w:rPr>
              <w:t>f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(</w:t>
            </w:r>
            <w:r w:rsidRPr="009D5388">
              <w:rPr>
                <w:i/>
                <w:color w:val="231F20"/>
                <w:sz w:val="28"/>
                <w:szCs w:val="28"/>
              </w:rPr>
              <w:t>t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) за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pacing w:val="-1"/>
                <w:sz w:val="28"/>
                <w:szCs w:val="28"/>
                <w:lang w:val="ru-RU"/>
              </w:rPr>
              <w:t>период,</w:t>
            </w:r>
          </w:p>
          <w:p w:rsidR="00502F9A" w:rsidRPr="009D5388" w:rsidRDefault="00502F9A" w:rsidP="009D5388">
            <w:pPr>
              <w:pStyle w:val="TableParagraph"/>
              <w:spacing w:before="0" w:line="240" w:lineRule="auto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·10</w:t>
            </w:r>
            <w:r w:rsidRPr="009D5388">
              <w:rPr>
                <w:color w:val="231F20"/>
                <w:position w:val="6"/>
                <w:sz w:val="28"/>
                <w:szCs w:val="28"/>
              </w:rPr>
              <w:t>–2</w:t>
            </w:r>
          </w:p>
        </w:tc>
        <w:tc>
          <w:tcPr>
            <w:tcW w:w="1417" w:type="dxa"/>
          </w:tcPr>
          <w:p w:rsidR="00502F9A" w:rsidRPr="009D5388" w:rsidRDefault="00502F9A" w:rsidP="009D5388">
            <w:pPr>
              <w:pStyle w:val="TableParagraph"/>
              <w:spacing w:before="0" w:line="240" w:lineRule="auto"/>
              <w:ind w:left="60" w:right="49" w:hanging="1"/>
              <w:rPr>
                <w:sz w:val="28"/>
                <w:szCs w:val="28"/>
                <w:lang w:val="ru-RU"/>
              </w:rPr>
            </w:pP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Интен</w:t>
            </w:r>
            <w:proofErr w:type="spellEnd"/>
            <w:r w:rsidRPr="009D5388">
              <w:rPr>
                <w:color w:val="231F20"/>
                <w:sz w:val="28"/>
                <w:szCs w:val="28"/>
                <w:lang w:val="ru-RU"/>
              </w:rPr>
              <w:t>-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D5388">
              <w:rPr>
                <w:color w:val="231F20"/>
                <w:sz w:val="28"/>
                <w:szCs w:val="28"/>
                <w:lang w:val="ru-RU"/>
              </w:rPr>
              <w:t>сивность</w:t>
            </w:r>
            <w:proofErr w:type="spellEnd"/>
            <w:r w:rsidRPr="009D5388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отказов</w:t>
            </w:r>
            <w:r w:rsidRPr="009D5388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за период</w:t>
            </w:r>
            <w:r w:rsidRPr="009D5388">
              <w:rPr>
                <w:color w:val="231F20"/>
                <w:spacing w:val="-2"/>
                <w:sz w:val="28"/>
                <w:szCs w:val="28"/>
                <w:lang w:val="ru-RU"/>
              </w:rPr>
              <w:t xml:space="preserve"> </w:t>
            </w:r>
            <w:r w:rsidRPr="009D5388">
              <w:rPr>
                <w:color w:val="231F20"/>
                <w:sz w:val="28"/>
                <w:szCs w:val="28"/>
              </w:rPr>
              <w:t>λ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(</w:t>
            </w:r>
            <w:r w:rsidRPr="009D5388">
              <w:rPr>
                <w:color w:val="231F20"/>
                <w:sz w:val="28"/>
                <w:szCs w:val="28"/>
              </w:rPr>
              <w:t>t</w:t>
            </w:r>
            <w:r w:rsidRPr="009D5388">
              <w:rPr>
                <w:color w:val="231F20"/>
                <w:sz w:val="28"/>
                <w:szCs w:val="28"/>
                <w:lang w:val="ru-RU"/>
              </w:rPr>
              <w:t>),</w:t>
            </w:r>
          </w:p>
          <w:p w:rsidR="00502F9A" w:rsidRPr="009D5388" w:rsidRDefault="00502F9A" w:rsidP="009D5388">
            <w:pPr>
              <w:pStyle w:val="TableParagraph"/>
              <w:spacing w:before="0" w:line="240" w:lineRule="auto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·10</w:t>
            </w:r>
            <w:r w:rsidRPr="009D5388">
              <w:rPr>
                <w:color w:val="231F20"/>
                <w:position w:val="6"/>
                <w:sz w:val="28"/>
                <w:szCs w:val="28"/>
              </w:rPr>
              <w:t>–2</w:t>
            </w: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9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0–100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100–200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200–300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300–400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400–500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500–600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600–700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700–800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800–900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502F9A" w:rsidRPr="009D5388" w:rsidTr="009D5388">
        <w:trPr>
          <w:trHeight w:val="228"/>
        </w:trPr>
        <w:tc>
          <w:tcPr>
            <w:tcW w:w="1418" w:type="dxa"/>
          </w:tcPr>
          <w:p w:rsidR="00502F9A" w:rsidRPr="009D5388" w:rsidRDefault="00502F9A" w:rsidP="00A34730">
            <w:pPr>
              <w:pStyle w:val="TableParagraph"/>
              <w:ind w:left="27" w:right="18"/>
              <w:rPr>
                <w:sz w:val="28"/>
                <w:szCs w:val="28"/>
              </w:rPr>
            </w:pPr>
            <w:r w:rsidRPr="009D5388">
              <w:rPr>
                <w:color w:val="231F20"/>
                <w:sz w:val="28"/>
                <w:szCs w:val="28"/>
              </w:rPr>
              <w:t>900–1000</w:t>
            </w: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02F9A" w:rsidRPr="009D5388" w:rsidRDefault="00502F9A" w:rsidP="00A3473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</w:tbl>
    <w:p w:rsidR="00BA57CF" w:rsidRPr="009D5388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725FD8" w:rsidP="00725F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Построить графики зависимости расчетных величин по времени.</w:t>
      </w: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Pr="00725FD8" w:rsidRDefault="00725FD8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25FD8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725FD8" w:rsidP="00403027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/>
        <w:ind w:left="714" w:hanging="35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Дайте определение измерительного метода.</w:t>
      </w:r>
    </w:p>
    <w:p w:rsidR="00725FD8" w:rsidRDefault="00725FD8" w:rsidP="00403027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/>
        <w:ind w:left="714" w:hanging="35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Опишите достоинства и недостатки измерительного метода.</w:t>
      </w:r>
    </w:p>
    <w:p w:rsidR="00725FD8" w:rsidRDefault="00725FD8" w:rsidP="00403027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/>
        <w:ind w:left="714" w:hanging="35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Какие бывают методы определения показателей качества продукции по способу числового значения?</w:t>
      </w:r>
    </w:p>
    <w:p w:rsidR="00725FD8" w:rsidRPr="00725FD8" w:rsidRDefault="00725FD8" w:rsidP="00403027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/>
        <w:ind w:left="714" w:hanging="35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Как определить интенсивность отказов?</w:t>
      </w: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25FD8" w:rsidRDefault="00725FD8" w:rsidP="00725FD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57E0F">
        <w:rPr>
          <w:rFonts w:ascii="Times New Roman" w:hAnsi="Times New Roman"/>
          <w:i/>
          <w:sz w:val="28"/>
          <w:szCs w:val="28"/>
        </w:rPr>
        <w:t>Критерии оценивания практических занятий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Результатом работы по каждому практическому занятию является оформление отчета и его защита. Оценку за практическое занятие преподаватель выставляет после защиты отчета.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Практические занятия оцениваются по пятибалльной шкале: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«5» (отлично)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полностью и правильно; работа выполнена самостоятельно; работа сдана с соблюдением всех сроков; соблюдены все правила оформления отчета; сделаны правильные выводы;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– во время защиты обучающийся правильно понимает сущность вопроса, дает точное определение и истолкование основных понятий, строит ответ по </w:t>
      </w:r>
      <w:r w:rsidRPr="00057E0F">
        <w:rPr>
          <w:rFonts w:ascii="Times New Roman" w:hAnsi="Times New Roman"/>
          <w:sz w:val="28"/>
          <w:szCs w:val="28"/>
        </w:rPr>
        <w:lastRenderedPageBreak/>
        <w:t>собственному плану, сопровождает ответ примерами, умеет применить знания в новой ситуации, может установить связь между изучаемым и ранее изученным материалом из курса, а также с материалом, усвоенным при изучении других дисциплин;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«4» (хорошо)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правильно с учетом 2-3 несущественных ошибок исправленных самостоятельно по требованию преподавателя; работа сдана в срок (либо с опозданием на два-три занятия), есть некоторые недочеты в оформлении отчета;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дает точное определение и истолкование основных понятий, но ответ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дисциплин;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«3» (удовлетворительно)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работа выполнена правильно не менее чем на половину или допущена существенная ошибка, но обучающийся владеет обязательными знаниями и умениями по проверяемой теме; обучающийся многократно обращается за помощью преподавателя; работа сдана с опозданием более трех занятий; в оформлении отчета есть отклонения и несоответствия предъявляемым требованиям;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но в ответе имеются отдельные пробелы в усвоении вопросов курса;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b/>
          <w:i/>
          <w:sz w:val="28"/>
          <w:szCs w:val="28"/>
        </w:rPr>
        <w:t>оценка «2» (неудовлетворительно)</w:t>
      </w:r>
      <w:r w:rsidRPr="00057E0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– выполнено меньше половины предложенных заданий, допущены две (и более) существенные ошибки в ходе работы, показавшие, что обучающийся не владеет обязательными знаниями и умениями по данной теме в полном объеме, обучающийся выполняет работу с помощью преподавателя; работа сдана с нарушением всех сроков; имеется много нарушений правил оформления. 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В данном случае обучающийся не допускается к защите отчета. Работа должна быть исправлена с учетом недостатков.</w:t>
      </w:r>
    </w:p>
    <w:p w:rsidR="00725FD8" w:rsidRPr="00057E0F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>– при защите отчета обучающийся не может ответить ни на один из поставленных вопросов.</w:t>
      </w:r>
    </w:p>
    <w:p w:rsidR="00725FD8" w:rsidRDefault="00725FD8" w:rsidP="00725FD8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7E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057E0F">
        <w:rPr>
          <w:rFonts w:ascii="Times New Roman" w:hAnsi="Times New Roman"/>
          <w:sz w:val="28"/>
          <w:szCs w:val="28"/>
        </w:rPr>
        <w:t>В данном случае обучающийся будет допущен к повторной защите отчета только после ликвидации пробелов в знании учебного материал</w:t>
      </w:r>
      <w:r>
        <w:rPr>
          <w:rFonts w:ascii="Times New Roman" w:hAnsi="Times New Roman"/>
          <w:sz w:val="28"/>
          <w:szCs w:val="28"/>
        </w:rPr>
        <w:t>а по теме практического занятия.</w:t>
      </w:r>
    </w:p>
    <w:p w:rsidR="00725FD8" w:rsidRPr="00032B57" w:rsidRDefault="00725FD8" w:rsidP="00725FD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32B57">
        <w:rPr>
          <w:rFonts w:ascii="Times New Roman" w:hAnsi="Times New Roman"/>
          <w:i/>
          <w:sz w:val="28"/>
          <w:szCs w:val="28"/>
        </w:rPr>
        <w:t>Тестовое задание №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D31078">
        <w:rPr>
          <w:rFonts w:ascii="Times New Roman" w:hAnsi="Times New Roman"/>
          <w:i/>
          <w:sz w:val="28"/>
          <w:szCs w:val="28"/>
        </w:rPr>
        <w:t>7</w:t>
      </w:r>
    </w:p>
    <w:p w:rsidR="00725FD8" w:rsidRPr="008D69DF" w:rsidRDefault="00725FD8" w:rsidP="00725FD8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8D69DF">
        <w:rPr>
          <w:rFonts w:ascii="Times New Roman" w:hAnsi="Times New Roman"/>
          <w:sz w:val="28"/>
          <w:szCs w:val="28"/>
        </w:rPr>
        <w:t>Время на выполнение: 15 мин.</w:t>
      </w:r>
    </w:p>
    <w:p w:rsidR="00725FD8" w:rsidRDefault="00725FD8" w:rsidP="00725FD8">
      <w:pPr>
        <w:spacing w:after="0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lastRenderedPageBreak/>
        <w:t xml:space="preserve">Перечень объектов контроля и оценки: </w:t>
      </w:r>
      <w:r>
        <w:rPr>
          <w:rFonts w:ascii="Times New Roman" w:hAnsi="Times New Roman"/>
          <w:sz w:val="28"/>
          <w:szCs w:val="28"/>
        </w:rPr>
        <w:t xml:space="preserve">31,З2 </w:t>
      </w:r>
    </w:p>
    <w:p w:rsidR="00D31078" w:rsidRDefault="00725FD8" w:rsidP="00D3107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Осваиваемые компетенции: </w:t>
      </w:r>
      <w:r w:rsidR="00D31078">
        <w:rPr>
          <w:rFonts w:ascii="Times New Roman" w:hAnsi="Times New Roman"/>
          <w:sz w:val="28"/>
          <w:szCs w:val="28"/>
        </w:rPr>
        <w:t>ОК 01- ОК 0</w:t>
      </w:r>
      <w:r w:rsidR="00F21DFA">
        <w:rPr>
          <w:rFonts w:ascii="Times New Roman" w:hAnsi="Times New Roman"/>
          <w:sz w:val="28"/>
          <w:szCs w:val="28"/>
        </w:rPr>
        <w:t>2</w:t>
      </w:r>
      <w:r w:rsidR="00D31078">
        <w:rPr>
          <w:rFonts w:ascii="Times New Roman" w:hAnsi="Times New Roman"/>
          <w:sz w:val="28"/>
          <w:szCs w:val="28"/>
        </w:rPr>
        <w:t>, ПК 2.2, ЛР 13, ЛР 27, ЛР 30</w:t>
      </w:r>
    </w:p>
    <w:p w:rsidR="00725FD8" w:rsidRPr="00BF0E2D" w:rsidRDefault="00725FD8" w:rsidP="00725FD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F0E2D">
        <w:rPr>
          <w:rFonts w:ascii="Times New Roman" w:hAnsi="Times New Roman"/>
          <w:sz w:val="28"/>
          <w:szCs w:val="28"/>
        </w:rPr>
        <w:t>Задание. Выберите один правильный вариант ответа на каждый вопрос:</w:t>
      </w:r>
    </w:p>
    <w:p w:rsidR="00D31078" w:rsidRPr="00A34730" w:rsidRDefault="00D31078" w:rsidP="00A3473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Pr="00A3473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A34730">
        <w:rPr>
          <w:rFonts w:ascii="Times New Roman" w:hAnsi="Times New Roman"/>
          <w:sz w:val="28"/>
          <w:szCs w:val="28"/>
        </w:rPr>
        <w:t>Нематериальная продукция</w:t>
      </w:r>
      <w:r w:rsidR="00A34730">
        <w:rPr>
          <w:rFonts w:ascii="Times New Roman" w:hAnsi="Times New Roman"/>
          <w:sz w:val="28"/>
          <w:szCs w:val="28"/>
        </w:rPr>
        <w:t>-</w:t>
      </w:r>
      <w:r w:rsidRPr="00A34730">
        <w:rPr>
          <w:rFonts w:ascii="Times New Roman" w:hAnsi="Times New Roman"/>
          <w:sz w:val="28"/>
          <w:szCs w:val="28"/>
        </w:rPr>
        <w:t xml:space="preserve"> 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машины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б) мебель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>в) одежда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A34730">
      <w:pPr>
        <w:spacing w:after="0"/>
        <w:ind w:left="-18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1078" w:rsidRPr="00A34730">
        <w:rPr>
          <w:rFonts w:ascii="Times New Roman" w:hAnsi="Times New Roman"/>
          <w:sz w:val="28"/>
          <w:szCs w:val="28"/>
        </w:rPr>
        <w:t>г) инструкция по эксплуатации</w:t>
      </w:r>
      <w:r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</w:t>
      </w:r>
      <w:r w:rsidR="00D31078" w:rsidRPr="00A34730">
        <w:rPr>
          <w:rFonts w:ascii="Times New Roman" w:hAnsi="Times New Roman"/>
          <w:sz w:val="28"/>
          <w:szCs w:val="28"/>
        </w:rPr>
        <w:t xml:space="preserve">. Программное обеспечение </w:t>
      </w:r>
      <w:r>
        <w:rPr>
          <w:rFonts w:ascii="Times New Roman" w:hAnsi="Times New Roman"/>
          <w:sz w:val="28"/>
          <w:szCs w:val="28"/>
        </w:rPr>
        <w:t>-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продукт интеллектуальной деятельности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б) продукт технической деятельности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 xml:space="preserve">в) материальная продукция, полученная путем переработки сырья в заданное  </w:t>
      </w:r>
      <w:r w:rsidR="00A34730">
        <w:rPr>
          <w:rFonts w:ascii="Times New Roman" w:hAnsi="Times New Roman"/>
          <w:sz w:val="28"/>
          <w:szCs w:val="28"/>
        </w:rPr>
        <w:t xml:space="preserve"> </w:t>
      </w:r>
      <w:r w:rsidRPr="00A34730">
        <w:rPr>
          <w:rFonts w:ascii="Times New Roman" w:hAnsi="Times New Roman"/>
          <w:sz w:val="28"/>
          <w:szCs w:val="28"/>
        </w:rPr>
        <w:t>состояние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 xml:space="preserve">г) материальная продукция, состоящая из разрозненных частей и имеющая </w:t>
      </w:r>
      <w:r w:rsidR="00A34730">
        <w:rPr>
          <w:rFonts w:ascii="Times New Roman" w:hAnsi="Times New Roman"/>
          <w:sz w:val="28"/>
          <w:szCs w:val="28"/>
        </w:rPr>
        <w:t xml:space="preserve"> </w:t>
      </w:r>
      <w:r w:rsidRPr="00A34730">
        <w:rPr>
          <w:rFonts w:ascii="Times New Roman" w:hAnsi="Times New Roman"/>
          <w:sz w:val="28"/>
          <w:szCs w:val="28"/>
        </w:rPr>
        <w:t>характерную форму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A3473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31078" w:rsidRPr="00A34730">
        <w:rPr>
          <w:rFonts w:ascii="Times New Roman" w:hAnsi="Times New Roman"/>
          <w:sz w:val="28"/>
          <w:szCs w:val="28"/>
        </w:rPr>
        <w:t xml:space="preserve">Количественная характеристика одного или нескольких свойств </w:t>
      </w:r>
      <w:r>
        <w:rPr>
          <w:rFonts w:ascii="Times New Roman" w:hAnsi="Times New Roman"/>
          <w:sz w:val="28"/>
          <w:szCs w:val="28"/>
        </w:rPr>
        <w:t>п</w:t>
      </w:r>
      <w:r w:rsidR="00D31078" w:rsidRPr="00A34730">
        <w:rPr>
          <w:rFonts w:ascii="Times New Roman" w:hAnsi="Times New Roman"/>
          <w:sz w:val="28"/>
          <w:szCs w:val="28"/>
        </w:rPr>
        <w:t>родукции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показатель качества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б) обобщенный показатель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в) оценочный показатель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г) комплексный показатель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A3473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="00D31078" w:rsidRPr="00A34730">
        <w:rPr>
          <w:rFonts w:ascii="Times New Roman" w:hAnsi="Times New Roman"/>
          <w:sz w:val="28"/>
          <w:szCs w:val="28"/>
        </w:rPr>
        <w:t xml:space="preserve">. Наука, комплексно изучающая функциональные возможности человека и </w:t>
      </w:r>
      <w:r>
        <w:rPr>
          <w:rFonts w:ascii="Times New Roman" w:hAnsi="Times New Roman"/>
          <w:sz w:val="28"/>
          <w:szCs w:val="28"/>
        </w:rPr>
        <w:t xml:space="preserve"> </w:t>
      </w:r>
      <w:r w:rsidR="00D31078" w:rsidRPr="00A34730">
        <w:rPr>
          <w:rFonts w:ascii="Times New Roman" w:hAnsi="Times New Roman"/>
          <w:sz w:val="28"/>
          <w:szCs w:val="28"/>
        </w:rPr>
        <w:t>его деятельность в условиях современного производства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экономика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  <w:u w:val="single"/>
        </w:rPr>
      </w:pPr>
      <w:r w:rsidRPr="00A34730">
        <w:rPr>
          <w:rFonts w:ascii="Times New Roman" w:hAnsi="Times New Roman"/>
          <w:sz w:val="28"/>
          <w:szCs w:val="28"/>
        </w:rPr>
        <w:tab/>
        <w:t>б) эргономика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в) статистика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г) психология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A3473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D31078" w:rsidRPr="00A34730">
        <w:rPr>
          <w:rFonts w:ascii="Times New Roman" w:hAnsi="Times New Roman"/>
          <w:sz w:val="28"/>
          <w:szCs w:val="28"/>
        </w:rPr>
        <w:t xml:space="preserve"> Результат непосредственного взаимодействия исполнителя и потребителя </w:t>
      </w:r>
      <w:r>
        <w:rPr>
          <w:rFonts w:ascii="Times New Roman" w:hAnsi="Times New Roman"/>
          <w:sz w:val="28"/>
          <w:szCs w:val="28"/>
        </w:rPr>
        <w:t xml:space="preserve"> </w:t>
      </w:r>
      <w:r w:rsidR="00D31078" w:rsidRPr="00A34730">
        <w:rPr>
          <w:rFonts w:ascii="Times New Roman" w:hAnsi="Times New Roman"/>
          <w:sz w:val="28"/>
          <w:szCs w:val="28"/>
        </w:rPr>
        <w:t>и собственной деятельности исполнителя по удовлетворению потребностей потребителя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оборудование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б) перерабатываемые материалы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в) услуга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 xml:space="preserve">г)  программное обеспечение </w:t>
      </w:r>
      <w:r w:rsidR="00A34730">
        <w:rPr>
          <w:rFonts w:ascii="Times New Roman" w:hAnsi="Times New Roman"/>
          <w:sz w:val="28"/>
          <w:szCs w:val="28"/>
        </w:rPr>
        <w:t>;</w:t>
      </w:r>
      <w:r w:rsidRPr="00A34730">
        <w:rPr>
          <w:rFonts w:ascii="Times New Roman" w:hAnsi="Times New Roman"/>
          <w:sz w:val="28"/>
          <w:szCs w:val="28"/>
        </w:rPr>
        <w:t xml:space="preserve">   </w:t>
      </w:r>
    </w:p>
    <w:p w:rsidR="00D31078" w:rsidRPr="00A34730" w:rsidRDefault="00A34730" w:rsidP="00A3473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31078" w:rsidRPr="00A34730">
        <w:rPr>
          <w:rFonts w:ascii="Times New Roman" w:hAnsi="Times New Roman"/>
          <w:sz w:val="28"/>
          <w:szCs w:val="28"/>
        </w:rPr>
        <w:t>. Показатели качества продукции, характеризующие особенности продукции, обеспечивающие  безопасность жизни, здоровья человека и окружающей среды при ее использовании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надежности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б) безопасности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в) экологические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lastRenderedPageBreak/>
        <w:tab/>
        <w:t>г) технологические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9222C4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34730">
        <w:rPr>
          <w:rFonts w:ascii="Times New Roman" w:hAnsi="Times New Roman"/>
          <w:sz w:val="28"/>
          <w:szCs w:val="28"/>
        </w:rPr>
        <w:t xml:space="preserve">7. </w:t>
      </w:r>
      <w:r w:rsidR="00D31078" w:rsidRPr="00A34730">
        <w:rPr>
          <w:rFonts w:ascii="Times New Roman" w:hAnsi="Times New Roman"/>
          <w:sz w:val="28"/>
          <w:szCs w:val="28"/>
        </w:rPr>
        <w:t>Экономический показатель качества продукции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  <w:u w:val="single"/>
        </w:rPr>
      </w:pPr>
      <w:r w:rsidRPr="00A34730">
        <w:rPr>
          <w:rFonts w:ascii="Times New Roman" w:hAnsi="Times New Roman"/>
          <w:sz w:val="28"/>
          <w:szCs w:val="28"/>
        </w:rPr>
        <w:tab/>
        <w:t>а) прибыль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б) мощность</w:t>
      </w:r>
      <w:r w:rsidR="00A34730">
        <w:rPr>
          <w:rFonts w:ascii="Times New Roman" w:hAnsi="Times New Roman"/>
          <w:sz w:val="28"/>
          <w:szCs w:val="28"/>
        </w:rPr>
        <w:t>;</w:t>
      </w:r>
      <w:r w:rsidRPr="00A34730">
        <w:rPr>
          <w:rFonts w:ascii="Times New Roman" w:hAnsi="Times New Roman"/>
          <w:sz w:val="28"/>
          <w:szCs w:val="28"/>
        </w:rPr>
        <w:t xml:space="preserve"> 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в) грузоподъемность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г) средний ресурс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9222C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D31078" w:rsidRPr="00A34730">
        <w:rPr>
          <w:rFonts w:ascii="Times New Roman" w:hAnsi="Times New Roman"/>
          <w:sz w:val="28"/>
          <w:szCs w:val="28"/>
        </w:rPr>
        <w:t xml:space="preserve">Совокупность свойств и характеристик продукции, которые придают им </w:t>
      </w:r>
      <w:r w:rsidR="009222C4">
        <w:rPr>
          <w:rFonts w:ascii="Times New Roman" w:hAnsi="Times New Roman"/>
          <w:sz w:val="28"/>
          <w:szCs w:val="28"/>
        </w:rPr>
        <w:t xml:space="preserve"> </w:t>
      </w:r>
      <w:r w:rsidR="00D31078" w:rsidRPr="00A34730">
        <w:rPr>
          <w:rFonts w:ascii="Times New Roman" w:hAnsi="Times New Roman"/>
          <w:sz w:val="28"/>
          <w:szCs w:val="28"/>
        </w:rPr>
        <w:t>способность удовлетворять обусловленные или предполагаемые потребности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качество жизни</w:t>
      </w:r>
      <w:r w:rsidR="00A34730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1078" w:rsidRPr="00A34730">
        <w:rPr>
          <w:rFonts w:ascii="Times New Roman" w:hAnsi="Times New Roman"/>
          <w:sz w:val="28"/>
          <w:szCs w:val="28"/>
        </w:rPr>
        <w:t>б) уровень жизни</w:t>
      </w:r>
      <w:r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1078" w:rsidRPr="00A34730">
        <w:rPr>
          <w:rFonts w:ascii="Times New Roman" w:hAnsi="Times New Roman"/>
          <w:sz w:val="28"/>
          <w:szCs w:val="28"/>
        </w:rPr>
        <w:t>в) качество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1078" w:rsidRPr="00A34730">
        <w:rPr>
          <w:rFonts w:ascii="Times New Roman" w:hAnsi="Times New Roman"/>
          <w:sz w:val="28"/>
          <w:szCs w:val="28"/>
        </w:rPr>
        <w:t>г) уровень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9222C4">
      <w:pPr>
        <w:spacing w:after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D31078" w:rsidRPr="00A34730">
        <w:rPr>
          <w:rFonts w:ascii="Times New Roman" w:hAnsi="Times New Roman"/>
          <w:sz w:val="28"/>
          <w:szCs w:val="28"/>
        </w:rPr>
        <w:t>Средняя продолжительность погрузочно-разгрузочных работ  относится   к группе показателей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  <w:u w:val="single"/>
        </w:rPr>
      </w:pPr>
      <w:r w:rsidRPr="00A34730">
        <w:rPr>
          <w:rFonts w:ascii="Times New Roman" w:hAnsi="Times New Roman"/>
          <w:sz w:val="28"/>
          <w:szCs w:val="28"/>
        </w:rPr>
        <w:tab/>
        <w:t>а) транспортабельности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б) стандартизации и унификации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в) технологичности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г) назначения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A34730" w:rsidP="009222C4">
      <w:pPr>
        <w:spacing w:after="0"/>
        <w:ind w:left="-180" w:firstLine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D31078" w:rsidRPr="00A34730">
        <w:rPr>
          <w:rFonts w:ascii="Times New Roman" w:hAnsi="Times New Roman"/>
          <w:sz w:val="28"/>
          <w:szCs w:val="28"/>
        </w:rPr>
        <w:t>Материальная продукция -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полезные ископаемые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б) программа для вычислительной техники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9222C4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1078" w:rsidRPr="00A34730">
        <w:rPr>
          <w:rFonts w:ascii="Times New Roman" w:hAnsi="Times New Roman"/>
          <w:sz w:val="28"/>
          <w:szCs w:val="28"/>
        </w:rPr>
        <w:t>в) проект</w:t>
      </w:r>
      <w:r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9222C4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1078" w:rsidRPr="00A34730">
        <w:rPr>
          <w:rFonts w:ascii="Times New Roman" w:hAnsi="Times New Roman"/>
          <w:sz w:val="28"/>
          <w:szCs w:val="28"/>
        </w:rPr>
        <w:t>г) игра</w:t>
      </w:r>
      <w:r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9222C4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11. </w:t>
      </w:r>
      <w:r w:rsidR="00D31078" w:rsidRPr="00A34730">
        <w:rPr>
          <w:rFonts w:ascii="Times New Roman" w:hAnsi="Times New Roman"/>
          <w:sz w:val="28"/>
          <w:szCs w:val="28"/>
        </w:rPr>
        <w:t>Показатель качества продукции, характеризующий несколько ее свойств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интегральный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9222C4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1078" w:rsidRPr="00A34730">
        <w:rPr>
          <w:rFonts w:ascii="Times New Roman" w:hAnsi="Times New Roman"/>
          <w:sz w:val="28"/>
          <w:szCs w:val="28"/>
        </w:rPr>
        <w:t>б) групповой</w:t>
      </w:r>
      <w:r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9222C4" w:rsidP="00A34730">
      <w:pPr>
        <w:spacing w:after="0"/>
        <w:ind w:left="-18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1078" w:rsidRPr="00A34730">
        <w:rPr>
          <w:rFonts w:ascii="Times New Roman" w:hAnsi="Times New Roman"/>
          <w:sz w:val="28"/>
          <w:szCs w:val="28"/>
        </w:rPr>
        <w:t>в) единичный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D31078" w:rsidRPr="00A34730" w:rsidRDefault="009222C4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1078" w:rsidRPr="00A34730">
        <w:rPr>
          <w:rFonts w:ascii="Times New Roman" w:hAnsi="Times New Roman"/>
          <w:sz w:val="28"/>
          <w:szCs w:val="28"/>
        </w:rPr>
        <w:t>г) комплексный</w:t>
      </w:r>
      <w:r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9222C4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31078" w:rsidRPr="00A3473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="00D31078" w:rsidRPr="00A34730">
        <w:rPr>
          <w:rFonts w:ascii="Times New Roman" w:hAnsi="Times New Roman"/>
          <w:sz w:val="28"/>
          <w:szCs w:val="28"/>
        </w:rPr>
        <w:t>. Невыполнение установленных заданных эксплуатационных требований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а) дефект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б) отказ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в) долговечность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9222C4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  <w:r w:rsidRPr="00A34730">
        <w:rPr>
          <w:rFonts w:ascii="Times New Roman" w:hAnsi="Times New Roman"/>
          <w:sz w:val="28"/>
          <w:szCs w:val="28"/>
        </w:rPr>
        <w:tab/>
        <w:t>г) надежность</w:t>
      </w:r>
      <w:r w:rsidR="009222C4">
        <w:rPr>
          <w:rFonts w:ascii="Times New Roman" w:hAnsi="Times New Roman"/>
          <w:sz w:val="28"/>
          <w:szCs w:val="28"/>
        </w:rPr>
        <w:t>;</w:t>
      </w:r>
    </w:p>
    <w:p w:rsidR="009222C4" w:rsidRPr="00BA7DA6" w:rsidRDefault="009222C4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BA7DA6">
        <w:rPr>
          <w:sz w:val="28"/>
          <w:szCs w:val="28"/>
        </w:rPr>
        <w:t>13.</w:t>
      </w:r>
      <w:r w:rsidRPr="00BA7DA6">
        <w:rPr>
          <w:b/>
          <w:sz w:val="28"/>
          <w:szCs w:val="28"/>
        </w:rPr>
        <w:t xml:space="preserve"> </w:t>
      </w:r>
      <w:r w:rsidR="00D31078" w:rsidRPr="00BA7DA6">
        <w:rPr>
          <w:b/>
          <w:sz w:val="28"/>
          <w:szCs w:val="28"/>
        </w:rPr>
        <w:t xml:space="preserve"> </w:t>
      </w:r>
      <w:r w:rsidRPr="00BA7DA6">
        <w:rPr>
          <w:rStyle w:val="ac"/>
          <w:b w:val="0"/>
          <w:sz w:val="28"/>
          <w:szCs w:val="28"/>
        </w:rPr>
        <w:t>Цель создания системы менеджмент</w:t>
      </w:r>
      <w:r w:rsidR="00BA7DA6" w:rsidRPr="00BA7DA6">
        <w:rPr>
          <w:rStyle w:val="ac"/>
          <w:b w:val="0"/>
          <w:sz w:val="28"/>
          <w:szCs w:val="28"/>
        </w:rPr>
        <w:t>а</w:t>
      </w:r>
    </w:p>
    <w:p w:rsidR="009222C4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A7DA6">
        <w:rPr>
          <w:sz w:val="28"/>
          <w:szCs w:val="28"/>
        </w:rPr>
        <w:t>а</w:t>
      </w:r>
      <w:r w:rsidR="009222C4" w:rsidRPr="00BA7DA6">
        <w:rPr>
          <w:sz w:val="28"/>
          <w:szCs w:val="28"/>
        </w:rPr>
        <w:t>) реализация цели компании, направленной на решение стратегических задач;</w:t>
      </w:r>
    </w:p>
    <w:p w:rsidR="009222C4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A7DA6">
        <w:rPr>
          <w:sz w:val="28"/>
          <w:szCs w:val="28"/>
        </w:rPr>
        <w:t>б</w:t>
      </w:r>
      <w:r w:rsidR="009222C4" w:rsidRPr="00BA7DA6">
        <w:rPr>
          <w:sz w:val="28"/>
          <w:szCs w:val="28"/>
        </w:rPr>
        <w:t>) объединение задач между структурными подразделениями компании;</w:t>
      </w:r>
    </w:p>
    <w:p w:rsidR="009222C4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A7DA6">
        <w:rPr>
          <w:sz w:val="28"/>
          <w:szCs w:val="28"/>
        </w:rPr>
        <w:t>в</w:t>
      </w:r>
      <w:r w:rsidR="009222C4" w:rsidRPr="00BA7DA6">
        <w:rPr>
          <w:sz w:val="28"/>
          <w:szCs w:val="28"/>
        </w:rPr>
        <w:t>) реализация политики организации в сфере качества</w:t>
      </w:r>
      <w:r w:rsidRPr="00BA7DA6">
        <w:rPr>
          <w:sz w:val="28"/>
          <w:szCs w:val="28"/>
        </w:rPr>
        <w:t>;</w:t>
      </w:r>
    </w:p>
    <w:p w:rsidR="00BA7DA6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A7DA6">
        <w:rPr>
          <w:sz w:val="28"/>
          <w:szCs w:val="28"/>
        </w:rPr>
        <w:t>г) а) и б);</w:t>
      </w:r>
    </w:p>
    <w:p w:rsidR="009222C4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BA7DA6">
        <w:rPr>
          <w:rStyle w:val="ac"/>
          <w:b w:val="0"/>
          <w:sz w:val="28"/>
          <w:szCs w:val="28"/>
        </w:rPr>
        <w:lastRenderedPageBreak/>
        <w:t xml:space="preserve">14. </w:t>
      </w:r>
      <w:r w:rsidR="009222C4" w:rsidRPr="00BA7DA6">
        <w:rPr>
          <w:rStyle w:val="ac"/>
          <w:b w:val="0"/>
          <w:sz w:val="28"/>
          <w:szCs w:val="28"/>
        </w:rPr>
        <w:t>Основной стандарт, на основе которого создаётся СМК</w:t>
      </w:r>
    </w:p>
    <w:p w:rsidR="009222C4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A7DA6">
        <w:rPr>
          <w:sz w:val="28"/>
          <w:szCs w:val="28"/>
        </w:rPr>
        <w:t>а</w:t>
      </w:r>
      <w:r w:rsidR="009222C4" w:rsidRPr="00BA7DA6">
        <w:rPr>
          <w:sz w:val="28"/>
          <w:szCs w:val="28"/>
        </w:rPr>
        <w:t>) ИСО 9006:2000;</w:t>
      </w:r>
    </w:p>
    <w:p w:rsidR="009222C4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A7DA6">
        <w:rPr>
          <w:sz w:val="28"/>
          <w:szCs w:val="28"/>
        </w:rPr>
        <w:t>б</w:t>
      </w:r>
      <w:r w:rsidR="009222C4" w:rsidRPr="00BA7DA6">
        <w:rPr>
          <w:sz w:val="28"/>
          <w:szCs w:val="28"/>
        </w:rPr>
        <w:t>) ИСО 9005:2000;</w:t>
      </w:r>
    </w:p>
    <w:p w:rsidR="009222C4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A7DA6">
        <w:rPr>
          <w:sz w:val="28"/>
          <w:szCs w:val="28"/>
        </w:rPr>
        <w:t>в</w:t>
      </w:r>
      <w:r w:rsidR="009222C4" w:rsidRPr="00BA7DA6">
        <w:rPr>
          <w:sz w:val="28"/>
          <w:szCs w:val="28"/>
        </w:rPr>
        <w:t>) ИСО 9000:2000</w:t>
      </w:r>
      <w:r w:rsidRPr="00BA7DA6">
        <w:rPr>
          <w:sz w:val="28"/>
          <w:szCs w:val="28"/>
        </w:rPr>
        <w:t>;</w:t>
      </w:r>
    </w:p>
    <w:p w:rsidR="00BA7DA6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A7DA6">
        <w:rPr>
          <w:sz w:val="28"/>
          <w:szCs w:val="28"/>
        </w:rPr>
        <w:t xml:space="preserve">г) ИСО 9001:9004; </w:t>
      </w:r>
    </w:p>
    <w:p w:rsidR="009222C4" w:rsidRPr="00BA7DA6" w:rsidRDefault="00BA7DA6" w:rsidP="009222C4">
      <w:pPr>
        <w:pStyle w:val="a7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BA7DA6">
        <w:rPr>
          <w:rStyle w:val="ac"/>
          <w:b w:val="0"/>
          <w:sz w:val="28"/>
          <w:szCs w:val="28"/>
        </w:rPr>
        <w:t>15.</w:t>
      </w:r>
      <w:r w:rsidR="009222C4" w:rsidRPr="00BA7DA6">
        <w:rPr>
          <w:rStyle w:val="ac"/>
          <w:b w:val="0"/>
          <w:sz w:val="28"/>
          <w:szCs w:val="28"/>
        </w:rPr>
        <w:t xml:space="preserve"> </w:t>
      </w:r>
      <w:r w:rsidRPr="00BA7DA6">
        <w:rPr>
          <w:rStyle w:val="ac"/>
          <w:b w:val="0"/>
          <w:sz w:val="28"/>
          <w:szCs w:val="28"/>
        </w:rPr>
        <w:t>Петля качества</w:t>
      </w:r>
      <w:r>
        <w:rPr>
          <w:rStyle w:val="ac"/>
          <w:b w:val="0"/>
          <w:sz w:val="28"/>
          <w:szCs w:val="28"/>
        </w:rPr>
        <w:t>-</w:t>
      </w:r>
    </w:p>
    <w:p w:rsidR="009222C4" w:rsidRPr="00BA7DA6" w:rsidRDefault="00BA7DA6" w:rsidP="00B300FD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A7DA6">
        <w:rPr>
          <w:sz w:val="28"/>
          <w:szCs w:val="28"/>
        </w:rPr>
        <w:t>а</w:t>
      </w:r>
      <w:r w:rsidR="009222C4" w:rsidRPr="00BA7DA6">
        <w:rPr>
          <w:sz w:val="28"/>
          <w:szCs w:val="28"/>
        </w:rPr>
        <w:t xml:space="preserve">) </w:t>
      </w:r>
      <w:r w:rsidR="00B300FD">
        <w:rPr>
          <w:sz w:val="28"/>
          <w:szCs w:val="28"/>
        </w:rPr>
        <w:t>м</w:t>
      </w:r>
      <w:r w:rsidRPr="00BA7DA6">
        <w:rPr>
          <w:sz w:val="28"/>
          <w:szCs w:val="28"/>
          <w:shd w:val="clear" w:color="auto" w:fill="FFFFFF"/>
        </w:rPr>
        <w:t>одель связанных между собой способов деятельности, которые оказывают воздействие на особенность продукции на разных стадиях — от определения потребностей до удовлетворения этих потребностей</w:t>
      </w:r>
      <w:r w:rsidR="00B300FD">
        <w:rPr>
          <w:sz w:val="28"/>
          <w:szCs w:val="28"/>
          <w:shd w:val="clear" w:color="auto" w:fill="FFFFFF"/>
        </w:rPr>
        <w:t>;</w:t>
      </w:r>
    </w:p>
    <w:p w:rsidR="009222C4" w:rsidRPr="00BA7DA6" w:rsidRDefault="00BA7DA6" w:rsidP="00B300FD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A7DA6">
        <w:rPr>
          <w:sz w:val="28"/>
          <w:szCs w:val="28"/>
        </w:rPr>
        <w:t>б</w:t>
      </w:r>
      <w:r w:rsidR="009222C4" w:rsidRPr="00BA7DA6">
        <w:rPr>
          <w:sz w:val="28"/>
          <w:szCs w:val="28"/>
        </w:rPr>
        <w:t xml:space="preserve">) </w:t>
      </w:r>
      <w:r w:rsidR="00B300FD" w:rsidRPr="00B300FD">
        <w:rPr>
          <w:sz w:val="28"/>
          <w:szCs w:val="28"/>
        </w:rPr>
        <w:t>совокупность организационной структуры, методик, процессов и ресурсов, необходимых для общего управления качеством продукции</w:t>
      </w:r>
      <w:r w:rsidR="00B300FD">
        <w:rPr>
          <w:sz w:val="28"/>
          <w:szCs w:val="28"/>
        </w:rPr>
        <w:t>;</w:t>
      </w:r>
    </w:p>
    <w:p w:rsidR="00BA7DA6" w:rsidRPr="00B300FD" w:rsidRDefault="00BA7DA6" w:rsidP="00B300FD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A7DA6">
        <w:rPr>
          <w:sz w:val="28"/>
          <w:szCs w:val="28"/>
        </w:rPr>
        <w:t>в</w:t>
      </w:r>
      <w:r w:rsidR="009222C4" w:rsidRPr="00BA7DA6">
        <w:rPr>
          <w:sz w:val="28"/>
          <w:szCs w:val="28"/>
        </w:rPr>
        <w:t xml:space="preserve">) </w:t>
      </w:r>
      <w:r w:rsidR="00B300FD">
        <w:rPr>
          <w:sz w:val="28"/>
          <w:szCs w:val="28"/>
        </w:rPr>
        <w:t>п</w:t>
      </w:r>
      <w:r w:rsidR="00B300FD" w:rsidRPr="00B300FD">
        <w:rPr>
          <w:sz w:val="28"/>
          <w:szCs w:val="28"/>
        </w:rPr>
        <w:t>ланируемые и систематически осуществляемые виды деятельности в рамках системы качества, а также дополнительные виды, необходимые для создания достаточной уверенности в том, что объект будет выполнять требования, предъявляемые к качеству</w:t>
      </w:r>
      <w:r w:rsidR="00B300FD">
        <w:rPr>
          <w:sz w:val="28"/>
          <w:szCs w:val="28"/>
        </w:rPr>
        <w:t>;</w:t>
      </w:r>
    </w:p>
    <w:p w:rsidR="00BA7DA6" w:rsidRPr="00B300FD" w:rsidRDefault="00BA7DA6" w:rsidP="00B300FD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A7DA6">
        <w:rPr>
          <w:sz w:val="28"/>
          <w:szCs w:val="28"/>
        </w:rPr>
        <w:t>г)</w:t>
      </w:r>
      <w:r w:rsidR="00B300FD" w:rsidRPr="00B300FD">
        <w:rPr>
          <w:rFonts w:ascii="Arial" w:hAnsi="Arial" w:cs="Arial"/>
          <w:color w:val="646464"/>
          <w:sz w:val="23"/>
          <w:szCs w:val="23"/>
        </w:rPr>
        <w:t xml:space="preserve"> </w:t>
      </w:r>
      <w:r w:rsidR="00B300FD" w:rsidRPr="00B300FD">
        <w:rPr>
          <w:sz w:val="28"/>
          <w:szCs w:val="28"/>
        </w:rPr>
        <w:t>методы и виды деятельности оперативного характера, используемые для выполнения требований по качеству и направленные как на управление процессом, так и на устранение причин неудовлетворительного функционирования на всех этапах «петли качества» для достижения экономической эффективности.</w:t>
      </w:r>
    </w:p>
    <w:p w:rsidR="00B300FD" w:rsidRDefault="00B300FD" w:rsidP="00BA7DA6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color w:val="231F20"/>
          <w:sz w:val="28"/>
          <w:szCs w:val="28"/>
        </w:rPr>
      </w:pPr>
    </w:p>
    <w:p w:rsidR="00BA7DA6" w:rsidRPr="00804C9C" w:rsidRDefault="00BA7DA6" w:rsidP="00BA7DA6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sz w:val="28"/>
          <w:szCs w:val="28"/>
        </w:rPr>
      </w:pP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Эталон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ответов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к</w:t>
      </w:r>
      <w:r w:rsidRPr="00804C9C">
        <w:rPr>
          <w:rFonts w:ascii="Times New Roman" w:hAnsi="Times New Roman" w:cs="Georgia"/>
          <w:b/>
          <w:color w:val="231F20"/>
          <w:spacing w:val="28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тестовому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заданию</w:t>
      </w: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1509"/>
        <w:gridCol w:w="618"/>
        <w:gridCol w:w="709"/>
        <w:gridCol w:w="567"/>
        <w:gridCol w:w="709"/>
        <w:gridCol w:w="567"/>
        <w:gridCol w:w="709"/>
        <w:gridCol w:w="523"/>
        <w:gridCol w:w="471"/>
        <w:gridCol w:w="450"/>
        <w:gridCol w:w="496"/>
        <w:gridCol w:w="496"/>
        <w:gridCol w:w="496"/>
        <w:gridCol w:w="577"/>
        <w:gridCol w:w="601"/>
        <w:gridCol w:w="567"/>
      </w:tblGrid>
      <w:tr w:rsidR="00BA7DA6" w:rsidTr="0039115D">
        <w:tc>
          <w:tcPr>
            <w:tcW w:w="1509" w:type="dxa"/>
          </w:tcPr>
          <w:p w:rsidR="00BA7DA6" w:rsidRPr="00804C9C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Номер вопроса</w:t>
            </w:r>
          </w:p>
        </w:tc>
        <w:tc>
          <w:tcPr>
            <w:tcW w:w="618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3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1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0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7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1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BA7DA6" w:rsidRDefault="00BA7DA6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BA7DA6" w:rsidTr="0039115D">
        <w:tc>
          <w:tcPr>
            <w:tcW w:w="1509" w:type="dxa"/>
          </w:tcPr>
          <w:p w:rsidR="00BA7DA6" w:rsidRPr="00804C9C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Вариант ответа</w:t>
            </w:r>
          </w:p>
        </w:tc>
        <w:tc>
          <w:tcPr>
            <w:tcW w:w="618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23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71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50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96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77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01" w:type="dxa"/>
          </w:tcPr>
          <w:p w:rsidR="00BA7DA6" w:rsidRPr="00F62956" w:rsidRDefault="00BA7DA6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:rsidR="00BA7DA6" w:rsidRPr="00F62956" w:rsidRDefault="00B300FD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BA7DA6" w:rsidRPr="00C010F7" w:rsidRDefault="00BA7DA6" w:rsidP="00BA7DA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C010F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Критерии оценки: </w:t>
      </w:r>
    </w:p>
    <w:p w:rsidR="00BA7DA6" w:rsidRPr="00212872" w:rsidRDefault="00BA7DA6" w:rsidP="00BA7DA6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выполнено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равильно менее 8 заданий – «2»(неудовлетворительно);</w:t>
      </w:r>
    </w:p>
    <w:p w:rsidR="00BA7DA6" w:rsidRPr="00212872" w:rsidRDefault="00BA7DA6" w:rsidP="00BA7DA6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8-9 задания – «3»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(удовлетворительно);</w:t>
      </w:r>
    </w:p>
    <w:p w:rsidR="00BA7DA6" w:rsidRPr="00212872" w:rsidRDefault="00BA7DA6" w:rsidP="00BA7DA6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10-12 заданий – «4» (хорошо);</w:t>
      </w:r>
    </w:p>
    <w:p w:rsidR="00BA7DA6" w:rsidRPr="00212872" w:rsidRDefault="00BA7DA6" w:rsidP="00BA7DA6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13- 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 заданий – «5»( отлично).</w:t>
      </w:r>
    </w:p>
    <w:p w:rsidR="004F6D67" w:rsidRDefault="004F6D67" w:rsidP="004F6D67">
      <w:pPr>
        <w:pStyle w:val="a7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</w:p>
    <w:p w:rsidR="004F6D67" w:rsidRDefault="004F6D67" w:rsidP="004F6D67">
      <w:pPr>
        <w:pStyle w:val="a7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Тема 2.5 Контроль качества  продукции</w:t>
      </w:r>
    </w:p>
    <w:p w:rsidR="008D177D" w:rsidRPr="0044068E" w:rsidRDefault="008D177D" w:rsidP="008D177D">
      <w:pPr>
        <w:tabs>
          <w:tab w:val="left" w:pos="0"/>
        </w:tabs>
        <w:spacing w:after="0"/>
        <w:jc w:val="center"/>
        <w:rPr>
          <w:rFonts w:ascii="Times New Roman" w:hAnsi="Times New Roman"/>
          <w:i/>
          <w:sz w:val="28"/>
          <w:szCs w:val="28"/>
        </w:rPr>
      </w:pPr>
      <w:r w:rsidRPr="0044068E">
        <w:rPr>
          <w:rFonts w:ascii="Times New Roman" w:hAnsi="Times New Roman"/>
          <w:i/>
          <w:sz w:val="28"/>
          <w:szCs w:val="28"/>
        </w:rPr>
        <w:t xml:space="preserve">Устный опрос № </w:t>
      </w:r>
      <w:r w:rsidR="00116366">
        <w:rPr>
          <w:rFonts w:ascii="Times New Roman" w:hAnsi="Times New Roman"/>
          <w:i/>
          <w:sz w:val="28"/>
          <w:szCs w:val="28"/>
        </w:rPr>
        <w:t>4</w:t>
      </w:r>
    </w:p>
    <w:p w:rsidR="008D177D" w:rsidRPr="00F01C0C" w:rsidRDefault="008D177D" w:rsidP="008D177D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01C0C">
        <w:rPr>
          <w:rFonts w:ascii="Times New Roman" w:hAnsi="Times New Roman"/>
          <w:sz w:val="28"/>
          <w:szCs w:val="28"/>
        </w:rPr>
        <w:t>Время на выполнение: 20 мин.</w:t>
      </w:r>
    </w:p>
    <w:p w:rsidR="008D177D" w:rsidRPr="00DA282F" w:rsidRDefault="008D177D" w:rsidP="008D177D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 w:rsidRPr="00461865">
        <w:rPr>
          <w:rFonts w:ascii="Times New Roman" w:hAnsi="Times New Roman"/>
          <w:sz w:val="28"/>
          <w:szCs w:val="28"/>
        </w:rPr>
        <w:t>З1, З2</w:t>
      </w:r>
    </w:p>
    <w:p w:rsidR="008D177D" w:rsidRPr="00DA282F" w:rsidRDefault="008D177D" w:rsidP="008D177D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>Осваиваемые компетенции: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ОК 01</w:t>
      </w:r>
      <w:r>
        <w:rPr>
          <w:rFonts w:ascii="Times New Roman" w:hAnsi="Times New Roman"/>
          <w:sz w:val="28"/>
          <w:szCs w:val="28"/>
        </w:rPr>
        <w:t>-</w:t>
      </w:r>
      <w:r w:rsidRPr="004618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</w:t>
      </w:r>
      <w:r w:rsidRPr="0046186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</w:t>
      </w:r>
      <w:r w:rsidRPr="0046186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ПК 2.</w:t>
      </w:r>
      <w:r>
        <w:rPr>
          <w:rFonts w:ascii="Times New Roman" w:hAnsi="Times New Roman"/>
          <w:sz w:val="28"/>
          <w:szCs w:val="28"/>
        </w:rPr>
        <w:t>2</w:t>
      </w:r>
      <w:r w:rsidRPr="00461865">
        <w:rPr>
          <w:rFonts w:ascii="Times New Roman" w:hAnsi="Times New Roman"/>
          <w:sz w:val="28"/>
          <w:szCs w:val="28"/>
        </w:rPr>
        <w:t>,</w:t>
      </w:r>
      <w:r w:rsidR="00F21DFA" w:rsidRPr="00461865"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ЛР</w:t>
      </w:r>
      <w:r>
        <w:rPr>
          <w:rFonts w:ascii="Times New Roman" w:hAnsi="Times New Roman"/>
          <w:sz w:val="28"/>
          <w:szCs w:val="28"/>
        </w:rPr>
        <w:t xml:space="preserve"> </w:t>
      </w:r>
      <w:r w:rsidR="007036D9">
        <w:rPr>
          <w:rFonts w:ascii="Times New Roman" w:hAnsi="Times New Roman"/>
          <w:sz w:val="28"/>
          <w:szCs w:val="28"/>
        </w:rPr>
        <w:t>13</w:t>
      </w:r>
      <w:r w:rsidRPr="00461865">
        <w:rPr>
          <w:rFonts w:ascii="Times New Roman" w:hAnsi="Times New Roman"/>
          <w:sz w:val="28"/>
          <w:szCs w:val="28"/>
        </w:rPr>
        <w:t>, ЛР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27,ЛР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30</w:t>
      </w:r>
    </w:p>
    <w:p w:rsidR="008D177D" w:rsidRPr="00F01C0C" w:rsidRDefault="008D177D" w:rsidP="008D177D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F01C0C">
        <w:rPr>
          <w:rFonts w:ascii="Times New Roman" w:hAnsi="Times New Roman"/>
          <w:sz w:val="28"/>
          <w:szCs w:val="28"/>
        </w:rPr>
        <w:t>Задание. Ответьте устно на следующие вопросы:</w:t>
      </w:r>
    </w:p>
    <w:p w:rsidR="008D177D" w:rsidRPr="007036D9" w:rsidRDefault="007036D9" w:rsidP="007036D9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D177D" w:rsidRPr="007036D9">
        <w:rPr>
          <w:rFonts w:ascii="Times New Roman" w:hAnsi="Times New Roman"/>
          <w:sz w:val="28"/>
          <w:szCs w:val="28"/>
        </w:rPr>
        <w:t>Дайте определение «</w:t>
      </w:r>
      <w:r>
        <w:rPr>
          <w:rFonts w:ascii="Times New Roman" w:hAnsi="Times New Roman"/>
          <w:sz w:val="28"/>
          <w:szCs w:val="28"/>
        </w:rPr>
        <w:t>контроль</w:t>
      </w:r>
      <w:r w:rsidR="008D177D" w:rsidRPr="007036D9">
        <w:rPr>
          <w:rFonts w:ascii="Times New Roman" w:hAnsi="Times New Roman"/>
          <w:sz w:val="28"/>
          <w:szCs w:val="28"/>
        </w:rPr>
        <w:t>».</w:t>
      </w:r>
    </w:p>
    <w:p w:rsidR="008D177D" w:rsidRPr="007036D9" w:rsidRDefault="007036D9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8D177D" w:rsidRPr="007036D9">
        <w:rPr>
          <w:rFonts w:ascii="Times New Roman" w:hAnsi="Times New Roman"/>
          <w:sz w:val="28"/>
          <w:szCs w:val="28"/>
        </w:rPr>
        <w:t xml:space="preserve">Назовите </w:t>
      </w:r>
      <w:r>
        <w:rPr>
          <w:rFonts w:ascii="Times New Roman" w:hAnsi="Times New Roman"/>
          <w:sz w:val="28"/>
          <w:szCs w:val="28"/>
        </w:rPr>
        <w:t>этапы контроля качества</w:t>
      </w:r>
      <w:r w:rsidR="008D177D" w:rsidRPr="007036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продукции</w:t>
      </w:r>
      <w:r w:rsidR="008D177D" w:rsidRPr="007036D9">
        <w:rPr>
          <w:rFonts w:ascii="Times New Roman" w:hAnsi="Times New Roman"/>
          <w:sz w:val="28"/>
          <w:szCs w:val="28"/>
        </w:rPr>
        <w:t>.</w:t>
      </w:r>
    </w:p>
    <w:p w:rsidR="008D177D" w:rsidRPr="007036D9" w:rsidRDefault="007036D9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D177D" w:rsidRPr="007036D9">
        <w:rPr>
          <w:rFonts w:ascii="Times New Roman" w:hAnsi="Times New Roman"/>
          <w:sz w:val="28"/>
          <w:szCs w:val="28"/>
        </w:rPr>
        <w:t xml:space="preserve">Перечислите </w:t>
      </w:r>
      <w:r>
        <w:rPr>
          <w:rFonts w:ascii="Times New Roman" w:hAnsi="Times New Roman"/>
          <w:sz w:val="28"/>
          <w:szCs w:val="28"/>
        </w:rPr>
        <w:t>виды контроля качества продукции</w:t>
      </w:r>
      <w:r w:rsidR="008D177D" w:rsidRPr="007036D9">
        <w:rPr>
          <w:rFonts w:ascii="Times New Roman" w:hAnsi="Times New Roman"/>
          <w:sz w:val="28"/>
          <w:szCs w:val="28"/>
        </w:rPr>
        <w:t>.</w:t>
      </w:r>
    </w:p>
    <w:p w:rsidR="008D177D" w:rsidRPr="007036D9" w:rsidRDefault="007036D9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8D177D" w:rsidRPr="007036D9">
        <w:rPr>
          <w:rFonts w:ascii="Times New Roman" w:hAnsi="Times New Roman"/>
          <w:sz w:val="28"/>
          <w:szCs w:val="28"/>
        </w:rPr>
        <w:t>Назовите</w:t>
      </w:r>
      <w:r>
        <w:rPr>
          <w:rFonts w:ascii="Times New Roman" w:hAnsi="Times New Roman"/>
          <w:sz w:val="28"/>
          <w:szCs w:val="28"/>
        </w:rPr>
        <w:t xml:space="preserve"> виды контроля качества по характеру воздействия на контролируемую продукцию</w:t>
      </w:r>
      <w:r w:rsidR="008D177D" w:rsidRPr="007036D9">
        <w:rPr>
          <w:rFonts w:ascii="Times New Roman" w:hAnsi="Times New Roman"/>
          <w:sz w:val="28"/>
          <w:szCs w:val="28"/>
        </w:rPr>
        <w:t>.</w:t>
      </w:r>
    </w:p>
    <w:p w:rsidR="008D177D" w:rsidRPr="007036D9" w:rsidRDefault="007036D9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7036D9">
        <w:rPr>
          <w:rFonts w:ascii="Times New Roman" w:hAnsi="Times New Roman"/>
          <w:sz w:val="28"/>
          <w:szCs w:val="28"/>
        </w:rPr>
        <w:t>Дайте определение «</w:t>
      </w:r>
      <w:r>
        <w:rPr>
          <w:rFonts w:ascii="Times New Roman" w:hAnsi="Times New Roman"/>
          <w:sz w:val="28"/>
          <w:szCs w:val="28"/>
        </w:rPr>
        <w:t>испытание»</w:t>
      </w:r>
      <w:r w:rsidR="008D177D" w:rsidRPr="007036D9">
        <w:rPr>
          <w:rFonts w:ascii="Times New Roman" w:hAnsi="Times New Roman"/>
          <w:sz w:val="28"/>
          <w:szCs w:val="28"/>
        </w:rPr>
        <w:t>.</w:t>
      </w:r>
    </w:p>
    <w:p w:rsidR="008D177D" w:rsidRDefault="007036D9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color w:val="231F20"/>
          <w:w w:val="105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6.</w:t>
      </w:r>
      <w:r w:rsidRPr="007036D9">
        <w:rPr>
          <w:rFonts w:ascii="Times New Roman" w:hAnsi="Times New Roman"/>
          <w:sz w:val="28"/>
          <w:szCs w:val="28"/>
        </w:rPr>
        <w:t xml:space="preserve"> Перечислите </w:t>
      </w:r>
      <w:r>
        <w:rPr>
          <w:rFonts w:ascii="Times New Roman" w:hAnsi="Times New Roman"/>
          <w:sz w:val="28"/>
          <w:szCs w:val="28"/>
        </w:rPr>
        <w:t>виды испытаний</w:t>
      </w:r>
      <w:r w:rsidR="008D177D" w:rsidRPr="007036D9">
        <w:rPr>
          <w:rFonts w:ascii="Times New Roman" w:hAnsi="Times New Roman"/>
          <w:color w:val="231F20"/>
          <w:w w:val="105"/>
          <w:sz w:val="28"/>
          <w:szCs w:val="28"/>
        </w:rPr>
        <w:t>.</w:t>
      </w:r>
    </w:p>
    <w:p w:rsidR="007036D9" w:rsidRDefault="007036D9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color w:val="231F20"/>
          <w:w w:val="105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7. Назовите отличия контроля качества продукции от испытаний качества продукции.</w:t>
      </w:r>
    </w:p>
    <w:p w:rsidR="007036D9" w:rsidRDefault="007036D9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color w:val="231F20"/>
          <w:w w:val="105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8. Дайте определение  «менеджмент качества».</w:t>
      </w:r>
    </w:p>
    <w:p w:rsidR="007036D9" w:rsidRDefault="007036D9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color w:val="231F20"/>
          <w:w w:val="105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 xml:space="preserve">9. </w:t>
      </w:r>
      <w:r w:rsidR="00A474CB">
        <w:rPr>
          <w:rFonts w:ascii="Times New Roman" w:hAnsi="Times New Roman"/>
          <w:color w:val="231F20"/>
          <w:w w:val="105"/>
          <w:sz w:val="28"/>
          <w:szCs w:val="28"/>
        </w:rPr>
        <w:t>Опишите модель общего руководства качеством.</w:t>
      </w:r>
    </w:p>
    <w:p w:rsidR="00A474CB" w:rsidRPr="007036D9" w:rsidRDefault="00A474CB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w w:val="105"/>
          <w:sz w:val="28"/>
          <w:szCs w:val="28"/>
        </w:rPr>
        <w:t>10. Основные направления деятельности менеджмента качества.</w:t>
      </w:r>
    </w:p>
    <w:p w:rsidR="007036D9" w:rsidRDefault="007036D9" w:rsidP="007036D9">
      <w:pPr>
        <w:widowControl w:val="0"/>
        <w:tabs>
          <w:tab w:val="left" w:pos="0"/>
        </w:tabs>
        <w:autoSpaceDE w:val="0"/>
        <w:autoSpaceDN w:val="0"/>
        <w:spacing w:before="4" w:after="0"/>
        <w:ind w:right="111"/>
        <w:jc w:val="both"/>
        <w:rPr>
          <w:rFonts w:ascii="Times New Roman" w:hAnsi="Times New Roman"/>
          <w:color w:val="231F20"/>
          <w:w w:val="105"/>
          <w:sz w:val="28"/>
          <w:szCs w:val="28"/>
        </w:rPr>
      </w:pPr>
    </w:p>
    <w:p w:rsidR="008D177D" w:rsidRPr="00C010F7" w:rsidRDefault="008D177D" w:rsidP="008D177D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C010F7">
        <w:rPr>
          <w:rFonts w:ascii="Times New Roman" w:hAnsi="Times New Roman"/>
          <w:i/>
          <w:sz w:val="28"/>
          <w:szCs w:val="28"/>
        </w:rPr>
        <w:t>Критерии оценки устных ответов обучающихся</w:t>
      </w:r>
    </w:p>
    <w:p w:rsidR="008D177D" w:rsidRPr="000158A2" w:rsidRDefault="008D177D" w:rsidP="008D17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«5» (отлично)</w:t>
      </w:r>
      <w:r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8D177D" w:rsidRPr="00A0740B" w:rsidRDefault="008D177D" w:rsidP="008D177D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1) обучающийся полно излагает материал, дает правильное определение основных понятий;</w:t>
      </w:r>
    </w:p>
    <w:p w:rsidR="008D177D" w:rsidRPr="00A0740B" w:rsidRDefault="008D177D" w:rsidP="008D177D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2) обнаруживает понимание материала, может обосновать свои суждения, применить знания на практике, привести необходимые примеры не только из учебника, но и самостоятельно составленные;</w:t>
      </w:r>
    </w:p>
    <w:p w:rsidR="008D177D" w:rsidRPr="00A0740B" w:rsidRDefault="008D177D" w:rsidP="008D177D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3) излагает материал последовательно и правильно с точки зрения норм литературного языка;</w:t>
      </w:r>
    </w:p>
    <w:p w:rsidR="008D177D" w:rsidRPr="00A0740B" w:rsidRDefault="008D177D" w:rsidP="008D177D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4) отвечает самостоятельно, без наводящих вопросов преподавателя.</w:t>
      </w:r>
    </w:p>
    <w:p w:rsidR="008D177D" w:rsidRPr="00A0740B" w:rsidRDefault="008D177D" w:rsidP="008D17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хорошо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8D177D" w:rsidRPr="00A0740B" w:rsidRDefault="008D177D" w:rsidP="008D177D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обучающийся дает ответ, удовлетворяющий тем же требованиям, что и для оценки «5», но допускает 1–2 ошибки, которые сам же исправляет, и 1–2 недочета в последовательности и языковом оформлении излагаемого.</w:t>
      </w:r>
    </w:p>
    <w:p w:rsidR="008D177D" w:rsidRPr="00A0740B" w:rsidRDefault="008D177D" w:rsidP="008D17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удовлетворительно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8D177D" w:rsidRPr="00A0740B" w:rsidRDefault="008D177D" w:rsidP="008D177D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обучающийся обнаруживает знание и понимание основных положений данной темы, но:</w:t>
      </w:r>
    </w:p>
    <w:p w:rsidR="008D177D" w:rsidRPr="00A0740B" w:rsidRDefault="008D177D" w:rsidP="008D177D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1) излагает материал неполно и допускает неточности в определении понятий или формулировке правил;</w:t>
      </w:r>
    </w:p>
    <w:p w:rsidR="008D177D" w:rsidRPr="00A0740B" w:rsidRDefault="008D177D" w:rsidP="008D177D">
      <w:pPr>
        <w:tabs>
          <w:tab w:val="left" w:pos="0"/>
          <w:tab w:val="left" w:pos="142"/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2) не умеет достаточно глубоко и доказательно обосновать свои суждения и привести свои примеры;</w:t>
      </w:r>
    </w:p>
    <w:p w:rsidR="008D177D" w:rsidRPr="00A0740B" w:rsidRDefault="008D177D" w:rsidP="008D177D">
      <w:pPr>
        <w:tabs>
          <w:tab w:val="left" w:pos="0"/>
          <w:tab w:val="left" w:pos="142"/>
          <w:tab w:val="left" w:pos="426"/>
        </w:tabs>
        <w:spacing w:after="0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3) излагает материал непоследовательно и допускает ошибки в языковом оформлении излагаемого.</w:t>
      </w:r>
    </w:p>
    <w:p w:rsidR="008D177D" w:rsidRPr="00A0740B" w:rsidRDefault="008D177D" w:rsidP="008D177D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b/>
          <w:i/>
          <w:sz w:val="28"/>
          <w:szCs w:val="28"/>
        </w:rPr>
        <w:t>оценка «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A0740B">
        <w:rPr>
          <w:rFonts w:ascii="Times New Roman" w:hAnsi="Times New Roman"/>
          <w:b/>
          <w:i/>
          <w:sz w:val="28"/>
          <w:szCs w:val="28"/>
        </w:rPr>
        <w:t>» (</w:t>
      </w:r>
      <w:r>
        <w:rPr>
          <w:rFonts w:ascii="Times New Roman" w:hAnsi="Times New Roman"/>
          <w:b/>
          <w:i/>
          <w:sz w:val="28"/>
          <w:szCs w:val="28"/>
        </w:rPr>
        <w:t>неудовлетворительно</w:t>
      </w:r>
      <w:r w:rsidRPr="00A0740B">
        <w:rPr>
          <w:rFonts w:ascii="Times New Roman" w:hAnsi="Times New Roman"/>
          <w:b/>
          <w:i/>
          <w:sz w:val="28"/>
          <w:szCs w:val="28"/>
        </w:rPr>
        <w:t>)</w:t>
      </w:r>
      <w:r w:rsidRPr="00A0740B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8D177D" w:rsidRPr="00C36E8B" w:rsidRDefault="008D177D" w:rsidP="008D177D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color w:val="000000"/>
          <w:sz w:val="28"/>
          <w:szCs w:val="28"/>
        </w:rPr>
      </w:pPr>
      <w:r w:rsidRPr="00A0740B">
        <w:rPr>
          <w:sz w:val="28"/>
          <w:szCs w:val="28"/>
        </w:rPr>
        <w:t xml:space="preserve">обучающийся обнаруживает незнание большей части соответствующего вопроса, допускает ошибки в формулировке определений и правил, искажающие их смысл, беспорядочно и неуверенно излагает материал; </w:t>
      </w:r>
      <w:r w:rsidRPr="00A0740B">
        <w:rPr>
          <w:sz w:val="28"/>
          <w:szCs w:val="28"/>
        </w:rPr>
        <w:lastRenderedPageBreak/>
        <w:t>отмечаются такие недостатки в подготовке, которые являются серьезным препятствием к успешному овладению последующим материалом</w:t>
      </w:r>
    </w:p>
    <w:p w:rsidR="00A63C4C" w:rsidRDefault="00A63C4C" w:rsidP="00A63C4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A63C4C" w:rsidRPr="00032B57" w:rsidRDefault="00A63C4C" w:rsidP="00A63C4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032B57">
        <w:rPr>
          <w:rFonts w:ascii="Times New Roman" w:hAnsi="Times New Roman"/>
          <w:i/>
          <w:sz w:val="28"/>
          <w:szCs w:val="28"/>
        </w:rPr>
        <w:t>Тестовое задание №</w:t>
      </w:r>
      <w:r>
        <w:rPr>
          <w:rFonts w:ascii="Times New Roman" w:hAnsi="Times New Roman"/>
          <w:i/>
          <w:sz w:val="28"/>
          <w:szCs w:val="28"/>
        </w:rPr>
        <w:t xml:space="preserve"> 8</w:t>
      </w:r>
    </w:p>
    <w:p w:rsidR="00A63C4C" w:rsidRPr="008D69DF" w:rsidRDefault="00A63C4C" w:rsidP="00A63C4C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  <w:r w:rsidRPr="008D69DF">
        <w:rPr>
          <w:rFonts w:ascii="Times New Roman" w:hAnsi="Times New Roman"/>
          <w:sz w:val="28"/>
          <w:szCs w:val="28"/>
        </w:rPr>
        <w:t>Время на выполнение: 15 мин.</w:t>
      </w:r>
    </w:p>
    <w:p w:rsidR="00A63C4C" w:rsidRDefault="00A63C4C" w:rsidP="00A63C4C">
      <w:pPr>
        <w:spacing w:after="0"/>
        <w:rPr>
          <w:rFonts w:ascii="Times New Roman" w:hAnsi="Times New Roman"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 xml:space="preserve">Перечень объектов контроля и оценки: </w:t>
      </w:r>
      <w:r>
        <w:rPr>
          <w:rFonts w:ascii="Times New Roman" w:hAnsi="Times New Roman"/>
          <w:sz w:val="28"/>
          <w:szCs w:val="28"/>
        </w:rPr>
        <w:t xml:space="preserve">31,З2 </w:t>
      </w:r>
    </w:p>
    <w:p w:rsidR="00A63C4C" w:rsidRPr="00DA282F" w:rsidRDefault="00A63C4C" w:rsidP="00A63C4C">
      <w:pPr>
        <w:tabs>
          <w:tab w:val="left" w:pos="0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DA282F">
        <w:rPr>
          <w:rFonts w:ascii="Times New Roman" w:hAnsi="Times New Roman"/>
          <w:i/>
          <w:sz w:val="28"/>
          <w:szCs w:val="28"/>
        </w:rPr>
        <w:t>Осваиваемые компетенции: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ОК 01</w:t>
      </w:r>
      <w:r>
        <w:rPr>
          <w:rFonts w:ascii="Times New Roman" w:hAnsi="Times New Roman"/>
          <w:sz w:val="28"/>
          <w:szCs w:val="28"/>
        </w:rPr>
        <w:t>-</w:t>
      </w:r>
      <w:r w:rsidRPr="004618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</w:t>
      </w:r>
      <w:r w:rsidRPr="0046186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</w:t>
      </w:r>
      <w:r w:rsidRPr="00461865">
        <w:rPr>
          <w:rFonts w:ascii="Times New Roman" w:hAnsi="Times New Roman"/>
          <w:sz w:val="28"/>
          <w:szCs w:val="28"/>
        </w:rPr>
        <w:t>ПК 2.</w:t>
      </w:r>
      <w:r>
        <w:rPr>
          <w:rFonts w:ascii="Times New Roman" w:hAnsi="Times New Roman"/>
          <w:sz w:val="28"/>
          <w:szCs w:val="28"/>
        </w:rPr>
        <w:t>2</w:t>
      </w:r>
      <w:r w:rsidRPr="00461865">
        <w:rPr>
          <w:rFonts w:ascii="Times New Roman" w:hAnsi="Times New Roman"/>
          <w:sz w:val="28"/>
          <w:szCs w:val="28"/>
        </w:rPr>
        <w:t>,</w:t>
      </w:r>
      <w:r w:rsidR="00F21DFA" w:rsidRPr="00461865"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ЛР</w:t>
      </w:r>
      <w:r>
        <w:rPr>
          <w:rFonts w:ascii="Times New Roman" w:hAnsi="Times New Roman"/>
          <w:sz w:val="28"/>
          <w:szCs w:val="28"/>
        </w:rPr>
        <w:t xml:space="preserve"> 13</w:t>
      </w:r>
      <w:r w:rsidRPr="00461865">
        <w:rPr>
          <w:rFonts w:ascii="Times New Roman" w:hAnsi="Times New Roman"/>
          <w:sz w:val="28"/>
          <w:szCs w:val="28"/>
        </w:rPr>
        <w:t>, ЛР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27,ЛР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865">
        <w:rPr>
          <w:rFonts w:ascii="Times New Roman" w:hAnsi="Times New Roman"/>
          <w:sz w:val="28"/>
          <w:szCs w:val="28"/>
        </w:rPr>
        <w:t>30</w:t>
      </w:r>
    </w:p>
    <w:p w:rsidR="00A63C4C" w:rsidRPr="00BF0E2D" w:rsidRDefault="00A63C4C" w:rsidP="001B70C4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F0E2D">
        <w:rPr>
          <w:rFonts w:ascii="Times New Roman" w:hAnsi="Times New Roman"/>
          <w:sz w:val="28"/>
          <w:szCs w:val="28"/>
        </w:rPr>
        <w:t>Задание. Выберите один правильный вариант ответа на каждый вопрос: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1</w:t>
      </w:r>
      <w:r w:rsidRPr="001B70C4">
        <w:rPr>
          <w:rFonts w:ascii="Times New Roman" w:hAnsi="Times New Roman"/>
          <w:sz w:val="28"/>
          <w:szCs w:val="28"/>
        </w:rPr>
        <w:t>. Контроль с применением средств измерений</w:t>
      </w:r>
    </w:p>
    <w:p w:rsidR="001B70C4" w:rsidRPr="001B70C4" w:rsidRDefault="001B70C4" w:rsidP="001B70C4">
      <w:pPr>
        <w:spacing w:after="0"/>
        <w:ind w:left="-18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ab/>
        <w:t>а) визуальный;</w:t>
      </w:r>
    </w:p>
    <w:p w:rsidR="001B70C4" w:rsidRPr="001B70C4" w:rsidRDefault="001B70C4" w:rsidP="001B70C4">
      <w:pPr>
        <w:spacing w:after="0"/>
        <w:ind w:left="-18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ab/>
        <w:t>б) органолептический;</w:t>
      </w:r>
    </w:p>
    <w:p w:rsidR="001B70C4" w:rsidRPr="001B70C4" w:rsidRDefault="001B70C4" w:rsidP="001B70C4">
      <w:pPr>
        <w:spacing w:after="0"/>
        <w:ind w:left="-18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ab/>
        <w:t>в) неразрушающий;</w:t>
      </w:r>
    </w:p>
    <w:p w:rsidR="001B70C4" w:rsidRPr="001B70C4" w:rsidRDefault="001B70C4" w:rsidP="001B70C4">
      <w:pPr>
        <w:spacing w:after="0"/>
        <w:ind w:left="-18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ab/>
        <w:t>г) измерительный;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2. Контроль продукции или процесса во время выполнения или после завершения  технологической операции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а) входной;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б) выборочный;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в) операционный;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г) непрерывный</w:t>
      </w:r>
      <w:r w:rsidR="00BC2A12">
        <w:rPr>
          <w:rFonts w:ascii="Times New Roman" w:hAnsi="Times New Roman"/>
          <w:sz w:val="28"/>
          <w:szCs w:val="28"/>
        </w:rPr>
        <w:t>;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3. Проверка соответствия продукции установленным требованиям в нормативных документах при нормальных климатических условиях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а) испытания</w:t>
      </w:r>
      <w:r w:rsidR="00BC2A12">
        <w:rPr>
          <w:rFonts w:ascii="Times New Roman" w:hAnsi="Times New Roman"/>
          <w:sz w:val="28"/>
          <w:szCs w:val="28"/>
        </w:rPr>
        <w:t>;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б) эксперимент</w:t>
      </w:r>
      <w:r w:rsidR="00BC2A12">
        <w:rPr>
          <w:rFonts w:ascii="Times New Roman" w:hAnsi="Times New Roman"/>
          <w:sz w:val="28"/>
          <w:szCs w:val="28"/>
        </w:rPr>
        <w:t>;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1B70C4">
        <w:rPr>
          <w:rFonts w:ascii="Times New Roman" w:hAnsi="Times New Roman"/>
          <w:sz w:val="28"/>
          <w:szCs w:val="28"/>
        </w:rPr>
        <w:t>в) контроль</w:t>
      </w:r>
      <w:r w:rsidR="00BC2A12">
        <w:rPr>
          <w:rFonts w:ascii="Times New Roman" w:hAnsi="Times New Roman"/>
          <w:sz w:val="28"/>
          <w:szCs w:val="28"/>
        </w:rPr>
        <w:t>;</w:t>
      </w:r>
    </w:p>
    <w:p w:rsidR="001B70C4" w:rsidRPr="001B70C4" w:rsidRDefault="001B70C4" w:rsidP="001B70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г) аттестация</w:t>
      </w:r>
      <w:r w:rsidR="00BC2A12">
        <w:rPr>
          <w:rFonts w:ascii="Times New Roman" w:hAnsi="Times New Roman"/>
          <w:sz w:val="28"/>
          <w:szCs w:val="28"/>
        </w:rPr>
        <w:t>;</w:t>
      </w:r>
    </w:p>
    <w:p w:rsidR="001B70C4" w:rsidRPr="001B70C4" w:rsidRDefault="001B70C4" w:rsidP="00BC2A1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4. Документ, определяющий структуру и организационные принципы системы сертификации в РФ</w:t>
      </w:r>
    </w:p>
    <w:p w:rsidR="001B70C4" w:rsidRPr="001B70C4" w:rsidRDefault="001B70C4" w:rsidP="00BC2A1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 xml:space="preserve">а) </w:t>
      </w:r>
      <w:r w:rsidR="000B2B6A" w:rsidRPr="001B70C4">
        <w:rPr>
          <w:rFonts w:ascii="Times New Roman" w:hAnsi="Times New Roman"/>
          <w:sz w:val="28"/>
          <w:szCs w:val="28"/>
        </w:rPr>
        <w:t>закон «О техническом регулировании»</w:t>
      </w:r>
      <w:r w:rsidR="000B2B6A">
        <w:rPr>
          <w:rFonts w:ascii="Times New Roman" w:hAnsi="Times New Roman"/>
          <w:sz w:val="28"/>
          <w:szCs w:val="28"/>
        </w:rPr>
        <w:t>;</w:t>
      </w:r>
    </w:p>
    <w:p w:rsidR="001B70C4" w:rsidRPr="001B70C4" w:rsidRDefault="001B70C4" w:rsidP="00BC2A1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б) закон «О Федеральном железнодорожном транспорте»</w:t>
      </w:r>
      <w:r w:rsidR="00BC2A12">
        <w:rPr>
          <w:rFonts w:ascii="Times New Roman" w:hAnsi="Times New Roman"/>
          <w:sz w:val="28"/>
          <w:szCs w:val="28"/>
        </w:rPr>
        <w:t>;</w:t>
      </w:r>
    </w:p>
    <w:p w:rsidR="001B70C4" w:rsidRPr="001B70C4" w:rsidRDefault="001B70C4" w:rsidP="00BC2A1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в)</w:t>
      </w:r>
      <w:r w:rsidR="00BE3F2E">
        <w:rPr>
          <w:rFonts w:ascii="Times New Roman" w:hAnsi="Times New Roman"/>
          <w:sz w:val="28"/>
          <w:szCs w:val="28"/>
        </w:rPr>
        <w:t xml:space="preserve"> </w:t>
      </w:r>
      <w:r w:rsidR="000B2B6A" w:rsidRPr="001B70C4">
        <w:rPr>
          <w:rFonts w:ascii="Times New Roman" w:hAnsi="Times New Roman"/>
          <w:sz w:val="28"/>
          <w:szCs w:val="28"/>
        </w:rPr>
        <w:t>закон «О сертификации продукции услуг</w:t>
      </w:r>
    </w:p>
    <w:p w:rsidR="001B70C4" w:rsidRDefault="001B70C4" w:rsidP="00BC2A1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0C4">
        <w:rPr>
          <w:rFonts w:ascii="Times New Roman" w:hAnsi="Times New Roman"/>
          <w:sz w:val="28"/>
          <w:szCs w:val="28"/>
        </w:rPr>
        <w:t>г) закон «О защите прав потребителей»</w:t>
      </w:r>
      <w:r w:rsidR="00BC2A12">
        <w:rPr>
          <w:rFonts w:ascii="Times New Roman" w:hAnsi="Times New Roman"/>
          <w:sz w:val="28"/>
          <w:szCs w:val="28"/>
        </w:rPr>
        <w:t>;</w:t>
      </w:r>
    </w:p>
    <w:p w:rsidR="00BC2A12" w:rsidRP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 w:rsidRPr="00BC2A12">
        <w:rPr>
          <w:rFonts w:ascii="Times New Roman" w:hAnsi="Times New Roman"/>
          <w:sz w:val="28"/>
          <w:szCs w:val="28"/>
        </w:rPr>
        <w:t>5.  Этапы контроля</w:t>
      </w:r>
    </w:p>
    <w:p w:rsidR="00BC2A12" w:rsidRP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 w:rsidRPr="00BC2A12">
        <w:rPr>
          <w:rFonts w:ascii="Times New Roman" w:hAnsi="Times New Roman"/>
          <w:sz w:val="28"/>
          <w:szCs w:val="28"/>
        </w:rPr>
        <w:t>а) 4</w:t>
      </w:r>
      <w:r>
        <w:rPr>
          <w:rFonts w:ascii="Times New Roman" w:hAnsi="Times New Roman"/>
          <w:sz w:val="28"/>
          <w:szCs w:val="28"/>
        </w:rPr>
        <w:t>;</w:t>
      </w:r>
    </w:p>
    <w:p w:rsidR="00BC2A12" w:rsidRP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 w:rsidRPr="00BC2A12">
        <w:rPr>
          <w:rFonts w:ascii="Times New Roman" w:hAnsi="Times New Roman"/>
          <w:sz w:val="28"/>
          <w:szCs w:val="28"/>
        </w:rPr>
        <w:t>б) 5</w:t>
      </w:r>
      <w:r>
        <w:rPr>
          <w:rFonts w:ascii="Times New Roman" w:hAnsi="Times New Roman"/>
          <w:sz w:val="28"/>
          <w:szCs w:val="28"/>
        </w:rPr>
        <w:t>;</w:t>
      </w:r>
    </w:p>
    <w:p w:rsidR="00BC2A12" w:rsidRP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 w:rsidRPr="00BC2A12">
        <w:rPr>
          <w:rFonts w:ascii="Times New Roman" w:hAnsi="Times New Roman"/>
          <w:sz w:val="28"/>
          <w:szCs w:val="28"/>
        </w:rPr>
        <w:t>в) 3</w:t>
      </w:r>
      <w:r>
        <w:rPr>
          <w:rFonts w:ascii="Times New Roman" w:hAnsi="Times New Roman"/>
          <w:sz w:val="28"/>
          <w:szCs w:val="28"/>
        </w:rPr>
        <w:t>;</w:t>
      </w:r>
    </w:p>
    <w:p w:rsidR="00BC2A12" w:rsidRP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 w:rsidRPr="00BC2A12">
        <w:rPr>
          <w:rFonts w:ascii="Times New Roman" w:hAnsi="Times New Roman"/>
          <w:sz w:val="28"/>
          <w:szCs w:val="28"/>
        </w:rPr>
        <w:t>г) 2</w:t>
      </w:r>
      <w:r>
        <w:rPr>
          <w:rFonts w:ascii="Times New Roman" w:hAnsi="Times New Roman"/>
          <w:sz w:val="28"/>
          <w:szCs w:val="28"/>
        </w:rPr>
        <w:t>;</w:t>
      </w:r>
    </w:p>
    <w:p w:rsidR="00BC2A12" w:rsidRP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C2A12">
        <w:rPr>
          <w:rFonts w:ascii="Times New Roman" w:hAnsi="Times New Roman"/>
          <w:sz w:val="28"/>
          <w:szCs w:val="28"/>
        </w:rPr>
        <w:t>. Структурированный набор  документов, регламентирующих определенные аспекты производственной деятельности предприятия</w:t>
      </w:r>
    </w:p>
    <w:p w:rsidR="00BC2A12" w:rsidRP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 w:rsidRPr="00BC2A12">
        <w:rPr>
          <w:rFonts w:ascii="Times New Roman" w:hAnsi="Times New Roman"/>
          <w:sz w:val="28"/>
          <w:szCs w:val="28"/>
        </w:rPr>
        <w:t>а) документ качества</w:t>
      </w:r>
      <w:r>
        <w:rPr>
          <w:rFonts w:ascii="Times New Roman" w:hAnsi="Times New Roman"/>
          <w:sz w:val="28"/>
          <w:szCs w:val="28"/>
        </w:rPr>
        <w:t>;</w:t>
      </w:r>
    </w:p>
    <w:p w:rsidR="00BC2A12" w:rsidRP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 w:rsidRPr="00BC2A12">
        <w:rPr>
          <w:rFonts w:ascii="Times New Roman" w:hAnsi="Times New Roman"/>
          <w:sz w:val="28"/>
          <w:szCs w:val="28"/>
        </w:rPr>
        <w:lastRenderedPageBreak/>
        <w:t>б) система качества</w:t>
      </w:r>
      <w:r>
        <w:rPr>
          <w:rFonts w:ascii="Times New Roman" w:hAnsi="Times New Roman"/>
          <w:sz w:val="28"/>
          <w:szCs w:val="28"/>
        </w:rPr>
        <w:t>;</w:t>
      </w:r>
    </w:p>
    <w:p w:rsidR="00BC2A12" w:rsidRP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 w:rsidRPr="00BC2A12">
        <w:rPr>
          <w:rFonts w:ascii="Times New Roman" w:hAnsi="Times New Roman"/>
          <w:sz w:val="28"/>
          <w:szCs w:val="28"/>
        </w:rPr>
        <w:t>в) сертификат качества</w:t>
      </w:r>
      <w:r>
        <w:rPr>
          <w:rFonts w:ascii="Times New Roman" w:hAnsi="Times New Roman"/>
          <w:sz w:val="28"/>
          <w:szCs w:val="28"/>
        </w:rPr>
        <w:t>;</w:t>
      </w:r>
    </w:p>
    <w:p w:rsid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 w:rsidRPr="00BC2A12">
        <w:rPr>
          <w:rFonts w:ascii="Times New Roman" w:hAnsi="Times New Roman"/>
          <w:sz w:val="28"/>
          <w:szCs w:val="28"/>
        </w:rPr>
        <w:t>г) знак качества</w:t>
      </w:r>
      <w:r>
        <w:rPr>
          <w:rFonts w:ascii="Times New Roman" w:hAnsi="Times New Roman"/>
          <w:sz w:val="28"/>
          <w:szCs w:val="28"/>
        </w:rPr>
        <w:t>;</w:t>
      </w:r>
    </w:p>
    <w:p w:rsidR="00BC2A12" w:rsidRDefault="00BC2A12" w:rsidP="00BC2A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FD2AAF">
        <w:rPr>
          <w:rFonts w:ascii="Times New Roman" w:hAnsi="Times New Roman"/>
          <w:sz w:val="28"/>
          <w:szCs w:val="28"/>
        </w:rPr>
        <w:t>Какие испытания проводятся с целью установления соответствия характеристик требованиям ГОСТов</w:t>
      </w:r>
    </w:p>
    <w:p w:rsidR="00FD2AAF" w:rsidRDefault="00FD2AAF" w:rsidP="00BC2A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сертификационные;</w:t>
      </w:r>
    </w:p>
    <w:p w:rsidR="00FD2AAF" w:rsidRDefault="00FD2AAF" w:rsidP="00BC2A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аттестационные;</w:t>
      </w:r>
    </w:p>
    <w:p w:rsidR="00FD2AAF" w:rsidRDefault="00FD2AAF" w:rsidP="00BC2A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инспекционные;</w:t>
      </w:r>
    </w:p>
    <w:p w:rsidR="00FD2AAF" w:rsidRDefault="00FD2AAF" w:rsidP="00BC2A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контрольные;</w:t>
      </w:r>
    </w:p>
    <w:p w:rsidR="00FD2AAF" w:rsidRDefault="00FD2AAF" w:rsidP="00BC2A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Какие установки используют для проведения испытаний на вибрацию: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центрифуги;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вибростенды;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гидравлический стенд;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пневмотический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стенд;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Какие испытания проводятся для контроля качества объекта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приемочные;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определительные;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контрольные;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сертификационные;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В  результате каких испытаний устанавливают уровень надежности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сертификационные;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определительные;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контрольные;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типовые;</w:t>
      </w:r>
    </w:p>
    <w:p w:rsidR="00FD2AAF" w:rsidRDefault="00FD2AAF" w:rsidP="00FD2AA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Состояние изделия, заключающееся в полной или частичной утрате изделием его работоспособности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долговечность;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безотказность;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неисправность;</w:t>
      </w:r>
    </w:p>
    <w:p w:rsidR="00FD2AAF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отказ;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При каких испытаниях методы и условия их проведения могут разрушить пригодность изделия к использованию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граничных;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сертификационных;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разрушающих;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определительных;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Как называется способность изделия сохранять работоспособность после воздействия вибрации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/>
          <w:sz w:val="28"/>
          <w:szCs w:val="28"/>
        </w:rPr>
        <w:t>вибропрочность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виброустойчивость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виброзащищенность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виброисправность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63E80" w:rsidRDefault="00B63E80" w:rsidP="00B63E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Свойство изделия непрерывно сохранять работоспособное состояние</w:t>
      </w:r>
      <w:r w:rsidR="000B2B6A">
        <w:rPr>
          <w:rFonts w:ascii="Times New Roman" w:hAnsi="Times New Roman"/>
          <w:sz w:val="28"/>
          <w:szCs w:val="28"/>
        </w:rPr>
        <w:t xml:space="preserve"> в течении некоторого интервала времени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исправность;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долговечность;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ремонтопригодность ;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безотказность;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При каких испытаниях оцениваются несколько объектов в одинаковых условиях для сравнения характеристик их качества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граничных;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сертификационных;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сравнительных;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определительных;</w:t>
      </w:r>
    </w:p>
    <w:p w:rsidR="000B2B6A" w:rsidRDefault="000B2B6A" w:rsidP="000B2B6A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color w:val="231F20"/>
          <w:sz w:val="28"/>
          <w:szCs w:val="28"/>
        </w:rPr>
      </w:pPr>
    </w:p>
    <w:p w:rsidR="000B2B6A" w:rsidRPr="00804C9C" w:rsidRDefault="000B2B6A" w:rsidP="000B2B6A">
      <w:pPr>
        <w:shd w:val="clear" w:color="auto" w:fill="FFFFFF"/>
        <w:spacing w:after="0" w:line="240" w:lineRule="auto"/>
        <w:jc w:val="center"/>
        <w:rPr>
          <w:rFonts w:ascii="Times New Roman" w:hAnsi="Times New Roman" w:cs="Georgia"/>
          <w:b/>
          <w:sz w:val="28"/>
          <w:szCs w:val="28"/>
        </w:rPr>
      </w:pP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Эталон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ответов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к</w:t>
      </w:r>
      <w:r w:rsidRPr="00804C9C">
        <w:rPr>
          <w:rFonts w:ascii="Times New Roman" w:hAnsi="Times New Roman" w:cs="Georgia"/>
          <w:b/>
          <w:color w:val="231F20"/>
          <w:spacing w:val="28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тестовому</w:t>
      </w:r>
      <w:r w:rsidRPr="00804C9C">
        <w:rPr>
          <w:rFonts w:ascii="Times New Roman" w:hAnsi="Times New Roman" w:cs="Georgia"/>
          <w:b/>
          <w:color w:val="231F20"/>
          <w:spacing w:val="27"/>
          <w:sz w:val="28"/>
          <w:szCs w:val="28"/>
        </w:rPr>
        <w:t xml:space="preserve"> </w:t>
      </w:r>
      <w:r w:rsidRPr="00804C9C">
        <w:rPr>
          <w:rFonts w:ascii="Times New Roman" w:hAnsi="Times New Roman" w:cs="Georgia"/>
          <w:b/>
          <w:color w:val="231F20"/>
          <w:sz w:val="28"/>
          <w:szCs w:val="28"/>
        </w:rPr>
        <w:t>заданию</w:t>
      </w: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1509"/>
        <w:gridCol w:w="618"/>
        <w:gridCol w:w="709"/>
        <w:gridCol w:w="567"/>
        <w:gridCol w:w="709"/>
        <w:gridCol w:w="567"/>
        <w:gridCol w:w="709"/>
        <w:gridCol w:w="523"/>
        <w:gridCol w:w="471"/>
        <w:gridCol w:w="450"/>
        <w:gridCol w:w="496"/>
        <w:gridCol w:w="496"/>
        <w:gridCol w:w="496"/>
        <w:gridCol w:w="577"/>
        <w:gridCol w:w="601"/>
        <w:gridCol w:w="567"/>
      </w:tblGrid>
      <w:tr w:rsidR="000B2B6A" w:rsidTr="0039115D">
        <w:tc>
          <w:tcPr>
            <w:tcW w:w="1509" w:type="dxa"/>
          </w:tcPr>
          <w:p w:rsidR="000B2B6A" w:rsidRPr="00804C9C" w:rsidRDefault="000B2B6A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Номер вопроса</w:t>
            </w:r>
          </w:p>
        </w:tc>
        <w:tc>
          <w:tcPr>
            <w:tcW w:w="618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3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1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0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7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1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0B2B6A" w:rsidRDefault="000B2B6A" w:rsidP="0039115D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0B2B6A" w:rsidTr="0039115D">
        <w:tc>
          <w:tcPr>
            <w:tcW w:w="1509" w:type="dxa"/>
          </w:tcPr>
          <w:p w:rsidR="000B2B6A" w:rsidRPr="00804C9C" w:rsidRDefault="000B2B6A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804C9C">
              <w:rPr>
                <w:rFonts w:ascii="Times New Roman" w:hAnsi="Times New Roman"/>
                <w:sz w:val="28"/>
                <w:szCs w:val="28"/>
              </w:rPr>
              <w:t>Вариант ответа</w:t>
            </w:r>
          </w:p>
        </w:tc>
        <w:tc>
          <w:tcPr>
            <w:tcW w:w="618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09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23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71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50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96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77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01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:rsidR="000B2B6A" w:rsidRPr="00F62956" w:rsidRDefault="00BE3F2E" w:rsidP="0039115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0B2B6A" w:rsidRPr="00C010F7" w:rsidRDefault="000B2B6A" w:rsidP="000B2B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C010F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Критерии оценки: </w:t>
      </w:r>
    </w:p>
    <w:p w:rsidR="000B2B6A" w:rsidRPr="00212872" w:rsidRDefault="000B2B6A" w:rsidP="000B2B6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выполнено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равильно менее 8 заданий – «2»(неудовлетворительно);</w:t>
      </w:r>
    </w:p>
    <w:p w:rsidR="000B2B6A" w:rsidRPr="00212872" w:rsidRDefault="000B2B6A" w:rsidP="000B2B6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8-9 задания – «3»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(удовлетворительно);</w:t>
      </w:r>
    </w:p>
    <w:p w:rsidR="000B2B6A" w:rsidRPr="00212872" w:rsidRDefault="000B2B6A" w:rsidP="000B2B6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10-12 заданий – «4» (хорошо);</w:t>
      </w:r>
    </w:p>
    <w:p w:rsidR="000B2B6A" w:rsidRPr="00212872" w:rsidRDefault="000B2B6A" w:rsidP="000B2B6A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13- </w:t>
      </w:r>
      <w:r w:rsidRPr="00212872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 заданий – «5»</w:t>
      </w:r>
      <w:r w:rsidR="00BE3F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(отлично).</w:t>
      </w:r>
    </w:p>
    <w:p w:rsidR="000B2B6A" w:rsidRDefault="000B2B6A" w:rsidP="000B2B6A">
      <w:pPr>
        <w:spacing w:after="0"/>
        <w:rPr>
          <w:rFonts w:ascii="Times New Roman" w:hAnsi="Times New Roman"/>
          <w:sz w:val="28"/>
          <w:szCs w:val="28"/>
        </w:rPr>
      </w:pPr>
    </w:p>
    <w:p w:rsidR="004921ED" w:rsidRDefault="004921ED" w:rsidP="004921ED">
      <w:pPr>
        <w:pStyle w:val="a7"/>
        <w:shd w:val="clear" w:color="auto" w:fill="FFFFFF"/>
        <w:spacing w:before="0" w:beforeAutospacing="0" w:after="15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Тема 2.6 Правила и документы системы подтверждения соответствия РФ</w:t>
      </w:r>
    </w:p>
    <w:p w:rsidR="004921ED" w:rsidRPr="00477F18" w:rsidRDefault="004921ED" w:rsidP="004921ED">
      <w:pPr>
        <w:pStyle w:val="11"/>
        <w:spacing w:line="276" w:lineRule="auto"/>
        <w:ind w:right="221"/>
        <w:rPr>
          <w:sz w:val="28"/>
          <w:szCs w:val="28"/>
        </w:rPr>
      </w:pPr>
      <w:r w:rsidRPr="00477F18">
        <w:rPr>
          <w:color w:val="231F20"/>
          <w:sz w:val="28"/>
          <w:szCs w:val="28"/>
        </w:rPr>
        <w:t>Практическое</w:t>
      </w:r>
      <w:r w:rsidRPr="00477F18">
        <w:rPr>
          <w:color w:val="231F20"/>
          <w:spacing w:val="-1"/>
          <w:sz w:val="28"/>
          <w:szCs w:val="28"/>
        </w:rPr>
        <w:t xml:space="preserve"> </w:t>
      </w:r>
      <w:r w:rsidRPr="00477F18">
        <w:rPr>
          <w:color w:val="231F20"/>
          <w:sz w:val="28"/>
          <w:szCs w:val="28"/>
        </w:rPr>
        <w:t>занятие №</w:t>
      </w:r>
      <w:r>
        <w:rPr>
          <w:color w:val="231F20"/>
          <w:sz w:val="28"/>
          <w:szCs w:val="28"/>
        </w:rPr>
        <w:t>5</w:t>
      </w:r>
    </w:p>
    <w:p w:rsidR="004921ED" w:rsidRPr="004921ED" w:rsidRDefault="004921ED" w:rsidP="004921ED">
      <w:pPr>
        <w:pStyle w:val="21"/>
        <w:spacing w:before="3" w:line="232" w:lineRule="auto"/>
        <w:ind w:left="1012" w:right="917" w:firstLine="1"/>
        <w:rPr>
          <w:sz w:val="28"/>
          <w:szCs w:val="28"/>
        </w:rPr>
      </w:pPr>
      <w:r w:rsidRPr="004921ED">
        <w:rPr>
          <w:color w:val="231F20"/>
          <w:sz w:val="28"/>
          <w:szCs w:val="28"/>
        </w:rPr>
        <w:t>Анализ схем сертификации продукции,</w:t>
      </w:r>
      <w:r w:rsidRPr="004921ED">
        <w:rPr>
          <w:color w:val="231F20"/>
          <w:spacing w:val="1"/>
          <w:sz w:val="28"/>
          <w:szCs w:val="28"/>
        </w:rPr>
        <w:t xml:space="preserve"> </w:t>
      </w:r>
      <w:r w:rsidRPr="004921ED">
        <w:rPr>
          <w:color w:val="231F20"/>
          <w:sz w:val="28"/>
          <w:szCs w:val="28"/>
        </w:rPr>
        <w:t>предусмотренных</w:t>
      </w:r>
      <w:r w:rsidRPr="004921ED">
        <w:rPr>
          <w:color w:val="231F20"/>
          <w:spacing w:val="1"/>
          <w:sz w:val="28"/>
          <w:szCs w:val="28"/>
        </w:rPr>
        <w:t xml:space="preserve"> </w:t>
      </w:r>
      <w:r w:rsidRPr="004921ED">
        <w:rPr>
          <w:color w:val="231F20"/>
          <w:sz w:val="28"/>
          <w:szCs w:val="28"/>
        </w:rPr>
        <w:t>российскими</w:t>
      </w:r>
      <w:r w:rsidRPr="004921ED">
        <w:rPr>
          <w:color w:val="231F20"/>
          <w:spacing w:val="60"/>
          <w:sz w:val="28"/>
          <w:szCs w:val="28"/>
        </w:rPr>
        <w:t xml:space="preserve"> </w:t>
      </w:r>
      <w:r w:rsidRPr="004921ED">
        <w:rPr>
          <w:color w:val="231F20"/>
          <w:sz w:val="28"/>
          <w:szCs w:val="28"/>
        </w:rPr>
        <w:t>правилами,</w:t>
      </w:r>
      <w:r w:rsidRPr="004921ED">
        <w:rPr>
          <w:color w:val="231F20"/>
          <w:spacing w:val="1"/>
          <w:sz w:val="28"/>
          <w:szCs w:val="28"/>
        </w:rPr>
        <w:t xml:space="preserve"> </w:t>
      </w:r>
      <w:r w:rsidRPr="004921ED">
        <w:rPr>
          <w:color w:val="231F20"/>
          <w:sz w:val="28"/>
          <w:szCs w:val="28"/>
        </w:rPr>
        <w:t>на</w:t>
      </w:r>
      <w:r w:rsidRPr="004921ED">
        <w:rPr>
          <w:color w:val="231F20"/>
          <w:spacing w:val="-10"/>
          <w:sz w:val="28"/>
          <w:szCs w:val="28"/>
        </w:rPr>
        <w:t xml:space="preserve"> </w:t>
      </w:r>
      <w:r w:rsidRPr="004921ED">
        <w:rPr>
          <w:color w:val="231F20"/>
          <w:sz w:val="28"/>
          <w:szCs w:val="28"/>
        </w:rPr>
        <w:t>соответствие</w:t>
      </w:r>
      <w:r w:rsidRPr="004921ED">
        <w:rPr>
          <w:color w:val="231F20"/>
          <w:spacing w:val="-8"/>
          <w:sz w:val="28"/>
          <w:szCs w:val="28"/>
        </w:rPr>
        <w:t xml:space="preserve"> </w:t>
      </w:r>
      <w:r w:rsidRPr="004921ED">
        <w:rPr>
          <w:color w:val="231F20"/>
          <w:sz w:val="28"/>
          <w:szCs w:val="28"/>
        </w:rPr>
        <w:t>рекомендациям</w:t>
      </w:r>
      <w:r w:rsidRPr="004921ED">
        <w:rPr>
          <w:color w:val="231F20"/>
          <w:spacing w:val="-10"/>
          <w:sz w:val="28"/>
          <w:szCs w:val="28"/>
        </w:rPr>
        <w:t xml:space="preserve"> </w:t>
      </w:r>
      <w:r w:rsidRPr="004921ED">
        <w:rPr>
          <w:color w:val="231F20"/>
          <w:sz w:val="28"/>
          <w:szCs w:val="28"/>
        </w:rPr>
        <w:t>ИСО</w:t>
      </w:r>
      <w:r w:rsidRPr="004921ED">
        <w:rPr>
          <w:color w:val="231F20"/>
          <w:spacing w:val="-8"/>
          <w:sz w:val="28"/>
          <w:szCs w:val="28"/>
        </w:rPr>
        <w:t xml:space="preserve"> </w:t>
      </w:r>
      <w:r w:rsidRPr="004921ED">
        <w:rPr>
          <w:color w:val="231F20"/>
          <w:sz w:val="28"/>
          <w:szCs w:val="28"/>
        </w:rPr>
        <w:t>и</w:t>
      </w:r>
      <w:r w:rsidRPr="004921ED">
        <w:rPr>
          <w:color w:val="231F20"/>
          <w:spacing w:val="-9"/>
          <w:sz w:val="28"/>
          <w:szCs w:val="28"/>
        </w:rPr>
        <w:t xml:space="preserve"> </w:t>
      </w:r>
      <w:r w:rsidRPr="004921ED">
        <w:rPr>
          <w:color w:val="231F20"/>
          <w:sz w:val="28"/>
          <w:szCs w:val="28"/>
        </w:rPr>
        <w:t>МЭК</w:t>
      </w:r>
    </w:p>
    <w:p w:rsidR="004921ED" w:rsidRPr="00A0740B" w:rsidRDefault="004921ED" w:rsidP="004921ED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Время на выполнение: 2 часа.</w:t>
      </w:r>
    </w:p>
    <w:p w:rsidR="004921ED" w:rsidRDefault="004921ED" w:rsidP="004921ED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Перечень объектов контроля и оценки:</w:t>
      </w:r>
      <w:r>
        <w:rPr>
          <w:rFonts w:ascii="Times New Roman" w:hAnsi="Times New Roman"/>
          <w:sz w:val="28"/>
          <w:szCs w:val="28"/>
        </w:rPr>
        <w:t xml:space="preserve"> У1,У2,У3,У4,31,З2</w:t>
      </w:r>
    </w:p>
    <w:p w:rsidR="004921ED" w:rsidRDefault="004921ED" w:rsidP="004921ED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0740B">
        <w:rPr>
          <w:rFonts w:ascii="Times New Roman" w:hAnsi="Times New Roman"/>
          <w:sz w:val="28"/>
          <w:szCs w:val="28"/>
        </w:rPr>
        <w:t>Осваиваемые компетенции</w:t>
      </w:r>
      <w:r>
        <w:rPr>
          <w:rFonts w:ascii="Times New Roman" w:hAnsi="Times New Roman"/>
          <w:sz w:val="28"/>
          <w:szCs w:val="28"/>
        </w:rPr>
        <w:t>: ОК 01- ОК 0</w:t>
      </w:r>
      <w:r w:rsidR="00F21DF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ПК 2.2, ЛР 13, ЛР 27, ЛР 30</w:t>
      </w:r>
    </w:p>
    <w:p w:rsidR="004921ED" w:rsidRPr="004921ED" w:rsidRDefault="004921ED" w:rsidP="004921ED">
      <w:pPr>
        <w:pStyle w:val="21"/>
        <w:spacing w:before="4" w:line="230" w:lineRule="auto"/>
        <w:ind w:left="0"/>
        <w:jc w:val="both"/>
        <w:rPr>
          <w:b w:val="0"/>
          <w:i w:val="0"/>
          <w:sz w:val="28"/>
          <w:szCs w:val="28"/>
        </w:rPr>
      </w:pPr>
      <w:r w:rsidRPr="004921ED">
        <w:rPr>
          <w:b w:val="0"/>
          <w:color w:val="231F20"/>
          <w:spacing w:val="-1"/>
          <w:sz w:val="28"/>
          <w:szCs w:val="28"/>
        </w:rPr>
        <w:t>Цель</w:t>
      </w:r>
      <w:r w:rsidRPr="004921ED">
        <w:rPr>
          <w:b w:val="0"/>
          <w:i w:val="0"/>
          <w:color w:val="231F20"/>
          <w:spacing w:val="-1"/>
          <w:sz w:val="28"/>
          <w:szCs w:val="28"/>
        </w:rPr>
        <w:t>:</w:t>
      </w:r>
      <w:r w:rsidRPr="004921ED">
        <w:rPr>
          <w:b w:val="0"/>
          <w:i w:val="0"/>
          <w:color w:val="231F20"/>
          <w:spacing w:val="-12"/>
          <w:sz w:val="28"/>
          <w:szCs w:val="28"/>
        </w:rPr>
        <w:t xml:space="preserve"> </w:t>
      </w:r>
      <w:r w:rsidRPr="004921ED">
        <w:rPr>
          <w:b w:val="0"/>
          <w:i w:val="0"/>
          <w:sz w:val="28"/>
          <w:szCs w:val="28"/>
        </w:rPr>
        <w:t xml:space="preserve"> </w:t>
      </w:r>
      <w:r w:rsidRPr="004921ED">
        <w:rPr>
          <w:b w:val="0"/>
          <w:i w:val="0"/>
          <w:color w:val="231F20"/>
          <w:sz w:val="28"/>
          <w:szCs w:val="28"/>
        </w:rPr>
        <w:t>научиться</w:t>
      </w:r>
      <w:r w:rsidRPr="004921ED">
        <w:rPr>
          <w:b w:val="0"/>
          <w:i w:val="0"/>
          <w:color w:val="231F20"/>
          <w:spacing w:val="-6"/>
          <w:sz w:val="28"/>
          <w:szCs w:val="28"/>
        </w:rPr>
        <w:t xml:space="preserve"> </w:t>
      </w:r>
      <w:r w:rsidRPr="004921ED">
        <w:rPr>
          <w:b w:val="0"/>
          <w:i w:val="0"/>
          <w:color w:val="231F20"/>
          <w:sz w:val="28"/>
          <w:szCs w:val="28"/>
        </w:rPr>
        <w:t>определять</w:t>
      </w:r>
      <w:r w:rsidRPr="004921ED">
        <w:rPr>
          <w:b w:val="0"/>
          <w:i w:val="0"/>
          <w:color w:val="231F20"/>
          <w:spacing w:val="-6"/>
          <w:sz w:val="28"/>
          <w:szCs w:val="28"/>
        </w:rPr>
        <w:t xml:space="preserve"> </w:t>
      </w:r>
      <w:r w:rsidRPr="004921ED">
        <w:rPr>
          <w:b w:val="0"/>
          <w:i w:val="0"/>
          <w:color w:val="231F20"/>
          <w:sz w:val="28"/>
          <w:szCs w:val="28"/>
        </w:rPr>
        <w:t>тип</w:t>
      </w:r>
      <w:r w:rsidRPr="004921ED">
        <w:rPr>
          <w:b w:val="0"/>
          <w:i w:val="0"/>
          <w:color w:val="231F20"/>
          <w:spacing w:val="-6"/>
          <w:sz w:val="28"/>
          <w:szCs w:val="28"/>
        </w:rPr>
        <w:t xml:space="preserve"> </w:t>
      </w:r>
      <w:r w:rsidRPr="004921ED">
        <w:rPr>
          <w:b w:val="0"/>
          <w:i w:val="0"/>
          <w:color w:val="231F20"/>
          <w:sz w:val="28"/>
          <w:szCs w:val="28"/>
        </w:rPr>
        <w:t>схемы</w:t>
      </w:r>
      <w:r w:rsidRPr="004921ED">
        <w:rPr>
          <w:b w:val="0"/>
          <w:i w:val="0"/>
          <w:color w:val="231F20"/>
          <w:spacing w:val="-6"/>
          <w:sz w:val="28"/>
          <w:szCs w:val="28"/>
        </w:rPr>
        <w:t xml:space="preserve"> </w:t>
      </w:r>
      <w:r w:rsidRPr="004921ED">
        <w:rPr>
          <w:b w:val="0"/>
          <w:i w:val="0"/>
          <w:color w:val="231F20"/>
          <w:sz w:val="28"/>
          <w:szCs w:val="28"/>
        </w:rPr>
        <w:t>сертификации</w:t>
      </w:r>
      <w:r w:rsidRPr="004921ED">
        <w:rPr>
          <w:b w:val="0"/>
          <w:i w:val="0"/>
          <w:color w:val="231F20"/>
          <w:spacing w:val="-6"/>
          <w:sz w:val="28"/>
          <w:szCs w:val="28"/>
        </w:rPr>
        <w:t xml:space="preserve"> </w:t>
      </w:r>
      <w:r w:rsidRPr="004921ED">
        <w:rPr>
          <w:b w:val="0"/>
          <w:i w:val="0"/>
          <w:color w:val="231F20"/>
          <w:sz w:val="28"/>
          <w:szCs w:val="28"/>
        </w:rPr>
        <w:t>продукции</w:t>
      </w:r>
    </w:p>
    <w:p w:rsidR="004921ED" w:rsidRPr="004921ED" w:rsidRDefault="004921ED" w:rsidP="004921ED">
      <w:pPr>
        <w:pStyle w:val="a7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4921ED" w:rsidRDefault="004921ED" w:rsidP="004921ED">
      <w:pPr>
        <w:pStyle w:val="a7"/>
        <w:spacing w:before="0" w:beforeAutospacing="0" w:after="0" w:afterAutospacing="0" w:line="276" w:lineRule="auto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Порядок выполнения </w:t>
      </w:r>
    </w:p>
    <w:p w:rsidR="004921ED" w:rsidRPr="00B91F1F" w:rsidRDefault="00B91F1F" w:rsidP="00B91F1F">
      <w:pPr>
        <w:widowControl w:val="0"/>
        <w:autoSpaceDE w:val="0"/>
        <w:autoSpaceDN w:val="0"/>
        <w:spacing w:before="136" w:after="0" w:line="261" w:lineRule="auto"/>
        <w:ind w:right="1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sz w:val="28"/>
          <w:szCs w:val="28"/>
        </w:rPr>
        <w:t xml:space="preserve">1. </w:t>
      </w:r>
      <w:r w:rsidR="004921ED" w:rsidRPr="00B91F1F">
        <w:rPr>
          <w:rFonts w:ascii="Times New Roman" w:hAnsi="Times New Roman"/>
          <w:color w:val="231F20"/>
          <w:sz w:val="28"/>
          <w:szCs w:val="28"/>
        </w:rPr>
        <w:t xml:space="preserve">Ознакомиться со схемами сертификации продукции в соответствии с </w:t>
      </w:r>
      <w:r w:rsidR="004921ED" w:rsidRPr="00B91F1F">
        <w:rPr>
          <w:rFonts w:ascii="Times New Roman" w:hAnsi="Times New Roman"/>
          <w:color w:val="231F20"/>
          <w:sz w:val="28"/>
          <w:szCs w:val="28"/>
        </w:rPr>
        <w:lastRenderedPageBreak/>
        <w:t>«Порядком проведения сертификации продукции в Российской</w:t>
      </w:r>
      <w:r w:rsidR="004921ED" w:rsidRPr="00B91F1F">
        <w:rPr>
          <w:rFonts w:ascii="Times New Roman" w:hAnsi="Times New Roman"/>
          <w:color w:val="231F20"/>
          <w:spacing w:val="1"/>
          <w:sz w:val="28"/>
          <w:szCs w:val="28"/>
        </w:rPr>
        <w:t xml:space="preserve"> </w:t>
      </w:r>
      <w:r w:rsidR="004921ED" w:rsidRPr="00B91F1F">
        <w:rPr>
          <w:rFonts w:ascii="Times New Roman" w:hAnsi="Times New Roman"/>
          <w:color w:val="231F20"/>
          <w:sz w:val="28"/>
          <w:szCs w:val="28"/>
        </w:rPr>
        <w:t>Федерации».</w:t>
      </w:r>
    </w:p>
    <w:p w:rsidR="004921ED" w:rsidRPr="00B91F1F" w:rsidRDefault="00B91F1F" w:rsidP="00B91F1F">
      <w:pPr>
        <w:widowControl w:val="0"/>
        <w:tabs>
          <w:tab w:val="left" w:pos="778"/>
        </w:tabs>
        <w:autoSpaceDE w:val="0"/>
        <w:autoSpaceDN w:val="0"/>
        <w:spacing w:before="2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sz w:val="28"/>
          <w:szCs w:val="28"/>
        </w:rPr>
        <w:t xml:space="preserve">2. </w:t>
      </w:r>
      <w:r w:rsidR="004921ED" w:rsidRPr="00B91F1F">
        <w:rPr>
          <w:rFonts w:ascii="Times New Roman" w:hAnsi="Times New Roman"/>
          <w:color w:val="231F20"/>
          <w:sz w:val="28"/>
          <w:szCs w:val="28"/>
        </w:rPr>
        <w:t>Проанализировать</w:t>
      </w:r>
      <w:r w:rsidR="004921ED" w:rsidRPr="00B91F1F">
        <w:rPr>
          <w:rFonts w:ascii="Times New Roman" w:hAnsi="Times New Roman"/>
          <w:color w:val="231F20"/>
          <w:spacing w:val="-9"/>
          <w:sz w:val="28"/>
          <w:szCs w:val="28"/>
        </w:rPr>
        <w:t xml:space="preserve"> </w:t>
      </w:r>
      <w:r w:rsidR="004921ED" w:rsidRPr="00B91F1F">
        <w:rPr>
          <w:rFonts w:ascii="Times New Roman" w:hAnsi="Times New Roman"/>
          <w:color w:val="231F20"/>
          <w:sz w:val="28"/>
          <w:szCs w:val="28"/>
        </w:rPr>
        <w:t>схемы</w:t>
      </w:r>
      <w:r w:rsidR="004921ED" w:rsidRPr="00B91F1F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="004921ED" w:rsidRPr="00B91F1F">
        <w:rPr>
          <w:rFonts w:ascii="Times New Roman" w:hAnsi="Times New Roman"/>
          <w:color w:val="231F20"/>
          <w:sz w:val="28"/>
          <w:szCs w:val="28"/>
        </w:rPr>
        <w:t>сертификации.</w:t>
      </w:r>
    </w:p>
    <w:p w:rsidR="004921ED" w:rsidRPr="00B91F1F" w:rsidRDefault="00B91F1F" w:rsidP="00B91F1F">
      <w:pPr>
        <w:widowControl w:val="0"/>
        <w:tabs>
          <w:tab w:val="left" w:pos="778"/>
        </w:tabs>
        <w:autoSpaceDE w:val="0"/>
        <w:autoSpaceDN w:val="0"/>
        <w:spacing w:before="22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31F20"/>
          <w:sz w:val="28"/>
          <w:szCs w:val="28"/>
        </w:rPr>
        <w:t xml:space="preserve">3. </w:t>
      </w:r>
      <w:r w:rsidR="004921ED" w:rsidRPr="00B91F1F">
        <w:rPr>
          <w:rFonts w:ascii="Times New Roman" w:hAnsi="Times New Roman"/>
          <w:color w:val="231F20"/>
          <w:sz w:val="28"/>
          <w:szCs w:val="28"/>
        </w:rPr>
        <w:t>Заполнить</w:t>
      </w:r>
      <w:r w:rsidR="004921ED" w:rsidRPr="00B91F1F">
        <w:rPr>
          <w:rFonts w:ascii="Times New Roman" w:hAnsi="Times New Roman"/>
          <w:color w:val="231F20"/>
          <w:spacing w:val="-13"/>
          <w:sz w:val="28"/>
          <w:szCs w:val="28"/>
        </w:rPr>
        <w:t xml:space="preserve"> </w:t>
      </w:r>
      <w:r w:rsidR="004921ED" w:rsidRPr="00B91F1F">
        <w:rPr>
          <w:rFonts w:ascii="Times New Roman" w:hAnsi="Times New Roman"/>
          <w:color w:val="231F20"/>
          <w:sz w:val="28"/>
          <w:szCs w:val="28"/>
        </w:rPr>
        <w:t>сводную</w:t>
      </w:r>
      <w:r w:rsidR="004921ED" w:rsidRPr="00B91F1F">
        <w:rPr>
          <w:rFonts w:ascii="Times New Roman" w:hAnsi="Times New Roman"/>
          <w:color w:val="231F20"/>
          <w:spacing w:val="-12"/>
          <w:sz w:val="28"/>
          <w:szCs w:val="28"/>
        </w:rPr>
        <w:t xml:space="preserve"> </w:t>
      </w:r>
      <w:r w:rsidR="004921ED" w:rsidRPr="00B91F1F">
        <w:rPr>
          <w:rFonts w:ascii="Times New Roman" w:hAnsi="Times New Roman"/>
          <w:color w:val="231F20"/>
          <w:sz w:val="28"/>
          <w:szCs w:val="28"/>
        </w:rPr>
        <w:t>таблицу.</w:t>
      </w:r>
    </w:p>
    <w:p w:rsidR="004921ED" w:rsidRPr="004921ED" w:rsidRDefault="004921ED" w:rsidP="00D11D60">
      <w:pPr>
        <w:spacing w:before="92"/>
        <w:rPr>
          <w:rFonts w:ascii="Times New Roman" w:hAnsi="Times New Roman"/>
          <w:b/>
          <w:sz w:val="28"/>
          <w:szCs w:val="28"/>
        </w:rPr>
      </w:pPr>
      <w:r w:rsidRPr="004921ED">
        <w:rPr>
          <w:rFonts w:ascii="Times New Roman" w:hAnsi="Times New Roman"/>
          <w:i/>
          <w:color w:val="231F20"/>
          <w:sz w:val="28"/>
          <w:szCs w:val="28"/>
        </w:rPr>
        <w:t>Таблица</w:t>
      </w:r>
      <w:r w:rsidRPr="004921ED">
        <w:rPr>
          <w:rFonts w:ascii="Times New Roman" w:hAnsi="Times New Roman"/>
          <w:i/>
          <w:color w:val="231F20"/>
          <w:spacing w:val="-5"/>
          <w:sz w:val="28"/>
          <w:szCs w:val="28"/>
        </w:rPr>
        <w:t xml:space="preserve"> </w:t>
      </w:r>
      <w:r w:rsidRPr="004921ED">
        <w:rPr>
          <w:rFonts w:ascii="Times New Roman" w:hAnsi="Times New Roman"/>
          <w:i/>
          <w:color w:val="231F20"/>
          <w:sz w:val="28"/>
          <w:szCs w:val="28"/>
        </w:rPr>
        <w:t>1</w:t>
      </w:r>
    </w:p>
    <w:tbl>
      <w:tblPr>
        <w:tblStyle w:val="TableNormal"/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79"/>
        <w:gridCol w:w="2749"/>
        <w:gridCol w:w="2409"/>
        <w:gridCol w:w="3119"/>
      </w:tblGrid>
      <w:tr w:rsidR="004921ED" w:rsidRPr="004921ED" w:rsidTr="00D11D60">
        <w:trPr>
          <w:trHeight w:val="1084"/>
        </w:trPr>
        <w:tc>
          <w:tcPr>
            <w:tcW w:w="107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b/>
                <w:sz w:val="28"/>
                <w:szCs w:val="28"/>
              </w:rPr>
            </w:pPr>
          </w:p>
          <w:p w:rsidR="004921ED" w:rsidRPr="004921ED" w:rsidRDefault="004921ED" w:rsidP="00D11D60">
            <w:pPr>
              <w:pStyle w:val="TableParagraph"/>
              <w:spacing w:before="11" w:line="240" w:lineRule="auto"/>
              <w:jc w:val="left"/>
              <w:rPr>
                <w:b/>
                <w:sz w:val="28"/>
                <w:szCs w:val="28"/>
              </w:rPr>
            </w:pPr>
          </w:p>
          <w:p w:rsidR="004921ED" w:rsidRPr="004921ED" w:rsidRDefault="004921ED" w:rsidP="00D11D60">
            <w:pPr>
              <w:pStyle w:val="TableParagraph"/>
              <w:spacing w:before="0" w:line="240" w:lineRule="auto"/>
              <w:ind w:left="54" w:right="45"/>
              <w:rPr>
                <w:sz w:val="28"/>
                <w:szCs w:val="28"/>
              </w:rPr>
            </w:pPr>
            <w:r w:rsidRPr="004921ED">
              <w:rPr>
                <w:color w:val="231F20"/>
                <w:sz w:val="28"/>
                <w:szCs w:val="28"/>
              </w:rPr>
              <w:t>№</w:t>
            </w:r>
            <w:r w:rsidRPr="004921ED">
              <w:rPr>
                <w:color w:val="231F2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4921ED">
              <w:rPr>
                <w:color w:val="231F20"/>
                <w:sz w:val="28"/>
                <w:szCs w:val="28"/>
              </w:rPr>
              <w:t>схемы</w:t>
            </w:r>
            <w:proofErr w:type="spellEnd"/>
          </w:p>
        </w:tc>
        <w:tc>
          <w:tcPr>
            <w:tcW w:w="2749" w:type="dxa"/>
          </w:tcPr>
          <w:p w:rsidR="004921ED" w:rsidRPr="004921ED" w:rsidRDefault="004921ED" w:rsidP="00D11D60">
            <w:pPr>
              <w:pStyle w:val="TableParagraph"/>
              <w:spacing w:before="42" w:line="240" w:lineRule="auto"/>
              <w:ind w:left="56" w:right="44"/>
              <w:rPr>
                <w:sz w:val="28"/>
                <w:szCs w:val="28"/>
                <w:lang w:val="ru-RU"/>
              </w:rPr>
            </w:pPr>
            <w:r w:rsidRPr="004921ED">
              <w:rPr>
                <w:color w:val="231F20"/>
                <w:sz w:val="28"/>
                <w:szCs w:val="28"/>
                <w:lang w:val="ru-RU"/>
              </w:rPr>
              <w:t>Испытания</w:t>
            </w:r>
            <w:r w:rsidRPr="004921ED">
              <w:rPr>
                <w:color w:val="231F20"/>
                <w:spacing w:val="-10"/>
                <w:sz w:val="28"/>
                <w:szCs w:val="28"/>
                <w:lang w:val="ru-RU"/>
              </w:rPr>
              <w:t xml:space="preserve">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в</w:t>
            </w:r>
            <w:r w:rsidRPr="004921ED">
              <w:rPr>
                <w:color w:val="231F20"/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921ED">
              <w:rPr>
                <w:color w:val="231F20"/>
                <w:sz w:val="28"/>
                <w:szCs w:val="28"/>
                <w:lang w:val="ru-RU"/>
              </w:rPr>
              <w:t>аккредито</w:t>
            </w:r>
            <w:proofErr w:type="spellEnd"/>
            <w:r w:rsidRPr="004921ED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ванных испытательных</w:t>
            </w:r>
            <w:r w:rsidRPr="004921ED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лабораториях и другие</w:t>
            </w:r>
            <w:r w:rsidRPr="004921ED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способы доказательства</w:t>
            </w:r>
            <w:r w:rsidRPr="004921ED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соответствия</w:t>
            </w:r>
          </w:p>
        </w:tc>
        <w:tc>
          <w:tcPr>
            <w:tcW w:w="240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ind w:left="273" w:right="246" w:firstLine="148"/>
              <w:jc w:val="left"/>
              <w:rPr>
                <w:sz w:val="28"/>
                <w:szCs w:val="28"/>
              </w:rPr>
            </w:pPr>
            <w:proofErr w:type="spellStart"/>
            <w:r w:rsidRPr="004921ED">
              <w:rPr>
                <w:color w:val="231F20"/>
                <w:sz w:val="28"/>
                <w:szCs w:val="28"/>
              </w:rPr>
              <w:t>Проверка</w:t>
            </w:r>
            <w:proofErr w:type="spellEnd"/>
            <w:r w:rsidRPr="004921ED">
              <w:rPr>
                <w:color w:val="231F2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4921ED">
              <w:rPr>
                <w:color w:val="231F20"/>
                <w:spacing w:val="-1"/>
                <w:sz w:val="28"/>
                <w:szCs w:val="28"/>
              </w:rPr>
              <w:t>производства</w:t>
            </w:r>
            <w:proofErr w:type="spellEnd"/>
          </w:p>
        </w:tc>
        <w:tc>
          <w:tcPr>
            <w:tcW w:w="3119" w:type="dxa"/>
          </w:tcPr>
          <w:p w:rsidR="004921ED" w:rsidRPr="004921ED" w:rsidRDefault="004921ED" w:rsidP="00D11D60">
            <w:pPr>
              <w:pStyle w:val="TableParagraph"/>
              <w:spacing w:before="141" w:line="240" w:lineRule="auto"/>
              <w:ind w:left="57" w:right="45"/>
              <w:jc w:val="left"/>
              <w:rPr>
                <w:sz w:val="28"/>
                <w:szCs w:val="28"/>
                <w:lang w:val="ru-RU"/>
              </w:rPr>
            </w:pPr>
            <w:r w:rsidRPr="004921ED">
              <w:rPr>
                <w:color w:val="231F20"/>
                <w:spacing w:val="-1"/>
                <w:sz w:val="28"/>
                <w:szCs w:val="28"/>
                <w:lang w:val="ru-RU"/>
              </w:rPr>
              <w:t xml:space="preserve">Инспекционный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контроль</w:t>
            </w:r>
            <w:r w:rsidRPr="004921ED">
              <w:rPr>
                <w:color w:val="231F20"/>
                <w:spacing w:val="-42"/>
                <w:sz w:val="28"/>
                <w:szCs w:val="28"/>
                <w:lang w:val="ru-RU"/>
              </w:rPr>
              <w:t xml:space="preserve">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сертифицированной</w:t>
            </w:r>
            <w:r w:rsidRPr="004921ED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продукции (системы</w:t>
            </w:r>
            <w:r w:rsidRPr="004921ED">
              <w:rPr>
                <w:color w:val="231F20"/>
                <w:spacing w:val="1"/>
                <w:sz w:val="28"/>
                <w:szCs w:val="28"/>
                <w:lang w:val="ru-RU"/>
              </w:rPr>
              <w:t xml:space="preserve">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качества,</w:t>
            </w:r>
            <w:r w:rsidRPr="004921ED">
              <w:rPr>
                <w:color w:val="231F20"/>
                <w:spacing w:val="-6"/>
                <w:sz w:val="28"/>
                <w:szCs w:val="28"/>
                <w:lang w:val="ru-RU"/>
              </w:rPr>
              <w:t xml:space="preserve"> </w:t>
            </w:r>
            <w:r w:rsidRPr="004921ED">
              <w:rPr>
                <w:color w:val="231F20"/>
                <w:sz w:val="28"/>
                <w:szCs w:val="28"/>
                <w:lang w:val="ru-RU"/>
              </w:rPr>
              <w:t>производства)</w:t>
            </w:r>
          </w:p>
        </w:tc>
      </w:tr>
      <w:tr w:rsidR="004921ED" w:rsidRPr="004921ED" w:rsidTr="00D11D60">
        <w:trPr>
          <w:trHeight w:val="284"/>
        </w:trPr>
        <w:tc>
          <w:tcPr>
            <w:tcW w:w="1079" w:type="dxa"/>
          </w:tcPr>
          <w:p w:rsidR="004921ED" w:rsidRPr="004921ED" w:rsidRDefault="004921ED" w:rsidP="00D11D60">
            <w:pPr>
              <w:pStyle w:val="TableParagraph"/>
              <w:spacing w:before="36" w:line="240" w:lineRule="auto"/>
              <w:ind w:left="9"/>
              <w:rPr>
                <w:sz w:val="28"/>
                <w:szCs w:val="28"/>
              </w:rPr>
            </w:pPr>
            <w:r w:rsidRPr="004921ED">
              <w:rPr>
                <w:color w:val="231F20"/>
                <w:sz w:val="28"/>
                <w:szCs w:val="28"/>
              </w:rPr>
              <w:t>1</w:t>
            </w:r>
          </w:p>
        </w:tc>
        <w:tc>
          <w:tcPr>
            <w:tcW w:w="274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4921ED" w:rsidRPr="004921ED" w:rsidTr="00D11D60">
        <w:trPr>
          <w:trHeight w:val="284"/>
        </w:trPr>
        <w:tc>
          <w:tcPr>
            <w:tcW w:w="1079" w:type="dxa"/>
          </w:tcPr>
          <w:p w:rsidR="004921ED" w:rsidRPr="004921ED" w:rsidRDefault="004921ED" w:rsidP="00D11D60">
            <w:pPr>
              <w:pStyle w:val="TableParagraph"/>
              <w:spacing w:before="36" w:line="240" w:lineRule="auto"/>
              <w:ind w:left="9"/>
              <w:rPr>
                <w:sz w:val="28"/>
                <w:szCs w:val="28"/>
              </w:rPr>
            </w:pPr>
            <w:r w:rsidRPr="004921ED">
              <w:rPr>
                <w:color w:val="231F20"/>
                <w:sz w:val="28"/>
                <w:szCs w:val="28"/>
              </w:rPr>
              <w:t>2</w:t>
            </w:r>
          </w:p>
        </w:tc>
        <w:tc>
          <w:tcPr>
            <w:tcW w:w="274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4921ED" w:rsidRPr="004921ED" w:rsidTr="00D11D60">
        <w:trPr>
          <w:trHeight w:val="284"/>
        </w:trPr>
        <w:tc>
          <w:tcPr>
            <w:tcW w:w="1079" w:type="dxa"/>
          </w:tcPr>
          <w:p w:rsidR="004921ED" w:rsidRPr="004921ED" w:rsidRDefault="004921ED" w:rsidP="00D11D60">
            <w:pPr>
              <w:pStyle w:val="TableParagraph"/>
              <w:spacing w:before="36" w:line="240" w:lineRule="auto"/>
              <w:ind w:left="9"/>
              <w:rPr>
                <w:sz w:val="28"/>
                <w:szCs w:val="28"/>
              </w:rPr>
            </w:pPr>
            <w:r w:rsidRPr="004921ED">
              <w:rPr>
                <w:color w:val="231F20"/>
                <w:sz w:val="28"/>
                <w:szCs w:val="28"/>
              </w:rPr>
              <w:t>3</w:t>
            </w:r>
          </w:p>
        </w:tc>
        <w:tc>
          <w:tcPr>
            <w:tcW w:w="274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4921ED" w:rsidRPr="004921ED" w:rsidRDefault="004921ED" w:rsidP="00D11D60">
            <w:pPr>
              <w:pStyle w:val="TableParagraph"/>
              <w:spacing w:before="0" w:line="240" w:lineRule="auto"/>
              <w:jc w:val="left"/>
              <w:rPr>
                <w:sz w:val="28"/>
                <w:szCs w:val="28"/>
              </w:rPr>
            </w:pPr>
          </w:p>
        </w:tc>
      </w:tr>
    </w:tbl>
    <w:p w:rsidR="004921ED" w:rsidRPr="00D11D60" w:rsidRDefault="004921ED" w:rsidP="00D11D60">
      <w:pPr>
        <w:pStyle w:val="a5"/>
        <w:spacing w:before="9"/>
        <w:rPr>
          <w:b/>
          <w:sz w:val="28"/>
          <w:szCs w:val="28"/>
        </w:rPr>
      </w:pPr>
    </w:p>
    <w:p w:rsidR="00D11D60" w:rsidRPr="00D11D60" w:rsidRDefault="00D11D60" w:rsidP="00D11D60">
      <w:pPr>
        <w:pStyle w:val="31"/>
        <w:spacing w:before="61"/>
        <w:rPr>
          <w:sz w:val="28"/>
          <w:szCs w:val="28"/>
        </w:rPr>
      </w:pPr>
      <w:r>
        <w:rPr>
          <w:color w:val="231F20"/>
          <w:sz w:val="28"/>
          <w:szCs w:val="28"/>
        </w:rPr>
        <w:t xml:space="preserve">                                        К</w:t>
      </w:r>
      <w:r w:rsidRPr="00D11D60">
        <w:rPr>
          <w:color w:val="231F20"/>
          <w:sz w:val="28"/>
          <w:szCs w:val="28"/>
        </w:rPr>
        <w:t>онтрольные</w:t>
      </w:r>
      <w:r w:rsidRPr="00D11D60">
        <w:rPr>
          <w:color w:val="231F20"/>
          <w:spacing w:val="4"/>
          <w:sz w:val="28"/>
          <w:szCs w:val="28"/>
        </w:rPr>
        <w:t xml:space="preserve"> </w:t>
      </w:r>
      <w:r w:rsidRPr="00D11D60">
        <w:rPr>
          <w:color w:val="231F20"/>
          <w:sz w:val="28"/>
          <w:szCs w:val="28"/>
        </w:rPr>
        <w:t>вопросы</w:t>
      </w:r>
    </w:p>
    <w:p w:rsidR="00D11D60" w:rsidRPr="00D11D60" w:rsidRDefault="00D11D60" w:rsidP="00403027">
      <w:pPr>
        <w:pStyle w:val="a4"/>
        <w:widowControl w:val="0"/>
        <w:numPr>
          <w:ilvl w:val="0"/>
          <w:numId w:val="13"/>
        </w:numPr>
        <w:tabs>
          <w:tab w:val="left" w:pos="664"/>
        </w:tabs>
        <w:autoSpaceDE w:val="0"/>
        <w:autoSpaceDN w:val="0"/>
        <w:spacing w:before="120" w:after="0"/>
        <w:rPr>
          <w:rFonts w:ascii="Times New Roman" w:hAnsi="Times New Roman"/>
          <w:sz w:val="28"/>
          <w:szCs w:val="28"/>
        </w:rPr>
      </w:pPr>
      <w:r w:rsidRPr="00D11D60">
        <w:rPr>
          <w:rFonts w:ascii="Times New Roman" w:hAnsi="Times New Roman"/>
          <w:color w:val="231F20"/>
          <w:sz w:val="28"/>
          <w:szCs w:val="28"/>
        </w:rPr>
        <w:t>Дайте</w:t>
      </w:r>
      <w:r w:rsidRPr="00D11D60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определение</w:t>
      </w:r>
      <w:r w:rsidRPr="00D11D60">
        <w:rPr>
          <w:rFonts w:ascii="Times New Roman" w:hAnsi="Times New Roman"/>
          <w:color w:val="231F20"/>
          <w:spacing w:val="-4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понятию</w:t>
      </w:r>
      <w:r w:rsidRPr="00D11D60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«сертификация».</w:t>
      </w:r>
    </w:p>
    <w:p w:rsidR="00D11D60" w:rsidRPr="00D11D60" w:rsidRDefault="00D11D60" w:rsidP="00403027">
      <w:pPr>
        <w:pStyle w:val="a4"/>
        <w:widowControl w:val="0"/>
        <w:numPr>
          <w:ilvl w:val="0"/>
          <w:numId w:val="13"/>
        </w:numPr>
        <w:tabs>
          <w:tab w:val="left" w:pos="664"/>
        </w:tabs>
        <w:autoSpaceDE w:val="0"/>
        <w:autoSpaceDN w:val="0"/>
        <w:spacing w:before="6" w:after="0"/>
        <w:rPr>
          <w:rFonts w:ascii="Times New Roman" w:hAnsi="Times New Roman"/>
          <w:sz w:val="28"/>
          <w:szCs w:val="28"/>
        </w:rPr>
      </w:pPr>
      <w:r w:rsidRPr="00D11D60">
        <w:rPr>
          <w:rFonts w:ascii="Times New Roman" w:hAnsi="Times New Roman"/>
          <w:color w:val="231F20"/>
          <w:sz w:val="28"/>
          <w:szCs w:val="28"/>
        </w:rPr>
        <w:t>Дайте</w:t>
      </w:r>
      <w:r w:rsidRPr="00D11D60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определение</w:t>
      </w:r>
      <w:r w:rsidRPr="00D11D60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понятию</w:t>
      </w:r>
      <w:r w:rsidRPr="00D11D60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«сертификат</w:t>
      </w:r>
      <w:r w:rsidRPr="00D11D60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соответствия».</w:t>
      </w:r>
    </w:p>
    <w:p w:rsidR="00D11D60" w:rsidRPr="00D11D60" w:rsidRDefault="00D11D60" w:rsidP="00403027">
      <w:pPr>
        <w:pStyle w:val="a4"/>
        <w:widowControl w:val="0"/>
        <w:numPr>
          <w:ilvl w:val="0"/>
          <w:numId w:val="13"/>
        </w:numPr>
        <w:tabs>
          <w:tab w:val="left" w:pos="664"/>
        </w:tabs>
        <w:autoSpaceDE w:val="0"/>
        <w:autoSpaceDN w:val="0"/>
        <w:spacing w:before="7" w:after="0"/>
        <w:ind w:right="244"/>
        <w:rPr>
          <w:rFonts w:ascii="Times New Roman" w:hAnsi="Times New Roman"/>
          <w:sz w:val="28"/>
          <w:szCs w:val="28"/>
        </w:rPr>
      </w:pPr>
      <w:r w:rsidRPr="00D11D60">
        <w:rPr>
          <w:rFonts w:ascii="Times New Roman" w:hAnsi="Times New Roman"/>
          <w:color w:val="231F20"/>
          <w:sz w:val="28"/>
          <w:szCs w:val="28"/>
        </w:rPr>
        <w:t>Дайте</w:t>
      </w:r>
      <w:r w:rsidRPr="00D11D60">
        <w:rPr>
          <w:rFonts w:ascii="Times New Roman" w:hAnsi="Times New Roman"/>
          <w:color w:val="231F20"/>
          <w:spacing w:val="4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определение</w:t>
      </w:r>
      <w:r w:rsidRPr="00D11D60">
        <w:rPr>
          <w:rFonts w:ascii="Times New Roman" w:hAnsi="Times New Roman"/>
          <w:color w:val="231F20"/>
          <w:spacing w:val="4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понятию</w:t>
      </w:r>
      <w:r w:rsidRPr="00D11D60">
        <w:rPr>
          <w:rFonts w:ascii="Times New Roman" w:hAnsi="Times New Roman"/>
          <w:color w:val="231F20"/>
          <w:spacing w:val="4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«схема</w:t>
      </w:r>
      <w:r w:rsidRPr="00D11D60">
        <w:rPr>
          <w:rFonts w:ascii="Times New Roman" w:hAnsi="Times New Roman"/>
          <w:color w:val="231F20"/>
          <w:spacing w:val="4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подтверждения</w:t>
      </w:r>
      <w:r w:rsidRPr="00D11D60">
        <w:rPr>
          <w:rFonts w:ascii="Times New Roman" w:hAnsi="Times New Roman"/>
          <w:color w:val="231F20"/>
          <w:spacing w:val="4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соответствия».</w:t>
      </w:r>
    </w:p>
    <w:p w:rsidR="00D11D60" w:rsidRPr="00D11D60" w:rsidRDefault="00D11D60" w:rsidP="00403027">
      <w:pPr>
        <w:pStyle w:val="a4"/>
        <w:widowControl w:val="0"/>
        <w:numPr>
          <w:ilvl w:val="0"/>
          <w:numId w:val="13"/>
        </w:numPr>
        <w:tabs>
          <w:tab w:val="left" w:pos="664"/>
        </w:tabs>
        <w:autoSpaceDE w:val="0"/>
        <w:autoSpaceDN w:val="0"/>
        <w:spacing w:after="0"/>
        <w:rPr>
          <w:rFonts w:ascii="Times New Roman" w:hAnsi="Times New Roman"/>
          <w:sz w:val="28"/>
          <w:szCs w:val="28"/>
        </w:rPr>
      </w:pPr>
      <w:r w:rsidRPr="00D11D60">
        <w:rPr>
          <w:rFonts w:ascii="Times New Roman" w:hAnsi="Times New Roman"/>
          <w:color w:val="231F20"/>
          <w:sz w:val="28"/>
          <w:szCs w:val="28"/>
        </w:rPr>
        <w:t>Кто</w:t>
      </w:r>
      <w:r w:rsidRPr="00D11D60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выдает</w:t>
      </w:r>
      <w:r w:rsidRPr="00D11D60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сертификат</w:t>
      </w:r>
      <w:r w:rsidRPr="00D11D60">
        <w:rPr>
          <w:rFonts w:ascii="Times New Roman" w:hAnsi="Times New Roman"/>
          <w:color w:val="231F20"/>
          <w:spacing w:val="-8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подтверждения</w:t>
      </w:r>
      <w:r w:rsidRPr="00D11D60">
        <w:rPr>
          <w:rFonts w:ascii="Times New Roman" w:hAnsi="Times New Roman"/>
          <w:color w:val="231F20"/>
          <w:spacing w:val="-7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соответствия?</w:t>
      </w:r>
    </w:p>
    <w:p w:rsidR="00D11D60" w:rsidRPr="00D11D60" w:rsidRDefault="00D11D60" w:rsidP="00403027">
      <w:pPr>
        <w:pStyle w:val="a4"/>
        <w:widowControl w:val="0"/>
        <w:numPr>
          <w:ilvl w:val="0"/>
          <w:numId w:val="13"/>
        </w:numPr>
        <w:tabs>
          <w:tab w:val="left" w:pos="664"/>
        </w:tabs>
        <w:autoSpaceDE w:val="0"/>
        <w:autoSpaceDN w:val="0"/>
        <w:spacing w:before="6" w:after="0"/>
        <w:rPr>
          <w:rFonts w:ascii="Times New Roman" w:hAnsi="Times New Roman"/>
          <w:sz w:val="28"/>
          <w:szCs w:val="28"/>
        </w:rPr>
      </w:pPr>
      <w:r w:rsidRPr="00D11D60">
        <w:rPr>
          <w:rFonts w:ascii="Times New Roman" w:hAnsi="Times New Roman"/>
          <w:color w:val="231F20"/>
          <w:sz w:val="28"/>
          <w:szCs w:val="28"/>
        </w:rPr>
        <w:t>Какие</w:t>
      </w:r>
      <w:r w:rsidRPr="00D11D60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формы</w:t>
      </w:r>
      <w:r w:rsidRPr="00D11D60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подтверждения</w:t>
      </w:r>
      <w:r w:rsidRPr="00D11D60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соответствия</w:t>
      </w:r>
      <w:r w:rsidRPr="00D11D60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используются</w:t>
      </w:r>
      <w:r w:rsidRPr="00D11D60">
        <w:rPr>
          <w:rFonts w:ascii="Times New Roman" w:hAnsi="Times New Roman"/>
          <w:color w:val="231F20"/>
          <w:spacing w:val="-5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в</w:t>
      </w:r>
      <w:r w:rsidRPr="00D11D60">
        <w:rPr>
          <w:rFonts w:ascii="Times New Roman" w:hAnsi="Times New Roman"/>
          <w:color w:val="231F20"/>
          <w:spacing w:val="-6"/>
          <w:sz w:val="28"/>
          <w:szCs w:val="28"/>
        </w:rPr>
        <w:t xml:space="preserve"> </w:t>
      </w:r>
      <w:r w:rsidRPr="00D11D60">
        <w:rPr>
          <w:rFonts w:ascii="Times New Roman" w:hAnsi="Times New Roman"/>
          <w:color w:val="231F20"/>
          <w:sz w:val="28"/>
          <w:szCs w:val="28"/>
        </w:rPr>
        <w:t>РФ?</w:t>
      </w:r>
    </w:p>
    <w:p w:rsidR="002436BF" w:rsidRDefault="002436BF" w:rsidP="002436BF">
      <w:pPr>
        <w:pStyle w:val="a4"/>
        <w:tabs>
          <w:tab w:val="left" w:pos="0"/>
        </w:tabs>
        <w:spacing w:after="0" w:line="240" w:lineRule="auto"/>
        <w:ind w:left="359"/>
        <w:rPr>
          <w:rFonts w:ascii="Times New Roman" w:hAnsi="Times New Roman"/>
          <w:i/>
          <w:sz w:val="28"/>
          <w:szCs w:val="28"/>
        </w:rPr>
      </w:pPr>
    </w:p>
    <w:p w:rsidR="002436BF" w:rsidRPr="002436BF" w:rsidRDefault="002436BF" w:rsidP="002436BF">
      <w:pPr>
        <w:tabs>
          <w:tab w:val="left" w:pos="0"/>
        </w:tabs>
        <w:spacing w:after="0" w:line="240" w:lineRule="auto"/>
        <w:ind w:left="-1"/>
        <w:jc w:val="center"/>
        <w:rPr>
          <w:rFonts w:ascii="Times New Roman" w:hAnsi="Times New Roman"/>
          <w:i/>
          <w:sz w:val="28"/>
          <w:szCs w:val="28"/>
        </w:rPr>
      </w:pPr>
      <w:r w:rsidRPr="002436BF">
        <w:rPr>
          <w:rFonts w:ascii="Times New Roman" w:hAnsi="Times New Roman"/>
          <w:i/>
          <w:sz w:val="28"/>
          <w:szCs w:val="28"/>
        </w:rPr>
        <w:t>Критерии оценивания практических занятий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436BF">
        <w:rPr>
          <w:rFonts w:ascii="Times New Roman" w:hAnsi="Times New Roman"/>
          <w:sz w:val="28"/>
          <w:szCs w:val="28"/>
        </w:rPr>
        <w:t>Результатом работы по каждому практическому занятию является оформление отчета и его защита. Оценку за практическое занятие преподаватель выставляет после защиты отчета.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t>Практические занятия оцениваются по пятибалльной шкале: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b/>
          <w:i/>
          <w:sz w:val="28"/>
          <w:szCs w:val="28"/>
        </w:rPr>
        <w:t>оценка «5» (отлично)</w:t>
      </w:r>
      <w:r w:rsidRPr="002436B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t>– работа выполнена полностью и правильно; работа выполнена самостоятельно; работа сдана с соблюдением всех сроков; соблюдены все правила оформления отчета; сделаны правильные выводы;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дает точное определение и истолкование основных понятий, строит ответ по собственному плану, сопровождает ответ примерами, умеет применить знания в новой ситуации, может установить связь между изучаемым и ранее изученным материалом из курса, а также с материалом, усвоенным при изучении других дисциплин;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b/>
          <w:i/>
          <w:sz w:val="28"/>
          <w:szCs w:val="28"/>
        </w:rPr>
        <w:t>оценка «4» (хорошо)</w:t>
      </w:r>
      <w:r w:rsidRPr="002436B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lastRenderedPageBreak/>
        <w:t>– работа выполнена правильно с учетом 2-3 несущественных ошибок исправленных самостоятельно по требованию преподавателя; работа сдана в срок (либо с опозданием на два-три занятия), есть некоторые недочеты в оформлении отчета;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дает точное определение и истолкование основных понятий, но ответ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дисциплин;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b/>
          <w:i/>
          <w:sz w:val="28"/>
          <w:szCs w:val="28"/>
        </w:rPr>
        <w:t>оценка «3» (удовлетворительно)</w:t>
      </w:r>
      <w:r w:rsidRPr="002436B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t>– работа выполнена правильно не менее чем на половину или допущена существенная ошибка, но обучающийся владеет обязательными знаниями и умениями по проверяемой теме; обучающийся многократно обращается за помощью преподавателя; работа сдана с опозданием более трех занятий; в оформлении отчета есть отклонения и несоответствия предъявляемым требованиям;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t>– во время защиты обучающийся правильно понимает сущность вопроса, но в ответе имеются отдельные пробелы в усвоении вопросов курса;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b/>
          <w:i/>
          <w:sz w:val="28"/>
          <w:szCs w:val="28"/>
        </w:rPr>
        <w:t>оценка «2» (неудовлетворительно)</w:t>
      </w:r>
      <w:r w:rsidRPr="002436BF">
        <w:rPr>
          <w:rFonts w:ascii="Times New Roman" w:hAnsi="Times New Roman"/>
          <w:sz w:val="28"/>
          <w:szCs w:val="28"/>
        </w:rPr>
        <w:t xml:space="preserve"> ставится, если: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t xml:space="preserve">– выполнено меньше половины предложенных заданий, допущены две (и более) существенные ошибки в ходе работы, показавшие, что обучающийся не владеет обязательными знаниями и умениями по данной теме в полном объеме, обучающийся выполняет работу с помощью преподавателя; работа сдана с нарушением всех сроков; имеется много нарушений правил оформления. 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436BF">
        <w:rPr>
          <w:rFonts w:ascii="Times New Roman" w:hAnsi="Times New Roman"/>
          <w:sz w:val="28"/>
          <w:szCs w:val="28"/>
        </w:rPr>
        <w:t>В данном случае обучающийся не допускается к защите отчета. Работа должна быть исправлена с учетом недостатков.</w:t>
      </w:r>
    </w:p>
    <w:p w:rsidR="002436BF" w:rsidRPr="002436BF" w:rsidRDefault="002436BF" w:rsidP="002436BF">
      <w:pPr>
        <w:tabs>
          <w:tab w:val="left" w:pos="0"/>
        </w:tabs>
        <w:spacing w:after="0"/>
        <w:ind w:left="-1"/>
        <w:jc w:val="both"/>
        <w:rPr>
          <w:rFonts w:ascii="Times New Roman" w:hAnsi="Times New Roman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t>– при защите отчета обучающийся не может ответить ни на один из поставленных вопросов.</w:t>
      </w:r>
    </w:p>
    <w:p w:rsidR="002436BF" w:rsidRPr="002436BF" w:rsidRDefault="002436BF" w:rsidP="002436BF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/>
        <w:ind w:left="-1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243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436BF">
        <w:rPr>
          <w:rFonts w:ascii="Times New Roman" w:hAnsi="Times New Roman"/>
          <w:sz w:val="28"/>
          <w:szCs w:val="28"/>
        </w:rPr>
        <w:t>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занятия.</w:t>
      </w:r>
    </w:p>
    <w:p w:rsidR="0039115D" w:rsidRDefault="0039115D" w:rsidP="0039115D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9115D" w:rsidRDefault="0039115D" w:rsidP="0039115D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8458D">
        <w:rPr>
          <w:rFonts w:ascii="Times New Roman" w:hAnsi="Times New Roman"/>
          <w:b/>
          <w:sz w:val="28"/>
          <w:szCs w:val="28"/>
        </w:rPr>
        <w:t>Перечень вопросов для промежуточной аттестации (</w:t>
      </w:r>
      <w:r>
        <w:rPr>
          <w:rFonts w:ascii="Times New Roman" w:hAnsi="Times New Roman"/>
          <w:b/>
          <w:sz w:val="28"/>
          <w:szCs w:val="28"/>
        </w:rPr>
        <w:t xml:space="preserve">дифференцированный </w:t>
      </w:r>
      <w:r w:rsidRPr="0088458D">
        <w:rPr>
          <w:rFonts w:ascii="Times New Roman" w:hAnsi="Times New Roman"/>
          <w:b/>
          <w:sz w:val="28"/>
          <w:szCs w:val="28"/>
        </w:rPr>
        <w:t>зачет)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9115D" w:rsidRDefault="0039115D" w:rsidP="0039115D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20E35">
        <w:rPr>
          <w:rFonts w:ascii="Times New Roman" w:hAnsi="Times New Roman"/>
          <w:sz w:val="28"/>
          <w:szCs w:val="28"/>
        </w:rPr>
        <w:t>Перечень вопросов, выносимых на дифференцированный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0E35">
        <w:rPr>
          <w:rFonts w:ascii="Times New Roman" w:hAnsi="Times New Roman"/>
          <w:sz w:val="28"/>
          <w:szCs w:val="28"/>
        </w:rPr>
        <w:t>зачет по дисциплине «</w:t>
      </w:r>
      <w:r>
        <w:rPr>
          <w:rFonts w:ascii="Times New Roman" w:hAnsi="Times New Roman"/>
          <w:sz w:val="28"/>
          <w:szCs w:val="28"/>
        </w:rPr>
        <w:t>Метрология и стандартизация</w:t>
      </w:r>
      <w:r w:rsidRPr="00220E35">
        <w:rPr>
          <w:rFonts w:ascii="Times New Roman" w:hAnsi="Times New Roman"/>
          <w:sz w:val="28"/>
          <w:szCs w:val="28"/>
        </w:rPr>
        <w:t>»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Основные аспекты создания метрологии, стандартизации и сертификации.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lastRenderedPageBreak/>
        <w:t>Правовые основы метрологической деятельности. Закон РФ «Об обеспечении единства измерений»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Понятия: физическая величина, значение физической величины. Физическая величина как объект измерений. Единицы измерения физической величины.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Основные, дополнительные и  производные единицы  измерения в системе СИ.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 xml:space="preserve">Виды  и методы измерений. 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Метрологические характеристики средств измерений.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Поверка средств измерений.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Калибровка  средств измерений.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Классификация   эталонов и их назначение.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Метрологическое обеспечение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 xml:space="preserve">Структура  Государственной метрологической службы России. 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Метрологическая служба в системе ОАО «РЖД».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Виды средств измерений. Методы измерений.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Объекты и виды метрологического контроля и надзора.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Погрешности средств измерений.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Утверждение типа средств измерений.</w:t>
      </w:r>
    </w:p>
    <w:p w:rsidR="0039115D" w:rsidRPr="00341A91" w:rsidRDefault="0039115D" w:rsidP="00403027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Ответственность за нарушение законодательства по метрологии.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Стандартизация – понятие, цели, объекты. Основные результаты деятельности по стандартизации.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Нормативные документы по стандартизации, установленные законом РФ «О техническом регулировании».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Понятие нормативный документ.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Понятие стандарт, технический регламент, технические условия.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Правовые основы стандартизации.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Федеральный закон «О техническом регулировании»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Важнейшие международные организации по стандартизации.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Порядок разработки  и изменения государственных стандартов.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Функции Федерального агентства по техническому регулированию и метрологии.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Состав обязательных и добровольных требований нормативных документов.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Важнейшие принципы и методы стандартизации.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Категории  нормативных документов.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Деятельность международной организации по стандартизации ИСО. Структура, основные объекты стандартизации, приоритетные направления деятельности.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Деятельность международной организации по стандартизации МЭК. Структура, основные объекты стандартизации, приоритетные направления деятельности.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 xml:space="preserve">Сотрудничество России с международными организациями по стандартизации. Приоритетные направления сотрудничества. Гармонизация </w:t>
      </w:r>
      <w:r w:rsidRPr="00341A91">
        <w:rPr>
          <w:rFonts w:ascii="Times New Roman" w:hAnsi="Times New Roman"/>
          <w:sz w:val="28"/>
          <w:szCs w:val="28"/>
        </w:rPr>
        <w:lastRenderedPageBreak/>
        <w:t>российских стандартов на продукцию приоритетных отраслей с международными стандартами.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Классификация и кодирование технико-экономической информации.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Единая система допусков и посадок (ЕСДП). Цели и принципы создания системы, структура, назначение.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Единая система конструкторской документации (ЕСКД). Цели и принципы создания системы, структура, назначение.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Система стандартов безопасности труда (ССБТ). Цели и принципы создания системы, структура, назначение.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Единая система технологической документации (ЕСТД). Цели и принципы создания системы, структура, назначение.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Государственная система стандартизации Г</w:t>
      </w:r>
      <w:r w:rsidRPr="00341A91">
        <w:rPr>
          <w:rFonts w:ascii="Times New Roman" w:hAnsi="Times New Roman"/>
          <w:sz w:val="28"/>
          <w:szCs w:val="28"/>
          <w:lang w:val="en-US"/>
        </w:rPr>
        <w:t>CC</w:t>
      </w:r>
      <w:r w:rsidRPr="00341A91">
        <w:rPr>
          <w:rFonts w:ascii="Times New Roman" w:hAnsi="Times New Roman"/>
          <w:sz w:val="28"/>
          <w:szCs w:val="28"/>
        </w:rPr>
        <w:t xml:space="preserve">. </w:t>
      </w:r>
      <w:r w:rsidRPr="00341A91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341A91">
        <w:rPr>
          <w:rFonts w:ascii="Times New Roman" w:hAnsi="Times New Roman"/>
          <w:sz w:val="28"/>
          <w:szCs w:val="28"/>
        </w:rPr>
        <w:t>остав</w:t>
      </w:r>
      <w:proofErr w:type="spellEnd"/>
      <w:r w:rsidRPr="00341A91">
        <w:rPr>
          <w:rFonts w:ascii="Times New Roman" w:hAnsi="Times New Roman"/>
          <w:sz w:val="28"/>
          <w:szCs w:val="28"/>
        </w:rPr>
        <w:t xml:space="preserve"> комплекса Г</w:t>
      </w:r>
      <w:r w:rsidRPr="00341A91">
        <w:rPr>
          <w:rFonts w:ascii="Times New Roman" w:hAnsi="Times New Roman"/>
          <w:sz w:val="28"/>
          <w:szCs w:val="28"/>
          <w:lang w:val="en-US"/>
        </w:rPr>
        <w:t>CC</w:t>
      </w:r>
      <w:r w:rsidRPr="00341A91">
        <w:rPr>
          <w:rFonts w:ascii="Times New Roman" w:hAnsi="Times New Roman"/>
          <w:sz w:val="28"/>
          <w:szCs w:val="28"/>
        </w:rPr>
        <w:t xml:space="preserve"> . Цели и задачи.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Структура органов и служб стандартизации на железнодорожном транспорте. Взаимодействие ОАО «РЖД» и Федерального агентства железнодорожного транспорта.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 xml:space="preserve"> Понятие о качестве продукции.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Продукция, ее виды и классы.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Показатели качества продукции.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Петля и спираль качества.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Система управления качеством ИСО 9000.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Понятие о контроле качества продукции, его виды .</w:t>
      </w:r>
    </w:p>
    <w:p w:rsidR="0039115D" w:rsidRPr="00341A91" w:rsidRDefault="0039115D" w:rsidP="00403027">
      <w:pPr>
        <w:pStyle w:val="a4"/>
        <w:numPr>
          <w:ilvl w:val="0"/>
          <w:numId w:val="2"/>
        </w:numPr>
        <w:tabs>
          <w:tab w:val="clear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Испытания, виды испытаний.</w:t>
      </w:r>
    </w:p>
    <w:p w:rsidR="0039115D" w:rsidRPr="00341A91" w:rsidRDefault="0039115D" w:rsidP="00DB74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47. Подтверждение соответствия.</w:t>
      </w:r>
    </w:p>
    <w:p w:rsidR="0039115D" w:rsidRPr="00341A91" w:rsidRDefault="0039115D" w:rsidP="00DB74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48. Обязательная форма подтверждения соответствия.</w:t>
      </w:r>
    </w:p>
    <w:p w:rsidR="0039115D" w:rsidRPr="00341A91" w:rsidRDefault="0039115D" w:rsidP="00DB74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49. Добровольная форма подтверждения соответствия.</w:t>
      </w:r>
    </w:p>
    <w:p w:rsidR="0039115D" w:rsidRPr="00341A91" w:rsidRDefault="0039115D" w:rsidP="00403027">
      <w:pPr>
        <w:pStyle w:val="a4"/>
        <w:numPr>
          <w:ilvl w:val="0"/>
          <w:numId w:val="15"/>
        </w:numPr>
        <w:spacing w:after="0" w:line="240" w:lineRule="auto"/>
        <w:ind w:hanging="735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Цели подтверждения соответствия.</w:t>
      </w:r>
    </w:p>
    <w:p w:rsidR="0039115D" w:rsidRPr="00341A91" w:rsidRDefault="0039115D" w:rsidP="00DB74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51. Принципы подтверждения соответствия.</w:t>
      </w:r>
    </w:p>
    <w:p w:rsidR="0039115D" w:rsidRPr="00341A91" w:rsidRDefault="0039115D" w:rsidP="00DB74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52.Законодательная база подтверждения соответствия.</w:t>
      </w:r>
    </w:p>
    <w:p w:rsidR="0039115D" w:rsidRPr="00341A91" w:rsidRDefault="0039115D" w:rsidP="00DB74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53.Номенклатура продукции, подлежащей обязательной сертификации в РФ.</w:t>
      </w:r>
    </w:p>
    <w:p w:rsidR="0039115D" w:rsidRPr="00341A91" w:rsidRDefault="0039115D" w:rsidP="00DB74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54.Системы управления качеством. Системы менеджмента качества.</w:t>
      </w:r>
    </w:p>
    <w:p w:rsidR="0039115D" w:rsidRPr="00341A91" w:rsidRDefault="0039115D" w:rsidP="00DB74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55. Знак соответствия и сертификат соответствия.</w:t>
      </w:r>
    </w:p>
    <w:p w:rsidR="0039115D" w:rsidRPr="00341A91" w:rsidRDefault="0039115D" w:rsidP="00DB74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1">
        <w:rPr>
          <w:rFonts w:ascii="Times New Roman" w:hAnsi="Times New Roman"/>
          <w:sz w:val="28"/>
          <w:szCs w:val="28"/>
        </w:rPr>
        <w:t>56.Знак обращения на рынке.</w:t>
      </w:r>
    </w:p>
    <w:p w:rsidR="0039115D" w:rsidRDefault="0039115D" w:rsidP="0039115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9115D" w:rsidRPr="007F6CE5" w:rsidRDefault="0039115D" w:rsidP="00391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F6CE5">
        <w:rPr>
          <w:rFonts w:ascii="Times New Roman" w:hAnsi="Times New Roman"/>
          <w:b/>
          <w:bCs/>
          <w:sz w:val="28"/>
          <w:szCs w:val="28"/>
        </w:rPr>
        <w:t>Вариант 1</w:t>
      </w:r>
    </w:p>
    <w:p w:rsidR="0039115D" w:rsidRPr="007F6CE5" w:rsidRDefault="0039115D" w:rsidP="00391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9115D" w:rsidRPr="007F6CE5" w:rsidRDefault="0039115D" w:rsidP="003911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6CE5">
        <w:rPr>
          <w:rFonts w:ascii="Times New Roman" w:hAnsi="Times New Roman"/>
          <w:sz w:val="28"/>
          <w:szCs w:val="28"/>
        </w:rPr>
        <w:t>Блок  1</w:t>
      </w:r>
    </w:p>
    <w:p w:rsidR="0039115D" w:rsidRPr="00AA5E5F" w:rsidRDefault="0039115D" w:rsidP="003911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9115D" w:rsidRPr="00DB74AE" w:rsidRDefault="0039115D" w:rsidP="003911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Выберите один  верный ответ:</w:t>
      </w:r>
    </w:p>
    <w:p w:rsidR="0039115D" w:rsidRPr="00DB74AE" w:rsidRDefault="0039115D" w:rsidP="0040302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Наука об измерениях, методах и средствах обеспечения единства и способах достижения требуемой точности 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а) стандартизация</w:t>
      </w:r>
      <w:r w:rsidR="007F6CE5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б) метрология</w:t>
      </w:r>
      <w:r w:rsidR="007F6CE5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геодезия</w:t>
      </w:r>
      <w:r w:rsidR="007F6CE5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инженерная графика</w:t>
      </w:r>
      <w:r w:rsidR="007F6CE5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hanging="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>2. Совокупность операций, имеющих целью определить значение величины</w:t>
      </w:r>
    </w:p>
    <w:p w:rsidR="0039115D" w:rsidRPr="00DB74AE" w:rsidRDefault="0039115D" w:rsidP="0039115D">
      <w:pPr>
        <w:spacing w:after="0" w:line="240" w:lineRule="auto"/>
        <w:ind w:left="-180" w:hanging="54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поверка</w:t>
      </w:r>
      <w:r w:rsidR="007F6CE5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б) калибровка</w:t>
      </w:r>
      <w:r w:rsidR="007F6CE5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диагностирование</w:t>
      </w:r>
      <w:r w:rsidR="007F6CE5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г) измерение </w:t>
      </w:r>
      <w:r w:rsidR="007F6CE5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2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3. Расшифруйте МОЗМ:</w:t>
      </w:r>
    </w:p>
    <w:p w:rsidR="0039115D" w:rsidRPr="00DB74AE" w:rsidRDefault="0039115D" w:rsidP="0039115D">
      <w:pPr>
        <w:spacing w:after="0" w:line="240" w:lineRule="auto"/>
        <w:ind w:left="-182" w:hanging="35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Метрологическая организация законов по метрологии</w:t>
      </w:r>
      <w:r w:rsidR="007F6CE5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2" w:hanging="35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Международная организация законодательной метрологии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2" w:hanging="35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Межведомственное объединение законов по метрологии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2" w:hanging="35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Методы образования законов метрологии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2" w:hanging="35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</w:t>
      </w:r>
      <w:r w:rsid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 xml:space="preserve">4. Эталон, утвержденный в качестве  исходного для страны  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государственный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научный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межгосударственный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международный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5. Средство измерений, предназначенное для воспроизведения физических величин заданных размеров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мера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б) измерительный прибор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измерительный преобразователь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измерительная установка</w:t>
      </w:r>
      <w:r w:rsidR="00084101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</w:rPr>
        <w:t xml:space="preserve">  </w:t>
      </w:r>
    </w:p>
    <w:p w:rsidR="0039115D" w:rsidRPr="00DB74AE" w:rsidRDefault="0039115D" w:rsidP="00DB74AE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6. Стандартизация - это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документ, принятый органами власти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совокупность взаимосвязанных стандартов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деятельность по установлению норм, правил, характеристик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документ, в котором устанавливаются характеристики продукции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7. Безопасность продукции, работ и услуг для окружающей среды, жизни и здоровья людей – это  ……….. стандартизации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технология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задача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цель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структура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8. Основной вид взыскания, применяемый за нарушение требований стандартов и других нормативных документов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а) запрет реализации продукции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>б) штраф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предписание об устранении выявленных нарушений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лишение лицензии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9. Название международной организации, занимающейся выпуском стандартов:</w:t>
      </w:r>
    </w:p>
    <w:p w:rsidR="0039115D" w:rsidRPr="00084101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а) </w:t>
      </w:r>
      <w:r w:rsidRPr="00DB74AE">
        <w:rPr>
          <w:rFonts w:ascii="Times New Roman" w:hAnsi="Times New Roman"/>
          <w:sz w:val="28"/>
          <w:szCs w:val="28"/>
          <w:lang w:val="en-US"/>
        </w:rPr>
        <w:t>ISO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084101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 xml:space="preserve">б) </w:t>
      </w:r>
      <w:r w:rsidRPr="00DB74AE">
        <w:rPr>
          <w:rFonts w:ascii="Times New Roman" w:hAnsi="Times New Roman"/>
          <w:sz w:val="28"/>
          <w:szCs w:val="28"/>
          <w:lang w:val="en-US"/>
        </w:rPr>
        <w:t>IEC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084101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в) </w:t>
      </w:r>
      <w:r w:rsidRPr="00DB74AE">
        <w:rPr>
          <w:rFonts w:ascii="Times New Roman" w:hAnsi="Times New Roman"/>
          <w:sz w:val="28"/>
          <w:szCs w:val="28"/>
          <w:lang w:val="en-US"/>
        </w:rPr>
        <w:t>EAC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084101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г) </w:t>
      </w:r>
      <w:r w:rsidRPr="00DB74AE">
        <w:rPr>
          <w:rFonts w:ascii="Times New Roman" w:hAnsi="Times New Roman"/>
          <w:sz w:val="28"/>
          <w:szCs w:val="28"/>
          <w:lang w:val="en-US"/>
        </w:rPr>
        <w:t>CEN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>10. Разрабатывается на  продукцию, работы, услуги, имеющую межотраслевое значение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стандарт предприятий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национальный(государственный) стандарт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 xml:space="preserve">в) стандарт научно-технических, инженерных обществ и других общественных объединений </w:t>
      </w:r>
      <w:r w:rsidR="00084101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</w:rPr>
        <w:t xml:space="preserve"> 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международный стандарт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11. Использование типовых технологических процессов – основа системы стандартов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а) ССБТ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ЕСКД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ab/>
        <w:t>в) ЕСТД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ЕСКК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42" w:hanging="38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12. </w:t>
      </w:r>
      <w:r w:rsidRPr="00DB74AE">
        <w:rPr>
          <w:rFonts w:ascii="Times New Roman" w:hAnsi="Times New Roman"/>
          <w:sz w:val="28"/>
          <w:szCs w:val="28"/>
          <w:lang w:val="en-US"/>
        </w:rPr>
        <w:t>C</w:t>
      </w:r>
      <w:r w:rsidRPr="00DB74AE">
        <w:rPr>
          <w:rFonts w:ascii="Times New Roman" w:hAnsi="Times New Roman"/>
          <w:sz w:val="28"/>
          <w:szCs w:val="28"/>
        </w:rPr>
        <w:t xml:space="preserve">ведение разнообразия форм объектов одинакового функционального назначения к единообразию 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 xml:space="preserve">а) </w:t>
      </w:r>
      <w:proofErr w:type="spellStart"/>
      <w:r w:rsidRPr="00DB74AE">
        <w:rPr>
          <w:rFonts w:ascii="Times New Roman" w:hAnsi="Times New Roman"/>
          <w:sz w:val="28"/>
          <w:szCs w:val="28"/>
        </w:rPr>
        <w:t>агрегатирование</w:t>
      </w:r>
      <w:proofErr w:type="spellEnd"/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унификация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взаимозаменяемость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измерение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42" w:hanging="38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13. Метод стандартизации, заключающийся в отборе таких конкретных объектов, которые признаются целесообразными для дальнейшего производства и применения в общественном производстве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а) </w:t>
      </w:r>
      <w:proofErr w:type="spellStart"/>
      <w:r w:rsidRPr="00DB74AE">
        <w:rPr>
          <w:rFonts w:ascii="Times New Roman" w:hAnsi="Times New Roman"/>
          <w:sz w:val="28"/>
          <w:szCs w:val="28"/>
        </w:rPr>
        <w:t>симплификация</w:t>
      </w:r>
      <w:proofErr w:type="spellEnd"/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б) селекция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в) оптимизация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DB74AE" w:rsidRDefault="0039115D" w:rsidP="00DB74AE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г) типизация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DB74AE" w:rsidP="00DB74AE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9115D" w:rsidRPr="00DB74AE">
        <w:rPr>
          <w:rFonts w:ascii="Times New Roman" w:hAnsi="Times New Roman"/>
          <w:sz w:val="28"/>
          <w:szCs w:val="28"/>
        </w:rPr>
        <w:t>14. Объектом стандартизации не является: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а) продукция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б) услуга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в) процесс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г) транспорт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15. Количественная характеристика одного или нескольких свойств продукции  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а) показатель качества </w:t>
      </w:r>
      <w:r w:rsidR="00084101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</w:rPr>
        <w:t xml:space="preserve"> 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б) качественный показатель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в) оценочный показатель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г)  множественный показатель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16.  Международная система СИ принята в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а) Москва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б) Париж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в) Вена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г) Рим </w:t>
      </w:r>
      <w:r w:rsidR="00084101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</w:rPr>
        <w:t xml:space="preserve">    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39115D">
      <w:pPr>
        <w:spacing w:after="0" w:line="240" w:lineRule="auto"/>
        <w:ind w:left="-180"/>
        <w:jc w:val="center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Блок 2</w:t>
      </w:r>
    </w:p>
    <w:p w:rsidR="0039115D" w:rsidRPr="00DB74AE" w:rsidRDefault="0039115D" w:rsidP="0039115D">
      <w:pPr>
        <w:spacing w:after="0" w:line="240" w:lineRule="auto"/>
        <w:ind w:left="-180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DB74AE">
      <w:pPr>
        <w:spacing w:after="0" w:line="240" w:lineRule="auto"/>
        <w:ind w:left="-180" w:firstLine="3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1. Установить соответствие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ab/>
        <w:t>1) среднее время погрузочно-разгрузочных работ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2) прочность ткани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3) средний  ресурс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4) прибыль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  <w:t>а) показатель назначения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  <w:t>б) показатель надежности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  <w:t>в) показатель транспортабельности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  <w:t>г) экономический показатель</w:t>
      </w:r>
    </w:p>
    <w:p w:rsidR="0039115D" w:rsidRPr="00DB74AE" w:rsidRDefault="0039115D" w:rsidP="00DB74AE">
      <w:pPr>
        <w:spacing w:after="0" w:line="240" w:lineRule="auto"/>
        <w:ind w:left="-180" w:firstLine="3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2. Построить логическую цепочку «Петли качества»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контроль и испытания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утилизация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материально- техническое снабжение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проектирование и  разработка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д) подготовка производства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е) упаковка и хранение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ж) производство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з) реализация и распределение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и) техническая помощь и  обслуживание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к) монтаж и эксплуатация 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3.Установите соответствие между физическими величинами и единицами физических величина основании системы СИ: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Масса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м/с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Термодинамическая температура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</w:tr>
      <w:tr w:rsidR="0039115D" w:rsidRPr="00DB74AE" w:rsidTr="00DB74AE">
        <w:trPr>
          <w:trHeight w:val="285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Ускорение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</w:tr>
    </w:tbl>
    <w:p w:rsidR="0039115D" w:rsidRPr="00DB74AE" w:rsidRDefault="0039115D" w:rsidP="0039115D">
      <w:pPr>
        <w:spacing w:after="0" w:line="240" w:lineRule="auto"/>
        <w:ind w:hanging="567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DB74AE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4. Установите соответствие между аббревиатурой и полным названием стандартов: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32"/>
        <w:gridCol w:w="4105"/>
        <w:gridCol w:w="696"/>
        <w:gridCol w:w="4265"/>
      </w:tblGrid>
      <w:tr w:rsidR="0039115D" w:rsidRPr="00DB74AE" w:rsidTr="00DB74AE">
        <w:trPr>
          <w:trHeight w:val="270"/>
        </w:trPr>
        <w:tc>
          <w:tcPr>
            <w:tcW w:w="432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05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ГОСТ</w:t>
            </w:r>
          </w:p>
        </w:tc>
        <w:tc>
          <w:tcPr>
            <w:tcW w:w="696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265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Межгосударственный стандарт</w:t>
            </w:r>
          </w:p>
        </w:tc>
      </w:tr>
      <w:tr w:rsidR="0039115D" w:rsidRPr="00DB74AE" w:rsidTr="00DB74AE">
        <w:trPr>
          <w:trHeight w:val="270"/>
        </w:trPr>
        <w:tc>
          <w:tcPr>
            <w:tcW w:w="432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05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СТО</w:t>
            </w:r>
          </w:p>
        </w:tc>
        <w:tc>
          <w:tcPr>
            <w:tcW w:w="696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265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Отраслевой стандарт</w:t>
            </w:r>
          </w:p>
        </w:tc>
      </w:tr>
      <w:tr w:rsidR="0039115D" w:rsidRPr="00DB74AE" w:rsidTr="00DB74AE">
        <w:trPr>
          <w:trHeight w:val="270"/>
        </w:trPr>
        <w:tc>
          <w:tcPr>
            <w:tcW w:w="432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05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ОСТ</w:t>
            </w:r>
          </w:p>
        </w:tc>
        <w:tc>
          <w:tcPr>
            <w:tcW w:w="696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265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Национальный(государственный) стандарт РФ</w:t>
            </w:r>
          </w:p>
        </w:tc>
      </w:tr>
      <w:tr w:rsidR="0039115D" w:rsidRPr="00DB74AE" w:rsidTr="00DB74AE">
        <w:trPr>
          <w:trHeight w:val="285"/>
        </w:trPr>
        <w:tc>
          <w:tcPr>
            <w:tcW w:w="432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05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ГОСТ Р</w:t>
            </w:r>
          </w:p>
        </w:tc>
        <w:tc>
          <w:tcPr>
            <w:tcW w:w="696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265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Стандарт организации</w:t>
            </w:r>
          </w:p>
        </w:tc>
      </w:tr>
    </w:tbl>
    <w:p w:rsidR="0039115D" w:rsidRPr="00DB74AE" w:rsidRDefault="0039115D" w:rsidP="0039115D">
      <w:pPr>
        <w:spacing w:after="0" w:line="240" w:lineRule="auto"/>
        <w:ind w:hanging="567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</w:t>
      </w:r>
      <w:r w:rsid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5. Установите соответствие между термином и формой стандартизации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Типизация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Рациональное уменьшение числа типов, видов и  размеров объектов одинакового функционального назначения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Унификация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Деятельность по созданию типовых (образцовых) объектов – конструкций, технологических правил, форм документации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B74AE">
              <w:rPr>
                <w:rFonts w:ascii="Times New Roman" w:hAnsi="Times New Roman"/>
                <w:sz w:val="28"/>
                <w:szCs w:val="28"/>
              </w:rPr>
              <w:t>Агрегатирование</w:t>
            </w:r>
            <w:proofErr w:type="spellEnd"/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Метод создания новых машин, </w:t>
            </w:r>
            <w:r w:rsidRPr="00DB74AE">
              <w:rPr>
                <w:rFonts w:ascii="Times New Roman" w:hAnsi="Times New Roman"/>
                <w:sz w:val="28"/>
                <w:szCs w:val="28"/>
              </w:rPr>
              <w:lastRenderedPageBreak/>
              <w:t>приборов и другого оборудования путем компоновки конечного изделия из ограниченного набора стандартных и унифицированных узлов и агрегатов, обладающих геометрической и агрегатов, обладающих геометрической и функциональной взаимозаменяемостью</w:t>
            </w:r>
          </w:p>
        </w:tc>
      </w:tr>
      <w:tr w:rsidR="0039115D" w:rsidRPr="00DB74AE" w:rsidTr="00DB74AE">
        <w:trPr>
          <w:trHeight w:val="285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Оптимизация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Нахождение оптимальных главных параметров, а также значений всех других показателей качества и экономичности</w:t>
            </w:r>
          </w:p>
        </w:tc>
      </w:tr>
    </w:tbl>
    <w:p w:rsidR="0039115D" w:rsidRPr="00DB74AE" w:rsidRDefault="0039115D" w:rsidP="00DB74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6. Установите соответствие между эталоном и их назначением: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Рабочий эталон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Предназначен для  проверки сохранности государственного эталона и для замены его в случае порчи или утраты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Эталон-копия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Обладает наивысшей точностью и хранится в Международном бюро мер и весов  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Эталон-свидетель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Предназначен для передачи размеров единиц рабочим эталонам</w:t>
            </w:r>
          </w:p>
        </w:tc>
      </w:tr>
      <w:tr w:rsidR="0039115D" w:rsidRPr="00DB74AE" w:rsidTr="00DB74AE">
        <w:trPr>
          <w:trHeight w:val="285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Международный эталон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Воспринимают свой размер от вторичных эталонов – копий и служат для текущих метрологических работ</w:t>
            </w:r>
          </w:p>
        </w:tc>
      </w:tr>
    </w:tbl>
    <w:p w:rsidR="0039115D" w:rsidRPr="00DB74AE" w:rsidRDefault="0039115D" w:rsidP="00DB74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7. Установите соответствие между названием приставок для кратных единиц системы СИ и значениями их десятичных множителей: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B74AE">
              <w:rPr>
                <w:rFonts w:ascii="Times New Roman" w:hAnsi="Times New Roman"/>
                <w:sz w:val="28"/>
                <w:szCs w:val="28"/>
              </w:rPr>
              <w:t>Гига</w:t>
            </w:r>
            <w:proofErr w:type="spellEnd"/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10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6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Мега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10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12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B74AE">
              <w:rPr>
                <w:rFonts w:ascii="Times New Roman" w:hAnsi="Times New Roman"/>
                <w:sz w:val="28"/>
                <w:szCs w:val="28"/>
              </w:rPr>
              <w:t>Тера</w:t>
            </w:r>
            <w:proofErr w:type="spellEnd"/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10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39115D" w:rsidRPr="00DB74AE" w:rsidTr="00DB74AE">
        <w:trPr>
          <w:trHeight w:val="285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Кило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10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9</w:t>
            </w:r>
          </w:p>
        </w:tc>
      </w:tr>
    </w:tbl>
    <w:p w:rsidR="0039115D" w:rsidRPr="00DB74AE" w:rsidRDefault="0039115D" w:rsidP="00DB74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8. Установите соответствие между физическими величинами и единицами физических величина основании системы СИ: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Плоский угол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Площадь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рад</w:t>
            </w:r>
          </w:p>
        </w:tc>
      </w:tr>
      <w:tr w:rsidR="0039115D" w:rsidRPr="00DB74AE" w:rsidTr="00DB74AE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кд</w:t>
            </w:r>
          </w:p>
        </w:tc>
      </w:tr>
      <w:tr w:rsidR="0039115D" w:rsidRPr="00DB74AE" w:rsidTr="00DB74AE">
        <w:trPr>
          <w:trHeight w:val="285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Сила света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</w:tr>
    </w:tbl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Блок  3</w:t>
      </w: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DB74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1. Определить абсолютную погрешность вольтметра, если показания прибора  </w:t>
      </w:r>
      <w:proofErr w:type="spellStart"/>
      <w:r w:rsidRPr="00DB74AE">
        <w:rPr>
          <w:rFonts w:ascii="Times New Roman" w:hAnsi="Times New Roman"/>
          <w:sz w:val="28"/>
          <w:szCs w:val="28"/>
        </w:rPr>
        <w:t>Хп</w:t>
      </w:r>
      <w:proofErr w:type="spellEnd"/>
      <w:r w:rsidRPr="00DB74AE">
        <w:rPr>
          <w:rFonts w:ascii="Times New Roman" w:hAnsi="Times New Roman"/>
          <w:sz w:val="28"/>
          <w:szCs w:val="28"/>
        </w:rPr>
        <w:t xml:space="preserve"> = 49В, а истинное значение измеряемой величины Х =45В.</w:t>
      </w:r>
    </w:p>
    <w:p w:rsidR="0039115D" w:rsidRPr="00DB74AE" w:rsidRDefault="0039115D" w:rsidP="0039115D">
      <w:pPr>
        <w:spacing w:after="0" w:line="240" w:lineRule="auto"/>
        <w:ind w:hanging="567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39115D">
      <w:pPr>
        <w:spacing w:after="0" w:line="240" w:lineRule="auto"/>
        <w:ind w:hanging="567"/>
        <w:jc w:val="center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Критерии оценки:</w:t>
      </w:r>
    </w:p>
    <w:p w:rsidR="0039115D" w:rsidRPr="00DB74AE" w:rsidRDefault="0039115D" w:rsidP="0039115D">
      <w:pPr>
        <w:spacing w:after="0" w:line="240" w:lineRule="auto"/>
        <w:ind w:hanging="567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DB74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ФОС в целом оценивается суммарным баллом, полученным студентом за выполнение всех заданий.</w:t>
      </w:r>
    </w:p>
    <w:p w:rsidR="0039115D" w:rsidRPr="00DB74AE" w:rsidRDefault="0039115D" w:rsidP="0039115D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25 заданий: 16- знать, 8 – уметь, 1 кейс-задание.</w:t>
      </w:r>
    </w:p>
    <w:p w:rsidR="0039115D" w:rsidRPr="00DB74AE" w:rsidRDefault="0039115D" w:rsidP="0039115D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16 оцениваются 1б.</w:t>
      </w:r>
    </w:p>
    <w:p w:rsidR="0039115D" w:rsidRPr="00DB74AE" w:rsidRDefault="0039115D" w:rsidP="0039115D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8 –оцениваются 2б.</w:t>
      </w:r>
    </w:p>
    <w:p w:rsidR="0039115D" w:rsidRPr="00DB74AE" w:rsidRDefault="0039115D" w:rsidP="0039115D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 – оценивается 3б.</w:t>
      </w:r>
    </w:p>
    <w:p w:rsidR="0039115D" w:rsidRPr="00DB74AE" w:rsidRDefault="0039115D" w:rsidP="0039115D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Максимальное количество баллов составляет 35 баллов.</w:t>
      </w:r>
    </w:p>
    <w:p w:rsidR="0039115D" w:rsidRPr="00DB74AE" w:rsidRDefault="0039115D" w:rsidP="0039115D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Шкала оценки образовательных достижений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17"/>
        <w:gridCol w:w="2393"/>
        <w:gridCol w:w="2393"/>
        <w:gridCol w:w="2393"/>
      </w:tblGrid>
      <w:tr w:rsidR="0039115D" w:rsidRPr="00DB74AE" w:rsidTr="00DB74AE">
        <w:tc>
          <w:tcPr>
            <w:tcW w:w="1717" w:type="dxa"/>
          </w:tcPr>
          <w:p w:rsidR="0039115D" w:rsidRPr="00DB74AE" w:rsidRDefault="0039115D" w:rsidP="003911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«5»</w:t>
            </w:r>
          </w:p>
        </w:tc>
        <w:tc>
          <w:tcPr>
            <w:tcW w:w="2393" w:type="dxa"/>
          </w:tcPr>
          <w:p w:rsidR="0039115D" w:rsidRPr="00DB74AE" w:rsidRDefault="0039115D" w:rsidP="003911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2393" w:type="dxa"/>
          </w:tcPr>
          <w:p w:rsidR="0039115D" w:rsidRPr="00DB74AE" w:rsidRDefault="0039115D" w:rsidP="003911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2393" w:type="dxa"/>
          </w:tcPr>
          <w:p w:rsidR="0039115D" w:rsidRPr="00DB74AE" w:rsidRDefault="0039115D" w:rsidP="003911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«2»</w:t>
            </w:r>
          </w:p>
        </w:tc>
      </w:tr>
      <w:tr w:rsidR="0039115D" w:rsidRPr="00DB74AE" w:rsidTr="00DB74AE">
        <w:tc>
          <w:tcPr>
            <w:tcW w:w="1717" w:type="dxa"/>
          </w:tcPr>
          <w:p w:rsidR="0039115D" w:rsidRPr="00DB74AE" w:rsidRDefault="0039115D" w:rsidP="003911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31-35</w:t>
            </w:r>
          </w:p>
        </w:tc>
        <w:tc>
          <w:tcPr>
            <w:tcW w:w="2393" w:type="dxa"/>
          </w:tcPr>
          <w:p w:rsidR="0039115D" w:rsidRPr="00DB74AE" w:rsidRDefault="0039115D" w:rsidP="003911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26-30</w:t>
            </w:r>
          </w:p>
        </w:tc>
        <w:tc>
          <w:tcPr>
            <w:tcW w:w="2393" w:type="dxa"/>
          </w:tcPr>
          <w:p w:rsidR="0039115D" w:rsidRPr="00DB74AE" w:rsidRDefault="0039115D" w:rsidP="003911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21-25</w:t>
            </w:r>
          </w:p>
        </w:tc>
        <w:tc>
          <w:tcPr>
            <w:tcW w:w="2393" w:type="dxa"/>
          </w:tcPr>
          <w:p w:rsidR="0039115D" w:rsidRPr="00DB74AE" w:rsidRDefault="0039115D" w:rsidP="003911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20 и менее</w:t>
            </w:r>
          </w:p>
        </w:tc>
      </w:tr>
    </w:tbl>
    <w:p w:rsidR="0039115D" w:rsidRDefault="0039115D" w:rsidP="0039115D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</w:p>
    <w:p w:rsidR="0039115D" w:rsidRDefault="0039115D" w:rsidP="0039115D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правильных ответов:</w:t>
      </w:r>
    </w:p>
    <w:tbl>
      <w:tblPr>
        <w:tblStyle w:val="a3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50"/>
        <w:gridCol w:w="709"/>
        <w:gridCol w:w="709"/>
        <w:gridCol w:w="850"/>
        <w:gridCol w:w="992"/>
        <w:gridCol w:w="993"/>
        <w:gridCol w:w="992"/>
        <w:gridCol w:w="850"/>
        <w:gridCol w:w="709"/>
        <w:gridCol w:w="354"/>
        <w:gridCol w:w="355"/>
        <w:gridCol w:w="354"/>
        <w:gridCol w:w="355"/>
      </w:tblGrid>
      <w:tr w:rsidR="0039115D" w:rsidTr="0039115D">
        <w:tc>
          <w:tcPr>
            <w:tcW w:w="3828" w:type="dxa"/>
            <w:gridSpan w:val="5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1</w:t>
            </w:r>
          </w:p>
        </w:tc>
        <w:tc>
          <w:tcPr>
            <w:tcW w:w="4677" w:type="dxa"/>
            <w:gridSpan w:val="5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2</w:t>
            </w: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 3</w:t>
            </w:r>
          </w:p>
        </w:tc>
      </w:tr>
      <w:tr w:rsidR="0039115D" w:rsidTr="0039115D">
        <w:tc>
          <w:tcPr>
            <w:tcW w:w="851" w:type="dxa"/>
            <w:vMerge w:val="restart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2977" w:type="dxa"/>
            <w:gridSpan w:val="4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  <w:tc>
          <w:tcPr>
            <w:tcW w:w="850" w:type="dxa"/>
            <w:vMerge w:val="restart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3827" w:type="dxa"/>
            <w:gridSpan w:val="4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  <w:tc>
          <w:tcPr>
            <w:tcW w:w="709" w:type="dxa"/>
            <w:vMerge w:val="restart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18" w:type="dxa"/>
            <w:gridSpan w:val="4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</w:tr>
      <w:tr w:rsidR="0039115D" w:rsidTr="0039115D">
        <w:tc>
          <w:tcPr>
            <w:tcW w:w="851" w:type="dxa"/>
            <w:vMerge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в 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в</w:t>
            </w:r>
          </w:p>
        </w:tc>
        <w:tc>
          <w:tcPr>
            <w:tcW w:w="709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в</w:t>
            </w:r>
          </w:p>
        </w:tc>
        <w:tc>
          <w:tcPr>
            <w:tcW w:w="709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</w:t>
            </w:r>
          </w:p>
        </w:tc>
        <w:tc>
          <w:tcPr>
            <w:tcW w:w="850" w:type="dxa"/>
            <w:vMerge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в</w:t>
            </w:r>
          </w:p>
        </w:tc>
        <w:tc>
          <w:tcPr>
            <w:tcW w:w="993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в </w:t>
            </w:r>
          </w:p>
        </w:tc>
        <w:tc>
          <w:tcPr>
            <w:tcW w:w="992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в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</w:t>
            </w:r>
          </w:p>
        </w:tc>
        <w:tc>
          <w:tcPr>
            <w:tcW w:w="709" w:type="dxa"/>
            <w:vMerge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355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2в</w:t>
            </w:r>
          </w:p>
        </w:tc>
        <w:tc>
          <w:tcPr>
            <w:tcW w:w="354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355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</w:tr>
      <w:tr w:rsidR="0039115D" w:rsidTr="0039115D"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1-в, 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 4-г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</w:t>
            </w: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2-в,4-г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3-а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2-а,4-г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3-в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1-б,2-в,3-а, 4-г</w:t>
            </w: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вариант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∆ = 4 В</w:t>
            </w:r>
          </w:p>
        </w:tc>
      </w:tr>
      <w:tr w:rsidR="0039115D" w:rsidTr="0039115D"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л,г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в,д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ж,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а,е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з,к,и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б</w:t>
            </w: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б,а,в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е,г,д</w:t>
            </w:r>
            <w:proofErr w:type="spellEnd"/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б,г,а,в,д,ж,е,и,з</w:t>
            </w:r>
            <w:proofErr w:type="spellEnd"/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2-а,3-г, 4-в</w:t>
            </w: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вариант </w:t>
            </w:r>
          </w:p>
          <w:p w:rsidR="0039115D" w:rsidRPr="00FA54C6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 w:rsidRPr="00FA54C6">
              <w:rPr>
                <w:rFonts w:ascii="Times New Roman" w:hAnsi="Times New Roman"/>
                <w:sz w:val="24"/>
                <w:szCs w:val="24"/>
              </w:rPr>
              <w:t>ð= 2,4 %</w:t>
            </w:r>
          </w:p>
        </w:tc>
      </w:tr>
      <w:tr w:rsidR="0039115D" w:rsidTr="0039115D"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–в, 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3-г, 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4-а</w:t>
            </w: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повер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серти-фика-ция</w:t>
            </w:r>
            <w:proofErr w:type="spellEnd"/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троль</w:t>
            </w:r>
            <w:proofErr w:type="spellEnd"/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 вариант</w:t>
            </w:r>
          </w:p>
          <w:p w:rsidR="0039115D" w:rsidRPr="006F0C58" w:rsidRDefault="0039115D" w:rsidP="0039115D">
            <w:pPr>
              <w:rPr>
                <w:rFonts w:ascii="Times New Roman" w:hAnsi="Times New Roman"/>
                <w:sz w:val="20"/>
                <w:szCs w:val="20"/>
              </w:rPr>
            </w:pPr>
            <w:r w:rsidRPr="006F0C58">
              <w:rPr>
                <w:rFonts w:ascii="Times New Roman" w:hAnsi="Times New Roman"/>
                <w:sz w:val="20"/>
                <w:szCs w:val="20"/>
              </w:rPr>
              <w:t>Назначение ЕСКД</w:t>
            </w:r>
          </w:p>
          <w:p w:rsidR="0039115D" w:rsidRDefault="0039115D" w:rsidP="0039115D">
            <w:pPr>
              <w:rPr>
                <w:rFonts w:ascii="Times New Roman" w:hAnsi="Times New Roman"/>
                <w:sz w:val="20"/>
                <w:szCs w:val="20"/>
              </w:rPr>
            </w:pPr>
            <w:r w:rsidRPr="006F0C58">
              <w:rPr>
                <w:rFonts w:ascii="Times New Roman" w:hAnsi="Times New Roman"/>
                <w:sz w:val="20"/>
                <w:szCs w:val="20"/>
              </w:rPr>
              <w:t>-установление единых требований по выполнению</w:t>
            </w:r>
            <w:r>
              <w:rPr>
                <w:rFonts w:ascii="Times New Roman" w:hAnsi="Times New Roman"/>
                <w:sz w:val="20"/>
                <w:szCs w:val="20"/>
              </w:rPr>
              <w:t>, оформлению и обращению конструкторских документов;</w:t>
            </w:r>
          </w:p>
          <w:p w:rsidR="0039115D" w:rsidRDefault="0039115D" w:rsidP="003911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1-класс стандартов;</w:t>
            </w:r>
          </w:p>
          <w:p w:rsidR="0039115D" w:rsidRDefault="0039115D" w:rsidP="003911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2-классификационная группа;</w:t>
            </w:r>
          </w:p>
          <w:p w:rsidR="0039115D" w:rsidRDefault="0039115D" w:rsidP="0039115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3-порядковый номер 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4-год принятия стандарта ; ЕСТД,ССБТ, ЕСТПП</w:t>
            </w:r>
          </w:p>
        </w:tc>
      </w:tr>
      <w:tr w:rsidR="0039115D" w:rsidTr="0039115D"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1-а,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2-г,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унифи-кация</w:t>
            </w:r>
            <w:proofErr w:type="spellEnd"/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2-в,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3-а,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4-б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б, 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а,г</w:t>
            </w:r>
            <w:proofErr w:type="spellEnd"/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вариант</w:t>
            </w:r>
          </w:p>
          <w:p w:rsidR="0039115D" w:rsidRPr="00A42BAF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 w:rsidRPr="00A42BAF">
              <w:rPr>
                <w:rFonts w:ascii="Times New Roman" w:hAnsi="Times New Roman"/>
                <w:sz w:val="24"/>
                <w:szCs w:val="24"/>
              </w:rPr>
              <w:t>Y=1,17%</w:t>
            </w:r>
          </w:p>
        </w:tc>
      </w:tr>
      <w:tr w:rsidR="0039115D" w:rsidTr="0039115D"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2-а,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3-в,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4-г</w:t>
            </w: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2-а,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1-в,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2-а,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4-б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1-г,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2-а,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2-в,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4-а</w:t>
            </w: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1-в,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4-б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г,в,б,а</w:t>
            </w:r>
            <w:proofErr w:type="spellEnd"/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1-г,2-в,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3-а,4-б</w:t>
            </w: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1-б,2-в,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3-г,4-а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б,а,г,в</w:t>
            </w:r>
            <w:proofErr w:type="spellEnd"/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2-а,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3-г,</w:t>
            </w:r>
          </w:p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4-в</w:t>
            </w: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1-б,2-а, 3-г,4-в</w:t>
            </w: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б,а,г,в</w:t>
            </w:r>
            <w:proofErr w:type="spellEnd"/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а,г,б,в</w:t>
            </w:r>
            <w:proofErr w:type="spellEnd"/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а,г,б,в</w:t>
            </w:r>
            <w:proofErr w:type="spellEnd"/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15D" w:rsidTr="0039115D">
        <w:trPr>
          <w:trHeight w:val="288"/>
        </w:trPr>
        <w:tc>
          <w:tcPr>
            <w:tcW w:w="851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39115D" w:rsidRDefault="0039115D" w:rsidP="00391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</w:tcPr>
          <w:p w:rsidR="0039115D" w:rsidRDefault="0039115D" w:rsidP="0039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9115D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8"/>
          <w:szCs w:val="28"/>
        </w:rPr>
      </w:pPr>
      <w:r w:rsidRPr="00DB74AE">
        <w:rPr>
          <w:rFonts w:ascii="Times New Roman" w:hAnsi="Times New Roman"/>
          <w:b/>
          <w:sz w:val="28"/>
          <w:szCs w:val="28"/>
        </w:rPr>
        <w:t>Вариант 2</w:t>
      </w: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8"/>
          <w:szCs w:val="28"/>
        </w:rPr>
      </w:pP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Блок 1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DB74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Выберите один верный ответ: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b/>
          <w:sz w:val="28"/>
          <w:szCs w:val="28"/>
        </w:rPr>
      </w:pP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1. Одно из свойств физического объекта, которое является общим в качественном отношении для многих физических объектов, отличаясь при этом количественно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измерение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единица физической величины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физическая величина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калибровка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2.  Международная система СИ принята на Генеральной конференции по мерам и весам в 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Берлине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Париже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Лондоне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Берне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2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3. Технические средства, имеющие нормированные погрешности  и использующиеся для практического измерения единиц величин </w:t>
      </w:r>
    </w:p>
    <w:p w:rsidR="0039115D" w:rsidRPr="00DB74AE" w:rsidRDefault="0039115D" w:rsidP="0039115D">
      <w:pPr>
        <w:spacing w:after="0" w:line="240" w:lineRule="auto"/>
        <w:ind w:left="-182" w:hanging="357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средства измерений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средства вычислений</w:t>
      </w:r>
      <w:r w:rsidR="00084101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средства подсчета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г) средства сравнения  измерений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 xml:space="preserve"> 4. Эталоны, хранящиеся в Международном бюро мер и весов во Франции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а) точные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б) международные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государственные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научные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5. Отклонение результата измерения от действительного истинного значения измеряемой величины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погрешность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достоверность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 xml:space="preserve">в) единство 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точность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6. Этапы процесса измерения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проверка прибора, изучение методики измерения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настройка прибора, процесс измерения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измерение, расчет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подготовка к измерению, процесс измерения, обработка результатов измерения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7. Виды поверок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первичная, периодическая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внеочередная, экспертная, первичная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инспекционная, первичная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ab/>
        <w:t>г) первичная, периодическая, внеочередная, инспекционная, экспертная</w:t>
      </w:r>
      <w:r w:rsidR="00BF2EDF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  <w:u w:val="single"/>
        </w:rPr>
        <w:t xml:space="preserve">  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8. Организация, создающаяся для выполнения работ по обеспечению единства измерений, осуществления метрологического контроля и надзора      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>а) метрологической службой государственного органа управления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б) юридической службой органа управления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метрологической службой предприятия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метрологической службой НИИ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9. Деятельность по установлению норм, правил и характеристик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метрология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сертификация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стандартизация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экономика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10. Нормативный документ, устанавливающий обязательные требования  к объектам технического регулирования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свод правил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документ технических условий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положение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технический регламент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11. Нормативный документ по стандартизации, разработанный на основе согласия, характеризующийся отсутствием возражений по существенным вопросам у большинства заинтересованных сторон, принятый признанным органом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приказ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ab/>
        <w:t>б) стандарт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ab/>
        <w:t>в) технические условия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общероссийский классификатор технико-экономической информации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12. Безопасные условия труда – основное требование  системы стандартов 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ЕСКД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ab/>
        <w:t>б) ССБТ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ЕСТД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ЕСКК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hanging="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13. Международная система СИ принята  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а) Генеральной конференции по мерам и весам</w:t>
      </w:r>
      <w:r w:rsidR="00BF2EDF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</w:rPr>
        <w:t xml:space="preserve">  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б) Ассамблее Международной организации по стандартизации ИСО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в) Генеральной ассамблее ООН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hanging="567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г)  Ассамблее Международной электротехнической комиссии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14. Результат непосредственного взаимодействия исполнителя и потребителя и собственной деятельности исполнителя по удовлетворению потребностей потребителя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оборудование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перерабатываемые материалы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услуга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 программное обеспечение</w:t>
      </w:r>
      <w:r w:rsidR="00BF2EDF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</w:rPr>
        <w:t xml:space="preserve">    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15. Показатели качества продукции, характеризующие особенности продукции, обеспечивающие  безопасность жизни, здоровья человека и окружающей среды при ее использовании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надежности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безопасности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экологические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технологические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B74AE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16. Экономический показатель качества продукции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ab/>
        <w:t>а) прибыль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 xml:space="preserve">б) мощность 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в) грузоподъемность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средний ресурс</w:t>
      </w:r>
      <w:r w:rsidR="00BF2EDF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39115D">
      <w:pPr>
        <w:spacing w:after="0" w:line="240" w:lineRule="auto"/>
        <w:ind w:left="-180"/>
        <w:jc w:val="center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Блок 2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1. Установить соответствие.</w:t>
      </w:r>
    </w:p>
    <w:p w:rsidR="0039115D" w:rsidRPr="00DB74AE" w:rsidRDefault="0039115D" w:rsidP="0039115D">
      <w:pPr>
        <w:spacing w:after="0" w:line="240" w:lineRule="auto"/>
        <w:ind w:left="-180" w:firstLine="88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1. Первичный эталон</w:t>
      </w:r>
    </w:p>
    <w:p w:rsidR="0039115D" w:rsidRPr="00DB74AE" w:rsidRDefault="0039115D" w:rsidP="0039115D">
      <w:pPr>
        <w:spacing w:after="0" w:line="240" w:lineRule="auto"/>
        <w:ind w:left="-180" w:firstLine="88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2. Вторичный эталон</w:t>
      </w:r>
    </w:p>
    <w:p w:rsidR="0039115D" w:rsidRPr="00DB74AE" w:rsidRDefault="0039115D" w:rsidP="0039115D">
      <w:pPr>
        <w:spacing w:after="0" w:line="240" w:lineRule="auto"/>
        <w:ind w:left="-180" w:firstLine="88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3. Рабочий эталон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  <w:t>4. Рабочее средство измерения</w:t>
      </w:r>
      <w:r w:rsidRPr="00DB74AE">
        <w:rPr>
          <w:rFonts w:ascii="Times New Roman" w:hAnsi="Times New Roman"/>
          <w:sz w:val="28"/>
          <w:szCs w:val="28"/>
        </w:rPr>
        <w:tab/>
      </w:r>
      <w:r w:rsidR="000F070D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а) 1разряда, 2 разряда, 3 разряда…</w:t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  <w:t xml:space="preserve">   </w:t>
      </w:r>
      <w:r w:rsidR="000F070D">
        <w:rPr>
          <w:rFonts w:ascii="Times New Roman" w:hAnsi="Times New Roman"/>
          <w:sz w:val="28"/>
          <w:szCs w:val="28"/>
        </w:rPr>
        <w:t xml:space="preserve">                            </w:t>
      </w:r>
      <w:r w:rsidRPr="00DB74AE">
        <w:rPr>
          <w:rFonts w:ascii="Times New Roman" w:hAnsi="Times New Roman"/>
          <w:sz w:val="28"/>
          <w:szCs w:val="28"/>
        </w:rPr>
        <w:t>б) международный и национальный эталон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  <w:t xml:space="preserve">            </w:t>
      </w:r>
      <w:r w:rsidR="000F070D">
        <w:rPr>
          <w:rFonts w:ascii="Times New Roman" w:hAnsi="Times New Roman"/>
          <w:sz w:val="28"/>
          <w:szCs w:val="28"/>
        </w:rPr>
        <w:t xml:space="preserve">          </w:t>
      </w:r>
      <w:r w:rsidRPr="00DB74AE">
        <w:rPr>
          <w:rFonts w:ascii="Times New Roman" w:hAnsi="Times New Roman"/>
          <w:sz w:val="28"/>
          <w:szCs w:val="28"/>
        </w:rPr>
        <w:t>в) эталон-копия, эталон-свидетель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="000F070D">
        <w:rPr>
          <w:rFonts w:ascii="Times New Roman" w:hAnsi="Times New Roman"/>
          <w:sz w:val="28"/>
          <w:szCs w:val="28"/>
        </w:rPr>
        <w:t xml:space="preserve">            </w:t>
      </w:r>
      <w:r w:rsidRPr="00DB74AE">
        <w:rPr>
          <w:rFonts w:ascii="Times New Roman" w:hAnsi="Times New Roman"/>
          <w:sz w:val="28"/>
          <w:szCs w:val="28"/>
        </w:rPr>
        <w:t>г) манометр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2. Построить логическую цепочку.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а) документ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б) регламент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ab/>
        <w:t>в) содержание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г) право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д) норма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0F070D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  <w:t>е) обязательство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3. Вставить термин.</w:t>
      </w:r>
    </w:p>
    <w:p w:rsidR="0039115D" w:rsidRPr="00DB74AE" w:rsidRDefault="0039115D" w:rsidP="0039115D">
      <w:pPr>
        <w:spacing w:after="0" w:line="240" w:lineRule="auto"/>
        <w:ind w:left="-180" w:firstLine="88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….  – совокупность операций, выполняемых  в  целях  подтверждения соответствия средств измерений метрологическим характеристикам.</w:t>
      </w:r>
    </w:p>
    <w:p w:rsidR="0039115D" w:rsidRPr="00DB74AE" w:rsidRDefault="0039115D" w:rsidP="0039115D">
      <w:pPr>
        <w:spacing w:after="0" w:line="240" w:lineRule="auto"/>
        <w:ind w:left="-180" w:firstLine="3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4. …. - метод стандартизации, заключающийся  в приведении объектов к оптимальному единообразию</w:t>
      </w:r>
    </w:p>
    <w:p w:rsidR="0039115D" w:rsidRPr="00DB74AE" w:rsidRDefault="0039115D" w:rsidP="0039115D">
      <w:pPr>
        <w:spacing w:after="0" w:line="240" w:lineRule="auto"/>
        <w:ind w:left="-180" w:firstLine="3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5. Укажите соответствие погрешностями  и их определениями: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Относительная погрешность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Разность между измеренной величиной и истинным (действительным) значением этой величины</w:t>
            </w:r>
          </w:p>
        </w:tc>
      </w:tr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Абсолютная погрешность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Отношение абсолютной погрешности измерений к истинному (действительному) значению  этой величины</w:t>
            </w:r>
          </w:p>
        </w:tc>
      </w:tr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Приведенная погрешность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 Разность между погрешностью, возникающей при измерении непостоянной (переменной во времени) величины, и статической погрешностью (погрешностью значения измеряемой величины в определенный момент времени)</w:t>
            </w:r>
          </w:p>
        </w:tc>
      </w:tr>
      <w:tr w:rsidR="0039115D" w:rsidRPr="00DB74AE" w:rsidTr="0039115D">
        <w:trPr>
          <w:trHeight w:val="285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Динамическая погрешность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Отношение абсолютной погрешности  к нормирующему значению измеряемой физической величины</w:t>
            </w:r>
          </w:p>
        </w:tc>
      </w:tr>
    </w:tbl>
    <w:p w:rsidR="0039115D" w:rsidRPr="00DB74AE" w:rsidRDefault="0039115D" w:rsidP="003911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6. Установите соответствие между нормативным документом  и их названием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Национальный стандарт РФ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ИСО 9001:2000</w:t>
            </w:r>
          </w:p>
        </w:tc>
      </w:tr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Международный стандарт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ПМГ 05-94</w:t>
            </w:r>
          </w:p>
        </w:tc>
      </w:tr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Инструкция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ГОСТ Р 1.5-2012</w:t>
            </w:r>
          </w:p>
        </w:tc>
      </w:tr>
      <w:tr w:rsidR="0039115D" w:rsidRPr="00DB74AE" w:rsidTr="0039115D">
        <w:trPr>
          <w:trHeight w:val="285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Правила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МИ 2232-2000 ГСИ</w:t>
            </w:r>
          </w:p>
        </w:tc>
      </w:tr>
    </w:tbl>
    <w:p w:rsidR="0039115D" w:rsidRPr="00DB74AE" w:rsidRDefault="0039115D" w:rsidP="003911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7. Установите соответствие между термином и определением: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Стандартизация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Наука об измерениях, методах и средствах обеспечения их единства</w:t>
            </w:r>
          </w:p>
        </w:tc>
      </w:tr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Метрология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Деятельность, направленная на разработку и установление требований, норм, правил</w:t>
            </w:r>
          </w:p>
        </w:tc>
      </w:tr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Сертификация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Наука, которая изучает поведение людей, связанных с </w:t>
            </w:r>
            <w:r w:rsidRPr="00DB74AE">
              <w:rPr>
                <w:rFonts w:ascii="Times New Roman" w:hAnsi="Times New Roman"/>
                <w:sz w:val="28"/>
                <w:szCs w:val="28"/>
              </w:rPr>
              <w:lastRenderedPageBreak/>
              <w:t>достижением конкретных целей</w:t>
            </w:r>
          </w:p>
        </w:tc>
      </w:tr>
      <w:tr w:rsidR="0039115D" w:rsidRPr="00DB74AE" w:rsidTr="0039115D">
        <w:trPr>
          <w:trHeight w:val="285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Экономика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Форма подтверждения соответствия , в результате которой дается гарантия соответствия объектов выдвинутым требованиям </w:t>
            </w:r>
          </w:p>
        </w:tc>
      </w:tr>
    </w:tbl>
    <w:p w:rsidR="0039115D" w:rsidRPr="00DB74AE" w:rsidRDefault="0039115D" w:rsidP="003911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3911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8. Установите соответствие между видом измерения и соответствующим ему определением: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589"/>
        <w:gridCol w:w="4231"/>
        <w:gridCol w:w="709"/>
        <w:gridCol w:w="4111"/>
      </w:tblGrid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Прямое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Измерение, при котором измеряемую величину определяют на основании известной функциональной зависимости</w:t>
            </w:r>
          </w:p>
        </w:tc>
      </w:tr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Косвенное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Измерение, при котором измеряемую величину определяют по показаниям приборов</w:t>
            </w:r>
          </w:p>
        </w:tc>
      </w:tr>
      <w:tr w:rsidR="0039115D" w:rsidRPr="00DB74AE" w:rsidTr="0039115D">
        <w:trPr>
          <w:trHeight w:val="270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Совместные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Измерение физической величины, размер которой изменяется во времени</w:t>
            </w:r>
            <w:r w:rsidRPr="00DB74AE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 </w:t>
            </w:r>
          </w:p>
        </w:tc>
      </w:tr>
      <w:tr w:rsidR="0039115D" w:rsidRPr="00DB74AE" w:rsidTr="0039115D">
        <w:trPr>
          <w:trHeight w:val="285"/>
        </w:trPr>
        <w:tc>
          <w:tcPr>
            <w:tcW w:w="58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Динамические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Проводимые одновременно измерения двух или нескольких не одноимённых величин для определения зависимости между ними</w:t>
            </w:r>
          </w:p>
        </w:tc>
      </w:tr>
    </w:tbl>
    <w:p w:rsidR="0039115D" w:rsidRDefault="0039115D" w:rsidP="003911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115D" w:rsidRDefault="0039115D" w:rsidP="0039115D">
      <w:pPr>
        <w:spacing w:after="0" w:line="240" w:lineRule="auto"/>
        <w:ind w:left="-180" w:firstLine="888"/>
        <w:jc w:val="center"/>
        <w:rPr>
          <w:rFonts w:ascii="Times New Roman" w:hAnsi="Times New Roman"/>
          <w:sz w:val="24"/>
          <w:szCs w:val="24"/>
        </w:rPr>
      </w:pPr>
    </w:p>
    <w:p w:rsidR="0039115D" w:rsidRPr="00DB74AE" w:rsidRDefault="0039115D" w:rsidP="0039115D">
      <w:pPr>
        <w:spacing w:after="0" w:line="240" w:lineRule="auto"/>
        <w:ind w:left="-180" w:firstLine="888"/>
        <w:jc w:val="center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Блок 3</w:t>
      </w:r>
    </w:p>
    <w:p w:rsidR="0039115D" w:rsidRPr="00DB74AE" w:rsidRDefault="0039115D" w:rsidP="0039115D">
      <w:pPr>
        <w:spacing w:after="0" w:line="240" w:lineRule="auto"/>
        <w:ind w:left="-180" w:firstLine="888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3911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1. Определить относительную погрешность δ вольтметра, если измеренное напряжение </w:t>
      </w:r>
      <w:r w:rsidRPr="00DB74AE">
        <w:rPr>
          <w:rFonts w:ascii="Times New Roman" w:hAnsi="Times New Roman"/>
          <w:sz w:val="28"/>
          <w:szCs w:val="28"/>
          <w:lang w:val="en-US"/>
        </w:rPr>
        <w:t>X</w:t>
      </w:r>
      <w:r w:rsidRPr="00DB74AE">
        <w:rPr>
          <w:rFonts w:ascii="Times New Roman" w:hAnsi="Times New Roman"/>
          <w:sz w:val="28"/>
          <w:szCs w:val="28"/>
        </w:rPr>
        <w:t xml:space="preserve">п= 85 В, а истинное значение измеряемой величины </w:t>
      </w:r>
      <w:r w:rsidRPr="00DB74AE">
        <w:rPr>
          <w:rFonts w:ascii="Times New Roman" w:hAnsi="Times New Roman"/>
          <w:sz w:val="28"/>
          <w:szCs w:val="28"/>
          <w:lang w:val="en-US"/>
        </w:rPr>
        <w:t>X</w:t>
      </w:r>
      <w:r w:rsidRPr="00DB74AE">
        <w:rPr>
          <w:rFonts w:ascii="Times New Roman" w:hAnsi="Times New Roman"/>
          <w:sz w:val="28"/>
          <w:szCs w:val="28"/>
        </w:rPr>
        <w:t>=83 В.</w:t>
      </w:r>
    </w:p>
    <w:p w:rsidR="0039115D" w:rsidRPr="00DB74AE" w:rsidRDefault="0039115D" w:rsidP="003911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070D" w:rsidRDefault="000F070D" w:rsidP="0039115D">
      <w:pPr>
        <w:spacing w:after="0" w:line="240" w:lineRule="auto"/>
        <w:ind w:left="-180"/>
        <w:jc w:val="center"/>
        <w:rPr>
          <w:rFonts w:ascii="Times New Roman" w:hAnsi="Times New Roman"/>
          <w:b/>
          <w:sz w:val="28"/>
          <w:szCs w:val="28"/>
        </w:rPr>
      </w:pPr>
    </w:p>
    <w:p w:rsidR="000F070D" w:rsidRDefault="000F070D" w:rsidP="0039115D">
      <w:pPr>
        <w:spacing w:after="0" w:line="240" w:lineRule="auto"/>
        <w:ind w:left="-180"/>
        <w:jc w:val="center"/>
        <w:rPr>
          <w:rFonts w:ascii="Times New Roman" w:hAnsi="Times New Roman"/>
          <w:b/>
          <w:sz w:val="28"/>
          <w:szCs w:val="28"/>
        </w:rPr>
      </w:pPr>
    </w:p>
    <w:p w:rsidR="0039115D" w:rsidRPr="00941B0A" w:rsidRDefault="0039115D" w:rsidP="0039115D">
      <w:pPr>
        <w:spacing w:after="0" w:line="240" w:lineRule="auto"/>
        <w:ind w:left="-180"/>
        <w:jc w:val="center"/>
        <w:rPr>
          <w:rFonts w:ascii="Times New Roman" w:hAnsi="Times New Roman"/>
          <w:b/>
          <w:sz w:val="28"/>
          <w:szCs w:val="28"/>
        </w:rPr>
      </w:pPr>
      <w:r w:rsidRPr="00941B0A">
        <w:rPr>
          <w:rFonts w:ascii="Times New Roman" w:hAnsi="Times New Roman"/>
          <w:b/>
          <w:sz w:val="28"/>
          <w:szCs w:val="28"/>
        </w:rPr>
        <w:t>Вариант 3</w:t>
      </w:r>
    </w:p>
    <w:p w:rsidR="0039115D" w:rsidRDefault="0039115D" w:rsidP="0039115D">
      <w:pPr>
        <w:spacing w:after="0" w:line="240" w:lineRule="auto"/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39115D" w:rsidRPr="00DB74AE" w:rsidRDefault="0039115D" w:rsidP="0039115D">
      <w:pPr>
        <w:spacing w:after="0" w:line="240" w:lineRule="auto"/>
        <w:ind w:left="-180"/>
        <w:jc w:val="center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Блок 1</w:t>
      </w:r>
    </w:p>
    <w:p w:rsidR="0039115D" w:rsidRPr="00DB74AE" w:rsidRDefault="0039115D" w:rsidP="00D93EA1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Выберите один верный ответ:</w:t>
      </w:r>
    </w:p>
    <w:p w:rsidR="0039115D" w:rsidRPr="00DB74AE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D93EA1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1. Международная система СИ принята в РФ в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 xml:space="preserve">а) </w:t>
      </w:r>
      <w:smartTag w:uri="urn:schemas-microsoft-com:office:smarttags" w:element="metricconverter">
        <w:smartTagPr>
          <w:attr w:name="ProductID" w:val="1960 г"/>
        </w:smartTagPr>
        <w:r w:rsidRPr="00DB74AE">
          <w:rPr>
            <w:rFonts w:ascii="Times New Roman" w:hAnsi="Times New Roman"/>
            <w:sz w:val="28"/>
            <w:szCs w:val="28"/>
          </w:rPr>
          <w:t>1960 г</w:t>
        </w:r>
      </w:smartTag>
      <w:r w:rsidRPr="00DB74AE">
        <w:rPr>
          <w:rFonts w:ascii="Times New Roman" w:hAnsi="Times New Roman"/>
          <w:sz w:val="28"/>
          <w:szCs w:val="28"/>
        </w:rPr>
        <w:t>.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 xml:space="preserve">б) </w:t>
      </w:r>
      <w:smartTag w:uri="urn:schemas-microsoft-com:office:smarttags" w:element="metricconverter">
        <w:smartTagPr>
          <w:attr w:name="ProductID" w:val="1980 г"/>
        </w:smartTagPr>
        <w:r w:rsidRPr="00DB74AE">
          <w:rPr>
            <w:rFonts w:ascii="Times New Roman" w:hAnsi="Times New Roman"/>
            <w:sz w:val="28"/>
            <w:szCs w:val="28"/>
          </w:rPr>
          <w:t>1980 г</w:t>
        </w:r>
      </w:smartTag>
      <w:r w:rsidRPr="00DB74AE">
        <w:rPr>
          <w:rFonts w:ascii="Times New Roman" w:hAnsi="Times New Roman"/>
          <w:sz w:val="28"/>
          <w:szCs w:val="28"/>
        </w:rPr>
        <w:t>.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 xml:space="preserve">в) </w:t>
      </w:r>
      <w:smartTag w:uri="urn:schemas-microsoft-com:office:smarttags" w:element="metricconverter">
        <w:smartTagPr>
          <w:attr w:name="ProductID" w:val="1963 г"/>
        </w:smartTagPr>
        <w:r w:rsidRPr="00DB74AE">
          <w:rPr>
            <w:rFonts w:ascii="Times New Roman" w:hAnsi="Times New Roman"/>
            <w:sz w:val="28"/>
            <w:szCs w:val="28"/>
          </w:rPr>
          <w:t>1963 г</w:t>
        </w:r>
      </w:smartTag>
      <w:r w:rsidRPr="00DB74AE">
        <w:rPr>
          <w:rFonts w:ascii="Times New Roman" w:hAnsi="Times New Roman"/>
          <w:sz w:val="28"/>
          <w:szCs w:val="28"/>
        </w:rPr>
        <w:t>.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 xml:space="preserve">г) </w:t>
      </w:r>
      <w:smartTag w:uri="urn:schemas-microsoft-com:office:smarttags" w:element="metricconverter">
        <w:smartTagPr>
          <w:attr w:name="ProductID" w:val="1961 г"/>
        </w:smartTagPr>
        <w:r w:rsidRPr="00DB74AE">
          <w:rPr>
            <w:rFonts w:ascii="Times New Roman" w:hAnsi="Times New Roman"/>
            <w:sz w:val="28"/>
            <w:szCs w:val="28"/>
          </w:rPr>
          <w:t>1961 г</w:t>
        </w:r>
      </w:smartTag>
      <w:r w:rsidRPr="00DB74AE">
        <w:rPr>
          <w:rFonts w:ascii="Times New Roman" w:hAnsi="Times New Roman"/>
          <w:sz w:val="28"/>
          <w:szCs w:val="28"/>
        </w:rPr>
        <w:t>.</w:t>
      </w:r>
    </w:p>
    <w:p w:rsidR="0039115D" w:rsidRPr="00DB74AE" w:rsidRDefault="0039115D" w:rsidP="00D93EA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 xml:space="preserve">2. Величина фиксированного размера, которой условно присвоено значение равное единице 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производная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физическая величина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единица физической величины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погрешность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93EA1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3. Расшифруйте МБМВ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Международная база метрологических весов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Метрологическая база международного веса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Метрологическое бюро мер и весов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Международное бюро мер и весов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</w:t>
      </w:r>
      <w:r w:rsidR="00D93EA1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 xml:space="preserve">4. Эталон, воспроизводящий единицу величины с наивысшей точностью 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точный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93EA1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б) вторичный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93EA1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первичный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93EA1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рабочий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D93EA1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5. Характеризует степень приближения погрешности измерений к 0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достоверность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сходство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поверка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D93EA1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точность</w:t>
      </w:r>
      <w:r w:rsidR="000F070D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</w:rPr>
        <w:tab/>
        <w:t xml:space="preserve"> </w:t>
      </w:r>
    </w:p>
    <w:p w:rsidR="0039115D" w:rsidRPr="00DB74AE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6. Погрешность, равная разности между измеренной величиной и истинным действительным значением этой величины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 xml:space="preserve">а) относительная 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б) приведенная 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в) основная 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абсолютная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7. Стандартизация, проводимая специальными организациями или группой государств, с целью облегчения взаимной торговли, научных, технических и культурных связей 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государственная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международная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муниципальная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региональная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8.  Работники, осуществляющие непосредственный государственный контроль и надзор за выполнением обязательных требований стандартов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государственный инспектор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б) государственный проректор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государственный управляющий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государственный проверяющий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9. Нормативный документ, в котором содержатся обязательные правовые нормы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документ технических условий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стандарт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положение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регламент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10. Установить единые правила выполнения, оформления и обращения конструкторских документов – основное назначение системы стандартов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ЕСТД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б) ЕСКК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ЕСДП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ЕСКД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11. Результат деятельности или процессов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продукция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требование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технология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характеристика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12. Совокупность свойств и характеристик продукции, которые придают им способность удовлетворять обусловленные или предполагаемые потребности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качество жизни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б) уровень жизни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качество продукции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уровень продукции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13. 6  этап жизненного цикла продукции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производство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упаковка и хранение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контроль и испытания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реализация и распределение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>14. Средняя продолжительность погрузочно-разгрузочных работ  относится   к группе показателей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транспортабельности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стандартизации и унификации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технологичности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назначения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15. Проверка соответствия продукции установленным требованиям в нормативных документах при нормальных климатических условиях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испытания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эксперимент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контроль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аттестация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16. Документ, определяющий структуру и организационные принципы системы сертификации в РФ</w:t>
      </w:r>
    </w:p>
    <w:p w:rsidR="0039115D" w:rsidRPr="00DB74AE" w:rsidRDefault="0039115D" w:rsidP="0039115D">
      <w:pPr>
        <w:spacing w:after="0" w:line="240" w:lineRule="auto"/>
        <w:ind w:left="-142" w:hanging="54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закон «О сертификации продукции услуг»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42" w:hanging="54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закон «О Федеральном железнодорожном транспорте»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42" w:hanging="54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закон «О техническом регулировании»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42" w:hanging="54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закон «О защите прав потребителей»</w:t>
      </w:r>
      <w:r w:rsidR="000F070D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</w:rPr>
        <w:t xml:space="preserve"> </w:t>
      </w: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Часть 2</w:t>
      </w: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1. Установит соответствие.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1) пуд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2) дюйм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3) 1 фут</w:t>
      </w:r>
    </w:p>
    <w:p w:rsidR="0039115D" w:rsidRPr="00DB74AE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 xml:space="preserve">4)  вершок    </w:t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ab/>
      </w:r>
    </w:p>
    <w:p w:rsidR="0039115D" w:rsidRPr="00DB74AE" w:rsidRDefault="0039115D" w:rsidP="0039115D">
      <w:pPr>
        <w:spacing w:after="0" w:line="240" w:lineRule="auto"/>
        <w:ind w:left="2652" w:firstLine="88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а) 2,54см</w:t>
      </w:r>
    </w:p>
    <w:p w:rsidR="0039115D" w:rsidRPr="00DB74AE" w:rsidRDefault="0039115D" w:rsidP="0039115D">
      <w:pPr>
        <w:spacing w:after="0" w:line="240" w:lineRule="auto"/>
        <w:ind w:left="2652" w:firstLine="88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б) </w:t>
      </w:r>
      <w:smartTag w:uri="urn:schemas-microsoft-com:office:smarttags" w:element="metricconverter">
        <w:smartTagPr>
          <w:attr w:name="ProductID" w:val="16 кг"/>
        </w:smartTagPr>
        <w:r w:rsidRPr="00DB74AE">
          <w:rPr>
            <w:rFonts w:ascii="Times New Roman" w:hAnsi="Times New Roman"/>
            <w:sz w:val="28"/>
            <w:szCs w:val="28"/>
          </w:rPr>
          <w:t>16 кг</w:t>
        </w:r>
      </w:smartTag>
    </w:p>
    <w:p w:rsidR="0039115D" w:rsidRPr="00DB74AE" w:rsidRDefault="0039115D" w:rsidP="0039115D">
      <w:pPr>
        <w:spacing w:after="0" w:line="240" w:lineRule="auto"/>
        <w:ind w:left="2652" w:firstLine="88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в) 304,8 мм</w:t>
      </w:r>
    </w:p>
    <w:p w:rsidR="0039115D" w:rsidRPr="00DB74AE" w:rsidRDefault="0039115D" w:rsidP="0039115D">
      <w:pPr>
        <w:spacing w:after="0" w:line="240" w:lineRule="auto"/>
        <w:ind w:left="2652" w:firstLine="888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г) 4,445 см</w:t>
      </w:r>
    </w:p>
    <w:p w:rsidR="0039115D" w:rsidRPr="00DB74AE" w:rsidRDefault="0039115D" w:rsidP="00CE74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2. Построить логическую цепочку.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а) результат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б) погрешность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в) измерение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г) отклонение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д) действительность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е) значение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ж) истинность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з) величина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DB74AE">
        <w:rPr>
          <w:rFonts w:ascii="Times New Roman" w:hAnsi="Times New Roman"/>
          <w:sz w:val="28"/>
          <w:szCs w:val="28"/>
        </w:rPr>
        <w:t>и) измерение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3. Вставить  термин.</w:t>
      </w:r>
    </w:p>
    <w:p w:rsidR="0039115D" w:rsidRPr="00DB74AE" w:rsidRDefault="0039115D" w:rsidP="00CE74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…. – определенная совокупность действий, официально принимаемая в качестве доказательства соответствия продукции заданным требованиям.</w:t>
      </w:r>
    </w:p>
    <w:p w:rsidR="0039115D" w:rsidRPr="00DB74AE" w:rsidRDefault="0039115D" w:rsidP="00CE74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4. Установите соответствие между названиями приставок для дольных единиц системы СИ и значениями их десятичных множителей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DB74AE" w:rsidTr="00CE7473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Санти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-3</w:t>
            </w:r>
          </w:p>
        </w:tc>
      </w:tr>
      <w:tr w:rsidR="0039115D" w:rsidRPr="00DB74AE" w:rsidTr="00CE7473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Пико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-9</w:t>
            </w:r>
          </w:p>
        </w:tc>
      </w:tr>
      <w:tr w:rsidR="0039115D" w:rsidRPr="00DB74AE" w:rsidTr="00CE7473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Милли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-12</w:t>
            </w:r>
          </w:p>
        </w:tc>
      </w:tr>
      <w:tr w:rsidR="0039115D" w:rsidRPr="00DB74AE" w:rsidTr="00CE7473">
        <w:trPr>
          <w:trHeight w:val="285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Нано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 w:rsidRPr="00DB74AE">
              <w:rPr>
                <w:rFonts w:ascii="Times New Roman" w:hAnsi="Times New Roman"/>
                <w:sz w:val="28"/>
                <w:szCs w:val="28"/>
                <w:vertAlign w:val="superscript"/>
              </w:rPr>
              <w:t>-2</w:t>
            </w:r>
          </w:p>
        </w:tc>
      </w:tr>
    </w:tbl>
    <w:p w:rsidR="0039115D" w:rsidRPr="00DB74AE" w:rsidRDefault="0039115D" w:rsidP="00CE7473">
      <w:pPr>
        <w:spacing w:after="0" w:line="240" w:lineRule="auto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5. Установите соответствие между  нормативным документом и их названием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DB74AE" w:rsidTr="00CE7473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Национальный стандарт РФ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ИСО 9001:2000</w:t>
            </w:r>
          </w:p>
        </w:tc>
      </w:tr>
      <w:tr w:rsidR="0039115D" w:rsidRPr="00DB74AE" w:rsidTr="00CE7473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Международный стандарт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ПМГ 05-94</w:t>
            </w:r>
          </w:p>
        </w:tc>
      </w:tr>
      <w:tr w:rsidR="0039115D" w:rsidRPr="00DB74AE" w:rsidTr="00CE7473">
        <w:trPr>
          <w:trHeight w:val="270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Инструкция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ГОСТ Р 1.5-2012</w:t>
            </w:r>
          </w:p>
        </w:tc>
      </w:tr>
      <w:tr w:rsidR="0039115D" w:rsidRPr="00DB74AE" w:rsidTr="00CE7473">
        <w:trPr>
          <w:trHeight w:val="285"/>
        </w:trPr>
        <w:tc>
          <w:tcPr>
            <w:tcW w:w="447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Правила</w:t>
            </w:r>
          </w:p>
        </w:tc>
        <w:tc>
          <w:tcPr>
            <w:tcW w:w="709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DB74AE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DB74AE">
              <w:rPr>
                <w:rFonts w:ascii="Times New Roman" w:hAnsi="Times New Roman"/>
                <w:sz w:val="28"/>
                <w:szCs w:val="28"/>
              </w:rPr>
              <w:t>МИ 2232-2000 ГСИ</w:t>
            </w:r>
          </w:p>
        </w:tc>
      </w:tr>
    </w:tbl>
    <w:p w:rsidR="0039115D" w:rsidRPr="00DB74AE" w:rsidRDefault="0039115D" w:rsidP="00CE7473">
      <w:pPr>
        <w:spacing w:after="0" w:line="240" w:lineRule="auto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6. Укажите правильный порядок обозначения ГОСТа из системы ЕСКД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а) год утверждения стандарта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б) порядковый номер стандарта в группе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в) номер группы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г) класс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7.  Установите последовательность работ по разработке стандартов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а)  уведомление о разработке стандарта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б) публичное обсуждение проекта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в) экспертиза технического комитета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г) публикация стандарта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д) утверждение стандарта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CE74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lastRenderedPageBreak/>
        <w:t>8. Укажите правильную последовательность  кратных единиц измерения  длины, начиная с наибольшей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а) гектометр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DB74AE">
        <w:rPr>
          <w:rFonts w:ascii="Times New Roman" w:hAnsi="Times New Roman"/>
          <w:sz w:val="28"/>
          <w:szCs w:val="28"/>
        </w:rPr>
        <w:t>мегаметр</w:t>
      </w:r>
      <w:proofErr w:type="spellEnd"/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DB74AE">
        <w:rPr>
          <w:rFonts w:ascii="Times New Roman" w:hAnsi="Times New Roman"/>
          <w:sz w:val="28"/>
          <w:szCs w:val="28"/>
        </w:rPr>
        <w:t>гигаметр</w:t>
      </w:r>
      <w:proofErr w:type="spellEnd"/>
      <w:r w:rsidR="000F070D">
        <w:rPr>
          <w:rFonts w:ascii="Times New Roman" w:hAnsi="Times New Roman"/>
          <w:sz w:val="28"/>
          <w:szCs w:val="28"/>
        </w:rPr>
        <w:t>;</w:t>
      </w:r>
      <w:r w:rsidRPr="00DB74AE">
        <w:rPr>
          <w:rFonts w:ascii="Times New Roman" w:hAnsi="Times New Roman"/>
          <w:sz w:val="28"/>
          <w:szCs w:val="28"/>
        </w:rPr>
        <w:t xml:space="preserve"> </w:t>
      </w:r>
    </w:p>
    <w:p w:rsidR="0039115D" w:rsidRPr="00DB74AE" w:rsidRDefault="0039115D" w:rsidP="0039115D">
      <w:pPr>
        <w:spacing w:after="0" w:line="240" w:lineRule="auto"/>
        <w:ind w:left="-180" w:hanging="36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     </w:t>
      </w:r>
      <w:r w:rsidR="00CE7473">
        <w:rPr>
          <w:rFonts w:ascii="Times New Roman" w:hAnsi="Times New Roman"/>
          <w:sz w:val="28"/>
          <w:szCs w:val="28"/>
        </w:rPr>
        <w:t xml:space="preserve"> </w:t>
      </w:r>
      <w:r w:rsidRPr="00DB74AE">
        <w:rPr>
          <w:rFonts w:ascii="Times New Roman" w:hAnsi="Times New Roman"/>
          <w:sz w:val="28"/>
          <w:szCs w:val="28"/>
        </w:rPr>
        <w:t>г) километр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Блок 3</w:t>
      </w:r>
    </w:p>
    <w:p w:rsidR="0039115D" w:rsidRPr="00DB74AE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</w:p>
    <w:p w:rsidR="0039115D" w:rsidRPr="00DB74AE" w:rsidRDefault="0039115D" w:rsidP="00CE7473">
      <w:pPr>
        <w:spacing w:after="0" w:line="240" w:lineRule="auto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1. Дать характеристику стандарта.</w:t>
      </w:r>
    </w:p>
    <w:p w:rsidR="0039115D" w:rsidRPr="00DB74AE" w:rsidRDefault="0039115D" w:rsidP="0039115D">
      <w:pPr>
        <w:spacing w:after="0" w:line="240" w:lineRule="auto"/>
        <w:ind w:left="-180" w:firstLine="888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>ГОСТ 2.105-95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</w:t>
      </w:r>
      <w:r w:rsidR="00CE7473">
        <w:rPr>
          <w:rFonts w:ascii="Times New Roman" w:hAnsi="Times New Roman"/>
          <w:sz w:val="28"/>
          <w:szCs w:val="28"/>
        </w:rPr>
        <w:tab/>
        <w:t xml:space="preserve"> </w:t>
      </w:r>
      <w:r w:rsidRPr="00DB74AE">
        <w:rPr>
          <w:rFonts w:ascii="Times New Roman" w:hAnsi="Times New Roman"/>
          <w:sz w:val="28"/>
          <w:szCs w:val="28"/>
        </w:rPr>
        <w:t>а) к какой системе стандартов относится данный документ?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</w:t>
      </w:r>
      <w:r w:rsidR="00CE7473">
        <w:rPr>
          <w:rFonts w:ascii="Times New Roman" w:hAnsi="Times New Roman"/>
          <w:sz w:val="28"/>
          <w:szCs w:val="28"/>
        </w:rPr>
        <w:tab/>
        <w:t xml:space="preserve"> </w:t>
      </w:r>
      <w:r w:rsidRPr="00DB74AE">
        <w:rPr>
          <w:rFonts w:ascii="Times New Roman" w:hAnsi="Times New Roman"/>
          <w:sz w:val="28"/>
          <w:szCs w:val="28"/>
        </w:rPr>
        <w:t>б) назначение этой системы?</w:t>
      </w:r>
    </w:p>
    <w:p w:rsidR="0039115D" w:rsidRPr="00DB74AE" w:rsidRDefault="0039115D" w:rsidP="0039115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</w:t>
      </w:r>
      <w:r w:rsidR="00CE7473">
        <w:rPr>
          <w:rFonts w:ascii="Times New Roman" w:hAnsi="Times New Roman"/>
          <w:sz w:val="28"/>
          <w:szCs w:val="28"/>
        </w:rPr>
        <w:tab/>
        <w:t xml:space="preserve"> </w:t>
      </w:r>
      <w:r w:rsidRPr="00DB74AE">
        <w:rPr>
          <w:rFonts w:ascii="Times New Roman" w:hAnsi="Times New Roman"/>
          <w:sz w:val="28"/>
          <w:szCs w:val="28"/>
        </w:rPr>
        <w:t>в) что означает каждое число в наименовании стандарта?</w:t>
      </w:r>
    </w:p>
    <w:p w:rsidR="0039115D" w:rsidRPr="00DB74AE" w:rsidRDefault="0039115D" w:rsidP="00CE7473">
      <w:pPr>
        <w:spacing w:after="0" w:line="240" w:lineRule="auto"/>
        <w:ind w:left="-180" w:firstLine="180"/>
        <w:jc w:val="both"/>
        <w:rPr>
          <w:rFonts w:ascii="Times New Roman" w:hAnsi="Times New Roman"/>
          <w:sz w:val="28"/>
          <w:szCs w:val="28"/>
        </w:rPr>
      </w:pPr>
      <w:r w:rsidRPr="00DB74AE">
        <w:rPr>
          <w:rFonts w:ascii="Times New Roman" w:hAnsi="Times New Roman"/>
          <w:sz w:val="28"/>
          <w:szCs w:val="28"/>
        </w:rPr>
        <w:t xml:space="preserve"> г) какие существуют системы стандартов?</w:t>
      </w:r>
    </w:p>
    <w:p w:rsidR="0039115D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39115D" w:rsidRPr="00CE7473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8"/>
          <w:szCs w:val="28"/>
        </w:rPr>
      </w:pPr>
      <w:r w:rsidRPr="00CE7473">
        <w:rPr>
          <w:rFonts w:ascii="Times New Roman" w:hAnsi="Times New Roman"/>
          <w:b/>
          <w:sz w:val="28"/>
          <w:szCs w:val="28"/>
        </w:rPr>
        <w:t>Вариант 4</w:t>
      </w:r>
    </w:p>
    <w:p w:rsidR="0039115D" w:rsidRPr="00CE7473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b/>
          <w:sz w:val="28"/>
          <w:szCs w:val="28"/>
        </w:rPr>
      </w:pPr>
    </w:p>
    <w:p w:rsidR="0039115D" w:rsidRPr="00CE7473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Блок 1</w:t>
      </w:r>
    </w:p>
    <w:p w:rsidR="0039115D" w:rsidRPr="00CE7473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</w:p>
    <w:p w:rsidR="0039115D" w:rsidRPr="00CE7473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Выберите  один  верный ответ:</w:t>
      </w:r>
    </w:p>
    <w:p w:rsidR="0039115D" w:rsidRPr="00CE7473" w:rsidRDefault="0039115D" w:rsidP="00CE7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1. Физические величины, не зависящие друг от друга, а служащие для установления связей с другими величинами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основные</w:t>
      </w:r>
      <w:r w:rsidR="000F070D">
        <w:rPr>
          <w:rFonts w:ascii="Times New Roman" w:hAnsi="Times New Roman"/>
          <w:sz w:val="28"/>
          <w:szCs w:val="28"/>
        </w:rPr>
        <w:t>;</w:t>
      </w:r>
      <w:r w:rsidRPr="00CE7473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39115D" w:rsidRPr="00CE7473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б) дополнительные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в) производные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г) вспомогательные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CE7473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2. В Международной системе СИ  основных  единиц физических величин -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4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6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7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CE7473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г) 8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3. Основные единицы системы СИ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а) м, кг, А, Кд, Моль, с, В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б) кг, м, с., К, Моль Дж, В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>в) м, кг, с, Кд, К, Моль, 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г)  м, с, рад, ср, А, Моль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4. Создаются с необходимой метрологической точностью путем сличения их с первичными эталонами и служат для текущих метрологических работ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достоверные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рабочие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вторичные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г) текущие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5. Единицей измерения количества вещества является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Ампер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радиан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Моль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г) литр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6. Отношение абсолютной погрешности измерений к истинному, действительному значению измеряемой величины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приведенная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относительная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нормируемая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г) абсолютная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7. Устройства, предназначенные для контроля и находящиеся в заданных границах размеров, взаимного расположения поверхностей и формы деталей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измерительные приборы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калибры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эталоны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г) стандарты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8. Стандартизация, участие в которой открыто для соответствующих органов стран только одного географического или экономического региона мира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региональная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международная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муниципальная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г) межгосударственная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9. Технологический эффект характеризуется следующим показателем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защита жизни и здоровья людей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уровень устранения нарушений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упущенная выгода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г) недополученная прибыль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 xml:space="preserve">10. Регламент имеет 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 xml:space="preserve">  </w:t>
      </w: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обязательный характер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необязательный характер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рекомендательный характер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г) обязательно-рекомендательный характер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11. Класс стандартов системы ЕСКД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>а) 2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б) 3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в) 4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г) 12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12. Материальная продукция -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проект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программа для вычислительной техники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в) полезные ископаемые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г) игра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13. Материальная продукция, состоящая из разрозненных частей и имеющая характерную форму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  <w:u w:val="single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оборудование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техника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lastRenderedPageBreak/>
        <w:t>в) перерабатываемые материалы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г) программное  обеспечение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14. Основная форма проведения контроля и надзора за выполнением обязательных требований стандартов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выборочная проверка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 повторная проверка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в)  первичная проверка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г)  экспертная проверка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15.  Этапы контроля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4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5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в) 3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г) 2</w:t>
      </w:r>
      <w:r w:rsidR="000F070D">
        <w:rPr>
          <w:rFonts w:ascii="Times New Roman" w:hAnsi="Times New Roman"/>
          <w:sz w:val="28"/>
          <w:szCs w:val="28"/>
        </w:rPr>
        <w:t>4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16. Структурированный набор  документов, регламентирующих определенные аспекты производственной деятельности предприятия</w:t>
      </w:r>
    </w:p>
    <w:p w:rsidR="0039115D" w:rsidRPr="00CE7473" w:rsidRDefault="0039115D" w:rsidP="0039115D">
      <w:pPr>
        <w:spacing w:after="0" w:line="240" w:lineRule="auto"/>
        <w:ind w:hanging="54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  <w:t>а) документ качества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hanging="54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  <w:t>б) система качества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hanging="54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  <w:t>в) сертификат качества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hanging="54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  <w:t>г) знак качества</w:t>
      </w:r>
      <w:r w:rsidR="000F070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/>
        <w:jc w:val="center"/>
        <w:rPr>
          <w:rFonts w:ascii="Times New Roman" w:hAnsi="Times New Roman"/>
          <w:sz w:val="28"/>
          <w:szCs w:val="28"/>
        </w:rPr>
      </w:pPr>
    </w:p>
    <w:p w:rsidR="0039115D" w:rsidRPr="00CE7473" w:rsidRDefault="0039115D" w:rsidP="0039115D">
      <w:pPr>
        <w:spacing w:after="0" w:line="240" w:lineRule="auto"/>
        <w:ind w:left="-180"/>
        <w:jc w:val="center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Часть 2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1. Установить соответствие.</w:t>
      </w:r>
    </w:p>
    <w:p w:rsidR="0039115D" w:rsidRPr="00CE7473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  <w:t>1) цель стандартизации</w:t>
      </w:r>
    </w:p>
    <w:p w:rsidR="0039115D" w:rsidRPr="00CE7473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  <w:t>2) принцип стандартизации</w:t>
      </w:r>
    </w:p>
    <w:p w:rsidR="0039115D" w:rsidRPr="00CE7473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  <w:t>3) задача стандартизации</w:t>
      </w:r>
    </w:p>
    <w:p w:rsidR="0039115D" w:rsidRPr="00CE7473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ab/>
        <w:t>4) объект стандартизации</w:t>
      </w:r>
      <w:r w:rsidRPr="00CE7473">
        <w:rPr>
          <w:rFonts w:ascii="Times New Roman" w:hAnsi="Times New Roman"/>
          <w:sz w:val="28"/>
          <w:szCs w:val="28"/>
        </w:rPr>
        <w:tab/>
        <w:t>а) взаимное согласие всех заинтересованных сторон</w:t>
      </w:r>
    </w:p>
    <w:p w:rsidR="0039115D" w:rsidRPr="00CE7473" w:rsidRDefault="0039115D" w:rsidP="001A7426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 xml:space="preserve">б) повышение конкурентоспособности продукции, работ </w:t>
      </w:r>
      <w:r w:rsidRPr="00CE7473">
        <w:rPr>
          <w:rFonts w:ascii="Times New Roman" w:hAnsi="Times New Roman"/>
          <w:sz w:val="28"/>
          <w:szCs w:val="28"/>
        </w:rPr>
        <w:tab/>
        <w:t>и услуг</w:t>
      </w:r>
    </w:p>
    <w:p w:rsidR="0039115D" w:rsidRPr="00CE7473" w:rsidRDefault="0039115D" w:rsidP="001A7426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в) установление оптимальных требований к номенклатуре и качеству продукции</w:t>
      </w:r>
    </w:p>
    <w:p w:rsidR="0039115D" w:rsidRPr="00CE7473" w:rsidRDefault="0039115D" w:rsidP="001A7426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г) продукция, процесс, услуга</w:t>
      </w:r>
      <w:r w:rsidRPr="00CE7473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ab/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2. Установите соответствие между основными физическими величинами и единицами их измерения по СИ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Термодинамическая температура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</w:tr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Сила света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</w:tr>
      <w:tr w:rsidR="0039115D" w:rsidRPr="00CE7473" w:rsidTr="001A7426">
        <w:trPr>
          <w:trHeight w:val="285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кд</w:t>
            </w:r>
          </w:p>
        </w:tc>
      </w:tr>
    </w:tbl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3. Вставить термин.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…… -  проверка соответствия продукции требованиям в нормативных документах при нормальных климатических условиях.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4. Укажите правильную последовательность дольных единиц измерения длины, начиная с наибольшей</w:t>
      </w:r>
    </w:p>
    <w:p w:rsidR="0039115D" w:rsidRPr="00CE7473" w:rsidRDefault="0039115D" w:rsidP="0039115D">
      <w:pPr>
        <w:spacing w:after="0" w:line="240" w:lineRule="auto"/>
        <w:ind w:left="-180" w:hanging="387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 xml:space="preserve">      </w:t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CE7473">
        <w:rPr>
          <w:rFonts w:ascii="Times New Roman" w:hAnsi="Times New Roman"/>
          <w:sz w:val="28"/>
          <w:szCs w:val="28"/>
        </w:rPr>
        <w:t>пикометр</w:t>
      </w:r>
      <w:proofErr w:type="spellEnd"/>
      <w:r w:rsidR="00706B3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87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 xml:space="preserve">      </w:t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микрометр</w:t>
      </w:r>
      <w:r w:rsidR="00706B3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87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нанометр</w:t>
      </w:r>
      <w:r w:rsidR="00706B3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87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 xml:space="preserve">      </w:t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CE7473">
        <w:rPr>
          <w:rFonts w:ascii="Times New Roman" w:hAnsi="Times New Roman"/>
          <w:sz w:val="28"/>
          <w:szCs w:val="28"/>
        </w:rPr>
        <w:t>фемтометр</w:t>
      </w:r>
      <w:proofErr w:type="spellEnd"/>
      <w:r w:rsidR="00706B3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5.  Установите соответствие между аббревиатурой и полным названием стандарта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ГОСТ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Отраслевой стандарт</w:t>
            </w:r>
          </w:p>
        </w:tc>
      </w:tr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ОСТ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Стандарт организации</w:t>
            </w:r>
          </w:p>
        </w:tc>
      </w:tr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СТО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Национальный стандарт РФ</w:t>
            </w:r>
          </w:p>
        </w:tc>
      </w:tr>
      <w:tr w:rsidR="0039115D" w:rsidRPr="00CE7473" w:rsidTr="001A7426">
        <w:trPr>
          <w:trHeight w:val="285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ГОСТ Р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Межгосударственный стандарт</w:t>
            </w:r>
          </w:p>
        </w:tc>
      </w:tr>
    </w:tbl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6.  Установите соответствие между термином и методом определения качества продукции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Органолептический метод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 xml:space="preserve">Метод, осуществляемый на основе наблюдения и подсчета числа определенных событий, предметов или затрат </w:t>
            </w:r>
          </w:p>
        </w:tc>
      </w:tr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Регистрационный метод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 xml:space="preserve">Метод, основанный на основе анализа восприятия органов чувств </w:t>
            </w:r>
          </w:p>
        </w:tc>
      </w:tr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Расчетный метод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 xml:space="preserve">Метод, основанный на использовании формул и </w:t>
            </w:r>
            <w:proofErr w:type="spellStart"/>
            <w:r w:rsidRPr="00CE7473">
              <w:rPr>
                <w:rFonts w:ascii="Times New Roman" w:hAnsi="Times New Roman"/>
                <w:sz w:val="28"/>
                <w:szCs w:val="28"/>
              </w:rPr>
              <w:t>зависмостей</w:t>
            </w:r>
            <w:proofErr w:type="spellEnd"/>
          </w:p>
        </w:tc>
      </w:tr>
      <w:tr w:rsidR="0039115D" w:rsidRPr="00CE7473" w:rsidTr="001A7426">
        <w:trPr>
          <w:trHeight w:val="285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Измерительный метод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Метод, основанный на информации, полученной с использованием технических измерительных средств</w:t>
            </w:r>
          </w:p>
        </w:tc>
      </w:tr>
    </w:tbl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7.  Установите соответствие между термином и видом документа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447"/>
        <w:gridCol w:w="4231"/>
        <w:gridCol w:w="709"/>
        <w:gridCol w:w="4111"/>
      </w:tblGrid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Свод правил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Документ по стандартизации, разработанный техническим комитетом, утвержден федеральным органом исполнительной власти, в котором для всеобщего применения устанавливаются общие характеристики, правила и принципы в отношении объекта стандартизации, в котором разрабатываются технические требования к продукции</w:t>
            </w:r>
          </w:p>
        </w:tc>
      </w:tr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Регламент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 xml:space="preserve">Документ по стандартизации, утвержденный федеральным органом исполнительной власти , содержащий правила и общие принципы в отношении процессов в целях обеспечения </w:t>
            </w:r>
            <w:r w:rsidRPr="00CE7473">
              <w:rPr>
                <w:rFonts w:ascii="Times New Roman" w:hAnsi="Times New Roman"/>
                <w:sz w:val="28"/>
                <w:szCs w:val="28"/>
              </w:rPr>
              <w:lastRenderedPageBreak/>
              <w:t>соблюдения требований технических регламентов</w:t>
            </w:r>
          </w:p>
        </w:tc>
      </w:tr>
      <w:tr w:rsidR="0039115D" w:rsidRPr="00CE7473" w:rsidTr="001A7426">
        <w:trPr>
          <w:trHeight w:val="270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Документ технических условий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Документ, в котором содержаться обязательные правовые нормы</w:t>
            </w:r>
          </w:p>
        </w:tc>
      </w:tr>
      <w:tr w:rsidR="0039115D" w:rsidRPr="00CE7473" w:rsidTr="001A7426">
        <w:trPr>
          <w:trHeight w:val="285"/>
        </w:trPr>
        <w:tc>
          <w:tcPr>
            <w:tcW w:w="447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3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Национальный стандарт</w:t>
            </w:r>
          </w:p>
        </w:tc>
        <w:tc>
          <w:tcPr>
            <w:tcW w:w="709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4111" w:type="dxa"/>
          </w:tcPr>
          <w:p w:rsidR="0039115D" w:rsidRPr="00CE7473" w:rsidRDefault="0039115D" w:rsidP="0039115D">
            <w:pPr>
              <w:rPr>
                <w:rFonts w:ascii="Times New Roman" w:hAnsi="Times New Roman"/>
                <w:sz w:val="28"/>
                <w:szCs w:val="28"/>
              </w:rPr>
            </w:pPr>
            <w:r w:rsidRPr="00CE7473">
              <w:rPr>
                <w:rFonts w:ascii="Times New Roman" w:hAnsi="Times New Roman"/>
                <w:sz w:val="28"/>
                <w:szCs w:val="28"/>
              </w:rPr>
              <w:t>Документ,  в котором разрабатываются технические требования к продукции</w:t>
            </w:r>
          </w:p>
        </w:tc>
      </w:tr>
    </w:tbl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8. Укажите правильную последовательность иерархии нормативных документов в области метрологии в порядке возрастания их значения</w:t>
      </w:r>
    </w:p>
    <w:p w:rsidR="0039115D" w:rsidRPr="00CE7473" w:rsidRDefault="0039115D" w:rsidP="0039115D">
      <w:pPr>
        <w:spacing w:after="0" w:line="240" w:lineRule="auto"/>
        <w:ind w:left="-284" w:hanging="256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 xml:space="preserve">    </w:t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а) ГОСТ Р</w:t>
      </w:r>
      <w:r w:rsidR="00706B3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284" w:hanging="256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 xml:space="preserve">    </w:t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б) Закон РФ « Об обеспечении единства измерений»</w:t>
      </w:r>
      <w:r w:rsidR="00706B3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284" w:hanging="256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 xml:space="preserve">    </w:t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в) ОСТ</w:t>
      </w:r>
      <w:r w:rsidR="00706B3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284" w:hanging="256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 xml:space="preserve">    </w:t>
      </w:r>
      <w:r w:rsidR="001A7426">
        <w:rPr>
          <w:rFonts w:ascii="Times New Roman" w:hAnsi="Times New Roman"/>
          <w:sz w:val="28"/>
          <w:szCs w:val="28"/>
        </w:rPr>
        <w:tab/>
      </w:r>
      <w:r w:rsidRPr="00CE7473">
        <w:rPr>
          <w:rFonts w:ascii="Times New Roman" w:hAnsi="Times New Roman"/>
          <w:sz w:val="28"/>
          <w:szCs w:val="28"/>
        </w:rPr>
        <w:t>г) СТО</w:t>
      </w:r>
      <w:r w:rsidR="00706B3D">
        <w:rPr>
          <w:rFonts w:ascii="Times New Roman" w:hAnsi="Times New Roman"/>
          <w:sz w:val="28"/>
          <w:szCs w:val="28"/>
        </w:rPr>
        <w:t>;</w:t>
      </w:r>
    </w:p>
    <w:p w:rsidR="0039115D" w:rsidRPr="00CE7473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</w:p>
    <w:p w:rsidR="0039115D" w:rsidRPr="00CE7473" w:rsidRDefault="0039115D" w:rsidP="0039115D">
      <w:pPr>
        <w:spacing w:after="0" w:line="240" w:lineRule="auto"/>
        <w:ind w:left="-180" w:hanging="360"/>
        <w:jc w:val="center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Блок 3</w:t>
      </w:r>
    </w:p>
    <w:p w:rsidR="0039115D" w:rsidRPr="00CE7473" w:rsidRDefault="0039115D" w:rsidP="0039115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39115D" w:rsidRPr="00CE7473" w:rsidRDefault="0039115D" w:rsidP="001A7426">
      <w:pPr>
        <w:spacing w:after="0" w:line="240" w:lineRule="auto"/>
        <w:ind w:left="-180" w:firstLine="180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1. Задача</w:t>
      </w:r>
    </w:p>
    <w:p w:rsidR="0039115D" w:rsidRPr="00CE7473" w:rsidRDefault="0039115D" w:rsidP="001A74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7473">
        <w:rPr>
          <w:rFonts w:ascii="Times New Roman" w:hAnsi="Times New Roman"/>
          <w:sz w:val="28"/>
          <w:szCs w:val="28"/>
        </w:rPr>
        <w:t>Определить приведенную погрешность  γ  электроизмерительного прибора, если абсолютная погрешность амперметра ∆</w:t>
      </w:r>
      <w:proofErr w:type="spellStart"/>
      <w:r w:rsidRPr="00CE7473">
        <w:rPr>
          <w:rFonts w:ascii="Times New Roman" w:hAnsi="Times New Roman"/>
          <w:sz w:val="28"/>
          <w:szCs w:val="28"/>
        </w:rPr>
        <w:t>Хп</w:t>
      </w:r>
      <w:proofErr w:type="spellEnd"/>
      <w:r w:rsidRPr="00CE7473">
        <w:rPr>
          <w:rFonts w:ascii="Times New Roman" w:hAnsi="Times New Roman"/>
          <w:sz w:val="28"/>
          <w:szCs w:val="28"/>
        </w:rPr>
        <w:t xml:space="preserve">=1,5 А,  а  нормирующее значение силы тока </w:t>
      </w:r>
      <w:r w:rsidRPr="00CE7473">
        <w:rPr>
          <w:rFonts w:ascii="Times New Roman" w:hAnsi="Times New Roman"/>
          <w:sz w:val="28"/>
          <w:szCs w:val="28"/>
          <w:lang w:val="en-US"/>
        </w:rPr>
        <w:t>X</w:t>
      </w:r>
      <w:r w:rsidRPr="00CE7473">
        <w:rPr>
          <w:rFonts w:ascii="Times New Roman" w:hAnsi="Times New Roman"/>
          <w:sz w:val="28"/>
          <w:szCs w:val="28"/>
        </w:rPr>
        <w:t xml:space="preserve">п=128 А. </w:t>
      </w:r>
    </w:p>
    <w:p w:rsidR="00706B3D" w:rsidRDefault="00706B3D" w:rsidP="00361122">
      <w:pPr>
        <w:suppressLineNumbers/>
        <w:suppressAutoHyphens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lang w:eastAsia="ar-SA"/>
        </w:rPr>
      </w:pPr>
    </w:p>
    <w:p w:rsidR="00361122" w:rsidRPr="00C02ADA" w:rsidRDefault="00361122" w:rsidP="00361122">
      <w:pPr>
        <w:suppressLineNumbers/>
        <w:suppressAutoHyphens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lang w:eastAsia="ar-SA"/>
        </w:rPr>
      </w:pPr>
      <w:r w:rsidRPr="00C02ADA">
        <w:rPr>
          <w:rFonts w:ascii="Times New Roman" w:hAnsi="Times New Roman"/>
          <w:i/>
          <w:iCs/>
          <w:sz w:val="28"/>
          <w:szCs w:val="28"/>
          <w:lang w:eastAsia="ar-SA"/>
        </w:rPr>
        <w:t>Шкала оценки образовательных достижений</w:t>
      </w:r>
    </w:p>
    <w:p w:rsidR="00361122" w:rsidRPr="00C02ADA" w:rsidRDefault="00361122" w:rsidP="00361122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98" w:type="dxa"/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val="0000" w:firstRow="0" w:lastRow="0" w:firstColumn="0" w:lastColumn="0" w:noHBand="0" w:noVBand="0"/>
      </w:tblPr>
      <w:tblGrid>
        <w:gridCol w:w="4538"/>
        <w:gridCol w:w="2509"/>
        <w:gridCol w:w="2793"/>
      </w:tblGrid>
      <w:tr w:rsidR="00361122" w:rsidRPr="00C02ADA" w:rsidTr="00BF2EDF">
        <w:trPr>
          <w:trHeight w:val="206"/>
        </w:trPr>
        <w:tc>
          <w:tcPr>
            <w:tcW w:w="45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eastAsia="ar-SA"/>
              </w:rPr>
              <w:t>Процент результативности (правильных ответов)</w:t>
            </w:r>
          </w:p>
        </w:tc>
        <w:tc>
          <w:tcPr>
            <w:tcW w:w="53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 xml:space="preserve">Оценка уровня подготовки </w:t>
            </w:r>
          </w:p>
        </w:tc>
      </w:tr>
      <w:tr w:rsidR="00361122" w:rsidRPr="00C02ADA" w:rsidTr="00BF2EDF">
        <w:trPr>
          <w:trHeight w:val="298"/>
        </w:trPr>
        <w:tc>
          <w:tcPr>
            <w:tcW w:w="45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1122" w:rsidRPr="00C02ADA" w:rsidRDefault="00361122" w:rsidP="00BF2E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eastAsia="ar-SA"/>
              </w:rPr>
              <w:t>балл (отметка)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вербальный аналог</w:t>
            </w:r>
          </w:p>
        </w:tc>
      </w:tr>
      <w:tr w:rsidR="00361122" w:rsidRPr="00C02ADA" w:rsidTr="00BF2EDF">
        <w:trPr>
          <w:trHeight w:val="195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90 ÷ 100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отлично</w:t>
            </w:r>
          </w:p>
        </w:tc>
      </w:tr>
      <w:tr w:rsidR="00361122" w:rsidRPr="00C02ADA" w:rsidTr="00BF2EDF">
        <w:trPr>
          <w:trHeight w:val="132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80 ÷ 89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хорошо</w:t>
            </w:r>
          </w:p>
        </w:tc>
      </w:tr>
      <w:tr w:rsidR="00361122" w:rsidRPr="00C02ADA" w:rsidTr="00BF2EDF">
        <w:trPr>
          <w:trHeight w:val="210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70 ÷ 79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удовлетворительно</w:t>
            </w:r>
          </w:p>
        </w:tc>
      </w:tr>
      <w:tr w:rsidR="00361122" w:rsidRPr="00C02ADA" w:rsidTr="00BF2EDF">
        <w:trPr>
          <w:trHeight w:val="288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менее 70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1122" w:rsidRPr="00C02ADA" w:rsidRDefault="00361122" w:rsidP="00BF2EDF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C02ADA">
              <w:rPr>
                <w:rFonts w:ascii="Times New Roman" w:hAnsi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неудовлетворительно</w:t>
            </w:r>
          </w:p>
        </w:tc>
      </w:tr>
    </w:tbl>
    <w:p w:rsidR="00361122" w:rsidRPr="00C02ADA" w:rsidRDefault="00361122" w:rsidP="00361122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06B3D" w:rsidRDefault="00706B3D" w:rsidP="0036112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61122" w:rsidRPr="00C47187" w:rsidRDefault="00361122" w:rsidP="0036112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7187">
        <w:rPr>
          <w:rFonts w:ascii="Times New Roman" w:hAnsi="Times New Roman"/>
          <w:sz w:val="28"/>
          <w:szCs w:val="28"/>
        </w:rPr>
        <w:t>ПЕРЕЧЕНЬ РЕКОМЕНДУЕМЫХ ИСТОЧНИКОВ</w:t>
      </w:r>
    </w:p>
    <w:p w:rsidR="00FD2AAF" w:rsidRPr="00CE7473" w:rsidRDefault="00FD2AAF" w:rsidP="002436BF">
      <w:pPr>
        <w:spacing w:after="0"/>
        <w:ind w:left="-1"/>
        <w:jc w:val="both"/>
        <w:rPr>
          <w:rFonts w:ascii="Times New Roman" w:hAnsi="Times New Roman"/>
          <w:sz w:val="28"/>
          <w:szCs w:val="28"/>
        </w:rPr>
      </w:pPr>
    </w:p>
    <w:p w:rsidR="00361122" w:rsidRPr="00361122" w:rsidRDefault="00361122" w:rsidP="00361122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61122">
        <w:rPr>
          <w:rFonts w:ascii="Times New Roman" w:hAnsi="Times New Roman"/>
          <w:b/>
          <w:sz w:val="28"/>
          <w:szCs w:val="28"/>
        </w:rPr>
        <w:t>Основные источники</w:t>
      </w:r>
      <w:r w:rsidRPr="00361122">
        <w:rPr>
          <w:rFonts w:ascii="Times New Roman" w:hAnsi="Times New Roman"/>
          <w:b/>
          <w:i/>
          <w:sz w:val="28"/>
          <w:szCs w:val="28"/>
        </w:rPr>
        <w:t>:</w:t>
      </w:r>
    </w:p>
    <w:p w:rsidR="00361122" w:rsidRPr="00361122" w:rsidRDefault="00361122" w:rsidP="00403027">
      <w:pPr>
        <w:numPr>
          <w:ilvl w:val="0"/>
          <w:numId w:val="16"/>
        </w:numPr>
        <w:spacing w:after="0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>Федеральный закон от 17.01.2003 г. №17 ФЗ «О железнодорожном транспорте в Российской Федерации»(в редакции, актуальной с 03.07.2016 г.).</w:t>
      </w:r>
    </w:p>
    <w:p w:rsidR="00361122" w:rsidRPr="00361122" w:rsidRDefault="00361122" w:rsidP="00403027">
      <w:pPr>
        <w:pStyle w:val="a4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 xml:space="preserve">Закон   Российской Федерации от 7.02.1992 г. № 2300-1 (ред. от 03.07.2016)   «О защите прав потребителей». </w:t>
      </w:r>
    </w:p>
    <w:p w:rsidR="00361122" w:rsidRPr="00361122" w:rsidRDefault="00361122" w:rsidP="00403027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361122">
        <w:rPr>
          <w:rFonts w:ascii="Times New Roman" w:hAnsi="Times New Roman"/>
          <w:bCs/>
          <w:sz w:val="28"/>
          <w:szCs w:val="28"/>
        </w:rPr>
        <w:t xml:space="preserve"> </w:t>
      </w:r>
      <w:r w:rsidRPr="00361122">
        <w:rPr>
          <w:rFonts w:ascii="Times New Roman" w:hAnsi="Times New Roman"/>
          <w:sz w:val="28"/>
          <w:szCs w:val="28"/>
        </w:rPr>
        <w:t xml:space="preserve">Федеральный закон от 26.06.2008 г. № 102-ФЗ «Об обеспечении </w:t>
      </w:r>
      <w:r w:rsidRPr="00361122">
        <w:rPr>
          <w:rFonts w:ascii="Times New Roman" w:hAnsi="Times New Roman"/>
          <w:sz w:val="28"/>
          <w:szCs w:val="28"/>
        </w:rPr>
        <w:lastRenderedPageBreak/>
        <w:t>единства измерений» (с изменениями на 13.07.2015 г.) .</w:t>
      </w:r>
    </w:p>
    <w:p w:rsidR="00361122" w:rsidRPr="00361122" w:rsidRDefault="00361122" w:rsidP="00403027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 xml:space="preserve">Федеральный закон от 27.12.2002 г. № 184 «О техническом регулировании» (с изменениями на 05.04.2016 г.). </w:t>
      </w:r>
    </w:p>
    <w:p w:rsidR="00361122" w:rsidRPr="00361122" w:rsidRDefault="00361122" w:rsidP="00403027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>Метрология, стандартизация и подтверждение соответствия : учебник / И.М. </w:t>
      </w:r>
      <w:proofErr w:type="spellStart"/>
      <w:r w:rsidRPr="00361122">
        <w:rPr>
          <w:rFonts w:ascii="Times New Roman" w:hAnsi="Times New Roman"/>
          <w:sz w:val="28"/>
          <w:szCs w:val="28"/>
        </w:rPr>
        <w:t>Лифиц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. — Москва : </w:t>
      </w:r>
      <w:proofErr w:type="spellStart"/>
      <w:r w:rsidRPr="00361122">
        <w:rPr>
          <w:rFonts w:ascii="Times New Roman" w:hAnsi="Times New Roman"/>
          <w:sz w:val="28"/>
          <w:szCs w:val="28"/>
        </w:rPr>
        <w:t>КноРус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, 2019. — 299 с. </w:t>
      </w:r>
    </w:p>
    <w:p w:rsidR="00361122" w:rsidRPr="00361122" w:rsidRDefault="00361122" w:rsidP="00361122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61122">
        <w:rPr>
          <w:rFonts w:ascii="Times New Roman" w:hAnsi="Times New Roman"/>
          <w:b/>
          <w:sz w:val="28"/>
          <w:szCs w:val="28"/>
        </w:rPr>
        <w:t>Дополнительные источники</w:t>
      </w:r>
      <w:r w:rsidRPr="00361122">
        <w:rPr>
          <w:rFonts w:ascii="Times New Roman" w:hAnsi="Times New Roman"/>
          <w:b/>
          <w:i/>
          <w:sz w:val="28"/>
          <w:szCs w:val="28"/>
        </w:rPr>
        <w:t>:</w:t>
      </w:r>
    </w:p>
    <w:p w:rsidR="00361122" w:rsidRPr="00361122" w:rsidRDefault="00361122" w:rsidP="00403027">
      <w:pPr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 xml:space="preserve">Стандарты и качество: </w:t>
      </w:r>
      <w:proofErr w:type="spellStart"/>
      <w:r w:rsidRPr="00361122">
        <w:rPr>
          <w:rFonts w:ascii="Times New Roman" w:hAnsi="Times New Roman"/>
          <w:sz w:val="28"/>
          <w:szCs w:val="28"/>
        </w:rPr>
        <w:t>Междунар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. журнал для профессионалов стандартизации и </w:t>
      </w:r>
      <w:proofErr w:type="spellStart"/>
      <w:r w:rsidRPr="00361122">
        <w:rPr>
          <w:rFonts w:ascii="Times New Roman" w:hAnsi="Times New Roman"/>
          <w:sz w:val="28"/>
          <w:szCs w:val="28"/>
        </w:rPr>
        <w:t>управл</w:t>
      </w:r>
      <w:proofErr w:type="spellEnd"/>
      <w:r w:rsidRPr="00361122">
        <w:rPr>
          <w:rFonts w:ascii="Times New Roman" w:hAnsi="Times New Roman"/>
          <w:sz w:val="28"/>
          <w:szCs w:val="28"/>
        </w:rPr>
        <w:t>. качеством. Комплект. (Электронное издание).</w:t>
      </w:r>
    </w:p>
    <w:p w:rsidR="00361122" w:rsidRPr="00361122" w:rsidRDefault="00361122" w:rsidP="00361122">
      <w:pPr>
        <w:pStyle w:val="a4"/>
        <w:widowControl w:val="0"/>
        <w:shd w:val="clear" w:color="auto" w:fill="FFFFFF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>2. http://www.gumer.info/bibliotek_buks/science/metr/01.php Метрология, сертификация и стандартизация. Электронная библиотека науки.</w:t>
      </w:r>
    </w:p>
    <w:p w:rsidR="00361122" w:rsidRPr="00361122" w:rsidRDefault="00361122" w:rsidP="00361122">
      <w:pPr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 xml:space="preserve">3. Сайт Федерального агентства по техническому регулированию и метрологии. Форма доступа: www.gost.ru </w:t>
      </w:r>
    </w:p>
    <w:p w:rsidR="00361122" w:rsidRPr="00361122" w:rsidRDefault="00361122" w:rsidP="00361122">
      <w:pPr>
        <w:autoSpaceDE w:val="0"/>
        <w:autoSpaceDN w:val="0"/>
        <w:adjustRightInd w:val="0"/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361122">
        <w:rPr>
          <w:rFonts w:ascii="Times New Roman" w:hAnsi="Times New Roman"/>
          <w:b/>
          <w:color w:val="000000"/>
          <w:sz w:val="28"/>
          <w:szCs w:val="28"/>
        </w:rPr>
        <w:t>Электронные  ресурсы:</w:t>
      </w:r>
    </w:p>
    <w:p w:rsidR="00361122" w:rsidRPr="00361122" w:rsidRDefault="00361122" w:rsidP="00403027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 xml:space="preserve">Белов В.В. Метрология, стандартизация, сертификация и контроль качества : учебное пособие / Белов В.В., Петропавловская В.Б. — Москва : </w:t>
      </w:r>
      <w:proofErr w:type="spellStart"/>
      <w:r w:rsidRPr="00361122">
        <w:rPr>
          <w:rFonts w:ascii="Times New Roman" w:hAnsi="Times New Roman"/>
          <w:sz w:val="28"/>
          <w:szCs w:val="28"/>
        </w:rPr>
        <w:t>КноРус</w:t>
      </w:r>
      <w:proofErr w:type="spellEnd"/>
      <w:r w:rsidRPr="00361122">
        <w:rPr>
          <w:rFonts w:ascii="Times New Roman" w:hAnsi="Times New Roman"/>
          <w:sz w:val="28"/>
          <w:szCs w:val="28"/>
        </w:rPr>
        <w:t>, 2022. — 272 с. — ISBN 978-5-406-08898-2. — URL: https://book.ru/book/942993 . — Текст : электронный.</w:t>
      </w:r>
    </w:p>
    <w:p w:rsidR="00361122" w:rsidRPr="00361122" w:rsidRDefault="00361122" w:rsidP="00403027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 xml:space="preserve">Виноградова, А. А. Законодательная метрология : учебное пособие для </w:t>
      </w:r>
      <w:proofErr w:type="spellStart"/>
      <w:r w:rsidRPr="00361122">
        <w:rPr>
          <w:rFonts w:ascii="Times New Roman" w:hAnsi="Times New Roman"/>
          <w:sz w:val="28"/>
          <w:szCs w:val="28"/>
        </w:rPr>
        <w:t>спо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 / А. А. Виноградова, И. Е. Ушаков. — Санкт-Петербург : Лань, 2021. — 92 с. — ISBN 978-5-8114-7018-1. — Текст : электронный // Лань : электронно-библиотечная система. — URL: </w:t>
      </w:r>
      <w:hyperlink r:id="rId12" w:history="1">
        <w:r w:rsidRPr="00361122">
          <w:rPr>
            <w:rStyle w:val="ad"/>
            <w:rFonts w:ascii="Times New Roman" w:hAnsi="Times New Roman"/>
            <w:sz w:val="28"/>
            <w:szCs w:val="28"/>
          </w:rPr>
          <w:t>https://e.lanbook.com/book/153957</w:t>
        </w:r>
      </w:hyperlink>
    </w:p>
    <w:p w:rsidR="00361122" w:rsidRPr="00361122" w:rsidRDefault="00361122" w:rsidP="00403027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 xml:space="preserve">Метрология, стандартизация и сертификация [Электронный ресурс] : учебник / И.А. Иванов [и др.] ; Под ред. И.А. Иванова, С.В. </w:t>
      </w:r>
      <w:proofErr w:type="spellStart"/>
      <w:r w:rsidRPr="00361122">
        <w:rPr>
          <w:rFonts w:ascii="Times New Roman" w:hAnsi="Times New Roman"/>
          <w:sz w:val="28"/>
          <w:szCs w:val="28"/>
        </w:rPr>
        <w:t>Урушева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. — Электрон. дан. — Санкт-Петербург : Лань, 2019. — 356 с. — Режим доступа: https://e.lanbook.com/book/113911. — </w:t>
      </w:r>
      <w:proofErr w:type="spellStart"/>
      <w:r w:rsidRPr="00361122">
        <w:rPr>
          <w:rFonts w:ascii="Times New Roman" w:hAnsi="Times New Roman"/>
          <w:sz w:val="28"/>
          <w:szCs w:val="28"/>
        </w:rPr>
        <w:t>Загл</w:t>
      </w:r>
      <w:proofErr w:type="spellEnd"/>
      <w:r w:rsidRPr="00361122">
        <w:rPr>
          <w:rFonts w:ascii="Times New Roman" w:hAnsi="Times New Roman"/>
          <w:sz w:val="28"/>
          <w:szCs w:val="28"/>
        </w:rPr>
        <w:t>. с экрана.</w:t>
      </w:r>
    </w:p>
    <w:p w:rsidR="00361122" w:rsidRPr="00361122" w:rsidRDefault="00361122" w:rsidP="00403027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>Метрология, стандартизация и сертификация : учебник / В.Ю. </w:t>
      </w:r>
      <w:proofErr w:type="spellStart"/>
      <w:r w:rsidRPr="00361122">
        <w:rPr>
          <w:rFonts w:ascii="Times New Roman" w:hAnsi="Times New Roman"/>
          <w:sz w:val="28"/>
          <w:szCs w:val="28"/>
        </w:rPr>
        <w:t>Шишмарев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. — Москва : </w:t>
      </w:r>
      <w:proofErr w:type="spellStart"/>
      <w:r w:rsidRPr="00361122">
        <w:rPr>
          <w:rFonts w:ascii="Times New Roman" w:hAnsi="Times New Roman"/>
          <w:sz w:val="28"/>
          <w:szCs w:val="28"/>
        </w:rPr>
        <w:t>КноРус</w:t>
      </w:r>
      <w:proofErr w:type="spellEnd"/>
      <w:r w:rsidRPr="00361122">
        <w:rPr>
          <w:rFonts w:ascii="Times New Roman" w:hAnsi="Times New Roman"/>
          <w:sz w:val="28"/>
          <w:szCs w:val="28"/>
        </w:rPr>
        <w:t>, 2020. — 304 с. — СПО. — ISBN 978-5-406-07400-8. (Электронное издание).</w:t>
      </w:r>
    </w:p>
    <w:p w:rsidR="00361122" w:rsidRPr="00361122" w:rsidRDefault="00361122" w:rsidP="00403027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>Сергеев, А. Г.</w:t>
      </w:r>
      <w:r w:rsidRPr="0036112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61122">
        <w:rPr>
          <w:rFonts w:ascii="Times New Roman" w:hAnsi="Times New Roman"/>
          <w:sz w:val="28"/>
          <w:szCs w:val="28"/>
        </w:rPr>
        <w:t xml:space="preserve">Стандартизация и сертификация : учебник и практикум для среднего профессионального образования / А. Г. Сергеев, В. В. </w:t>
      </w:r>
      <w:proofErr w:type="spellStart"/>
      <w:r w:rsidRPr="00361122">
        <w:rPr>
          <w:rFonts w:ascii="Times New Roman" w:hAnsi="Times New Roman"/>
          <w:sz w:val="28"/>
          <w:szCs w:val="28"/>
        </w:rPr>
        <w:t>Терегеря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. — Москва : Издательство </w:t>
      </w:r>
      <w:proofErr w:type="spellStart"/>
      <w:r w:rsidRPr="00361122">
        <w:rPr>
          <w:rFonts w:ascii="Times New Roman" w:hAnsi="Times New Roman"/>
          <w:sz w:val="28"/>
          <w:szCs w:val="28"/>
        </w:rPr>
        <w:t>Юрайт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, 2019. — 323 с. — (Профессиональное образование). — ISBN 978-5-534-04315-0. — Текст : электронный // ЭБС </w:t>
      </w:r>
      <w:proofErr w:type="spellStart"/>
      <w:r w:rsidRPr="00361122">
        <w:rPr>
          <w:rFonts w:ascii="Times New Roman" w:hAnsi="Times New Roman"/>
          <w:sz w:val="28"/>
          <w:szCs w:val="28"/>
        </w:rPr>
        <w:t>Юрайт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 [сайт]. — URL: </w:t>
      </w:r>
      <w:hyperlink r:id="rId13" w:tgtFrame="_blank" w:history="1">
        <w:r w:rsidRPr="00361122">
          <w:rPr>
            <w:rStyle w:val="ad"/>
            <w:rFonts w:ascii="Times New Roman" w:hAnsi="Times New Roman"/>
            <w:sz w:val="28"/>
            <w:szCs w:val="28"/>
          </w:rPr>
          <w:t>https://www.biblio-online.ru/bcode/433666</w:t>
        </w:r>
      </w:hyperlink>
    </w:p>
    <w:p w:rsidR="00361122" w:rsidRPr="00361122" w:rsidRDefault="00361122" w:rsidP="00403027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361122">
        <w:rPr>
          <w:rFonts w:ascii="Times New Roman" w:hAnsi="Times New Roman"/>
          <w:sz w:val="28"/>
          <w:szCs w:val="28"/>
        </w:rPr>
        <w:t>Сергеев, А. Г.</w:t>
      </w:r>
      <w:r w:rsidRPr="0036112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61122">
        <w:rPr>
          <w:rFonts w:ascii="Times New Roman" w:hAnsi="Times New Roman"/>
          <w:sz w:val="28"/>
          <w:szCs w:val="28"/>
        </w:rPr>
        <w:t xml:space="preserve">Метрология : учебник и практикум для среднего профессионального образования / А. Г. Сергеев. — 3-е изд., </w:t>
      </w:r>
      <w:proofErr w:type="spellStart"/>
      <w:r w:rsidRPr="00361122">
        <w:rPr>
          <w:rFonts w:ascii="Times New Roman" w:hAnsi="Times New Roman"/>
          <w:sz w:val="28"/>
          <w:szCs w:val="28"/>
        </w:rPr>
        <w:t>перераб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. и доп. — Москва : Издательство </w:t>
      </w:r>
      <w:proofErr w:type="spellStart"/>
      <w:r w:rsidRPr="00361122">
        <w:rPr>
          <w:rFonts w:ascii="Times New Roman" w:hAnsi="Times New Roman"/>
          <w:sz w:val="28"/>
          <w:szCs w:val="28"/>
        </w:rPr>
        <w:t>Юрайт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, 2019. — 322 с. — (Профессиональное образование). — ISBN 978-5-534-04313-6. — Текст : электронный // ЭБС </w:t>
      </w:r>
      <w:proofErr w:type="spellStart"/>
      <w:r w:rsidRPr="00361122">
        <w:rPr>
          <w:rFonts w:ascii="Times New Roman" w:hAnsi="Times New Roman"/>
          <w:sz w:val="28"/>
          <w:szCs w:val="28"/>
        </w:rPr>
        <w:t>Юрайт</w:t>
      </w:r>
      <w:proofErr w:type="spellEnd"/>
      <w:r w:rsidRPr="00361122">
        <w:rPr>
          <w:rFonts w:ascii="Times New Roman" w:hAnsi="Times New Roman"/>
          <w:sz w:val="28"/>
          <w:szCs w:val="28"/>
        </w:rPr>
        <w:t xml:space="preserve"> [сайт]. — URL: </w:t>
      </w:r>
      <w:hyperlink r:id="rId14" w:tgtFrame="_blank" w:history="1">
        <w:r w:rsidRPr="00361122">
          <w:rPr>
            <w:rStyle w:val="ad"/>
            <w:rFonts w:ascii="Times New Roman" w:hAnsi="Times New Roman"/>
            <w:sz w:val="28"/>
            <w:szCs w:val="28"/>
          </w:rPr>
          <w:t>https://www.biblio-online.ru/bcode/433660</w:t>
        </w:r>
      </w:hyperlink>
    </w:p>
    <w:p w:rsidR="00361122" w:rsidRPr="00361122" w:rsidRDefault="00361122" w:rsidP="00361122">
      <w:pPr>
        <w:autoSpaceDE w:val="0"/>
        <w:autoSpaceDN w:val="0"/>
        <w:adjustRightInd w:val="0"/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FD2AAF" w:rsidRPr="00361122" w:rsidRDefault="00FD2AAF" w:rsidP="00361122">
      <w:pPr>
        <w:spacing w:after="0"/>
        <w:ind w:left="60"/>
        <w:jc w:val="both"/>
        <w:rPr>
          <w:rFonts w:ascii="Times New Roman" w:hAnsi="Times New Roman"/>
          <w:sz w:val="28"/>
          <w:szCs w:val="28"/>
        </w:rPr>
      </w:pPr>
    </w:p>
    <w:p w:rsidR="00BC2A12" w:rsidRDefault="00BC2A12" w:rsidP="002436B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B70C4" w:rsidRDefault="001B70C4" w:rsidP="002436B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B70C4" w:rsidRPr="001B70C4" w:rsidRDefault="001B70C4" w:rsidP="002436BF">
      <w:pPr>
        <w:spacing w:after="0"/>
        <w:ind w:left="75"/>
        <w:jc w:val="both"/>
        <w:rPr>
          <w:rFonts w:ascii="Times New Roman" w:hAnsi="Times New Roman"/>
          <w:sz w:val="28"/>
          <w:szCs w:val="28"/>
        </w:rPr>
      </w:pPr>
    </w:p>
    <w:p w:rsidR="001B70C4" w:rsidRPr="00406241" w:rsidRDefault="001B70C4" w:rsidP="002436BF">
      <w:pPr>
        <w:spacing w:after="0"/>
        <w:ind w:left="60"/>
        <w:jc w:val="both"/>
        <w:rPr>
          <w:rFonts w:ascii="Times New Roman" w:hAnsi="Times New Roman"/>
          <w:sz w:val="24"/>
          <w:szCs w:val="24"/>
        </w:rPr>
      </w:pPr>
    </w:p>
    <w:p w:rsidR="001B70C4" w:rsidRPr="00406241" w:rsidRDefault="001B70C4" w:rsidP="002436B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B70C4" w:rsidRPr="00406241" w:rsidRDefault="001B70C4" w:rsidP="002436BF">
      <w:pPr>
        <w:spacing w:after="0"/>
        <w:ind w:left="-180"/>
        <w:jc w:val="both"/>
        <w:rPr>
          <w:rFonts w:ascii="Times New Roman" w:hAnsi="Times New Roman"/>
          <w:sz w:val="24"/>
          <w:szCs w:val="24"/>
        </w:rPr>
      </w:pPr>
    </w:p>
    <w:p w:rsidR="00BA7DA6" w:rsidRDefault="00BA7DA6" w:rsidP="002436BF">
      <w:pPr>
        <w:pStyle w:val="a7"/>
        <w:shd w:val="clear" w:color="auto" w:fill="FFFFFF"/>
        <w:spacing w:before="0" w:beforeAutospacing="0" w:after="150" w:afterAutospacing="0"/>
        <w:jc w:val="both"/>
        <w:rPr>
          <w:b/>
          <w:i/>
          <w:color w:val="000000"/>
          <w:sz w:val="28"/>
          <w:szCs w:val="28"/>
        </w:rPr>
      </w:pPr>
    </w:p>
    <w:p w:rsidR="009222C4" w:rsidRDefault="009222C4" w:rsidP="002436BF">
      <w:pPr>
        <w:pStyle w:val="a7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</w:p>
    <w:p w:rsidR="00D31078" w:rsidRPr="00A34730" w:rsidRDefault="00D31078" w:rsidP="00A34730">
      <w:pPr>
        <w:spacing w:after="0"/>
        <w:ind w:left="-180"/>
        <w:rPr>
          <w:rFonts w:ascii="Times New Roman" w:hAnsi="Times New Roman"/>
          <w:sz w:val="28"/>
          <w:szCs w:val="28"/>
        </w:rPr>
      </w:pPr>
    </w:p>
    <w:p w:rsidR="00BA57CF" w:rsidRPr="00A34730" w:rsidRDefault="00BA57CF" w:rsidP="00A34730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BA57CF" w:rsidRPr="00A34730" w:rsidRDefault="00BA57CF" w:rsidP="00A3473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Pr="00A34730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41B0A" w:rsidRDefault="00941B0A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  <w:sectPr w:rsidR="00941B0A" w:rsidSect="003442F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41B0A" w:rsidRPr="00941B0A" w:rsidRDefault="00941B0A" w:rsidP="00941B0A">
      <w:pPr>
        <w:widowControl w:val="0"/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941B0A">
        <w:rPr>
          <w:rFonts w:ascii="Times New Roman" w:hAnsi="Times New Roman"/>
          <w:b/>
          <w:sz w:val="28"/>
          <w:szCs w:val="28"/>
        </w:rPr>
        <w:t>Таблица 3 - Форма информационной карты банка тестовых заданий</w:t>
      </w:r>
    </w:p>
    <w:p w:rsidR="00941B0A" w:rsidRPr="00941B0A" w:rsidRDefault="00941B0A" w:rsidP="00941B0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2848" w:type="dxa"/>
        <w:tblInd w:w="250" w:type="dxa"/>
        <w:tblLook w:val="04A0" w:firstRow="1" w:lastRow="0" w:firstColumn="1" w:lastColumn="0" w:noHBand="0" w:noVBand="1"/>
      </w:tblPr>
      <w:tblGrid>
        <w:gridCol w:w="2958"/>
        <w:gridCol w:w="907"/>
        <w:gridCol w:w="1522"/>
        <w:gridCol w:w="1462"/>
        <w:gridCol w:w="1775"/>
        <w:gridCol w:w="1945"/>
        <w:gridCol w:w="2279"/>
      </w:tblGrid>
      <w:tr w:rsidR="00941B0A" w:rsidRPr="00941B0A" w:rsidTr="00BF2EDF">
        <w:tc>
          <w:tcPr>
            <w:tcW w:w="2958" w:type="dxa"/>
            <w:vMerge w:val="restart"/>
          </w:tcPr>
          <w:p w:rsidR="00941B0A" w:rsidRPr="00941B0A" w:rsidRDefault="00941B0A" w:rsidP="00BF2EDF">
            <w:pPr>
              <w:widowControl w:val="0"/>
              <w:ind w:left="4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907" w:type="dxa"/>
            <w:vMerge w:val="restart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ТЗ</w:t>
            </w:r>
          </w:p>
        </w:tc>
        <w:tc>
          <w:tcPr>
            <w:tcW w:w="6704" w:type="dxa"/>
            <w:gridSpan w:val="4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Количество форм ТЗ</w:t>
            </w:r>
          </w:p>
        </w:tc>
        <w:tc>
          <w:tcPr>
            <w:tcW w:w="2279" w:type="dxa"/>
            <w:vMerge w:val="restart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Контролируемые</w:t>
            </w:r>
          </w:p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компетенции</w:t>
            </w:r>
          </w:p>
        </w:tc>
      </w:tr>
      <w:tr w:rsidR="00941B0A" w:rsidRPr="00941B0A" w:rsidTr="00BF2EDF">
        <w:tc>
          <w:tcPr>
            <w:tcW w:w="2958" w:type="dxa"/>
            <w:vMerge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Открытого типа</w:t>
            </w: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Закрытого типа</w:t>
            </w: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На соответствие</w:t>
            </w: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Упорядочение</w:t>
            </w:r>
          </w:p>
        </w:tc>
        <w:tc>
          <w:tcPr>
            <w:tcW w:w="2279" w:type="dxa"/>
            <w:vMerge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941B0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Раздел 1. Метрология</w:t>
            </w: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941B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У1, У2, З1, ОК 01- ОК 0</w:t>
            </w:r>
            <w:r w:rsidR="00172773">
              <w:rPr>
                <w:rFonts w:ascii="Times New Roman" w:hAnsi="Times New Roman"/>
                <w:sz w:val="28"/>
                <w:szCs w:val="28"/>
              </w:rPr>
              <w:t>2</w:t>
            </w:r>
            <w:r w:rsidRPr="00941B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941B0A" w:rsidRPr="00941B0A" w:rsidRDefault="00941B0A" w:rsidP="00941B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ПК 2.2-2.</w:t>
            </w:r>
            <w:r w:rsidR="00172773">
              <w:rPr>
                <w:rFonts w:ascii="Times New Roman" w:hAnsi="Times New Roman"/>
                <w:sz w:val="28"/>
                <w:szCs w:val="28"/>
              </w:rPr>
              <w:t>3</w:t>
            </w:r>
            <w:r w:rsidRPr="00941B0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941B0A" w:rsidRPr="00941B0A" w:rsidRDefault="00941B0A" w:rsidP="00941B0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ЛР 4,13,27,30</w:t>
            </w: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941B0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Раздел 2. Стандартизация</w:t>
            </w: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172773" w:rsidRPr="00941B0A" w:rsidRDefault="00172773" w:rsidP="001727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У1, У2, З1, ОК 01- ОК 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41B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172773" w:rsidRPr="00941B0A" w:rsidRDefault="00172773" w:rsidP="001727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ПК 2.2-2.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41B0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941B0A" w:rsidRPr="00941B0A" w:rsidRDefault="00172773" w:rsidP="00172773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B0A">
              <w:rPr>
                <w:rFonts w:ascii="Times New Roman" w:hAnsi="Times New Roman"/>
                <w:sz w:val="28"/>
                <w:szCs w:val="28"/>
              </w:rPr>
              <w:t>ЛР 4,13,27,30</w:t>
            </w: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B0A" w:rsidRPr="00941B0A" w:rsidTr="00BF2EDF">
        <w:tc>
          <w:tcPr>
            <w:tcW w:w="2958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5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41B0A" w:rsidRPr="00941B0A" w:rsidRDefault="00941B0A" w:rsidP="00BF2ED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41B0A" w:rsidRPr="00941B0A" w:rsidRDefault="00941B0A" w:rsidP="00941B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  <w:sectPr w:rsidR="00941B0A" w:rsidRPr="00941B0A" w:rsidSect="00BF2EDF">
          <w:pgSz w:w="16838" w:h="11906" w:orient="landscape"/>
          <w:pgMar w:top="993" w:right="1134" w:bottom="850" w:left="1134" w:header="709" w:footer="709" w:gutter="0"/>
          <w:cols w:space="720"/>
          <w:docGrid w:linePitch="299"/>
        </w:sect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57CF" w:rsidRDefault="00BA57CF" w:rsidP="00237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B2B64" w:rsidRDefault="00EB2B64" w:rsidP="00BA57CF">
      <w:pPr>
        <w:pStyle w:val="5"/>
        <w:spacing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7A2A0B" w:rsidRDefault="007A2A0B" w:rsidP="007A2A0B"/>
    <w:p w:rsidR="00BA57CF" w:rsidRPr="007A2A0B" w:rsidRDefault="00BA57CF" w:rsidP="007A2A0B"/>
    <w:p w:rsidR="00351129" w:rsidRPr="00341A91" w:rsidRDefault="00351129" w:rsidP="00351129">
      <w:pPr>
        <w:rPr>
          <w:sz w:val="28"/>
          <w:szCs w:val="28"/>
        </w:rPr>
      </w:pPr>
    </w:p>
    <w:p w:rsidR="003442FD" w:rsidRPr="00B74ABC" w:rsidRDefault="003442FD" w:rsidP="00F6182B">
      <w:pPr>
        <w:jc w:val="both"/>
        <w:rPr>
          <w:rFonts w:ascii="Times New Roman" w:hAnsi="Times New Roman"/>
          <w:sz w:val="28"/>
          <w:szCs w:val="28"/>
        </w:rPr>
      </w:pPr>
    </w:p>
    <w:sectPr w:rsidR="003442FD" w:rsidRPr="00B74ABC" w:rsidSect="00941B0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PS">
    <w:altName w:val="Symbol"/>
    <w:panose1 w:val="00000000000000000000"/>
    <w:charset w:val="02"/>
    <w:family w:val="roman"/>
    <w:notTrueType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246B"/>
    <w:multiLevelType w:val="hybridMultilevel"/>
    <w:tmpl w:val="B6905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47D54"/>
    <w:multiLevelType w:val="hybridMultilevel"/>
    <w:tmpl w:val="2D4ABB0A"/>
    <w:lvl w:ilvl="0" w:tplc="1F7E9C00">
      <w:start w:val="5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43ACA"/>
    <w:multiLevelType w:val="hybridMultilevel"/>
    <w:tmpl w:val="452E6BBC"/>
    <w:lvl w:ilvl="0" w:tplc="60D2DF8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559DA"/>
    <w:multiLevelType w:val="hybridMultilevel"/>
    <w:tmpl w:val="34D8B35E"/>
    <w:lvl w:ilvl="0" w:tplc="EFF2D9CE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4">
    <w:nsid w:val="0E9C2020"/>
    <w:multiLevelType w:val="multilevel"/>
    <w:tmpl w:val="4DF666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1C7E444B"/>
    <w:multiLevelType w:val="hybridMultilevel"/>
    <w:tmpl w:val="91828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762A8"/>
    <w:multiLevelType w:val="hybridMultilevel"/>
    <w:tmpl w:val="A69AC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67C46"/>
    <w:multiLevelType w:val="hybridMultilevel"/>
    <w:tmpl w:val="CE74B6FC"/>
    <w:lvl w:ilvl="0" w:tplc="60D2DF8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D27E8"/>
    <w:multiLevelType w:val="hybridMultilevel"/>
    <w:tmpl w:val="6354FA2C"/>
    <w:lvl w:ilvl="0" w:tplc="06CAC0AA">
      <w:start w:val="1"/>
      <w:numFmt w:val="decimal"/>
      <w:lvlText w:val="%1"/>
      <w:lvlJc w:val="left"/>
      <w:pPr>
        <w:ind w:left="326" w:hanging="135"/>
      </w:pPr>
      <w:rPr>
        <w:rFonts w:ascii="Times New Roman" w:eastAsia="Times New Roman" w:hAnsi="Times New Roman" w:cs="Times New Roman" w:hint="default"/>
        <w:color w:val="231F20"/>
        <w:w w:val="100"/>
        <w:sz w:val="18"/>
        <w:szCs w:val="18"/>
        <w:lang w:val="ru-RU" w:eastAsia="en-US" w:bidi="ar-SA"/>
      </w:rPr>
    </w:lvl>
    <w:lvl w:ilvl="1" w:tplc="B574BA9A">
      <w:numFmt w:val="bullet"/>
      <w:lvlText w:val="•"/>
      <w:lvlJc w:val="left"/>
      <w:pPr>
        <w:ind w:left="431" w:hanging="135"/>
      </w:pPr>
      <w:rPr>
        <w:rFonts w:hint="default"/>
        <w:lang w:val="ru-RU" w:eastAsia="en-US" w:bidi="ar-SA"/>
      </w:rPr>
    </w:lvl>
    <w:lvl w:ilvl="2" w:tplc="32D8D618">
      <w:numFmt w:val="bullet"/>
      <w:lvlText w:val="•"/>
      <w:lvlJc w:val="left"/>
      <w:pPr>
        <w:ind w:left="543" w:hanging="135"/>
      </w:pPr>
      <w:rPr>
        <w:rFonts w:hint="default"/>
        <w:lang w:val="ru-RU" w:eastAsia="en-US" w:bidi="ar-SA"/>
      </w:rPr>
    </w:lvl>
    <w:lvl w:ilvl="3" w:tplc="D1EA744A">
      <w:numFmt w:val="bullet"/>
      <w:lvlText w:val="•"/>
      <w:lvlJc w:val="left"/>
      <w:pPr>
        <w:ind w:left="655" w:hanging="135"/>
      </w:pPr>
      <w:rPr>
        <w:rFonts w:hint="default"/>
        <w:lang w:val="ru-RU" w:eastAsia="en-US" w:bidi="ar-SA"/>
      </w:rPr>
    </w:lvl>
    <w:lvl w:ilvl="4" w:tplc="B1885FF6">
      <w:numFmt w:val="bullet"/>
      <w:lvlText w:val="•"/>
      <w:lvlJc w:val="left"/>
      <w:pPr>
        <w:ind w:left="767" w:hanging="135"/>
      </w:pPr>
      <w:rPr>
        <w:rFonts w:hint="default"/>
        <w:lang w:val="ru-RU" w:eastAsia="en-US" w:bidi="ar-SA"/>
      </w:rPr>
    </w:lvl>
    <w:lvl w:ilvl="5" w:tplc="D2DE2A7C">
      <w:numFmt w:val="bullet"/>
      <w:lvlText w:val="•"/>
      <w:lvlJc w:val="left"/>
      <w:pPr>
        <w:ind w:left="879" w:hanging="135"/>
      </w:pPr>
      <w:rPr>
        <w:rFonts w:hint="default"/>
        <w:lang w:val="ru-RU" w:eastAsia="en-US" w:bidi="ar-SA"/>
      </w:rPr>
    </w:lvl>
    <w:lvl w:ilvl="6" w:tplc="35C412C4">
      <w:numFmt w:val="bullet"/>
      <w:lvlText w:val="•"/>
      <w:lvlJc w:val="left"/>
      <w:pPr>
        <w:ind w:left="990" w:hanging="135"/>
      </w:pPr>
      <w:rPr>
        <w:rFonts w:hint="default"/>
        <w:lang w:val="ru-RU" w:eastAsia="en-US" w:bidi="ar-SA"/>
      </w:rPr>
    </w:lvl>
    <w:lvl w:ilvl="7" w:tplc="40243320">
      <w:numFmt w:val="bullet"/>
      <w:lvlText w:val="•"/>
      <w:lvlJc w:val="left"/>
      <w:pPr>
        <w:ind w:left="1102" w:hanging="135"/>
      </w:pPr>
      <w:rPr>
        <w:rFonts w:hint="default"/>
        <w:lang w:val="ru-RU" w:eastAsia="en-US" w:bidi="ar-SA"/>
      </w:rPr>
    </w:lvl>
    <w:lvl w:ilvl="8" w:tplc="BAACFE94">
      <w:numFmt w:val="bullet"/>
      <w:lvlText w:val="•"/>
      <w:lvlJc w:val="left"/>
      <w:pPr>
        <w:ind w:left="1214" w:hanging="135"/>
      </w:pPr>
      <w:rPr>
        <w:rFonts w:hint="default"/>
        <w:lang w:val="ru-RU" w:eastAsia="en-US" w:bidi="ar-SA"/>
      </w:rPr>
    </w:lvl>
  </w:abstractNum>
  <w:abstractNum w:abstractNumId="9">
    <w:nsid w:val="3F9736C7"/>
    <w:multiLevelType w:val="hybridMultilevel"/>
    <w:tmpl w:val="6A4AF928"/>
    <w:lvl w:ilvl="0" w:tplc="60D2DF8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04E1C"/>
    <w:multiLevelType w:val="hybridMultilevel"/>
    <w:tmpl w:val="E6E0BC52"/>
    <w:lvl w:ilvl="0" w:tplc="FE52132A">
      <w:start w:val="1"/>
      <w:numFmt w:val="decimal"/>
      <w:lvlText w:val="%1."/>
      <w:lvlJc w:val="left"/>
      <w:pPr>
        <w:ind w:left="359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>
    <w:nsid w:val="42EA3DA4"/>
    <w:multiLevelType w:val="hybridMultilevel"/>
    <w:tmpl w:val="7F72D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902598"/>
    <w:multiLevelType w:val="hybridMultilevel"/>
    <w:tmpl w:val="0532C154"/>
    <w:lvl w:ilvl="0" w:tplc="7952AB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4A2A80"/>
    <w:multiLevelType w:val="hybridMultilevel"/>
    <w:tmpl w:val="91828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7D319A"/>
    <w:multiLevelType w:val="hybridMultilevel"/>
    <w:tmpl w:val="2F2E8060"/>
    <w:lvl w:ilvl="0" w:tplc="60D2DF8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CD11EF"/>
    <w:multiLevelType w:val="hybridMultilevel"/>
    <w:tmpl w:val="3E98A5A4"/>
    <w:lvl w:ilvl="0" w:tplc="1CD2E3A8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DE3CFB"/>
    <w:multiLevelType w:val="hybridMultilevel"/>
    <w:tmpl w:val="446A1BF8"/>
    <w:lvl w:ilvl="0" w:tplc="60D2DF8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602BC3"/>
    <w:multiLevelType w:val="multilevel"/>
    <w:tmpl w:val="2CC29A3E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num w:numId="1">
    <w:abstractNumId w:val="17"/>
  </w:num>
  <w:num w:numId="2">
    <w:abstractNumId w:val="4"/>
  </w:num>
  <w:num w:numId="3">
    <w:abstractNumId w:val="9"/>
  </w:num>
  <w:num w:numId="4">
    <w:abstractNumId w:val="2"/>
  </w:num>
  <w:num w:numId="5">
    <w:abstractNumId w:val="8"/>
  </w:num>
  <w:num w:numId="6">
    <w:abstractNumId w:val="14"/>
  </w:num>
  <w:num w:numId="7">
    <w:abstractNumId w:val="7"/>
  </w:num>
  <w:num w:numId="8">
    <w:abstractNumId w:val="11"/>
  </w:num>
  <w:num w:numId="9">
    <w:abstractNumId w:val="0"/>
  </w:num>
  <w:num w:numId="10">
    <w:abstractNumId w:val="16"/>
  </w:num>
  <w:num w:numId="11">
    <w:abstractNumId w:val="15"/>
  </w:num>
  <w:num w:numId="12">
    <w:abstractNumId w:val="6"/>
  </w:num>
  <w:num w:numId="13">
    <w:abstractNumId w:val="10"/>
  </w:num>
  <w:num w:numId="14">
    <w:abstractNumId w:val="3"/>
  </w:num>
  <w:num w:numId="15">
    <w:abstractNumId w:val="1"/>
  </w:num>
  <w:num w:numId="16">
    <w:abstractNumId w:val="12"/>
  </w:num>
  <w:num w:numId="17">
    <w:abstractNumId w:val="13"/>
  </w:num>
  <w:num w:numId="1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4EF5"/>
    <w:rsid w:val="000004F7"/>
    <w:rsid w:val="00000DC0"/>
    <w:rsid w:val="00001125"/>
    <w:rsid w:val="000019A8"/>
    <w:rsid w:val="0000200E"/>
    <w:rsid w:val="00002BB8"/>
    <w:rsid w:val="00005108"/>
    <w:rsid w:val="00005317"/>
    <w:rsid w:val="000070B4"/>
    <w:rsid w:val="00010870"/>
    <w:rsid w:val="000121C5"/>
    <w:rsid w:val="00012A1D"/>
    <w:rsid w:val="00015174"/>
    <w:rsid w:val="00015CF9"/>
    <w:rsid w:val="00017257"/>
    <w:rsid w:val="0002100C"/>
    <w:rsid w:val="0002113A"/>
    <w:rsid w:val="0002137D"/>
    <w:rsid w:val="00021735"/>
    <w:rsid w:val="000223B7"/>
    <w:rsid w:val="000238CC"/>
    <w:rsid w:val="000259C0"/>
    <w:rsid w:val="00026B55"/>
    <w:rsid w:val="000277DD"/>
    <w:rsid w:val="000302EF"/>
    <w:rsid w:val="000303DA"/>
    <w:rsid w:val="00030B75"/>
    <w:rsid w:val="00030C8B"/>
    <w:rsid w:val="0003198D"/>
    <w:rsid w:val="00032B1D"/>
    <w:rsid w:val="00032EC9"/>
    <w:rsid w:val="00033FC6"/>
    <w:rsid w:val="00035A15"/>
    <w:rsid w:val="00035F1B"/>
    <w:rsid w:val="0003749E"/>
    <w:rsid w:val="00040CC7"/>
    <w:rsid w:val="0004133D"/>
    <w:rsid w:val="00043181"/>
    <w:rsid w:val="000478DB"/>
    <w:rsid w:val="00047AF8"/>
    <w:rsid w:val="00047FBE"/>
    <w:rsid w:val="00051026"/>
    <w:rsid w:val="000519FE"/>
    <w:rsid w:val="000520E3"/>
    <w:rsid w:val="00052AC6"/>
    <w:rsid w:val="000537E2"/>
    <w:rsid w:val="000542AC"/>
    <w:rsid w:val="0005462A"/>
    <w:rsid w:val="00054784"/>
    <w:rsid w:val="00054D3E"/>
    <w:rsid w:val="0005594C"/>
    <w:rsid w:val="00056810"/>
    <w:rsid w:val="000608AD"/>
    <w:rsid w:val="000609DD"/>
    <w:rsid w:val="00060EE9"/>
    <w:rsid w:val="00060FC3"/>
    <w:rsid w:val="00062DF7"/>
    <w:rsid w:val="00062FBE"/>
    <w:rsid w:val="000638D4"/>
    <w:rsid w:val="00066751"/>
    <w:rsid w:val="00067DA5"/>
    <w:rsid w:val="0007124B"/>
    <w:rsid w:val="00071781"/>
    <w:rsid w:val="000730F8"/>
    <w:rsid w:val="00073C88"/>
    <w:rsid w:val="00076A7F"/>
    <w:rsid w:val="0007741B"/>
    <w:rsid w:val="0007753D"/>
    <w:rsid w:val="0008169F"/>
    <w:rsid w:val="000817AF"/>
    <w:rsid w:val="00082CB0"/>
    <w:rsid w:val="00083834"/>
    <w:rsid w:val="00084101"/>
    <w:rsid w:val="0008556A"/>
    <w:rsid w:val="0008699C"/>
    <w:rsid w:val="000874A8"/>
    <w:rsid w:val="000901FC"/>
    <w:rsid w:val="00090B15"/>
    <w:rsid w:val="0009248C"/>
    <w:rsid w:val="0009387B"/>
    <w:rsid w:val="0009765D"/>
    <w:rsid w:val="000A00A9"/>
    <w:rsid w:val="000A0265"/>
    <w:rsid w:val="000A0A17"/>
    <w:rsid w:val="000A1629"/>
    <w:rsid w:val="000A1AB8"/>
    <w:rsid w:val="000A1F76"/>
    <w:rsid w:val="000A2238"/>
    <w:rsid w:val="000A27C6"/>
    <w:rsid w:val="000A691C"/>
    <w:rsid w:val="000A7249"/>
    <w:rsid w:val="000A7757"/>
    <w:rsid w:val="000B025A"/>
    <w:rsid w:val="000B040F"/>
    <w:rsid w:val="000B13E9"/>
    <w:rsid w:val="000B1448"/>
    <w:rsid w:val="000B2195"/>
    <w:rsid w:val="000B2B6A"/>
    <w:rsid w:val="000B2D33"/>
    <w:rsid w:val="000B34AB"/>
    <w:rsid w:val="000B4665"/>
    <w:rsid w:val="000B474F"/>
    <w:rsid w:val="000B5923"/>
    <w:rsid w:val="000B5959"/>
    <w:rsid w:val="000B5B3A"/>
    <w:rsid w:val="000B5D84"/>
    <w:rsid w:val="000B5D91"/>
    <w:rsid w:val="000B61AE"/>
    <w:rsid w:val="000B68ED"/>
    <w:rsid w:val="000B6CA0"/>
    <w:rsid w:val="000B7120"/>
    <w:rsid w:val="000C0973"/>
    <w:rsid w:val="000C1AF3"/>
    <w:rsid w:val="000C1C97"/>
    <w:rsid w:val="000C252F"/>
    <w:rsid w:val="000C29A3"/>
    <w:rsid w:val="000C42BD"/>
    <w:rsid w:val="000C4BDA"/>
    <w:rsid w:val="000C5C15"/>
    <w:rsid w:val="000C6D69"/>
    <w:rsid w:val="000D044D"/>
    <w:rsid w:val="000D24E6"/>
    <w:rsid w:val="000D41E2"/>
    <w:rsid w:val="000D4666"/>
    <w:rsid w:val="000D5356"/>
    <w:rsid w:val="000D5607"/>
    <w:rsid w:val="000D66F9"/>
    <w:rsid w:val="000D6EE8"/>
    <w:rsid w:val="000D712D"/>
    <w:rsid w:val="000D765B"/>
    <w:rsid w:val="000D79FC"/>
    <w:rsid w:val="000E28C7"/>
    <w:rsid w:val="000E4805"/>
    <w:rsid w:val="000E5C1C"/>
    <w:rsid w:val="000E6266"/>
    <w:rsid w:val="000E64E5"/>
    <w:rsid w:val="000E714B"/>
    <w:rsid w:val="000E72D4"/>
    <w:rsid w:val="000E7905"/>
    <w:rsid w:val="000E7D3D"/>
    <w:rsid w:val="000F070D"/>
    <w:rsid w:val="000F0B76"/>
    <w:rsid w:val="000F1545"/>
    <w:rsid w:val="000F18F3"/>
    <w:rsid w:val="000F2BD9"/>
    <w:rsid w:val="000F3178"/>
    <w:rsid w:val="00101892"/>
    <w:rsid w:val="001041CD"/>
    <w:rsid w:val="0010447D"/>
    <w:rsid w:val="00105CA2"/>
    <w:rsid w:val="0010646D"/>
    <w:rsid w:val="00107764"/>
    <w:rsid w:val="00111E3F"/>
    <w:rsid w:val="00116366"/>
    <w:rsid w:val="00117AC9"/>
    <w:rsid w:val="00120BAF"/>
    <w:rsid w:val="001224A6"/>
    <w:rsid w:val="00122AE9"/>
    <w:rsid w:val="0012448A"/>
    <w:rsid w:val="0012750C"/>
    <w:rsid w:val="00127F06"/>
    <w:rsid w:val="001333BC"/>
    <w:rsid w:val="001337AD"/>
    <w:rsid w:val="00133E90"/>
    <w:rsid w:val="00135D05"/>
    <w:rsid w:val="00136F29"/>
    <w:rsid w:val="0014074A"/>
    <w:rsid w:val="001417D1"/>
    <w:rsid w:val="0014482D"/>
    <w:rsid w:val="00144E87"/>
    <w:rsid w:val="00144F96"/>
    <w:rsid w:val="00145152"/>
    <w:rsid w:val="00146876"/>
    <w:rsid w:val="001514DB"/>
    <w:rsid w:val="00151E1D"/>
    <w:rsid w:val="0015213E"/>
    <w:rsid w:val="001533C5"/>
    <w:rsid w:val="00154AF5"/>
    <w:rsid w:val="00154E6F"/>
    <w:rsid w:val="00155C82"/>
    <w:rsid w:val="00156CCD"/>
    <w:rsid w:val="00162A63"/>
    <w:rsid w:val="00163B67"/>
    <w:rsid w:val="00165587"/>
    <w:rsid w:val="001657A9"/>
    <w:rsid w:val="00170571"/>
    <w:rsid w:val="00172773"/>
    <w:rsid w:val="00174108"/>
    <w:rsid w:val="00174462"/>
    <w:rsid w:val="0017526A"/>
    <w:rsid w:val="001755C4"/>
    <w:rsid w:val="00175BFF"/>
    <w:rsid w:val="001766AB"/>
    <w:rsid w:val="00176CFE"/>
    <w:rsid w:val="00177633"/>
    <w:rsid w:val="00177DD3"/>
    <w:rsid w:val="00181E7A"/>
    <w:rsid w:val="00183D38"/>
    <w:rsid w:val="00183EA4"/>
    <w:rsid w:val="0018497D"/>
    <w:rsid w:val="0018599C"/>
    <w:rsid w:val="00187EEE"/>
    <w:rsid w:val="00190580"/>
    <w:rsid w:val="00190D28"/>
    <w:rsid w:val="00190F83"/>
    <w:rsid w:val="00192C0E"/>
    <w:rsid w:val="001933A9"/>
    <w:rsid w:val="00193D73"/>
    <w:rsid w:val="00195124"/>
    <w:rsid w:val="001955D6"/>
    <w:rsid w:val="00196108"/>
    <w:rsid w:val="001A00B8"/>
    <w:rsid w:val="001A0505"/>
    <w:rsid w:val="001A4288"/>
    <w:rsid w:val="001A45ED"/>
    <w:rsid w:val="001A4D1E"/>
    <w:rsid w:val="001A4DF3"/>
    <w:rsid w:val="001A7426"/>
    <w:rsid w:val="001B00B4"/>
    <w:rsid w:val="001B174E"/>
    <w:rsid w:val="001B2666"/>
    <w:rsid w:val="001B3D1C"/>
    <w:rsid w:val="001B4968"/>
    <w:rsid w:val="001B4A38"/>
    <w:rsid w:val="001B64E2"/>
    <w:rsid w:val="001B70C4"/>
    <w:rsid w:val="001B759C"/>
    <w:rsid w:val="001B7D89"/>
    <w:rsid w:val="001C0FCB"/>
    <w:rsid w:val="001C16D6"/>
    <w:rsid w:val="001C240A"/>
    <w:rsid w:val="001C2AF9"/>
    <w:rsid w:val="001C2F17"/>
    <w:rsid w:val="001C3BD3"/>
    <w:rsid w:val="001C5E46"/>
    <w:rsid w:val="001C6B5C"/>
    <w:rsid w:val="001D17BF"/>
    <w:rsid w:val="001D188D"/>
    <w:rsid w:val="001D1F8F"/>
    <w:rsid w:val="001D400C"/>
    <w:rsid w:val="001D7A20"/>
    <w:rsid w:val="001E04FC"/>
    <w:rsid w:val="001E3EEE"/>
    <w:rsid w:val="001E4EF5"/>
    <w:rsid w:val="001E5E53"/>
    <w:rsid w:val="001E7059"/>
    <w:rsid w:val="001F0C3F"/>
    <w:rsid w:val="001F0D10"/>
    <w:rsid w:val="001F142D"/>
    <w:rsid w:val="001F292B"/>
    <w:rsid w:val="001F2A3A"/>
    <w:rsid w:val="001F3BFC"/>
    <w:rsid w:val="001F3C33"/>
    <w:rsid w:val="001F4FD1"/>
    <w:rsid w:val="001F59B0"/>
    <w:rsid w:val="001F5E14"/>
    <w:rsid w:val="001F617B"/>
    <w:rsid w:val="001F73CC"/>
    <w:rsid w:val="001F7A5D"/>
    <w:rsid w:val="00200C0C"/>
    <w:rsid w:val="0020176F"/>
    <w:rsid w:val="002025D3"/>
    <w:rsid w:val="00203585"/>
    <w:rsid w:val="002038E4"/>
    <w:rsid w:val="002038EC"/>
    <w:rsid w:val="00204208"/>
    <w:rsid w:val="002043FD"/>
    <w:rsid w:val="0020495C"/>
    <w:rsid w:val="00206CB6"/>
    <w:rsid w:val="00207582"/>
    <w:rsid w:val="00207ECB"/>
    <w:rsid w:val="00212A4C"/>
    <w:rsid w:val="00213596"/>
    <w:rsid w:val="00215E07"/>
    <w:rsid w:val="002163AA"/>
    <w:rsid w:val="00217CF0"/>
    <w:rsid w:val="0022235B"/>
    <w:rsid w:val="002241F7"/>
    <w:rsid w:val="0022486F"/>
    <w:rsid w:val="00224A71"/>
    <w:rsid w:val="00224AE1"/>
    <w:rsid w:val="002251BB"/>
    <w:rsid w:val="0022558F"/>
    <w:rsid w:val="00231C61"/>
    <w:rsid w:val="0023269C"/>
    <w:rsid w:val="002327D6"/>
    <w:rsid w:val="00234A7D"/>
    <w:rsid w:val="00236853"/>
    <w:rsid w:val="00237833"/>
    <w:rsid w:val="00237AA3"/>
    <w:rsid w:val="00237EC3"/>
    <w:rsid w:val="00241A81"/>
    <w:rsid w:val="00242F01"/>
    <w:rsid w:val="002436BF"/>
    <w:rsid w:val="00243EF4"/>
    <w:rsid w:val="00252491"/>
    <w:rsid w:val="00252BE9"/>
    <w:rsid w:val="002537DA"/>
    <w:rsid w:val="00253DA5"/>
    <w:rsid w:val="002550EB"/>
    <w:rsid w:val="00256593"/>
    <w:rsid w:val="002619BB"/>
    <w:rsid w:val="00263784"/>
    <w:rsid w:val="00263B16"/>
    <w:rsid w:val="00264791"/>
    <w:rsid w:val="002655C2"/>
    <w:rsid w:val="002659B7"/>
    <w:rsid w:val="002664F5"/>
    <w:rsid w:val="00270C50"/>
    <w:rsid w:val="00270D9B"/>
    <w:rsid w:val="00271153"/>
    <w:rsid w:val="002734A5"/>
    <w:rsid w:val="00274589"/>
    <w:rsid w:val="0027778A"/>
    <w:rsid w:val="00277E51"/>
    <w:rsid w:val="002812D8"/>
    <w:rsid w:val="00281AD4"/>
    <w:rsid w:val="00283597"/>
    <w:rsid w:val="002857E9"/>
    <w:rsid w:val="002875C9"/>
    <w:rsid w:val="002876A7"/>
    <w:rsid w:val="00287E88"/>
    <w:rsid w:val="00290FFD"/>
    <w:rsid w:val="00291988"/>
    <w:rsid w:val="00291B5A"/>
    <w:rsid w:val="00291FE0"/>
    <w:rsid w:val="00294CEA"/>
    <w:rsid w:val="00294FEB"/>
    <w:rsid w:val="00296098"/>
    <w:rsid w:val="00296B87"/>
    <w:rsid w:val="00296D8E"/>
    <w:rsid w:val="0029771F"/>
    <w:rsid w:val="002A04A9"/>
    <w:rsid w:val="002A0CE0"/>
    <w:rsid w:val="002A2BB7"/>
    <w:rsid w:val="002A3A35"/>
    <w:rsid w:val="002A4049"/>
    <w:rsid w:val="002A41FA"/>
    <w:rsid w:val="002A5CD4"/>
    <w:rsid w:val="002A633E"/>
    <w:rsid w:val="002A6CFB"/>
    <w:rsid w:val="002A7BAE"/>
    <w:rsid w:val="002B0BF0"/>
    <w:rsid w:val="002B2A39"/>
    <w:rsid w:val="002B32BC"/>
    <w:rsid w:val="002B5A69"/>
    <w:rsid w:val="002B6597"/>
    <w:rsid w:val="002B7E76"/>
    <w:rsid w:val="002C0817"/>
    <w:rsid w:val="002C15D6"/>
    <w:rsid w:val="002C1EA3"/>
    <w:rsid w:val="002C2607"/>
    <w:rsid w:val="002C2C51"/>
    <w:rsid w:val="002C39AB"/>
    <w:rsid w:val="002C40AA"/>
    <w:rsid w:val="002C40B5"/>
    <w:rsid w:val="002C540E"/>
    <w:rsid w:val="002C5C8D"/>
    <w:rsid w:val="002C6927"/>
    <w:rsid w:val="002D0F02"/>
    <w:rsid w:val="002D116C"/>
    <w:rsid w:val="002D2006"/>
    <w:rsid w:val="002D250E"/>
    <w:rsid w:val="002D33EF"/>
    <w:rsid w:val="002D3B3A"/>
    <w:rsid w:val="002D3EBC"/>
    <w:rsid w:val="002D4BD1"/>
    <w:rsid w:val="002D4EFD"/>
    <w:rsid w:val="002D57F1"/>
    <w:rsid w:val="002D6A5E"/>
    <w:rsid w:val="002D7F43"/>
    <w:rsid w:val="002E04AD"/>
    <w:rsid w:val="002E144E"/>
    <w:rsid w:val="002E49CE"/>
    <w:rsid w:val="002E5C51"/>
    <w:rsid w:val="002F0677"/>
    <w:rsid w:val="002F651D"/>
    <w:rsid w:val="002F7660"/>
    <w:rsid w:val="002F7ABA"/>
    <w:rsid w:val="0030099B"/>
    <w:rsid w:val="00303E84"/>
    <w:rsid w:val="00303F21"/>
    <w:rsid w:val="003050BA"/>
    <w:rsid w:val="00310D91"/>
    <w:rsid w:val="00313F96"/>
    <w:rsid w:val="003166B6"/>
    <w:rsid w:val="00316C98"/>
    <w:rsid w:val="0031754B"/>
    <w:rsid w:val="00317A46"/>
    <w:rsid w:val="00321B17"/>
    <w:rsid w:val="00321C04"/>
    <w:rsid w:val="003244CC"/>
    <w:rsid w:val="00325440"/>
    <w:rsid w:val="003263D7"/>
    <w:rsid w:val="0032657E"/>
    <w:rsid w:val="00327861"/>
    <w:rsid w:val="003303B0"/>
    <w:rsid w:val="00334D6D"/>
    <w:rsid w:val="0033549B"/>
    <w:rsid w:val="0033594F"/>
    <w:rsid w:val="003362DC"/>
    <w:rsid w:val="00336A00"/>
    <w:rsid w:val="003403E1"/>
    <w:rsid w:val="00341A91"/>
    <w:rsid w:val="00342652"/>
    <w:rsid w:val="00343123"/>
    <w:rsid w:val="003442FD"/>
    <w:rsid w:val="003443A3"/>
    <w:rsid w:val="003450FC"/>
    <w:rsid w:val="003456A3"/>
    <w:rsid w:val="00346D37"/>
    <w:rsid w:val="0034709F"/>
    <w:rsid w:val="003500FF"/>
    <w:rsid w:val="003507C9"/>
    <w:rsid w:val="00351129"/>
    <w:rsid w:val="003517D8"/>
    <w:rsid w:val="0035201E"/>
    <w:rsid w:val="00353653"/>
    <w:rsid w:val="003542A1"/>
    <w:rsid w:val="003565B3"/>
    <w:rsid w:val="003608C9"/>
    <w:rsid w:val="00361122"/>
    <w:rsid w:val="0036145A"/>
    <w:rsid w:val="00362957"/>
    <w:rsid w:val="00364E0B"/>
    <w:rsid w:val="003655F5"/>
    <w:rsid w:val="0036562D"/>
    <w:rsid w:val="00366744"/>
    <w:rsid w:val="003667ED"/>
    <w:rsid w:val="003712BF"/>
    <w:rsid w:val="003728D1"/>
    <w:rsid w:val="00372BAE"/>
    <w:rsid w:val="003748BF"/>
    <w:rsid w:val="003752CC"/>
    <w:rsid w:val="003755F6"/>
    <w:rsid w:val="00375F22"/>
    <w:rsid w:val="003760B8"/>
    <w:rsid w:val="003803A1"/>
    <w:rsid w:val="00381064"/>
    <w:rsid w:val="0038155A"/>
    <w:rsid w:val="00381E28"/>
    <w:rsid w:val="0038262D"/>
    <w:rsid w:val="003834BC"/>
    <w:rsid w:val="00386639"/>
    <w:rsid w:val="003874F0"/>
    <w:rsid w:val="00387799"/>
    <w:rsid w:val="00387E11"/>
    <w:rsid w:val="00390EE8"/>
    <w:rsid w:val="0039115D"/>
    <w:rsid w:val="003928EA"/>
    <w:rsid w:val="00393C9C"/>
    <w:rsid w:val="00394D2A"/>
    <w:rsid w:val="0039680C"/>
    <w:rsid w:val="003A0B67"/>
    <w:rsid w:val="003A1F0B"/>
    <w:rsid w:val="003A21AF"/>
    <w:rsid w:val="003A2F44"/>
    <w:rsid w:val="003A370A"/>
    <w:rsid w:val="003A432D"/>
    <w:rsid w:val="003A457F"/>
    <w:rsid w:val="003A496D"/>
    <w:rsid w:val="003A4F65"/>
    <w:rsid w:val="003A5305"/>
    <w:rsid w:val="003A6620"/>
    <w:rsid w:val="003A70D7"/>
    <w:rsid w:val="003B0EB0"/>
    <w:rsid w:val="003B1CED"/>
    <w:rsid w:val="003B2656"/>
    <w:rsid w:val="003B26DA"/>
    <w:rsid w:val="003B3152"/>
    <w:rsid w:val="003B57D0"/>
    <w:rsid w:val="003B5B78"/>
    <w:rsid w:val="003B5E0E"/>
    <w:rsid w:val="003C04E2"/>
    <w:rsid w:val="003C216A"/>
    <w:rsid w:val="003D00C0"/>
    <w:rsid w:val="003D263F"/>
    <w:rsid w:val="003D4E85"/>
    <w:rsid w:val="003D686E"/>
    <w:rsid w:val="003E0BED"/>
    <w:rsid w:val="003E2884"/>
    <w:rsid w:val="003E2BFE"/>
    <w:rsid w:val="003E2E5F"/>
    <w:rsid w:val="003E5305"/>
    <w:rsid w:val="003E5658"/>
    <w:rsid w:val="003E57F5"/>
    <w:rsid w:val="003E62A2"/>
    <w:rsid w:val="003F1933"/>
    <w:rsid w:val="003F48BE"/>
    <w:rsid w:val="003F4EC4"/>
    <w:rsid w:val="003F5044"/>
    <w:rsid w:val="003F5C7F"/>
    <w:rsid w:val="003F6298"/>
    <w:rsid w:val="003F71A7"/>
    <w:rsid w:val="003F7288"/>
    <w:rsid w:val="003F78C6"/>
    <w:rsid w:val="004000B2"/>
    <w:rsid w:val="00400A92"/>
    <w:rsid w:val="00401B6E"/>
    <w:rsid w:val="00402E95"/>
    <w:rsid w:val="00403027"/>
    <w:rsid w:val="00404917"/>
    <w:rsid w:val="00404E26"/>
    <w:rsid w:val="004050F8"/>
    <w:rsid w:val="004051DF"/>
    <w:rsid w:val="00406CDD"/>
    <w:rsid w:val="004072F8"/>
    <w:rsid w:val="0040754F"/>
    <w:rsid w:val="00413698"/>
    <w:rsid w:val="00413830"/>
    <w:rsid w:val="00414FED"/>
    <w:rsid w:val="00420838"/>
    <w:rsid w:val="00420C06"/>
    <w:rsid w:val="00422CEF"/>
    <w:rsid w:val="004231EC"/>
    <w:rsid w:val="004232FC"/>
    <w:rsid w:val="0042330F"/>
    <w:rsid w:val="00423969"/>
    <w:rsid w:val="00424EB8"/>
    <w:rsid w:val="00426493"/>
    <w:rsid w:val="00431F7C"/>
    <w:rsid w:val="00431FD9"/>
    <w:rsid w:val="00432016"/>
    <w:rsid w:val="00432994"/>
    <w:rsid w:val="00435770"/>
    <w:rsid w:val="0043798C"/>
    <w:rsid w:val="00440D1C"/>
    <w:rsid w:val="00441C52"/>
    <w:rsid w:val="00444065"/>
    <w:rsid w:val="00445E9F"/>
    <w:rsid w:val="00447212"/>
    <w:rsid w:val="004472BC"/>
    <w:rsid w:val="00450CFA"/>
    <w:rsid w:val="0045147B"/>
    <w:rsid w:val="00452D6D"/>
    <w:rsid w:val="004532A7"/>
    <w:rsid w:val="00453344"/>
    <w:rsid w:val="00453BB5"/>
    <w:rsid w:val="00453BCB"/>
    <w:rsid w:val="00454044"/>
    <w:rsid w:val="004564EC"/>
    <w:rsid w:val="00461865"/>
    <w:rsid w:val="00462D19"/>
    <w:rsid w:val="00462D5B"/>
    <w:rsid w:val="00462F78"/>
    <w:rsid w:val="00464733"/>
    <w:rsid w:val="00464F75"/>
    <w:rsid w:val="004655D1"/>
    <w:rsid w:val="004660E9"/>
    <w:rsid w:val="0047082D"/>
    <w:rsid w:val="004746E8"/>
    <w:rsid w:val="00475E83"/>
    <w:rsid w:val="004763AD"/>
    <w:rsid w:val="00477618"/>
    <w:rsid w:val="00477F18"/>
    <w:rsid w:val="00480A97"/>
    <w:rsid w:val="00480BBF"/>
    <w:rsid w:val="00481691"/>
    <w:rsid w:val="0048288B"/>
    <w:rsid w:val="0048362A"/>
    <w:rsid w:val="0048381E"/>
    <w:rsid w:val="00484369"/>
    <w:rsid w:val="0048796B"/>
    <w:rsid w:val="00491204"/>
    <w:rsid w:val="004921ED"/>
    <w:rsid w:val="0049372B"/>
    <w:rsid w:val="00493EC1"/>
    <w:rsid w:val="00494069"/>
    <w:rsid w:val="004949A4"/>
    <w:rsid w:val="0049640F"/>
    <w:rsid w:val="00497D51"/>
    <w:rsid w:val="004A347B"/>
    <w:rsid w:val="004A3DD3"/>
    <w:rsid w:val="004A45E7"/>
    <w:rsid w:val="004A7C3F"/>
    <w:rsid w:val="004B1B16"/>
    <w:rsid w:val="004B265C"/>
    <w:rsid w:val="004B2AF8"/>
    <w:rsid w:val="004B2E5C"/>
    <w:rsid w:val="004B335D"/>
    <w:rsid w:val="004B3964"/>
    <w:rsid w:val="004B428D"/>
    <w:rsid w:val="004B45D1"/>
    <w:rsid w:val="004B5172"/>
    <w:rsid w:val="004B528A"/>
    <w:rsid w:val="004C1378"/>
    <w:rsid w:val="004C13F2"/>
    <w:rsid w:val="004C2F46"/>
    <w:rsid w:val="004C4475"/>
    <w:rsid w:val="004C54BC"/>
    <w:rsid w:val="004C686A"/>
    <w:rsid w:val="004C7331"/>
    <w:rsid w:val="004D1AB7"/>
    <w:rsid w:val="004D4E29"/>
    <w:rsid w:val="004D5D54"/>
    <w:rsid w:val="004D797D"/>
    <w:rsid w:val="004E19F2"/>
    <w:rsid w:val="004E2309"/>
    <w:rsid w:val="004E29A3"/>
    <w:rsid w:val="004E310F"/>
    <w:rsid w:val="004E3A13"/>
    <w:rsid w:val="004E474E"/>
    <w:rsid w:val="004E48D4"/>
    <w:rsid w:val="004E62A4"/>
    <w:rsid w:val="004E635A"/>
    <w:rsid w:val="004E728A"/>
    <w:rsid w:val="004F0765"/>
    <w:rsid w:val="004F093E"/>
    <w:rsid w:val="004F181A"/>
    <w:rsid w:val="004F33C1"/>
    <w:rsid w:val="004F3985"/>
    <w:rsid w:val="004F6D67"/>
    <w:rsid w:val="0050265B"/>
    <w:rsid w:val="00502F9A"/>
    <w:rsid w:val="00504C3B"/>
    <w:rsid w:val="00505073"/>
    <w:rsid w:val="005139AB"/>
    <w:rsid w:val="00517C07"/>
    <w:rsid w:val="00517C85"/>
    <w:rsid w:val="0052410F"/>
    <w:rsid w:val="005242A3"/>
    <w:rsid w:val="0052566A"/>
    <w:rsid w:val="00525C6B"/>
    <w:rsid w:val="00525CEF"/>
    <w:rsid w:val="005279D3"/>
    <w:rsid w:val="00527D66"/>
    <w:rsid w:val="00531040"/>
    <w:rsid w:val="00532B7F"/>
    <w:rsid w:val="00532E52"/>
    <w:rsid w:val="005334EF"/>
    <w:rsid w:val="005344B6"/>
    <w:rsid w:val="00534F24"/>
    <w:rsid w:val="0053577B"/>
    <w:rsid w:val="005364CF"/>
    <w:rsid w:val="00536D4B"/>
    <w:rsid w:val="0053760C"/>
    <w:rsid w:val="005376C8"/>
    <w:rsid w:val="005417D1"/>
    <w:rsid w:val="0054193F"/>
    <w:rsid w:val="00542349"/>
    <w:rsid w:val="00542DCA"/>
    <w:rsid w:val="00542E5C"/>
    <w:rsid w:val="00543F6A"/>
    <w:rsid w:val="0054489D"/>
    <w:rsid w:val="00545821"/>
    <w:rsid w:val="00545B1B"/>
    <w:rsid w:val="00547E69"/>
    <w:rsid w:val="0055451A"/>
    <w:rsid w:val="00554F8D"/>
    <w:rsid w:val="00554FCC"/>
    <w:rsid w:val="005552D7"/>
    <w:rsid w:val="00555996"/>
    <w:rsid w:val="005560BB"/>
    <w:rsid w:val="005561F8"/>
    <w:rsid w:val="00560B80"/>
    <w:rsid w:val="005616CB"/>
    <w:rsid w:val="00562698"/>
    <w:rsid w:val="00563662"/>
    <w:rsid w:val="00563AED"/>
    <w:rsid w:val="00567164"/>
    <w:rsid w:val="00567C30"/>
    <w:rsid w:val="0057115A"/>
    <w:rsid w:val="00572995"/>
    <w:rsid w:val="00573A00"/>
    <w:rsid w:val="005745A3"/>
    <w:rsid w:val="005749CD"/>
    <w:rsid w:val="005771D4"/>
    <w:rsid w:val="005775D0"/>
    <w:rsid w:val="00577B77"/>
    <w:rsid w:val="00581080"/>
    <w:rsid w:val="0058124B"/>
    <w:rsid w:val="00581789"/>
    <w:rsid w:val="005837F0"/>
    <w:rsid w:val="00583A31"/>
    <w:rsid w:val="00583EA7"/>
    <w:rsid w:val="005844B0"/>
    <w:rsid w:val="00585B91"/>
    <w:rsid w:val="0058663B"/>
    <w:rsid w:val="00587190"/>
    <w:rsid w:val="005928EC"/>
    <w:rsid w:val="00595FB8"/>
    <w:rsid w:val="005967F7"/>
    <w:rsid w:val="005971B2"/>
    <w:rsid w:val="005A0DE6"/>
    <w:rsid w:val="005A18F5"/>
    <w:rsid w:val="005A29FB"/>
    <w:rsid w:val="005A4C88"/>
    <w:rsid w:val="005A5937"/>
    <w:rsid w:val="005A62AE"/>
    <w:rsid w:val="005B12C3"/>
    <w:rsid w:val="005B19C7"/>
    <w:rsid w:val="005B32A5"/>
    <w:rsid w:val="005B3B48"/>
    <w:rsid w:val="005B400D"/>
    <w:rsid w:val="005B584E"/>
    <w:rsid w:val="005B7470"/>
    <w:rsid w:val="005C04AB"/>
    <w:rsid w:val="005C0BCC"/>
    <w:rsid w:val="005C3F8B"/>
    <w:rsid w:val="005C43BA"/>
    <w:rsid w:val="005D11BA"/>
    <w:rsid w:val="005D2090"/>
    <w:rsid w:val="005D2E15"/>
    <w:rsid w:val="005D359F"/>
    <w:rsid w:val="005D4745"/>
    <w:rsid w:val="005D52EF"/>
    <w:rsid w:val="005D5DDE"/>
    <w:rsid w:val="005D74A4"/>
    <w:rsid w:val="005E1554"/>
    <w:rsid w:val="005E1752"/>
    <w:rsid w:val="005E25E8"/>
    <w:rsid w:val="005E301C"/>
    <w:rsid w:val="005E54E9"/>
    <w:rsid w:val="005F105F"/>
    <w:rsid w:val="005F6C30"/>
    <w:rsid w:val="005F7BE5"/>
    <w:rsid w:val="0060033B"/>
    <w:rsid w:val="0060164B"/>
    <w:rsid w:val="006025AC"/>
    <w:rsid w:val="00603004"/>
    <w:rsid w:val="00604A29"/>
    <w:rsid w:val="006054E1"/>
    <w:rsid w:val="00605D25"/>
    <w:rsid w:val="00606804"/>
    <w:rsid w:val="0061071B"/>
    <w:rsid w:val="0061090A"/>
    <w:rsid w:val="00611801"/>
    <w:rsid w:val="00612459"/>
    <w:rsid w:val="00612935"/>
    <w:rsid w:val="006132AE"/>
    <w:rsid w:val="0061358D"/>
    <w:rsid w:val="006137F6"/>
    <w:rsid w:val="00613A14"/>
    <w:rsid w:val="00613CE7"/>
    <w:rsid w:val="006140F5"/>
    <w:rsid w:val="00614568"/>
    <w:rsid w:val="006145B4"/>
    <w:rsid w:val="00614626"/>
    <w:rsid w:val="00615328"/>
    <w:rsid w:val="006157AD"/>
    <w:rsid w:val="00615961"/>
    <w:rsid w:val="00615D18"/>
    <w:rsid w:val="00616501"/>
    <w:rsid w:val="00617379"/>
    <w:rsid w:val="006173F2"/>
    <w:rsid w:val="00617B53"/>
    <w:rsid w:val="006204D0"/>
    <w:rsid w:val="00620801"/>
    <w:rsid w:val="006215CB"/>
    <w:rsid w:val="00624D4D"/>
    <w:rsid w:val="006251F4"/>
    <w:rsid w:val="006267C4"/>
    <w:rsid w:val="00630415"/>
    <w:rsid w:val="006305B4"/>
    <w:rsid w:val="00631FCC"/>
    <w:rsid w:val="00632BCA"/>
    <w:rsid w:val="00632E78"/>
    <w:rsid w:val="00634296"/>
    <w:rsid w:val="00634BE4"/>
    <w:rsid w:val="00635461"/>
    <w:rsid w:val="006377C5"/>
    <w:rsid w:val="0064105E"/>
    <w:rsid w:val="006424FD"/>
    <w:rsid w:val="00642AAA"/>
    <w:rsid w:val="00646E98"/>
    <w:rsid w:val="00647273"/>
    <w:rsid w:val="00650352"/>
    <w:rsid w:val="0065100C"/>
    <w:rsid w:val="0065110A"/>
    <w:rsid w:val="00657A86"/>
    <w:rsid w:val="006607CD"/>
    <w:rsid w:val="00660FA9"/>
    <w:rsid w:val="006614D9"/>
    <w:rsid w:val="00661BB0"/>
    <w:rsid w:val="0066237D"/>
    <w:rsid w:val="00662D58"/>
    <w:rsid w:val="0066437F"/>
    <w:rsid w:val="006666C2"/>
    <w:rsid w:val="006669AA"/>
    <w:rsid w:val="00666D12"/>
    <w:rsid w:val="00667094"/>
    <w:rsid w:val="00670A82"/>
    <w:rsid w:val="00672B5B"/>
    <w:rsid w:val="00672EEA"/>
    <w:rsid w:val="0067325B"/>
    <w:rsid w:val="00674751"/>
    <w:rsid w:val="00674826"/>
    <w:rsid w:val="00674C58"/>
    <w:rsid w:val="00674DA6"/>
    <w:rsid w:val="00676943"/>
    <w:rsid w:val="006769FB"/>
    <w:rsid w:val="00677A17"/>
    <w:rsid w:val="00680212"/>
    <w:rsid w:val="00681961"/>
    <w:rsid w:val="00681B18"/>
    <w:rsid w:val="0068270A"/>
    <w:rsid w:val="006834C4"/>
    <w:rsid w:val="006844BA"/>
    <w:rsid w:val="00686854"/>
    <w:rsid w:val="0068699B"/>
    <w:rsid w:val="00686F15"/>
    <w:rsid w:val="006871DF"/>
    <w:rsid w:val="00687895"/>
    <w:rsid w:val="0068796C"/>
    <w:rsid w:val="006909C4"/>
    <w:rsid w:val="00690DCF"/>
    <w:rsid w:val="0069167C"/>
    <w:rsid w:val="00692896"/>
    <w:rsid w:val="00693DC7"/>
    <w:rsid w:val="00694B11"/>
    <w:rsid w:val="00695828"/>
    <w:rsid w:val="00695952"/>
    <w:rsid w:val="006A0069"/>
    <w:rsid w:val="006A18BE"/>
    <w:rsid w:val="006A38A2"/>
    <w:rsid w:val="006A70CB"/>
    <w:rsid w:val="006A7FAF"/>
    <w:rsid w:val="006B1432"/>
    <w:rsid w:val="006B165F"/>
    <w:rsid w:val="006B22A1"/>
    <w:rsid w:val="006B2DC0"/>
    <w:rsid w:val="006B3F46"/>
    <w:rsid w:val="006B40F6"/>
    <w:rsid w:val="006B4835"/>
    <w:rsid w:val="006B487F"/>
    <w:rsid w:val="006B5B5D"/>
    <w:rsid w:val="006C11A9"/>
    <w:rsid w:val="006C1806"/>
    <w:rsid w:val="006C6B3C"/>
    <w:rsid w:val="006C6E2F"/>
    <w:rsid w:val="006C7E6D"/>
    <w:rsid w:val="006D0A9C"/>
    <w:rsid w:val="006D11F3"/>
    <w:rsid w:val="006D1405"/>
    <w:rsid w:val="006D2104"/>
    <w:rsid w:val="006D344D"/>
    <w:rsid w:val="006D39FF"/>
    <w:rsid w:val="006D4561"/>
    <w:rsid w:val="006D5A85"/>
    <w:rsid w:val="006D69F4"/>
    <w:rsid w:val="006D74ED"/>
    <w:rsid w:val="006D7899"/>
    <w:rsid w:val="006E0041"/>
    <w:rsid w:val="006E094E"/>
    <w:rsid w:val="006E47DC"/>
    <w:rsid w:val="006E552E"/>
    <w:rsid w:val="006F013D"/>
    <w:rsid w:val="006F045D"/>
    <w:rsid w:val="006F0B0A"/>
    <w:rsid w:val="006F0FE1"/>
    <w:rsid w:val="006F1AFB"/>
    <w:rsid w:val="006F1C68"/>
    <w:rsid w:val="006F1E55"/>
    <w:rsid w:val="006F2E79"/>
    <w:rsid w:val="006F3259"/>
    <w:rsid w:val="006F4C3B"/>
    <w:rsid w:val="006F7EFD"/>
    <w:rsid w:val="007002C3"/>
    <w:rsid w:val="00701025"/>
    <w:rsid w:val="007036D9"/>
    <w:rsid w:val="00703B95"/>
    <w:rsid w:val="00706685"/>
    <w:rsid w:val="00706B3D"/>
    <w:rsid w:val="00706BEA"/>
    <w:rsid w:val="007116B6"/>
    <w:rsid w:val="007116DC"/>
    <w:rsid w:val="00712381"/>
    <w:rsid w:val="0071267A"/>
    <w:rsid w:val="0071337F"/>
    <w:rsid w:val="007158F3"/>
    <w:rsid w:val="007176B7"/>
    <w:rsid w:val="007208A6"/>
    <w:rsid w:val="00721887"/>
    <w:rsid w:val="00725A7D"/>
    <w:rsid w:val="00725ADD"/>
    <w:rsid w:val="00725FD8"/>
    <w:rsid w:val="007265DB"/>
    <w:rsid w:val="00726896"/>
    <w:rsid w:val="007276E8"/>
    <w:rsid w:val="007324C0"/>
    <w:rsid w:val="0073264F"/>
    <w:rsid w:val="00734442"/>
    <w:rsid w:val="00734B07"/>
    <w:rsid w:val="00734C3E"/>
    <w:rsid w:val="00734E23"/>
    <w:rsid w:val="00735326"/>
    <w:rsid w:val="00735C61"/>
    <w:rsid w:val="00735EFC"/>
    <w:rsid w:val="00736102"/>
    <w:rsid w:val="0074017F"/>
    <w:rsid w:val="00740AE0"/>
    <w:rsid w:val="00741C53"/>
    <w:rsid w:val="007446B9"/>
    <w:rsid w:val="00746B2A"/>
    <w:rsid w:val="00747543"/>
    <w:rsid w:val="0075055E"/>
    <w:rsid w:val="007505D0"/>
    <w:rsid w:val="00750F93"/>
    <w:rsid w:val="00752257"/>
    <w:rsid w:val="0075465B"/>
    <w:rsid w:val="00755074"/>
    <w:rsid w:val="0075554A"/>
    <w:rsid w:val="007555E7"/>
    <w:rsid w:val="00755FB3"/>
    <w:rsid w:val="00756E2A"/>
    <w:rsid w:val="00757162"/>
    <w:rsid w:val="00757EBE"/>
    <w:rsid w:val="00760423"/>
    <w:rsid w:val="00760E0A"/>
    <w:rsid w:val="00761537"/>
    <w:rsid w:val="00762BBE"/>
    <w:rsid w:val="00763C65"/>
    <w:rsid w:val="007662DB"/>
    <w:rsid w:val="00766430"/>
    <w:rsid w:val="00766448"/>
    <w:rsid w:val="007671F6"/>
    <w:rsid w:val="00770A8E"/>
    <w:rsid w:val="007729A0"/>
    <w:rsid w:val="007736D0"/>
    <w:rsid w:val="0077401A"/>
    <w:rsid w:val="007749F1"/>
    <w:rsid w:val="0077531E"/>
    <w:rsid w:val="007757A5"/>
    <w:rsid w:val="0077589F"/>
    <w:rsid w:val="0077631F"/>
    <w:rsid w:val="007765B4"/>
    <w:rsid w:val="007807D3"/>
    <w:rsid w:val="00781191"/>
    <w:rsid w:val="00781410"/>
    <w:rsid w:val="00781F73"/>
    <w:rsid w:val="00782B8F"/>
    <w:rsid w:val="00783087"/>
    <w:rsid w:val="0078366A"/>
    <w:rsid w:val="00783ED2"/>
    <w:rsid w:val="0078517A"/>
    <w:rsid w:val="00787B22"/>
    <w:rsid w:val="00791442"/>
    <w:rsid w:val="007915B1"/>
    <w:rsid w:val="00791DC0"/>
    <w:rsid w:val="00792188"/>
    <w:rsid w:val="00792A1F"/>
    <w:rsid w:val="00792C4E"/>
    <w:rsid w:val="00793254"/>
    <w:rsid w:val="00796D55"/>
    <w:rsid w:val="007A1480"/>
    <w:rsid w:val="007A159C"/>
    <w:rsid w:val="007A210E"/>
    <w:rsid w:val="007A24DF"/>
    <w:rsid w:val="007A2645"/>
    <w:rsid w:val="007A2A0B"/>
    <w:rsid w:val="007A35F0"/>
    <w:rsid w:val="007A36DA"/>
    <w:rsid w:val="007A53A6"/>
    <w:rsid w:val="007A5DE4"/>
    <w:rsid w:val="007A71B9"/>
    <w:rsid w:val="007A7C9D"/>
    <w:rsid w:val="007B00BD"/>
    <w:rsid w:val="007B08A3"/>
    <w:rsid w:val="007B2F29"/>
    <w:rsid w:val="007B492C"/>
    <w:rsid w:val="007B49BE"/>
    <w:rsid w:val="007B52DD"/>
    <w:rsid w:val="007B5A83"/>
    <w:rsid w:val="007B5C46"/>
    <w:rsid w:val="007B5C91"/>
    <w:rsid w:val="007B5D2B"/>
    <w:rsid w:val="007B7F18"/>
    <w:rsid w:val="007C1EF8"/>
    <w:rsid w:val="007C4AE4"/>
    <w:rsid w:val="007C5217"/>
    <w:rsid w:val="007C5399"/>
    <w:rsid w:val="007C72EF"/>
    <w:rsid w:val="007D2412"/>
    <w:rsid w:val="007D3757"/>
    <w:rsid w:val="007D3822"/>
    <w:rsid w:val="007D4157"/>
    <w:rsid w:val="007D4A58"/>
    <w:rsid w:val="007D5287"/>
    <w:rsid w:val="007D7E51"/>
    <w:rsid w:val="007E06DC"/>
    <w:rsid w:val="007E1501"/>
    <w:rsid w:val="007E2482"/>
    <w:rsid w:val="007E2C4B"/>
    <w:rsid w:val="007E5201"/>
    <w:rsid w:val="007E53DE"/>
    <w:rsid w:val="007E75C6"/>
    <w:rsid w:val="007E7714"/>
    <w:rsid w:val="007F027D"/>
    <w:rsid w:val="007F044B"/>
    <w:rsid w:val="007F1F3B"/>
    <w:rsid w:val="007F30D0"/>
    <w:rsid w:val="007F31FD"/>
    <w:rsid w:val="007F37E5"/>
    <w:rsid w:val="007F4347"/>
    <w:rsid w:val="007F64F0"/>
    <w:rsid w:val="007F6B74"/>
    <w:rsid w:val="007F6CE5"/>
    <w:rsid w:val="0080071A"/>
    <w:rsid w:val="00804D5F"/>
    <w:rsid w:val="00804DF1"/>
    <w:rsid w:val="008056E3"/>
    <w:rsid w:val="00805AF1"/>
    <w:rsid w:val="0080768E"/>
    <w:rsid w:val="00807757"/>
    <w:rsid w:val="0080775E"/>
    <w:rsid w:val="00807F70"/>
    <w:rsid w:val="00810B2D"/>
    <w:rsid w:val="00810C86"/>
    <w:rsid w:val="0081103B"/>
    <w:rsid w:val="008116F3"/>
    <w:rsid w:val="008139C2"/>
    <w:rsid w:val="00814208"/>
    <w:rsid w:val="008148B8"/>
    <w:rsid w:val="008156DA"/>
    <w:rsid w:val="00815726"/>
    <w:rsid w:val="00815CF8"/>
    <w:rsid w:val="00815F77"/>
    <w:rsid w:val="00821E26"/>
    <w:rsid w:val="00821E2B"/>
    <w:rsid w:val="008232C3"/>
    <w:rsid w:val="008239EE"/>
    <w:rsid w:val="00824957"/>
    <w:rsid w:val="008257CA"/>
    <w:rsid w:val="00826471"/>
    <w:rsid w:val="00826628"/>
    <w:rsid w:val="0082760B"/>
    <w:rsid w:val="00830D95"/>
    <w:rsid w:val="008319E9"/>
    <w:rsid w:val="0083243D"/>
    <w:rsid w:val="00833DCC"/>
    <w:rsid w:val="0083477C"/>
    <w:rsid w:val="00834D07"/>
    <w:rsid w:val="0083624F"/>
    <w:rsid w:val="008379BA"/>
    <w:rsid w:val="00840444"/>
    <w:rsid w:val="00840504"/>
    <w:rsid w:val="00840DE5"/>
    <w:rsid w:val="00841024"/>
    <w:rsid w:val="00843AE2"/>
    <w:rsid w:val="00843FD3"/>
    <w:rsid w:val="008472CE"/>
    <w:rsid w:val="00851F74"/>
    <w:rsid w:val="00852976"/>
    <w:rsid w:val="00852CB5"/>
    <w:rsid w:val="00853209"/>
    <w:rsid w:val="00853BF9"/>
    <w:rsid w:val="00855D2A"/>
    <w:rsid w:val="00857C76"/>
    <w:rsid w:val="00857F0E"/>
    <w:rsid w:val="008626E9"/>
    <w:rsid w:val="00863031"/>
    <w:rsid w:val="008634B7"/>
    <w:rsid w:val="0086439B"/>
    <w:rsid w:val="008667EB"/>
    <w:rsid w:val="00870743"/>
    <w:rsid w:val="008708BE"/>
    <w:rsid w:val="00870BB2"/>
    <w:rsid w:val="00870FDB"/>
    <w:rsid w:val="00872989"/>
    <w:rsid w:val="00873FCC"/>
    <w:rsid w:val="008754C6"/>
    <w:rsid w:val="008768F8"/>
    <w:rsid w:val="00876E54"/>
    <w:rsid w:val="00877E1A"/>
    <w:rsid w:val="00880F2A"/>
    <w:rsid w:val="008810BA"/>
    <w:rsid w:val="00882104"/>
    <w:rsid w:val="00882540"/>
    <w:rsid w:val="00882A65"/>
    <w:rsid w:val="0088326E"/>
    <w:rsid w:val="0088450C"/>
    <w:rsid w:val="00884AE1"/>
    <w:rsid w:val="00884F91"/>
    <w:rsid w:val="00885DAC"/>
    <w:rsid w:val="0089014E"/>
    <w:rsid w:val="008923E6"/>
    <w:rsid w:val="00893FAA"/>
    <w:rsid w:val="00895C50"/>
    <w:rsid w:val="008962E8"/>
    <w:rsid w:val="008A104D"/>
    <w:rsid w:val="008A3644"/>
    <w:rsid w:val="008A3D65"/>
    <w:rsid w:val="008A6C81"/>
    <w:rsid w:val="008A71F8"/>
    <w:rsid w:val="008A7AFE"/>
    <w:rsid w:val="008B0B6E"/>
    <w:rsid w:val="008B12E3"/>
    <w:rsid w:val="008B207A"/>
    <w:rsid w:val="008B26A1"/>
    <w:rsid w:val="008B329B"/>
    <w:rsid w:val="008B3FCC"/>
    <w:rsid w:val="008B48CD"/>
    <w:rsid w:val="008B4A9A"/>
    <w:rsid w:val="008B4B4A"/>
    <w:rsid w:val="008B4D10"/>
    <w:rsid w:val="008B4D9E"/>
    <w:rsid w:val="008B7269"/>
    <w:rsid w:val="008B7AAC"/>
    <w:rsid w:val="008C08E9"/>
    <w:rsid w:val="008C188A"/>
    <w:rsid w:val="008C1F27"/>
    <w:rsid w:val="008C2206"/>
    <w:rsid w:val="008C22F8"/>
    <w:rsid w:val="008C32A6"/>
    <w:rsid w:val="008C3D22"/>
    <w:rsid w:val="008C6739"/>
    <w:rsid w:val="008D177D"/>
    <w:rsid w:val="008D2280"/>
    <w:rsid w:val="008D3E25"/>
    <w:rsid w:val="008D49A8"/>
    <w:rsid w:val="008D6497"/>
    <w:rsid w:val="008D7C0D"/>
    <w:rsid w:val="008E1BCD"/>
    <w:rsid w:val="008E3256"/>
    <w:rsid w:val="008E43AF"/>
    <w:rsid w:val="008E4659"/>
    <w:rsid w:val="008E4C16"/>
    <w:rsid w:val="008E4E67"/>
    <w:rsid w:val="008E4F11"/>
    <w:rsid w:val="008E5ED1"/>
    <w:rsid w:val="008F0A7E"/>
    <w:rsid w:val="008F0B23"/>
    <w:rsid w:val="008F0D4D"/>
    <w:rsid w:val="008F49F8"/>
    <w:rsid w:val="009007AE"/>
    <w:rsid w:val="009026FD"/>
    <w:rsid w:val="00904290"/>
    <w:rsid w:val="00904D3A"/>
    <w:rsid w:val="00905D13"/>
    <w:rsid w:val="009060FB"/>
    <w:rsid w:val="009066AA"/>
    <w:rsid w:val="0090700D"/>
    <w:rsid w:val="00907F0F"/>
    <w:rsid w:val="00910039"/>
    <w:rsid w:val="009118FD"/>
    <w:rsid w:val="00911B95"/>
    <w:rsid w:val="009129C2"/>
    <w:rsid w:val="009131D0"/>
    <w:rsid w:val="00913205"/>
    <w:rsid w:val="0091378D"/>
    <w:rsid w:val="00913A38"/>
    <w:rsid w:val="00915EED"/>
    <w:rsid w:val="0091658A"/>
    <w:rsid w:val="00916AF1"/>
    <w:rsid w:val="009207BA"/>
    <w:rsid w:val="00921B28"/>
    <w:rsid w:val="009222C4"/>
    <w:rsid w:val="009225C4"/>
    <w:rsid w:val="00923A58"/>
    <w:rsid w:val="009254DE"/>
    <w:rsid w:val="00925A3C"/>
    <w:rsid w:val="00925B74"/>
    <w:rsid w:val="00926DF9"/>
    <w:rsid w:val="00927254"/>
    <w:rsid w:val="0093107C"/>
    <w:rsid w:val="009311D8"/>
    <w:rsid w:val="00931293"/>
    <w:rsid w:val="00932505"/>
    <w:rsid w:val="00932A50"/>
    <w:rsid w:val="00932F82"/>
    <w:rsid w:val="00933023"/>
    <w:rsid w:val="0093366C"/>
    <w:rsid w:val="00933E14"/>
    <w:rsid w:val="00935703"/>
    <w:rsid w:val="009414FB"/>
    <w:rsid w:val="00941B0A"/>
    <w:rsid w:val="00942237"/>
    <w:rsid w:val="00944009"/>
    <w:rsid w:val="00945E3E"/>
    <w:rsid w:val="00946562"/>
    <w:rsid w:val="009467EA"/>
    <w:rsid w:val="00946BA2"/>
    <w:rsid w:val="009517E3"/>
    <w:rsid w:val="0095368D"/>
    <w:rsid w:val="00954133"/>
    <w:rsid w:val="00954A9C"/>
    <w:rsid w:val="00956837"/>
    <w:rsid w:val="00965A4A"/>
    <w:rsid w:val="00966328"/>
    <w:rsid w:val="0096691D"/>
    <w:rsid w:val="00970269"/>
    <w:rsid w:val="0097123C"/>
    <w:rsid w:val="00972E1E"/>
    <w:rsid w:val="0097319B"/>
    <w:rsid w:val="00974A01"/>
    <w:rsid w:val="00977958"/>
    <w:rsid w:val="009808C6"/>
    <w:rsid w:val="00981780"/>
    <w:rsid w:val="00982E22"/>
    <w:rsid w:val="00984284"/>
    <w:rsid w:val="0098620A"/>
    <w:rsid w:val="009877EE"/>
    <w:rsid w:val="00993B65"/>
    <w:rsid w:val="009949BE"/>
    <w:rsid w:val="00994BA3"/>
    <w:rsid w:val="009969E9"/>
    <w:rsid w:val="009A0B81"/>
    <w:rsid w:val="009A0EA7"/>
    <w:rsid w:val="009A23BC"/>
    <w:rsid w:val="009A3AD4"/>
    <w:rsid w:val="009A4833"/>
    <w:rsid w:val="009B2FB5"/>
    <w:rsid w:val="009B3584"/>
    <w:rsid w:val="009B452F"/>
    <w:rsid w:val="009B4AEB"/>
    <w:rsid w:val="009B574E"/>
    <w:rsid w:val="009B65BA"/>
    <w:rsid w:val="009B69FA"/>
    <w:rsid w:val="009B7936"/>
    <w:rsid w:val="009C1DA8"/>
    <w:rsid w:val="009C3026"/>
    <w:rsid w:val="009C4EB3"/>
    <w:rsid w:val="009C58F8"/>
    <w:rsid w:val="009C7293"/>
    <w:rsid w:val="009C75F3"/>
    <w:rsid w:val="009C7CB8"/>
    <w:rsid w:val="009D0567"/>
    <w:rsid w:val="009D1B99"/>
    <w:rsid w:val="009D28C3"/>
    <w:rsid w:val="009D453D"/>
    <w:rsid w:val="009D5388"/>
    <w:rsid w:val="009E0767"/>
    <w:rsid w:val="009E1197"/>
    <w:rsid w:val="009E1AED"/>
    <w:rsid w:val="009E4529"/>
    <w:rsid w:val="009E6FF2"/>
    <w:rsid w:val="009F017C"/>
    <w:rsid w:val="009F2FD3"/>
    <w:rsid w:val="009F3651"/>
    <w:rsid w:val="009F3768"/>
    <w:rsid w:val="009F3A30"/>
    <w:rsid w:val="009F400B"/>
    <w:rsid w:val="009F4B03"/>
    <w:rsid w:val="009F51BA"/>
    <w:rsid w:val="009F5A81"/>
    <w:rsid w:val="009F612E"/>
    <w:rsid w:val="009F639F"/>
    <w:rsid w:val="009F7C4D"/>
    <w:rsid w:val="00A0095A"/>
    <w:rsid w:val="00A0153C"/>
    <w:rsid w:val="00A01B9E"/>
    <w:rsid w:val="00A02834"/>
    <w:rsid w:val="00A053A5"/>
    <w:rsid w:val="00A05981"/>
    <w:rsid w:val="00A067E1"/>
    <w:rsid w:val="00A128CF"/>
    <w:rsid w:val="00A12972"/>
    <w:rsid w:val="00A129A0"/>
    <w:rsid w:val="00A14317"/>
    <w:rsid w:val="00A15BF8"/>
    <w:rsid w:val="00A17DFC"/>
    <w:rsid w:val="00A2132F"/>
    <w:rsid w:val="00A21DAC"/>
    <w:rsid w:val="00A23BD5"/>
    <w:rsid w:val="00A25843"/>
    <w:rsid w:val="00A25A64"/>
    <w:rsid w:val="00A31502"/>
    <w:rsid w:val="00A33BAE"/>
    <w:rsid w:val="00A34082"/>
    <w:rsid w:val="00A34730"/>
    <w:rsid w:val="00A36C53"/>
    <w:rsid w:val="00A413A5"/>
    <w:rsid w:val="00A414D9"/>
    <w:rsid w:val="00A427E3"/>
    <w:rsid w:val="00A43601"/>
    <w:rsid w:val="00A445CB"/>
    <w:rsid w:val="00A44773"/>
    <w:rsid w:val="00A450AC"/>
    <w:rsid w:val="00A474CB"/>
    <w:rsid w:val="00A52011"/>
    <w:rsid w:val="00A52444"/>
    <w:rsid w:val="00A52E4F"/>
    <w:rsid w:val="00A53F21"/>
    <w:rsid w:val="00A54823"/>
    <w:rsid w:val="00A54BF8"/>
    <w:rsid w:val="00A56535"/>
    <w:rsid w:val="00A57E20"/>
    <w:rsid w:val="00A607D6"/>
    <w:rsid w:val="00A63B26"/>
    <w:rsid w:val="00A63C4C"/>
    <w:rsid w:val="00A65209"/>
    <w:rsid w:val="00A674E6"/>
    <w:rsid w:val="00A70521"/>
    <w:rsid w:val="00A70E3E"/>
    <w:rsid w:val="00A7226D"/>
    <w:rsid w:val="00A723F8"/>
    <w:rsid w:val="00A72A0B"/>
    <w:rsid w:val="00A72BFF"/>
    <w:rsid w:val="00A73C4D"/>
    <w:rsid w:val="00A746F7"/>
    <w:rsid w:val="00A74888"/>
    <w:rsid w:val="00A753E4"/>
    <w:rsid w:val="00A76AD8"/>
    <w:rsid w:val="00A7705B"/>
    <w:rsid w:val="00A770DC"/>
    <w:rsid w:val="00A7714D"/>
    <w:rsid w:val="00A77779"/>
    <w:rsid w:val="00A77D72"/>
    <w:rsid w:val="00A812D9"/>
    <w:rsid w:val="00A83F04"/>
    <w:rsid w:val="00A84565"/>
    <w:rsid w:val="00A87EB8"/>
    <w:rsid w:val="00A908EE"/>
    <w:rsid w:val="00A909C5"/>
    <w:rsid w:val="00A9112B"/>
    <w:rsid w:val="00A91851"/>
    <w:rsid w:val="00A92530"/>
    <w:rsid w:val="00A92AEB"/>
    <w:rsid w:val="00A93ADC"/>
    <w:rsid w:val="00A94963"/>
    <w:rsid w:val="00A94DFB"/>
    <w:rsid w:val="00A97E14"/>
    <w:rsid w:val="00AA03AA"/>
    <w:rsid w:val="00AA2A4E"/>
    <w:rsid w:val="00AA2EDF"/>
    <w:rsid w:val="00AA408A"/>
    <w:rsid w:val="00AA4F39"/>
    <w:rsid w:val="00AA5BD1"/>
    <w:rsid w:val="00AA62F0"/>
    <w:rsid w:val="00AA66DB"/>
    <w:rsid w:val="00AA721E"/>
    <w:rsid w:val="00AA7675"/>
    <w:rsid w:val="00AB176A"/>
    <w:rsid w:val="00AB2556"/>
    <w:rsid w:val="00AB2D42"/>
    <w:rsid w:val="00AB40EF"/>
    <w:rsid w:val="00AB449F"/>
    <w:rsid w:val="00AB5CF2"/>
    <w:rsid w:val="00AB5D5F"/>
    <w:rsid w:val="00AB6143"/>
    <w:rsid w:val="00AB7D55"/>
    <w:rsid w:val="00AC0B33"/>
    <w:rsid w:val="00AC2A5B"/>
    <w:rsid w:val="00AC2A5C"/>
    <w:rsid w:val="00AC30E1"/>
    <w:rsid w:val="00AC35A9"/>
    <w:rsid w:val="00AC5995"/>
    <w:rsid w:val="00AC616C"/>
    <w:rsid w:val="00AC75C1"/>
    <w:rsid w:val="00AD0C3E"/>
    <w:rsid w:val="00AD0EA4"/>
    <w:rsid w:val="00AD2757"/>
    <w:rsid w:val="00AD2A9C"/>
    <w:rsid w:val="00AD2B3A"/>
    <w:rsid w:val="00AD3275"/>
    <w:rsid w:val="00AD43B2"/>
    <w:rsid w:val="00AD51C1"/>
    <w:rsid w:val="00AD6C70"/>
    <w:rsid w:val="00AD7932"/>
    <w:rsid w:val="00AE1ABB"/>
    <w:rsid w:val="00AE4239"/>
    <w:rsid w:val="00AE4C96"/>
    <w:rsid w:val="00AE4E72"/>
    <w:rsid w:val="00AE62B6"/>
    <w:rsid w:val="00AE6D30"/>
    <w:rsid w:val="00AF02AD"/>
    <w:rsid w:val="00AF2828"/>
    <w:rsid w:val="00AF310D"/>
    <w:rsid w:val="00AF37BC"/>
    <w:rsid w:val="00AF3970"/>
    <w:rsid w:val="00B0077A"/>
    <w:rsid w:val="00B0381C"/>
    <w:rsid w:val="00B0422F"/>
    <w:rsid w:val="00B046D8"/>
    <w:rsid w:val="00B04F3B"/>
    <w:rsid w:val="00B06D2D"/>
    <w:rsid w:val="00B07197"/>
    <w:rsid w:val="00B1054E"/>
    <w:rsid w:val="00B10BFE"/>
    <w:rsid w:val="00B11844"/>
    <w:rsid w:val="00B11846"/>
    <w:rsid w:val="00B12A62"/>
    <w:rsid w:val="00B13779"/>
    <w:rsid w:val="00B13DE1"/>
    <w:rsid w:val="00B14E68"/>
    <w:rsid w:val="00B20443"/>
    <w:rsid w:val="00B213FC"/>
    <w:rsid w:val="00B2292A"/>
    <w:rsid w:val="00B23637"/>
    <w:rsid w:val="00B239CC"/>
    <w:rsid w:val="00B24529"/>
    <w:rsid w:val="00B24D9C"/>
    <w:rsid w:val="00B2707F"/>
    <w:rsid w:val="00B27499"/>
    <w:rsid w:val="00B27748"/>
    <w:rsid w:val="00B300FD"/>
    <w:rsid w:val="00B31394"/>
    <w:rsid w:val="00B31C2E"/>
    <w:rsid w:val="00B31C6D"/>
    <w:rsid w:val="00B34450"/>
    <w:rsid w:val="00B34669"/>
    <w:rsid w:val="00B3478E"/>
    <w:rsid w:val="00B35131"/>
    <w:rsid w:val="00B3708D"/>
    <w:rsid w:val="00B4024B"/>
    <w:rsid w:val="00B41051"/>
    <w:rsid w:val="00B4384E"/>
    <w:rsid w:val="00B46E55"/>
    <w:rsid w:val="00B476F7"/>
    <w:rsid w:val="00B501D2"/>
    <w:rsid w:val="00B5278E"/>
    <w:rsid w:val="00B53D2C"/>
    <w:rsid w:val="00B550CC"/>
    <w:rsid w:val="00B5552C"/>
    <w:rsid w:val="00B566F6"/>
    <w:rsid w:val="00B61BE2"/>
    <w:rsid w:val="00B6266A"/>
    <w:rsid w:val="00B637CA"/>
    <w:rsid w:val="00B63BFC"/>
    <w:rsid w:val="00B63E80"/>
    <w:rsid w:val="00B662B7"/>
    <w:rsid w:val="00B66812"/>
    <w:rsid w:val="00B7040C"/>
    <w:rsid w:val="00B7090E"/>
    <w:rsid w:val="00B70D78"/>
    <w:rsid w:val="00B72691"/>
    <w:rsid w:val="00B74E0F"/>
    <w:rsid w:val="00B751EF"/>
    <w:rsid w:val="00B76C34"/>
    <w:rsid w:val="00B76E63"/>
    <w:rsid w:val="00B7799B"/>
    <w:rsid w:val="00B77DAE"/>
    <w:rsid w:val="00B8192C"/>
    <w:rsid w:val="00B82A0C"/>
    <w:rsid w:val="00B82B7E"/>
    <w:rsid w:val="00B82D5B"/>
    <w:rsid w:val="00B82FEB"/>
    <w:rsid w:val="00B83674"/>
    <w:rsid w:val="00B84240"/>
    <w:rsid w:val="00B846FA"/>
    <w:rsid w:val="00B84B04"/>
    <w:rsid w:val="00B86349"/>
    <w:rsid w:val="00B911F8"/>
    <w:rsid w:val="00B91474"/>
    <w:rsid w:val="00B91F1F"/>
    <w:rsid w:val="00B9256F"/>
    <w:rsid w:val="00B92C82"/>
    <w:rsid w:val="00B93839"/>
    <w:rsid w:val="00B93E15"/>
    <w:rsid w:val="00B93EA5"/>
    <w:rsid w:val="00B94F3B"/>
    <w:rsid w:val="00B953D5"/>
    <w:rsid w:val="00B953FE"/>
    <w:rsid w:val="00B95F8C"/>
    <w:rsid w:val="00B966F4"/>
    <w:rsid w:val="00B96D4B"/>
    <w:rsid w:val="00B97023"/>
    <w:rsid w:val="00BA092C"/>
    <w:rsid w:val="00BA393C"/>
    <w:rsid w:val="00BA57CF"/>
    <w:rsid w:val="00BA66E4"/>
    <w:rsid w:val="00BA6896"/>
    <w:rsid w:val="00BA698F"/>
    <w:rsid w:val="00BA7DA6"/>
    <w:rsid w:val="00BB085B"/>
    <w:rsid w:val="00BB11DF"/>
    <w:rsid w:val="00BB136C"/>
    <w:rsid w:val="00BB13FC"/>
    <w:rsid w:val="00BB141B"/>
    <w:rsid w:val="00BB14D0"/>
    <w:rsid w:val="00BB32B8"/>
    <w:rsid w:val="00BB36AF"/>
    <w:rsid w:val="00BB3898"/>
    <w:rsid w:val="00BB38D1"/>
    <w:rsid w:val="00BB3E51"/>
    <w:rsid w:val="00BB5264"/>
    <w:rsid w:val="00BB6629"/>
    <w:rsid w:val="00BB676A"/>
    <w:rsid w:val="00BB7791"/>
    <w:rsid w:val="00BC2A12"/>
    <w:rsid w:val="00BC40AD"/>
    <w:rsid w:val="00BC4D42"/>
    <w:rsid w:val="00BC53A4"/>
    <w:rsid w:val="00BC5ED6"/>
    <w:rsid w:val="00BC695D"/>
    <w:rsid w:val="00BC7869"/>
    <w:rsid w:val="00BC7DAB"/>
    <w:rsid w:val="00BD0669"/>
    <w:rsid w:val="00BD1222"/>
    <w:rsid w:val="00BD1227"/>
    <w:rsid w:val="00BD24F3"/>
    <w:rsid w:val="00BD2954"/>
    <w:rsid w:val="00BD3E5A"/>
    <w:rsid w:val="00BE0369"/>
    <w:rsid w:val="00BE12E9"/>
    <w:rsid w:val="00BE2EEA"/>
    <w:rsid w:val="00BE3F2E"/>
    <w:rsid w:val="00BE547B"/>
    <w:rsid w:val="00BE69DA"/>
    <w:rsid w:val="00BF000F"/>
    <w:rsid w:val="00BF0E2D"/>
    <w:rsid w:val="00BF0ED5"/>
    <w:rsid w:val="00BF2577"/>
    <w:rsid w:val="00BF2EDF"/>
    <w:rsid w:val="00BF31BA"/>
    <w:rsid w:val="00BF4F94"/>
    <w:rsid w:val="00BF57D3"/>
    <w:rsid w:val="00BF5BF8"/>
    <w:rsid w:val="00BF6412"/>
    <w:rsid w:val="00C00EF4"/>
    <w:rsid w:val="00C01118"/>
    <w:rsid w:val="00C03125"/>
    <w:rsid w:val="00C03CCA"/>
    <w:rsid w:val="00C0415E"/>
    <w:rsid w:val="00C05D9F"/>
    <w:rsid w:val="00C0637B"/>
    <w:rsid w:val="00C121B8"/>
    <w:rsid w:val="00C12413"/>
    <w:rsid w:val="00C14328"/>
    <w:rsid w:val="00C150CB"/>
    <w:rsid w:val="00C151AC"/>
    <w:rsid w:val="00C151D6"/>
    <w:rsid w:val="00C15783"/>
    <w:rsid w:val="00C178C7"/>
    <w:rsid w:val="00C21C81"/>
    <w:rsid w:val="00C2277E"/>
    <w:rsid w:val="00C22D1A"/>
    <w:rsid w:val="00C22E53"/>
    <w:rsid w:val="00C236F3"/>
    <w:rsid w:val="00C23D14"/>
    <w:rsid w:val="00C30557"/>
    <w:rsid w:val="00C31141"/>
    <w:rsid w:val="00C31C69"/>
    <w:rsid w:val="00C32D98"/>
    <w:rsid w:val="00C337B4"/>
    <w:rsid w:val="00C36E13"/>
    <w:rsid w:val="00C36E8B"/>
    <w:rsid w:val="00C371E2"/>
    <w:rsid w:val="00C40F1E"/>
    <w:rsid w:val="00C41591"/>
    <w:rsid w:val="00C4281A"/>
    <w:rsid w:val="00C4346D"/>
    <w:rsid w:val="00C437D8"/>
    <w:rsid w:val="00C43CF4"/>
    <w:rsid w:val="00C45234"/>
    <w:rsid w:val="00C46901"/>
    <w:rsid w:val="00C47BFF"/>
    <w:rsid w:val="00C5080E"/>
    <w:rsid w:val="00C51CB4"/>
    <w:rsid w:val="00C525E8"/>
    <w:rsid w:val="00C56AB5"/>
    <w:rsid w:val="00C603D2"/>
    <w:rsid w:val="00C61EBD"/>
    <w:rsid w:val="00C62298"/>
    <w:rsid w:val="00C637F7"/>
    <w:rsid w:val="00C639F6"/>
    <w:rsid w:val="00C647F5"/>
    <w:rsid w:val="00C64AE3"/>
    <w:rsid w:val="00C64BC3"/>
    <w:rsid w:val="00C668F7"/>
    <w:rsid w:val="00C66BA1"/>
    <w:rsid w:val="00C6741F"/>
    <w:rsid w:val="00C6785C"/>
    <w:rsid w:val="00C71281"/>
    <w:rsid w:val="00C724B9"/>
    <w:rsid w:val="00C757B9"/>
    <w:rsid w:val="00C762FB"/>
    <w:rsid w:val="00C76CEB"/>
    <w:rsid w:val="00C77A27"/>
    <w:rsid w:val="00C82B8E"/>
    <w:rsid w:val="00C82E85"/>
    <w:rsid w:val="00C83447"/>
    <w:rsid w:val="00C841EC"/>
    <w:rsid w:val="00C8544A"/>
    <w:rsid w:val="00C85D50"/>
    <w:rsid w:val="00C863F0"/>
    <w:rsid w:val="00C87E26"/>
    <w:rsid w:val="00C91EAC"/>
    <w:rsid w:val="00C93CD7"/>
    <w:rsid w:val="00C94533"/>
    <w:rsid w:val="00C95DE8"/>
    <w:rsid w:val="00C97DAE"/>
    <w:rsid w:val="00CA057D"/>
    <w:rsid w:val="00CA0653"/>
    <w:rsid w:val="00CA08DB"/>
    <w:rsid w:val="00CA2814"/>
    <w:rsid w:val="00CA4B52"/>
    <w:rsid w:val="00CA4D89"/>
    <w:rsid w:val="00CA612C"/>
    <w:rsid w:val="00CA66F2"/>
    <w:rsid w:val="00CA6A98"/>
    <w:rsid w:val="00CA7E07"/>
    <w:rsid w:val="00CB052F"/>
    <w:rsid w:val="00CB1C77"/>
    <w:rsid w:val="00CB585A"/>
    <w:rsid w:val="00CC1F1B"/>
    <w:rsid w:val="00CC2A0F"/>
    <w:rsid w:val="00CC326F"/>
    <w:rsid w:val="00CC361D"/>
    <w:rsid w:val="00CC621F"/>
    <w:rsid w:val="00CC7820"/>
    <w:rsid w:val="00CC7DFD"/>
    <w:rsid w:val="00CD0391"/>
    <w:rsid w:val="00CD07F3"/>
    <w:rsid w:val="00CD1434"/>
    <w:rsid w:val="00CD1A7E"/>
    <w:rsid w:val="00CD22C7"/>
    <w:rsid w:val="00CD30A1"/>
    <w:rsid w:val="00CE08C6"/>
    <w:rsid w:val="00CE093A"/>
    <w:rsid w:val="00CE1F7B"/>
    <w:rsid w:val="00CE2236"/>
    <w:rsid w:val="00CE4136"/>
    <w:rsid w:val="00CE4252"/>
    <w:rsid w:val="00CE477D"/>
    <w:rsid w:val="00CE4993"/>
    <w:rsid w:val="00CE5DA4"/>
    <w:rsid w:val="00CE5F9D"/>
    <w:rsid w:val="00CE6251"/>
    <w:rsid w:val="00CE7473"/>
    <w:rsid w:val="00CF1A42"/>
    <w:rsid w:val="00CF2600"/>
    <w:rsid w:val="00CF2F52"/>
    <w:rsid w:val="00CF2FFE"/>
    <w:rsid w:val="00CF4F10"/>
    <w:rsid w:val="00CF5198"/>
    <w:rsid w:val="00CF5BB1"/>
    <w:rsid w:val="00CF6055"/>
    <w:rsid w:val="00D01B91"/>
    <w:rsid w:val="00D020CE"/>
    <w:rsid w:val="00D02D1F"/>
    <w:rsid w:val="00D0379F"/>
    <w:rsid w:val="00D03BFA"/>
    <w:rsid w:val="00D04B8F"/>
    <w:rsid w:val="00D0511B"/>
    <w:rsid w:val="00D054B7"/>
    <w:rsid w:val="00D05B81"/>
    <w:rsid w:val="00D069D9"/>
    <w:rsid w:val="00D11D60"/>
    <w:rsid w:val="00D12815"/>
    <w:rsid w:val="00D14319"/>
    <w:rsid w:val="00D14999"/>
    <w:rsid w:val="00D15119"/>
    <w:rsid w:val="00D214A1"/>
    <w:rsid w:val="00D22CD9"/>
    <w:rsid w:val="00D25B7C"/>
    <w:rsid w:val="00D266D9"/>
    <w:rsid w:val="00D31078"/>
    <w:rsid w:val="00D3250F"/>
    <w:rsid w:val="00D32882"/>
    <w:rsid w:val="00D32B41"/>
    <w:rsid w:val="00D32D24"/>
    <w:rsid w:val="00D3750D"/>
    <w:rsid w:val="00D4069B"/>
    <w:rsid w:val="00D408B6"/>
    <w:rsid w:val="00D416F6"/>
    <w:rsid w:val="00D41BAD"/>
    <w:rsid w:val="00D425D1"/>
    <w:rsid w:val="00D42A14"/>
    <w:rsid w:val="00D438EA"/>
    <w:rsid w:val="00D476C7"/>
    <w:rsid w:val="00D501AE"/>
    <w:rsid w:val="00D5303D"/>
    <w:rsid w:val="00D542CE"/>
    <w:rsid w:val="00D54EA6"/>
    <w:rsid w:val="00D55E6A"/>
    <w:rsid w:val="00D57787"/>
    <w:rsid w:val="00D6140A"/>
    <w:rsid w:val="00D61CDB"/>
    <w:rsid w:val="00D62D69"/>
    <w:rsid w:val="00D651B8"/>
    <w:rsid w:val="00D652F3"/>
    <w:rsid w:val="00D65F6D"/>
    <w:rsid w:val="00D70BAA"/>
    <w:rsid w:val="00D73975"/>
    <w:rsid w:val="00D7744A"/>
    <w:rsid w:val="00D80495"/>
    <w:rsid w:val="00D80F98"/>
    <w:rsid w:val="00D81FDE"/>
    <w:rsid w:val="00D82E87"/>
    <w:rsid w:val="00D86047"/>
    <w:rsid w:val="00D86E34"/>
    <w:rsid w:val="00D872F7"/>
    <w:rsid w:val="00D87669"/>
    <w:rsid w:val="00D90EC6"/>
    <w:rsid w:val="00D91865"/>
    <w:rsid w:val="00D91A73"/>
    <w:rsid w:val="00D93521"/>
    <w:rsid w:val="00D93EA1"/>
    <w:rsid w:val="00D94A2D"/>
    <w:rsid w:val="00D971D6"/>
    <w:rsid w:val="00DA56F3"/>
    <w:rsid w:val="00DA5C3E"/>
    <w:rsid w:val="00DA6036"/>
    <w:rsid w:val="00DA610B"/>
    <w:rsid w:val="00DA6D96"/>
    <w:rsid w:val="00DB19F9"/>
    <w:rsid w:val="00DB2148"/>
    <w:rsid w:val="00DB29FD"/>
    <w:rsid w:val="00DB2F25"/>
    <w:rsid w:val="00DB536D"/>
    <w:rsid w:val="00DB5755"/>
    <w:rsid w:val="00DB6B6C"/>
    <w:rsid w:val="00DB6DE6"/>
    <w:rsid w:val="00DB74AE"/>
    <w:rsid w:val="00DB7947"/>
    <w:rsid w:val="00DC0338"/>
    <w:rsid w:val="00DC0B20"/>
    <w:rsid w:val="00DC455B"/>
    <w:rsid w:val="00DD3B0D"/>
    <w:rsid w:val="00DD5394"/>
    <w:rsid w:val="00DD6A06"/>
    <w:rsid w:val="00DD768B"/>
    <w:rsid w:val="00DE1067"/>
    <w:rsid w:val="00DE31AA"/>
    <w:rsid w:val="00DE331C"/>
    <w:rsid w:val="00DE364E"/>
    <w:rsid w:val="00DE3E02"/>
    <w:rsid w:val="00DE44F0"/>
    <w:rsid w:val="00DE5230"/>
    <w:rsid w:val="00DE5259"/>
    <w:rsid w:val="00DE5EAB"/>
    <w:rsid w:val="00DE66BC"/>
    <w:rsid w:val="00DE67EE"/>
    <w:rsid w:val="00DE724E"/>
    <w:rsid w:val="00DE75F2"/>
    <w:rsid w:val="00DF043F"/>
    <w:rsid w:val="00DF1D51"/>
    <w:rsid w:val="00DF2BFC"/>
    <w:rsid w:val="00DF2EED"/>
    <w:rsid w:val="00DF4970"/>
    <w:rsid w:val="00DF6CE4"/>
    <w:rsid w:val="00DF7052"/>
    <w:rsid w:val="00DF7240"/>
    <w:rsid w:val="00E01D72"/>
    <w:rsid w:val="00E0244B"/>
    <w:rsid w:val="00E0325A"/>
    <w:rsid w:val="00E03BBF"/>
    <w:rsid w:val="00E04022"/>
    <w:rsid w:val="00E04557"/>
    <w:rsid w:val="00E060E8"/>
    <w:rsid w:val="00E06707"/>
    <w:rsid w:val="00E072E2"/>
    <w:rsid w:val="00E10D4C"/>
    <w:rsid w:val="00E114C9"/>
    <w:rsid w:val="00E11BFE"/>
    <w:rsid w:val="00E12002"/>
    <w:rsid w:val="00E12E74"/>
    <w:rsid w:val="00E12FC7"/>
    <w:rsid w:val="00E130C5"/>
    <w:rsid w:val="00E13737"/>
    <w:rsid w:val="00E14BE6"/>
    <w:rsid w:val="00E16880"/>
    <w:rsid w:val="00E168E5"/>
    <w:rsid w:val="00E17AC1"/>
    <w:rsid w:val="00E20AC5"/>
    <w:rsid w:val="00E20ED7"/>
    <w:rsid w:val="00E21F0A"/>
    <w:rsid w:val="00E22E24"/>
    <w:rsid w:val="00E22EC6"/>
    <w:rsid w:val="00E23D19"/>
    <w:rsid w:val="00E252E9"/>
    <w:rsid w:val="00E2596C"/>
    <w:rsid w:val="00E25D36"/>
    <w:rsid w:val="00E26C14"/>
    <w:rsid w:val="00E30A1E"/>
    <w:rsid w:val="00E31307"/>
    <w:rsid w:val="00E31656"/>
    <w:rsid w:val="00E3340B"/>
    <w:rsid w:val="00E33C05"/>
    <w:rsid w:val="00E34999"/>
    <w:rsid w:val="00E37AE4"/>
    <w:rsid w:val="00E427DD"/>
    <w:rsid w:val="00E4444B"/>
    <w:rsid w:val="00E45DB8"/>
    <w:rsid w:val="00E471C8"/>
    <w:rsid w:val="00E47BAA"/>
    <w:rsid w:val="00E503E0"/>
    <w:rsid w:val="00E5089C"/>
    <w:rsid w:val="00E510CD"/>
    <w:rsid w:val="00E53101"/>
    <w:rsid w:val="00E55EC7"/>
    <w:rsid w:val="00E56F24"/>
    <w:rsid w:val="00E577BF"/>
    <w:rsid w:val="00E61439"/>
    <w:rsid w:val="00E62E69"/>
    <w:rsid w:val="00E643D7"/>
    <w:rsid w:val="00E70ECE"/>
    <w:rsid w:val="00E71324"/>
    <w:rsid w:val="00E714F4"/>
    <w:rsid w:val="00E71E51"/>
    <w:rsid w:val="00E71F80"/>
    <w:rsid w:val="00E72AD3"/>
    <w:rsid w:val="00E76390"/>
    <w:rsid w:val="00E76F6B"/>
    <w:rsid w:val="00E81BB9"/>
    <w:rsid w:val="00E82990"/>
    <w:rsid w:val="00E82B52"/>
    <w:rsid w:val="00E83B62"/>
    <w:rsid w:val="00E83C0B"/>
    <w:rsid w:val="00E84CB6"/>
    <w:rsid w:val="00E85539"/>
    <w:rsid w:val="00E86522"/>
    <w:rsid w:val="00E8672E"/>
    <w:rsid w:val="00E86E73"/>
    <w:rsid w:val="00E87153"/>
    <w:rsid w:val="00E9357A"/>
    <w:rsid w:val="00E95180"/>
    <w:rsid w:val="00E95547"/>
    <w:rsid w:val="00E95B98"/>
    <w:rsid w:val="00E97262"/>
    <w:rsid w:val="00E97586"/>
    <w:rsid w:val="00E97A18"/>
    <w:rsid w:val="00EA0129"/>
    <w:rsid w:val="00EA0B89"/>
    <w:rsid w:val="00EA17D8"/>
    <w:rsid w:val="00EA35B4"/>
    <w:rsid w:val="00EA54A6"/>
    <w:rsid w:val="00EA58AD"/>
    <w:rsid w:val="00EB2B64"/>
    <w:rsid w:val="00EB4EB2"/>
    <w:rsid w:val="00EB5148"/>
    <w:rsid w:val="00EB79A2"/>
    <w:rsid w:val="00EC04BE"/>
    <w:rsid w:val="00EC162C"/>
    <w:rsid w:val="00EC3117"/>
    <w:rsid w:val="00EC3CD8"/>
    <w:rsid w:val="00EC4AD6"/>
    <w:rsid w:val="00EC4B9F"/>
    <w:rsid w:val="00EC5CC7"/>
    <w:rsid w:val="00EC6AFD"/>
    <w:rsid w:val="00EC6E64"/>
    <w:rsid w:val="00ED01F8"/>
    <w:rsid w:val="00ED0881"/>
    <w:rsid w:val="00ED1012"/>
    <w:rsid w:val="00ED39DA"/>
    <w:rsid w:val="00ED46FF"/>
    <w:rsid w:val="00ED5EFC"/>
    <w:rsid w:val="00ED6E17"/>
    <w:rsid w:val="00EE3D2D"/>
    <w:rsid w:val="00EE5245"/>
    <w:rsid w:val="00EE6194"/>
    <w:rsid w:val="00EE6D5F"/>
    <w:rsid w:val="00EE73F0"/>
    <w:rsid w:val="00EF1F4D"/>
    <w:rsid w:val="00EF461F"/>
    <w:rsid w:val="00EF73C9"/>
    <w:rsid w:val="00F00BD3"/>
    <w:rsid w:val="00F036BB"/>
    <w:rsid w:val="00F041D2"/>
    <w:rsid w:val="00F04C5D"/>
    <w:rsid w:val="00F05ECC"/>
    <w:rsid w:val="00F063BC"/>
    <w:rsid w:val="00F067E6"/>
    <w:rsid w:val="00F0750D"/>
    <w:rsid w:val="00F0782B"/>
    <w:rsid w:val="00F1190D"/>
    <w:rsid w:val="00F126DD"/>
    <w:rsid w:val="00F12882"/>
    <w:rsid w:val="00F128B6"/>
    <w:rsid w:val="00F12E92"/>
    <w:rsid w:val="00F1713D"/>
    <w:rsid w:val="00F20AA5"/>
    <w:rsid w:val="00F21DFA"/>
    <w:rsid w:val="00F240D5"/>
    <w:rsid w:val="00F244DF"/>
    <w:rsid w:val="00F24A99"/>
    <w:rsid w:val="00F2545D"/>
    <w:rsid w:val="00F26583"/>
    <w:rsid w:val="00F26B6C"/>
    <w:rsid w:val="00F30439"/>
    <w:rsid w:val="00F307C5"/>
    <w:rsid w:val="00F30D91"/>
    <w:rsid w:val="00F313B3"/>
    <w:rsid w:val="00F314EC"/>
    <w:rsid w:val="00F32AFB"/>
    <w:rsid w:val="00F336F2"/>
    <w:rsid w:val="00F340EF"/>
    <w:rsid w:val="00F360AB"/>
    <w:rsid w:val="00F367B4"/>
    <w:rsid w:val="00F36F8C"/>
    <w:rsid w:val="00F37296"/>
    <w:rsid w:val="00F373CB"/>
    <w:rsid w:val="00F40DB4"/>
    <w:rsid w:val="00F41453"/>
    <w:rsid w:val="00F414E8"/>
    <w:rsid w:val="00F41C65"/>
    <w:rsid w:val="00F42C62"/>
    <w:rsid w:val="00F4408A"/>
    <w:rsid w:val="00F463BF"/>
    <w:rsid w:val="00F46B1A"/>
    <w:rsid w:val="00F47474"/>
    <w:rsid w:val="00F50A33"/>
    <w:rsid w:val="00F52C95"/>
    <w:rsid w:val="00F53275"/>
    <w:rsid w:val="00F56239"/>
    <w:rsid w:val="00F57775"/>
    <w:rsid w:val="00F57782"/>
    <w:rsid w:val="00F57FF2"/>
    <w:rsid w:val="00F6182B"/>
    <w:rsid w:val="00F61D46"/>
    <w:rsid w:val="00F61E5B"/>
    <w:rsid w:val="00F62899"/>
    <w:rsid w:val="00F62D3B"/>
    <w:rsid w:val="00F63882"/>
    <w:rsid w:val="00F63BCA"/>
    <w:rsid w:val="00F63BF8"/>
    <w:rsid w:val="00F67354"/>
    <w:rsid w:val="00F719A7"/>
    <w:rsid w:val="00F721BF"/>
    <w:rsid w:val="00F72A4C"/>
    <w:rsid w:val="00F73C24"/>
    <w:rsid w:val="00F744FD"/>
    <w:rsid w:val="00F76198"/>
    <w:rsid w:val="00F762AC"/>
    <w:rsid w:val="00F76366"/>
    <w:rsid w:val="00F773D8"/>
    <w:rsid w:val="00F776AA"/>
    <w:rsid w:val="00F8003E"/>
    <w:rsid w:val="00F810D7"/>
    <w:rsid w:val="00F83404"/>
    <w:rsid w:val="00F85762"/>
    <w:rsid w:val="00F86A98"/>
    <w:rsid w:val="00F876F6"/>
    <w:rsid w:val="00F87A7C"/>
    <w:rsid w:val="00F91364"/>
    <w:rsid w:val="00F91947"/>
    <w:rsid w:val="00F9207C"/>
    <w:rsid w:val="00F925D5"/>
    <w:rsid w:val="00F94DFB"/>
    <w:rsid w:val="00F96F7D"/>
    <w:rsid w:val="00F97F89"/>
    <w:rsid w:val="00FA0169"/>
    <w:rsid w:val="00FA0A53"/>
    <w:rsid w:val="00FA18FA"/>
    <w:rsid w:val="00FA2786"/>
    <w:rsid w:val="00FA2868"/>
    <w:rsid w:val="00FA3A8F"/>
    <w:rsid w:val="00FA4153"/>
    <w:rsid w:val="00FA45B8"/>
    <w:rsid w:val="00FA49EF"/>
    <w:rsid w:val="00FA4AA0"/>
    <w:rsid w:val="00FA5F3F"/>
    <w:rsid w:val="00FA6955"/>
    <w:rsid w:val="00FB0706"/>
    <w:rsid w:val="00FB28C9"/>
    <w:rsid w:val="00FB2945"/>
    <w:rsid w:val="00FB2E0F"/>
    <w:rsid w:val="00FB4849"/>
    <w:rsid w:val="00FB5347"/>
    <w:rsid w:val="00FC1F20"/>
    <w:rsid w:val="00FC3886"/>
    <w:rsid w:val="00FC470E"/>
    <w:rsid w:val="00FC492D"/>
    <w:rsid w:val="00FC4D61"/>
    <w:rsid w:val="00FC5DF0"/>
    <w:rsid w:val="00FC6272"/>
    <w:rsid w:val="00FC66D0"/>
    <w:rsid w:val="00FC6758"/>
    <w:rsid w:val="00FC72CD"/>
    <w:rsid w:val="00FD000C"/>
    <w:rsid w:val="00FD00AC"/>
    <w:rsid w:val="00FD0148"/>
    <w:rsid w:val="00FD15D3"/>
    <w:rsid w:val="00FD1806"/>
    <w:rsid w:val="00FD183C"/>
    <w:rsid w:val="00FD2AAF"/>
    <w:rsid w:val="00FD35C9"/>
    <w:rsid w:val="00FD3865"/>
    <w:rsid w:val="00FD39AA"/>
    <w:rsid w:val="00FD3DCF"/>
    <w:rsid w:val="00FD3E3E"/>
    <w:rsid w:val="00FD5C72"/>
    <w:rsid w:val="00FD5D29"/>
    <w:rsid w:val="00FD6CE6"/>
    <w:rsid w:val="00FD789A"/>
    <w:rsid w:val="00FE1554"/>
    <w:rsid w:val="00FE19FF"/>
    <w:rsid w:val="00FE2308"/>
    <w:rsid w:val="00FE2A2D"/>
    <w:rsid w:val="00FE3EDB"/>
    <w:rsid w:val="00FE62C0"/>
    <w:rsid w:val="00FE715B"/>
    <w:rsid w:val="00FF291B"/>
    <w:rsid w:val="00FF36A0"/>
    <w:rsid w:val="00FF4B75"/>
    <w:rsid w:val="00FF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F5"/>
    <w:rPr>
      <w:rFonts w:eastAsia="Times New Roman" w:cs="Times New Roman"/>
    </w:rPr>
  </w:style>
  <w:style w:type="paragraph" w:styleId="5">
    <w:name w:val="heading 5"/>
    <w:basedOn w:val="a"/>
    <w:next w:val="a"/>
    <w:link w:val="50"/>
    <w:uiPriority w:val="9"/>
    <w:unhideWhenUsed/>
    <w:qFormat/>
    <w:rsid w:val="0035112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EF5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EF5"/>
    <w:pPr>
      <w:ind w:left="720"/>
      <w:contextualSpacing/>
    </w:pPr>
  </w:style>
  <w:style w:type="paragraph" w:customStyle="1" w:styleId="ConsPlusNormal">
    <w:name w:val="ConsPlusNormal"/>
    <w:rsid w:val="001E4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5112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Body Text"/>
    <w:basedOn w:val="a"/>
    <w:link w:val="a6"/>
    <w:uiPriority w:val="1"/>
    <w:qFormat/>
    <w:rsid w:val="00477F18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1"/>
      <w:szCs w:val="21"/>
    </w:rPr>
  </w:style>
  <w:style w:type="character" w:customStyle="1" w:styleId="a6">
    <w:name w:val="Основной текст Знак"/>
    <w:basedOn w:val="a0"/>
    <w:link w:val="a5"/>
    <w:uiPriority w:val="1"/>
    <w:rsid w:val="00477F18"/>
    <w:rPr>
      <w:rFonts w:ascii="Times New Roman" w:eastAsia="Times New Roman" w:hAnsi="Times New Roman" w:cs="Times New Roman"/>
      <w:sz w:val="21"/>
      <w:szCs w:val="21"/>
    </w:rPr>
  </w:style>
  <w:style w:type="paragraph" w:customStyle="1" w:styleId="11">
    <w:name w:val="Заголовок 11"/>
    <w:basedOn w:val="a"/>
    <w:uiPriority w:val="1"/>
    <w:qFormat/>
    <w:rsid w:val="00477F18"/>
    <w:pPr>
      <w:widowControl w:val="0"/>
      <w:autoSpaceDE w:val="0"/>
      <w:autoSpaceDN w:val="0"/>
      <w:spacing w:before="73" w:after="0" w:line="240" w:lineRule="auto"/>
      <w:ind w:left="315" w:right="421"/>
      <w:jc w:val="center"/>
      <w:outlineLvl w:val="1"/>
    </w:pPr>
    <w:rPr>
      <w:rFonts w:ascii="Times New Roman" w:hAnsi="Times New Roman"/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477F18"/>
    <w:pPr>
      <w:widowControl w:val="0"/>
      <w:autoSpaceDE w:val="0"/>
      <w:autoSpaceDN w:val="0"/>
      <w:spacing w:after="0" w:line="240" w:lineRule="auto"/>
      <w:ind w:left="290" w:right="421"/>
      <w:jc w:val="center"/>
      <w:outlineLvl w:val="2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DB2F25"/>
    <w:pPr>
      <w:widowControl w:val="0"/>
      <w:autoSpaceDE w:val="0"/>
      <w:autoSpaceDN w:val="0"/>
      <w:spacing w:after="0" w:line="240" w:lineRule="auto"/>
      <w:ind w:left="315"/>
      <w:outlineLvl w:val="3"/>
    </w:pPr>
    <w:rPr>
      <w:rFonts w:ascii="Times New Roman" w:hAnsi="Times New Roman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EB2B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2B64"/>
    <w:pPr>
      <w:widowControl w:val="0"/>
      <w:autoSpaceDE w:val="0"/>
      <w:autoSpaceDN w:val="0"/>
      <w:spacing w:before="8" w:after="0" w:line="200" w:lineRule="exact"/>
      <w:jc w:val="center"/>
    </w:pPr>
    <w:rPr>
      <w:rFonts w:ascii="Times New Roman" w:hAnsi="Times New Roman"/>
    </w:rPr>
  </w:style>
  <w:style w:type="paragraph" w:styleId="a7">
    <w:name w:val="Normal (Web)"/>
    <w:aliases w:val="Обычный (Web)"/>
    <w:basedOn w:val="a"/>
    <w:uiPriority w:val="99"/>
    <w:unhideWhenUsed/>
    <w:rsid w:val="00BA66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DB21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FontStyle38">
    <w:name w:val="Font Style38"/>
    <w:basedOn w:val="a0"/>
    <w:rsid w:val="00DB2148"/>
    <w:rPr>
      <w:rFonts w:ascii="Times New Roman" w:hAnsi="Times New Roman" w:cs="Times New Roman"/>
      <w:i/>
      <w:iCs/>
      <w:sz w:val="20"/>
      <w:szCs w:val="20"/>
    </w:rPr>
  </w:style>
  <w:style w:type="paragraph" w:customStyle="1" w:styleId="a8">
    <w:name w:val="......."/>
    <w:basedOn w:val="a"/>
    <w:next w:val="a"/>
    <w:rsid w:val="00C32D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32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32E78"/>
    <w:rPr>
      <w:rFonts w:ascii="Tahoma" w:eastAsia="Times New Roman" w:hAnsi="Tahoma" w:cs="Tahoma"/>
      <w:sz w:val="16"/>
      <w:szCs w:val="16"/>
    </w:rPr>
  </w:style>
  <w:style w:type="paragraph" w:customStyle="1" w:styleId="110">
    <w:name w:val="Оглавление 11"/>
    <w:basedOn w:val="a"/>
    <w:uiPriority w:val="1"/>
    <w:qFormat/>
    <w:rsid w:val="00502F9A"/>
    <w:pPr>
      <w:widowControl w:val="0"/>
      <w:autoSpaceDE w:val="0"/>
      <w:autoSpaceDN w:val="0"/>
      <w:spacing w:before="114" w:after="0" w:line="240" w:lineRule="auto"/>
      <w:ind w:right="131"/>
      <w:jc w:val="center"/>
    </w:pPr>
    <w:rPr>
      <w:rFonts w:ascii="Times New Roman" w:hAnsi="Times New Roman"/>
      <w:sz w:val="21"/>
      <w:szCs w:val="21"/>
    </w:rPr>
  </w:style>
  <w:style w:type="character" w:styleId="ab">
    <w:name w:val="Placeholder Text"/>
    <w:basedOn w:val="a0"/>
    <w:uiPriority w:val="99"/>
    <w:semiHidden/>
    <w:rsid w:val="002B5A69"/>
    <w:rPr>
      <w:color w:val="808080"/>
    </w:rPr>
  </w:style>
  <w:style w:type="character" w:styleId="ac">
    <w:name w:val="Strong"/>
    <w:basedOn w:val="a0"/>
    <w:uiPriority w:val="22"/>
    <w:qFormat/>
    <w:rsid w:val="009222C4"/>
    <w:rPr>
      <w:b/>
      <w:bCs/>
    </w:rPr>
  </w:style>
  <w:style w:type="character" w:styleId="ad">
    <w:name w:val="Hyperlink"/>
    <w:basedOn w:val="a0"/>
    <w:uiPriority w:val="99"/>
    <w:rsid w:val="003611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biblio-online.ru/bcode/433666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e.lanbook.com/book/15395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www.biblio-online.ru/bcode/4336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DFBEA-2693-41C9-872D-FFF754B92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</TotalTime>
  <Pages>1</Pages>
  <Words>17158</Words>
  <Characters>97801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Лада</dc:creator>
  <cp:keywords/>
  <dc:description/>
  <cp:lastModifiedBy>Пользователь</cp:lastModifiedBy>
  <cp:revision>45</cp:revision>
  <cp:lastPrinted>2023-04-23T19:02:00Z</cp:lastPrinted>
  <dcterms:created xsi:type="dcterms:W3CDTF">2023-04-18T13:39:00Z</dcterms:created>
  <dcterms:modified xsi:type="dcterms:W3CDTF">2025-10-14T10:05:00Z</dcterms:modified>
</cp:coreProperties>
</file>