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right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right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lang w:val="ru-RU" w:eastAsia="ru-RU"/>
        </w:rPr>
        <w:t>.</w:t>
      </w:r>
    </w:p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ФОНД ОЦЕНОЧНЫХ СРЕДСТВ</w:t>
      </w: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 предмету</w:t>
      </w:r>
    </w:p>
    <w:p w:rsidR="00DD12C4" w:rsidRPr="00DD12C4" w:rsidRDefault="00B42A70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ОУП. 03</w:t>
      </w:r>
      <w:r w:rsidR="00DD12C4"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История</w:t>
      </w: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основной профессиональной образовательной программы</w:t>
      </w:r>
    </w:p>
    <w:p w:rsidR="00DD12C4" w:rsidRPr="00DD12C4" w:rsidRDefault="00DD12C4" w:rsidP="00DD12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 специальности</w:t>
      </w: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lang w:val="ru-RU" w:eastAsia="ru-RU"/>
        </w:rPr>
        <w:t>2025</w:t>
      </w:r>
    </w:p>
    <w:p w:rsidR="00DD12C4" w:rsidRPr="00DD12C4" w:rsidRDefault="00DD12C4" w:rsidP="00DD12C4">
      <w:pPr>
        <w:spacing w:after="0" w:line="355" w:lineRule="auto"/>
        <w:rPr>
          <w:rFonts w:ascii="Times New Roman" w:eastAsia="Trebuchet MS" w:hAnsi="Times New Roman" w:cs="Times New Roman"/>
          <w:sz w:val="28"/>
          <w:szCs w:val="28"/>
          <w:lang w:val="ru-RU"/>
        </w:rPr>
        <w:sectPr w:rsidR="00DD12C4" w:rsidRPr="00DD12C4">
          <w:pgSz w:w="11910" w:h="16840"/>
          <w:pgMar w:top="1580" w:right="740" w:bottom="280" w:left="1600" w:header="720" w:footer="720" w:gutter="0"/>
          <w:cols w:space="720"/>
        </w:sectPr>
      </w:pPr>
    </w:p>
    <w:p w:rsidR="00DD12C4" w:rsidRPr="00DD12C4" w:rsidRDefault="00DD12C4" w:rsidP="00DD12C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0000</w:t>
      </w:r>
    </w:p>
    <w:p w:rsidR="00DD12C4" w:rsidRPr="00DD12C4" w:rsidRDefault="00DD12C4" w:rsidP="00DD12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ind w:left="-567" w:firstLine="283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Базовая подготовка среднего профессионального образования), программы учеб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</w:t>
      </w:r>
      <w:r w:rsidR="00B42A7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дисциплины ОУП.03</w:t>
      </w:r>
      <w:bookmarkStart w:id="0" w:name="_GoBack"/>
      <w:bookmarkEnd w:id="0"/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История.</w:t>
      </w:r>
    </w:p>
    <w:p w:rsidR="00DD12C4" w:rsidRPr="00DD12C4" w:rsidRDefault="00DD12C4" w:rsidP="00DD12C4">
      <w:pPr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Содержание</w:t>
      </w:r>
    </w:p>
    <w:p w:rsidR="00DD12C4" w:rsidRPr="00DD12C4" w:rsidRDefault="00DD12C4" w:rsidP="00DD12C4">
      <w:pPr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0"/>
          <w:numId w:val="1"/>
        </w:numPr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Паспорт комплекта контрольно-оценочных средств.</w:t>
      </w:r>
    </w:p>
    <w:p w:rsidR="00DD12C4" w:rsidRPr="00DD12C4" w:rsidRDefault="00DD12C4" w:rsidP="00DD12C4">
      <w:pPr>
        <w:numPr>
          <w:ilvl w:val="0"/>
          <w:numId w:val="1"/>
        </w:numPr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Результаты освоения учебной дисциплины, подлежащие проверке.</w:t>
      </w:r>
    </w:p>
    <w:p w:rsidR="00DD12C4" w:rsidRPr="00DD12C4" w:rsidRDefault="00DD12C4" w:rsidP="00DD12C4">
      <w:pPr>
        <w:numPr>
          <w:ilvl w:val="0"/>
          <w:numId w:val="1"/>
        </w:numPr>
        <w:spacing w:after="0"/>
        <w:ind w:left="-567"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Оценка освоения учебной дисциплины:</w:t>
      </w:r>
    </w:p>
    <w:p w:rsidR="00DD12C4" w:rsidRPr="00DD12C4" w:rsidRDefault="00DD12C4" w:rsidP="00DD12C4">
      <w:pPr>
        <w:numPr>
          <w:ilvl w:val="1"/>
          <w:numId w:val="1"/>
        </w:numPr>
        <w:tabs>
          <w:tab w:val="left" w:pos="142"/>
        </w:tabs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Формы и методы оценивания.</w:t>
      </w:r>
    </w:p>
    <w:p w:rsidR="00DD12C4" w:rsidRPr="00DD12C4" w:rsidRDefault="00DD12C4" w:rsidP="00DD12C4">
      <w:pPr>
        <w:numPr>
          <w:ilvl w:val="1"/>
          <w:numId w:val="1"/>
        </w:numPr>
        <w:tabs>
          <w:tab w:val="left" w:pos="142"/>
        </w:tabs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Кодификатор оценочных средств.</w:t>
      </w:r>
    </w:p>
    <w:p w:rsidR="00DD12C4" w:rsidRPr="00DD12C4" w:rsidRDefault="00DD12C4" w:rsidP="00DD12C4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Задания для оценки освоения дисциплины.</w:t>
      </w:r>
    </w:p>
    <w:p w:rsidR="00DD12C4" w:rsidRPr="00DD12C4" w:rsidRDefault="00DD12C4" w:rsidP="00DD12C4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Паспорт комплекта контрольно-оценочных средств</w:t>
      </w:r>
    </w:p>
    <w:p w:rsidR="00DD12C4" w:rsidRPr="00DD12C4" w:rsidRDefault="00DD12C4" w:rsidP="00DD12C4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rFonts w:eastAsia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результат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 освоения учебной дисциплины ООД.05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История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обучающийся должен обладать предусмотренными ФГОС по специальностям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00000</w:t>
      </w:r>
    </w:p>
    <w:p w:rsidR="00DD12C4" w:rsidRPr="00DD12C4" w:rsidRDefault="00DD12C4" w:rsidP="00DD12C4">
      <w:pPr>
        <w:widowControl w:val="0"/>
        <w:autoSpaceDE w:val="0"/>
        <w:autoSpaceDN w:val="0"/>
        <w:spacing w:before="7" w:after="0" w:line="240" w:lineRule="auto"/>
        <w:rPr>
          <w:rFonts w:ascii="Times New Roman" w:eastAsia="Trebuchet MS" w:hAnsi="Times New Roman" w:cs="Times New Roman"/>
          <w:b/>
          <w:w w:val="85"/>
          <w:sz w:val="28"/>
          <w:szCs w:val="28"/>
          <w:lang w:val="ru-RU"/>
        </w:rPr>
      </w:pPr>
      <w:r w:rsidRPr="00DD12C4">
        <w:rPr>
          <w:rFonts w:ascii="Times New Roman" w:eastAsia="Trebuchet MS" w:hAnsi="Times New Roman" w:cs="Times New Roman"/>
          <w:b/>
          <w:w w:val="85"/>
          <w:sz w:val="28"/>
          <w:szCs w:val="28"/>
          <w:lang w:val="ru-RU"/>
        </w:rPr>
        <w:t>уметь: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У1 понимать значимости России в мировых политических и социально-экономических процессах XX - начала XXI века, знание достижений страны и ее народа; уметь характеризовать историческое значение Российской революции, Гражданской войны, Новой экономической политики (далее - нэп), индустриализации и коллективизации в Союзе Советских Социалистических Республик (далее - СССР),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- начала XXI века; особенности развития культуры народов СССР (России);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У2 уметь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XX - начала XXI века и их участников, образа жизни людей и его изменения в Новейшую эпоху; формулировать и обосновывать собственную точку зрения (версию, оценку) с опорой на фактический материал, в том числе используя источники разных типов;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У3 уметь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У4 уметь устанавливать причинно-следственные, пространственные, временные связи исторических событий, явлений, процессов; характеризовать их итоги; соотносить события истории родного края и истории России в XX - начале XXI века; определять современников исторических событий истории России и человечества в целом в XX - начале XXI века;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У5 уметь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- начала XXI века,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У6 уметь осуществлять с соблюдением правил информационной безопасности поиск исторической информации по истории России и зарубежных стран XX - начала XXI века в справочной литературе, сети Интернет, средствах 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У7 уметь анализировать текстовые, визуальные источники исторической информации, в том числе исторические карты/схемы, по истории России и зарубежных стран XX - начала XXI века;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- на региональном материале (с использованием ресурсов библиотек, музеев и так далее);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У8 приобретать опыт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проявлять уважения к историческому наследию народов России;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У9 уметь защищать историческую правду, не допускать умаления подвига народа при защите Отечества, готовность давать отпор фальсификациям российской истории;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w w:val="85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w w:val="85"/>
          <w:sz w:val="28"/>
          <w:szCs w:val="28"/>
          <w:lang w:val="ru-RU" w:eastAsia="ru-RU"/>
        </w:rPr>
        <w:t>знать: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З1 знать имена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XX - начале XXI века;</w:t>
      </w:r>
    </w:p>
    <w:p w:rsidR="00DD12C4" w:rsidRPr="00DD12C4" w:rsidRDefault="00DD12C4" w:rsidP="00DD12C4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З2 знать ключевые события, основные даты и этапы истории России и мира в XX - начале XXI века; выдающихся деятелей отечественной и всемирной истории; важнейших достижений культуры, ценностных ориентиров.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ahoma" w:eastAsia="Tahoma" w:hAnsi="Tahoma" w:cs="Tahoma"/>
          <w:b/>
          <w:bCs/>
          <w:color w:val="000000"/>
          <w:sz w:val="28"/>
          <w:lang w:val="ru-RU" w:eastAsia="ru-RU" w:bidi="ru-RU"/>
        </w:rPr>
        <w:br w:type="page"/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lastRenderedPageBreak/>
        <w:t>ОК 01. Выбирать способы решения</w:t>
      </w:r>
      <w:r w:rsidRPr="00DD12C4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задач</w:t>
      </w:r>
      <w:r w:rsidRPr="00DD12C4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профессиональной</w:t>
      </w:r>
      <w:r w:rsidRPr="00DD12C4">
        <w:rPr>
          <w:rFonts w:ascii="Times New Roman" w:eastAsia="Times New Roman" w:hAnsi="Times New Roman" w:cs="Times New Roman"/>
          <w:spacing w:val="1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дея</w:t>
      </w:r>
      <w:r w:rsidRPr="00DD12C4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тельности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sz w:val="28"/>
          <w:szCs w:val="28"/>
          <w:lang w:val="ru-RU" w:eastAsia="ru-RU"/>
        </w:rPr>
        <w:t>применительно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</w:t>
      </w:r>
      <w:r w:rsidRPr="00DD12C4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различным</w:t>
      </w:r>
      <w:r w:rsidRPr="00DD12C4">
        <w:rPr>
          <w:rFonts w:ascii="Times New Roman" w:eastAsia="Times New Roman" w:hAnsi="Times New Roman" w:cs="Times New Roman"/>
          <w:spacing w:val="-5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контекстам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tabs>
          <w:tab w:val="left" w:pos="3162"/>
        </w:tabs>
        <w:autoSpaceDE w:val="0"/>
        <w:autoSpaceDN w:val="0"/>
        <w:spacing w:after="0" w:line="240" w:lineRule="auto"/>
        <w:ind w:right="93"/>
        <w:jc w:val="both"/>
        <w:rPr>
          <w:rFonts w:ascii="Times New Roman" w:eastAsia="Trebuchet MS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ОК 02. Использовать современные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средства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поиска,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анализа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z w:val="28"/>
          <w:szCs w:val="28"/>
          <w:lang w:val="ru-RU"/>
        </w:rPr>
        <w:t>и</w:t>
      </w:r>
      <w:r w:rsidRPr="00DD12C4">
        <w:rPr>
          <w:rFonts w:ascii="Times New Roman" w:eastAsia="Trebuchet MS" w:hAnsi="Times New Roman" w:cs="Times New Roman"/>
          <w:spacing w:val="1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интерпретации</w:t>
      </w:r>
      <w:r w:rsidRPr="00DD12C4">
        <w:rPr>
          <w:rFonts w:ascii="Times New Roman" w:eastAsia="Trebuchet MS" w:hAnsi="Times New Roman" w:cs="Times New Roman"/>
          <w:spacing w:val="1"/>
          <w:w w:val="9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информации,</w:t>
      </w:r>
      <w:r w:rsidRPr="00DD12C4">
        <w:rPr>
          <w:rFonts w:ascii="Times New Roman" w:eastAsia="Trebuchet MS" w:hAnsi="Times New Roman" w:cs="Times New Roman"/>
          <w:spacing w:val="1"/>
          <w:w w:val="9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и</w:t>
      </w:r>
      <w:r w:rsidRPr="00DD12C4">
        <w:rPr>
          <w:rFonts w:ascii="Times New Roman" w:eastAsia="Trebuchet MS" w:hAnsi="Times New Roman" w:cs="Times New Roman"/>
          <w:spacing w:val="-66"/>
          <w:w w:val="9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информационные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технологии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0"/>
          <w:sz w:val="28"/>
          <w:szCs w:val="28"/>
          <w:lang w:val="ru-RU"/>
        </w:rPr>
        <w:t>для</w:t>
      </w:r>
      <w:r w:rsidRPr="00DD12C4">
        <w:rPr>
          <w:rFonts w:ascii="Times New Roman" w:eastAsia="Trebuchet MS" w:hAnsi="Times New Roman" w:cs="Times New Roman"/>
          <w:spacing w:val="1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>выполнения</w:t>
      </w:r>
      <w:r w:rsidRPr="00DD12C4">
        <w:rPr>
          <w:rFonts w:ascii="Times New Roman" w:eastAsia="Trebuchet MS" w:hAnsi="Times New Roman" w:cs="Times New Roman"/>
          <w:w w:val="95"/>
          <w:sz w:val="28"/>
          <w:szCs w:val="28"/>
          <w:lang w:val="ru-RU"/>
        </w:rPr>
        <w:tab/>
      </w:r>
      <w:r w:rsidRPr="00DD12C4">
        <w:rPr>
          <w:rFonts w:ascii="Times New Roman" w:eastAsia="Trebuchet MS" w:hAnsi="Times New Roman" w:cs="Times New Roman"/>
          <w:spacing w:val="-1"/>
          <w:w w:val="90"/>
          <w:sz w:val="28"/>
          <w:szCs w:val="28"/>
          <w:lang w:val="ru-RU"/>
        </w:rPr>
        <w:t>задач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профессиональной</w:t>
      </w:r>
      <w:r w:rsidRPr="00DD12C4">
        <w:rPr>
          <w:rFonts w:ascii="Times New Roman" w:eastAsia="Times New Roman" w:hAnsi="Times New Roman" w:cs="Times New Roman"/>
          <w:spacing w:val="4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деятельности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 3 Решать проблемы, оценивать риски, и принимать решения в нестандартных ситуациях.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pacing w:val="-3"/>
          <w:w w:val="90"/>
          <w:sz w:val="28"/>
          <w:szCs w:val="28"/>
          <w:lang w:val="ru-RU" w:eastAsia="ru-RU"/>
        </w:rPr>
        <w:t>ОК 04. Эффективно</w:t>
      </w:r>
      <w:r w:rsidRPr="00DD12C4">
        <w:rPr>
          <w:rFonts w:ascii="Times New Roman" w:eastAsia="Times New Roman" w:hAnsi="Times New Roman" w:cs="Times New Roman"/>
          <w:spacing w:val="-2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взаимодействовать</w:t>
      </w:r>
      <w:r w:rsidRPr="00DD12C4">
        <w:rPr>
          <w:rFonts w:ascii="Times New Roman" w:eastAsia="Times New Roman" w:hAnsi="Times New Roman" w:cs="Times New Roman"/>
          <w:spacing w:val="58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61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работать</w:t>
      </w:r>
      <w:r w:rsidRPr="00DD12C4">
        <w:rPr>
          <w:rFonts w:ascii="Times New Roman" w:eastAsia="Times New Roman" w:hAnsi="Times New Roman" w:cs="Times New Roman"/>
          <w:spacing w:val="58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5"/>
          <w:sz w:val="28"/>
          <w:szCs w:val="28"/>
          <w:lang w:val="ru-RU" w:eastAsia="ru-RU"/>
        </w:rPr>
        <w:t>в</w:t>
      </w:r>
      <w:r w:rsidRPr="00DD12C4">
        <w:rPr>
          <w:rFonts w:ascii="Times New Roman" w:eastAsia="Times New Roman" w:hAnsi="Times New Roman" w:cs="Times New Roman"/>
          <w:spacing w:val="-65"/>
          <w:w w:val="9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коллективе</w:t>
      </w:r>
      <w:r w:rsidRPr="00DD12C4">
        <w:rPr>
          <w:rFonts w:ascii="Times New Roman" w:eastAsia="Times New Roman" w:hAnsi="Times New Roman" w:cs="Times New Roman"/>
          <w:spacing w:val="-4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-4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команде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ОК 5 Использовать информационно – коммуникационные технологии для совершенствования профессиональной деятельности.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ОК 05. Осуществлять</w:t>
      </w:r>
      <w:r w:rsidRPr="00DD12C4">
        <w:rPr>
          <w:rFonts w:ascii="Times New Roman" w:eastAsia="Times New Roman" w:hAnsi="Times New Roman" w:cs="Times New Roman"/>
          <w:spacing w:val="-2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устную</w:t>
      </w:r>
      <w:r w:rsidRPr="00DD12C4">
        <w:rPr>
          <w:rFonts w:ascii="Times New Roman" w:eastAsia="Times New Roman" w:hAnsi="Times New Roman" w:cs="Times New Roman"/>
          <w:spacing w:val="2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 xml:space="preserve">письменную коммуникацию 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>на</w:t>
      </w:r>
      <w:r w:rsidRPr="00DD12C4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государственном</w:t>
      </w:r>
      <w:r w:rsidRPr="00DD12C4">
        <w:rPr>
          <w:rFonts w:ascii="Times New Roman" w:eastAsia="Times New Roman" w:hAnsi="Times New Roman" w:cs="Times New Roman"/>
          <w:spacing w:val="3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языке</w:t>
      </w:r>
      <w:r w:rsidRPr="00DD12C4">
        <w:rPr>
          <w:rFonts w:ascii="Times New Roman" w:eastAsia="Times New Roman" w:hAnsi="Times New Roman" w:cs="Times New Roman"/>
          <w:spacing w:val="6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Российской</w:t>
      </w:r>
      <w:r w:rsidRPr="00DD12C4">
        <w:rPr>
          <w:rFonts w:ascii="Times New Roman" w:eastAsia="Times New Roman" w:hAnsi="Times New Roman" w:cs="Times New Roman"/>
          <w:spacing w:val="-59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Федерации</w:t>
      </w:r>
      <w:r w:rsidRPr="00DD12C4">
        <w:rPr>
          <w:rFonts w:ascii="Times New Roman" w:eastAsia="Times New Roman" w:hAnsi="Times New Roman" w:cs="Times New Roman"/>
          <w:spacing w:val="16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с</w:t>
      </w:r>
      <w:r w:rsidRPr="00DD12C4">
        <w:rPr>
          <w:rFonts w:ascii="Times New Roman" w:eastAsia="Times New Roman" w:hAnsi="Times New Roman" w:cs="Times New Roman"/>
          <w:spacing w:val="17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учетом</w:t>
      </w:r>
      <w:r w:rsidRPr="00DD12C4">
        <w:rPr>
          <w:rFonts w:ascii="Times New Roman" w:eastAsia="Times New Roman" w:hAnsi="Times New Roman" w:cs="Times New Roman"/>
          <w:spacing w:val="16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особенностей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социального и культурного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контекста.</w:t>
      </w:r>
    </w:p>
    <w:p w:rsidR="00DD12C4" w:rsidRPr="00DD12C4" w:rsidRDefault="00DD12C4" w:rsidP="00DD12C4">
      <w:pPr>
        <w:widowControl w:val="0"/>
        <w:autoSpaceDE w:val="0"/>
        <w:autoSpaceDN w:val="0"/>
        <w:spacing w:after="0" w:line="240" w:lineRule="auto"/>
        <w:ind w:right="85"/>
        <w:rPr>
          <w:rFonts w:ascii="Times New Roman" w:eastAsia="Trebuchet MS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Trebuchet MS" w:hAnsi="Times New Roman" w:cs="Times New Roman"/>
          <w:w w:val="85"/>
          <w:sz w:val="28"/>
          <w:szCs w:val="28"/>
          <w:lang w:val="ru-RU"/>
        </w:rPr>
        <w:t>ОК</w:t>
      </w:r>
      <w:r w:rsidRPr="00DD12C4">
        <w:rPr>
          <w:rFonts w:ascii="Times New Roman" w:eastAsia="Trebuchet MS" w:hAnsi="Times New Roman" w:cs="Times New Roman"/>
          <w:spacing w:val="1"/>
          <w:w w:val="8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85"/>
          <w:sz w:val="28"/>
          <w:szCs w:val="28"/>
          <w:lang w:val="ru-RU"/>
        </w:rPr>
        <w:t>06.</w:t>
      </w:r>
      <w:r w:rsidRPr="00DD12C4">
        <w:rPr>
          <w:rFonts w:ascii="Times New Roman" w:eastAsia="Trebuchet MS" w:hAnsi="Times New Roman" w:cs="Times New Roman"/>
          <w:spacing w:val="1"/>
          <w:w w:val="8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w w:val="85"/>
          <w:sz w:val="28"/>
          <w:szCs w:val="28"/>
          <w:lang w:val="ru-RU"/>
        </w:rPr>
        <w:t>Проявлять гражданско -</w:t>
      </w:r>
      <w:r w:rsidRPr="00DD12C4">
        <w:rPr>
          <w:rFonts w:ascii="Times New Roman" w:eastAsia="Trebuchet MS" w:hAnsi="Times New Roman" w:cs="Times New Roman"/>
          <w:spacing w:val="-59"/>
          <w:w w:val="85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pacing w:val="-1"/>
          <w:w w:val="90"/>
          <w:sz w:val="28"/>
          <w:szCs w:val="28"/>
          <w:lang w:val="ru-RU"/>
        </w:rPr>
        <w:t>патриотическую</w:t>
      </w:r>
      <w:r w:rsidRPr="00DD12C4">
        <w:rPr>
          <w:rFonts w:ascii="Times New Roman" w:eastAsia="Trebuchet MS" w:hAnsi="Times New Roman" w:cs="Times New Roman"/>
          <w:spacing w:val="-10"/>
          <w:w w:val="90"/>
          <w:sz w:val="28"/>
          <w:szCs w:val="28"/>
          <w:lang w:val="ru-RU"/>
        </w:rPr>
        <w:t xml:space="preserve"> </w:t>
      </w:r>
      <w:r w:rsidRPr="00DD12C4">
        <w:rPr>
          <w:rFonts w:ascii="Times New Roman" w:eastAsia="Trebuchet MS" w:hAnsi="Times New Roman" w:cs="Times New Roman"/>
          <w:spacing w:val="-1"/>
          <w:w w:val="90"/>
          <w:sz w:val="28"/>
          <w:szCs w:val="28"/>
          <w:lang w:val="ru-RU"/>
        </w:rPr>
        <w:t>позицию,</w:t>
      </w:r>
    </w:p>
    <w:p w:rsidR="00DD12C4" w:rsidRPr="00DD12C4" w:rsidRDefault="00DD12C4" w:rsidP="00DD12C4">
      <w:pPr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демонстрировать</w:t>
      </w:r>
      <w:r w:rsidRPr="00DD12C4">
        <w:rPr>
          <w:rFonts w:ascii="Times New Roman" w:eastAsia="Times New Roman" w:hAnsi="Times New Roman" w:cs="Times New Roman"/>
          <w:spacing w:val="-1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осознанное поведение</w:t>
      </w:r>
      <w:r w:rsidRPr="00DD12C4">
        <w:rPr>
          <w:rFonts w:ascii="Times New Roman" w:eastAsia="Times New Roman" w:hAnsi="Times New Roman" w:cs="Times New Roman"/>
          <w:spacing w:val="-7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на</w:t>
      </w:r>
      <w:r w:rsidRPr="00DD12C4">
        <w:rPr>
          <w:rFonts w:ascii="Times New Roman" w:eastAsia="Times New Roman" w:hAnsi="Times New Roman" w:cs="Times New Roman"/>
          <w:spacing w:val="-8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основе</w:t>
      </w:r>
      <w:r w:rsidRPr="00DD12C4">
        <w:rPr>
          <w:rFonts w:ascii="Times New Roman" w:eastAsia="Times New Roman" w:hAnsi="Times New Roman" w:cs="Times New Roman"/>
          <w:spacing w:val="-6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pacing w:val="-1"/>
          <w:w w:val="90"/>
          <w:sz w:val="28"/>
          <w:szCs w:val="28"/>
          <w:lang w:val="ru-RU" w:eastAsia="ru-RU"/>
        </w:rPr>
        <w:t>традиционных</w:t>
      </w:r>
      <w:r w:rsidRPr="00DD12C4">
        <w:rPr>
          <w:rFonts w:ascii="Times New Roman" w:eastAsia="Times New Roman" w:hAnsi="Times New Roman" w:cs="Times New Roman"/>
          <w:spacing w:val="-62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общечеловеческих</w:t>
      </w:r>
      <w:r w:rsidRPr="00DD12C4">
        <w:rPr>
          <w:rFonts w:ascii="Times New Roman" w:eastAsia="Times New Roman" w:hAnsi="Times New Roman" w:cs="Times New Roman"/>
          <w:spacing w:val="20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ценностей,</w:t>
      </w:r>
      <w:r w:rsidRPr="00DD12C4">
        <w:rPr>
          <w:rFonts w:ascii="Times New Roman" w:eastAsia="Times New Roman" w:hAnsi="Times New Roman" w:cs="Times New Roman"/>
          <w:spacing w:val="26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в</w:t>
      </w:r>
      <w:r w:rsidRPr="00DD12C4">
        <w:rPr>
          <w:rFonts w:ascii="Times New Roman" w:eastAsia="Times New Roman" w:hAnsi="Times New Roman" w:cs="Times New Roman"/>
          <w:spacing w:val="20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том</w:t>
      </w:r>
      <w:r w:rsidRPr="00DD12C4">
        <w:rPr>
          <w:rFonts w:ascii="Times New Roman" w:eastAsia="Times New Roman" w:hAnsi="Times New Roman" w:cs="Times New Roman"/>
          <w:spacing w:val="-58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числе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с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учетом гармонизации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межнациональных</w:t>
      </w:r>
      <w:r w:rsidRPr="00DD12C4">
        <w:rPr>
          <w:rFonts w:ascii="Times New Roman" w:eastAsia="Times New Roman" w:hAnsi="Times New Roman" w:cs="Times New Roman"/>
          <w:spacing w:val="5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и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межрелигиозных отношений,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85"/>
          <w:sz w:val="28"/>
          <w:szCs w:val="28"/>
          <w:lang w:val="ru-RU" w:eastAsia="ru-RU"/>
        </w:rPr>
        <w:t>применять стандарты</w:t>
      </w:r>
      <w:r w:rsidRPr="00DD12C4">
        <w:rPr>
          <w:rFonts w:ascii="Times New Roman" w:eastAsia="Times New Roman" w:hAnsi="Times New Roman" w:cs="Times New Roman"/>
          <w:spacing w:val="1"/>
          <w:w w:val="85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>антикоррупционного</w:t>
      </w:r>
      <w:r w:rsidRPr="00DD12C4">
        <w:rPr>
          <w:rFonts w:ascii="Times New Roman" w:eastAsia="Times New Roman" w:hAnsi="Times New Roman" w:cs="Times New Roman"/>
          <w:spacing w:val="-11"/>
          <w:w w:val="90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w w:val="90"/>
          <w:sz w:val="28"/>
          <w:szCs w:val="28"/>
          <w:lang w:val="ru-RU" w:eastAsia="ru-RU"/>
        </w:rPr>
        <w:t>поведения</w:t>
      </w:r>
    </w:p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ПК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00000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numPr>
          <w:ilvl w:val="0"/>
          <w:numId w:val="2"/>
        </w:num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Результаты освоения учебной дисциплины, подлежащие проверке.</w:t>
      </w:r>
    </w:p>
    <w:p w:rsidR="00DD12C4" w:rsidRPr="00DD12C4" w:rsidRDefault="00DD12C4" w:rsidP="00DD12C4">
      <w:pPr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1"/>
          <w:numId w:val="2"/>
        </w:numPr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Результаты обучения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(освоенные умения, усвоенные знания)</w:t>
            </w:r>
          </w:p>
        </w:tc>
        <w:tc>
          <w:tcPr>
            <w:tcW w:w="4786" w:type="dxa"/>
            <w:vAlign w:val="center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Основные показатели оценки результатов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У1 понимать значимости России в мировых политических и социально-экономических процессах XX - начала XXI века, знание достижений страны и ее народа; уметь характеризовать историческое значение Российской революции, Гражданской войны, Новой экономической политики (далее - нэп), индустриализации и коллективизации в Союзе Советских Социалистических Республик (далее - СССР), решающую роль СССР в победе над нацизмом, значение советских научно-технологических успехов, освоения космоса;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- начала XXI века; особенности развития культуры народов СССР (России);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устный опрос, практическая работа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У2 уметь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XX - начала XXI века и их участников, образа жизни людей и его изменения в Новейшую эпоху; формулировать и обосновывать собственную точку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зрения (версию, оценку) с опорой на фактический материал, в том числе используя источники разных типов;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 xml:space="preserve">индивидуальные домашние задания, практическая работа 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У3 уметь выявлять существенные черты исторических событий, явлений, процессов; систематизировать историческую информацию в соответствии с заданными критериями; сравнивать изученные исторические события, явления, процессы;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подготовка  и защита рефератов, индивидуальный устный опрос, практическая работа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У4 уметь устанавливать причинно-следственные, пространственные, временные связи исторических событий, явлений, процессов; характеризовать их итоги; соотносить события истории родного края и истории России в XX - начале XXI века; определять современников исторических событий истории России и человечества в целом в XX - начале XXI века;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 , практическая работа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У5 уметь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- начала XXI века, оценивать их полноту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опрос, подготовка  и защита рефератов, практическая работа.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У6 уметь осуществлять с соблюдением правил информационной безопасности поиск исторической информации по истории России и зарубежных стран XX - начала XXI века в справочной литературе, сети Интернет, средствах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массовой информации для решения познавательных задач; оценивать полноту и достоверность информации с точки зрения ее соответствия исторической действительности;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работа с картами, устный опрос, практическая работа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У7 уметь анализировать текстовые, визуальные источники исторической информации, в том числе исторические карты/схемы, по истории России и зарубежных стран XX - начала XXI века; сопоставлять информацию, представленную в различных источниках; формализовать историческую информацию в виде таблиц, схем, графиков, диаграмм; приобретение опыта осуществления проектной деятельности в форме разработки и представления учебных проектов по новейшей истории, в том числе - на региональном материале (с использованием ресурсов библиотек, музеев и так далее);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работа с картами, устный опрос, практическая работа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У8 приобретать опыт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проявлять уважения к историческому наследию народов России;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опрос, подготовка  и защита рефератов, практическая работа.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У9 уметь защищать историческую правду, не допускать умаления подвига народа при защите Отечества, готовность давать отпор фальсификациям российской истории;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устный опрос, подготовка  и защита рефератов, практическая работа.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З1 знать имена героев Первой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России в XX - начале XXI века;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индивидуальный устный опрос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фронтальный опрос, комбинированный контроль, практическая работа</w:t>
            </w:r>
          </w:p>
        </w:tc>
      </w:tr>
      <w:tr w:rsidR="00DD12C4" w:rsidRPr="00B42A70" w:rsidTr="00DD12C4">
        <w:tc>
          <w:tcPr>
            <w:tcW w:w="4785" w:type="dxa"/>
          </w:tcPr>
          <w:p w:rsidR="00DD12C4" w:rsidRPr="00DD12C4" w:rsidRDefault="00DD12C4" w:rsidP="00DD12C4">
            <w:pPr>
              <w:shd w:val="clear" w:color="auto" w:fill="FFFFFF"/>
              <w:spacing w:after="30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t>З2 знать ключевые события, основные даты и этапы истории России и мира в XX - начале XXI века; выдающихся деятелей отечественной и всемирной истории; важнейших достижений культуры, ценностных ориентиров.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 устный опрос</w:t>
            </w:r>
          </w:p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индивидуальный письменный контроль, тестирование, практическая работа</w:t>
            </w:r>
          </w:p>
        </w:tc>
      </w:tr>
    </w:tbl>
    <w:p w:rsidR="00DD12C4" w:rsidRPr="00DD12C4" w:rsidRDefault="00DD12C4" w:rsidP="00DD12C4">
      <w:pPr>
        <w:spacing w:after="0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D12C4" w:rsidRPr="00DD12C4" w:rsidRDefault="00DD12C4" w:rsidP="00DD12C4">
      <w:pPr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9"/>
        <w:gridCol w:w="3165"/>
        <w:gridCol w:w="3166"/>
      </w:tblGrid>
      <w:tr w:rsidR="00DD12C4" w:rsidRPr="00B42A70" w:rsidTr="00DD12C4">
        <w:trPr>
          <w:trHeight w:val="81"/>
        </w:trPr>
        <w:tc>
          <w:tcPr>
            <w:tcW w:w="3699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 xml:space="preserve">Результаты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  <w:t>(освоенные общие компетенции)</w:t>
            </w:r>
          </w:p>
        </w:tc>
        <w:tc>
          <w:tcPr>
            <w:tcW w:w="3165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>Основные показатели оценки результата</w:t>
            </w:r>
          </w:p>
        </w:tc>
        <w:tc>
          <w:tcPr>
            <w:tcW w:w="3166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8"/>
                <w:szCs w:val="28"/>
                <w:lang w:val="ru-RU"/>
              </w:rPr>
              <w:t xml:space="preserve">Формы и методы контроля и оценки </w:t>
            </w:r>
          </w:p>
        </w:tc>
      </w:tr>
      <w:tr w:rsidR="00DD12C4" w:rsidRPr="00B42A70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ОК 01. Выбирать способы решения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задач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профессиональной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дея</w:t>
            </w:r>
            <w:r w:rsidRPr="00DD12C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/>
              </w:rPr>
              <w:t>тельности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 w:eastAsia="ru-RU"/>
              </w:rPr>
              <w:t>применительно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к</w:t>
            </w:r>
            <w:r w:rsidRPr="00DD12C4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различным</w:t>
            </w:r>
            <w:r w:rsidRPr="00DD12C4">
              <w:rPr>
                <w:rFonts w:ascii="Times New Roman" w:eastAsia="Times New Roman" w:hAnsi="Times New Roman" w:cs="Times New Roman"/>
                <w:spacing w:val="-5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контекстам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Демонстрация устойчивого интереса к будущей профессии. Проявление инициативы в аудиторной и самостоятельной работе.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деятельности обучающегося в процессе освоения учебной дисциплины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B42A70" w:rsidTr="00DD12C4">
        <w:tc>
          <w:tcPr>
            <w:tcW w:w="3699" w:type="dxa"/>
          </w:tcPr>
          <w:p w:rsidR="00DD12C4" w:rsidRPr="00DD12C4" w:rsidRDefault="00DD12C4" w:rsidP="00DD12C4">
            <w:pPr>
              <w:widowControl w:val="0"/>
              <w:tabs>
                <w:tab w:val="left" w:pos="3162"/>
              </w:tabs>
              <w:autoSpaceDE w:val="0"/>
              <w:autoSpaceDN w:val="0"/>
              <w:spacing w:after="0" w:line="240" w:lineRule="auto"/>
              <w:ind w:right="93"/>
              <w:jc w:val="both"/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ОК 02. Использовать современные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средства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поиска,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анализа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>и</w:t>
            </w:r>
            <w:r w:rsidRPr="00DD12C4">
              <w:rPr>
                <w:rFonts w:ascii="Times New Roman" w:eastAsia="Trebuchet MS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>интерпретации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>информации,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>и</w:t>
            </w:r>
            <w:r w:rsidRPr="00DD12C4">
              <w:rPr>
                <w:rFonts w:ascii="Times New Roman" w:eastAsia="Trebuchet MS" w:hAnsi="Times New Roman" w:cs="Times New Roman"/>
                <w:spacing w:val="-66"/>
                <w:w w:val="9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информационные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технологии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0"/>
                <w:sz w:val="28"/>
                <w:szCs w:val="28"/>
                <w:lang w:val="ru-RU"/>
              </w:rPr>
              <w:t>для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95"/>
                <w:sz w:val="28"/>
                <w:szCs w:val="28"/>
                <w:lang w:val="ru-RU"/>
              </w:rPr>
              <w:t xml:space="preserve">выполнения </w:t>
            </w:r>
            <w:r w:rsidRPr="00DD12C4">
              <w:rPr>
                <w:rFonts w:ascii="Times New Roman" w:eastAsia="Trebuchet MS" w:hAnsi="Times New Roman" w:cs="Times New Roman"/>
                <w:spacing w:val="-1"/>
                <w:w w:val="90"/>
                <w:sz w:val="28"/>
                <w:szCs w:val="28"/>
                <w:lang w:val="ru-RU"/>
              </w:rPr>
              <w:t xml:space="preserve">задач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профессиональной</w:t>
            </w:r>
            <w:r w:rsidRPr="00DD12C4">
              <w:rPr>
                <w:rFonts w:ascii="Times New Roman" w:eastAsia="Trebuchet MS" w:hAnsi="Times New Roman" w:cs="Times New Roman"/>
                <w:spacing w:val="41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деятельности</w:t>
            </w:r>
            <w:r w:rsidRPr="00DD12C4"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Систематическое планирование собственной учебной деятельности и действие в соответствии с планом.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Структурирование объема работы и выделение приоритетов.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Грамотное определение методов и способов выполнения учебных задач.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 xml:space="preserve">Осуществление самоконтроля в процессе выполнения </w:t>
            </w: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работы и ее результатов.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Анализ результативности использованных методов и способов выполнения учебных задач.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Адекватная реакция на внешнюю оценку выполненной работы.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Экспертное наблюдение и оценка деятельности обучающегося в процессе освоения учебной дисциплины и выполнения самостоятельной внеаудиторной работы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B42A70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ОК 3 Решать проблемы, оценивать риски, и принимать решения в нестандартных ситуациях.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Признание наличия проблемы и адекватная реакция на нее.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Выстраивание вариантов альтернативных действий в случае возникновения нестандартных ситуаций.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Грамотная оценка ресурсов, необходимых для выполнения заданий.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Расчет возможных рисков и определение методов и способов их снижения при выполнении профессиональных задач.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деятельности обучающегося в процессе освоения учебной дисциплины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Интерпретация результатов наблюдений за деятельностью обучающихся в процессе деловых игр.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B42A70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Times New Roman" w:hAnsi="Times New Roman" w:cs="Times New Roman"/>
                <w:spacing w:val="-3"/>
                <w:w w:val="90"/>
                <w:sz w:val="28"/>
                <w:szCs w:val="28"/>
                <w:lang w:val="ru-RU" w:eastAsia="ru-RU"/>
              </w:rPr>
              <w:t>ОК 04. Эффективно</w:t>
            </w:r>
            <w:r w:rsidRPr="00DD12C4">
              <w:rPr>
                <w:rFonts w:ascii="Times New Roman" w:eastAsia="Times New Roman" w:hAnsi="Times New Roman" w:cs="Times New Roman"/>
                <w:spacing w:val="-2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взаимодействовать</w:t>
            </w:r>
            <w:r w:rsidRPr="00DD12C4">
              <w:rPr>
                <w:rFonts w:ascii="Times New Roman" w:eastAsia="Times New Roman" w:hAnsi="Times New Roman" w:cs="Times New Roman"/>
                <w:spacing w:val="58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61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работать</w:t>
            </w:r>
            <w:r w:rsidRPr="00DD12C4">
              <w:rPr>
                <w:rFonts w:ascii="Times New Roman" w:eastAsia="Times New Roman" w:hAnsi="Times New Roman" w:cs="Times New Roman"/>
                <w:spacing w:val="58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5"/>
                <w:sz w:val="28"/>
                <w:szCs w:val="28"/>
                <w:lang w:val="ru-RU" w:eastAsia="ru-RU"/>
              </w:rPr>
              <w:t>в</w:t>
            </w:r>
            <w:r w:rsidRPr="00DD12C4">
              <w:rPr>
                <w:rFonts w:ascii="Times New Roman" w:eastAsia="Times New Roman" w:hAnsi="Times New Roman" w:cs="Times New Roman"/>
                <w:spacing w:val="-65"/>
                <w:w w:val="9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коллективе</w:t>
            </w:r>
            <w:r w:rsidRPr="00DD12C4">
              <w:rPr>
                <w:rFonts w:ascii="Times New Roman" w:eastAsia="Times New Roman" w:hAnsi="Times New Roman" w:cs="Times New Roman"/>
                <w:spacing w:val="-4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-4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команде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Нахождение и использование разнообразных источников информации.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Грамотное определение типа и формы необходимой информации.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Получение нужной информации и сохранение ее в 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удобном для работы формате.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Определение степени достоверности и актуальности информации.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Извлечение ключевых фрагментов и основного содержание из всего массива информации.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Упрощение подачи информации для ясности понимания и представления.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Положительная оценка вклада членов команды в общекомандную работу.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Оценка деятельности обучающегося в процессе групповой работы. Экспертная оценка выполненной домашней работы.</w:t>
            </w:r>
          </w:p>
        </w:tc>
      </w:tr>
      <w:tr w:rsidR="00DD12C4" w:rsidRPr="00B42A70" w:rsidTr="00DD12C4">
        <w:tc>
          <w:tcPr>
            <w:tcW w:w="3699" w:type="dxa"/>
          </w:tcPr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ОК 05. Осуществлять</w:t>
            </w:r>
            <w:r w:rsidRPr="00DD12C4">
              <w:rPr>
                <w:rFonts w:ascii="Times New Roman" w:eastAsia="Times New Roman" w:hAnsi="Times New Roman" w:cs="Times New Roman"/>
                <w:spacing w:val="-2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устную</w:t>
            </w:r>
            <w:r w:rsidRPr="00DD12C4">
              <w:rPr>
                <w:rFonts w:ascii="Times New Roman" w:eastAsia="Times New Roman" w:hAnsi="Times New Roman" w:cs="Times New Roman"/>
                <w:spacing w:val="2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 xml:space="preserve">письменную коммуникацию 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на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государственном</w:t>
            </w:r>
            <w:r w:rsidRPr="00DD12C4">
              <w:rPr>
                <w:rFonts w:ascii="Times New Roman" w:eastAsia="Times New Roman" w:hAnsi="Times New Roman" w:cs="Times New Roman"/>
                <w:spacing w:val="3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языке</w:t>
            </w:r>
            <w:r w:rsidRPr="00DD12C4">
              <w:rPr>
                <w:rFonts w:ascii="Times New Roman" w:eastAsia="Times New Roman" w:hAnsi="Times New Roman" w:cs="Times New Roman"/>
                <w:spacing w:val="6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Российской</w:t>
            </w:r>
            <w:r w:rsidRPr="00DD12C4">
              <w:rPr>
                <w:rFonts w:ascii="Times New Roman" w:eastAsia="Times New Roman" w:hAnsi="Times New Roman" w:cs="Times New Roman"/>
                <w:spacing w:val="-59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Федерации</w:t>
            </w:r>
            <w:r w:rsidRPr="00DD12C4">
              <w:rPr>
                <w:rFonts w:ascii="Times New Roman" w:eastAsia="Times New Roman" w:hAnsi="Times New Roman" w:cs="Times New Roman"/>
                <w:spacing w:val="16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с</w:t>
            </w:r>
            <w:r w:rsidRPr="00DD12C4">
              <w:rPr>
                <w:rFonts w:ascii="Times New Roman" w:eastAsia="Times New Roman" w:hAnsi="Times New Roman" w:cs="Times New Roman"/>
                <w:spacing w:val="17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учетом</w:t>
            </w:r>
            <w:r w:rsidRPr="00DD12C4">
              <w:rPr>
                <w:rFonts w:ascii="Times New Roman" w:eastAsia="Times New Roman" w:hAnsi="Times New Roman" w:cs="Times New Roman"/>
                <w:spacing w:val="16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особенностей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социального и культурного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контекста.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Грамотное применение специализированного программного обеспечения для сбора, хранения и обработки информации, подготовки самостоятельных работ.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t>Экспертное наблюдение и оценка деятельности обучающегося в процессе освоения учебной дисциплины и выполнения самостоятельной внеаудиторной работы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  <w:tr w:rsidR="00DD12C4" w:rsidRPr="00B42A70" w:rsidTr="00DD12C4">
        <w:tc>
          <w:tcPr>
            <w:tcW w:w="3699" w:type="dxa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spacing w:after="0" w:line="240" w:lineRule="auto"/>
              <w:ind w:right="85"/>
              <w:rPr>
                <w:rFonts w:ascii="Times New Roman" w:eastAsia="Trebuchet MS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ОК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06.</w:t>
            </w:r>
            <w:r w:rsidRPr="00DD12C4">
              <w:rPr>
                <w:rFonts w:ascii="Times New Roman" w:eastAsia="Trebuchet MS" w:hAnsi="Times New Roman" w:cs="Times New Roman"/>
                <w:spacing w:val="1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w w:val="85"/>
                <w:sz w:val="28"/>
                <w:szCs w:val="28"/>
                <w:lang w:val="ru-RU"/>
              </w:rPr>
              <w:t>Проявлять гражданско -</w:t>
            </w:r>
            <w:r w:rsidRPr="00DD12C4">
              <w:rPr>
                <w:rFonts w:ascii="Times New Roman" w:eastAsia="Trebuchet MS" w:hAnsi="Times New Roman" w:cs="Times New Roman"/>
                <w:spacing w:val="-59"/>
                <w:w w:val="85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pacing w:val="-1"/>
                <w:w w:val="90"/>
                <w:sz w:val="28"/>
                <w:szCs w:val="28"/>
                <w:lang w:val="ru-RU"/>
              </w:rPr>
              <w:t>патриотическую</w:t>
            </w:r>
            <w:r w:rsidRPr="00DD12C4">
              <w:rPr>
                <w:rFonts w:ascii="Times New Roman" w:eastAsia="Trebuchet MS" w:hAnsi="Times New Roman" w:cs="Times New Roman"/>
                <w:spacing w:val="-10"/>
                <w:w w:val="90"/>
                <w:sz w:val="28"/>
                <w:szCs w:val="28"/>
                <w:lang w:val="ru-RU"/>
              </w:rPr>
              <w:t xml:space="preserve"> </w:t>
            </w:r>
            <w:r w:rsidRPr="00DD12C4">
              <w:rPr>
                <w:rFonts w:ascii="Times New Roman" w:eastAsia="Trebuchet MS" w:hAnsi="Times New Roman" w:cs="Times New Roman"/>
                <w:spacing w:val="-1"/>
                <w:w w:val="90"/>
                <w:sz w:val="28"/>
                <w:szCs w:val="28"/>
                <w:lang w:val="ru-RU"/>
              </w:rPr>
              <w:t>позицию,</w:t>
            </w:r>
          </w:p>
          <w:p w:rsidR="00DD12C4" w:rsidRPr="00DD12C4" w:rsidRDefault="00DD12C4" w:rsidP="00DD12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демонстрировать</w:t>
            </w:r>
            <w:r w:rsidRPr="00DD12C4">
              <w:rPr>
                <w:rFonts w:ascii="Times New Roman" w:eastAsia="Times New Roman" w:hAnsi="Times New Roman" w:cs="Times New Roman"/>
                <w:spacing w:val="-1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осознанное поведение</w:t>
            </w:r>
            <w:r w:rsidRPr="00DD12C4">
              <w:rPr>
                <w:rFonts w:ascii="Times New Roman" w:eastAsia="Times New Roman" w:hAnsi="Times New Roman" w:cs="Times New Roman"/>
                <w:spacing w:val="-7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на</w:t>
            </w:r>
            <w:r w:rsidRPr="00DD12C4">
              <w:rPr>
                <w:rFonts w:ascii="Times New Roman" w:eastAsia="Times New Roman" w:hAnsi="Times New Roman" w:cs="Times New Roman"/>
                <w:spacing w:val="-8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основе</w:t>
            </w:r>
            <w:r w:rsidRPr="00DD12C4">
              <w:rPr>
                <w:rFonts w:ascii="Times New Roman" w:eastAsia="Times New Roman" w:hAnsi="Times New Roman" w:cs="Times New Roman"/>
                <w:spacing w:val="-6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spacing w:val="-1"/>
                <w:w w:val="90"/>
                <w:sz w:val="28"/>
                <w:szCs w:val="28"/>
                <w:lang w:val="ru-RU" w:eastAsia="ru-RU"/>
              </w:rPr>
              <w:t>традиционных</w:t>
            </w:r>
            <w:r w:rsidRPr="00DD12C4">
              <w:rPr>
                <w:rFonts w:ascii="Times New Roman" w:eastAsia="Times New Roman" w:hAnsi="Times New Roman" w:cs="Times New Roman"/>
                <w:spacing w:val="-62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общечеловеческих</w:t>
            </w:r>
            <w:r w:rsidRPr="00DD12C4">
              <w:rPr>
                <w:rFonts w:ascii="Times New Roman" w:eastAsia="Times New Roman" w:hAnsi="Times New Roman" w:cs="Times New Roman"/>
                <w:spacing w:val="20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ценностей,</w:t>
            </w:r>
            <w:r w:rsidRPr="00DD12C4">
              <w:rPr>
                <w:rFonts w:ascii="Times New Roman" w:eastAsia="Times New Roman" w:hAnsi="Times New Roman" w:cs="Times New Roman"/>
                <w:spacing w:val="26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в</w:t>
            </w:r>
            <w:r w:rsidRPr="00DD12C4">
              <w:rPr>
                <w:rFonts w:ascii="Times New Roman" w:eastAsia="Times New Roman" w:hAnsi="Times New Roman" w:cs="Times New Roman"/>
                <w:spacing w:val="20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том</w:t>
            </w:r>
            <w:r w:rsidRPr="00DD12C4">
              <w:rPr>
                <w:rFonts w:ascii="Times New Roman" w:eastAsia="Times New Roman" w:hAnsi="Times New Roman" w:cs="Times New Roman"/>
                <w:spacing w:val="-58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числе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с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учетом гармонизации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межнациональных</w:t>
            </w:r>
            <w:r w:rsidRPr="00DD12C4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и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межрелигиозных отношений,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85"/>
                <w:sz w:val="28"/>
                <w:szCs w:val="28"/>
                <w:lang w:val="ru-RU" w:eastAsia="ru-RU"/>
              </w:rPr>
              <w:t>применять стандарты</w:t>
            </w:r>
            <w:r w:rsidRPr="00DD12C4">
              <w:rPr>
                <w:rFonts w:ascii="Times New Roman" w:eastAsia="Times New Roman" w:hAnsi="Times New Roman" w:cs="Times New Roman"/>
                <w:spacing w:val="1"/>
                <w:w w:val="85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антикоррупционного</w:t>
            </w:r>
            <w:r w:rsidRPr="00DD12C4">
              <w:rPr>
                <w:rFonts w:ascii="Times New Roman" w:eastAsia="Times New Roman" w:hAnsi="Times New Roman" w:cs="Times New Roman"/>
                <w:spacing w:val="-11"/>
                <w:w w:val="90"/>
                <w:sz w:val="28"/>
                <w:szCs w:val="28"/>
                <w:lang w:val="ru-RU" w:eastAsia="ru-RU"/>
              </w:rPr>
              <w:t xml:space="preserve"> </w:t>
            </w:r>
            <w:r w:rsidRPr="00DD12C4">
              <w:rPr>
                <w:rFonts w:ascii="Times New Roman" w:eastAsia="Times New Roman" w:hAnsi="Times New Roman" w:cs="Times New Roman"/>
                <w:w w:val="90"/>
                <w:sz w:val="28"/>
                <w:szCs w:val="28"/>
                <w:lang w:val="ru-RU" w:eastAsia="ru-RU"/>
              </w:rPr>
              <w:t>поведения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16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Передача информации, идей и опыта членам команды.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Использование знания сильных сторон, интересов и качеств, которые необходимо развивать у членов команды, для определения персональных задач в общекомандной работе.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Формирование понимания членами команды личной и коллективной ответственности.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Регулярное 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lastRenderedPageBreak/>
              <w:t xml:space="preserve">представление обратной связь членам команды.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Демонстрация навыков эффективного общения.</w:t>
            </w:r>
          </w:p>
        </w:tc>
        <w:tc>
          <w:tcPr>
            <w:tcW w:w="3166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/>
              </w:rPr>
              <w:lastRenderedPageBreak/>
              <w:t>Интерпретация результатов наблюдений за деятельностью обучающихся в процессе деловых и имитационных игр, групповой работы.</w:t>
            </w:r>
          </w:p>
        </w:tc>
      </w:tr>
      <w:tr w:rsidR="00DD12C4" w:rsidRPr="00DD12C4" w:rsidTr="00DD12C4">
        <w:tc>
          <w:tcPr>
            <w:tcW w:w="3699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ПК </w:t>
            </w:r>
          </w:p>
        </w:tc>
        <w:tc>
          <w:tcPr>
            <w:tcW w:w="3165" w:type="dxa"/>
          </w:tcPr>
          <w:p w:rsidR="00DD12C4" w:rsidRPr="00DD12C4" w:rsidRDefault="00DD12C4" w:rsidP="00DD12C4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val="ru-RU" w:eastAsia="ru-RU"/>
              </w:rPr>
            </w:pPr>
          </w:p>
        </w:tc>
        <w:tc>
          <w:tcPr>
            <w:tcW w:w="3166" w:type="dxa"/>
          </w:tcPr>
          <w:p w:rsidR="00DD12C4" w:rsidRPr="00DD12C4" w:rsidRDefault="00DD12C4" w:rsidP="00DD12C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0"/>
          <w:numId w:val="2"/>
        </w:numPr>
        <w:spacing w:after="0"/>
        <w:ind w:left="-567" w:firstLine="283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Оценка освоения учебной дисциплины:</w:t>
      </w:r>
    </w:p>
    <w:p w:rsidR="00DD12C4" w:rsidRPr="00DD12C4" w:rsidRDefault="00DD12C4" w:rsidP="00DD12C4">
      <w:pPr>
        <w:numPr>
          <w:ilvl w:val="1"/>
          <w:numId w:val="2"/>
        </w:numPr>
        <w:tabs>
          <w:tab w:val="left" w:pos="284"/>
        </w:tabs>
        <w:spacing w:after="0"/>
        <w:ind w:left="-567" w:firstLine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Формы и методы контроля.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Предметом оценки служат умения и знания, предусмотре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нные программой по дисциплине ООД.05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История,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направленные на формирование знаний и умений, общих и профессиональных компетенций.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DD12C4" w:rsidRPr="00DD12C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Контроль и оценка освоения учебной дисциплины по темам (разделам)</w:t>
      </w:r>
    </w:p>
    <w:tbl>
      <w:tblPr>
        <w:tblpPr w:leftFromText="180" w:rightFromText="180" w:vertAnchor="text" w:horzAnchor="margin" w:tblpY="43"/>
        <w:tblW w:w="14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3123"/>
        <w:gridCol w:w="1985"/>
        <w:gridCol w:w="1984"/>
        <w:gridCol w:w="1908"/>
        <w:gridCol w:w="1260"/>
        <w:gridCol w:w="1980"/>
      </w:tblGrid>
      <w:tr w:rsidR="00DD12C4" w:rsidRPr="00DD12C4" w:rsidTr="00DD12C4">
        <w:tc>
          <w:tcPr>
            <w:tcW w:w="2088" w:type="dxa"/>
            <w:vMerge w:val="restart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Элемент учебной дисциплины</w:t>
            </w:r>
          </w:p>
        </w:tc>
        <w:tc>
          <w:tcPr>
            <w:tcW w:w="12240" w:type="dxa"/>
            <w:gridSpan w:val="6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Формы и методы контроля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D12C4" w:rsidRPr="00DD12C4" w:rsidTr="00DD12C4">
        <w:trPr>
          <w:trHeight w:val="631"/>
        </w:trPr>
        <w:tc>
          <w:tcPr>
            <w:tcW w:w="2088" w:type="dxa"/>
            <w:vMerge/>
            <w:vAlign w:val="center"/>
          </w:tcPr>
          <w:p w:rsidR="00DD12C4" w:rsidRPr="00DD12C4" w:rsidRDefault="00DD12C4" w:rsidP="00DD12C4"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108" w:type="dxa"/>
            <w:gridSpan w:val="2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Текущий контроль</w:t>
            </w:r>
          </w:p>
        </w:tc>
        <w:tc>
          <w:tcPr>
            <w:tcW w:w="3892" w:type="dxa"/>
            <w:gridSpan w:val="2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Рубежный контроль</w:t>
            </w:r>
          </w:p>
        </w:tc>
        <w:tc>
          <w:tcPr>
            <w:tcW w:w="3240" w:type="dxa"/>
            <w:gridSpan w:val="2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Промежуточная аттестация</w:t>
            </w:r>
          </w:p>
        </w:tc>
      </w:tr>
      <w:tr w:rsidR="00DD12C4" w:rsidRPr="00DD12C4" w:rsidTr="00DD12C4">
        <w:trPr>
          <w:trHeight w:val="631"/>
        </w:trPr>
        <w:tc>
          <w:tcPr>
            <w:tcW w:w="2088" w:type="dxa"/>
            <w:vMerge/>
            <w:vAlign w:val="center"/>
          </w:tcPr>
          <w:p w:rsidR="00DD12C4" w:rsidRPr="00DD12C4" w:rsidRDefault="00DD12C4" w:rsidP="00DD12C4">
            <w:pPr>
              <w:spacing w:after="0" w:line="240" w:lineRule="auto"/>
              <w:ind w:left="-1429" w:firstLine="1429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123" w:type="dxa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Форма контроля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Проверяемые ОК, У, З</w:t>
            </w:r>
          </w:p>
        </w:tc>
        <w:tc>
          <w:tcPr>
            <w:tcW w:w="1984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Форма контроля</w:t>
            </w:r>
          </w:p>
        </w:tc>
        <w:tc>
          <w:tcPr>
            <w:tcW w:w="1908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Проверяемые ОК, У, З</w:t>
            </w:r>
          </w:p>
        </w:tc>
        <w:tc>
          <w:tcPr>
            <w:tcW w:w="1260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Форма контроля</w:t>
            </w:r>
          </w:p>
        </w:tc>
        <w:tc>
          <w:tcPr>
            <w:tcW w:w="1980" w:type="dxa"/>
            <w:vAlign w:val="center"/>
          </w:tcPr>
          <w:p w:rsidR="00DD12C4" w:rsidRPr="00DD12C4" w:rsidRDefault="00DD12C4" w:rsidP="00DD12C4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Проверяемые ОК, У, З</w:t>
            </w:r>
          </w:p>
        </w:tc>
      </w:tr>
      <w:tr w:rsidR="00DD12C4" w:rsidRPr="00B42A70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1. Россия в годы Первой мировой войны и Первая мировая война и послевоенный кризис Великой Российской революции (1914-1922)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УО, ПР 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У1-У4,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1, З2,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ПК</w:t>
            </w: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КР№1</w:t>
            </w: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ind w:left="72" w:hanging="72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DD12C4" w:rsidRPr="00DD12C4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2. Межвоенный период (1918-1939). СССР в 1920-1930-е годы.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УО,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3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ПК</w:t>
            </w: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ind w:left="72" w:hanging="72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  <w:tr w:rsidR="00DD12C4" w:rsidRPr="00B42A70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Раздел 3. Вторая мировая война: причины, состав участников, основные этапы и события, итоги. Великая Отечественная </w:t>
            </w: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война.1941-1945 годы.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lastRenderedPageBreak/>
              <w:t>УО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3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ПК</w:t>
            </w: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КР№2</w:t>
            </w: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У1-У6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З1-2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12C4" w:rsidRPr="00DD12C4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4. СССР в 1945-1991 годы. Послевоенный мир.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УО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3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ПК</w:t>
            </w: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D12C4" w:rsidRPr="00DD12C4" w:rsidTr="00DD12C4">
        <w:tc>
          <w:tcPr>
            <w:tcW w:w="208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Раздел 5. Российская Федерация в 1992-2020 гг. Современный мир в условиях глобализации.</w:t>
            </w:r>
          </w:p>
        </w:tc>
        <w:tc>
          <w:tcPr>
            <w:tcW w:w="3123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>УО, ПР</w:t>
            </w:r>
          </w:p>
        </w:tc>
        <w:tc>
          <w:tcPr>
            <w:tcW w:w="1985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 xml:space="preserve">У1-У7,  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  <w:t>З 1-2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ПК</w:t>
            </w:r>
          </w:p>
        </w:tc>
        <w:tc>
          <w:tcPr>
            <w:tcW w:w="1984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08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6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ДЗ/Э</w:t>
            </w:r>
          </w:p>
        </w:tc>
        <w:tc>
          <w:tcPr>
            <w:tcW w:w="1980" w:type="dxa"/>
          </w:tcPr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 01, ОК 02, ОК 04, ОК 05, ОК 06</w:t>
            </w:r>
          </w:p>
          <w:p w:rsidR="00DD12C4" w:rsidRPr="00DD12C4" w:rsidRDefault="00DD12C4" w:rsidP="00DD12C4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  <w:t>ПК</w:t>
            </w:r>
            <w:r w:rsidRPr="00DD12C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1.1</w:t>
            </w:r>
          </w:p>
        </w:tc>
      </w:tr>
    </w:tbl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sectPr w:rsidR="00DD12C4" w:rsidRPr="00DD12C4" w:rsidSect="00DD12C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Кодификатор оценочных средств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Код оценочного средства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Устный опрос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УО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Тестирование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Практическая работа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 №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</w:rPr>
              <w:t>n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Проект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П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</w:t>
            </w: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ачёт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с оценкой</w:t>
            </w: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DD12C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З</w:t>
            </w:r>
          </w:p>
        </w:tc>
      </w:tr>
      <w:tr w:rsidR="00DD12C4" w:rsidRPr="00DD12C4" w:rsidTr="00DD12C4">
        <w:tc>
          <w:tcPr>
            <w:tcW w:w="4785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786" w:type="dxa"/>
          </w:tcPr>
          <w:p w:rsidR="00DD12C4" w:rsidRPr="00DD12C4" w:rsidRDefault="00DD12C4" w:rsidP="00DD12C4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D12C4" w:rsidRPr="00DD12C4" w:rsidRDefault="00DD12C4" w:rsidP="00DD12C4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Задания для оценки освоения дисциплины</w:t>
      </w:r>
    </w:p>
    <w:p w:rsidR="00DD12C4" w:rsidRPr="00DD12C4" w:rsidRDefault="00DD12C4" w:rsidP="00DD12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Практические работы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Практическая работа №1.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Итоги Первой мировой войны. Работа с картой</w:t>
      </w:r>
    </w:p>
    <w:p w:rsidR="00DD12C4" w:rsidRPr="00DD12C4" w:rsidRDefault="00DD12C4" w:rsidP="00DD12C4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Выполните задания по контурной карте (Приложение №1).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-644525</wp:posOffset>
            </wp:positionH>
            <wp:positionV relativeFrom="line">
              <wp:posOffset>-381000</wp:posOffset>
            </wp:positionV>
            <wp:extent cx="6800850" cy="9239250"/>
            <wp:effectExtent l="0" t="0" r="0" b="0"/>
            <wp:wrapSquare wrapText="bothSides"/>
            <wp:docPr id="1" name="Рисунок 2" descr="https://fsd.multiurok.ru/html/2019/08/05/s_5d47d3335e78e/1188810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9/08/05/s_5d47d3335e78e/1188810_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DD12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lastRenderedPageBreak/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543800" cy="10668000"/>
            <wp:effectExtent l="0" t="0" r="0" b="0"/>
            <wp:wrapSquare wrapText="bothSides"/>
            <wp:docPr id="2" name="Рисунок 1" descr="https://fsd.multiurok.ru/html/2019/08/05/s_5d47d3335e78e/1188810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9/08/05/s_5d47d3335e78e/1188810_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Практическая работа № 2.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Первые революционные преобразования большевиков. Работа с источниками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4F4F4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Цель:</w:t>
      </w:r>
      <w:r w:rsidRPr="00DD12C4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4F4F4"/>
          <w:lang w:val="ru-RU" w:eastAsia="ru-RU"/>
        </w:rPr>
        <w:t xml:space="preserve"> рассмотреть первые декреты советской власти, выявить причины и последствия роспуска Учредительного собрания.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Учебно-методическое обеспечение: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Артемов В.В. История для профессий и специальностей технического, естественно-научного, социально-экономического профилей: учебник для сред. проф. образования: в 2 ч. Ч.2/ В.В. Артемов, Ю.Н. Лубченков. - М., 2014;</w:t>
      </w:r>
    </w:p>
    <w:p w:rsidR="00DD12C4" w:rsidRPr="00DD12C4" w:rsidRDefault="00DD12C4" w:rsidP="00DD12C4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>Задание 1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   Составьте таблицу</w:t>
      </w:r>
    </w:p>
    <w:p w:rsidR="00DD12C4" w:rsidRPr="00DD12C4" w:rsidRDefault="00DD12C4" w:rsidP="00DD12C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Первые декреты Советской власти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17"/>
        <w:gridCol w:w="5754"/>
      </w:tblGrid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Название документа</w:t>
            </w:r>
          </w:p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  <w:tc>
          <w:tcPr>
            <w:tcW w:w="5754" w:type="dxa"/>
          </w:tcPr>
          <w:p w:rsidR="00DD12C4" w:rsidRPr="00DD12C4" w:rsidRDefault="00DD12C4" w:rsidP="00DD12C4">
            <w:pPr>
              <w:tabs>
                <w:tab w:val="left" w:pos="1050"/>
              </w:tabs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Сущность</w:t>
            </w:r>
          </w:p>
        </w:tc>
      </w:tr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1. Декрет о мире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2. Декрет о земле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DD12C4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3. Декларация прав народов России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B42A70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4. Декрет об уничтожении сословий  и гражданских чинов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  <w:tr w:rsidR="00DD12C4" w:rsidRPr="00B42A70" w:rsidTr="00DD12C4">
        <w:tc>
          <w:tcPr>
            <w:tcW w:w="3817" w:type="dxa"/>
          </w:tcPr>
          <w:p w:rsidR="00DD12C4" w:rsidRPr="00DD12C4" w:rsidRDefault="00DD12C4" w:rsidP="00DD12C4">
            <w:pP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5. Декрет об отделении церкви от государства и школы от церкви</w:t>
            </w:r>
          </w:p>
        </w:tc>
        <w:tc>
          <w:tcPr>
            <w:tcW w:w="5754" w:type="dxa"/>
          </w:tcPr>
          <w:p w:rsidR="00DD12C4" w:rsidRPr="00DD12C4" w:rsidRDefault="00DD12C4" w:rsidP="00DD12C4">
            <w:pPr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</w:p>
        </w:tc>
      </w:tr>
    </w:tbl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</w:pPr>
    </w:p>
    <w:p w:rsidR="00DD12C4" w:rsidRPr="00DD12C4" w:rsidRDefault="00DD12C4" w:rsidP="00DD12C4">
      <w:pPr>
        <w:tabs>
          <w:tab w:val="left" w:pos="2355"/>
          <w:tab w:val="center" w:pos="530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Задание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2. Учредительное собрание  (стр. 45)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Хроника событий в стране: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12 ноября 1917 год - 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28 ноября 1917 год - 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5 января 1918 год - _________________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6 января 1918 год - _________________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5) 6-7 января 1918 год - _______________ </w:t>
      </w:r>
    </w:p>
    <w:p w:rsidR="00DD12C4" w:rsidRPr="00DD12C4" w:rsidRDefault="00DD12C4" w:rsidP="00DD12C4">
      <w:pPr>
        <w:tabs>
          <w:tab w:val="left" w:pos="2355"/>
          <w:tab w:val="center" w:pos="5301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/>
        </w:rPr>
        <w:t xml:space="preserve">Задание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 Организация власти Советов  (стр. 46)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Ответьте на вопросы: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1) Когда состоялся </w:t>
      </w:r>
      <w:r w:rsidRPr="00DD12C4">
        <w:rPr>
          <w:rFonts w:ascii="Times New Roman" w:eastAsia="Times New Roman" w:hAnsi="Times New Roman" w:cs="Times New Roman"/>
          <w:sz w:val="28"/>
          <w:szCs w:val="28"/>
          <w:lang w:eastAsia="ru-RU"/>
        </w:rPr>
        <w:t>III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Всероссийский съезд Советов рабочих и солдатских депутатов?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Какой документ был одобрен объединённым съездом Советов рабочих, солдатских и крестьянских депутатов?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Как стала называться наша страна?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Какие управленческие функции были переданы  Советам?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 xml:space="preserve"> «Нижеподписавшиеся полномочные представители заявляют о соглашении Правительства Германии и Правительства СССР в следующем: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Секретный дополнительный протокол, подписанный 23 августа 1939 года, должен быть исправлен в пункте 1, отражая тот факт, что территория Литовского государства отошла в сферу влияния СССР, в то время когда, с другой стороны, Люблинское воеводство и часть Варшавского воеводства отошли в сферу влияния Германии...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Как только Правительство СССР примет специальные меры на Литовской территории для защиты своих интересов, настоящая Германо-Литовская граница, с целью установления естественного и простого пограничного описания, должна быть исправлена таким образом, чтобы Литовская территория, расположенная к юго-западу от линии, обозначенной на приложенной карте, отошла к Германии.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/>
        </w:rPr>
        <w:t>Далее заявляется, что ныне действующее экономическое соглашение между Германией и Литвой не будет затронуто указанными выше мероприятиями Советского Союза».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Укажите название первого документа и дату его составления.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сферу интересов какого государства отходила Литва, согласно первому документу?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Какие изменения в разграничение зон влияния между СССР и Германией внёс Протокол от 28 сентября 1939 г.?</w:t>
      </w:r>
    </w:p>
    <w:p w:rsidR="00DD12C4" w:rsidRPr="00DD12C4" w:rsidRDefault="00DD12C4" w:rsidP="004E7D2C">
      <w:pPr>
        <w:numPr>
          <w:ilvl w:val="1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 какой литовской территории, которая должна отойти к Германии, идет речь во втором документе?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Практическая работа № 13</w:t>
      </w:r>
    </w:p>
    <w:p w:rsidR="00DD12C4" w:rsidRPr="00DD12C4" w:rsidRDefault="00DD12C4" w:rsidP="00DD12C4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Завершающий период Великой Отечественной войны. Разгром милитаристской Японии. Уроки войны.</w:t>
      </w:r>
    </w:p>
    <w:p w:rsidR="00DD12C4" w:rsidRPr="00DD12C4" w:rsidRDefault="00DD12C4" w:rsidP="004E7D2C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Ответьте на вопросы по карте (Приложение №9, Приложение №10)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Какие советские фронты участвовали в штурме Берлина?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Назовите день взятия Берлина советскими войсками.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Войска какого фронта 26 марта 1944 г. первыми вышли на государственную границу СССР (в честь этого события Москва салютовала залпами их 324 орудий)?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Назовите первое государство, на территорию которого вступили советские войска в ходе освобождения Европы от гитлеровских войск?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и назовите город, в районе которого 25 апреля 1945 г. войска 1-го Украинского фронта встретились с войсками 1-й армии США. На какой реке это произошло?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Как стали называться остатки немецкой группы армий "Север", оказавшиеся в окружении в Прибалтике?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и назовите район Франции, где произошла высадка союзников (открытие второго фронта). Назовите день, месяц и год, когда это произошло.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и назовите европейские страны, сохранявшие нейтралитет в ходе Второй мировой войны (не менее двух).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Войска какого советского фронта под командованием Василевского взяли штурмом Кенигсберг? В каком году это произошло?</w:t>
      </w:r>
    </w:p>
    <w:p w:rsidR="00DD12C4" w:rsidRPr="00DD12C4" w:rsidRDefault="00DD12C4" w:rsidP="004E7D2C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Покажите район проведения советской наступательной операции "Багратион". В каком году она проводилась?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Приложение №29</w:t>
      </w:r>
      <w:r w:rsidRPr="00DD12C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drawing>
          <wp:anchor distT="0" distB="0" distL="0" distR="0" simplePos="0" relativeHeight="25166950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934200" cy="9429750"/>
            <wp:effectExtent l="0" t="0" r="0" b="0"/>
            <wp:wrapSquare wrapText="bothSides"/>
            <wp:docPr id="18" name="Рисунок 12" descr="https://fsd.multiurok.ru/html/2019/08/05/s_5d47e952377a6/1188842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9/08/05/s_5d47e952377a6/1188842_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12C4" w:rsidRPr="00DD12C4" w:rsidRDefault="00DD12C4" w:rsidP="00DD12C4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Приложение №10</w:t>
      </w:r>
    </w:p>
    <w:p w:rsidR="00DD12C4" w:rsidRPr="00DD12C4" w:rsidRDefault="00DD12C4" w:rsidP="004E7D2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Выполните задания по контурной карте (Приложение №11).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Приложение №11</w:t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 w:rsidRPr="00DD12C4">
        <w:rPr>
          <w:rFonts w:ascii="Arial" w:eastAsia="Times New Roman" w:hAnsi="Arial" w:cs="Arial"/>
          <w:noProof/>
          <w:color w:val="000000"/>
          <w:sz w:val="21"/>
          <w:szCs w:val="21"/>
          <w:lang w:val="ru-RU" w:eastAsia="ru-RU"/>
        </w:rPr>
        <w:drawing>
          <wp:anchor distT="0" distB="0" distL="0" distR="0" simplePos="0" relativeHeight="25167769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896100" cy="6400800"/>
            <wp:effectExtent l="0" t="0" r="0" b="0"/>
            <wp:wrapSquare wrapText="bothSides"/>
            <wp:docPr id="19" name="Рисунок 23" descr="https://fsd.multiurok.ru/html/2019/08/05/s_5d47eac98c79d/1188843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fsd.multiurok.ru/html/2019/08/05/s_5d47eac98c79d/1188843_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12C4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</w:pPr>
      <w:r w:rsidRPr="00DD12C4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br/>
      </w:r>
      <w:r w:rsidRPr="00DD12C4">
        <w:rPr>
          <w:rFonts w:ascii="Arial" w:eastAsia="Times New Roman" w:hAnsi="Arial" w:cs="Arial"/>
          <w:color w:val="000000"/>
          <w:sz w:val="21"/>
          <w:szCs w:val="21"/>
          <w:lang w:val="ru-RU" w:eastAsia="ru-RU"/>
        </w:rPr>
        <w:br/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Arial" w:eastAsia="Times New Roman" w:hAnsi="Arial" w:cs="Arial"/>
          <w:noProof/>
          <w:color w:val="000000"/>
          <w:sz w:val="21"/>
          <w:szCs w:val="21"/>
          <w:lang w:val="ru-RU" w:eastAsia="ru-RU"/>
        </w:rPr>
        <w:lastRenderedPageBreak/>
        <w:drawing>
          <wp:anchor distT="0" distB="0" distL="0" distR="0" simplePos="0" relativeHeight="25167872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543800" cy="10610850"/>
            <wp:effectExtent l="0" t="0" r="0" b="0"/>
            <wp:wrapSquare wrapText="bothSides"/>
            <wp:docPr id="20" name="Рисунок 22" descr="https://fsd.multiurok.ru/html/2019/08/05/s_5d47eac98c79d/1188843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sd.multiurok.ru/html/2019/08/05/s_5d47eac98c79d/1188843_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12C4" w:rsidRPr="00DD12C4" w:rsidRDefault="00DD12C4" w:rsidP="00DD12C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Тестирование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ВАРИАНТ 1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Выберите правильный ответ.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1. В начале ХХ в. экономически самым сильным был класс: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помещиков; 2) буржуазии; З) крестьян; 4) рабочих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2. Первая российская революция начиналась как: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реакция на жестокую расправу 9 января;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запланированное большевиками действие;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запланированная партией эсеров акция;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акция, организованная зубатовским «Собранием русских фабрично-заводских рабочих».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3. Аграрная реформа Столыпина: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дала толчок рыночным отношениям в деревне; 2) способствовала ликвидации крепостного права;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уничтожила помещичье землевладение; 4) полностью уничтожила сельскую общину.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4. В начале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XX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в. Россия была: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республикой 2) сословно-представительной монархией;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диктатурой дворянства; 4) абсолютной монархией.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5. В ходе Февральской революции 1917г. в России: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была свергнута монархия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была установлена республика;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была дана свобода выхода национальным регионам из состава Российской империи;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был заключен сепаратный мир с Германией.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6. Итогом Гражданской войны в России было: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укрепление власти большевиков; 2) установление власти белых генералов;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введение парламентаризма; 4) введение многопартийности.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7. Дата образования СССР: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7 ноября 1917 г.; 2) 15 октября 1918 г.; 3) 30 декабря 1922 г.; 4) 12 декабря 1924 г.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8. Какая из битв Великой Отечественной войны относится к периоду коренного перелома?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оборона Севастополя; 2) битва под Москвой; 3) Сталинградская битва; 4) битва за Берлин.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9. Насильственное установление однопартийной системы, уничтожение оппозиции в СССР</w:t>
      </w:r>
      <w:r w:rsidRPr="00DD12C4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свидетельствуют о победе:_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демократического режима; 2) тоталитарного режима;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командно-административной системы;</w:t>
      </w:r>
    </w:p>
    <w:p w:rsidR="00DD12C4" w:rsidRPr="00DD12C4" w:rsidRDefault="00DD12C4" w:rsidP="00DD12C4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командно-мобилизационной модели экономики.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ВАРИАНТ II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Выберите правильный ответ.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1. Экономика России в конце ХIХ — начале ХХ в. была: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многоукладной; 2) натурально-патриархальной;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мелкотоварной, частнокапиталистической; 4)монополистический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2. К 1905г. не относится: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«Кровавое воскресенье»; 2) декабрьское вооруженное восстание в Москве;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разрешение рабочих профсоюзов; 4) восстание на броненосце «Князь Потемкин Таврический».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3. Укажите даты Первой мировой войны: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1913—1914 гг.; 2) 1914—1916 гг.; 3) 1914—1917 гг.; 4) 1914—1918 гг.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4. декрет о земле 1917г. включал: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национализацию земли; 2) обязательный роспуск крестьянской общины;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наделение крестьян землей по потребностям; 4) создание коллективных хозяйств на всей земле.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5. К причине образования СССР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ru-RU" w:eastAsia="ru-RU"/>
        </w:rPr>
        <w:t>не относится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длительное единство Российской империи;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стремление всех народов России к единству;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победа Советской власти в регионах;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сохранение экономических связей между народами.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6. Командно-административная система характеризуется: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развитием тяжелой промышленности и ущерб легкой и аграрному сектору;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децентрализацией экономики; З) широким применением экономических методов управления хозяйством; 4) широким действием рыночных механизмов.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7. Причина неудач Красной Армии в первые месяцы Великой Отечественной войны: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эвакуация военных заводов за Урал;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уничтожение органами НКВД высшего командного состава Красной Армии;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милитаризация экономики;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разрушение системы органов НКВД.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8. Какая из перечисленных битв произошла раньше других: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Сталинградская; 2) под Москвой; 3) Курская; 4) за Берлин.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г.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br w:type="page"/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lastRenderedPageBreak/>
        <w:t>ВАРИАНТ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/>
        </w:rPr>
        <w:t> </w:t>
      </w: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III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Выберите правильный ответ.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1. В начале ХХ в.;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Россия отличалась высокими темпами хозяйственного развития;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государство не вмешивалось в экономику;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власть не поощряла иностранный капитал;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Россия была индустриальной страной.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2. Россия в начале ХХ в. была: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республикой; 2) самодержавным государством;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конституционной монархией; 4) правовым государством.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3. Столыпинская аграрная реформа: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полностью решила поставленные вопросы; 2) закончилась полным крахом;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была проведена лишь «на бумаге»; 4) осталась незавершенной.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4. Первое Временное правительство не было: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1)социалистическим; 2) преимущественно октябристско-кадетским;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либеральным; 4)коалиционным.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5. К системе «военного коммунизма» относится: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всеобщая трудовая повинность; 2) обязательная денежная оплата труда;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разрешение найма рабочей силы; 4) свободное трудоустройство.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6. Выдающийся военачальник в годы Великой Отечественной войны: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Г.К. Жуков; 2) К.Е. Ворошилов; 3) И.Э. Якир; 4) С.М. Киров.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7. Второй фронт в годы войны был открыт в: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1942 г.; . 2) 1943 г.; 3) 1944 г.; 4) 1945 г.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8. К решению Потсдамской конференции относится: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участие СССР в войне с Японией;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2) отказ от репараций с Германии;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отказ стран-победительниц от притязаний на части территории Германии;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4) участие СССР в войне с США.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9. Понятие «десталинизация» означает: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критику И.В. Сталина; 2) осуждение советской власти;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З) критику отдельных сторон деятельности В.И. Ленина; 4) освобождение всех политзаключенных.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КРИТЕРИИ ОЦЕНКИ РУБЕЖНОГО КОНТРОЛЯ</w:t>
      </w:r>
    </w:p>
    <w:p w:rsidR="00DD12C4" w:rsidRPr="00DD12C4" w:rsidRDefault="00DD12C4" w:rsidP="00DD12C4">
      <w:pPr>
        <w:spacing w:after="0" w:line="240" w:lineRule="auto"/>
        <w:ind w:firstLine="709"/>
        <w:rPr>
          <w:rFonts w:eastAsia="Times New Roman" w:cs="Times New Roman"/>
          <w:sz w:val="28"/>
          <w:szCs w:val="28"/>
          <w:lang w:val="ru-RU" w:eastAsia="ru-RU"/>
        </w:rPr>
      </w:pPr>
    </w:p>
    <w:tbl>
      <w:tblPr>
        <w:tblW w:w="98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7380"/>
      </w:tblGrid>
      <w:tr w:rsidR="00DD12C4" w:rsidRPr="00DD12C4" w:rsidTr="00DD12C4">
        <w:trPr>
          <w:trHeight w:val="273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br w:type="page"/>
            </w: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7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26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Показатели оценки</w:t>
            </w:r>
          </w:p>
        </w:tc>
      </w:tr>
      <w:tr w:rsidR="00DD12C4" w:rsidRPr="00DD12C4" w:rsidTr="00DD12C4">
        <w:trPr>
          <w:trHeight w:val="263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Отлично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92-100%</w:t>
            </w:r>
          </w:p>
        </w:tc>
      </w:tr>
      <w:tr w:rsidR="00DD12C4" w:rsidRPr="00DD12C4" w:rsidTr="00DD12C4">
        <w:trPr>
          <w:trHeight w:val="266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Хорошо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81-90%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51-78%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 и менее%</w:t>
            </w:r>
          </w:p>
        </w:tc>
      </w:tr>
    </w:tbl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</w:p>
    <w:p w:rsidR="008D34E5" w:rsidRDefault="008D34E5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Промежуточная аттестация.</w:t>
      </w:r>
    </w:p>
    <w:p w:rsidR="00DD12C4" w:rsidRPr="00DD12C4" w:rsidRDefault="008D34E5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Контрольная работа.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21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1.Наличие в российской экономике начала 20 века государственных и частных предприятий, мелкотоварного производства и патриархальных хозяйств свидетельствует о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38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незавершенности промышленного переворота; Б)превращении России в аграрную страну;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многоукладности экономики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3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формировании гражданского общества;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3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Д) отказе государства от регулирования экономики.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26" w:lineRule="auto"/>
        <w:ind w:right="22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2.Отрывок: «необходимое условие для социальной революции составляет диктатура пролетариата, т.е. завоевание пролетариатом такой политической власти, которая позволит ему подавить всякое сопротивление эксплуататоров», - взят из программы партии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9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РСДРП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9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эсеров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720" w:right="72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page19"/>
      <w:bookmarkEnd w:id="1"/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 Октябристов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720" w:right="72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Кадетов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Д. «Союз русского народа»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3В начале 20 века ранее других произошло событие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left="720" w:right="7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подписание русско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–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английского договора о разграничении сфер влияния на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Востоке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0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20" w:right="51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подписание Версальского мира В. Цусимское сражение Г. Германия объявила войну России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Д. передача Японии  Южного Сахалина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07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8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4В отрывке: «Петроградские Советы рабочих и солдатских депутатов, торжественно приветствуя совершившийся переворот, признали впредь до создания правительства Советов власть Военного революционного комитета», - говорится о событиях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7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20" w:right="61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23 февраля 1917 года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20" w:right="61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2 марта 1917 года В. 25-31 августа 1917 года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24-25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октября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1917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года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Д. 5-6 января 1918 года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5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5Позднее других произошло событие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Брусиловский прорыв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66" w:lineRule="auto"/>
        <w:ind w:left="720" w:right="62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падение Порт – Артура В. Цусимское сражение Г. Образование Антанты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Д. русско-японские переговоры в Портсмуте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6. .Верно утверждение: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Столыпин провел аграрную реформу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20" w:right="24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Б.Плеве провел финансовую реформу В. Витте разработал новый Свод законов Российской империи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7. Отметьте страны, входившие в Тройственный союз:</w:t>
      </w: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40"/>
        <w:gridCol w:w="2700"/>
        <w:gridCol w:w="2860"/>
      </w:tblGrid>
      <w:tr w:rsidR="00DD12C4" w:rsidRPr="00DD12C4" w:rsidTr="00DD12C4">
        <w:trPr>
          <w:trHeight w:val="271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А) </w:t>
            </w:r>
            <w:r w:rsidRPr="00DD12C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Германия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Б) Франция;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76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В) Англия;</w:t>
            </w:r>
          </w:p>
        </w:tc>
      </w:tr>
      <w:tr w:rsidR="00DD12C4" w:rsidRPr="00DD12C4" w:rsidTr="00DD12C4">
        <w:trPr>
          <w:trHeight w:val="276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Г) </w:t>
            </w:r>
            <w:r w:rsidRPr="00DD12C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ru-RU" w:eastAsia="ru-RU"/>
              </w:rPr>
              <w:t>Италия</w:t>
            </w: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;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Д) Россия;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4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val="ru-RU" w:eastAsia="ru-RU"/>
              </w:rPr>
              <w:t xml:space="preserve">Е) </w:t>
            </w:r>
            <w:r w:rsidRPr="00DD12C4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  <w:lang w:val="ru-RU" w:eastAsia="ru-RU"/>
              </w:rPr>
              <w:t>Австро-Венгрия</w:t>
            </w:r>
            <w:r w:rsidRPr="00DD12C4">
              <w:rPr>
                <w:rFonts w:ascii="Times New Roman" w:eastAsia="Times New Roman" w:hAnsi="Times New Roman" w:cs="Times New Roman"/>
                <w:w w:val="99"/>
                <w:sz w:val="28"/>
                <w:szCs w:val="28"/>
                <w:lang w:val="ru-RU" w:eastAsia="ru-RU"/>
              </w:rPr>
              <w:t>.</w:t>
            </w:r>
          </w:p>
        </w:tc>
      </w:tr>
    </w:tbl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8Укажите хронологические рамки первой мировой войны: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августа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1914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г. – 11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ноября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1918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Б) 28 июля 1914 г. – 3 ноября 1918 г.;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3 августа 1914 г. – 18 ноября 1918 г.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9Какие последствия для России и Германии имело подписание Брестского мира?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80" w:right="9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Германия и Россия прекращали военные действия и ликвидировали Восточный фронт, отказываясь от взаимных территориальных претензий;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180" w:right="8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Германия и Россия прекращали военные действия, но при этом Россия обязалась выплатить контрибуцию Германии;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left="180" w:right="5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Германия и Россия прекращали военные действия,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причем Россия отказывалась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от территории Прибалтики, Польши, части Белоруссии, Украины и проч., а также обязалась выплатить контрибуцию Германии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36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10.В начале 20 века сосредоточение до 70% производства на крупных промышленных предприятиях России свидетельствовало о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48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2" w:name="page21"/>
      <w:bookmarkEnd w:id="2"/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начале промышленного переворота;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48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невмешательстве государства в экономику;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высокой концентрации производства;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0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Д) господстве частнокапиталистического уклада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0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Е) высокой технической оснащенности производства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1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7" w:lineRule="auto"/>
        <w:ind w:left="720" w:right="80" w:hanging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11. В отрывке: «Съезд должен был открыться днем… Но не смотря на кворум, заседание не открывалось: большевики хотели до начало его закончить ликвидацию Временного правительства и поставить таким образом съезд перед непоправимо свершившимся фактом». – говориться о событиях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7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right="75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 23 февраля 1917 Б. 2 марта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 25-31 августа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25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октября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Д. 5-6 января 1918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0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720" w:right="660" w:hanging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12. официальное разделение российского общества на сословия в начале 20 века свидетельствовало об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62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развитии демократии;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62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многочисленности населения;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наличии феодальных пережитков;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3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отсутствии классов капиталистического общества;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3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Д. начале процесса формирования гражданского общества.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1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2" w:lineRule="auto"/>
        <w:ind w:left="2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13В отрывке из документа : «Правительство приняло определенные меры против большевиков и Советов, так как для осуществления этого решения вы от имени Временного правительства предложили мне двинуть к Петрограду конный корпус. Я указывал, что, по моему глубокому убеждению, только сильная твердая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власть может спасти страну от гибели», говорится о событиях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 23 февраля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2-3 марта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25-31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августа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24-25 октября 1917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Д. 5-6 января 1918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7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14Либеральное движение в России в начале 20 века представляли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социал – демократы;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кадеты;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61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В. анархисты;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618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Г. социалисты революционеры.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15Первая русская революция начиналась как: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эмоциональная реакция на жестокую расправу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9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января,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стихийно;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right="49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запланированное большевиками действие; В. подготовленная партией эсеров акция;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акция, организованная зубатовским «Собранием русских фабрично-заводских рабочих»;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16. К 1905 году не относится: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 «Кровавое воскресенье»;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 Декабрьское вооруженное восстание в Москве;</w:t>
      </w:r>
      <w:bookmarkStart w:id="3" w:name="page23"/>
      <w:bookmarkEnd w:id="3"/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right="44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Разрешение создавать рабочие профсоюзы;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3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Восстание на броненосце «Князь Потемкин Таврический».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17.Партия октябристов - «Союз 17 октября» - в 1905 году выдвинула требование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left="7" w:right="16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демократической республики с широкой автономией областей и общин;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left="7" w:right="16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ликвидации самодержавия;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1" w:lineRule="auto"/>
        <w:ind w:left="7" w:right="16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установление республики с однопалатным парламентом;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учреждения Государственной Думы.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18.В ходе февральской революции 1917 года в России была: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35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А.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свергнута монархия;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46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Б. установлена республика;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46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В. дана свобода выхода народам изеесостава;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Г. достигнута договоренность с Германией о заключении сепаратного мира.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19В числе первых мероприятий советской власти в защиту интересов трудящихся: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3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342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декрет о 8-часовом рабочем дне;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342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Б) введение системы охраны труда женщин и подростков;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1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бесплатное обучение в школах и бесплатное медицинское обслуживание;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" w:right="154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Г) повышение зарплаты рабочим и служащим;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верно все указанное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20Политика, получившая название военного коммунизма, включала в себя: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5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" w:right="30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изъятие у крестьян излишков продуктов – 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продразверстку; Б) принудительный прямой продуктообмен вместо рынка;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" w:right="30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превращение кооперации в распределительный орган;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74" w:lineRule="auto"/>
        <w:ind w:left="7" w:right="30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уравнительность, бесплатность;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верно все указанное.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21. Что из названного относится к причинам кризиса НЭП?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5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left="7" w:right="1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НЭП не позволила восстановить довоенный уровень сельского хозяйства;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5" w:lineRule="auto"/>
        <w:ind w:left="7" w:right="14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Б) не удалось преодолеть инфляцию стабилизировать денежное обращение;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" w:right="5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НЭП привела к усилению социального неравенства и вызвала недовольства у части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рабочих и крестьян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50" w:lineRule="auto"/>
        <w:ind w:left="7" w:right="50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не удалось поднять материальный уровень жизни населения.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6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>22.В каком ряду названы предприятия, введенные в строй в период индустриализации?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7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А) Путиловский завод, Прохоровская мануфактура;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6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Б) Волжский автомобильный завод, Камский автомобильный завод в Набережных Челнах;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Харьковский тракторный завод,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Магнитогорский металлургический комбинат;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7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Г) Обнинская АЭС, Саяно-Шушенская ГЭС.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8" w:lineRule="exac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  <w:t xml:space="preserve">23Что из названного относится к политике коллективизации?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9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188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соблюдение принципов добровольности при создании колхозов; </w:t>
      </w: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32" w:lineRule="auto"/>
        <w:ind w:left="7" w:right="188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 широкое использование принципа материальной заинтересованности;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2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Г) осуществление земельных разделов с учетом количества «едоков» в семье;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40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Д) </w:t>
      </w:r>
      <w:r w:rsidRPr="00DD12C4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ликвидация единоличных крестьянских хозяйств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364" w:lineRule="exact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240" w:lineRule="auto"/>
        <w:ind w:left="82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КРИТЕРИИ ОЦЕНКИ </w:t>
      </w:r>
    </w:p>
    <w:p w:rsidR="00DD12C4" w:rsidRPr="00DD12C4" w:rsidRDefault="00DD12C4" w:rsidP="00DD12C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00"/>
        <w:gridCol w:w="7380"/>
      </w:tblGrid>
      <w:tr w:rsidR="00DD12C4" w:rsidRPr="00DD12C4" w:rsidTr="00DD12C4">
        <w:trPr>
          <w:trHeight w:val="273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8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Оценка</w:t>
            </w:r>
          </w:p>
        </w:tc>
        <w:tc>
          <w:tcPr>
            <w:tcW w:w="7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70" w:lineRule="exact"/>
              <w:ind w:left="26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Показатели оценки</w:t>
            </w:r>
          </w:p>
        </w:tc>
      </w:tr>
      <w:tr w:rsidR="00DD12C4" w:rsidRPr="00DD12C4" w:rsidTr="00DD12C4">
        <w:trPr>
          <w:trHeight w:val="263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Отлично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92-100%</w:t>
            </w:r>
          </w:p>
        </w:tc>
      </w:tr>
      <w:tr w:rsidR="00DD12C4" w:rsidRPr="00DD12C4" w:rsidTr="00DD12C4">
        <w:trPr>
          <w:trHeight w:val="266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Хорошо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81-90%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51-78%</w:t>
            </w:r>
          </w:p>
        </w:tc>
      </w:tr>
      <w:tr w:rsidR="00DD12C4" w:rsidRPr="00DD12C4" w:rsidTr="00DD12C4">
        <w:trPr>
          <w:trHeight w:val="268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Неудовлетворительно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DD12C4" w:rsidRPr="00DD12C4" w:rsidRDefault="00DD12C4" w:rsidP="00DD12C4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D12C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 и менее%</w:t>
            </w:r>
          </w:p>
        </w:tc>
      </w:tr>
    </w:tbl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8D34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  <w:r w:rsidR="008D34E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 xml:space="preserve">Вопросы для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зачета</w:t>
      </w:r>
      <w:r w:rsidR="008D34E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с оценкой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Россия в Первой мировой войне: основные этапы, события и итоги.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Февральская революция 1917 года и ее место в истории России. Политическая ситуация от Февраля к Октябрю 1917 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Октябрь 1917 года: историческое значение, последствия и оценки.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Расстановка политических сил в стране после Октября 1917 года. Формирование политической системы Советской России.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Внешнеполитическое положение России после Октябрьской революции 1917 года. Брестский мир и его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Гражданская война в России. Основные этапы, причины и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Социально-экономическая политика Советской власти: «Военный коммунизм» и НЭП. Причины и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Образование СССР. Различные взгляды на пути формирования советского многонационального государства.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Политическое развитие страны в конце 1920-х – 1930-х гг. Причины формирование «культа личности Сталина».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Индустриализация и коллективизация в СССР и их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Внутренняя и внешняя политика СССР накануне Второй мировой войны. Советско-германский договор 1939 г. Значение и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Великая Отечественная война 1941-1945 гг.: основные этапы, события и итоги.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Решающая роль Советского народа в разгроме фашизма и в спасении мировой цивилизации от фашистского порабощения. СССР  в политической системе послевоенного мира.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Общественно-политическое и экономическое развитие страны в 1953-1964 гг.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Общественно-политическое и экономическое развитие страны в 1964-1985 гг. Экономическая реформа 1965 г. и ее последствие.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«Перестройка» в СССР и ее социально-политические последствия.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Распад СССР. Социально-экономическое и политическое развитие Российской Федерации в начале 90-х гг. XX в.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Социально-экономическое и политическое развитие Российской Федерации в 1993-1999 гг.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События сентября-октября 1993 года. Изменение политической системы и принятие новой Конституции РФ.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Социально-политические преобразования в Российской Федерации в начале 2000-х гг.</w:t>
      </w:r>
    </w:p>
    <w:p w:rsidR="00DD12C4" w:rsidRPr="00DD12C4" w:rsidRDefault="00DD12C4" w:rsidP="00DD12C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Россия в ХХ</w:t>
      </w:r>
      <w:r w:rsidRPr="00DD12C4">
        <w:rPr>
          <w:rFonts w:ascii="Times New Roman" w:eastAsia="Times New Roman" w:hAnsi="Times New Roman" w:cs="Times New Roman"/>
          <w:sz w:val="28"/>
          <w:szCs w:val="28"/>
          <w:lang w:eastAsia="ru-RU"/>
        </w:rPr>
        <w:t>I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веке: вызовы времени и задачи модернизации.</w:t>
      </w: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br w:type="page"/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Темы эссе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(рефератов, докладов, сообщений)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Мир начала ХХ века: достижения и противоречия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Между Первой и Второй мировыми войнами: альтернативы развития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Советский вариант модернизации: успехи и издержки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Вторая мировая война: дискуссионные вопросы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Великая Отечественная война: значение и цена Победы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СССР: триумф и распад</w:t>
      </w:r>
    </w:p>
    <w:p w:rsidR="00DD12C4" w:rsidRPr="00DD12C4" w:rsidRDefault="00DD12C4" w:rsidP="00DD12C4">
      <w:pPr>
        <w:numPr>
          <w:ilvl w:val="0"/>
          <w:numId w:val="3"/>
        </w:numPr>
        <w:tabs>
          <w:tab w:val="left" w:pos="28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D12C4">
        <w:rPr>
          <w:rFonts w:ascii="Times New Roman" w:eastAsia="Calibri" w:hAnsi="Times New Roman" w:cs="Times New Roman"/>
          <w:sz w:val="28"/>
          <w:szCs w:val="28"/>
          <w:lang w:val="ru-RU"/>
        </w:rPr>
        <w:t>Российская Федерация и глобальные вызовы современности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Критерии оценки: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30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«отлично»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выставляется студенту, если соблюдены все Критерии оценки: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новизна, оригинальность идеи, подхода;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реалистичность оценки существующего положения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дел;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полезность и реалистичность предложенной идеи;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значимость реализации данной идеи, подхода, широта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охвата;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художественная выразительность, яркость, образность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  <w:t>изложения;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left" w:pos="725"/>
        </w:tabs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грамотность изложения;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в срок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……………………………….;</w:t>
      </w:r>
    </w:p>
    <w:p w:rsidR="00DD12C4" w:rsidRPr="00DD12C4" w:rsidRDefault="00DD12C4" w:rsidP="00DD12C4">
      <w:pPr>
        <w:widowControl w:val="0"/>
        <w:numPr>
          <w:ilvl w:val="0"/>
          <w:numId w:val="4"/>
        </w:numPr>
        <w:shd w:val="clear" w:color="auto" w:fill="FFFFFF"/>
        <w:tabs>
          <w:tab w:val="clear" w:pos="259"/>
          <w:tab w:val="left" w:pos="284"/>
          <w:tab w:val="left" w:pos="725"/>
        </w:tabs>
        <w:suppressAutoHyphens/>
        <w:autoSpaceDE w:val="0"/>
        <w:spacing w:after="0" w:line="240" w:lineRule="auto"/>
        <w:ind w:left="-284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«хорошо»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выставляется студенту, если Критерии оценки соблюдены частично, 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в срок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.;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</w:t>
      </w: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«удовлетворительно»</w:t>
      </w: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если Критерии оценки соблюдены частично, 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несвоевременно;</w:t>
      </w:r>
    </w:p>
    <w:p w:rsidR="00DD12C4" w:rsidRPr="00DD12C4" w:rsidRDefault="00DD12C4" w:rsidP="00DD12C4">
      <w:pPr>
        <w:tabs>
          <w:tab w:val="left" w:pos="284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оценка «неудовлетворительно» если Критерии оценки не соблюдены, </w:t>
      </w:r>
      <w:r w:rsidRPr="00DD12C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эссе представлено несвоевременно.</w:t>
      </w:r>
    </w:p>
    <w:p w:rsidR="00DD12C4" w:rsidRPr="00DD12C4" w:rsidRDefault="00DD12C4" w:rsidP="00DD12C4">
      <w:pPr>
        <w:tabs>
          <w:tab w:val="left" w:pos="284"/>
        </w:tabs>
        <w:spacing w:after="0"/>
        <w:ind w:left="-567" w:firstLine="283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Перечень учебных изданий, дополнительной литературы Интернет-ресурсов, базы данных библиотечного фонда: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3.2.1. Основные источники: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Мединский, В. Р. История. История России. 1914—1945 годы: 10-й класс: базовый уровень : учебник / В. Р. Мединский, А. В. Торкунов. — 3-е изд., обновл. — Москва : Просвещение, 2024. — 496 с. — ISBN 978-5-09-112828-4. — Текст : электронный // Лань : электронно-библиотечная система. — URL: https://e.lanbook.com/book/408785   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Мединский, В. Р. История. История России. 1945 год — начало XXI века: 11-й класс: базовый уровень : учебник / В. Р. Мединский, А. В. Торкунов. — 3-е изд., обновл. — Москва : Просвещение, 2024. — 447 с. — ISBN 978-5-09-112830-7. — Текст : электронный // Лань : электронно-библиотечная система. — URL: https://e.lanbook.com/book/408788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 Мединский, В. Р. История. Всеобщая история. 1914-1945 гг. 10 класс. Базовый уровень : учебник / В. Р. Мединский, А. О. Чубарьян. — 3-е изд., обновл. — Москва : Просвещение, 2024. — 239 с. — ISBN 978-5-09-112829-1. — Текст : электронный // Лань : электронно-библиотечная система. — URL: https://e.lanbook.com/book/408827  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Мединский, В. Р. История. Всеобщая история. 1945 год — начало XXI века: 11-й класс: базовый уровень : учебник / В. Р. Мединский, А. О. Чубарьян. — 3-е изд., обновл. — Москва : Просвещение, 2024. — 271 с. — ISBN 978-5-09-112831-4. — Текст : электронный // Лань : электронно-библиотечная система. — URL: https://e.lanbook.com/book/408791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3.2.2. Дополнительные источники: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12C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1.https://wiki.nashtransport.ru/wiki/История_железнодорожного_транспорта_России_и_Советского_Союза._Том_2._1917—1945_(книга,_часть_1) </w:t>
      </w: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tabs>
          <w:tab w:val="left" w:pos="284"/>
        </w:tabs>
        <w:spacing w:after="0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D12C4" w:rsidRPr="00DD12C4" w:rsidRDefault="00DD12C4" w:rsidP="00DD12C4">
      <w:pPr>
        <w:rPr>
          <w:lang w:val="ru-RU"/>
        </w:rPr>
      </w:pPr>
    </w:p>
    <w:p w:rsidR="00901D53" w:rsidRPr="00DD12C4" w:rsidRDefault="00901D53">
      <w:pPr>
        <w:rPr>
          <w:lang w:val="ru-RU"/>
        </w:rPr>
      </w:pPr>
    </w:p>
    <w:sectPr w:rsidR="00901D53" w:rsidRPr="00DD12C4" w:rsidSect="00DD12C4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BD1" w:rsidRDefault="00572BD1">
      <w:pPr>
        <w:spacing w:after="0" w:line="240" w:lineRule="auto"/>
      </w:pPr>
      <w:r>
        <w:separator/>
      </w:r>
    </w:p>
  </w:endnote>
  <w:endnote w:type="continuationSeparator" w:id="0">
    <w:p w:rsidR="00572BD1" w:rsidRDefault="00572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2C4" w:rsidRDefault="00572BD1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2A70">
      <w:rPr>
        <w:noProof/>
      </w:rPr>
      <w:t>21</w:t>
    </w:r>
    <w:r>
      <w:rPr>
        <w:noProof/>
      </w:rPr>
      <w:fldChar w:fldCharType="end"/>
    </w:r>
  </w:p>
  <w:p w:rsidR="00DD12C4" w:rsidRDefault="00DD12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BD1" w:rsidRDefault="00572BD1">
      <w:pPr>
        <w:spacing w:after="0" w:line="240" w:lineRule="auto"/>
      </w:pPr>
      <w:r>
        <w:separator/>
      </w:r>
    </w:p>
  </w:footnote>
  <w:footnote w:type="continuationSeparator" w:id="0">
    <w:p w:rsidR="00572BD1" w:rsidRDefault="00572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259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1A0C70B7"/>
    <w:multiLevelType w:val="multilevel"/>
    <w:tmpl w:val="FB3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56CA3"/>
    <w:multiLevelType w:val="multilevel"/>
    <w:tmpl w:val="ECA66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19462F"/>
    <w:multiLevelType w:val="multilevel"/>
    <w:tmpl w:val="68CC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4425E0"/>
    <w:multiLevelType w:val="multilevel"/>
    <w:tmpl w:val="89B4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A0468F"/>
    <w:multiLevelType w:val="multilevel"/>
    <w:tmpl w:val="DE1C57DA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6" w15:restartNumberingAfterBreak="0">
    <w:nsid w:val="6E602BC3"/>
    <w:multiLevelType w:val="multilevel"/>
    <w:tmpl w:val="2CC29A3E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76" w:hanging="2160"/>
      </w:pPr>
      <w:rPr>
        <w:rFonts w:hint="default"/>
      </w:rPr>
    </w:lvl>
  </w:abstractNum>
  <w:abstractNum w:abstractNumId="7" w15:restartNumberingAfterBreak="0">
    <w:nsid w:val="7145436E"/>
    <w:multiLevelType w:val="multilevel"/>
    <w:tmpl w:val="417A3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E91A9D"/>
    <w:multiLevelType w:val="hybridMultilevel"/>
    <w:tmpl w:val="F7A290E4"/>
    <w:lvl w:ilvl="0" w:tplc="F0F6D1C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762070E0"/>
    <w:multiLevelType w:val="hybridMultilevel"/>
    <w:tmpl w:val="A5FC67C0"/>
    <w:lvl w:ilvl="0" w:tplc="763C53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3"/>
  </w:num>
  <w:num w:numId="7">
    <w:abstractNumId w:val="2"/>
  </w:num>
  <w:num w:numId="8">
    <w:abstractNumId w:val="1"/>
  </w:num>
  <w:num w:numId="9">
    <w:abstractNumId w:val="4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2C4"/>
    <w:rsid w:val="00000733"/>
    <w:rsid w:val="00001095"/>
    <w:rsid w:val="000012DF"/>
    <w:rsid w:val="00002446"/>
    <w:rsid w:val="00002FAC"/>
    <w:rsid w:val="00003B91"/>
    <w:rsid w:val="00003EBE"/>
    <w:rsid w:val="00005BB7"/>
    <w:rsid w:val="00006761"/>
    <w:rsid w:val="000070CC"/>
    <w:rsid w:val="00007EBE"/>
    <w:rsid w:val="00010CD1"/>
    <w:rsid w:val="00010F6D"/>
    <w:rsid w:val="00010FC3"/>
    <w:rsid w:val="000111C9"/>
    <w:rsid w:val="000114C8"/>
    <w:rsid w:val="00011D99"/>
    <w:rsid w:val="000126AF"/>
    <w:rsid w:val="00013610"/>
    <w:rsid w:val="00013C5F"/>
    <w:rsid w:val="0001488B"/>
    <w:rsid w:val="000148D2"/>
    <w:rsid w:val="00015528"/>
    <w:rsid w:val="00015722"/>
    <w:rsid w:val="000158E4"/>
    <w:rsid w:val="00015A85"/>
    <w:rsid w:val="00015C1E"/>
    <w:rsid w:val="000161C5"/>
    <w:rsid w:val="000166E4"/>
    <w:rsid w:val="0001743B"/>
    <w:rsid w:val="000176BB"/>
    <w:rsid w:val="00017EBA"/>
    <w:rsid w:val="00017FEB"/>
    <w:rsid w:val="00020B0C"/>
    <w:rsid w:val="00020C85"/>
    <w:rsid w:val="0002195D"/>
    <w:rsid w:val="0002205B"/>
    <w:rsid w:val="00022FE1"/>
    <w:rsid w:val="000230BC"/>
    <w:rsid w:val="0002390A"/>
    <w:rsid w:val="00023DFE"/>
    <w:rsid w:val="000246F3"/>
    <w:rsid w:val="00025026"/>
    <w:rsid w:val="00025385"/>
    <w:rsid w:val="00026D65"/>
    <w:rsid w:val="00027E16"/>
    <w:rsid w:val="00030039"/>
    <w:rsid w:val="0003032C"/>
    <w:rsid w:val="00030478"/>
    <w:rsid w:val="00030594"/>
    <w:rsid w:val="000305A3"/>
    <w:rsid w:val="0003109B"/>
    <w:rsid w:val="000323C2"/>
    <w:rsid w:val="000326EA"/>
    <w:rsid w:val="00032CF4"/>
    <w:rsid w:val="000331AE"/>
    <w:rsid w:val="00034587"/>
    <w:rsid w:val="00034726"/>
    <w:rsid w:val="0003491D"/>
    <w:rsid w:val="00034AB5"/>
    <w:rsid w:val="00034AC3"/>
    <w:rsid w:val="00035D3D"/>
    <w:rsid w:val="00035FB2"/>
    <w:rsid w:val="000369D3"/>
    <w:rsid w:val="000378B8"/>
    <w:rsid w:val="00040406"/>
    <w:rsid w:val="00040484"/>
    <w:rsid w:val="00040C7C"/>
    <w:rsid w:val="00040D6A"/>
    <w:rsid w:val="00041246"/>
    <w:rsid w:val="00042594"/>
    <w:rsid w:val="000431DF"/>
    <w:rsid w:val="0004344D"/>
    <w:rsid w:val="0004439E"/>
    <w:rsid w:val="00044848"/>
    <w:rsid w:val="00044E2F"/>
    <w:rsid w:val="00045D77"/>
    <w:rsid w:val="00047AD5"/>
    <w:rsid w:val="0005018D"/>
    <w:rsid w:val="0005109C"/>
    <w:rsid w:val="0005116D"/>
    <w:rsid w:val="00051535"/>
    <w:rsid w:val="00051FBF"/>
    <w:rsid w:val="00052DBD"/>
    <w:rsid w:val="000532D6"/>
    <w:rsid w:val="00053ED1"/>
    <w:rsid w:val="000541DB"/>
    <w:rsid w:val="000546D9"/>
    <w:rsid w:val="00054EF0"/>
    <w:rsid w:val="00054F09"/>
    <w:rsid w:val="000557AE"/>
    <w:rsid w:val="00055D21"/>
    <w:rsid w:val="000560F8"/>
    <w:rsid w:val="00056432"/>
    <w:rsid w:val="0005652A"/>
    <w:rsid w:val="00056C53"/>
    <w:rsid w:val="00060987"/>
    <w:rsid w:val="00061101"/>
    <w:rsid w:val="0006127A"/>
    <w:rsid w:val="000617E7"/>
    <w:rsid w:val="00061B19"/>
    <w:rsid w:val="00061C6F"/>
    <w:rsid w:val="00062129"/>
    <w:rsid w:val="00063F43"/>
    <w:rsid w:val="00063FEE"/>
    <w:rsid w:val="00064587"/>
    <w:rsid w:val="000649AF"/>
    <w:rsid w:val="000653B6"/>
    <w:rsid w:val="000654D8"/>
    <w:rsid w:val="000655EF"/>
    <w:rsid w:val="0006671E"/>
    <w:rsid w:val="00067EDA"/>
    <w:rsid w:val="0007277A"/>
    <w:rsid w:val="000727B5"/>
    <w:rsid w:val="00072EEC"/>
    <w:rsid w:val="00074702"/>
    <w:rsid w:val="000748FE"/>
    <w:rsid w:val="00074D89"/>
    <w:rsid w:val="00074D9D"/>
    <w:rsid w:val="00074EA7"/>
    <w:rsid w:val="000764B1"/>
    <w:rsid w:val="000766D2"/>
    <w:rsid w:val="00076E64"/>
    <w:rsid w:val="000770B7"/>
    <w:rsid w:val="00077D0F"/>
    <w:rsid w:val="00080F32"/>
    <w:rsid w:val="00081662"/>
    <w:rsid w:val="000836E7"/>
    <w:rsid w:val="00083F7D"/>
    <w:rsid w:val="000848B8"/>
    <w:rsid w:val="00084D73"/>
    <w:rsid w:val="0008517D"/>
    <w:rsid w:val="000863A0"/>
    <w:rsid w:val="000871E6"/>
    <w:rsid w:val="0008764F"/>
    <w:rsid w:val="00087C9A"/>
    <w:rsid w:val="00090016"/>
    <w:rsid w:val="000902FC"/>
    <w:rsid w:val="000903FE"/>
    <w:rsid w:val="00090AA7"/>
    <w:rsid w:val="00090FF5"/>
    <w:rsid w:val="000936CE"/>
    <w:rsid w:val="000957A1"/>
    <w:rsid w:val="000958DD"/>
    <w:rsid w:val="00095AEF"/>
    <w:rsid w:val="00096615"/>
    <w:rsid w:val="0009671D"/>
    <w:rsid w:val="00097F14"/>
    <w:rsid w:val="000A148A"/>
    <w:rsid w:val="000A2857"/>
    <w:rsid w:val="000A3277"/>
    <w:rsid w:val="000A33B1"/>
    <w:rsid w:val="000A3686"/>
    <w:rsid w:val="000A385A"/>
    <w:rsid w:val="000A5ED7"/>
    <w:rsid w:val="000A752A"/>
    <w:rsid w:val="000A76E0"/>
    <w:rsid w:val="000A7921"/>
    <w:rsid w:val="000A7FC6"/>
    <w:rsid w:val="000B1A50"/>
    <w:rsid w:val="000B1DE2"/>
    <w:rsid w:val="000B2C30"/>
    <w:rsid w:val="000B34F2"/>
    <w:rsid w:val="000B428B"/>
    <w:rsid w:val="000B44FE"/>
    <w:rsid w:val="000B7090"/>
    <w:rsid w:val="000B7C88"/>
    <w:rsid w:val="000C064D"/>
    <w:rsid w:val="000C0969"/>
    <w:rsid w:val="000C18B8"/>
    <w:rsid w:val="000C2CAD"/>
    <w:rsid w:val="000C3932"/>
    <w:rsid w:val="000C3A4E"/>
    <w:rsid w:val="000C460B"/>
    <w:rsid w:val="000C468F"/>
    <w:rsid w:val="000C48AA"/>
    <w:rsid w:val="000C4B59"/>
    <w:rsid w:val="000C5722"/>
    <w:rsid w:val="000C5B18"/>
    <w:rsid w:val="000C5C41"/>
    <w:rsid w:val="000C603D"/>
    <w:rsid w:val="000C70A5"/>
    <w:rsid w:val="000C771A"/>
    <w:rsid w:val="000D0567"/>
    <w:rsid w:val="000D0B6A"/>
    <w:rsid w:val="000D14B9"/>
    <w:rsid w:val="000D2124"/>
    <w:rsid w:val="000D24C1"/>
    <w:rsid w:val="000D330F"/>
    <w:rsid w:val="000D33FF"/>
    <w:rsid w:val="000D3897"/>
    <w:rsid w:val="000D3B3C"/>
    <w:rsid w:val="000D3B8E"/>
    <w:rsid w:val="000D4171"/>
    <w:rsid w:val="000D45FE"/>
    <w:rsid w:val="000D57EB"/>
    <w:rsid w:val="000D5CE3"/>
    <w:rsid w:val="000D5D71"/>
    <w:rsid w:val="000D7386"/>
    <w:rsid w:val="000E0457"/>
    <w:rsid w:val="000E0B1A"/>
    <w:rsid w:val="000E0C98"/>
    <w:rsid w:val="000E1A46"/>
    <w:rsid w:val="000E1BBA"/>
    <w:rsid w:val="000E1DB2"/>
    <w:rsid w:val="000E2119"/>
    <w:rsid w:val="000E36FC"/>
    <w:rsid w:val="000E3726"/>
    <w:rsid w:val="000E385E"/>
    <w:rsid w:val="000E3FE7"/>
    <w:rsid w:val="000E499E"/>
    <w:rsid w:val="000E4B61"/>
    <w:rsid w:val="000E533F"/>
    <w:rsid w:val="000E54C3"/>
    <w:rsid w:val="000E566D"/>
    <w:rsid w:val="000E599B"/>
    <w:rsid w:val="000E5F40"/>
    <w:rsid w:val="000E629F"/>
    <w:rsid w:val="000E6FA8"/>
    <w:rsid w:val="000F058D"/>
    <w:rsid w:val="000F1359"/>
    <w:rsid w:val="000F15F8"/>
    <w:rsid w:val="000F19ED"/>
    <w:rsid w:val="000F1E31"/>
    <w:rsid w:val="000F3C34"/>
    <w:rsid w:val="000F3D23"/>
    <w:rsid w:val="000F45C9"/>
    <w:rsid w:val="000F5532"/>
    <w:rsid w:val="000F633A"/>
    <w:rsid w:val="000F6E52"/>
    <w:rsid w:val="0010074C"/>
    <w:rsid w:val="0010084C"/>
    <w:rsid w:val="0010085F"/>
    <w:rsid w:val="00100B5D"/>
    <w:rsid w:val="00101565"/>
    <w:rsid w:val="00101772"/>
    <w:rsid w:val="00101FA9"/>
    <w:rsid w:val="00102110"/>
    <w:rsid w:val="00102998"/>
    <w:rsid w:val="00102DC1"/>
    <w:rsid w:val="00103B7F"/>
    <w:rsid w:val="00103CAA"/>
    <w:rsid w:val="00104651"/>
    <w:rsid w:val="001048FD"/>
    <w:rsid w:val="001049CD"/>
    <w:rsid w:val="00104C74"/>
    <w:rsid w:val="00105901"/>
    <w:rsid w:val="00105C12"/>
    <w:rsid w:val="0010618A"/>
    <w:rsid w:val="001067DC"/>
    <w:rsid w:val="00110484"/>
    <w:rsid w:val="00110658"/>
    <w:rsid w:val="0011135A"/>
    <w:rsid w:val="001115BF"/>
    <w:rsid w:val="00112153"/>
    <w:rsid w:val="0011240F"/>
    <w:rsid w:val="001126CE"/>
    <w:rsid w:val="001127A6"/>
    <w:rsid w:val="001136DE"/>
    <w:rsid w:val="00114FB7"/>
    <w:rsid w:val="00115F02"/>
    <w:rsid w:val="00115F4A"/>
    <w:rsid w:val="00116054"/>
    <w:rsid w:val="00116064"/>
    <w:rsid w:val="0011646D"/>
    <w:rsid w:val="001164BA"/>
    <w:rsid w:val="00116CCD"/>
    <w:rsid w:val="00117C85"/>
    <w:rsid w:val="00120643"/>
    <w:rsid w:val="001217DF"/>
    <w:rsid w:val="00121803"/>
    <w:rsid w:val="00121F44"/>
    <w:rsid w:val="0012323C"/>
    <w:rsid w:val="001232F2"/>
    <w:rsid w:val="001233C6"/>
    <w:rsid w:val="0012375E"/>
    <w:rsid w:val="00124AF9"/>
    <w:rsid w:val="00124E0E"/>
    <w:rsid w:val="00125F7F"/>
    <w:rsid w:val="00126FFE"/>
    <w:rsid w:val="00127871"/>
    <w:rsid w:val="0012795E"/>
    <w:rsid w:val="0013162D"/>
    <w:rsid w:val="00131CB9"/>
    <w:rsid w:val="001325B7"/>
    <w:rsid w:val="00132785"/>
    <w:rsid w:val="00133B96"/>
    <w:rsid w:val="00133BC4"/>
    <w:rsid w:val="001356CC"/>
    <w:rsid w:val="00135B83"/>
    <w:rsid w:val="0013636B"/>
    <w:rsid w:val="00136F10"/>
    <w:rsid w:val="001377E5"/>
    <w:rsid w:val="00137922"/>
    <w:rsid w:val="0014075F"/>
    <w:rsid w:val="00140889"/>
    <w:rsid w:val="001412A5"/>
    <w:rsid w:val="00142729"/>
    <w:rsid w:val="001427CF"/>
    <w:rsid w:val="001441FE"/>
    <w:rsid w:val="0014431C"/>
    <w:rsid w:val="00144472"/>
    <w:rsid w:val="00145F11"/>
    <w:rsid w:val="00145F57"/>
    <w:rsid w:val="00145FBD"/>
    <w:rsid w:val="001468C4"/>
    <w:rsid w:val="00147083"/>
    <w:rsid w:val="001476F0"/>
    <w:rsid w:val="00150541"/>
    <w:rsid w:val="0015151D"/>
    <w:rsid w:val="00151628"/>
    <w:rsid w:val="00151AA6"/>
    <w:rsid w:val="00151DCC"/>
    <w:rsid w:val="00151FA6"/>
    <w:rsid w:val="0015324F"/>
    <w:rsid w:val="001536D3"/>
    <w:rsid w:val="0015398F"/>
    <w:rsid w:val="001541E2"/>
    <w:rsid w:val="001542F2"/>
    <w:rsid w:val="001547D3"/>
    <w:rsid w:val="001547FF"/>
    <w:rsid w:val="00154977"/>
    <w:rsid w:val="00154D61"/>
    <w:rsid w:val="001551BF"/>
    <w:rsid w:val="00155AD6"/>
    <w:rsid w:val="001566AD"/>
    <w:rsid w:val="00156E1F"/>
    <w:rsid w:val="001574E5"/>
    <w:rsid w:val="001602C3"/>
    <w:rsid w:val="00160855"/>
    <w:rsid w:val="001619D5"/>
    <w:rsid w:val="00162019"/>
    <w:rsid w:val="001625F2"/>
    <w:rsid w:val="0016283A"/>
    <w:rsid w:val="00162F93"/>
    <w:rsid w:val="00163AAE"/>
    <w:rsid w:val="00163DAA"/>
    <w:rsid w:val="0016424A"/>
    <w:rsid w:val="00164D92"/>
    <w:rsid w:val="00164FA4"/>
    <w:rsid w:val="0016535D"/>
    <w:rsid w:val="001653A1"/>
    <w:rsid w:val="00165E13"/>
    <w:rsid w:val="00166C27"/>
    <w:rsid w:val="001678EC"/>
    <w:rsid w:val="001704D9"/>
    <w:rsid w:val="001707E1"/>
    <w:rsid w:val="00171784"/>
    <w:rsid w:val="00172657"/>
    <w:rsid w:val="00173007"/>
    <w:rsid w:val="0017334C"/>
    <w:rsid w:val="00173935"/>
    <w:rsid w:val="00173EF7"/>
    <w:rsid w:val="00175509"/>
    <w:rsid w:val="00176259"/>
    <w:rsid w:val="00176705"/>
    <w:rsid w:val="00176BEC"/>
    <w:rsid w:val="00176E19"/>
    <w:rsid w:val="00177C71"/>
    <w:rsid w:val="0018021C"/>
    <w:rsid w:val="00180AB2"/>
    <w:rsid w:val="001813C8"/>
    <w:rsid w:val="00182411"/>
    <w:rsid w:val="00182727"/>
    <w:rsid w:val="00182EF4"/>
    <w:rsid w:val="00183613"/>
    <w:rsid w:val="00183732"/>
    <w:rsid w:val="001837D8"/>
    <w:rsid w:val="001839A3"/>
    <w:rsid w:val="00183D28"/>
    <w:rsid w:val="00184450"/>
    <w:rsid w:val="001845F7"/>
    <w:rsid w:val="00185226"/>
    <w:rsid w:val="001854A6"/>
    <w:rsid w:val="00185CB5"/>
    <w:rsid w:val="00185E8B"/>
    <w:rsid w:val="001873ED"/>
    <w:rsid w:val="0019013B"/>
    <w:rsid w:val="00190681"/>
    <w:rsid w:val="00190E28"/>
    <w:rsid w:val="00190E69"/>
    <w:rsid w:val="001915AB"/>
    <w:rsid w:val="00192400"/>
    <w:rsid w:val="00192651"/>
    <w:rsid w:val="0019373D"/>
    <w:rsid w:val="00194DC8"/>
    <w:rsid w:val="00195A0C"/>
    <w:rsid w:val="00196ED3"/>
    <w:rsid w:val="0019710B"/>
    <w:rsid w:val="00197948"/>
    <w:rsid w:val="001A0248"/>
    <w:rsid w:val="001A0475"/>
    <w:rsid w:val="001A080A"/>
    <w:rsid w:val="001A11E4"/>
    <w:rsid w:val="001A1319"/>
    <w:rsid w:val="001A17F7"/>
    <w:rsid w:val="001A1A01"/>
    <w:rsid w:val="001A267F"/>
    <w:rsid w:val="001A357C"/>
    <w:rsid w:val="001A395A"/>
    <w:rsid w:val="001A3EBC"/>
    <w:rsid w:val="001A5645"/>
    <w:rsid w:val="001A57AE"/>
    <w:rsid w:val="001A59DC"/>
    <w:rsid w:val="001A5D95"/>
    <w:rsid w:val="001A6810"/>
    <w:rsid w:val="001A791B"/>
    <w:rsid w:val="001A7C03"/>
    <w:rsid w:val="001B15D2"/>
    <w:rsid w:val="001B2532"/>
    <w:rsid w:val="001B2C39"/>
    <w:rsid w:val="001B354A"/>
    <w:rsid w:val="001B35C9"/>
    <w:rsid w:val="001B37C1"/>
    <w:rsid w:val="001B453F"/>
    <w:rsid w:val="001B53F1"/>
    <w:rsid w:val="001B5835"/>
    <w:rsid w:val="001B6C70"/>
    <w:rsid w:val="001B6D6F"/>
    <w:rsid w:val="001B6FDD"/>
    <w:rsid w:val="001B702E"/>
    <w:rsid w:val="001B7A4C"/>
    <w:rsid w:val="001C04A6"/>
    <w:rsid w:val="001C0ECD"/>
    <w:rsid w:val="001C146D"/>
    <w:rsid w:val="001C1AAB"/>
    <w:rsid w:val="001C2138"/>
    <w:rsid w:val="001C23F7"/>
    <w:rsid w:val="001C2985"/>
    <w:rsid w:val="001C30C4"/>
    <w:rsid w:val="001C3B92"/>
    <w:rsid w:val="001C46FA"/>
    <w:rsid w:val="001C59B5"/>
    <w:rsid w:val="001C62A9"/>
    <w:rsid w:val="001C6D74"/>
    <w:rsid w:val="001C6F63"/>
    <w:rsid w:val="001C70E3"/>
    <w:rsid w:val="001C71AD"/>
    <w:rsid w:val="001C791E"/>
    <w:rsid w:val="001D0C0D"/>
    <w:rsid w:val="001D0F6E"/>
    <w:rsid w:val="001D12DC"/>
    <w:rsid w:val="001D2604"/>
    <w:rsid w:val="001D2694"/>
    <w:rsid w:val="001D270A"/>
    <w:rsid w:val="001D2A1F"/>
    <w:rsid w:val="001D3C53"/>
    <w:rsid w:val="001D4398"/>
    <w:rsid w:val="001D5F92"/>
    <w:rsid w:val="001D6CB3"/>
    <w:rsid w:val="001D6F34"/>
    <w:rsid w:val="001D7D7E"/>
    <w:rsid w:val="001E11BD"/>
    <w:rsid w:val="001E1916"/>
    <w:rsid w:val="001E278C"/>
    <w:rsid w:val="001E3771"/>
    <w:rsid w:val="001E3D86"/>
    <w:rsid w:val="001E4BB0"/>
    <w:rsid w:val="001E5CA0"/>
    <w:rsid w:val="001E6212"/>
    <w:rsid w:val="001E7D84"/>
    <w:rsid w:val="001F0017"/>
    <w:rsid w:val="001F0594"/>
    <w:rsid w:val="001F0D65"/>
    <w:rsid w:val="001F0DA6"/>
    <w:rsid w:val="001F3E2C"/>
    <w:rsid w:val="001F4111"/>
    <w:rsid w:val="001F4B19"/>
    <w:rsid w:val="001F5346"/>
    <w:rsid w:val="001F66A2"/>
    <w:rsid w:val="001F67E5"/>
    <w:rsid w:val="001F7127"/>
    <w:rsid w:val="0020049B"/>
    <w:rsid w:val="00200898"/>
    <w:rsid w:val="00200F92"/>
    <w:rsid w:val="00200FD0"/>
    <w:rsid w:val="00201942"/>
    <w:rsid w:val="002020C2"/>
    <w:rsid w:val="00202231"/>
    <w:rsid w:val="00203541"/>
    <w:rsid w:val="0020370B"/>
    <w:rsid w:val="00203B3E"/>
    <w:rsid w:val="00204043"/>
    <w:rsid w:val="00204207"/>
    <w:rsid w:val="0020431A"/>
    <w:rsid w:val="00204F01"/>
    <w:rsid w:val="00205374"/>
    <w:rsid w:val="0020599E"/>
    <w:rsid w:val="00206166"/>
    <w:rsid w:val="00206869"/>
    <w:rsid w:val="00206A44"/>
    <w:rsid w:val="002077D8"/>
    <w:rsid w:val="00210B43"/>
    <w:rsid w:val="0021111E"/>
    <w:rsid w:val="00211A5B"/>
    <w:rsid w:val="00211C6E"/>
    <w:rsid w:val="00211DFE"/>
    <w:rsid w:val="00213052"/>
    <w:rsid w:val="002136C6"/>
    <w:rsid w:val="00214178"/>
    <w:rsid w:val="002141F5"/>
    <w:rsid w:val="002142C1"/>
    <w:rsid w:val="002146A8"/>
    <w:rsid w:val="0021536C"/>
    <w:rsid w:val="00215E9C"/>
    <w:rsid w:val="00216468"/>
    <w:rsid w:val="002169AF"/>
    <w:rsid w:val="00216F3A"/>
    <w:rsid w:val="002179DC"/>
    <w:rsid w:val="00217EA1"/>
    <w:rsid w:val="002208B8"/>
    <w:rsid w:val="00220C67"/>
    <w:rsid w:val="0022225B"/>
    <w:rsid w:val="0022232C"/>
    <w:rsid w:val="00222921"/>
    <w:rsid w:val="0022330B"/>
    <w:rsid w:val="002236C3"/>
    <w:rsid w:val="002239E1"/>
    <w:rsid w:val="00223B4A"/>
    <w:rsid w:val="00223DBF"/>
    <w:rsid w:val="00225585"/>
    <w:rsid w:val="002260A1"/>
    <w:rsid w:val="00226747"/>
    <w:rsid w:val="002267D4"/>
    <w:rsid w:val="00226CE5"/>
    <w:rsid w:val="00226FC6"/>
    <w:rsid w:val="00227137"/>
    <w:rsid w:val="002302C0"/>
    <w:rsid w:val="00230406"/>
    <w:rsid w:val="002311D2"/>
    <w:rsid w:val="0023223F"/>
    <w:rsid w:val="0023261C"/>
    <w:rsid w:val="00232DA1"/>
    <w:rsid w:val="00233FA3"/>
    <w:rsid w:val="00234B13"/>
    <w:rsid w:val="00234CAE"/>
    <w:rsid w:val="002361F8"/>
    <w:rsid w:val="002364C8"/>
    <w:rsid w:val="0023748D"/>
    <w:rsid w:val="002377ED"/>
    <w:rsid w:val="0024041D"/>
    <w:rsid w:val="002409F1"/>
    <w:rsid w:val="00240E74"/>
    <w:rsid w:val="002412C6"/>
    <w:rsid w:val="00241A29"/>
    <w:rsid w:val="00242E42"/>
    <w:rsid w:val="002430A8"/>
    <w:rsid w:val="0024329D"/>
    <w:rsid w:val="00244242"/>
    <w:rsid w:val="0024462B"/>
    <w:rsid w:val="00244C79"/>
    <w:rsid w:val="00245344"/>
    <w:rsid w:val="00246541"/>
    <w:rsid w:val="002465F2"/>
    <w:rsid w:val="00246BEB"/>
    <w:rsid w:val="00246C20"/>
    <w:rsid w:val="00246DF2"/>
    <w:rsid w:val="00247A6C"/>
    <w:rsid w:val="0025033A"/>
    <w:rsid w:val="00250C15"/>
    <w:rsid w:val="00250D46"/>
    <w:rsid w:val="00251C28"/>
    <w:rsid w:val="00252871"/>
    <w:rsid w:val="00253AB3"/>
    <w:rsid w:val="00254EDC"/>
    <w:rsid w:val="00256430"/>
    <w:rsid w:val="00256551"/>
    <w:rsid w:val="00256595"/>
    <w:rsid w:val="00256A65"/>
    <w:rsid w:val="00256E78"/>
    <w:rsid w:val="0025754C"/>
    <w:rsid w:val="00260543"/>
    <w:rsid w:val="002617E9"/>
    <w:rsid w:val="00261AD0"/>
    <w:rsid w:val="00261BAF"/>
    <w:rsid w:val="002623FC"/>
    <w:rsid w:val="00262465"/>
    <w:rsid w:val="002629A9"/>
    <w:rsid w:val="00262FF6"/>
    <w:rsid w:val="002631B2"/>
    <w:rsid w:val="00263353"/>
    <w:rsid w:val="00263E5C"/>
    <w:rsid w:val="002640B8"/>
    <w:rsid w:val="00264986"/>
    <w:rsid w:val="002649E7"/>
    <w:rsid w:val="00264A2E"/>
    <w:rsid w:val="002650BD"/>
    <w:rsid w:val="00265120"/>
    <w:rsid w:val="002666D0"/>
    <w:rsid w:val="00267D53"/>
    <w:rsid w:val="0027029B"/>
    <w:rsid w:val="00270D95"/>
    <w:rsid w:val="002725DC"/>
    <w:rsid w:val="002725EB"/>
    <w:rsid w:val="00273547"/>
    <w:rsid w:val="0027354E"/>
    <w:rsid w:val="002739BD"/>
    <w:rsid w:val="00275160"/>
    <w:rsid w:val="00275D37"/>
    <w:rsid w:val="002764E1"/>
    <w:rsid w:val="002769B6"/>
    <w:rsid w:val="00276D12"/>
    <w:rsid w:val="00276E20"/>
    <w:rsid w:val="00277C74"/>
    <w:rsid w:val="002805E9"/>
    <w:rsid w:val="00281965"/>
    <w:rsid w:val="00281B6E"/>
    <w:rsid w:val="00281B99"/>
    <w:rsid w:val="00282361"/>
    <w:rsid w:val="0028318B"/>
    <w:rsid w:val="002840F2"/>
    <w:rsid w:val="00284EE1"/>
    <w:rsid w:val="00285563"/>
    <w:rsid w:val="00285D11"/>
    <w:rsid w:val="00285DB4"/>
    <w:rsid w:val="002864E1"/>
    <w:rsid w:val="00286623"/>
    <w:rsid w:val="00286798"/>
    <w:rsid w:val="00286896"/>
    <w:rsid w:val="002874EF"/>
    <w:rsid w:val="002875E3"/>
    <w:rsid w:val="002879A3"/>
    <w:rsid w:val="00287E7B"/>
    <w:rsid w:val="00290F4B"/>
    <w:rsid w:val="00291C8B"/>
    <w:rsid w:val="002924D5"/>
    <w:rsid w:val="002925F5"/>
    <w:rsid w:val="00292CA9"/>
    <w:rsid w:val="00292F9B"/>
    <w:rsid w:val="00293263"/>
    <w:rsid w:val="00294C0F"/>
    <w:rsid w:val="002963CD"/>
    <w:rsid w:val="0029760D"/>
    <w:rsid w:val="0029778B"/>
    <w:rsid w:val="00297906"/>
    <w:rsid w:val="002A1A90"/>
    <w:rsid w:val="002A21CA"/>
    <w:rsid w:val="002A2288"/>
    <w:rsid w:val="002A240D"/>
    <w:rsid w:val="002A3B53"/>
    <w:rsid w:val="002A3E8F"/>
    <w:rsid w:val="002A4B6F"/>
    <w:rsid w:val="002A5C8D"/>
    <w:rsid w:val="002A5ECB"/>
    <w:rsid w:val="002A646A"/>
    <w:rsid w:val="002A6E7F"/>
    <w:rsid w:val="002B0A09"/>
    <w:rsid w:val="002B0C36"/>
    <w:rsid w:val="002B122B"/>
    <w:rsid w:val="002B1B3A"/>
    <w:rsid w:val="002B2110"/>
    <w:rsid w:val="002B374E"/>
    <w:rsid w:val="002B37CD"/>
    <w:rsid w:val="002B5426"/>
    <w:rsid w:val="002B560A"/>
    <w:rsid w:val="002B6206"/>
    <w:rsid w:val="002B6AED"/>
    <w:rsid w:val="002B6DE9"/>
    <w:rsid w:val="002B6E36"/>
    <w:rsid w:val="002B7AF5"/>
    <w:rsid w:val="002C03A2"/>
    <w:rsid w:val="002C0633"/>
    <w:rsid w:val="002C0A9F"/>
    <w:rsid w:val="002C0B24"/>
    <w:rsid w:val="002C167C"/>
    <w:rsid w:val="002C1A6E"/>
    <w:rsid w:val="002C1F5A"/>
    <w:rsid w:val="002C2904"/>
    <w:rsid w:val="002C3C96"/>
    <w:rsid w:val="002C3C98"/>
    <w:rsid w:val="002C42C9"/>
    <w:rsid w:val="002C4A12"/>
    <w:rsid w:val="002C4BE1"/>
    <w:rsid w:val="002C4C51"/>
    <w:rsid w:val="002C50C4"/>
    <w:rsid w:val="002C5194"/>
    <w:rsid w:val="002C5390"/>
    <w:rsid w:val="002C62C4"/>
    <w:rsid w:val="002C66C7"/>
    <w:rsid w:val="002C6B06"/>
    <w:rsid w:val="002C6B77"/>
    <w:rsid w:val="002C7483"/>
    <w:rsid w:val="002C7A36"/>
    <w:rsid w:val="002D0277"/>
    <w:rsid w:val="002D02C3"/>
    <w:rsid w:val="002D03E6"/>
    <w:rsid w:val="002D15BD"/>
    <w:rsid w:val="002D21D4"/>
    <w:rsid w:val="002D2886"/>
    <w:rsid w:val="002D3E94"/>
    <w:rsid w:val="002D422B"/>
    <w:rsid w:val="002D5DED"/>
    <w:rsid w:val="002D66A0"/>
    <w:rsid w:val="002D7642"/>
    <w:rsid w:val="002D7A88"/>
    <w:rsid w:val="002D7DF9"/>
    <w:rsid w:val="002E06DE"/>
    <w:rsid w:val="002E0F82"/>
    <w:rsid w:val="002E20EF"/>
    <w:rsid w:val="002E3709"/>
    <w:rsid w:val="002E3EF6"/>
    <w:rsid w:val="002E41D3"/>
    <w:rsid w:val="002E5A40"/>
    <w:rsid w:val="002E5BF4"/>
    <w:rsid w:val="002E5CFC"/>
    <w:rsid w:val="002E64C9"/>
    <w:rsid w:val="002E661B"/>
    <w:rsid w:val="002E7A23"/>
    <w:rsid w:val="002F011A"/>
    <w:rsid w:val="002F0FD4"/>
    <w:rsid w:val="002F1382"/>
    <w:rsid w:val="002F1E74"/>
    <w:rsid w:val="002F25C5"/>
    <w:rsid w:val="002F28EF"/>
    <w:rsid w:val="002F30CF"/>
    <w:rsid w:val="002F3CE6"/>
    <w:rsid w:val="002F3D2D"/>
    <w:rsid w:val="002F479C"/>
    <w:rsid w:val="002F4CC8"/>
    <w:rsid w:val="002F512E"/>
    <w:rsid w:val="002F5AE0"/>
    <w:rsid w:val="002F5CB7"/>
    <w:rsid w:val="002F6B2E"/>
    <w:rsid w:val="002F6B5A"/>
    <w:rsid w:val="002F737B"/>
    <w:rsid w:val="002F7484"/>
    <w:rsid w:val="002F7802"/>
    <w:rsid w:val="00300B82"/>
    <w:rsid w:val="003011DA"/>
    <w:rsid w:val="0030188B"/>
    <w:rsid w:val="00301999"/>
    <w:rsid w:val="0030245F"/>
    <w:rsid w:val="003026CA"/>
    <w:rsid w:val="003044C5"/>
    <w:rsid w:val="003044E7"/>
    <w:rsid w:val="0030499B"/>
    <w:rsid w:val="00304D6C"/>
    <w:rsid w:val="00304E08"/>
    <w:rsid w:val="00305164"/>
    <w:rsid w:val="00305E14"/>
    <w:rsid w:val="00305F8D"/>
    <w:rsid w:val="00306550"/>
    <w:rsid w:val="003069A4"/>
    <w:rsid w:val="00307A2F"/>
    <w:rsid w:val="00307F3F"/>
    <w:rsid w:val="00307F43"/>
    <w:rsid w:val="00310EF1"/>
    <w:rsid w:val="00311176"/>
    <w:rsid w:val="00311B85"/>
    <w:rsid w:val="00311C56"/>
    <w:rsid w:val="003122A0"/>
    <w:rsid w:val="00312409"/>
    <w:rsid w:val="00312880"/>
    <w:rsid w:val="00312C09"/>
    <w:rsid w:val="003143BE"/>
    <w:rsid w:val="003146EB"/>
    <w:rsid w:val="00315068"/>
    <w:rsid w:val="0031512A"/>
    <w:rsid w:val="00315EBC"/>
    <w:rsid w:val="003165BA"/>
    <w:rsid w:val="003174CC"/>
    <w:rsid w:val="0031752E"/>
    <w:rsid w:val="00317CE0"/>
    <w:rsid w:val="00320E54"/>
    <w:rsid w:val="0032234B"/>
    <w:rsid w:val="0032256B"/>
    <w:rsid w:val="00322F8C"/>
    <w:rsid w:val="00323685"/>
    <w:rsid w:val="0032448B"/>
    <w:rsid w:val="00324BB9"/>
    <w:rsid w:val="00325835"/>
    <w:rsid w:val="00325C19"/>
    <w:rsid w:val="00326952"/>
    <w:rsid w:val="00326CD5"/>
    <w:rsid w:val="003270E8"/>
    <w:rsid w:val="0033042E"/>
    <w:rsid w:val="003309CC"/>
    <w:rsid w:val="00330E86"/>
    <w:rsid w:val="00332329"/>
    <w:rsid w:val="003329A7"/>
    <w:rsid w:val="00333611"/>
    <w:rsid w:val="0033395C"/>
    <w:rsid w:val="00333E63"/>
    <w:rsid w:val="003341BE"/>
    <w:rsid w:val="00335030"/>
    <w:rsid w:val="003360CA"/>
    <w:rsid w:val="003379FB"/>
    <w:rsid w:val="00337F75"/>
    <w:rsid w:val="00340562"/>
    <w:rsid w:val="00340956"/>
    <w:rsid w:val="00340EBE"/>
    <w:rsid w:val="00341294"/>
    <w:rsid w:val="00341A4A"/>
    <w:rsid w:val="00341F88"/>
    <w:rsid w:val="00342C14"/>
    <w:rsid w:val="0034443F"/>
    <w:rsid w:val="00344A28"/>
    <w:rsid w:val="003452A0"/>
    <w:rsid w:val="0034578D"/>
    <w:rsid w:val="00345BBC"/>
    <w:rsid w:val="0034652B"/>
    <w:rsid w:val="003472F7"/>
    <w:rsid w:val="003475DB"/>
    <w:rsid w:val="00347955"/>
    <w:rsid w:val="00347A59"/>
    <w:rsid w:val="00347D64"/>
    <w:rsid w:val="0035120A"/>
    <w:rsid w:val="00351B31"/>
    <w:rsid w:val="00352A40"/>
    <w:rsid w:val="003548FE"/>
    <w:rsid w:val="00354C50"/>
    <w:rsid w:val="00355180"/>
    <w:rsid w:val="00355FD8"/>
    <w:rsid w:val="003608ED"/>
    <w:rsid w:val="003615FE"/>
    <w:rsid w:val="003628D1"/>
    <w:rsid w:val="00363008"/>
    <w:rsid w:val="0036317D"/>
    <w:rsid w:val="003648AA"/>
    <w:rsid w:val="003654AD"/>
    <w:rsid w:val="00365C1A"/>
    <w:rsid w:val="003660AE"/>
    <w:rsid w:val="003662E4"/>
    <w:rsid w:val="00367661"/>
    <w:rsid w:val="00367FB3"/>
    <w:rsid w:val="00371072"/>
    <w:rsid w:val="00372713"/>
    <w:rsid w:val="0037279E"/>
    <w:rsid w:val="00372877"/>
    <w:rsid w:val="00372F4D"/>
    <w:rsid w:val="003748D3"/>
    <w:rsid w:val="00374B43"/>
    <w:rsid w:val="003753D6"/>
    <w:rsid w:val="003754E6"/>
    <w:rsid w:val="00375A11"/>
    <w:rsid w:val="003766AE"/>
    <w:rsid w:val="003778A4"/>
    <w:rsid w:val="00377C67"/>
    <w:rsid w:val="003805B8"/>
    <w:rsid w:val="00380645"/>
    <w:rsid w:val="00382429"/>
    <w:rsid w:val="00382492"/>
    <w:rsid w:val="003825A5"/>
    <w:rsid w:val="00382CAA"/>
    <w:rsid w:val="003833E8"/>
    <w:rsid w:val="00383C2C"/>
    <w:rsid w:val="00384154"/>
    <w:rsid w:val="00384CDD"/>
    <w:rsid w:val="00386BF9"/>
    <w:rsid w:val="003873F7"/>
    <w:rsid w:val="00391314"/>
    <w:rsid w:val="00391859"/>
    <w:rsid w:val="00391CCC"/>
    <w:rsid w:val="003928A4"/>
    <w:rsid w:val="003928C2"/>
    <w:rsid w:val="00393576"/>
    <w:rsid w:val="00393A62"/>
    <w:rsid w:val="0039586F"/>
    <w:rsid w:val="00396C3C"/>
    <w:rsid w:val="00396CA3"/>
    <w:rsid w:val="00397385"/>
    <w:rsid w:val="003973BB"/>
    <w:rsid w:val="00397A65"/>
    <w:rsid w:val="00397A83"/>
    <w:rsid w:val="003A0605"/>
    <w:rsid w:val="003A1EA0"/>
    <w:rsid w:val="003A2171"/>
    <w:rsid w:val="003A22B9"/>
    <w:rsid w:val="003A2612"/>
    <w:rsid w:val="003A27B2"/>
    <w:rsid w:val="003A309C"/>
    <w:rsid w:val="003A35F1"/>
    <w:rsid w:val="003A3768"/>
    <w:rsid w:val="003A37A7"/>
    <w:rsid w:val="003A3D54"/>
    <w:rsid w:val="003A5181"/>
    <w:rsid w:val="003A527E"/>
    <w:rsid w:val="003A6257"/>
    <w:rsid w:val="003A65DA"/>
    <w:rsid w:val="003A7778"/>
    <w:rsid w:val="003A799E"/>
    <w:rsid w:val="003A7B87"/>
    <w:rsid w:val="003B0120"/>
    <w:rsid w:val="003B024F"/>
    <w:rsid w:val="003B095F"/>
    <w:rsid w:val="003B17BD"/>
    <w:rsid w:val="003B1DB7"/>
    <w:rsid w:val="003B203D"/>
    <w:rsid w:val="003B2D89"/>
    <w:rsid w:val="003B3965"/>
    <w:rsid w:val="003B3AB8"/>
    <w:rsid w:val="003B3AD5"/>
    <w:rsid w:val="003B44BE"/>
    <w:rsid w:val="003B48EF"/>
    <w:rsid w:val="003B5E86"/>
    <w:rsid w:val="003B6AC6"/>
    <w:rsid w:val="003B705B"/>
    <w:rsid w:val="003B73F9"/>
    <w:rsid w:val="003B793E"/>
    <w:rsid w:val="003B79BE"/>
    <w:rsid w:val="003C03AC"/>
    <w:rsid w:val="003C085A"/>
    <w:rsid w:val="003C1520"/>
    <w:rsid w:val="003C16BF"/>
    <w:rsid w:val="003C1BCE"/>
    <w:rsid w:val="003C1E78"/>
    <w:rsid w:val="003C223A"/>
    <w:rsid w:val="003C23D4"/>
    <w:rsid w:val="003C2634"/>
    <w:rsid w:val="003C2773"/>
    <w:rsid w:val="003C3347"/>
    <w:rsid w:val="003C340A"/>
    <w:rsid w:val="003C36BC"/>
    <w:rsid w:val="003C3A58"/>
    <w:rsid w:val="003C3C02"/>
    <w:rsid w:val="003C3D4D"/>
    <w:rsid w:val="003C53D1"/>
    <w:rsid w:val="003C5D82"/>
    <w:rsid w:val="003C6729"/>
    <w:rsid w:val="003C7399"/>
    <w:rsid w:val="003C7435"/>
    <w:rsid w:val="003D1066"/>
    <w:rsid w:val="003D3871"/>
    <w:rsid w:val="003D3BE5"/>
    <w:rsid w:val="003D460A"/>
    <w:rsid w:val="003D493E"/>
    <w:rsid w:val="003D49F5"/>
    <w:rsid w:val="003D5437"/>
    <w:rsid w:val="003D65EC"/>
    <w:rsid w:val="003D6943"/>
    <w:rsid w:val="003D6ABD"/>
    <w:rsid w:val="003D6C0D"/>
    <w:rsid w:val="003D6D84"/>
    <w:rsid w:val="003D7265"/>
    <w:rsid w:val="003D736D"/>
    <w:rsid w:val="003D74B7"/>
    <w:rsid w:val="003D7AD8"/>
    <w:rsid w:val="003E070C"/>
    <w:rsid w:val="003E0B92"/>
    <w:rsid w:val="003E15CC"/>
    <w:rsid w:val="003E17BD"/>
    <w:rsid w:val="003E1D31"/>
    <w:rsid w:val="003E2FEA"/>
    <w:rsid w:val="003E3012"/>
    <w:rsid w:val="003E43D6"/>
    <w:rsid w:val="003E4668"/>
    <w:rsid w:val="003E47B4"/>
    <w:rsid w:val="003E4930"/>
    <w:rsid w:val="003E7C6E"/>
    <w:rsid w:val="003E7EC8"/>
    <w:rsid w:val="003F06E6"/>
    <w:rsid w:val="003F0CAF"/>
    <w:rsid w:val="003F1539"/>
    <w:rsid w:val="003F166D"/>
    <w:rsid w:val="003F1739"/>
    <w:rsid w:val="003F3207"/>
    <w:rsid w:val="003F3F9D"/>
    <w:rsid w:val="003F4A7C"/>
    <w:rsid w:val="003F4DAC"/>
    <w:rsid w:val="003F50B5"/>
    <w:rsid w:val="003F525C"/>
    <w:rsid w:val="003F5550"/>
    <w:rsid w:val="003F55D9"/>
    <w:rsid w:val="003F597C"/>
    <w:rsid w:val="003F6ABC"/>
    <w:rsid w:val="003F7165"/>
    <w:rsid w:val="003F7C9D"/>
    <w:rsid w:val="003F7DC3"/>
    <w:rsid w:val="00400276"/>
    <w:rsid w:val="004004D4"/>
    <w:rsid w:val="0040122A"/>
    <w:rsid w:val="00401298"/>
    <w:rsid w:val="00401795"/>
    <w:rsid w:val="00401AF5"/>
    <w:rsid w:val="0040213F"/>
    <w:rsid w:val="00402AC2"/>
    <w:rsid w:val="00402F77"/>
    <w:rsid w:val="004038FE"/>
    <w:rsid w:val="004039B8"/>
    <w:rsid w:val="004042C8"/>
    <w:rsid w:val="004044D7"/>
    <w:rsid w:val="00404967"/>
    <w:rsid w:val="004049A7"/>
    <w:rsid w:val="004055F4"/>
    <w:rsid w:val="00405F1C"/>
    <w:rsid w:val="004064E9"/>
    <w:rsid w:val="00406B5D"/>
    <w:rsid w:val="00406F73"/>
    <w:rsid w:val="00407291"/>
    <w:rsid w:val="004072E1"/>
    <w:rsid w:val="00407AC0"/>
    <w:rsid w:val="00410FCF"/>
    <w:rsid w:val="00411DFC"/>
    <w:rsid w:val="00412DF1"/>
    <w:rsid w:val="004135CF"/>
    <w:rsid w:val="00413B0B"/>
    <w:rsid w:val="00413FC5"/>
    <w:rsid w:val="004144A8"/>
    <w:rsid w:val="004148E3"/>
    <w:rsid w:val="00415732"/>
    <w:rsid w:val="0041639C"/>
    <w:rsid w:val="00417781"/>
    <w:rsid w:val="0042091C"/>
    <w:rsid w:val="004216F0"/>
    <w:rsid w:val="00421AAD"/>
    <w:rsid w:val="00421DE9"/>
    <w:rsid w:val="00421DFC"/>
    <w:rsid w:val="00424FF3"/>
    <w:rsid w:val="00426244"/>
    <w:rsid w:val="00426C99"/>
    <w:rsid w:val="00427A8B"/>
    <w:rsid w:val="00427C8C"/>
    <w:rsid w:val="00430584"/>
    <w:rsid w:val="00430711"/>
    <w:rsid w:val="004321D4"/>
    <w:rsid w:val="00432C4B"/>
    <w:rsid w:val="00432CD8"/>
    <w:rsid w:val="00433348"/>
    <w:rsid w:val="0043377B"/>
    <w:rsid w:val="00434A04"/>
    <w:rsid w:val="00434EA6"/>
    <w:rsid w:val="0043585D"/>
    <w:rsid w:val="00435D46"/>
    <w:rsid w:val="004364E2"/>
    <w:rsid w:val="00436689"/>
    <w:rsid w:val="00437584"/>
    <w:rsid w:val="00437CC3"/>
    <w:rsid w:val="00437E33"/>
    <w:rsid w:val="00440ED3"/>
    <w:rsid w:val="004418B3"/>
    <w:rsid w:val="00441AE0"/>
    <w:rsid w:val="00442579"/>
    <w:rsid w:val="00442891"/>
    <w:rsid w:val="00442A4E"/>
    <w:rsid w:val="00442C7D"/>
    <w:rsid w:val="00442D8B"/>
    <w:rsid w:val="00442E66"/>
    <w:rsid w:val="00443210"/>
    <w:rsid w:val="00444B6D"/>
    <w:rsid w:val="00444EEE"/>
    <w:rsid w:val="00445348"/>
    <w:rsid w:val="004453C6"/>
    <w:rsid w:val="0044582F"/>
    <w:rsid w:val="00445953"/>
    <w:rsid w:val="00445AF7"/>
    <w:rsid w:val="00446637"/>
    <w:rsid w:val="00446C60"/>
    <w:rsid w:val="00446FD3"/>
    <w:rsid w:val="004473F8"/>
    <w:rsid w:val="004501C0"/>
    <w:rsid w:val="0045197E"/>
    <w:rsid w:val="00452052"/>
    <w:rsid w:val="00452809"/>
    <w:rsid w:val="004567DB"/>
    <w:rsid w:val="00456E27"/>
    <w:rsid w:val="00456F24"/>
    <w:rsid w:val="004571D1"/>
    <w:rsid w:val="0045778D"/>
    <w:rsid w:val="0046106D"/>
    <w:rsid w:val="00461ADD"/>
    <w:rsid w:val="004626D0"/>
    <w:rsid w:val="00463076"/>
    <w:rsid w:val="00464615"/>
    <w:rsid w:val="00464FDB"/>
    <w:rsid w:val="004658FA"/>
    <w:rsid w:val="00466052"/>
    <w:rsid w:val="004661F3"/>
    <w:rsid w:val="004679CF"/>
    <w:rsid w:val="00470382"/>
    <w:rsid w:val="0047055C"/>
    <w:rsid w:val="00470C46"/>
    <w:rsid w:val="00470EED"/>
    <w:rsid w:val="004711BF"/>
    <w:rsid w:val="0047199D"/>
    <w:rsid w:val="004728B7"/>
    <w:rsid w:val="00472FED"/>
    <w:rsid w:val="004738D6"/>
    <w:rsid w:val="00474976"/>
    <w:rsid w:val="00475FF9"/>
    <w:rsid w:val="004767F1"/>
    <w:rsid w:val="00476973"/>
    <w:rsid w:val="0047771F"/>
    <w:rsid w:val="00480375"/>
    <w:rsid w:val="00480549"/>
    <w:rsid w:val="0048065F"/>
    <w:rsid w:val="00480672"/>
    <w:rsid w:val="004828D2"/>
    <w:rsid w:val="00483D92"/>
    <w:rsid w:val="00484AAB"/>
    <w:rsid w:val="00484DB3"/>
    <w:rsid w:val="004863D4"/>
    <w:rsid w:val="0048686E"/>
    <w:rsid w:val="00486F53"/>
    <w:rsid w:val="0048739A"/>
    <w:rsid w:val="004876B8"/>
    <w:rsid w:val="00490530"/>
    <w:rsid w:val="004909FB"/>
    <w:rsid w:val="00490D95"/>
    <w:rsid w:val="00490E09"/>
    <w:rsid w:val="0049116C"/>
    <w:rsid w:val="004915E7"/>
    <w:rsid w:val="0049206D"/>
    <w:rsid w:val="0049216C"/>
    <w:rsid w:val="00492194"/>
    <w:rsid w:val="004924CA"/>
    <w:rsid w:val="0049275B"/>
    <w:rsid w:val="00492BFF"/>
    <w:rsid w:val="004933C1"/>
    <w:rsid w:val="0049385D"/>
    <w:rsid w:val="004938EA"/>
    <w:rsid w:val="00494185"/>
    <w:rsid w:val="004941E2"/>
    <w:rsid w:val="0049555F"/>
    <w:rsid w:val="00495613"/>
    <w:rsid w:val="004957A4"/>
    <w:rsid w:val="00495AFA"/>
    <w:rsid w:val="00495C2A"/>
    <w:rsid w:val="00496005"/>
    <w:rsid w:val="00496C02"/>
    <w:rsid w:val="00497385"/>
    <w:rsid w:val="004A11D8"/>
    <w:rsid w:val="004A1C95"/>
    <w:rsid w:val="004A20DA"/>
    <w:rsid w:val="004A2820"/>
    <w:rsid w:val="004A2EA8"/>
    <w:rsid w:val="004A315D"/>
    <w:rsid w:val="004A332E"/>
    <w:rsid w:val="004A3858"/>
    <w:rsid w:val="004A3B38"/>
    <w:rsid w:val="004A3BEF"/>
    <w:rsid w:val="004A3E94"/>
    <w:rsid w:val="004A47AA"/>
    <w:rsid w:val="004A5195"/>
    <w:rsid w:val="004A5A85"/>
    <w:rsid w:val="004A6984"/>
    <w:rsid w:val="004A6DBB"/>
    <w:rsid w:val="004A7074"/>
    <w:rsid w:val="004A7CF7"/>
    <w:rsid w:val="004B089D"/>
    <w:rsid w:val="004B1916"/>
    <w:rsid w:val="004B2CF1"/>
    <w:rsid w:val="004B3B86"/>
    <w:rsid w:val="004B3C92"/>
    <w:rsid w:val="004B4FA0"/>
    <w:rsid w:val="004B5829"/>
    <w:rsid w:val="004B5CAC"/>
    <w:rsid w:val="004B7912"/>
    <w:rsid w:val="004C036B"/>
    <w:rsid w:val="004C35D5"/>
    <w:rsid w:val="004C4D1D"/>
    <w:rsid w:val="004C4E04"/>
    <w:rsid w:val="004C52D3"/>
    <w:rsid w:val="004C67FE"/>
    <w:rsid w:val="004C6B48"/>
    <w:rsid w:val="004C7351"/>
    <w:rsid w:val="004C7742"/>
    <w:rsid w:val="004C785F"/>
    <w:rsid w:val="004C7996"/>
    <w:rsid w:val="004C7A7A"/>
    <w:rsid w:val="004C7F8B"/>
    <w:rsid w:val="004D0E8E"/>
    <w:rsid w:val="004D1108"/>
    <w:rsid w:val="004D1562"/>
    <w:rsid w:val="004D16CA"/>
    <w:rsid w:val="004D1AAA"/>
    <w:rsid w:val="004D1F1A"/>
    <w:rsid w:val="004D2534"/>
    <w:rsid w:val="004D254D"/>
    <w:rsid w:val="004D2D0A"/>
    <w:rsid w:val="004D2DFC"/>
    <w:rsid w:val="004D31D6"/>
    <w:rsid w:val="004D3841"/>
    <w:rsid w:val="004D44AC"/>
    <w:rsid w:val="004D4603"/>
    <w:rsid w:val="004D4C26"/>
    <w:rsid w:val="004D5547"/>
    <w:rsid w:val="004D5953"/>
    <w:rsid w:val="004D703F"/>
    <w:rsid w:val="004E0339"/>
    <w:rsid w:val="004E0812"/>
    <w:rsid w:val="004E0C2C"/>
    <w:rsid w:val="004E1F7C"/>
    <w:rsid w:val="004E266E"/>
    <w:rsid w:val="004E2DFA"/>
    <w:rsid w:val="004E2F9F"/>
    <w:rsid w:val="004E32AA"/>
    <w:rsid w:val="004E3F92"/>
    <w:rsid w:val="004E54AB"/>
    <w:rsid w:val="004E69AE"/>
    <w:rsid w:val="004E7572"/>
    <w:rsid w:val="004E7C1F"/>
    <w:rsid w:val="004E7D2C"/>
    <w:rsid w:val="004F155A"/>
    <w:rsid w:val="004F1CE9"/>
    <w:rsid w:val="004F227D"/>
    <w:rsid w:val="004F260F"/>
    <w:rsid w:val="004F277B"/>
    <w:rsid w:val="004F27CA"/>
    <w:rsid w:val="004F357B"/>
    <w:rsid w:val="004F386B"/>
    <w:rsid w:val="004F4DD4"/>
    <w:rsid w:val="004F6031"/>
    <w:rsid w:val="004F73FE"/>
    <w:rsid w:val="00501199"/>
    <w:rsid w:val="00502C21"/>
    <w:rsid w:val="005048CC"/>
    <w:rsid w:val="00505667"/>
    <w:rsid w:val="00506302"/>
    <w:rsid w:val="005075B3"/>
    <w:rsid w:val="005077F7"/>
    <w:rsid w:val="00510186"/>
    <w:rsid w:val="0051040E"/>
    <w:rsid w:val="0051070F"/>
    <w:rsid w:val="00511967"/>
    <w:rsid w:val="00511FF5"/>
    <w:rsid w:val="00512C1F"/>
    <w:rsid w:val="00513455"/>
    <w:rsid w:val="005136B7"/>
    <w:rsid w:val="00513C9C"/>
    <w:rsid w:val="00514A47"/>
    <w:rsid w:val="00514A4B"/>
    <w:rsid w:val="005167D2"/>
    <w:rsid w:val="00516A33"/>
    <w:rsid w:val="0051777A"/>
    <w:rsid w:val="00517988"/>
    <w:rsid w:val="005205F3"/>
    <w:rsid w:val="00521464"/>
    <w:rsid w:val="005227B1"/>
    <w:rsid w:val="00522AD1"/>
    <w:rsid w:val="00522F5E"/>
    <w:rsid w:val="0052320F"/>
    <w:rsid w:val="005233D0"/>
    <w:rsid w:val="00523772"/>
    <w:rsid w:val="00523AFD"/>
    <w:rsid w:val="00523CC2"/>
    <w:rsid w:val="00525456"/>
    <w:rsid w:val="00525766"/>
    <w:rsid w:val="00525C19"/>
    <w:rsid w:val="00526183"/>
    <w:rsid w:val="00526333"/>
    <w:rsid w:val="00526998"/>
    <w:rsid w:val="005271B0"/>
    <w:rsid w:val="00531440"/>
    <w:rsid w:val="0053144F"/>
    <w:rsid w:val="0053287B"/>
    <w:rsid w:val="0053310D"/>
    <w:rsid w:val="00533FF5"/>
    <w:rsid w:val="0053565C"/>
    <w:rsid w:val="0053687B"/>
    <w:rsid w:val="005368E8"/>
    <w:rsid w:val="00536C38"/>
    <w:rsid w:val="00537806"/>
    <w:rsid w:val="0053782E"/>
    <w:rsid w:val="00537CD7"/>
    <w:rsid w:val="005402C0"/>
    <w:rsid w:val="00540BD0"/>
    <w:rsid w:val="0054198B"/>
    <w:rsid w:val="00541F2E"/>
    <w:rsid w:val="00542743"/>
    <w:rsid w:val="005448FA"/>
    <w:rsid w:val="005457A0"/>
    <w:rsid w:val="00546639"/>
    <w:rsid w:val="00546780"/>
    <w:rsid w:val="00547277"/>
    <w:rsid w:val="00547A45"/>
    <w:rsid w:val="0055099B"/>
    <w:rsid w:val="005509A9"/>
    <w:rsid w:val="005535AC"/>
    <w:rsid w:val="00553601"/>
    <w:rsid w:val="0055380E"/>
    <w:rsid w:val="00553AD6"/>
    <w:rsid w:val="00554E22"/>
    <w:rsid w:val="005551D5"/>
    <w:rsid w:val="005554B3"/>
    <w:rsid w:val="00555559"/>
    <w:rsid w:val="00556634"/>
    <w:rsid w:val="00556CA8"/>
    <w:rsid w:val="00557F29"/>
    <w:rsid w:val="0056037D"/>
    <w:rsid w:val="0056126A"/>
    <w:rsid w:val="00561773"/>
    <w:rsid w:val="00562B79"/>
    <w:rsid w:val="00562DEB"/>
    <w:rsid w:val="00562E74"/>
    <w:rsid w:val="00563195"/>
    <w:rsid w:val="00563420"/>
    <w:rsid w:val="00564AAD"/>
    <w:rsid w:val="00564ACB"/>
    <w:rsid w:val="0056521A"/>
    <w:rsid w:val="00565A40"/>
    <w:rsid w:val="00566A51"/>
    <w:rsid w:val="00566AA5"/>
    <w:rsid w:val="00566CCC"/>
    <w:rsid w:val="00567A60"/>
    <w:rsid w:val="0057120D"/>
    <w:rsid w:val="0057143D"/>
    <w:rsid w:val="00571B22"/>
    <w:rsid w:val="00571D18"/>
    <w:rsid w:val="00571FC8"/>
    <w:rsid w:val="00572BD1"/>
    <w:rsid w:val="00572D13"/>
    <w:rsid w:val="00573158"/>
    <w:rsid w:val="005742EF"/>
    <w:rsid w:val="00574AB6"/>
    <w:rsid w:val="00574CA7"/>
    <w:rsid w:val="00575416"/>
    <w:rsid w:val="0057558E"/>
    <w:rsid w:val="00576298"/>
    <w:rsid w:val="00576ADD"/>
    <w:rsid w:val="00577278"/>
    <w:rsid w:val="00580494"/>
    <w:rsid w:val="005812DE"/>
    <w:rsid w:val="00581513"/>
    <w:rsid w:val="00582481"/>
    <w:rsid w:val="005825B1"/>
    <w:rsid w:val="00583825"/>
    <w:rsid w:val="00583D78"/>
    <w:rsid w:val="00583DC0"/>
    <w:rsid w:val="00583E59"/>
    <w:rsid w:val="00583F1B"/>
    <w:rsid w:val="005846F6"/>
    <w:rsid w:val="0058488F"/>
    <w:rsid w:val="00584907"/>
    <w:rsid w:val="00584A43"/>
    <w:rsid w:val="00584D9C"/>
    <w:rsid w:val="0058526D"/>
    <w:rsid w:val="0058562A"/>
    <w:rsid w:val="00585664"/>
    <w:rsid w:val="0058587C"/>
    <w:rsid w:val="005859A6"/>
    <w:rsid w:val="00585D2F"/>
    <w:rsid w:val="00586365"/>
    <w:rsid w:val="005867F0"/>
    <w:rsid w:val="00587A0E"/>
    <w:rsid w:val="00587E6F"/>
    <w:rsid w:val="00587EB3"/>
    <w:rsid w:val="00590852"/>
    <w:rsid w:val="0059346C"/>
    <w:rsid w:val="0059388A"/>
    <w:rsid w:val="0059416E"/>
    <w:rsid w:val="00594E2F"/>
    <w:rsid w:val="005950A2"/>
    <w:rsid w:val="005950EB"/>
    <w:rsid w:val="00595247"/>
    <w:rsid w:val="00595D91"/>
    <w:rsid w:val="00596026"/>
    <w:rsid w:val="00596ED2"/>
    <w:rsid w:val="00597B6C"/>
    <w:rsid w:val="005A2F70"/>
    <w:rsid w:val="005A31D1"/>
    <w:rsid w:val="005A34E7"/>
    <w:rsid w:val="005A382B"/>
    <w:rsid w:val="005A3B18"/>
    <w:rsid w:val="005A45C4"/>
    <w:rsid w:val="005A4784"/>
    <w:rsid w:val="005A530F"/>
    <w:rsid w:val="005A5BF4"/>
    <w:rsid w:val="005A5CD4"/>
    <w:rsid w:val="005A6CFA"/>
    <w:rsid w:val="005A70D5"/>
    <w:rsid w:val="005A78C7"/>
    <w:rsid w:val="005B0255"/>
    <w:rsid w:val="005B101B"/>
    <w:rsid w:val="005B15B8"/>
    <w:rsid w:val="005B18DB"/>
    <w:rsid w:val="005B19C3"/>
    <w:rsid w:val="005B2877"/>
    <w:rsid w:val="005B363E"/>
    <w:rsid w:val="005B4D8A"/>
    <w:rsid w:val="005B5916"/>
    <w:rsid w:val="005B682C"/>
    <w:rsid w:val="005B78E3"/>
    <w:rsid w:val="005C02F3"/>
    <w:rsid w:val="005C047A"/>
    <w:rsid w:val="005C1115"/>
    <w:rsid w:val="005C12AF"/>
    <w:rsid w:val="005C1AE9"/>
    <w:rsid w:val="005C1ED0"/>
    <w:rsid w:val="005C2047"/>
    <w:rsid w:val="005C2569"/>
    <w:rsid w:val="005C2C57"/>
    <w:rsid w:val="005C3500"/>
    <w:rsid w:val="005C3705"/>
    <w:rsid w:val="005C4F5D"/>
    <w:rsid w:val="005C52A8"/>
    <w:rsid w:val="005C5300"/>
    <w:rsid w:val="005C5B1A"/>
    <w:rsid w:val="005C6003"/>
    <w:rsid w:val="005C69B0"/>
    <w:rsid w:val="005C7C01"/>
    <w:rsid w:val="005C7DFE"/>
    <w:rsid w:val="005D02FC"/>
    <w:rsid w:val="005D0D31"/>
    <w:rsid w:val="005D147B"/>
    <w:rsid w:val="005D2CAF"/>
    <w:rsid w:val="005D38F8"/>
    <w:rsid w:val="005D3D2B"/>
    <w:rsid w:val="005D3D97"/>
    <w:rsid w:val="005D40B7"/>
    <w:rsid w:val="005D5852"/>
    <w:rsid w:val="005D7A6F"/>
    <w:rsid w:val="005E0E72"/>
    <w:rsid w:val="005E1806"/>
    <w:rsid w:val="005E190B"/>
    <w:rsid w:val="005E2BCF"/>
    <w:rsid w:val="005E2BE6"/>
    <w:rsid w:val="005E4014"/>
    <w:rsid w:val="005E405B"/>
    <w:rsid w:val="005E6633"/>
    <w:rsid w:val="005E6E2E"/>
    <w:rsid w:val="005E7980"/>
    <w:rsid w:val="005F0166"/>
    <w:rsid w:val="005F12A4"/>
    <w:rsid w:val="005F289E"/>
    <w:rsid w:val="005F4361"/>
    <w:rsid w:val="005F46BD"/>
    <w:rsid w:val="005F48F4"/>
    <w:rsid w:val="005F5007"/>
    <w:rsid w:val="005F6388"/>
    <w:rsid w:val="005F6613"/>
    <w:rsid w:val="005F6EC3"/>
    <w:rsid w:val="005F7356"/>
    <w:rsid w:val="005F7697"/>
    <w:rsid w:val="0060035E"/>
    <w:rsid w:val="00600B12"/>
    <w:rsid w:val="00602CCE"/>
    <w:rsid w:val="0060351D"/>
    <w:rsid w:val="00603AB9"/>
    <w:rsid w:val="006052A6"/>
    <w:rsid w:val="00605555"/>
    <w:rsid w:val="0060559F"/>
    <w:rsid w:val="00606B2A"/>
    <w:rsid w:val="006100CB"/>
    <w:rsid w:val="00610125"/>
    <w:rsid w:val="00610C84"/>
    <w:rsid w:val="00610FC2"/>
    <w:rsid w:val="006113F4"/>
    <w:rsid w:val="00612043"/>
    <w:rsid w:val="00612135"/>
    <w:rsid w:val="006122CF"/>
    <w:rsid w:val="00612C12"/>
    <w:rsid w:val="00612C56"/>
    <w:rsid w:val="00612DDE"/>
    <w:rsid w:val="00613F13"/>
    <w:rsid w:val="00614340"/>
    <w:rsid w:val="00614377"/>
    <w:rsid w:val="00614773"/>
    <w:rsid w:val="00615898"/>
    <w:rsid w:val="00616354"/>
    <w:rsid w:val="00616558"/>
    <w:rsid w:val="00617132"/>
    <w:rsid w:val="006176FE"/>
    <w:rsid w:val="00620EEE"/>
    <w:rsid w:val="0062161D"/>
    <w:rsid w:val="006226A0"/>
    <w:rsid w:val="006228DD"/>
    <w:rsid w:val="00622C5B"/>
    <w:rsid w:val="00624A1C"/>
    <w:rsid w:val="00624B2B"/>
    <w:rsid w:val="00624BA3"/>
    <w:rsid w:val="00624FD0"/>
    <w:rsid w:val="00625BA2"/>
    <w:rsid w:val="00627681"/>
    <w:rsid w:val="00627FEA"/>
    <w:rsid w:val="00630115"/>
    <w:rsid w:val="00630501"/>
    <w:rsid w:val="0063117B"/>
    <w:rsid w:val="0063127B"/>
    <w:rsid w:val="006319E4"/>
    <w:rsid w:val="006320AF"/>
    <w:rsid w:val="006326B6"/>
    <w:rsid w:val="00632D30"/>
    <w:rsid w:val="00633020"/>
    <w:rsid w:val="0063353F"/>
    <w:rsid w:val="0063483E"/>
    <w:rsid w:val="00634C01"/>
    <w:rsid w:val="006358A0"/>
    <w:rsid w:val="006358F1"/>
    <w:rsid w:val="0063630A"/>
    <w:rsid w:val="006365A5"/>
    <w:rsid w:val="00636A13"/>
    <w:rsid w:val="00636C38"/>
    <w:rsid w:val="00637C53"/>
    <w:rsid w:val="00637E09"/>
    <w:rsid w:val="006417C4"/>
    <w:rsid w:val="00641C32"/>
    <w:rsid w:val="00642408"/>
    <w:rsid w:val="00642469"/>
    <w:rsid w:val="006424C1"/>
    <w:rsid w:val="006425D3"/>
    <w:rsid w:val="00642A3E"/>
    <w:rsid w:val="00642AFB"/>
    <w:rsid w:val="00644D89"/>
    <w:rsid w:val="00650192"/>
    <w:rsid w:val="00650AAD"/>
    <w:rsid w:val="00650B1C"/>
    <w:rsid w:val="00650D58"/>
    <w:rsid w:val="00651384"/>
    <w:rsid w:val="0065175E"/>
    <w:rsid w:val="00651B2B"/>
    <w:rsid w:val="00653378"/>
    <w:rsid w:val="00653B24"/>
    <w:rsid w:val="00653CCE"/>
    <w:rsid w:val="00654297"/>
    <w:rsid w:val="00654871"/>
    <w:rsid w:val="00654C4B"/>
    <w:rsid w:val="00655736"/>
    <w:rsid w:val="00655EF7"/>
    <w:rsid w:val="00656B76"/>
    <w:rsid w:val="00656B90"/>
    <w:rsid w:val="00656FD2"/>
    <w:rsid w:val="006574DE"/>
    <w:rsid w:val="00657C90"/>
    <w:rsid w:val="0066195F"/>
    <w:rsid w:val="0066214E"/>
    <w:rsid w:val="00662F5F"/>
    <w:rsid w:val="0066353C"/>
    <w:rsid w:val="00663552"/>
    <w:rsid w:val="006639BE"/>
    <w:rsid w:val="00664CCD"/>
    <w:rsid w:val="006666AC"/>
    <w:rsid w:val="00666941"/>
    <w:rsid w:val="006671BB"/>
    <w:rsid w:val="006702DA"/>
    <w:rsid w:val="006710F2"/>
    <w:rsid w:val="00671A0E"/>
    <w:rsid w:val="00671D84"/>
    <w:rsid w:val="00673529"/>
    <w:rsid w:val="00673FA4"/>
    <w:rsid w:val="00674F8C"/>
    <w:rsid w:val="006758C1"/>
    <w:rsid w:val="006758F6"/>
    <w:rsid w:val="006759B1"/>
    <w:rsid w:val="00677815"/>
    <w:rsid w:val="00677FE8"/>
    <w:rsid w:val="0068041D"/>
    <w:rsid w:val="00681126"/>
    <w:rsid w:val="00681C4C"/>
    <w:rsid w:val="00681D4C"/>
    <w:rsid w:val="006827DC"/>
    <w:rsid w:val="00682E2F"/>
    <w:rsid w:val="00683006"/>
    <w:rsid w:val="00683108"/>
    <w:rsid w:val="00683D7E"/>
    <w:rsid w:val="00684765"/>
    <w:rsid w:val="00684864"/>
    <w:rsid w:val="00684B7D"/>
    <w:rsid w:val="00684EA8"/>
    <w:rsid w:val="00686E69"/>
    <w:rsid w:val="006873D8"/>
    <w:rsid w:val="00687454"/>
    <w:rsid w:val="00687BD5"/>
    <w:rsid w:val="00690F12"/>
    <w:rsid w:val="00691678"/>
    <w:rsid w:val="0069189D"/>
    <w:rsid w:val="00691DC0"/>
    <w:rsid w:val="00691E17"/>
    <w:rsid w:val="00691F0E"/>
    <w:rsid w:val="00692403"/>
    <w:rsid w:val="00692DD0"/>
    <w:rsid w:val="00692EED"/>
    <w:rsid w:val="006945B0"/>
    <w:rsid w:val="00695417"/>
    <w:rsid w:val="006954F5"/>
    <w:rsid w:val="00695830"/>
    <w:rsid w:val="0069597A"/>
    <w:rsid w:val="00695CE2"/>
    <w:rsid w:val="00696455"/>
    <w:rsid w:val="00696B89"/>
    <w:rsid w:val="0069730A"/>
    <w:rsid w:val="00697B64"/>
    <w:rsid w:val="00697CD3"/>
    <w:rsid w:val="006A12AA"/>
    <w:rsid w:val="006A1D55"/>
    <w:rsid w:val="006A3BFD"/>
    <w:rsid w:val="006A4179"/>
    <w:rsid w:val="006A4B4D"/>
    <w:rsid w:val="006A50E8"/>
    <w:rsid w:val="006A556D"/>
    <w:rsid w:val="006A55D0"/>
    <w:rsid w:val="006A678D"/>
    <w:rsid w:val="006A69A6"/>
    <w:rsid w:val="006A6E80"/>
    <w:rsid w:val="006A714B"/>
    <w:rsid w:val="006A76CB"/>
    <w:rsid w:val="006B06DF"/>
    <w:rsid w:val="006B1204"/>
    <w:rsid w:val="006B1ABB"/>
    <w:rsid w:val="006B1C1B"/>
    <w:rsid w:val="006B207B"/>
    <w:rsid w:val="006B31E9"/>
    <w:rsid w:val="006B33B2"/>
    <w:rsid w:val="006B351C"/>
    <w:rsid w:val="006B35BE"/>
    <w:rsid w:val="006B4921"/>
    <w:rsid w:val="006B511D"/>
    <w:rsid w:val="006B5678"/>
    <w:rsid w:val="006B5B50"/>
    <w:rsid w:val="006B66D4"/>
    <w:rsid w:val="006B68A4"/>
    <w:rsid w:val="006C090A"/>
    <w:rsid w:val="006C20EE"/>
    <w:rsid w:val="006C2339"/>
    <w:rsid w:val="006C31A0"/>
    <w:rsid w:val="006C3683"/>
    <w:rsid w:val="006C5583"/>
    <w:rsid w:val="006C6436"/>
    <w:rsid w:val="006C68B2"/>
    <w:rsid w:val="006C7DA5"/>
    <w:rsid w:val="006D05AB"/>
    <w:rsid w:val="006D0752"/>
    <w:rsid w:val="006D0C99"/>
    <w:rsid w:val="006D0D38"/>
    <w:rsid w:val="006D2272"/>
    <w:rsid w:val="006D22BC"/>
    <w:rsid w:val="006D2B2B"/>
    <w:rsid w:val="006D44AD"/>
    <w:rsid w:val="006D488A"/>
    <w:rsid w:val="006D495C"/>
    <w:rsid w:val="006D5697"/>
    <w:rsid w:val="006D6F6F"/>
    <w:rsid w:val="006E0F0C"/>
    <w:rsid w:val="006E1220"/>
    <w:rsid w:val="006E1399"/>
    <w:rsid w:val="006E17A3"/>
    <w:rsid w:val="006E1ADA"/>
    <w:rsid w:val="006E1E7F"/>
    <w:rsid w:val="006E209D"/>
    <w:rsid w:val="006E2FD9"/>
    <w:rsid w:val="006E3573"/>
    <w:rsid w:val="006E367D"/>
    <w:rsid w:val="006E3E09"/>
    <w:rsid w:val="006E44C4"/>
    <w:rsid w:val="006E44D5"/>
    <w:rsid w:val="006E4527"/>
    <w:rsid w:val="006E453A"/>
    <w:rsid w:val="006E512A"/>
    <w:rsid w:val="006E53DC"/>
    <w:rsid w:val="006E65D8"/>
    <w:rsid w:val="006F1AE4"/>
    <w:rsid w:val="006F25EC"/>
    <w:rsid w:val="006F28FC"/>
    <w:rsid w:val="006F2935"/>
    <w:rsid w:val="006F33DC"/>
    <w:rsid w:val="006F41DF"/>
    <w:rsid w:val="006F4499"/>
    <w:rsid w:val="006F47EC"/>
    <w:rsid w:val="006F55B4"/>
    <w:rsid w:val="006F6809"/>
    <w:rsid w:val="006F7575"/>
    <w:rsid w:val="006F7698"/>
    <w:rsid w:val="007003C4"/>
    <w:rsid w:val="007007D8"/>
    <w:rsid w:val="00700A29"/>
    <w:rsid w:val="0070109A"/>
    <w:rsid w:val="0070119B"/>
    <w:rsid w:val="00701F19"/>
    <w:rsid w:val="00702229"/>
    <w:rsid w:val="0070227B"/>
    <w:rsid w:val="007022A7"/>
    <w:rsid w:val="00702F61"/>
    <w:rsid w:val="007038FF"/>
    <w:rsid w:val="00704352"/>
    <w:rsid w:val="00705370"/>
    <w:rsid w:val="007055BC"/>
    <w:rsid w:val="00705830"/>
    <w:rsid w:val="00705C47"/>
    <w:rsid w:val="00705D5E"/>
    <w:rsid w:val="00706B75"/>
    <w:rsid w:val="00706C0F"/>
    <w:rsid w:val="00706E39"/>
    <w:rsid w:val="00707BB4"/>
    <w:rsid w:val="0071014D"/>
    <w:rsid w:val="00710D3B"/>
    <w:rsid w:val="00711320"/>
    <w:rsid w:val="00711660"/>
    <w:rsid w:val="00711972"/>
    <w:rsid w:val="00711A37"/>
    <w:rsid w:val="00711DDB"/>
    <w:rsid w:val="00712205"/>
    <w:rsid w:val="00714725"/>
    <w:rsid w:val="00714AC9"/>
    <w:rsid w:val="00714D38"/>
    <w:rsid w:val="00716849"/>
    <w:rsid w:val="007169D3"/>
    <w:rsid w:val="00717B9D"/>
    <w:rsid w:val="00717D2B"/>
    <w:rsid w:val="007209FC"/>
    <w:rsid w:val="00720DA2"/>
    <w:rsid w:val="007212B2"/>
    <w:rsid w:val="007212B3"/>
    <w:rsid w:val="00721B3A"/>
    <w:rsid w:val="00721F7F"/>
    <w:rsid w:val="0072227F"/>
    <w:rsid w:val="0072364B"/>
    <w:rsid w:val="00723888"/>
    <w:rsid w:val="00723C19"/>
    <w:rsid w:val="00724547"/>
    <w:rsid w:val="00724D25"/>
    <w:rsid w:val="00725529"/>
    <w:rsid w:val="007265D0"/>
    <w:rsid w:val="00726838"/>
    <w:rsid w:val="0072694E"/>
    <w:rsid w:val="00726FDD"/>
    <w:rsid w:val="0072711C"/>
    <w:rsid w:val="00727AD5"/>
    <w:rsid w:val="00727ECE"/>
    <w:rsid w:val="00727EE0"/>
    <w:rsid w:val="00730390"/>
    <w:rsid w:val="0073149B"/>
    <w:rsid w:val="00731B53"/>
    <w:rsid w:val="007328DD"/>
    <w:rsid w:val="00732B8D"/>
    <w:rsid w:val="00733320"/>
    <w:rsid w:val="00733550"/>
    <w:rsid w:val="00734A7D"/>
    <w:rsid w:val="00734C0D"/>
    <w:rsid w:val="00734FF6"/>
    <w:rsid w:val="00736297"/>
    <w:rsid w:val="00737653"/>
    <w:rsid w:val="00740993"/>
    <w:rsid w:val="00740ACD"/>
    <w:rsid w:val="00741220"/>
    <w:rsid w:val="00741258"/>
    <w:rsid w:val="007412C8"/>
    <w:rsid w:val="007417BE"/>
    <w:rsid w:val="007418FE"/>
    <w:rsid w:val="00741F30"/>
    <w:rsid w:val="0074219F"/>
    <w:rsid w:val="00743136"/>
    <w:rsid w:val="00744798"/>
    <w:rsid w:val="00744E42"/>
    <w:rsid w:val="00745E12"/>
    <w:rsid w:val="0074676E"/>
    <w:rsid w:val="00746A38"/>
    <w:rsid w:val="007478A4"/>
    <w:rsid w:val="00747959"/>
    <w:rsid w:val="0075076B"/>
    <w:rsid w:val="007510DF"/>
    <w:rsid w:val="007522B7"/>
    <w:rsid w:val="00752828"/>
    <w:rsid w:val="0075351F"/>
    <w:rsid w:val="00753790"/>
    <w:rsid w:val="00753FDC"/>
    <w:rsid w:val="00754308"/>
    <w:rsid w:val="00754EFC"/>
    <w:rsid w:val="007566B6"/>
    <w:rsid w:val="00756F53"/>
    <w:rsid w:val="00756F87"/>
    <w:rsid w:val="00757467"/>
    <w:rsid w:val="0076004C"/>
    <w:rsid w:val="00761CA0"/>
    <w:rsid w:val="00761E74"/>
    <w:rsid w:val="0076277B"/>
    <w:rsid w:val="00763550"/>
    <w:rsid w:val="00763768"/>
    <w:rsid w:val="00763B95"/>
    <w:rsid w:val="0076483B"/>
    <w:rsid w:val="00764E2A"/>
    <w:rsid w:val="00764E81"/>
    <w:rsid w:val="00765436"/>
    <w:rsid w:val="00765553"/>
    <w:rsid w:val="00766723"/>
    <w:rsid w:val="00766900"/>
    <w:rsid w:val="00767D29"/>
    <w:rsid w:val="00771811"/>
    <w:rsid w:val="00772991"/>
    <w:rsid w:val="007745D5"/>
    <w:rsid w:val="00774DAB"/>
    <w:rsid w:val="00775376"/>
    <w:rsid w:val="007759AE"/>
    <w:rsid w:val="00775F62"/>
    <w:rsid w:val="0077616C"/>
    <w:rsid w:val="00776773"/>
    <w:rsid w:val="00776D9C"/>
    <w:rsid w:val="007777D7"/>
    <w:rsid w:val="0078020F"/>
    <w:rsid w:val="00780B58"/>
    <w:rsid w:val="007811A4"/>
    <w:rsid w:val="0078169F"/>
    <w:rsid w:val="00781CA9"/>
    <w:rsid w:val="00781DF9"/>
    <w:rsid w:val="00782A84"/>
    <w:rsid w:val="00782DEF"/>
    <w:rsid w:val="00783614"/>
    <w:rsid w:val="007851B6"/>
    <w:rsid w:val="007853EA"/>
    <w:rsid w:val="007907F5"/>
    <w:rsid w:val="007912FA"/>
    <w:rsid w:val="00791436"/>
    <w:rsid w:val="00791449"/>
    <w:rsid w:val="00791EAD"/>
    <w:rsid w:val="00792C7E"/>
    <w:rsid w:val="00793259"/>
    <w:rsid w:val="007933D2"/>
    <w:rsid w:val="00795319"/>
    <w:rsid w:val="00795345"/>
    <w:rsid w:val="007954AE"/>
    <w:rsid w:val="00795D84"/>
    <w:rsid w:val="007963D3"/>
    <w:rsid w:val="007977EC"/>
    <w:rsid w:val="007A18D4"/>
    <w:rsid w:val="007A1D18"/>
    <w:rsid w:val="007A1DFD"/>
    <w:rsid w:val="007A2D9C"/>
    <w:rsid w:val="007A308D"/>
    <w:rsid w:val="007A3C5E"/>
    <w:rsid w:val="007A46ED"/>
    <w:rsid w:val="007A4DCD"/>
    <w:rsid w:val="007A5A7A"/>
    <w:rsid w:val="007A63BE"/>
    <w:rsid w:val="007A6997"/>
    <w:rsid w:val="007A77E0"/>
    <w:rsid w:val="007B0FFB"/>
    <w:rsid w:val="007B11E7"/>
    <w:rsid w:val="007B14E9"/>
    <w:rsid w:val="007B18FB"/>
    <w:rsid w:val="007B23C6"/>
    <w:rsid w:val="007B36A0"/>
    <w:rsid w:val="007B3B0C"/>
    <w:rsid w:val="007B48ED"/>
    <w:rsid w:val="007B4BF8"/>
    <w:rsid w:val="007B4F7F"/>
    <w:rsid w:val="007B634D"/>
    <w:rsid w:val="007B6624"/>
    <w:rsid w:val="007B6A45"/>
    <w:rsid w:val="007C0024"/>
    <w:rsid w:val="007C1029"/>
    <w:rsid w:val="007C185A"/>
    <w:rsid w:val="007C1E4E"/>
    <w:rsid w:val="007C3954"/>
    <w:rsid w:val="007C39A6"/>
    <w:rsid w:val="007C4082"/>
    <w:rsid w:val="007C494D"/>
    <w:rsid w:val="007C4B27"/>
    <w:rsid w:val="007C4ED1"/>
    <w:rsid w:val="007C51E2"/>
    <w:rsid w:val="007C53E0"/>
    <w:rsid w:val="007C5E7C"/>
    <w:rsid w:val="007C6130"/>
    <w:rsid w:val="007C62A5"/>
    <w:rsid w:val="007C7646"/>
    <w:rsid w:val="007C770A"/>
    <w:rsid w:val="007C779C"/>
    <w:rsid w:val="007C7B48"/>
    <w:rsid w:val="007D06B6"/>
    <w:rsid w:val="007D0717"/>
    <w:rsid w:val="007D141E"/>
    <w:rsid w:val="007D1D6F"/>
    <w:rsid w:val="007D2274"/>
    <w:rsid w:val="007D29DA"/>
    <w:rsid w:val="007D2EA9"/>
    <w:rsid w:val="007D31B7"/>
    <w:rsid w:val="007D35C4"/>
    <w:rsid w:val="007D3725"/>
    <w:rsid w:val="007D4E8A"/>
    <w:rsid w:val="007D5AD8"/>
    <w:rsid w:val="007D5B66"/>
    <w:rsid w:val="007D613D"/>
    <w:rsid w:val="007D697C"/>
    <w:rsid w:val="007E0610"/>
    <w:rsid w:val="007E0D44"/>
    <w:rsid w:val="007E1B1E"/>
    <w:rsid w:val="007E1BD3"/>
    <w:rsid w:val="007E2E41"/>
    <w:rsid w:val="007E304A"/>
    <w:rsid w:val="007E46AF"/>
    <w:rsid w:val="007E5139"/>
    <w:rsid w:val="007E55AB"/>
    <w:rsid w:val="007E6315"/>
    <w:rsid w:val="007E7397"/>
    <w:rsid w:val="007E776D"/>
    <w:rsid w:val="007F0BB5"/>
    <w:rsid w:val="007F35E3"/>
    <w:rsid w:val="007F35E4"/>
    <w:rsid w:val="007F3C21"/>
    <w:rsid w:val="007F3E47"/>
    <w:rsid w:val="007F44D4"/>
    <w:rsid w:val="007F5B26"/>
    <w:rsid w:val="007F5D62"/>
    <w:rsid w:val="007F6068"/>
    <w:rsid w:val="007F7088"/>
    <w:rsid w:val="007F7486"/>
    <w:rsid w:val="007F7FBC"/>
    <w:rsid w:val="00801588"/>
    <w:rsid w:val="00801858"/>
    <w:rsid w:val="00801A96"/>
    <w:rsid w:val="00802165"/>
    <w:rsid w:val="0080251D"/>
    <w:rsid w:val="008034ED"/>
    <w:rsid w:val="0080388B"/>
    <w:rsid w:val="00803B0E"/>
    <w:rsid w:val="00803C80"/>
    <w:rsid w:val="008042FC"/>
    <w:rsid w:val="00805208"/>
    <w:rsid w:val="00805C24"/>
    <w:rsid w:val="00806C93"/>
    <w:rsid w:val="00806CF1"/>
    <w:rsid w:val="008076AD"/>
    <w:rsid w:val="00810577"/>
    <w:rsid w:val="008107A9"/>
    <w:rsid w:val="008107F1"/>
    <w:rsid w:val="00810A1D"/>
    <w:rsid w:val="008119E0"/>
    <w:rsid w:val="0081219E"/>
    <w:rsid w:val="0081224E"/>
    <w:rsid w:val="008122BC"/>
    <w:rsid w:val="00812E1C"/>
    <w:rsid w:val="0081317B"/>
    <w:rsid w:val="008133AA"/>
    <w:rsid w:val="0081502F"/>
    <w:rsid w:val="008157F9"/>
    <w:rsid w:val="008163AB"/>
    <w:rsid w:val="00816748"/>
    <w:rsid w:val="00817A1C"/>
    <w:rsid w:val="00817B3F"/>
    <w:rsid w:val="00817E6C"/>
    <w:rsid w:val="00820379"/>
    <w:rsid w:val="00821561"/>
    <w:rsid w:val="00821A5A"/>
    <w:rsid w:val="00821F61"/>
    <w:rsid w:val="00822A90"/>
    <w:rsid w:val="00822D7A"/>
    <w:rsid w:val="008256FE"/>
    <w:rsid w:val="00825D49"/>
    <w:rsid w:val="00826919"/>
    <w:rsid w:val="00827A78"/>
    <w:rsid w:val="008304D0"/>
    <w:rsid w:val="008306BD"/>
    <w:rsid w:val="00830722"/>
    <w:rsid w:val="00830EC0"/>
    <w:rsid w:val="0083152B"/>
    <w:rsid w:val="0083258A"/>
    <w:rsid w:val="00833E82"/>
    <w:rsid w:val="00834B9C"/>
    <w:rsid w:val="00835A9F"/>
    <w:rsid w:val="008362C0"/>
    <w:rsid w:val="008408EF"/>
    <w:rsid w:val="0084240A"/>
    <w:rsid w:val="00842BCA"/>
    <w:rsid w:val="008431EB"/>
    <w:rsid w:val="0084368E"/>
    <w:rsid w:val="00844950"/>
    <w:rsid w:val="008468DD"/>
    <w:rsid w:val="0084699B"/>
    <w:rsid w:val="00846DAB"/>
    <w:rsid w:val="00846E46"/>
    <w:rsid w:val="00846F2B"/>
    <w:rsid w:val="00850058"/>
    <w:rsid w:val="008501C4"/>
    <w:rsid w:val="008508EB"/>
    <w:rsid w:val="008513A2"/>
    <w:rsid w:val="00851453"/>
    <w:rsid w:val="00852081"/>
    <w:rsid w:val="00853412"/>
    <w:rsid w:val="00853939"/>
    <w:rsid w:val="00853CB9"/>
    <w:rsid w:val="00854715"/>
    <w:rsid w:val="00854F54"/>
    <w:rsid w:val="00855784"/>
    <w:rsid w:val="00855FE8"/>
    <w:rsid w:val="00856C53"/>
    <w:rsid w:val="00857B93"/>
    <w:rsid w:val="00861968"/>
    <w:rsid w:val="00861DB6"/>
    <w:rsid w:val="0086315D"/>
    <w:rsid w:val="008648D4"/>
    <w:rsid w:val="00864D04"/>
    <w:rsid w:val="00865029"/>
    <w:rsid w:val="008667E0"/>
    <w:rsid w:val="00866C83"/>
    <w:rsid w:val="00866E0D"/>
    <w:rsid w:val="00867E54"/>
    <w:rsid w:val="008705E2"/>
    <w:rsid w:val="00870888"/>
    <w:rsid w:val="008711F4"/>
    <w:rsid w:val="008712E8"/>
    <w:rsid w:val="00872C2C"/>
    <w:rsid w:val="00873112"/>
    <w:rsid w:val="00875325"/>
    <w:rsid w:val="00875E4D"/>
    <w:rsid w:val="0087636D"/>
    <w:rsid w:val="00876613"/>
    <w:rsid w:val="00876744"/>
    <w:rsid w:val="00880704"/>
    <w:rsid w:val="00880997"/>
    <w:rsid w:val="00881681"/>
    <w:rsid w:val="00881776"/>
    <w:rsid w:val="0088241A"/>
    <w:rsid w:val="00882804"/>
    <w:rsid w:val="008829C1"/>
    <w:rsid w:val="0088310B"/>
    <w:rsid w:val="0088370D"/>
    <w:rsid w:val="00884A5F"/>
    <w:rsid w:val="0088509A"/>
    <w:rsid w:val="00886E12"/>
    <w:rsid w:val="00886EF2"/>
    <w:rsid w:val="008872A0"/>
    <w:rsid w:val="008875EE"/>
    <w:rsid w:val="00887F62"/>
    <w:rsid w:val="00890425"/>
    <w:rsid w:val="00890A2E"/>
    <w:rsid w:val="00890BFF"/>
    <w:rsid w:val="00890FB6"/>
    <w:rsid w:val="0089175A"/>
    <w:rsid w:val="00891D5F"/>
    <w:rsid w:val="0089258E"/>
    <w:rsid w:val="008928EE"/>
    <w:rsid w:val="008931CA"/>
    <w:rsid w:val="00893CA0"/>
    <w:rsid w:val="00893E72"/>
    <w:rsid w:val="00893FD5"/>
    <w:rsid w:val="00894F14"/>
    <w:rsid w:val="00896F81"/>
    <w:rsid w:val="00897F09"/>
    <w:rsid w:val="008A0681"/>
    <w:rsid w:val="008A081E"/>
    <w:rsid w:val="008A0F4A"/>
    <w:rsid w:val="008A1229"/>
    <w:rsid w:val="008A14EB"/>
    <w:rsid w:val="008A1612"/>
    <w:rsid w:val="008A1936"/>
    <w:rsid w:val="008A32FC"/>
    <w:rsid w:val="008A343B"/>
    <w:rsid w:val="008A3EC6"/>
    <w:rsid w:val="008A4834"/>
    <w:rsid w:val="008A5319"/>
    <w:rsid w:val="008A56E4"/>
    <w:rsid w:val="008A5749"/>
    <w:rsid w:val="008A5AE6"/>
    <w:rsid w:val="008A627A"/>
    <w:rsid w:val="008A6DF9"/>
    <w:rsid w:val="008A7DB8"/>
    <w:rsid w:val="008B009B"/>
    <w:rsid w:val="008B03C4"/>
    <w:rsid w:val="008B1123"/>
    <w:rsid w:val="008B1A4E"/>
    <w:rsid w:val="008B1F52"/>
    <w:rsid w:val="008B1FF1"/>
    <w:rsid w:val="008B243F"/>
    <w:rsid w:val="008B25B7"/>
    <w:rsid w:val="008B290B"/>
    <w:rsid w:val="008B2A50"/>
    <w:rsid w:val="008B2B77"/>
    <w:rsid w:val="008B4426"/>
    <w:rsid w:val="008B44E5"/>
    <w:rsid w:val="008B5867"/>
    <w:rsid w:val="008B6817"/>
    <w:rsid w:val="008B6971"/>
    <w:rsid w:val="008B7522"/>
    <w:rsid w:val="008C10F6"/>
    <w:rsid w:val="008C11F8"/>
    <w:rsid w:val="008C2EFA"/>
    <w:rsid w:val="008C3037"/>
    <w:rsid w:val="008C3B83"/>
    <w:rsid w:val="008C3BD2"/>
    <w:rsid w:val="008C4AA9"/>
    <w:rsid w:val="008C4DFC"/>
    <w:rsid w:val="008C5CF9"/>
    <w:rsid w:val="008C5DF8"/>
    <w:rsid w:val="008C6000"/>
    <w:rsid w:val="008C62AA"/>
    <w:rsid w:val="008C62CE"/>
    <w:rsid w:val="008C6827"/>
    <w:rsid w:val="008C756C"/>
    <w:rsid w:val="008C7999"/>
    <w:rsid w:val="008D06AC"/>
    <w:rsid w:val="008D1585"/>
    <w:rsid w:val="008D1728"/>
    <w:rsid w:val="008D1923"/>
    <w:rsid w:val="008D2360"/>
    <w:rsid w:val="008D289D"/>
    <w:rsid w:val="008D2CC9"/>
    <w:rsid w:val="008D3169"/>
    <w:rsid w:val="008D319F"/>
    <w:rsid w:val="008D34E5"/>
    <w:rsid w:val="008D36FD"/>
    <w:rsid w:val="008D3931"/>
    <w:rsid w:val="008D39F2"/>
    <w:rsid w:val="008D4763"/>
    <w:rsid w:val="008D5507"/>
    <w:rsid w:val="008D5E61"/>
    <w:rsid w:val="008D6561"/>
    <w:rsid w:val="008D6CC5"/>
    <w:rsid w:val="008E184B"/>
    <w:rsid w:val="008E18E3"/>
    <w:rsid w:val="008E2E11"/>
    <w:rsid w:val="008E2FE8"/>
    <w:rsid w:val="008E300C"/>
    <w:rsid w:val="008E30D3"/>
    <w:rsid w:val="008E334F"/>
    <w:rsid w:val="008E3B34"/>
    <w:rsid w:val="008E3CEB"/>
    <w:rsid w:val="008E4094"/>
    <w:rsid w:val="008E430F"/>
    <w:rsid w:val="008E48A9"/>
    <w:rsid w:val="008E5221"/>
    <w:rsid w:val="008F1591"/>
    <w:rsid w:val="008F18AB"/>
    <w:rsid w:val="008F1C8F"/>
    <w:rsid w:val="008F2197"/>
    <w:rsid w:val="008F41C1"/>
    <w:rsid w:val="008F4CEB"/>
    <w:rsid w:val="008F4FC6"/>
    <w:rsid w:val="008F51E1"/>
    <w:rsid w:val="008F534F"/>
    <w:rsid w:val="008F5771"/>
    <w:rsid w:val="008F57C5"/>
    <w:rsid w:val="008F5C56"/>
    <w:rsid w:val="008F5C6C"/>
    <w:rsid w:val="008F62A8"/>
    <w:rsid w:val="008F65F0"/>
    <w:rsid w:val="008F7E38"/>
    <w:rsid w:val="0090076E"/>
    <w:rsid w:val="0090126D"/>
    <w:rsid w:val="00901CA8"/>
    <w:rsid w:val="00901CB8"/>
    <w:rsid w:val="00901D53"/>
    <w:rsid w:val="00901F7A"/>
    <w:rsid w:val="00902167"/>
    <w:rsid w:val="00902187"/>
    <w:rsid w:val="00902754"/>
    <w:rsid w:val="00903347"/>
    <w:rsid w:val="00903674"/>
    <w:rsid w:val="00903944"/>
    <w:rsid w:val="00903DE7"/>
    <w:rsid w:val="00904976"/>
    <w:rsid w:val="00905062"/>
    <w:rsid w:val="00910F67"/>
    <w:rsid w:val="009115F5"/>
    <w:rsid w:val="0091193B"/>
    <w:rsid w:val="00911DCB"/>
    <w:rsid w:val="00912186"/>
    <w:rsid w:val="00912A6E"/>
    <w:rsid w:val="009146CD"/>
    <w:rsid w:val="009148B7"/>
    <w:rsid w:val="00914AC7"/>
    <w:rsid w:val="00915FF4"/>
    <w:rsid w:val="00916848"/>
    <w:rsid w:val="00917F68"/>
    <w:rsid w:val="0092051A"/>
    <w:rsid w:val="0092142D"/>
    <w:rsid w:val="00922E9E"/>
    <w:rsid w:val="0092346A"/>
    <w:rsid w:val="009234A0"/>
    <w:rsid w:val="00923E71"/>
    <w:rsid w:val="009243CE"/>
    <w:rsid w:val="009251DB"/>
    <w:rsid w:val="00926DFA"/>
    <w:rsid w:val="00927159"/>
    <w:rsid w:val="00927A55"/>
    <w:rsid w:val="00927D6F"/>
    <w:rsid w:val="00930D1A"/>
    <w:rsid w:val="00930FE4"/>
    <w:rsid w:val="0093124C"/>
    <w:rsid w:val="009312D3"/>
    <w:rsid w:val="0093168B"/>
    <w:rsid w:val="00932A63"/>
    <w:rsid w:val="00932FB3"/>
    <w:rsid w:val="009334DA"/>
    <w:rsid w:val="00934334"/>
    <w:rsid w:val="0093557D"/>
    <w:rsid w:val="0093680C"/>
    <w:rsid w:val="00937261"/>
    <w:rsid w:val="00937701"/>
    <w:rsid w:val="00937795"/>
    <w:rsid w:val="00937FDF"/>
    <w:rsid w:val="00940572"/>
    <w:rsid w:val="00940A9F"/>
    <w:rsid w:val="009412E2"/>
    <w:rsid w:val="009416E6"/>
    <w:rsid w:val="00941A90"/>
    <w:rsid w:val="009420FF"/>
    <w:rsid w:val="00942492"/>
    <w:rsid w:val="00942673"/>
    <w:rsid w:val="00942EED"/>
    <w:rsid w:val="0094300C"/>
    <w:rsid w:val="009435C8"/>
    <w:rsid w:val="00944245"/>
    <w:rsid w:val="009443CB"/>
    <w:rsid w:val="0094460F"/>
    <w:rsid w:val="00944E68"/>
    <w:rsid w:val="00945B9A"/>
    <w:rsid w:val="0094629F"/>
    <w:rsid w:val="009465D3"/>
    <w:rsid w:val="00946617"/>
    <w:rsid w:val="009466B3"/>
    <w:rsid w:val="00946774"/>
    <w:rsid w:val="00946DBB"/>
    <w:rsid w:val="0094710B"/>
    <w:rsid w:val="00950193"/>
    <w:rsid w:val="00951763"/>
    <w:rsid w:val="00952095"/>
    <w:rsid w:val="00952624"/>
    <w:rsid w:val="009526E0"/>
    <w:rsid w:val="00952829"/>
    <w:rsid w:val="00952B36"/>
    <w:rsid w:val="009531EC"/>
    <w:rsid w:val="0095476C"/>
    <w:rsid w:val="0095533C"/>
    <w:rsid w:val="00955496"/>
    <w:rsid w:val="0095658E"/>
    <w:rsid w:val="009570E5"/>
    <w:rsid w:val="0095735F"/>
    <w:rsid w:val="009575A3"/>
    <w:rsid w:val="0095781F"/>
    <w:rsid w:val="009579CE"/>
    <w:rsid w:val="00957D55"/>
    <w:rsid w:val="00960D2C"/>
    <w:rsid w:val="00961468"/>
    <w:rsid w:val="009616A5"/>
    <w:rsid w:val="00961BE2"/>
    <w:rsid w:val="00962E5C"/>
    <w:rsid w:val="00963E67"/>
    <w:rsid w:val="00964A85"/>
    <w:rsid w:val="00964E69"/>
    <w:rsid w:val="0096585E"/>
    <w:rsid w:val="009658E9"/>
    <w:rsid w:val="00966F7B"/>
    <w:rsid w:val="00967632"/>
    <w:rsid w:val="00967989"/>
    <w:rsid w:val="00967CD7"/>
    <w:rsid w:val="00970655"/>
    <w:rsid w:val="009706DC"/>
    <w:rsid w:val="00970B3D"/>
    <w:rsid w:val="009713C6"/>
    <w:rsid w:val="00972548"/>
    <w:rsid w:val="009728F0"/>
    <w:rsid w:val="00972F81"/>
    <w:rsid w:val="00973D9B"/>
    <w:rsid w:val="00975B21"/>
    <w:rsid w:val="00975FD9"/>
    <w:rsid w:val="009766B5"/>
    <w:rsid w:val="00977454"/>
    <w:rsid w:val="009806C9"/>
    <w:rsid w:val="00980B8C"/>
    <w:rsid w:val="00981F7D"/>
    <w:rsid w:val="0098290A"/>
    <w:rsid w:val="00982DF2"/>
    <w:rsid w:val="00982ED6"/>
    <w:rsid w:val="009832D9"/>
    <w:rsid w:val="009838AA"/>
    <w:rsid w:val="0098397F"/>
    <w:rsid w:val="00985A71"/>
    <w:rsid w:val="00985ADC"/>
    <w:rsid w:val="009861B0"/>
    <w:rsid w:val="009864DA"/>
    <w:rsid w:val="00986574"/>
    <w:rsid w:val="0098673B"/>
    <w:rsid w:val="00986CD4"/>
    <w:rsid w:val="009878C0"/>
    <w:rsid w:val="00987CF9"/>
    <w:rsid w:val="009919C9"/>
    <w:rsid w:val="00991EDC"/>
    <w:rsid w:val="009929F8"/>
    <w:rsid w:val="00992EE7"/>
    <w:rsid w:val="00993EDA"/>
    <w:rsid w:val="009941FF"/>
    <w:rsid w:val="00994C24"/>
    <w:rsid w:val="00994CF8"/>
    <w:rsid w:val="009950C3"/>
    <w:rsid w:val="009951E4"/>
    <w:rsid w:val="009956B3"/>
    <w:rsid w:val="009968B3"/>
    <w:rsid w:val="00996A47"/>
    <w:rsid w:val="00996B34"/>
    <w:rsid w:val="00997297"/>
    <w:rsid w:val="00997305"/>
    <w:rsid w:val="00997DE0"/>
    <w:rsid w:val="00997E96"/>
    <w:rsid w:val="009A24F5"/>
    <w:rsid w:val="009A2706"/>
    <w:rsid w:val="009A2ED5"/>
    <w:rsid w:val="009A607E"/>
    <w:rsid w:val="009B0AEF"/>
    <w:rsid w:val="009B163F"/>
    <w:rsid w:val="009B1A47"/>
    <w:rsid w:val="009B2477"/>
    <w:rsid w:val="009B371D"/>
    <w:rsid w:val="009B3D35"/>
    <w:rsid w:val="009B504E"/>
    <w:rsid w:val="009B5089"/>
    <w:rsid w:val="009B5611"/>
    <w:rsid w:val="009B666E"/>
    <w:rsid w:val="009B67D9"/>
    <w:rsid w:val="009B71A0"/>
    <w:rsid w:val="009B7EBB"/>
    <w:rsid w:val="009C00D6"/>
    <w:rsid w:val="009C0239"/>
    <w:rsid w:val="009C1BA9"/>
    <w:rsid w:val="009C1BE9"/>
    <w:rsid w:val="009C2077"/>
    <w:rsid w:val="009C332A"/>
    <w:rsid w:val="009C4736"/>
    <w:rsid w:val="009C4C3A"/>
    <w:rsid w:val="009C5262"/>
    <w:rsid w:val="009C5EBB"/>
    <w:rsid w:val="009C6688"/>
    <w:rsid w:val="009C6CCA"/>
    <w:rsid w:val="009C6D70"/>
    <w:rsid w:val="009C6E2B"/>
    <w:rsid w:val="009C760F"/>
    <w:rsid w:val="009C776E"/>
    <w:rsid w:val="009D12F9"/>
    <w:rsid w:val="009D1BAA"/>
    <w:rsid w:val="009D1CDA"/>
    <w:rsid w:val="009D296B"/>
    <w:rsid w:val="009D33A6"/>
    <w:rsid w:val="009D3464"/>
    <w:rsid w:val="009D39B9"/>
    <w:rsid w:val="009D3C7C"/>
    <w:rsid w:val="009D4755"/>
    <w:rsid w:val="009D48EA"/>
    <w:rsid w:val="009D498A"/>
    <w:rsid w:val="009D5AD5"/>
    <w:rsid w:val="009D5CAE"/>
    <w:rsid w:val="009D62C8"/>
    <w:rsid w:val="009D781D"/>
    <w:rsid w:val="009E0C77"/>
    <w:rsid w:val="009E1586"/>
    <w:rsid w:val="009E1D1A"/>
    <w:rsid w:val="009E22FA"/>
    <w:rsid w:val="009E2490"/>
    <w:rsid w:val="009E2576"/>
    <w:rsid w:val="009E2602"/>
    <w:rsid w:val="009E2916"/>
    <w:rsid w:val="009E297B"/>
    <w:rsid w:val="009E2BCD"/>
    <w:rsid w:val="009E311A"/>
    <w:rsid w:val="009E4320"/>
    <w:rsid w:val="009E4768"/>
    <w:rsid w:val="009E54F6"/>
    <w:rsid w:val="009E59ED"/>
    <w:rsid w:val="009E5E13"/>
    <w:rsid w:val="009E5FA9"/>
    <w:rsid w:val="009E664A"/>
    <w:rsid w:val="009E69D4"/>
    <w:rsid w:val="009E6D47"/>
    <w:rsid w:val="009E7218"/>
    <w:rsid w:val="009E722E"/>
    <w:rsid w:val="009E7275"/>
    <w:rsid w:val="009F090E"/>
    <w:rsid w:val="009F0DCD"/>
    <w:rsid w:val="009F1062"/>
    <w:rsid w:val="009F1A70"/>
    <w:rsid w:val="009F245D"/>
    <w:rsid w:val="009F2631"/>
    <w:rsid w:val="009F331C"/>
    <w:rsid w:val="009F3600"/>
    <w:rsid w:val="009F4DD5"/>
    <w:rsid w:val="009F5991"/>
    <w:rsid w:val="009F6559"/>
    <w:rsid w:val="009F6742"/>
    <w:rsid w:val="009F674E"/>
    <w:rsid w:val="009F68ED"/>
    <w:rsid w:val="009F7653"/>
    <w:rsid w:val="009F7693"/>
    <w:rsid w:val="009F7BE9"/>
    <w:rsid w:val="00A002B4"/>
    <w:rsid w:val="00A0077E"/>
    <w:rsid w:val="00A007E8"/>
    <w:rsid w:val="00A00DA2"/>
    <w:rsid w:val="00A011C1"/>
    <w:rsid w:val="00A01242"/>
    <w:rsid w:val="00A014F9"/>
    <w:rsid w:val="00A036F2"/>
    <w:rsid w:val="00A0376D"/>
    <w:rsid w:val="00A0382E"/>
    <w:rsid w:val="00A043B6"/>
    <w:rsid w:val="00A04B09"/>
    <w:rsid w:val="00A0528E"/>
    <w:rsid w:val="00A05787"/>
    <w:rsid w:val="00A060E2"/>
    <w:rsid w:val="00A0635D"/>
    <w:rsid w:val="00A0697E"/>
    <w:rsid w:val="00A07C0B"/>
    <w:rsid w:val="00A07EF9"/>
    <w:rsid w:val="00A108FE"/>
    <w:rsid w:val="00A10A2E"/>
    <w:rsid w:val="00A1308A"/>
    <w:rsid w:val="00A13BE2"/>
    <w:rsid w:val="00A1581A"/>
    <w:rsid w:val="00A162F1"/>
    <w:rsid w:val="00A17087"/>
    <w:rsid w:val="00A17136"/>
    <w:rsid w:val="00A2040F"/>
    <w:rsid w:val="00A20488"/>
    <w:rsid w:val="00A20936"/>
    <w:rsid w:val="00A20982"/>
    <w:rsid w:val="00A21064"/>
    <w:rsid w:val="00A216EE"/>
    <w:rsid w:val="00A22318"/>
    <w:rsid w:val="00A223EA"/>
    <w:rsid w:val="00A230A3"/>
    <w:rsid w:val="00A23C7B"/>
    <w:rsid w:val="00A23E0F"/>
    <w:rsid w:val="00A2413F"/>
    <w:rsid w:val="00A2468B"/>
    <w:rsid w:val="00A24A19"/>
    <w:rsid w:val="00A2586E"/>
    <w:rsid w:val="00A259EB"/>
    <w:rsid w:val="00A261BD"/>
    <w:rsid w:val="00A2679B"/>
    <w:rsid w:val="00A26D57"/>
    <w:rsid w:val="00A274AF"/>
    <w:rsid w:val="00A31B85"/>
    <w:rsid w:val="00A320DC"/>
    <w:rsid w:val="00A32718"/>
    <w:rsid w:val="00A33674"/>
    <w:rsid w:val="00A338BF"/>
    <w:rsid w:val="00A33D97"/>
    <w:rsid w:val="00A343DF"/>
    <w:rsid w:val="00A35088"/>
    <w:rsid w:val="00A351EF"/>
    <w:rsid w:val="00A3626C"/>
    <w:rsid w:val="00A36BBC"/>
    <w:rsid w:val="00A36BDF"/>
    <w:rsid w:val="00A36D8E"/>
    <w:rsid w:val="00A37223"/>
    <w:rsid w:val="00A40C3B"/>
    <w:rsid w:val="00A40F40"/>
    <w:rsid w:val="00A41152"/>
    <w:rsid w:val="00A416DE"/>
    <w:rsid w:val="00A4314A"/>
    <w:rsid w:val="00A43911"/>
    <w:rsid w:val="00A446E5"/>
    <w:rsid w:val="00A44987"/>
    <w:rsid w:val="00A45145"/>
    <w:rsid w:val="00A46403"/>
    <w:rsid w:val="00A47988"/>
    <w:rsid w:val="00A47CC1"/>
    <w:rsid w:val="00A50129"/>
    <w:rsid w:val="00A50AB1"/>
    <w:rsid w:val="00A50B8C"/>
    <w:rsid w:val="00A51311"/>
    <w:rsid w:val="00A516A4"/>
    <w:rsid w:val="00A52BD1"/>
    <w:rsid w:val="00A52E51"/>
    <w:rsid w:val="00A538D1"/>
    <w:rsid w:val="00A54592"/>
    <w:rsid w:val="00A54841"/>
    <w:rsid w:val="00A54BD7"/>
    <w:rsid w:val="00A54F22"/>
    <w:rsid w:val="00A550EF"/>
    <w:rsid w:val="00A553D7"/>
    <w:rsid w:val="00A556DF"/>
    <w:rsid w:val="00A559EB"/>
    <w:rsid w:val="00A56414"/>
    <w:rsid w:val="00A573F7"/>
    <w:rsid w:val="00A57A7B"/>
    <w:rsid w:val="00A603DA"/>
    <w:rsid w:val="00A60845"/>
    <w:rsid w:val="00A61CB2"/>
    <w:rsid w:val="00A61CF6"/>
    <w:rsid w:val="00A62432"/>
    <w:rsid w:val="00A62841"/>
    <w:rsid w:val="00A62D59"/>
    <w:rsid w:val="00A62E45"/>
    <w:rsid w:val="00A62FD1"/>
    <w:rsid w:val="00A63B6D"/>
    <w:rsid w:val="00A63D2D"/>
    <w:rsid w:val="00A65333"/>
    <w:rsid w:val="00A65454"/>
    <w:rsid w:val="00A658E9"/>
    <w:rsid w:val="00A66C74"/>
    <w:rsid w:val="00A672B3"/>
    <w:rsid w:val="00A67875"/>
    <w:rsid w:val="00A67B0B"/>
    <w:rsid w:val="00A706ED"/>
    <w:rsid w:val="00A714DB"/>
    <w:rsid w:val="00A71FC0"/>
    <w:rsid w:val="00A72CCC"/>
    <w:rsid w:val="00A73517"/>
    <w:rsid w:val="00A735B8"/>
    <w:rsid w:val="00A74948"/>
    <w:rsid w:val="00A74F37"/>
    <w:rsid w:val="00A75540"/>
    <w:rsid w:val="00A75E8A"/>
    <w:rsid w:val="00A75E8E"/>
    <w:rsid w:val="00A76352"/>
    <w:rsid w:val="00A766D3"/>
    <w:rsid w:val="00A768A6"/>
    <w:rsid w:val="00A76ADC"/>
    <w:rsid w:val="00A772C2"/>
    <w:rsid w:val="00A776EC"/>
    <w:rsid w:val="00A77C99"/>
    <w:rsid w:val="00A8035C"/>
    <w:rsid w:val="00A80512"/>
    <w:rsid w:val="00A80513"/>
    <w:rsid w:val="00A805AA"/>
    <w:rsid w:val="00A807E9"/>
    <w:rsid w:val="00A81873"/>
    <w:rsid w:val="00A829EC"/>
    <w:rsid w:val="00A8304D"/>
    <w:rsid w:val="00A842A0"/>
    <w:rsid w:val="00A8526C"/>
    <w:rsid w:val="00A853C2"/>
    <w:rsid w:val="00A8542A"/>
    <w:rsid w:val="00A8680C"/>
    <w:rsid w:val="00A906F0"/>
    <w:rsid w:val="00A913E1"/>
    <w:rsid w:val="00A91BEA"/>
    <w:rsid w:val="00A91F77"/>
    <w:rsid w:val="00A925DB"/>
    <w:rsid w:val="00A945E2"/>
    <w:rsid w:val="00A960E8"/>
    <w:rsid w:val="00A96BEC"/>
    <w:rsid w:val="00A97EC4"/>
    <w:rsid w:val="00AA03FF"/>
    <w:rsid w:val="00AA0927"/>
    <w:rsid w:val="00AA1366"/>
    <w:rsid w:val="00AA2A69"/>
    <w:rsid w:val="00AA2F6E"/>
    <w:rsid w:val="00AA30B5"/>
    <w:rsid w:val="00AA3A5B"/>
    <w:rsid w:val="00AA425A"/>
    <w:rsid w:val="00AA4DDE"/>
    <w:rsid w:val="00AA52D5"/>
    <w:rsid w:val="00AA57E7"/>
    <w:rsid w:val="00AA5C44"/>
    <w:rsid w:val="00AA5EAB"/>
    <w:rsid w:val="00AA61BE"/>
    <w:rsid w:val="00AA7407"/>
    <w:rsid w:val="00AA758A"/>
    <w:rsid w:val="00AA7A66"/>
    <w:rsid w:val="00AB0AC3"/>
    <w:rsid w:val="00AB10C2"/>
    <w:rsid w:val="00AB2825"/>
    <w:rsid w:val="00AB320C"/>
    <w:rsid w:val="00AB3AD9"/>
    <w:rsid w:val="00AB3D8E"/>
    <w:rsid w:val="00AB4EDD"/>
    <w:rsid w:val="00AB7672"/>
    <w:rsid w:val="00AB7E33"/>
    <w:rsid w:val="00AC13E2"/>
    <w:rsid w:val="00AC14B9"/>
    <w:rsid w:val="00AC1717"/>
    <w:rsid w:val="00AC1843"/>
    <w:rsid w:val="00AC23AE"/>
    <w:rsid w:val="00AC2758"/>
    <w:rsid w:val="00AC2888"/>
    <w:rsid w:val="00AC293E"/>
    <w:rsid w:val="00AC3807"/>
    <w:rsid w:val="00AC4951"/>
    <w:rsid w:val="00AC59EB"/>
    <w:rsid w:val="00AC6A54"/>
    <w:rsid w:val="00AC73C2"/>
    <w:rsid w:val="00AD16B1"/>
    <w:rsid w:val="00AD1789"/>
    <w:rsid w:val="00AD1870"/>
    <w:rsid w:val="00AD22D3"/>
    <w:rsid w:val="00AD2AC1"/>
    <w:rsid w:val="00AD2B9F"/>
    <w:rsid w:val="00AD3310"/>
    <w:rsid w:val="00AD350C"/>
    <w:rsid w:val="00AD391E"/>
    <w:rsid w:val="00AD4904"/>
    <w:rsid w:val="00AD5EEE"/>
    <w:rsid w:val="00AD6304"/>
    <w:rsid w:val="00AD7298"/>
    <w:rsid w:val="00AD7378"/>
    <w:rsid w:val="00AD7554"/>
    <w:rsid w:val="00AD767C"/>
    <w:rsid w:val="00AD769D"/>
    <w:rsid w:val="00AD7ED5"/>
    <w:rsid w:val="00AD7F4B"/>
    <w:rsid w:val="00AE00FE"/>
    <w:rsid w:val="00AE11E8"/>
    <w:rsid w:val="00AE2207"/>
    <w:rsid w:val="00AE2254"/>
    <w:rsid w:val="00AE2953"/>
    <w:rsid w:val="00AE33A2"/>
    <w:rsid w:val="00AE35F0"/>
    <w:rsid w:val="00AE3EED"/>
    <w:rsid w:val="00AE45FA"/>
    <w:rsid w:val="00AE4C0F"/>
    <w:rsid w:val="00AE5705"/>
    <w:rsid w:val="00AE5E33"/>
    <w:rsid w:val="00AE6068"/>
    <w:rsid w:val="00AE6250"/>
    <w:rsid w:val="00AE6346"/>
    <w:rsid w:val="00AE687A"/>
    <w:rsid w:val="00AE6DF7"/>
    <w:rsid w:val="00AE71DB"/>
    <w:rsid w:val="00AE743E"/>
    <w:rsid w:val="00AF0E07"/>
    <w:rsid w:val="00AF1B8B"/>
    <w:rsid w:val="00AF228D"/>
    <w:rsid w:val="00AF2951"/>
    <w:rsid w:val="00AF3720"/>
    <w:rsid w:val="00AF3E70"/>
    <w:rsid w:val="00AF484B"/>
    <w:rsid w:val="00AF4F0D"/>
    <w:rsid w:val="00AF6138"/>
    <w:rsid w:val="00AF6BAE"/>
    <w:rsid w:val="00AF6FFE"/>
    <w:rsid w:val="00AF7418"/>
    <w:rsid w:val="00AF7736"/>
    <w:rsid w:val="00AF7B97"/>
    <w:rsid w:val="00B0018D"/>
    <w:rsid w:val="00B01B35"/>
    <w:rsid w:val="00B02120"/>
    <w:rsid w:val="00B031DD"/>
    <w:rsid w:val="00B03364"/>
    <w:rsid w:val="00B05185"/>
    <w:rsid w:val="00B05618"/>
    <w:rsid w:val="00B0590A"/>
    <w:rsid w:val="00B0692E"/>
    <w:rsid w:val="00B06A02"/>
    <w:rsid w:val="00B06B73"/>
    <w:rsid w:val="00B07F38"/>
    <w:rsid w:val="00B1022D"/>
    <w:rsid w:val="00B11C4F"/>
    <w:rsid w:val="00B12205"/>
    <w:rsid w:val="00B12D5A"/>
    <w:rsid w:val="00B12DCF"/>
    <w:rsid w:val="00B146BC"/>
    <w:rsid w:val="00B14F4D"/>
    <w:rsid w:val="00B158EB"/>
    <w:rsid w:val="00B15C46"/>
    <w:rsid w:val="00B15DFB"/>
    <w:rsid w:val="00B1609F"/>
    <w:rsid w:val="00B161F7"/>
    <w:rsid w:val="00B16657"/>
    <w:rsid w:val="00B178D0"/>
    <w:rsid w:val="00B200A4"/>
    <w:rsid w:val="00B20355"/>
    <w:rsid w:val="00B20AEF"/>
    <w:rsid w:val="00B20C85"/>
    <w:rsid w:val="00B2130A"/>
    <w:rsid w:val="00B218C8"/>
    <w:rsid w:val="00B2193C"/>
    <w:rsid w:val="00B219E4"/>
    <w:rsid w:val="00B22481"/>
    <w:rsid w:val="00B22C0A"/>
    <w:rsid w:val="00B23882"/>
    <w:rsid w:val="00B247D6"/>
    <w:rsid w:val="00B257D2"/>
    <w:rsid w:val="00B263F6"/>
    <w:rsid w:val="00B2681C"/>
    <w:rsid w:val="00B27C6C"/>
    <w:rsid w:val="00B30595"/>
    <w:rsid w:val="00B30A1A"/>
    <w:rsid w:val="00B30E85"/>
    <w:rsid w:val="00B30F7F"/>
    <w:rsid w:val="00B3187E"/>
    <w:rsid w:val="00B32440"/>
    <w:rsid w:val="00B326D7"/>
    <w:rsid w:val="00B333A9"/>
    <w:rsid w:val="00B33425"/>
    <w:rsid w:val="00B345B0"/>
    <w:rsid w:val="00B35E5F"/>
    <w:rsid w:val="00B36403"/>
    <w:rsid w:val="00B3779F"/>
    <w:rsid w:val="00B37CA9"/>
    <w:rsid w:val="00B40113"/>
    <w:rsid w:val="00B41DAA"/>
    <w:rsid w:val="00B42674"/>
    <w:rsid w:val="00B42A70"/>
    <w:rsid w:val="00B43123"/>
    <w:rsid w:val="00B4350F"/>
    <w:rsid w:val="00B43588"/>
    <w:rsid w:val="00B44223"/>
    <w:rsid w:val="00B4453D"/>
    <w:rsid w:val="00B44EC4"/>
    <w:rsid w:val="00B457AD"/>
    <w:rsid w:val="00B45F95"/>
    <w:rsid w:val="00B460F6"/>
    <w:rsid w:val="00B46ADE"/>
    <w:rsid w:val="00B47497"/>
    <w:rsid w:val="00B47A7A"/>
    <w:rsid w:val="00B50204"/>
    <w:rsid w:val="00B506BB"/>
    <w:rsid w:val="00B52492"/>
    <w:rsid w:val="00B524F3"/>
    <w:rsid w:val="00B53AF2"/>
    <w:rsid w:val="00B54386"/>
    <w:rsid w:val="00B54AC9"/>
    <w:rsid w:val="00B54FF5"/>
    <w:rsid w:val="00B558AB"/>
    <w:rsid w:val="00B560B9"/>
    <w:rsid w:val="00B56484"/>
    <w:rsid w:val="00B568F6"/>
    <w:rsid w:val="00B56DF3"/>
    <w:rsid w:val="00B56E07"/>
    <w:rsid w:val="00B5798E"/>
    <w:rsid w:val="00B6032D"/>
    <w:rsid w:val="00B60633"/>
    <w:rsid w:val="00B60E7F"/>
    <w:rsid w:val="00B617BB"/>
    <w:rsid w:val="00B62047"/>
    <w:rsid w:val="00B626CF"/>
    <w:rsid w:val="00B63AEF"/>
    <w:rsid w:val="00B63B7F"/>
    <w:rsid w:val="00B640A5"/>
    <w:rsid w:val="00B6428B"/>
    <w:rsid w:val="00B64665"/>
    <w:rsid w:val="00B65598"/>
    <w:rsid w:val="00B6569C"/>
    <w:rsid w:val="00B65CA0"/>
    <w:rsid w:val="00B65D65"/>
    <w:rsid w:val="00B665C4"/>
    <w:rsid w:val="00B67252"/>
    <w:rsid w:val="00B67462"/>
    <w:rsid w:val="00B67F78"/>
    <w:rsid w:val="00B703B2"/>
    <w:rsid w:val="00B70468"/>
    <w:rsid w:val="00B70F16"/>
    <w:rsid w:val="00B71450"/>
    <w:rsid w:val="00B71616"/>
    <w:rsid w:val="00B71982"/>
    <w:rsid w:val="00B73761"/>
    <w:rsid w:val="00B7404D"/>
    <w:rsid w:val="00B754E9"/>
    <w:rsid w:val="00B75A04"/>
    <w:rsid w:val="00B75A23"/>
    <w:rsid w:val="00B7618A"/>
    <w:rsid w:val="00B76825"/>
    <w:rsid w:val="00B76BF9"/>
    <w:rsid w:val="00B76F41"/>
    <w:rsid w:val="00B76FF1"/>
    <w:rsid w:val="00B7703B"/>
    <w:rsid w:val="00B7759E"/>
    <w:rsid w:val="00B8219A"/>
    <w:rsid w:val="00B82559"/>
    <w:rsid w:val="00B82A0B"/>
    <w:rsid w:val="00B84324"/>
    <w:rsid w:val="00B84AF2"/>
    <w:rsid w:val="00B84B54"/>
    <w:rsid w:val="00B84F05"/>
    <w:rsid w:val="00B84F0E"/>
    <w:rsid w:val="00B84FD9"/>
    <w:rsid w:val="00B86441"/>
    <w:rsid w:val="00B868EC"/>
    <w:rsid w:val="00B87316"/>
    <w:rsid w:val="00B8775B"/>
    <w:rsid w:val="00B879FA"/>
    <w:rsid w:val="00B87DF7"/>
    <w:rsid w:val="00B9148E"/>
    <w:rsid w:val="00B91603"/>
    <w:rsid w:val="00B92120"/>
    <w:rsid w:val="00B9289C"/>
    <w:rsid w:val="00B93AF8"/>
    <w:rsid w:val="00B93DCB"/>
    <w:rsid w:val="00B93F03"/>
    <w:rsid w:val="00B940A7"/>
    <w:rsid w:val="00B948F8"/>
    <w:rsid w:val="00B94D21"/>
    <w:rsid w:val="00B94F0E"/>
    <w:rsid w:val="00B9533C"/>
    <w:rsid w:val="00B9739D"/>
    <w:rsid w:val="00B97754"/>
    <w:rsid w:val="00BA0288"/>
    <w:rsid w:val="00BA128B"/>
    <w:rsid w:val="00BA1482"/>
    <w:rsid w:val="00BA14ED"/>
    <w:rsid w:val="00BA19C4"/>
    <w:rsid w:val="00BA1CC2"/>
    <w:rsid w:val="00BA24B3"/>
    <w:rsid w:val="00BA276F"/>
    <w:rsid w:val="00BA3212"/>
    <w:rsid w:val="00BA3C99"/>
    <w:rsid w:val="00BA3E49"/>
    <w:rsid w:val="00BA3F48"/>
    <w:rsid w:val="00BA41A0"/>
    <w:rsid w:val="00BA5AFE"/>
    <w:rsid w:val="00BA6CBA"/>
    <w:rsid w:val="00BA703F"/>
    <w:rsid w:val="00BA7EBB"/>
    <w:rsid w:val="00BB0028"/>
    <w:rsid w:val="00BB0659"/>
    <w:rsid w:val="00BB08D0"/>
    <w:rsid w:val="00BB0F4A"/>
    <w:rsid w:val="00BB184A"/>
    <w:rsid w:val="00BB20A0"/>
    <w:rsid w:val="00BB26B7"/>
    <w:rsid w:val="00BB2B7E"/>
    <w:rsid w:val="00BB2B9F"/>
    <w:rsid w:val="00BB3392"/>
    <w:rsid w:val="00BB341B"/>
    <w:rsid w:val="00BB3587"/>
    <w:rsid w:val="00BB398A"/>
    <w:rsid w:val="00BB4AA3"/>
    <w:rsid w:val="00BB5295"/>
    <w:rsid w:val="00BB551D"/>
    <w:rsid w:val="00BB6355"/>
    <w:rsid w:val="00BB6421"/>
    <w:rsid w:val="00BB71A6"/>
    <w:rsid w:val="00BB7F7B"/>
    <w:rsid w:val="00BC054A"/>
    <w:rsid w:val="00BC1311"/>
    <w:rsid w:val="00BC1A85"/>
    <w:rsid w:val="00BC1EE6"/>
    <w:rsid w:val="00BC28CF"/>
    <w:rsid w:val="00BC2BFD"/>
    <w:rsid w:val="00BC2C8A"/>
    <w:rsid w:val="00BC3D15"/>
    <w:rsid w:val="00BC77C3"/>
    <w:rsid w:val="00BD027C"/>
    <w:rsid w:val="00BD0CDB"/>
    <w:rsid w:val="00BD132D"/>
    <w:rsid w:val="00BD1582"/>
    <w:rsid w:val="00BD2594"/>
    <w:rsid w:val="00BD2DD4"/>
    <w:rsid w:val="00BD390A"/>
    <w:rsid w:val="00BD3C0E"/>
    <w:rsid w:val="00BD3DC9"/>
    <w:rsid w:val="00BD4094"/>
    <w:rsid w:val="00BD484D"/>
    <w:rsid w:val="00BD4EB6"/>
    <w:rsid w:val="00BD6157"/>
    <w:rsid w:val="00BE07A6"/>
    <w:rsid w:val="00BE0A52"/>
    <w:rsid w:val="00BE275F"/>
    <w:rsid w:val="00BE50FC"/>
    <w:rsid w:val="00BE5874"/>
    <w:rsid w:val="00BE6101"/>
    <w:rsid w:val="00BE682C"/>
    <w:rsid w:val="00BE6BFA"/>
    <w:rsid w:val="00BE73A6"/>
    <w:rsid w:val="00BE7433"/>
    <w:rsid w:val="00BE7592"/>
    <w:rsid w:val="00BE7A59"/>
    <w:rsid w:val="00BF0600"/>
    <w:rsid w:val="00BF0C5D"/>
    <w:rsid w:val="00BF0CED"/>
    <w:rsid w:val="00BF16F6"/>
    <w:rsid w:val="00BF23AD"/>
    <w:rsid w:val="00BF287E"/>
    <w:rsid w:val="00BF3471"/>
    <w:rsid w:val="00BF3BD0"/>
    <w:rsid w:val="00BF40C0"/>
    <w:rsid w:val="00BF48C7"/>
    <w:rsid w:val="00BF546E"/>
    <w:rsid w:val="00BF54F9"/>
    <w:rsid w:val="00BF5615"/>
    <w:rsid w:val="00BF60BD"/>
    <w:rsid w:val="00BF6202"/>
    <w:rsid w:val="00BF6F57"/>
    <w:rsid w:val="00C00863"/>
    <w:rsid w:val="00C00984"/>
    <w:rsid w:val="00C00D1A"/>
    <w:rsid w:val="00C0207A"/>
    <w:rsid w:val="00C03F74"/>
    <w:rsid w:val="00C04C64"/>
    <w:rsid w:val="00C04E43"/>
    <w:rsid w:val="00C050DD"/>
    <w:rsid w:val="00C05232"/>
    <w:rsid w:val="00C06021"/>
    <w:rsid w:val="00C0652C"/>
    <w:rsid w:val="00C06C4B"/>
    <w:rsid w:val="00C07BC1"/>
    <w:rsid w:val="00C07E9E"/>
    <w:rsid w:val="00C10328"/>
    <w:rsid w:val="00C10415"/>
    <w:rsid w:val="00C10781"/>
    <w:rsid w:val="00C10DE7"/>
    <w:rsid w:val="00C1244C"/>
    <w:rsid w:val="00C1364C"/>
    <w:rsid w:val="00C142C3"/>
    <w:rsid w:val="00C1480A"/>
    <w:rsid w:val="00C14CB3"/>
    <w:rsid w:val="00C157A4"/>
    <w:rsid w:val="00C15926"/>
    <w:rsid w:val="00C15C82"/>
    <w:rsid w:val="00C1620A"/>
    <w:rsid w:val="00C16498"/>
    <w:rsid w:val="00C165B9"/>
    <w:rsid w:val="00C16EBD"/>
    <w:rsid w:val="00C17911"/>
    <w:rsid w:val="00C20E12"/>
    <w:rsid w:val="00C20F66"/>
    <w:rsid w:val="00C21081"/>
    <w:rsid w:val="00C21D16"/>
    <w:rsid w:val="00C21D2C"/>
    <w:rsid w:val="00C21EED"/>
    <w:rsid w:val="00C226AA"/>
    <w:rsid w:val="00C23B62"/>
    <w:rsid w:val="00C23DB5"/>
    <w:rsid w:val="00C24BDB"/>
    <w:rsid w:val="00C2522A"/>
    <w:rsid w:val="00C2523C"/>
    <w:rsid w:val="00C255E2"/>
    <w:rsid w:val="00C256E9"/>
    <w:rsid w:val="00C26501"/>
    <w:rsid w:val="00C3039A"/>
    <w:rsid w:val="00C30D8B"/>
    <w:rsid w:val="00C316FD"/>
    <w:rsid w:val="00C31D00"/>
    <w:rsid w:val="00C322B0"/>
    <w:rsid w:val="00C322B3"/>
    <w:rsid w:val="00C3246D"/>
    <w:rsid w:val="00C3371C"/>
    <w:rsid w:val="00C33DEB"/>
    <w:rsid w:val="00C34777"/>
    <w:rsid w:val="00C353C0"/>
    <w:rsid w:val="00C36ABB"/>
    <w:rsid w:val="00C37301"/>
    <w:rsid w:val="00C402EC"/>
    <w:rsid w:val="00C409F3"/>
    <w:rsid w:val="00C40D38"/>
    <w:rsid w:val="00C41D18"/>
    <w:rsid w:val="00C4207D"/>
    <w:rsid w:val="00C447DE"/>
    <w:rsid w:val="00C448F9"/>
    <w:rsid w:val="00C4497B"/>
    <w:rsid w:val="00C4654B"/>
    <w:rsid w:val="00C50318"/>
    <w:rsid w:val="00C5102C"/>
    <w:rsid w:val="00C527DC"/>
    <w:rsid w:val="00C52A2A"/>
    <w:rsid w:val="00C52D47"/>
    <w:rsid w:val="00C54757"/>
    <w:rsid w:val="00C54BC6"/>
    <w:rsid w:val="00C55300"/>
    <w:rsid w:val="00C558A2"/>
    <w:rsid w:val="00C5603D"/>
    <w:rsid w:val="00C56302"/>
    <w:rsid w:val="00C57200"/>
    <w:rsid w:val="00C573E1"/>
    <w:rsid w:val="00C57448"/>
    <w:rsid w:val="00C5766F"/>
    <w:rsid w:val="00C578FC"/>
    <w:rsid w:val="00C60907"/>
    <w:rsid w:val="00C60C2C"/>
    <w:rsid w:val="00C61508"/>
    <w:rsid w:val="00C618C4"/>
    <w:rsid w:val="00C619D6"/>
    <w:rsid w:val="00C62FB1"/>
    <w:rsid w:val="00C6388F"/>
    <w:rsid w:val="00C639ED"/>
    <w:rsid w:val="00C63CD1"/>
    <w:rsid w:val="00C63D1F"/>
    <w:rsid w:val="00C652D6"/>
    <w:rsid w:val="00C700F7"/>
    <w:rsid w:val="00C71BE1"/>
    <w:rsid w:val="00C71CC6"/>
    <w:rsid w:val="00C71EBA"/>
    <w:rsid w:val="00C724E6"/>
    <w:rsid w:val="00C734CE"/>
    <w:rsid w:val="00C73635"/>
    <w:rsid w:val="00C740DD"/>
    <w:rsid w:val="00C74697"/>
    <w:rsid w:val="00C7483A"/>
    <w:rsid w:val="00C75064"/>
    <w:rsid w:val="00C751B5"/>
    <w:rsid w:val="00C81064"/>
    <w:rsid w:val="00C81877"/>
    <w:rsid w:val="00C81E7B"/>
    <w:rsid w:val="00C827F9"/>
    <w:rsid w:val="00C82BE9"/>
    <w:rsid w:val="00C83EEB"/>
    <w:rsid w:val="00C84417"/>
    <w:rsid w:val="00C8474A"/>
    <w:rsid w:val="00C8478A"/>
    <w:rsid w:val="00C84D50"/>
    <w:rsid w:val="00C8595F"/>
    <w:rsid w:val="00C85B63"/>
    <w:rsid w:val="00C85CA6"/>
    <w:rsid w:val="00C87AC9"/>
    <w:rsid w:val="00C87FDE"/>
    <w:rsid w:val="00C90243"/>
    <w:rsid w:val="00C9025B"/>
    <w:rsid w:val="00C914B8"/>
    <w:rsid w:val="00C919F7"/>
    <w:rsid w:val="00C91A53"/>
    <w:rsid w:val="00C93F9D"/>
    <w:rsid w:val="00C94F10"/>
    <w:rsid w:val="00C9533A"/>
    <w:rsid w:val="00C95730"/>
    <w:rsid w:val="00C960CC"/>
    <w:rsid w:val="00C966A8"/>
    <w:rsid w:val="00C96815"/>
    <w:rsid w:val="00C96841"/>
    <w:rsid w:val="00CA0626"/>
    <w:rsid w:val="00CA1E0B"/>
    <w:rsid w:val="00CA2653"/>
    <w:rsid w:val="00CA329F"/>
    <w:rsid w:val="00CA359A"/>
    <w:rsid w:val="00CA365F"/>
    <w:rsid w:val="00CA45B3"/>
    <w:rsid w:val="00CA4FE1"/>
    <w:rsid w:val="00CA5534"/>
    <w:rsid w:val="00CA5D5F"/>
    <w:rsid w:val="00CA6211"/>
    <w:rsid w:val="00CA6FFA"/>
    <w:rsid w:val="00CA747C"/>
    <w:rsid w:val="00CA7A7C"/>
    <w:rsid w:val="00CB01BC"/>
    <w:rsid w:val="00CB0AAC"/>
    <w:rsid w:val="00CB0D30"/>
    <w:rsid w:val="00CB1881"/>
    <w:rsid w:val="00CB262C"/>
    <w:rsid w:val="00CB266A"/>
    <w:rsid w:val="00CB3C02"/>
    <w:rsid w:val="00CB3F17"/>
    <w:rsid w:val="00CB4351"/>
    <w:rsid w:val="00CB45C7"/>
    <w:rsid w:val="00CB623C"/>
    <w:rsid w:val="00CB69AA"/>
    <w:rsid w:val="00CB6B4E"/>
    <w:rsid w:val="00CC1817"/>
    <w:rsid w:val="00CC20D8"/>
    <w:rsid w:val="00CC21DD"/>
    <w:rsid w:val="00CC2BF6"/>
    <w:rsid w:val="00CC2E6F"/>
    <w:rsid w:val="00CC40F8"/>
    <w:rsid w:val="00CC4866"/>
    <w:rsid w:val="00CC486B"/>
    <w:rsid w:val="00CC52A2"/>
    <w:rsid w:val="00CC6A21"/>
    <w:rsid w:val="00CC6A2D"/>
    <w:rsid w:val="00CC74A2"/>
    <w:rsid w:val="00CC7584"/>
    <w:rsid w:val="00CC777F"/>
    <w:rsid w:val="00CC7AB7"/>
    <w:rsid w:val="00CC7CEC"/>
    <w:rsid w:val="00CD00A9"/>
    <w:rsid w:val="00CD05BA"/>
    <w:rsid w:val="00CD09B4"/>
    <w:rsid w:val="00CD0AA4"/>
    <w:rsid w:val="00CD129F"/>
    <w:rsid w:val="00CD2B94"/>
    <w:rsid w:val="00CD2E8B"/>
    <w:rsid w:val="00CD2F5B"/>
    <w:rsid w:val="00CD39D7"/>
    <w:rsid w:val="00CD3A9B"/>
    <w:rsid w:val="00CD4037"/>
    <w:rsid w:val="00CD45F0"/>
    <w:rsid w:val="00CD4A0D"/>
    <w:rsid w:val="00CD4D80"/>
    <w:rsid w:val="00CD6085"/>
    <w:rsid w:val="00CD60AD"/>
    <w:rsid w:val="00CD61B7"/>
    <w:rsid w:val="00CD7C33"/>
    <w:rsid w:val="00CD7FEA"/>
    <w:rsid w:val="00CE0FE3"/>
    <w:rsid w:val="00CE1361"/>
    <w:rsid w:val="00CE1377"/>
    <w:rsid w:val="00CE3561"/>
    <w:rsid w:val="00CE46CF"/>
    <w:rsid w:val="00CE53F2"/>
    <w:rsid w:val="00CE64CC"/>
    <w:rsid w:val="00CE7A47"/>
    <w:rsid w:val="00CE7C24"/>
    <w:rsid w:val="00CF0386"/>
    <w:rsid w:val="00CF0CE7"/>
    <w:rsid w:val="00CF1104"/>
    <w:rsid w:val="00CF1298"/>
    <w:rsid w:val="00CF15CC"/>
    <w:rsid w:val="00CF1D8A"/>
    <w:rsid w:val="00CF206A"/>
    <w:rsid w:val="00CF2963"/>
    <w:rsid w:val="00CF47A1"/>
    <w:rsid w:val="00CF5FE5"/>
    <w:rsid w:val="00CF65E8"/>
    <w:rsid w:val="00CF772A"/>
    <w:rsid w:val="00D00100"/>
    <w:rsid w:val="00D03326"/>
    <w:rsid w:val="00D04280"/>
    <w:rsid w:val="00D058F0"/>
    <w:rsid w:val="00D059BA"/>
    <w:rsid w:val="00D059DA"/>
    <w:rsid w:val="00D10244"/>
    <w:rsid w:val="00D10697"/>
    <w:rsid w:val="00D10C31"/>
    <w:rsid w:val="00D10C9D"/>
    <w:rsid w:val="00D10CA6"/>
    <w:rsid w:val="00D10CC1"/>
    <w:rsid w:val="00D10D0C"/>
    <w:rsid w:val="00D10E62"/>
    <w:rsid w:val="00D12B1D"/>
    <w:rsid w:val="00D13E1F"/>
    <w:rsid w:val="00D14337"/>
    <w:rsid w:val="00D14850"/>
    <w:rsid w:val="00D148E7"/>
    <w:rsid w:val="00D1515F"/>
    <w:rsid w:val="00D151DC"/>
    <w:rsid w:val="00D15B70"/>
    <w:rsid w:val="00D16850"/>
    <w:rsid w:val="00D1703A"/>
    <w:rsid w:val="00D1707B"/>
    <w:rsid w:val="00D1785F"/>
    <w:rsid w:val="00D17BA5"/>
    <w:rsid w:val="00D17C6A"/>
    <w:rsid w:val="00D2108A"/>
    <w:rsid w:val="00D21B4F"/>
    <w:rsid w:val="00D2201B"/>
    <w:rsid w:val="00D224DE"/>
    <w:rsid w:val="00D23351"/>
    <w:rsid w:val="00D2378C"/>
    <w:rsid w:val="00D23AA2"/>
    <w:rsid w:val="00D23E3C"/>
    <w:rsid w:val="00D2416B"/>
    <w:rsid w:val="00D2469D"/>
    <w:rsid w:val="00D248B6"/>
    <w:rsid w:val="00D255EB"/>
    <w:rsid w:val="00D257CE"/>
    <w:rsid w:val="00D25DEB"/>
    <w:rsid w:val="00D26916"/>
    <w:rsid w:val="00D27CC6"/>
    <w:rsid w:val="00D31B33"/>
    <w:rsid w:val="00D31DFB"/>
    <w:rsid w:val="00D32791"/>
    <w:rsid w:val="00D33630"/>
    <w:rsid w:val="00D33866"/>
    <w:rsid w:val="00D33DEF"/>
    <w:rsid w:val="00D34359"/>
    <w:rsid w:val="00D34497"/>
    <w:rsid w:val="00D34761"/>
    <w:rsid w:val="00D348E8"/>
    <w:rsid w:val="00D34B75"/>
    <w:rsid w:val="00D3599F"/>
    <w:rsid w:val="00D3610C"/>
    <w:rsid w:val="00D36E6A"/>
    <w:rsid w:val="00D3738D"/>
    <w:rsid w:val="00D40648"/>
    <w:rsid w:val="00D40C1D"/>
    <w:rsid w:val="00D41DAD"/>
    <w:rsid w:val="00D41E34"/>
    <w:rsid w:val="00D42044"/>
    <w:rsid w:val="00D422C8"/>
    <w:rsid w:val="00D422CE"/>
    <w:rsid w:val="00D42440"/>
    <w:rsid w:val="00D43111"/>
    <w:rsid w:val="00D432CE"/>
    <w:rsid w:val="00D43566"/>
    <w:rsid w:val="00D436D2"/>
    <w:rsid w:val="00D43C41"/>
    <w:rsid w:val="00D43F08"/>
    <w:rsid w:val="00D467E9"/>
    <w:rsid w:val="00D473F5"/>
    <w:rsid w:val="00D475A5"/>
    <w:rsid w:val="00D47761"/>
    <w:rsid w:val="00D47E6A"/>
    <w:rsid w:val="00D501C8"/>
    <w:rsid w:val="00D504B6"/>
    <w:rsid w:val="00D506A2"/>
    <w:rsid w:val="00D51063"/>
    <w:rsid w:val="00D5113E"/>
    <w:rsid w:val="00D51230"/>
    <w:rsid w:val="00D51861"/>
    <w:rsid w:val="00D519E2"/>
    <w:rsid w:val="00D51BFB"/>
    <w:rsid w:val="00D51E04"/>
    <w:rsid w:val="00D5217E"/>
    <w:rsid w:val="00D53817"/>
    <w:rsid w:val="00D53F28"/>
    <w:rsid w:val="00D542BA"/>
    <w:rsid w:val="00D54779"/>
    <w:rsid w:val="00D54C1D"/>
    <w:rsid w:val="00D55241"/>
    <w:rsid w:val="00D555D0"/>
    <w:rsid w:val="00D560BC"/>
    <w:rsid w:val="00D56808"/>
    <w:rsid w:val="00D56F3E"/>
    <w:rsid w:val="00D61115"/>
    <w:rsid w:val="00D618DA"/>
    <w:rsid w:val="00D62137"/>
    <w:rsid w:val="00D62AE7"/>
    <w:rsid w:val="00D635EE"/>
    <w:rsid w:val="00D63869"/>
    <w:rsid w:val="00D649D4"/>
    <w:rsid w:val="00D64BA5"/>
    <w:rsid w:val="00D64ED3"/>
    <w:rsid w:val="00D65434"/>
    <w:rsid w:val="00D65A4E"/>
    <w:rsid w:val="00D65A7F"/>
    <w:rsid w:val="00D65F4F"/>
    <w:rsid w:val="00D669C6"/>
    <w:rsid w:val="00D66E02"/>
    <w:rsid w:val="00D67063"/>
    <w:rsid w:val="00D677DE"/>
    <w:rsid w:val="00D678A4"/>
    <w:rsid w:val="00D67AFB"/>
    <w:rsid w:val="00D7089D"/>
    <w:rsid w:val="00D71B3F"/>
    <w:rsid w:val="00D71F19"/>
    <w:rsid w:val="00D722B9"/>
    <w:rsid w:val="00D72487"/>
    <w:rsid w:val="00D7257D"/>
    <w:rsid w:val="00D72CE5"/>
    <w:rsid w:val="00D732B5"/>
    <w:rsid w:val="00D73C07"/>
    <w:rsid w:val="00D73D03"/>
    <w:rsid w:val="00D73FF7"/>
    <w:rsid w:val="00D74EE9"/>
    <w:rsid w:val="00D75807"/>
    <w:rsid w:val="00D75B48"/>
    <w:rsid w:val="00D75FE6"/>
    <w:rsid w:val="00D764C1"/>
    <w:rsid w:val="00D76D2A"/>
    <w:rsid w:val="00D76ED9"/>
    <w:rsid w:val="00D774F7"/>
    <w:rsid w:val="00D77BAC"/>
    <w:rsid w:val="00D77D7B"/>
    <w:rsid w:val="00D80972"/>
    <w:rsid w:val="00D814F7"/>
    <w:rsid w:val="00D81C66"/>
    <w:rsid w:val="00D82590"/>
    <w:rsid w:val="00D8324A"/>
    <w:rsid w:val="00D83252"/>
    <w:rsid w:val="00D833C4"/>
    <w:rsid w:val="00D8391A"/>
    <w:rsid w:val="00D84D39"/>
    <w:rsid w:val="00D856CF"/>
    <w:rsid w:val="00D8585E"/>
    <w:rsid w:val="00D85B9F"/>
    <w:rsid w:val="00D85C6C"/>
    <w:rsid w:val="00D86168"/>
    <w:rsid w:val="00D86309"/>
    <w:rsid w:val="00D902F9"/>
    <w:rsid w:val="00D9110A"/>
    <w:rsid w:val="00D912EE"/>
    <w:rsid w:val="00D91600"/>
    <w:rsid w:val="00D91781"/>
    <w:rsid w:val="00D91C97"/>
    <w:rsid w:val="00D920C7"/>
    <w:rsid w:val="00D94136"/>
    <w:rsid w:val="00D94E6A"/>
    <w:rsid w:val="00D95540"/>
    <w:rsid w:val="00D955DA"/>
    <w:rsid w:val="00D956EB"/>
    <w:rsid w:val="00D9593E"/>
    <w:rsid w:val="00D96061"/>
    <w:rsid w:val="00D9636E"/>
    <w:rsid w:val="00D969C8"/>
    <w:rsid w:val="00D96FD0"/>
    <w:rsid w:val="00D977F8"/>
    <w:rsid w:val="00DA1BF6"/>
    <w:rsid w:val="00DA21BB"/>
    <w:rsid w:val="00DA2B11"/>
    <w:rsid w:val="00DA2C87"/>
    <w:rsid w:val="00DA2EAE"/>
    <w:rsid w:val="00DA3659"/>
    <w:rsid w:val="00DA3E12"/>
    <w:rsid w:val="00DA3E27"/>
    <w:rsid w:val="00DA44D4"/>
    <w:rsid w:val="00DA48E8"/>
    <w:rsid w:val="00DA542F"/>
    <w:rsid w:val="00DA5ECA"/>
    <w:rsid w:val="00DA68E2"/>
    <w:rsid w:val="00DA6A96"/>
    <w:rsid w:val="00DA7E2C"/>
    <w:rsid w:val="00DB064D"/>
    <w:rsid w:val="00DB2DB2"/>
    <w:rsid w:val="00DB3D37"/>
    <w:rsid w:val="00DB4057"/>
    <w:rsid w:val="00DB445D"/>
    <w:rsid w:val="00DB58D6"/>
    <w:rsid w:val="00DB5B82"/>
    <w:rsid w:val="00DB6345"/>
    <w:rsid w:val="00DB6C44"/>
    <w:rsid w:val="00DB704F"/>
    <w:rsid w:val="00DB75B0"/>
    <w:rsid w:val="00DB7D6E"/>
    <w:rsid w:val="00DB7F47"/>
    <w:rsid w:val="00DC0890"/>
    <w:rsid w:val="00DC1EC5"/>
    <w:rsid w:val="00DC3B23"/>
    <w:rsid w:val="00DC3D45"/>
    <w:rsid w:val="00DC4265"/>
    <w:rsid w:val="00DC44E1"/>
    <w:rsid w:val="00DC4B14"/>
    <w:rsid w:val="00DC52C2"/>
    <w:rsid w:val="00DC6301"/>
    <w:rsid w:val="00DC6366"/>
    <w:rsid w:val="00DC6B67"/>
    <w:rsid w:val="00DC6B71"/>
    <w:rsid w:val="00DC78CE"/>
    <w:rsid w:val="00DD05A5"/>
    <w:rsid w:val="00DD12C4"/>
    <w:rsid w:val="00DD1BDB"/>
    <w:rsid w:val="00DD26F3"/>
    <w:rsid w:val="00DD2D7B"/>
    <w:rsid w:val="00DD3F77"/>
    <w:rsid w:val="00DD4F2D"/>
    <w:rsid w:val="00DD5C4D"/>
    <w:rsid w:val="00DD5F02"/>
    <w:rsid w:val="00DD5F8F"/>
    <w:rsid w:val="00DD625D"/>
    <w:rsid w:val="00DD6390"/>
    <w:rsid w:val="00DD6723"/>
    <w:rsid w:val="00DD6CE4"/>
    <w:rsid w:val="00DD71D5"/>
    <w:rsid w:val="00DD73CF"/>
    <w:rsid w:val="00DE0ADF"/>
    <w:rsid w:val="00DE0FE8"/>
    <w:rsid w:val="00DE1092"/>
    <w:rsid w:val="00DE25AD"/>
    <w:rsid w:val="00DE2A30"/>
    <w:rsid w:val="00DE2C8B"/>
    <w:rsid w:val="00DE304D"/>
    <w:rsid w:val="00DE350D"/>
    <w:rsid w:val="00DE5108"/>
    <w:rsid w:val="00DE5695"/>
    <w:rsid w:val="00DE652D"/>
    <w:rsid w:val="00DE6679"/>
    <w:rsid w:val="00DE689C"/>
    <w:rsid w:val="00DE6A04"/>
    <w:rsid w:val="00DE6A12"/>
    <w:rsid w:val="00DF0167"/>
    <w:rsid w:val="00DF017B"/>
    <w:rsid w:val="00DF0582"/>
    <w:rsid w:val="00DF0585"/>
    <w:rsid w:val="00DF0DB1"/>
    <w:rsid w:val="00DF0FE6"/>
    <w:rsid w:val="00DF27C4"/>
    <w:rsid w:val="00DF3090"/>
    <w:rsid w:val="00DF3A32"/>
    <w:rsid w:val="00DF494F"/>
    <w:rsid w:val="00DF5079"/>
    <w:rsid w:val="00DF50D5"/>
    <w:rsid w:val="00DF5B87"/>
    <w:rsid w:val="00DF6D78"/>
    <w:rsid w:val="00DF7305"/>
    <w:rsid w:val="00DF7A72"/>
    <w:rsid w:val="00E00102"/>
    <w:rsid w:val="00E00F9F"/>
    <w:rsid w:val="00E012D4"/>
    <w:rsid w:val="00E019D9"/>
    <w:rsid w:val="00E02367"/>
    <w:rsid w:val="00E0241C"/>
    <w:rsid w:val="00E0302F"/>
    <w:rsid w:val="00E032E3"/>
    <w:rsid w:val="00E03BC9"/>
    <w:rsid w:val="00E0407C"/>
    <w:rsid w:val="00E04AD0"/>
    <w:rsid w:val="00E062CF"/>
    <w:rsid w:val="00E06EAA"/>
    <w:rsid w:val="00E10B0F"/>
    <w:rsid w:val="00E11BF9"/>
    <w:rsid w:val="00E121A6"/>
    <w:rsid w:val="00E126C7"/>
    <w:rsid w:val="00E12AF8"/>
    <w:rsid w:val="00E136E2"/>
    <w:rsid w:val="00E14057"/>
    <w:rsid w:val="00E145A7"/>
    <w:rsid w:val="00E14695"/>
    <w:rsid w:val="00E14D8A"/>
    <w:rsid w:val="00E14E88"/>
    <w:rsid w:val="00E14FB1"/>
    <w:rsid w:val="00E15B39"/>
    <w:rsid w:val="00E15D99"/>
    <w:rsid w:val="00E15F7B"/>
    <w:rsid w:val="00E16BED"/>
    <w:rsid w:val="00E1779B"/>
    <w:rsid w:val="00E17A85"/>
    <w:rsid w:val="00E20E34"/>
    <w:rsid w:val="00E21456"/>
    <w:rsid w:val="00E217CA"/>
    <w:rsid w:val="00E21F42"/>
    <w:rsid w:val="00E22637"/>
    <w:rsid w:val="00E22A76"/>
    <w:rsid w:val="00E234CC"/>
    <w:rsid w:val="00E26708"/>
    <w:rsid w:val="00E2676F"/>
    <w:rsid w:val="00E26D87"/>
    <w:rsid w:val="00E30038"/>
    <w:rsid w:val="00E32000"/>
    <w:rsid w:val="00E32347"/>
    <w:rsid w:val="00E32AED"/>
    <w:rsid w:val="00E32C12"/>
    <w:rsid w:val="00E32CAA"/>
    <w:rsid w:val="00E32FE1"/>
    <w:rsid w:val="00E33224"/>
    <w:rsid w:val="00E33583"/>
    <w:rsid w:val="00E33A1D"/>
    <w:rsid w:val="00E33D2E"/>
    <w:rsid w:val="00E3423E"/>
    <w:rsid w:val="00E34379"/>
    <w:rsid w:val="00E3443B"/>
    <w:rsid w:val="00E348E7"/>
    <w:rsid w:val="00E355F6"/>
    <w:rsid w:val="00E35E71"/>
    <w:rsid w:val="00E370CB"/>
    <w:rsid w:val="00E402BF"/>
    <w:rsid w:val="00E406DF"/>
    <w:rsid w:val="00E40C3D"/>
    <w:rsid w:val="00E4113E"/>
    <w:rsid w:val="00E41627"/>
    <w:rsid w:val="00E4291D"/>
    <w:rsid w:val="00E42FE0"/>
    <w:rsid w:val="00E43A20"/>
    <w:rsid w:val="00E43DEE"/>
    <w:rsid w:val="00E43E67"/>
    <w:rsid w:val="00E44674"/>
    <w:rsid w:val="00E44E33"/>
    <w:rsid w:val="00E44E9F"/>
    <w:rsid w:val="00E450A1"/>
    <w:rsid w:val="00E4556B"/>
    <w:rsid w:val="00E45D2B"/>
    <w:rsid w:val="00E4621E"/>
    <w:rsid w:val="00E4725F"/>
    <w:rsid w:val="00E47ABA"/>
    <w:rsid w:val="00E500E0"/>
    <w:rsid w:val="00E501E3"/>
    <w:rsid w:val="00E50CEE"/>
    <w:rsid w:val="00E50EDD"/>
    <w:rsid w:val="00E50FFE"/>
    <w:rsid w:val="00E515CD"/>
    <w:rsid w:val="00E522BE"/>
    <w:rsid w:val="00E52AD3"/>
    <w:rsid w:val="00E52BA7"/>
    <w:rsid w:val="00E5302F"/>
    <w:rsid w:val="00E530C4"/>
    <w:rsid w:val="00E531E2"/>
    <w:rsid w:val="00E53963"/>
    <w:rsid w:val="00E54978"/>
    <w:rsid w:val="00E550B3"/>
    <w:rsid w:val="00E57125"/>
    <w:rsid w:val="00E57128"/>
    <w:rsid w:val="00E6121D"/>
    <w:rsid w:val="00E61CB0"/>
    <w:rsid w:val="00E63991"/>
    <w:rsid w:val="00E63F87"/>
    <w:rsid w:val="00E64551"/>
    <w:rsid w:val="00E64C73"/>
    <w:rsid w:val="00E65827"/>
    <w:rsid w:val="00E6597C"/>
    <w:rsid w:val="00E65A58"/>
    <w:rsid w:val="00E65DE7"/>
    <w:rsid w:val="00E66AE7"/>
    <w:rsid w:val="00E67F18"/>
    <w:rsid w:val="00E70975"/>
    <w:rsid w:val="00E70E72"/>
    <w:rsid w:val="00E7236F"/>
    <w:rsid w:val="00E727BD"/>
    <w:rsid w:val="00E72B3B"/>
    <w:rsid w:val="00E7310D"/>
    <w:rsid w:val="00E7359F"/>
    <w:rsid w:val="00E73AC8"/>
    <w:rsid w:val="00E7432E"/>
    <w:rsid w:val="00E74783"/>
    <w:rsid w:val="00E74AA9"/>
    <w:rsid w:val="00E74DBC"/>
    <w:rsid w:val="00E75D8E"/>
    <w:rsid w:val="00E7704E"/>
    <w:rsid w:val="00E770A7"/>
    <w:rsid w:val="00E77131"/>
    <w:rsid w:val="00E7722A"/>
    <w:rsid w:val="00E804E4"/>
    <w:rsid w:val="00E80C36"/>
    <w:rsid w:val="00E81BDA"/>
    <w:rsid w:val="00E8221F"/>
    <w:rsid w:val="00E832D7"/>
    <w:rsid w:val="00E832ED"/>
    <w:rsid w:val="00E83438"/>
    <w:rsid w:val="00E840A9"/>
    <w:rsid w:val="00E84539"/>
    <w:rsid w:val="00E84847"/>
    <w:rsid w:val="00E849CA"/>
    <w:rsid w:val="00E849F5"/>
    <w:rsid w:val="00E86A2E"/>
    <w:rsid w:val="00E87276"/>
    <w:rsid w:val="00E87C90"/>
    <w:rsid w:val="00E909F9"/>
    <w:rsid w:val="00E90FAB"/>
    <w:rsid w:val="00E9143C"/>
    <w:rsid w:val="00E91538"/>
    <w:rsid w:val="00E91BCC"/>
    <w:rsid w:val="00E926B8"/>
    <w:rsid w:val="00E9287D"/>
    <w:rsid w:val="00E92AA8"/>
    <w:rsid w:val="00E9328F"/>
    <w:rsid w:val="00E93675"/>
    <w:rsid w:val="00E94CA1"/>
    <w:rsid w:val="00E95259"/>
    <w:rsid w:val="00E95526"/>
    <w:rsid w:val="00E95B42"/>
    <w:rsid w:val="00E96538"/>
    <w:rsid w:val="00E96755"/>
    <w:rsid w:val="00E9693C"/>
    <w:rsid w:val="00E96B3F"/>
    <w:rsid w:val="00E978A1"/>
    <w:rsid w:val="00E978F1"/>
    <w:rsid w:val="00E97E15"/>
    <w:rsid w:val="00EA01AA"/>
    <w:rsid w:val="00EA0908"/>
    <w:rsid w:val="00EA1364"/>
    <w:rsid w:val="00EA183E"/>
    <w:rsid w:val="00EA226A"/>
    <w:rsid w:val="00EA2C54"/>
    <w:rsid w:val="00EA32C4"/>
    <w:rsid w:val="00EA36E1"/>
    <w:rsid w:val="00EA3A26"/>
    <w:rsid w:val="00EA44CB"/>
    <w:rsid w:val="00EA48B6"/>
    <w:rsid w:val="00EA535E"/>
    <w:rsid w:val="00EA78DC"/>
    <w:rsid w:val="00EB0824"/>
    <w:rsid w:val="00EB08F7"/>
    <w:rsid w:val="00EB098D"/>
    <w:rsid w:val="00EB0DD6"/>
    <w:rsid w:val="00EB0E9F"/>
    <w:rsid w:val="00EB2629"/>
    <w:rsid w:val="00EB2662"/>
    <w:rsid w:val="00EB2AC7"/>
    <w:rsid w:val="00EB2EF7"/>
    <w:rsid w:val="00EB3891"/>
    <w:rsid w:val="00EB4755"/>
    <w:rsid w:val="00EB4BC6"/>
    <w:rsid w:val="00EB5964"/>
    <w:rsid w:val="00EB62A4"/>
    <w:rsid w:val="00EB72DE"/>
    <w:rsid w:val="00EB738A"/>
    <w:rsid w:val="00EB79DA"/>
    <w:rsid w:val="00EC0395"/>
    <w:rsid w:val="00EC0A08"/>
    <w:rsid w:val="00EC1ABD"/>
    <w:rsid w:val="00EC2CEC"/>
    <w:rsid w:val="00EC31CA"/>
    <w:rsid w:val="00EC34A3"/>
    <w:rsid w:val="00EC34BD"/>
    <w:rsid w:val="00EC38D8"/>
    <w:rsid w:val="00EC4869"/>
    <w:rsid w:val="00EC52D2"/>
    <w:rsid w:val="00EC53FC"/>
    <w:rsid w:val="00EC6978"/>
    <w:rsid w:val="00EC6C6D"/>
    <w:rsid w:val="00EC7173"/>
    <w:rsid w:val="00EC755C"/>
    <w:rsid w:val="00ED0BC6"/>
    <w:rsid w:val="00ED18E0"/>
    <w:rsid w:val="00ED18EF"/>
    <w:rsid w:val="00ED234B"/>
    <w:rsid w:val="00ED236E"/>
    <w:rsid w:val="00ED426D"/>
    <w:rsid w:val="00ED5ABB"/>
    <w:rsid w:val="00ED5FAA"/>
    <w:rsid w:val="00ED635A"/>
    <w:rsid w:val="00ED7417"/>
    <w:rsid w:val="00ED75AE"/>
    <w:rsid w:val="00ED7966"/>
    <w:rsid w:val="00EE049F"/>
    <w:rsid w:val="00EE12E7"/>
    <w:rsid w:val="00EE1523"/>
    <w:rsid w:val="00EE1D8C"/>
    <w:rsid w:val="00EE1E43"/>
    <w:rsid w:val="00EE2D0B"/>
    <w:rsid w:val="00EE338F"/>
    <w:rsid w:val="00EE3C78"/>
    <w:rsid w:val="00EE3E9B"/>
    <w:rsid w:val="00EE3EC5"/>
    <w:rsid w:val="00EE5E59"/>
    <w:rsid w:val="00EE6366"/>
    <w:rsid w:val="00EE79E4"/>
    <w:rsid w:val="00EE7D7C"/>
    <w:rsid w:val="00EF06C6"/>
    <w:rsid w:val="00EF157D"/>
    <w:rsid w:val="00EF1A33"/>
    <w:rsid w:val="00EF1C77"/>
    <w:rsid w:val="00EF2516"/>
    <w:rsid w:val="00EF25C0"/>
    <w:rsid w:val="00EF27AD"/>
    <w:rsid w:val="00EF2818"/>
    <w:rsid w:val="00EF2963"/>
    <w:rsid w:val="00EF2A0F"/>
    <w:rsid w:val="00EF2C00"/>
    <w:rsid w:val="00EF306E"/>
    <w:rsid w:val="00EF3DB6"/>
    <w:rsid w:val="00EF41D2"/>
    <w:rsid w:val="00EF4414"/>
    <w:rsid w:val="00EF5026"/>
    <w:rsid w:val="00EF55EF"/>
    <w:rsid w:val="00EF56B1"/>
    <w:rsid w:val="00EF58BF"/>
    <w:rsid w:val="00EF5A2B"/>
    <w:rsid w:val="00EF5E60"/>
    <w:rsid w:val="00EF75F2"/>
    <w:rsid w:val="00EF7632"/>
    <w:rsid w:val="00EF799C"/>
    <w:rsid w:val="00EF7EE3"/>
    <w:rsid w:val="00EF7FE0"/>
    <w:rsid w:val="00F00103"/>
    <w:rsid w:val="00F005C8"/>
    <w:rsid w:val="00F01252"/>
    <w:rsid w:val="00F0164A"/>
    <w:rsid w:val="00F021E9"/>
    <w:rsid w:val="00F02409"/>
    <w:rsid w:val="00F0252A"/>
    <w:rsid w:val="00F027F5"/>
    <w:rsid w:val="00F02FE3"/>
    <w:rsid w:val="00F0414C"/>
    <w:rsid w:val="00F04287"/>
    <w:rsid w:val="00F04B33"/>
    <w:rsid w:val="00F05105"/>
    <w:rsid w:val="00F05554"/>
    <w:rsid w:val="00F068F6"/>
    <w:rsid w:val="00F0748B"/>
    <w:rsid w:val="00F10C86"/>
    <w:rsid w:val="00F1103F"/>
    <w:rsid w:val="00F117C8"/>
    <w:rsid w:val="00F11819"/>
    <w:rsid w:val="00F11A74"/>
    <w:rsid w:val="00F1268C"/>
    <w:rsid w:val="00F12DC6"/>
    <w:rsid w:val="00F13C58"/>
    <w:rsid w:val="00F14C67"/>
    <w:rsid w:val="00F15398"/>
    <w:rsid w:val="00F1638E"/>
    <w:rsid w:val="00F1673A"/>
    <w:rsid w:val="00F16BF5"/>
    <w:rsid w:val="00F16C9F"/>
    <w:rsid w:val="00F16DB7"/>
    <w:rsid w:val="00F17804"/>
    <w:rsid w:val="00F17F38"/>
    <w:rsid w:val="00F214ED"/>
    <w:rsid w:val="00F2170B"/>
    <w:rsid w:val="00F21B33"/>
    <w:rsid w:val="00F2220D"/>
    <w:rsid w:val="00F22D03"/>
    <w:rsid w:val="00F24354"/>
    <w:rsid w:val="00F2488A"/>
    <w:rsid w:val="00F24DEF"/>
    <w:rsid w:val="00F25177"/>
    <w:rsid w:val="00F265BE"/>
    <w:rsid w:val="00F2698F"/>
    <w:rsid w:val="00F270D9"/>
    <w:rsid w:val="00F3025D"/>
    <w:rsid w:val="00F30387"/>
    <w:rsid w:val="00F304B4"/>
    <w:rsid w:val="00F307D2"/>
    <w:rsid w:val="00F309E6"/>
    <w:rsid w:val="00F31797"/>
    <w:rsid w:val="00F319A4"/>
    <w:rsid w:val="00F31F01"/>
    <w:rsid w:val="00F3208C"/>
    <w:rsid w:val="00F34108"/>
    <w:rsid w:val="00F34227"/>
    <w:rsid w:val="00F34E6F"/>
    <w:rsid w:val="00F35164"/>
    <w:rsid w:val="00F352EA"/>
    <w:rsid w:val="00F357EC"/>
    <w:rsid w:val="00F3699B"/>
    <w:rsid w:val="00F36AE2"/>
    <w:rsid w:val="00F403B6"/>
    <w:rsid w:val="00F40833"/>
    <w:rsid w:val="00F411F3"/>
    <w:rsid w:val="00F41941"/>
    <w:rsid w:val="00F428F4"/>
    <w:rsid w:val="00F42EF0"/>
    <w:rsid w:val="00F43162"/>
    <w:rsid w:val="00F4419E"/>
    <w:rsid w:val="00F44265"/>
    <w:rsid w:val="00F452DF"/>
    <w:rsid w:val="00F4558F"/>
    <w:rsid w:val="00F45653"/>
    <w:rsid w:val="00F45E28"/>
    <w:rsid w:val="00F465CE"/>
    <w:rsid w:val="00F47876"/>
    <w:rsid w:val="00F5038B"/>
    <w:rsid w:val="00F5055D"/>
    <w:rsid w:val="00F507E1"/>
    <w:rsid w:val="00F517B2"/>
    <w:rsid w:val="00F51E1E"/>
    <w:rsid w:val="00F527CD"/>
    <w:rsid w:val="00F52B77"/>
    <w:rsid w:val="00F52DFF"/>
    <w:rsid w:val="00F55ED3"/>
    <w:rsid w:val="00F56204"/>
    <w:rsid w:val="00F56434"/>
    <w:rsid w:val="00F564A0"/>
    <w:rsid w:val="00F572DE"/>
    <w:rsid w:val="00F60B52"/>
    <w:rsid w:val="00F618EC"/>
    <w:rsid w:val="00F61E8C"/>
    <w:rsid w:val="00F61F89"/>
    <w:rsid w:val="00F62722"/>
    <w:rsid w:val="00F62F41"/>
    <w:rsid w:val="00F63D7D"/>
    <w:rsid w:val="00F6484C"/>
    <w:rsid w:val="00F65407"/>
    <w:rsid w:val="00F656BF"/>
    <w:rsid w:val="00F65BCC"/>
    <w:rsid w:val="00F65D49"/>
    <w:rsid w:val="00F66187"/>
    <w:rsid w:val="00F66454"/>
    <w:rsid w:val="00F66C4D"/>
    <w:rsid w:val="00F67015"/>
    <w:rsid w:val="00F674EA"/>
    <w:rsid w:val="00F70A97"/>
    <w:rsid w:val="00F7112C"/>
    <w:rsid w:val="00F71498"/>
    <w:rsid w:val="00F720A9"/>
    <w:rsid w:val="00F72A39"/>
    <w:rsid w:val="00F72C89"/>
    <w:rsid w:val="00F736CB"/>
    <w:rsid w:val="00F737A6"/>
    <w:rsid w:val="00F738B1"/>
    <w:rsid w:val="00F738F8"/>
    <w:rsid w:val="00F73F05"/>
    <w:rsid w:val="00F7435A"/>
    <w:rsid w:val="00F747AC"/>
    <w:rsid w:val="00F747DA"/>
    <w:rsid w:val="00F74804"/>
    <w:rsid w:val="00F750BB"/>
    <w:rsid w:val="00F7519D"/>
    <w:rsid w:val="00F7573C"/>
    <w:rsid w:val="00F75DF6"/>
    <w:rsid w:val="00F776C8"/>
    <w:rsid w:val="00F77A12"/>
    <w:rsid w:val="00F77E4E"/>
    <w:rsid w:val="00F81D69"/>
    <w:rsid w:val="00F8247F"/>
    <w:rsid w:val="00F824EB"/>
    <w:rsid w:val="00F82933"/>
    <w:rsid w:val="00F82E19"/>
    <w:rsid w:val="00F834D8"/>
    <w:rsid w:val="00F8374E"/>
    <w:rsid w:val="00F83C1B"/>
    <w:rsid w:val="00F8416E"/>
    <w:rsid w:val="00F85884"/>
    <w:rsid w:val="00F85929"/>
    <w:rsid w:val="00F85E3B"/>
    <w:rsid w:val="00F868AE"/>
    <w:rsid w:val="00F87747"/>
    <w:rsid w:val="00F87C34"/>
    <w:rsid w:val="00F87D36"/>
    <w:rsid w:val="00F902C0"/>
    <w:rsid w:val="00F90F51"/>
    <w:rsid w:val="00F91140"/>
    <w:rsid w:val="00F91676"/>
    <w:rsid w:val="00F91C38"/>
    <w:rsid w:val="00F93009"/>
    <w:rsid w:val="00F93017"/>
    <w:rsid w:val="00F9345D"/>
    <w:rsid w:val="00F946AA"/>
    <w:rsid w:val="00F94E29"/>
    <w:rsid w:val="00F952B1"/>
    <w:rsid w:val="00F954BF"/>
    <w:rsid w:val="00F956F2"/>
    <w:rsid w:val="00F965A3"/>
    <w:rsid w:val="00F975F0"/>
    <w:rsid w:val="00F97E7F"/>
    <w:rsid w:val="00F97ED6"/>
    <w:rsid w:val="00FA065B"/>
    <w:rsid w:val="00FA0B81"/>
    <w:rsid w:val="00FA0E71"/>
    <w:rsid w:val="00FA0EC0"/>
    <w:rsid w:val="00FA14B0"/>
    <w:rsid w:val="00FA163D"/>
    <w:rsid w:val="00FA21A2"/>
    <w:rsid w:val="00FA2BC1"/>
    <w:rsid w:val="00FA5AF8"/>
    <w:rsid w:val="00FA6F20"/>
    <w:rsid w:val="00FA72D8"/>
    <w:rsid w:val="00FB007B"/>
    <w:rsid w:val="00FB01D1"/>
    <w:rsid w:val="00FB1866"/>
    <w:rsid w:val="00FB1A2B"/>
    <w:rsid w:val="00FB1CF6"/>
    <w:rsid w:val="00FB2CA6"/>
    <w:rsid w:val="00FB3905"/>
    <w:rsid w:val="00FB4E70"/>
    <w:rsid w:val="00FB546C"/>
    <w:rsid w:val="00FB5B8B"/>
    <w:rsid w:val="00FB5E27"/>
    <w:rsid w:val="00FB636B"/>
    <w:rsid w:val="00FB6928"/>
    <w:rsid w:val="00FB715B"/>
    <w:rsid w:val="00FC1424"/>
    <w:rsid w:val="00FC2037"/>
    <w:rsid w:val="00FC2E4C"/>
    <w:rsid w:val="00FC3246"/>
    <w:rsid w:val="00FC3F21"/>
    <w:rsid w:val="00FC3F54"/>
    <w:rsid w:val="00FC4089"/>
    <w:rsid w:val="00FC45CF"/>
    <w:rsid w:val="00FC4CC5"/>
    <w:rsid w:val="00FC4E93"/>
    <w:rsid w:val="00FC55C5"/>
    <w:rsid w:val="00FC7025"/>
    <w:rsid w:val="00FC78CA"/>
    <w:rsid w:val="00FC7F91"/>
    <w:rsid w:val="00FD06A5"/>
    <w:rsid w:val="00FD0913"/>
    <w:rsid w:val="00FD09D6"/>
    <w:rsid w:val="00FD2306"/>
    <w:rsid w:val="00FD2EF2"/>
    <w:rsid w:val="00FD336C"/>
    <w:rsid w:val="00FD3E4D"/>
    <w:rsid w:val="00FD4510"/>
    <w:rsid w:val="00FD5258"/>
    <w:rsid w:val="00FD5309"/>
    <w:rsid w:val="00FD5412"/>
    <w:rsid w:val="00FD588E"/>
    <w:rsid w:val="00FD5958"/>
    <w:rsid w:val="00FD6A6A"/>
    <w:rsid w:val="00FD70B2"/>
    <w:rsid w:val="00FE0914"/>
    <w:rsid w:val="00FE0A82"/>
    <w:rsid w:val="00FE0C13"/>
    <w:rsid w:val="00FE2353"/>
    <w:rsid w:val="00FE2481"/>
    <w:rsid w:val="00FE53DE"/>
    <w:rsid w:val="00FE547E"/>
    <w:rsid w:val="00FE638E"/>
    <w:rsid w:val="00FE63CF"/>
    <w:rsid w:val="00FE6654"/>
    <w:rsid w:val="00FE67B7"/>
    <w:rsid w:val="00FE6BB5"/>
    <w:rsid w:val="00FE6C43"/>
    <w:rsid w:val="00FE7E32"/>
    <w:rsid w:val="00FF100B"/>
    <w:rsid w:val="00FF292D"/>
    <w:rsid w:val="00FF2C1B"/>
    <w:rsid w:val="00FF33BE"/>
    <w:rsid w:val="00FF3841"/>
    <w:rsid w:val="00FF399A"/>
    <w:rsid w:val="00FF432B"/>
    <w:rsid w:val="00FF447A"/>
    <w:rsid w:val="00FF49D9"/>
    <w:rsid w:val="00FF4C7D"/>
    <w:rsid w:val="00FF54E8"/>
    <w:rsid w:val="00FF72AE"/>
    <w:rsid w:val="00FF739C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3A0D99-87D5-4328-A129-9AD5193E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8CF"/>
    <w:rPr>
      <w:rFonts w:ascii="Calibri" w:eastAsiaTheme="minorEastAsia" w:hAnsi="Calibri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D5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2C4"/>
    <w:pPr>
      <w:spacing w:before="240" w:after="60"/>
      <w:outlineLvl w:val="7"/>
    </w:pPr>
    <w:rPr>
      <w:rFonts w:eastAsia="Times New Roman" w:cs="Times New Roman"/>
      <w:i/>
      <w:i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3">
    <w:name w:val="No Spacing"/>
    <w:uiPriority w:val="1"/>
    <w:qFormat/>
    <w:rsid w:val="00BC28CF"/>
    <w:pPr>
      <w:spacing w:after="0" w:line="240" w:lineRule="auto"/>
    </w:pPr>
    <w:rPr>
      <w:rFonts w:ascii="Calibri" w:eastAsiaTheme="minorEastAsia" w:hAnsi="Calibri"/>
      <w:lang w:val="en-US"/>
    </w:rPr>
  </w:style>
  <w:style w:type="paragraph" w:styleId="a4">
    <w:name w:val="List Paragraph"/>
    <w:basedOn w:val="a"/>
    <w:uiPriority w:val="34"/>
    <w:qFormat/>
    <w:rsid w:val="00BC28CF"/>
    <w:pPr>
      <w:ind w:left="720"/>
      <w:contextualSpacing/>
    </w:pPr>
    <w:rPr>
      <w:rFonts w:eastAsia="SimSun" w:cs="Times New Roman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D12C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D12C4"/>
  </w:style>
  <w:style w:type="table" w:styleId="a5">
    <w:name w:val="Table Grid"/>
    <w:basedOn w:val="a1"/>
    <w:uiPriority w:val="59"/>
    <w:rsid w:val="00DD12C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0"/>
    <w:link w:val="Bodytext1"/>
    <w:rsid w:val="00DD12C4"/>
    <w:rPr>
      <w:sz w:val="24"/>
      <w:szCs w:val="24"/>
      <w:shd w:val="clear" w:color="auto" w:fill="FFFFFF"/>
    </w:rPr>
  </w:style>
  <w:style w:type="paragraph" w:customStyle="1" w:styleId="Bodytext1">
    <w:name w:val="Body text1"/>
    <w:basedOn w:val="a"/>
    <w:link w:val="Bodytext"/>
    <w:rsid w:val="00DD12C4"/>
    <w:pPr>
      <w:shd w:val="clear" w:color="auto" w:fill="FFFFFF"/>
      <w:spacing w:after="0" w:line="274" w:lineRule="exact"/>
    </w:pPr>
    <w:rPr>
      <w:rFonts w:ascii="Times New Roman" w:eastAsiaTheme="minorHAnsi" w:hAnsi="Times New Roman"/>
      <w:sz w:val="24"/>
      <w:szCs w:val="24"/>
      <w:lang w:val="ru-RU"/>
    </w:rPr>
  </w:style>
  <w:style w:type="paragraph" w:styleId="a6">
    <w:name w:val="footnote text"/>
    <w:basedOn w:val="a"/>
    <w:link w:val="a7"/>
    <w:semiHidden/>
    <w:rsid w:val="00DD12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Текст сноски Знак"/>
    <w:basedOn w:val="a0"/>
    <w:link w:val="a6"/>
    <w:semiHidden/>
    <w:rsid w:val="00DD12C4"/>
    <w:rPr>
      <w:rFonts w:eastAsia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DD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DD12C4"/>
    <w:rPr>
      <w:b/>
      <w:bCs/>
    </w:rPr>
  </w:style>
  <w:style w:type="character" w:customStyle="1" w:styleId="apple-converted-space">
    <w:name w:val="apple-converted-space"/>
    <w:basedOn w:val="a0"/>
    <w:rsid w:val="00DD12C4"/>
  </w:style>
  <w:style w:type="character" w:styleId="aa">
    <w:name w:val="Emphasis"/>
    <w:basedOn w:val="a0"/>
    <w:uiPriority w:val="20"/>
    <w:qFormat/>
    <w:rsid w:val="00DD12C4"/>
    <w:rPr>
      <w:i/>
      <w:iCs/>
    </w:rPr>
  </w:style>
  <w:style w:type="character" w:styleId="ab">
    <w:name w:val="Hyperlink"/>
    <w:basedOn w:val="a0"/>
    <w:uiPriority w:val="99"/>
    <w:unhideWhenUsed/>
    <w:rsid w:val="00DD12C4"/>
    <w:rPr>
      <w:color w:val="0000FF"/>
      <w:u w:val="single"/>
    </w:rPr>
  </w:style>
  <w:style w:type="paragraph" w:customStyle="1" w:styleId="Iauiue">
    <w:name w:val="Iau.iue"/>
    <w:basedOn w:val="a"/>
    <w:next w:val="a"/>
    <w:uiPriority w:val="99"/>
    <w:rsid w:val="00DD12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customStyle="1" w:styleId="FontStyle13">
    <w:name w:val="Font Style13"/>
    <w:rsid w:val="00DD12C4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rsid w:val="00DD12C4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4">
    <w:name w:val="Основной текст (4)_"/>
    <w:rsid w:val="00DD12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40">
    <w:name w:val="Основной текст (4)"/>
    <w:rsid w:val="00DD12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 + Не курсив"/>
    <w:rsid w:val="00DD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_"/>
    <w:rsid w:val="00DD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0">
    <w:name w:val="Основной текст (2)"/>
    <w:rsid w:val="00DD12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">
    <w:name w:val="Заголовок №2"/>
    <w:rsid w:val="00DD12C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Default">
    <w:name w:val="Default"/>
    <w:uiPriority w:val="99"/>
    <w:semiHidden/>
    <w:rsid w:val="00DD12C4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D12C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DD12C4"/>
    <w:rPr>
      <w:rFonts w:ascii="Calibri" w:eastAsia="Times New Roman" w:hAnsi="Calibri" w:cs="Times New Roman"/>
      <w:lang w:val="en-US"/>
    </w:rPr>
  </w:style>
  <w:style w:type="paragraph" w:styleId="ae">
    <w:name w:val="Body Text"/>
    <w:basedOn w:val="a"/>
    <w:link w:val="af"/>
    <w:uiPriority w:val="1"/>
    <w:qFormat/>
    <w:rsid w:val="00DD12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D12C4"/>
    <w:rPr>
      <w:rFonts w:ascii="Trebuchet MS" w:eastAsia="Trebuchet MS" w:hAnsi="Trebuchet MS" w:cs="Trebuchet MS"/>
      <w:sz w:val="28"/>
      <w:szCs w:val="28"/>
    </w:rPr>
  </w:style>
  <w:style w:type="paragraph" w:customStyle="1" w:styleId="s1">
    <w:name w:val="s_1"/>
    <w:basedOn w:val="a"/>
    <w:rsid w:val="00DD1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DD12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DD12C4"/>
    <w:pPr>
      <w:spacing w:after="0" w:line="240" w:lineRule="auto"/>
    </w:pPr>
    <w:rPr>
      <w:rFonts w:ascii="Tahoma" w:eastAsiaTheme="minorHAnsi" w:hAnsi="Tahoma" w:cs="Tahoma"/>
      <w:sz w:val="16"/>
      <w:szCs w:val="16"/>
      <w:lang w:val="ru-RU"/>
    </w:rPr>
  </w:style>
  <w:style w:type="character" w:customStyle="1" w:styleId="af1">
    <w:name w:val="Текст выноски Знак"/>
    <w:basedOn w:val="a0"/>
    <w:link w:val="af0"/>
    <w:uiPriority w:val="99"/>
    <w:semiHidden/>
    <w:rsid w:val="00DD12C4"/>
    <w:rPr>
      <w:rFonts w:ascii="Tahoma" w:hAnsi="Tahoma" w:cs="Tahoma"/>
      <w:sz w:val="16"/>
      <w:szCs w:val="16"/>
    </w:rPr>
  </w:style>
  <w:style w:type="table" w:customStyle="1" w:styleId="3">
    <w:name w:val="Сетка таблицы3"/>
    <w:basedOn w:val="a1"/>
    <w:uiPriority w:val="59"/>
    <w:rsid w:val="00DD12C4"/>
    <w:pPr>
      <w:spacing w:after="0" w:line="240" w:lineRule="auto"/>
    </w:pPr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5521</Words>
  <Characters>31472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Елисеева</cp:lastModifiedBy>
  <cp:revision>2</cp:revision>
  <dcterms:created xsi:type="dcterms:W3CDTF">2025-04-04T08:49:00Z</dcterms:created>
  <dcterms:modified xsi:type="dcterms:W3CDTF">2025-04-04T08:49:00Z</dcterms:modified>
</cp:coreProperties>
</file>