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A0" w:firstRow="1" w:lastRow="0" w:firstColumn="1" w:lastColumn="0" w:noHBand="0" w:noVBand="0"/>
      </w:tblPr>
      <w:tblGrid>
        <w:gridCol w:w="5068"/>
        <w:gridCol w:w="5069"/>
      </w:tblGrid>
      <w:tr w:rsidR="00210FF5" w:rsidTr="00864655">
        <w:tc>
          <w:tcPr>
            <w:tcW w:w="5068" w:type="dxa"/>
          </w:tcPr>
          <w:p w:rsidR="00210FF5" w:rsidRPr="00864655" w:rsidRDefault="00210FF5" w:rsidP="00864655">
            <w:pPr>
              <w:pStyle w:val="ab"/>
              <w:ind w:right="2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069" w:type="dxa"/>
          </w:tcPr>
          <w:p w:rsidR="00210FF5" w:rsidRPr="00864655" w:rsidRDefault="00210FF5" w:rsidP="00864655">
            <w:pPr>
              <w:pStyle w:val="a8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864655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23.02.04 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210FF5" w:rsidRDefault="00210FF5" w:rsidP="006459DA">
      <w:pPr>
        <w:pStyle w:val="ab"/>
        <w:ind w:right="2"/>
        <w:rPr>
          <w:rFonts w:ascii="Arial" w:hAnsi="Arial" w:cs="Arial"/>
          <w:color w:val="000000"/>
          <w:sz w:val="20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b/>
          <w:caps/>
          <w:sz w:val="28"/>
          <w:szCs w:val="28"/>
        </w:rPr>
      </w:pPr>
    </w:p>
    <w:p w:rsidR="00210FF5" w:rsidRPr="00CB1FCA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b/>
          <w:caps/>
        </w:rPr>
      </w:pPr>
    </w:p>
    <w:p w:rsidR="00210FF5" w:rsidRPr="00844013" w:rsidRDefault="00210FF5" w:rsidP="006459DA">
      <w:pPr>
        <w:spacing w:line="360" w:lineRule="auto"/>
        <w:jc w:val="center"/>
        <w:rPr>
          <w:b/>
        </w:rPr>
      </w:pPr>
      <w:r w:rsidRPr="00844013">
        <w:rPr>
          <w:b/>
        </w:rPr>
        <w:t>РАБОЧАЯ ПРОГРАММА УЧЕБНОЙ ДИСЦИПЛИНЫ</w:t>
      </w:r>
    </w:p>
    <w:p w:rsidR="00210FF5" w:rsidRPr="00844013" w:rsidRDefault="00CD4E91" w:rsidP="006459DA">
      <w:pPr>
        <w:spacing w:line="360" w:lineRule="auto"/>
        <w:ind w:right="-1"/>
        <w:jc w:val="center"/>
        <w:rPr>
          <w:b/>
        </w:rPr>
      </w:pPr>
      <w:r w:rsidRPr="00844013">
        <w:rPr>
          <w:b/>
        </w:rPr>
        <w:t>ОПЦ</w:t>
      </w:r>
      <w:r w:rsidR="00210FF5" w:rsidRPr="00844013">
        <w:rPr>
          <w:b/>
        </w:rPr>
        <w:t>.</w:t>
      </w:r>
      <w:r w:rsidRPr="00844013">
        <w:rPr>
          <w:b/>
        </w:rPr>
        <w:t>1</w:t>
      </w:r>
      <w:r w:rsidR="002978D1">
        <w:rPr>
          <w:b/>
        </w:rPr>
        <w:t>1</w:t>
      </w:r>
      <w:r w:rsidR="00210FF5" w:rsidRPr="00844013">
        <w:rPr>
          <w:b/>
        </w:rPr>
        <w:t xml:space="preserve"> МАТЕМАТИКА</w:t>
      </w:r>
    </w:p>
    <w:p w:rsidR="00210FF5" w:rsidRPr="0039047D" w:rsidRDefault="00210FF5" w:rsidP="006459DA">
      <w:pPr>
        <w:spacing w:line="360" w:lineRule="auto"/>
        <w:jc w:val="center"/>
      </w:pPr>
      <w:r w:rsidRPr="0039047D">
        <w:t>для специальности</w:t>
      </w:r>
    </w:p>
    <w:p w:rsidR="00210FF5" w:rsidRPr="0039047D" w:rsidRDefault="00210FF5" w:rsidP="006459DA">
      <w:pPr>
        <w:pStyle w:val="a8"/>
        <w:spacing w:after="0" w:line="36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39047D">
        <w:rPr>
          <w:rFonts w:ascii="Times New Roman" w:hAnsi="Times New Roman"/>
          <w:sz w:val="24"/>
          <w:szCs w:val="24"/>
        </w:rPr>
        <w:t xml:space="preserve">23.02.04 Техническая эксплуатация подъемно-транспортных, строительных, дорожных машин и оборудования (по отраслям) </w:t>
      </w:r>
    </w:p>
    <w:p w:rsidR="00210FF5" w:rsidRPr="00AE7DE0" w:rsidRDefault="00210FF5" w:rsidP="006459DA">
      <w:pPr>
        <w:spacing w:line="360" w:lineRule="auto"/>
        <w:jc w:val="center"/>
        <w:rPr>
          <w:b/>
          <w:i/>
        </w:rPr>
      </w:pPr>
    </w:p>
    <w:p w:rsidR="00210FF5" w:rsidRDefault="00210FF5" w:rsidP="006459DA">
      <w:pPr>
        <w:spacing w:line="360" w:lineRule="auto"/>
        <w:jc w:val="center"/>
        <w:rPr>
          <w:i/>
        </w:rPr>
      </w:pPr>
    </w:p>
    <w:p w:rsidR="00210FF5" w:rsidRPr="00CB1FCA" w:rsidRDefault="00210FF5" w:rsidP="006459DA">
      <w:pPr>
        <w:pStyle w:val="a9"/>
        <w:rPr>
          <w:sz w:val="24"/>
          <w:szCs w:val="24"/>
        </w:rPr>
      </w:pPr>
    </w:p>
    <w:p w:rsidR="00210FF5" w:rsidRPr="0033059B" w:rsidRDefault="00210FF5" w:rsidP="00410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i/>
        </w:rPr>
      </w:pPr>
      <w:r w:rsidRPr="0033059B">
        <w:rPr>
          <w:bCs/>
          <w:i/>
        </w:rPr>
        <w:t>Базовая подготовка</w:t>
      </w:r>
    </w:p>
    <w:p w:rsidR="00210FF5" w:rsidRPr="0033059B" w:rsidRDefault="00210FF5" w:rsidP="00410A3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Cs/>
          <w:i/>
        </w:rPr>
      </w:pPr>
      <w:r w:rsidRPr="0033059B">
        <w:rPr>
          <w:bCs/>
          <w:i/>
        </w:rPr>
        <w:t xml:space="preserve"> среднего профессионального образования</w:t>
      </w: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037593" w:rsidRDefault="00210FF5" w:rsidP="006459DA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037593">
        <w:rPr>
          <w:rFonts w:ascii="Times New Roman" w:hAnsi="Times New Roman"/>
          <w:sz w:val="24"/>
          <w:szCs w:val="24"/>
        </w:rPr>
        <w:t>год начала подготовки-202</w:t>
      </w:r>
      <w:r w:rsidR="00F6143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</w:p>
    <w:p w:rsidR="00210FF5" w:rsidRPr="00037593" w:rsidRDefault="00210FF5" w:rsidP="006459DA">
      <w:pPr>
        <w:pStyle w:val="a9"/>
        <w:jc w:val="center"/>
        <w:rPr>
          <w:rFonts w:ascii="Times New Roman" w:hAnsi="Times New Roman"/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B1FCA" w:rsidRDefault="00210FF5" w:rsidP="006459DA">
      <w:pPr>
        <w:pStyle w:val="a9"/>
        <w:jc w:val="center"/>
        <w:rPr>
          <w:sz w:val="24"/>
          <w:szCs w:val="24"/>
        </w:rPr>
      </w:pPr>
    </w:p>
    <w:p w:rsidR="00210FF5" w:rsidRPr="00CD4E91" w:rsidRDefault="00083666" w:rsidP="00CD4E91">
      <w:pPr>
        <w:pStyle w:val="a9"/>
        <w:jc w:val="center"/>
        <w:rPr>
          <w:bCs/>
          <w:sz w:val="24"/>
          <w:szCs w:val="24"/>
        </w:rPr>
        <w:sectPr w:rsidR="00210FF5" w:rsidRPr="00CD4E91" w:rsidSect="0099306F">
          <w:footerReference w:type="even" r:id="rId9"/>
          <w:footerReference w:type="default" r:id="rId10"/>
          <w:pgSz w:w="11906" w:h="16838"/>
          <w:pgMar w:top="1134" w:right="851" w:bottom="1134" w:left="1134" w:header="709" w:footer="709" w:gutter="0"/>
          <w:cols w:space="720"/>
        </w:sectPr>
      </w:pPr>
      <w:r>
        <w:rPr>
          <w:noProof/>
        </w:rPr>
        <w:pict>
          <v:rect id="_x0000_s1026" style="position:absolute;left:0;text-align:left;margin-left:448.95pt;margin-top:12.05pt;width:34.5pt;height:30.75pt;z-index:251658240" strokecolor="white"/>
        </w:pict>
      </w:r>
    </w:p>
    <w:p w:rsidR="00210FF5" w:rsidRPr="003A5CCC" w:rsidRDefault="00210FF5" w:rsidP="00414D44">
      <w:pPr>
        <w:spacing w:before="208" w:line="322" w:lineRule="exact"/>
        <w:ind w:firstLine="567"/>
        <w:jc w:val="center"/>
        <w:rPr>
          <w:b/>
          <w:w w:val="102"/>
          <w:sz w:val="28"/>
          <w:szCs w:val="28"/>
        </w:rPr>
      </w:pPr>
      <w:r w:rsidRPr="003A5CCC">
        <w:rPr>
          <w:b/>
          <w:w w:val="102"/>
          <w:sz w:val="28"/>
          <w:szCs w:val="28"/>
        </w:rPr>
        <w:lastRenderedPageBreak/>
        <w:t>СОДЕРЖАНИЕ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7763"/>
        <w:gridCol w:w="1808"/>
      </w:tblGrid>
      <w:tr w:rsidR="00210FF5" w:rsidTr="00864655">
        <w:tc>
          <w:tcPr>
            <w:tcW w:w="7763" w:type="dxa"/>
          </w:tcPr>
          <w:p w:rsidR="00210FF5" w:rsidRPr="00864655" w:rsidRDefault="00210FF5" w:rsidP="00864655">
            <w:pPr>
              <w:spacing w:before="276" w:line="276" w:lineRule="exact"/>
              <w:rPr>
                <w:b/>
                <w:w w:val="104"/>
                <w:szCs w:val="28"/>
              </w:rPr>
            </w:pPr>
            <w:r w:rsidRPr="00864655">
              <w:rPr>
                <w:b/>
                <w:bCs/>
              </w:rPr>
              <w:t>1. ПАСПОРТ РАБОЧЕЙ ПРОГРАММЫ УЧЕБНОЙ ДИСЦИПЛИНЫ</w:t>
            </w:r>
          </w:p>
        </w:tc>
        <w:tc>
          <w:tcPr>
            <w:tcW w:w="1808" w:type="dxa"/>
          </w:tcPr>
          <w:p w:rsidR="00210FF5" w:rsidRPr="00864655" w:rsidRDefault="00210FF5" w:rsidP="00864655">
            <w:pPr>
              <w:spacing w:before="276" w:line="276" w:lineRule="exact"/>
              <w:jc w:val="right"/>
              <w:rPr>
                <w:b/>
                <w:w w:val="104"/>
              </w:rPr>
            </w:pPr>
            <w:r w:rsidRPr="00864655">
              <w:rPr>
                <w:b/>
                <w:w w:val="104"/>
              </w:rPr>
              <w:t>3</w:t>
            </w:r>
          </w:p>
        </w:tc>
      </w:tr>
      <w:tr w:rsidR="00210FF5" w:rsidTr="00864655">
        <w:tc>
          <w:tcPr>
            <w:tcW w:w="7763" w:type="dxa"/>
          </w:tcPr>
          <w:p w:rsidR="00210FF5" w:rsidRPr="00864655" w:rsidRDefault="00210FF5" w:rsidP="00864655">
            <w:pPr>
              <w:spacing w:before="276" w:line="276" w:lineRule="exact"/>
              <w:rPr>
                <w:b/>
                <w:w w:val="104"/>
                <w:szCs w:val="28"/>
              </w:rPr>
            </w:pPr>
            <w:r w:rsidRPr="00864655">
              <w:rPr>
                <w:b/>
                <w:bCs/>
              </w:rPr>
              <w:t>2. СТРУКТУРА И СОДЕРЖАНИЕ УЧЕБНОЙ ДИСЦИПЛИНЫ</w:t>
            </w:r>
          </w:p>
        </w:tc>
        <w:tc>
          <w:tcPr>
            <w:tcW w:w="1808" w:type="dxa"/>
          </w:tcPr>
          <w:p w:rsidR="00210FF5" w:rsidRPr="00864655" w:rsidRDefault="00210FF5" w:rsidP="00864655">
            <w:pPr>
              <w:spacing w:before="276" w:line="276" w:lineRule="exact"/>
              <w:jc w:val="right"/>
              <w:rPr>
                <w:b/>
                <w:w w:val="104"/>
              </w:rPr>
            </w:pPr>
            <w:r w:rsidRPr="00864655">
              <w:rPr>
                <w:b/>
                <w:w w:val="104"/>
              </w:rPr>
              <w:t>5</w:t>
            </w:r>
          </w:p>
        </w:tc>
      </w:tr>
      <w:tr w:rsidR="00210FF5" w:rsidTr="00864655">
        <w:tc>
          <w:tcPr>
            <w:tcW w:w="7763" w:type="dxa"/>
          </w:tcPr>
          <w:p w:rsidR="00210FF5" w:rsidRPr="00864655" w:rsidRDefault="00210FF5" w:rsidP="00864655">
            <w:pPr>
              <w:spacing w:before="276" w:line="276" w:lineRule="exact"/>
              <w:rPr>
                <w:b/>
                <w:w w:val="104"/>
                <w:szCs w:val="28"/>
              </w:rPr>
            </w:pPr>
            <w:r w:rsidRPr="00864655">
              <w:rPr>
                <w:b/>
                <w:bCs/>
              </w:rPr>
              <w:t>3. УСЛОВИЯ РЕАЛИЗАЦИИ РАБОЧЕЙ ПРОГРАММЫ УЧЕБНОЙ ДИСЦИПЛИНЫ</w:t>
            </w:r>
          </w:p>
        </w:tc>
        <w:tc>
          <w:tcPr>
            <w:tcW w:w="1808" w:type="dxa"/>
          </w:tcPr>
          <w:p w:rsidR="00210FF5" w:rsidRPr="00864655" w:rsidRDefault="00210FF5" w:rsidP="00864655">
            <w:pPr>
              <w:spacing w:before="276" w:line="276" w:lineRule="exact"/>
              <w:jc w:val="right"/>
              <w:rPr>
                <w:b/>
                <w:w w:val="104"/>
              </w:rPr>
            </w:pPr>
            <w:r w:rsidRPr="00864655">
              <w:rPr>
                <w:b/>
                <w:w w:val="104"/>
              </w:rPr>
              <w:t>11</w:t>
            </w:r>
          </w:p>
        </w:tc>
      </w:tr>
      <w:tr w:rsidR="00210FF5" w:rsidTr="00864655">
        <w:tc>
          <w:tcPr>
            <w:tcW w:w="7763" w:type="dxa"/>
          </w:tcPr>
          <w:p w:rsidR="00210FF5" w:rsidRPr="00864655" w:rsidRDefault="00210FF5" w:rsidP="00864655">
            <w:pPr>
              <w:spacing w:before="276" w:line="276" w:lineRule="exact"/>
              <w:rPr>
                <w:b/>
                <w:w w:val="104"/>
                <w:szCs w:val="28"/>
              </w:rPr>
            </w:pPr>
            <w:r w:rsidRPr="00864655">
              <w:rPr>
                <w:b/>
                <w:bCs/>
              </w:rPr>
              <w:t>4. КОНТРОЛЬ И ОЦЕНКА РЕЗУЛЬТАТОВ ОСВОЕНИЯ УЧЕБНОЙ ДИСЦИПЛИНЫ</w:t>
            </w:r>
          </w:p>
        </w:tc>
        <w:tc>
          <w:tcPr>
            <w:tcW w:w="1808" w:type="dxa"/>
          </w:tcPr>
          <w:p w:rsidR="00210FF5" w:rsidRPr="00864655" w:rsidRDefault="00210FF5" w:rsidP="00864655">
            <w:pPr>
              <w:spacing w:before="276" w:line="276" w:lineRule="exact"/>
              <w:jc w:val="right"/>
              <w:rPr>
                <w:b/>
                <w:w w:val="104"/>
              </w:rPr>
            </w:pPr>
            <w:r w:rsidRPr="00864655">
              <w:rPr>
                <w:b/>
                <w:w w:val="104"/>
              </w:rPr>
              <w:t>12</w:t>
            </w:r>
          </w:p>
        </w:tc>
      </w:tr>
      <w:tr w:rsidR="00210FF5" w:rsidTr="00864655">
        <w:tc>
          <w:tcPr>
            <w:tcW w:w="7763" w:type="dxa"/>
          </w:tcPr>
          <w:p w:rsidR="00210FF5" w:rsidRPr="00864655" w:rsidRDefault="00210FF5" w:rsidP="00864655">
            <w:pPr>
              <w:spacing w:before="276" w:line="276" w:lineRule="exact"/>
              <w:rPr>
                <w:b/>
                <w:w w:val="104"/>
                <w:szCs w:val="28"/>
              </w:rPr>
            </w:pPr>
            <w:r w:rsidRPr="00864655">
              <w:rPr>
                <w:b/>
                <w:bCs/>
              </w:rPr>
              <w:t>5. ПЕРЕЧЕНЬ ИСПОЛЬЗУЕМЫХ МЕТОДОВ ОБУЧЕНИЯ</w:t>
            </w:r>
          </w:p>
        </w:tc>
        <w:tc>
          <w:tcPr>
            <w:tcW w:w="1808" w:type="dxa"/>
          </w:tcPr>
          <w:p w:rsidR="00210FF5" w:rsidRPr="00864655" w:rsidRDefault="00210FF5" w:rsidP="00864655">
            <w:pPr>
              <w:spacing w:before="276" w:line="276" w:lineRule="exact"/>
              <w:jc w:val="right"/>
              <w:rPr>
                <w:b/>
                <w:w w:val="104"/>
              </w:rPr>
            </w:pPr>
            <w:r w:rsidRPr="00864655">
              <w:rPr>
                <w:b/>
                <w:w w:val="104"/>
              </w:rPr>
              <w:t>13</w:t>
            </w:r>
          </w:p>
        </w:tc>
      </w:tr>
    </w:tbl>
    <w:p w:rsidR="00210FF5" w:rsidRPr="003A5CCC" w:rsidRDefault="00210FF5" w:rsidP="00414D44">
      <w:pPr>
        <w:spacing w:before="276" w:line="276" w:lineRule="exact"/>
        <w:ind w:firstLine="567"/>
        <w:jc w:val="right"/>
        <w:rPr>
          <w:w w:val="104"/>
          <w:sz w:val="28"/>
          <w:szCs w:val="28"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276" w:lineRule="auto"/>
        <w:ind w:firstLine="709"/>
        <w:jc w:val="both"/>
      </w:pPr>
    </w:p>
    <w:p w:rsidR="00210FF5" w:rsidRPr="00A20A8B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210FF5" w:rsidRPr="00A20A8B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210FF5" w:rsidRPr="003B1983" w:rsidRDefault="00210FF5" w:rsidP="006459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3B1983">
        <w:rPr>
          <w:b/>
          <w:caps/>
        </w:rPr>
        <w:lastRenderedPageBreak/>
        <w:t>1. паспорт РАБОЧЕЙ ПРОГРАММЫ УЧЕБНОЙ ДИСЦИПЛИНЫ</w:t>
      </w:r>
    </w:p>
    <w:p w:rsidR="00210FF5" w:rsidRPr="003B1983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u w:val="single"/>
        </w:rPr>
      </w:pPr>
      <w:r w:rsidRPr="003B1983">
        <w:rPr>
          <w:b/>
          <w:u w:val="single"/>
        </w:rPr>
        <w:t>Математика</w:t>
      </w:r>
    </w:p>
    <w:p w:rsidR="00210FF5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>1.1 Область применения рабочей программы</w:t>
      </w:r>
    </w:p>
    <w:p w:rsidR="00210FF5" w:rsidRDefault="00210FF5" w:rsidP="00D7393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Рабочая программа у</w:t>
      </w:r>
      <w:r w:rsidRPr="002D348A">
        <w:t>чебн</w:t>
      </w:r>
      <w:r>
        <w:t>ой</w:t>
      </w:r>
      <w:r w:rsidRPr="002D348A">
        <w:t xml:space="preserve"> дисциплин</w:t>
      </w:r>
      <w:r>
        <w:t>ы</w:t>
      </w:r>
      <w:r w:rsidR="00CD4E91">
        <w:t xml:space="preserve"> </w:t>
      </w:r>
      <w:r>
        <w:t xml:space="preserve">«Математика» является частью основной профессиональной образовательной программы- программы подготовки специалистов среднего звена </w:t>
      </w:r>
      <w:r w:rsidRPr="002D348A">
        <w:t xml:space="preserve">в соответствии с ФГОС по </w:t>
      </w:r>
      <w:r>
        <w:t>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210FF5" w:rsidRPr="002D348A" w:rsidRDefault="00210FF5" w:rsidP="00D7393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210FF5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</w:p>
    <w:p w:rsidR="00210FF5" w:rsidRPr="002D348A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</w:rPr>
      </w:pPr>
      <w:r w:rsidRPr="002D348A">
        <w:rPr>
          <w:b/>
        </w:rPr>
        <w:t>1.</w:t>
      </w:r>
      <w:r>
        <w:rPr>
          <w:b/>
        </w:rPr>
        <w:t>2</w:t>
      </w:r>
      <w:r w:rsidRPr="002D348A">
        <w:rPr>
          <w:b/>
        </w:rPr>
        <w:t xml:space="preserve">. Место дисциплины в структуре основной образовательной программы: </w:t>
      </w:r>
      <w:r w:rsidRPr="002D348A">
        <w:rPr>
          <w:color w:val="000000"/>
        </w:rPr>
        <w:tab/>
      </w:r>
    </w:p>
    <w:p w:rsidR="00210FF5" w:rsidRPr="002D348A" w:rsidRDefault="00210FF5" w:rsidP="001753E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D348A">
        <w:rPr>
          <w:color w:val="000000"/>
        </w:rPr>
        <w:tab/>
      </w:r>
      <w:r w:rsidRPr="002D348A">
        <w:t xml:space="preserve">Учебная дисциплина </w:t>
      </w:r>
      <w:r>
        <w:t xml:space="preserve">«Математика» является обязательной частью </w:t>
      </w:r>
      <w:r>
        <w:rPr>
          <w:bCs/>
        </w:rPr>
        <w:t>математического и общего естественнонаучного</w:t>
      </w:r>
      <w:r w:rsidRPr="00B9002F">
        <w:rPr>
          <w:bCs/>
        </w:rPr>
        <w:t xml:space="preserve"> цикл</w:t>
      </w:r>
      <w:r>
        <w:rPr>
          <w:bCs/>
        </w:rPr>
        <w:t>а</w:t>
      </w:r>
      <w:r w:rsidRPr="002D348A">
        <w:t xml:space="preserve"> основной </w:t>
      </w:r>
      <w:r>
        <w:t>профессиональной образовательной программы- программы подготовки специалистов среднего звена</w:t>
      </w:r>
      <w:r w:rsidRPr="002D348A">
        <w:t xml:space="preserve"> в соответствии с ФГОС по </w:t>
      </w:r>
      <w:r>
        <w:t>специальности 23.02.04 Техническая эксплуатация подъемно-транспортных, строительных, дорожных машин и оборудования на железнодорожном транспорте (по отраслям).</w:t>
      </w:r>
    </w:p>
    <w:p w:rsidR="00210FF5" w:rsidRPr="002D348A" w:rsidRDefault="00210FF5" w:rsidP="001753EE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D348A">
        <w:tab/>
        <w:t>Учебная дисциплина «</w:t>
      </w:r>
      <w:r>
        <w:t>Математика</w:t>
      </w:r>
      <w:r w:rsidRPr="002D348A">
        <w:t xml:space="preserve">» обеспечивает формирование </w:t>
      </w:r>
      <w:r>
        <w:t xml:space="preserve">профессиональных и </w:t>
      </w:r>
      <w:r w:rsidRPr="002D348A">
        <w:t xml:space="preserve">общих компетенций по всем </w:t>
      </w:r>
      <w:r>
        <w:t>видам деятельности ФГОС по специальности 23.02.04 Техническая эксплуатация подъемно-транспортных, строительных, дорожных машин и оборудования (по отраслям).</w:t>
      </w:r>
    </w:p>
    <w:p w:rsidR="00210FF5" w:rsidRPr="00BC3366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16"/>
          <w:szCs w:val="16"/>
        </w:rPr>
      </w:pPr>
    </w:p>
    <w:p w:rsidR="00210FF5" w:rsidRPr="002D348A" w:rsidRDefault="00210FF5" w:rsidP="001753EE">
      <w:pPr>
        <w:rPr>
          <w:b/>
        </w:rPr>
      </w:pPr>
      <w:r w:rsidRPr="002D348A">
        <w:rPr>
          <w:b/>
        </w:rPr>
        <w:t>1.</w:t>
      </w:r>
      <w:r>
        <w:rPr>
          <w:b/>
        </w:rPr>
        <w:t>3</w:t>
      </w:r>
      <w:r w:rsidRPr="002D348A">
        <w:rPr>
          <w:b/>
        </w:rPr>
        <w:t xml:space="preserve">. </w:t>
      </w:r>
      <w:r>
        <w:rPr>
          <w:b/>
        </w:rPr>
        <w:t>Планируемые результаты освоения учебной дисциплины:</w:t>
      </w:r>
    </w:p>
    <w:p w:rsidR="00210FF5" w:rsidRDefault="00210FF5" w:rsidP="00FD594A">
      <w:pPr>
        <w:suppressAutoHyphens/>
        <w:jc w:val="both"/>
      </w:pPr>
      <w:r>
        <w:t>1.3.1</w:t>
      </w:r>
      <w:proofErr w:type="gramStart"/>
      <w:r>
        <w:t xml:space="preserve"> В</w:t>
      </w:r>
      <w:proofErr w:type="gramEnd"/>
      <w:r>
        <w:t xml:space="preserve"> результате освоения учебной дисциплины обучающийся должен </w:t>
      </w:r>
    </w:p>
    <w:p w:rsidR="00210FF5" w:rsidRDefault="00210FF5" w:rsidP="00FD594A">
      <w:pPr>
        <w:suppressAutoHyphens/>
        <w:jc w:val="both"/>
      </w:pPr>
      <w:r>
        <w:t>уметь:</w:t>
      </w:r>
    </w:p>
    <w:p w:rsidR="00210FF5" w:rsidRPr="00C52CFB" w:rsidRDefault="00210FF5" w:rsidP="002B3921">
      <w:pPr>
        <w:numPr>
          <w:ilvl w:val="0"/>
          <w:numId w:val="8"/>
        </w:numPr>
        <w:jc w:val="both"/>
      </w:pPr>
      <w:r w:rsidRPr="00C52CFB">
        <w:t>применять математические методы дифференциального и интегрального исчисления для решения профессиональных задач;</w:t>
      </w:r>
    </w:p>
    <w:p w:rsidR="00210FF5" w:rsidRPr="00C52CFB" w:rsidRDefault="00210FF5" w:rsidP="002B3921">
      <w:pPr>
        <w:numPr>
          <w:ilvl w:val="0"/>
          <w:numId w:val="9"/>
        </w:numPr>
        <w:jc w:val="both"/>
      </w:pPr>
      <w:r w:rsidRPr="00C52CFB">
        <w:t>применять основные положения теории вероятностей и математической статистики в профессиональной деятельности;</w:t>
      </w:r>
    </w:p>
    <w:p w:rsidR="00210FF5" w:rsidRPr="00C52CFB" w:rsidRDefault="00210FF5" w:rsidP="002B3921">
      <w:pPr>
        <w:numPr>
          <w:ilvl w:val="0"/>
          <w:numId w:val="10"/>
        </w:numPr>
        <w:jc w:val="both"/>
      </w:pPr>
      <w:r w:rsidRPr="00C52CFB">
        <w:t>решать прикладные технические задачи методом комплексных чисел;</w:t>
      </w:r>
    </w:p>
    <w:p w:rsidR="00210FF5" w:rsidRDefault="00210FF5" w:rsidP="00185157">
      <w:pPr>
        <w:numPr>
          <w:ilvl w:val="0"/>
          <w:numId w:val="11"/>
        </w:numPr>
        <w:jc w:val="both"/>
      </w:pPr>
      <w:r w:rsidRPr="00C52CFB">
        <w:t>использовать приемы и методы математического синтеза и анализа в различных профессиональных ситуациях.</w:t>
      </w:r>
    </w:p>
    <w:p w:rsidR="00210FF5" w:rsidRPr="00FD594A" w:rsidRDefault="00210FF5" w:rsidP="00185157">
      <w:pPr>
        <w:numPr>
          <w:ilvl w:val="0"/>
          <w:numId w:val="11"/>
        </w:numPr>
        <w:jc w:val="both"/>
      </w:pPr>
      <w:r w:rsidRPr="00FD594A">
        <w:t>знать:</w:t>
      </w:r>
    </w:p>
    <w:p w:rsidR="00210FF5" w:rsidRPr="00037593" w:rsidRDefault="00210FF5" w:rsidP="002B3921">
      <w:pPr>
        <w:pStyle w:val="a8"/>
        <w:suppressAutoHyphens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037593">
        <w:rPr>
          <w:rFonts w:ascii="Times New Roman" w:hAnsi="Times New Roman"/>
          <w:sz w:val="24"/>
          <w:szCs w:val="24"/>
        </w:rPr>
        <w:t>основные понятия и методы математическо-логического синтеза и анализа логических устройств (математических методов и формул для планирования и контроля эксплуатации подъемно-транспортных, строительных, дорожных машин и оборудования; методов обработки математической статистики; математических методов и формул для расчета результатов эксплуатации подъемно-транспортных, строительных, дорожных машин и оборудования)</w:t>
      </w:r>
    </w:p>
    <w:p w:rsidR="00210FF5" w:rsidRDefault="00210FF5" w:rsidP="00185157">
      <w:pPr>
        <w:pStyle w:val="a8"/>
        <w:suppressAutoHyphens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1.3.2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037593">
        <w:rPr>
          <w:rFonts w:ascii="Times New Roman" w:hAnsi="Times New Roman"/>
          <w:sz w:val="24"/>
          <w:szCs w:val="24"/>
        </w:rPr>
        <w:t>В</w:t>
      </w:r>
      <w:proofErr w:type="gramEnd"/>
      <w:r w:rsidRPr="00037593">
        <w:rPr>
          <w:rFonts w:ascii="Times New Roman" w:hAnsi="Times New Roman"/>
          <w:sz w:val="24"/>
          <w:szCs w:val="24"/>
        </w:rPr>
        <w:t xml:space="preserve"> результате освоения учебной дисциплины обучающийся должен </w:t>
      </w:r>
      <w:r>
        <w:rPr>
          <w:rFonts w:ascii="Times New Roman" w:hAnsi="Times New Roman"/>
          <w:sz w:val="24"/>
          <w:szCs w:val="24"/>
        </w:rPr>
        <w:t>сформировать следующие компетенции</w:t>
      </w:r>
      <w:r w:rsidRPr="00037593">
        <w:rPr>
          <w:rFonts w:ascii="Times New Roman" w:hAnsi="Times New Roman"/>
          <w:sz w:val="24"/>
          <w:szCs w:val="24"/>
        </w:rPr>
        <w:t>:</w:t>
      </w:r>
    </w:p>
    <w:p w:rsidR="00210FF5" w:rsidRDefault="00210FF5" w:rsidP="002B3921">
      <w:pPr>
        <w:pStyle w:val="a8"/>
        <w:suppressAutoHyphens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Общие:</w:t>
      </w:r>
    </w:p>
    <w:p w:rsidR="00210FF5" w:rsidRPr="009D13FB" w:rsidRDefault="00210FF5" w:rsidP="00716210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noProof w:val="0"/>
          <w:sz w:val="24"/>
          <w:szCs w:val="24"/>
          <w:lang w:val="en-US" w:eastAsia="en-US"/>
        </w:rPr>
        <w:t>OK</w:t>
      </w:r>
      <w:r w:rsidRPr="009D13FB">
        <w:rPr>
          <w:noProof w:val="0"/>
          <w:sz w:val="24"/>
          <w:szCs w:val="24"/>
          <w:lang w:eastAsia="en-US"/>
        </w:rPr>
        <w:t xml:space="preserve"> 01. </w:t>
      </w:r>
      <w:r w:rsidRPr="009D13FB">
        <w:rPr>
          <w:sz w:val="24"/>
          <w:szCs w:val="24"/>
        </w:rPr>
        <w:t>Выбирать способы решения задач профессиональной деятельности применительно к различным контекстам;</w:t>
      </w:r>
    </w:p>
    <w:p w:rsidR="00210FF5" w:rsidRPr="009D13FB" w:rsidRDefault="00210FF5" w:rsidP="00716210">
      <w:pPr>
        <w:pStyle w:val="12"/>
        <w:shd w:val="clear" w:color="auto" w:fill="auto"/>
        <w:spacing w:line="240" w:lineRule="auto"/>
        <w:ind w:firstLine="357"/>
        <w:jc w:val="both"/>
        <w:rPr>
          <w:sz w:val="24"/>
          <w:szCs w:val="24"/>
        </w:rPr>
      </w:pPr>
      <w:r w:rsidRPr="009D13FB">
        <w:rPr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210FF5" w:rsidRDefault="00210FF5" w:rsidP="002B3921">
      <w:pPr>
        <w:ind w:firstLine="33"/>
        <w:jc w:val="center"/>
        <w:rPr>
          <w:bCs/>
        </w:rPr>
      </w:pPr>
    </w:p>
    <w:p w:rsidR="00210FF5" w:rsidRPr="002B3921" w:rsidRDefault="00210FF5" w:rsidP="00185157">
      <w:pPr>
        <w:ind w:firstLine="33"/>
      </w:pPr>
      <w:r>
        <w:rPr>
          <w:bCs/>
        </w:rPr>
        <w:t>1.3.3</w:t>
      </w:r>
      <w:proofErr w:type="gramStart"/>
      <w:r>
        <w:rPr>
          <w:bCs/>
        </w:rPr>
        <w:t xml:space="preserve"> В</w:t>
      </w:r>
      <w:proofErr w:type="gramEnd"/>
      <w:r>
        <w:rPr>
          <w:bCs/>
        </w:rPr>
        <w:t xml:space="preserve"> результате освоения программы учебной дисциплины реализуется программа воспитания, направленная на формирование следующих л</w:t>
      </w:r>
      <w:r w:rsidRPr="002B3921">
        <w:rPr>
          <w:bCs/>
        </w:rPr>
        <w:t>ичностны</w:t>
      </w:r>
      <w:r>
        <w:rPr>
          <w:bCs/>
        </w:rPr>
        <w:t>х</w:t>
      </w:r>
      <w:r w:rsidRPr="002B3921">
        <w:rPr>
          <w:bCs/>
        </w:rPr>
        <w:t xml:space="preserve"> результат</w:t>
      </w:r>
      <w:r>
        <w:rPr>
          <w:bCs/>
        </w:rPr>
        <w:t>ов:</w:t>
      </w:r>
    </w:p>
    <w:p w:rsidR="00210FF5" w:rsidRPr="002B3921" w:rsidRDefault="00210FF5" w:rsidP="000A2B89">
      <w:pPr>
        <w:pStyle w:val="a8"/>
        <w:suppressAutoHyphens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B3921">
        <w:rPr>
          <w:rFonts w:ascii="Times New Roman" w:hAnsi="Times New Roman"/>
          <w:sz w:val="24"/>
          <w:szCs w:val="24"/>
        </w:rPr>
        <w:lastRenderedPageBreak/>
        <w:t xml:space="preserve">ЛР 5 </w:t>
      </w:r>
      <w:proofErr w:type="gramStart"/>
      <w:r w:rsidRPr="002B3921">
        <w:rPr>
          <w:rFonts w:ascii="Times New Roman" w:hAnsi="Times New Roman"/>
          <w:sz w:val="24"/>
          <w:szCs w:val="24"/>
        </w:rPr>
        <w:t>Демонстрирующий</w:t>
      </w:r>
      <w:proofErr w:type="gramEnd"/>
      <w:r w:rsidRPr="002B3921">
        <w:rPr>
          <w:rFonts w:ascii="Times New Roman" w:hAnsi="Times New Roman"/>
          <w:sz w:val="24"/>
          <w:szCs w:val="24"/>
        </w:rPr>
        <w:t xml:space="preserve">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</w:r>
    </w:p>
    <w:p w:rsidR="00210FF5" w:rsidRPr="002B3921" w:rsidRDefault="00210FF5" w:rsidP="000A2B89">
      <w:pPr>
        <w:pStyle w:val="a8"/>
        <w:suppressAutoHyphens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2B3921">
        <w:rPr>
          <w:rFonts w:ascii="Times New Roman" w:hAnsi="Times New Roman"/>
          <w:sz w:val="24"/>
          <w:szCs w:val="24"/>
        </w:rPr>
        <w:t xml:space="preserve">ЛР 8 </w:t>
      </w:r>
      <w:proofErr w:type="gramStart"/>
      <w:r w:rsidRPr="002B3921">
        <w:rPr>
          <w:rFonts w:ascii="Times New Roman" w:hAnsi="Times New Roman"/>
          <w:sz w:val="24"/>
          <w:szCs w:val="24"/>
        </w:rPr>
        <w:t>Проявляющий</w:t>
      </w:r>
      <w:proofErr w:type="gramEnd"/>
      <w:r w:rsidRPr="002B3921">
        <w:rPr>
          <w:rFonts w:ascii="Times New Roman" w:hAnsi="Times New Roman"/>
          <w:sz w:val="24"/>
          <w:szCs w:val="24"/>
        </w:rPr>
        <w:t xml:space="preserve"> и демонстрирующий уважение к представителям различных этнокультурных, социальных, конфессиональных и иных групп. </w:t>
      </w:r>
      <w:proofErr w:type="gramStart"/>
      <w:r w:rsidRPr="002B3921">
        <w:rPr>
          <w:rFonts w:ascii="Times New Roman" w:hAnsi="Times New Roman"/>
          <w:sz w:val="24"/>
          <w:szCs w:val="24"/>
        </w:rPr>
        <w:t>Сопричастный</w:t>
      </w:r>
      <w:proofErr w:type="gramEnd"/>
      <w:r w:rsidRPr="002B3921">
        <w:rPr>
          <w:rFonts w:ascii="Times New Roman" w:hAnsi="Times New Roman"/>
          <w:sz w:val="24"/>
          <w:szCs w:val="24"/>
        </w:rPr>
        <w:t xml:space="preserve"> к сохранению, преумножению и трансляции культурных традиций и ценностей многонационального российского государства.</w:t>
      </w:r>
    </w:p>
    <w:p w:rsidR="00210FF5" w:rsidRDefault="00210FF5" w:rsidP="000A2B89">
      <w:pPr>
        <w:suppressAutoHyphens/>
        <w:ind w:firstLine="708"/>
        <w:jc w:val="both"/>
      </w:pPr>
      <w:r>
        <w:t xml:space="preserve">ЛР 15 </w:t>
      </w:r>
      <w:r w:rsidRPr="004F79B3">
        <w:t xml:space="preserve">Приобретение </w:t>
      </w:r>
      <w:proofErr w:type="gramStart"/>
      <w:r w:rsidRPr="004F79B3">
        <w:t>обучающимися</w:t>
      </w:r>
      <w:proofErr w:type="gramEnd"/>
      <w:r w:rsidRPr="004F79B3">
        <w:t xml:space="preserve"> социально значимых знаний о нормах и традициях поведения человека как гражданина и патриота своего Отечества.</w:t>
      </w:r>
    </w:p>
    <w:p w:rsidR="00210FF5" w:rsidRPr="004F79B3" w:rsidRDefault="00210FF5" w:rsidP="000A2B89">
      <w:pPr>
        <w:ind w:firstLine="708"/>
        <w:jc w:val="both"/>
      </w:pPr>
      <w:r>
        <w:t xml:space="preserve">ЛР 17 </w:t>
      </w:r>
      <w:r w:rsidRPr="004F79B3">
        <w:t xml:space="preserve">Ценностное отношение </w:t>
      </w:r>
      <w:proofErr w:type="gramStart"/>
      <w:r w:rsidRPr="004F79B3">
        <w:t>обучающихся</w:t>
      </w:r>
      <w:proofErr w:type="gramEnd"/>
      <w:r w:rsidRPr="004F79B3">
        <w:t xml:space="preserve"> к своему Отечеству, к своей малой и большой Родине, уважительного отношения к ее истории и ответственного отношения к ее современности.</w:t>
      </w:r>
    </w:p>
    <w:p w:rsidR="00210FF5" w:rsidRPr="004F79B3" w:rsidRDefault="00210FF5" w:rsidP="000A2B89">
      <w:pPr>
        <w:ind w:firstLine="708"/>
        <w:jc w:val="both"/>
      </w:pPr>
      <w:r>
        <w:t xml:space="preserve">ЛР 18 </w:t>
      </w:r>
      <w:r w:rsidRPr="004F79B3">
        <w:t xml:space="preserve">Ценностное отношение </w:t>
      </w:r>
      <w:proofErr w:type="gramStart"/>
      <w:r w:rsidRPr="004F79B3">
        <w:t>обучающихся</w:t>
      </w:r>
      <w:proofErr w:type="gramEnd"/>
      <w:r w:rsidRPr="004F79B3">
        <w:t xml:space="preserve"> к людям иной национальности, веры, культуры; уважительного отношения к их взглядам.</w:t>
      </w:r>
    </w:p>
    <w:p w:rsidR="00210FF5" w:rsidRDefault="00210FF5" w:rsidP="000A2B89">
      <w:pPr>
        <w:ind w:firstLine="708"/>
        <w:jc w:val="both"/>
      </w:pPr>
      <w:r>
        <w:t xml:space="preserve">ЛР 24 </w:t>
      </w:r>
      <w:r w:rsidRPr="004F79B3">
        <w:t xml:space="preserve">Ценностное отношение </w:t>
      </w:r>
      <w:proofErr w:type="gramStart"/>
      <w:r w:rsidRPr="004F79B3">
        <w:t>обучающихся</w:t>
      </w:r>
      <w:proofErr w:type="gramEnd"/>
      <w:r w:rsidRPr="004F79B3">
        <w:t xml:space="preserve"> к культуре, и искусству, к культуре речи и культуре поведения, к красоте и гармонии.</w:t>
      </w:r>
    </w:p>
    <w:p w:rsidR="00210FF5" w:rsidRDefault="00210FF5" w:rsidP="002B3921">
      <w:pPr>
        <w:suppressAutoHyphens/>
        <w:ind w:firstLine="567"/>
        <w:jc w:val="both"/>
      </w:pPr>
    </w:p>
    <w:p w:rsidR="00210FF5" w:rsidRDefault="00210FF5" w:rsidP="001753EE">
      <w:pPr>
        <w:suppressAutoHyphens/>
      </w:pPr>
    </w:p>
    <w:p w:rsidR="00210FF5" w:rsidRPr="003B1983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3B1983">
        <w:rPr>
          <w:b/>
        </w:rPr>
        <w:t>2. СТРУКТУРА И СОДЕРЖАНИЕ УЧЕБНОЙ ДИСЦИПЛИНЫ</w:t>
      </w:r>
    </w:p>
    <w:p w:rsidR="00210FF5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b/>
        </w:rPr>
      </w:pPr>
      <w:r w:rsidRPr="003B1983">
        <w:rPr>
          <w:b/>
        </w:rPr>
        <w:t xml:space="preserve">2.1. Объем учебной дисциплины и виды учебной работы </w:t>
      </w:r>
    </w:p>
    <w:p w:rsidR="00210FF5" w:rsidRDefault="00210FF5" w:rsidP="001851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center"/>
        <w:rPr>
          <w:b/>
        </w:rPr>
      </w:pPr>
      <w:r>
        <w:rPr>
          <w:b/>
        </w:rPr>
        <w:t>очная форма обучения</w:t>
      </w:r>
    </w:p>
    <w:p w:rsidR="00210FF5" w:rsidRPr="003B1983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210FF5" w:rsidRPr="003B1983" w:rsidTr="00D73939">
        <w:trPr>
          <w:trHeight w:val="460"/>
        </w:trPr>
        <w:tc>
          <w:tcPr>
            <w:tcW w:w="7904" w:type="dxa"/>
          </w:tcPr>
          <w:p w:rsidR="00210FF5" w:rsidRPr="003B1983" w:rsidRDefault="00210FF5" w:rsidP="00D73939">
            <w:pPr>
              <w:jc w:val="center"/>
            </w:pPr>
            <w:r w:rsidRPr="003B1983">
              <w:rPr>
                <w:b/>
              </w:rPr>
              <w:t>Вид учебной работы</w:t>
            </w:r>
          </w:p>
        </w:tc>
        <w:tc>
          <w:tcPr>
            <w:tcW w:w="1800" w:type="dxa"/>
          </w:tcPr>
          <w:p w:rsidR="00210FF5" w:rsidRPr="003B1983" w:rsidRDefault="00210FF5" w:rsidP="00D73939">
            <w:pPr>
              <w:jc w:val="center"/>
              <w:rPr>
                <w:i/>
                <w:iCs/>
              </w:rPr>
            </w:pPr>
            <w:r w:rsidRPr="003B1983">
              <w:rPr>
                <w:b/>
                <w:i/>
                <w:iCs/>
              </w:rPr>
              <w:t>Объем часов</w:t>
            </w:r>
          </w:p>
        </w:tc>
      </w:tr>
      <w:tr w:rsidR="00210FF5" w:rsidRPr="003B1983" w:rsidTr="00D73939">
        <w:trPr>
          <w:trHeight w:val="285"/>
        </w:trPr>
        <w:tc>
          <w:tcPr>
            <w:tcW w:w="7904" w:type="dxa"/>
          </w:tcPr>
          <w:p w:rsidR="00210FF5" w:rsidRPr="003B1983" w:rsidRDefault="00210FF5" w:rsidP="00D73939">
            <w:pPr>
              <w:rPr>
                <w:b/>
              </w:rPr>
            </w:pPr>
            <w:r w:rsidRPr="003B1983">
              <w:rPr>
                <w:b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b/>
                <w:iCs/>
              </w:rPr>
            </w:pPr>
            <w:r w:rsidRPr="009A1841">
              <w:rPr>
                <w:b/>
                <w:iCs/>
              </w:rPr>
              <w:t>62</w:t>
            </w: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rPr>
                <w:b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210FF5" w:rsidRPr="009A1841" w:rsidRDefault="00423E3D" w:rsidP="00D73939">
            <w:pPr>
              <w:jc w:val="center"/>
              <w:rPr>
                <w:b/>
                <w:iCs/>
              </w:rPr>
            </w:pPr>
            <w:r w:rsidRPr="009A1841">
              <w:rPr>
                <w:b/>
                <w:iCs/>
              </w:rPr>
              <w:t>3</w:t>
            </w:r>
            <w:r w:rsidR="00210FF5" w:rsidRPr="009A1841">
              <w:rPr>
                <w:b/>
                <w:iCs/>
              </w:rPr>
              <w:t>2</w:t>
            </w: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>в том числе: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 xml:space="preserve">     практические занятия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  <w:r w:rsidRPr="009A1841">
              <w:rPr>
                <w:iCs/>
              </w:rPr>
              <w:t>16</w:t>
            </w: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 xml:space="preserve">     контрольная работа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  <w:rPr>
                <w:b/>
              </w:rPr>
            </w:pPr>
            <w:r w:rsidRPr="003B1983"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b/>
                <w:iCs/>
              </w:rPr>
            </w:pPr>
            <w:r w:rsidRPr="009A1841">
              <w:rPr>
                <w:b/>
                <w:iCs/>
              </w:rPr>
              <w:t>2</w:t>
            </w:r>
            <w:r w:rsidR="00423E3D" w:rsidRPr="009A1841">
              <w:rPr>
                <w:b/>
                <w:iCs/>
              </w:rPr>
              <w:t>2</w:t>
            </w: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>в том числе: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>выполнение домашних заданий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</w:p>
        </w:tc>
      </w:tr>
      <w:tr w:rsidR="00210FF5" w:rsidRPr="003B1983" w:rsidTr="00D73939">
        <w:tc>
          <w:tcPr>
            <w:tcW w:w="7904" w:type="dxa"/>
          </w:tcPr>
          <w:p w:rsidR="00210FF5" w:rsidRPr="003B1983" w:rsidRDefault="00210FF5" w:rsidP="00D73939">
            <w:pPr>
              <w:jc w:val="both"/>
            </w:pPr>
            <w:r w:rsidRPr="003B1983">
              <w:t>подготовка к практическим занятиям</w:t>
            </w:r>
          </w:p>
        </w:tc>
        <w:tc>
          <w:tcPr>
            <w:tcW w:w="1800" w:type="dxa"/>
          </w:tcPr>
          <w:p w:rsidR="00210FF5" w:rsidRPr="009A1841" w:rsidRDefault="00210FF5" w:rsidP="00D73939">
            <w:pPr>
              <w:jc w:val="center"/>
              <w:rPr>
                <w:iCs/>
              </w:rPr>
            </w:pPr>
          </w:p>
        </w:tc>
      </w:tr>
      <w:tr w:rsidR="00210FF5" w:rsidRPr="003B1983" w:rsidTr="00D73939">
        <w:tc>
          <w:tcPr>
            <w:tcW w:w="9704" w:type="dxa"/>
            <w:gridSpan w:val="2"/>
          </w:tcPr>
          <w:p w:rsidR="00210FF5" w:rsidRPr="009A1841" w:rsidRDefault="00210FF5" w:rsidP="00D73939">
            <w:pPr>
              <w:rPr>
                <w:i/>
                <w:iCs/>
              </w:rPr>
            </w:pPr>
            <w:r w:rsidRPr="009A1841">
              <w:rPr>
                <w:i/>
                <w:iCs/>
              </w:rPr>
              <w:t xml:space="preserve">Промежуточная  аттестация   в форме экзамена  </w:t>
            </w:r>
            <w:r w:rsidR="00423E3D" w:rsidRPr="009A1841">
              <w:rPr>
                <w:i/>
                <w:iCs/>
              </w:rPr>
              <w:t xml:space="preserve">                                                          </w:t>
            </w:r>
            <w:r w:rsidRPr="00844013">
              <w:rPr>
                <w:b/>
                <w:i/>
                <w:iCs/>
              </w:rPr>
              <w:t>8</w:t>
            </w:r>
          </w:p>
        </w:tc>
      </w:tr>
    </w:tbl>
    <w:p w:rsidR="00210FF5" w:rsidRDefault="00210FF5" w:rsidP="001753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210FF5" w:rsidRPr="001A27D8" w:rsidRDefault="00210FF5" w:rsidP="009930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  <w:sectPr w:rsidR="00210FF5" w:rsidRPr="001A27D8">
          <w:footerReference w:type="even" r:id="rId11"/>
          <w:footerReference w:type="default" r:id="rId12"/>
          <w:pgSz w:w="11906" w:h="16838"/>
          <w:pgMar w:top="1134" w:right="850" w:bottom="1134" w:left="1701" w:header="708" w:footer="708" w:gutter="0"/>
          <w:cols w:space="720"/>
        </w:sectPr>
      </w:pPr>
    </w:p>
    <w:p w:rsidR="00210FF5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0"/>
        <w:rPr>
          <w:b/>
        </w:rPr>
      </w:pPr>
      <w:r w:rsidRPr="003B1983">
        <w:rPr>
          <w:b/>
        </w:rPr>
        <w:lastRenderedPageBreak/>
        <w:t>2.2. Тематический план и содержание учебной дисциплины «Математика»</w:t>
      </w:r>
      <w:r>
        <w:rPr>
          <w:b/>
        </w:rPr>
        <w:t xml:space="preserve"> очная форма обучения</w:t>
      </w:r>
    </w:p>
    <w:p w:rsidR="00210FF5" w:rsidRDefault="00210FF5" w:rsidP="00034C02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18"/>
        <w:gridCol w:w="8647"/>
        <w:gridCol w:w="1562"/>
        <w:gridCol w:w="2059"/>
      </w:tblGrid>
      <w:tr w:rsidR="00210FF5" w:rsidTr="009A1841">
        <w:tc>
          <w:tcPr>
            <w:tcW w:w="2518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8647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 xml:space="preserve">Содержание учебного материала и формы организации деятельности </w:t>
            </w:r>
            <w:proofErr w:type="gramStart"/>
            <w:r w:rsidRPr="00864655">
              <w:rPr>
                <w:b/>
                <w:bCs/>
              </w:rPr>
              <w:t>обучающихся</w:t>
            </w:r>
            <w:proofErr w:type="gramEnd"/>
          </w:p>
        </w:tc>
        <w:tc>
          <w:tcPr>
            <w:tcW w:w="1562" w:type="dxa"/>
          </w:tcPr>
          <w:p w:rsidR="00210FF5" w:rsidRPr="009A1841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9A1841">
              <w:rPr>
                <w:b/>
                <w:bCs/>
              </w:rPr>
              <w:t>Объем часов</w:t>
            </w:r>
          </w:p>
        </w:tc>
        <w:tc>
          <w:tcPr>
            <w:tcW w:w="2059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210FF5" w:rsidTr="009A1841">
        <w:tc>
          <w:tcPr>
            <w:tcW w:w="2518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1</w:t>
            </w:r>
          </w:p>
        </w:tc>
        <w:tc>
          <w:tcPr>
            <w:tcW w:w="8647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2</w:t>
            </w:r>
          </w:p>
        </w:tc>
        <w:tc>
          <w:tcPr>
            <w:tcW w:w="1562" w:type="dxa"/>
          </w:tcPr>
          <w:p w:rsidR="00210FF5" w:rsidRPr="009A1841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9A1841">
              <w:rPr>
                <w:b/>
                <w:bCs/>
              </w:rPr>
              <w:t>3</w:t>
            </w:r>
          </w:p>
        </w:tc>
        <w:tc>
          <w:tcPr>
            <w:tcW w:w="2059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4</w:t>
            </w:r>
          </w:p>
        </w:tc>
      </w:tr>
      <w:tr w:rsidR="00210FF5" w:rsidTr="009A1841">
        <w:tc>
          <w:tcPr>
            <w:tcW w:w="2518" w:type="dxa"/>
          </w:tcPr>
          <w:p w:rsidR="00210FF5" w:rsidRPr="00864655" w:rsidRDefault="00210FF5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iCs/>
                <w:color w:val="000000"/>
              </w:rPr>
            </w:pPr>
            <w:r w:rsidRPr="00864655">
              <w:rPr>
                <w:b/>
                <w:bCs/>
                <w:iCs/>
              </w:rPr>
              <w:t>Раздел 1.</w:t>
            </w:r>
            <w:r w:rsidRPr="00864655">
              <w:rPr>
                <w:b/>
                <w:iCs/>
                <w:color w:val="000000"/>
              </w:rPr>
              <w:t>Основы линейной алгебры</w:t>
            </w:r>
          </w:p>
        </w:tc>
        <w:tc>
          <w:tcPr>
            <w:tcW w:w="8647" w:type="dxa"/>
          </w:tcPr>
          <w:p w:rsidR="00210FF5" w:rsidRDefault="00210FF5" w:rsidP="00034C02"/>
        </w:tc>
        <w:tc>
          <w:tcPr>
            <w:tcW w:w="1562" w:type="dxa"/>
            <w:vAlign w:val="center"/>
          </w:tcPr>
          <w:p w:rsidR="00210FF5" w:rsidRPr="009A1841" w:rsidRDefault="00210FF5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4</w:t>
            </w:r>
          </w:p>
        </w:tc>
        <w:tc>
          <w:tcPr>
            <w:tcW w:w="2059" w:type="dxa"/>
          </w:tcPr>
          <w:p w:rsidR="00210FF5" w:rsidRDefault="00210FF5" w:rsidP="00034C02"/>
        </w:tc>
      </w:tr>
      <w:tr w:rsidR="00DE6FE6" w:rsidTr="009A1841">
        <w:tc>
          <w:tcPr>
            <w:tcW w:w="2518" w:type="dxa"/>
            <w:vMerge w:val="restart"/>
          </w:tcPr>
          <w:p w:rsidR="00DE6FE6" w:rsidRDefault="00DE6FE6" w:rsidP="00034C02">
            <w:r w:rsidRPr="00864655">
              <w:rPr>
                <w:b/>
                <w:bCs/>
              </w:rPr>
              <w:t>1.1Комплексные числа</w:t>
            </w:r>
          </w:p>
        </w:tc>
        <w:tc>
          <w:tcPr>
            <w:tcW w:w="8647" w:type="dxa"/>
          </w:tcPr>
          <w:p w:rsidR="00DE6FE6" w:rsidRPr="00864655" w:rsidRDefault="00DE6FE6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 xml:space="preserve">Содержание учебного материала </w:t>
            </w:r>
          </w:p>
        </w:tc>
        <w:tc>
          <w:tcPr>
            <w:tcW w:w="1562" w:type="dxa"/>
            <w:vAlign w:val="center"/>
          </w:tcPr>
          <w:p w:rsidR="00DE6FE6" w:rsidRPr="009A1841" w:rsidRDefault="00DE6FE6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4</w:t>
            </w:r>
          </w:p>
        </w:tc>
        <w:tc>
          <w:tcPr>
            <w:tcW w:w="2059" w:type="dxa"/>
            <w:vMerge w:val="restart"/>
            <w:vAlign w:val="center"/>
          </w:tcPr>
          <w:p w:rsidR="00DE6FE6" w:rsidRPr="00864655" w:rsidRDefault="00DE6FE6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-ОК.2</w:t>
            </w:r>
          </w:p>
          <w:p w:rsidR="00DE6FE6" w:rsidRDefault="00DE6FE6" w:rsidP="00864655">
            <w:pPr>
              <w:jc w:val="center"/>
            </w:pPr>
            <w:r>
              <w:t>ЛР 5,8,15,17,18,24</w:t>
            </w:r>
          </w:p>
        </w:tc>
      </w:tr>
      <w:tr w:rsidR="00DE6FE6" w:rsidTr="009A1841">
        <w:tc>
          <w:tcPr>
            <w:tcW w:w="2518" w:type="dxa"/>
            <w:vMerge/>
          </w:tcPr>
          <w:p w:rsidR="00DE6FE6" w:rsidRDefault="00DE6FE6" w:rsidP="00034C02"/>
        </w:tc>
        <w:tc>
          <w:tcPr>
            <w:tcW w:w="8647" w:type="dxa"/>
          </w:tcPr>
          <w:p w:rsidR="00DE6FE6" w:rsidRPr="00864655" w:rsidRDefault="00DE6FE6" w:rsidP="00864655">
            <w:pPr>
              <w:suppressAutoHyphens/>
              <w:rPr>
                <w:b/>
              </w:rPr>
            </w:pPr>
            <w:r>
              <w:t>Понятие о математическом моделировании. Комплексные числа и их геометрическая интерпретация. Действия над комплексными числами, заданными в алгебраической и тригонометрической формах. Показательная форма записи комплексного числа. Формула Эйлера. Применение комплексных чисел при решении профессиональных задач</w:t>
            </w:r>
          </w:p>
        </w:tc>
        <w:tc>
          <w:tcPr>
            <w:tcW w:w="1562" w:type="dxa"/>
            <w:vAlign w:val="center"/>
          </w:tcPr>
          <w:p w:rsidR="00DE6FE6" w:rsidRPr="00844013" w:rsidRDefault="00DE6FE6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DE6FE6" w:rsidRDefault="00DE6FE6" w:rsidP="00864655">
            <w:pPr>
              <w:jc w:val="center"/>
            </w:pPr>
          </w:p>
        </w:tc>
      </w:tr>
      <w:tr w:rsidR="00DE6FE6" w:rsidTr="009A1841">
        <w:trPr>
          <w:trHeight w:val="1020"/>
        </w:trPr>
        <w:tc>
          <w:tcPr>
            <w:tcW w:w="2518" w:type="dxa"/>
            <w:vMerge/>
          </w:tcPr>
          <w:p w:rsidR="00DE6FE6" w:rsidRDefault="00DE6FE6" w:rsidP="00034C02"/>
        </w:tc>
        <w:tc>
          <w:tcPr>
            <w:tcW w:w="8647" w:type="dxa"/>
            <w:tcBorders>
              <w:bottom w:val="single" w:sz="4" w:space="0" w:color="auto"/>
            </w:tcBorders>
          </w:tcPr>
          <w:p w:rsidR="00DE6FE6" w:rsidRPr="00864655" w:rsidRDefault="00DE6FE6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B45ED9">
              <w:rPr>
                <w:b/>
              </w:rPr>
              <w:t xml:space="preserve"> №1</w:t>
            </w:r>
          </w:p>
          <w:p w:rsidR="00DE6FE6" w:rsidRDefault="00DE6FE6" w:rsidP="00034C02">
            <w:r>
              <w:t>Комплексные числа и действия над ними. Решение задачи для нахождения полного сопротивления электрической цепи переменного тока с помощью комплексных чисел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DE6FE6" w:rsidRPr="00844013" w:rsidRDefault="00DE6FE6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DE6FE6" w:rsidRDefault="00DE6FE6" w:rsidP="00864655">
            <w:pPr>
              <w:jc w:val="center"/>
            </w:pPr>
          </w:p>
        </w:tc>
      </w:tr>
      <w:tr w:rsidR="00210FF5" w:rsidTr="009A1841">
        <w:tc>
          <w:tcPr>
            <w:tcW w:w="2518" w:type="dxa"/>
          </w:tcPr>
          <w:p w:rsidR="00210FF5" w:rsidRPr="00864655" w:rsidRDefault="00210FF5" w:rsidP="00864655">
            <w:pPr>
              <w:shd w:val="clear" w:color="auto" w:fill="FFFFFF"/>
              <w:suppressAutoHyphens/>
              <w:rPr>
                <w:b/>
                <w:bCs/>
                <w:iCs/>
              </w:rPr>
            </w:pPr>
            <w:r w:rsidRPr="00864655">
              <w:rPr>
                <w:b/>
                <w:bCs/>
                <w:iCs/>
              </w:rPr>
              <w:t xml:space="preserve">Раздел 2. Основы дискретной математики </w:t>
            </w:r>
          </w:p>
        </w:tc>
        <w:tc>
          <w:tcPr>
            <w:tcW w:w="8647" w:type="dxa"/>
          </w:tcPr>
          <w:p w:rsidR="00210FF5" w:rsidRDefault="00210FF5" w:rsidP="00034C02"/>
        </w:tc>
        <w:tc>
          <w:tcPr>
            <w:tcW w:w="1562" w:type="dxa"/>
            <w:vAlign w:val="center"/>
          </w:tcPr>
          <w:p w:rsidR="00210FF5" w:rsidRPr="009A1841" w:rsidRDefault="00210FF5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6</w:t>
            </w:r>
          </w:p>
        </w:tc>
        <w:tc>
          <w:tcPr>
            <w:tcW w:w="2059" w:type="dxa"/>
          </w:tcPr>
          <w:p w:rsidR="00210FF5" w:rsidRDefault="00210FF5" w:rsidP="00864655">
            <w:pPr>
              <w:jc w:val="center"/>
            </w:pPr>
          </w:p>
        </w:tc>
      </w:tr>
      <w:tr w:rsidR="00B45ED9" w:rsidTr="009A1841">
        <w:tc>
          <w:tcPr>
            <w:tcW w:w="2518" w:type="dxa"/>
            <w:vMerge w:val="restart"/>
          </w:tcPr>
          <w:p w:rsidR="00B45ED9" w:rsidRDefault="00B45ED9" w:rsidP="00034C02">
            <w:r w:rsidRPr="00864655">
              <w:rPr>
                <w:b/>
                <w:bCs/>
              </w:rPr>
              <w:t xml:space="preserve">2.1. </w:t>
            </w:r>
            <w:r w:rsidRPr="00864655">
              <w:rPr>
                <w:b/>
              </w:rPr>
              <w:t>Теория множеств</w:t>
            </w:r>
          </w:p>
        </w:tc>
        <w:tc>
          <w:tcPr>
            <w:tcW w:w="8647" w:type="dxa"/>
          </w:tcPr>
          <w:p w:rsidR="00B45ED9" w:rsidRDefault="00B45ED9" w:rsidP="00034C02">
            <w:r w:rsidRPr="00864655">
              <w:rPr>
                <w:b/>
              </w:rPr>
              <w:t>Содержание учебного материала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B45ED9" w:rsidRPr="009A1841" w:rsidRDefault="00B45ED9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6</w:t>
            </w:r>
          </w:p>
        </w:tc>
        <w:tc>
          <w:tcPr>
            <w:tcW w:w="2059" w:type="dxa"/>
            <w:vMerge w:val="restart"/>
          </w:tcPr>
          <w:p w:rsidR="00B45ED9" w:rsidRPr="00864655" w:rsidRDefault="00B45ED9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B45ED9" w:rsidRDefault="00B45ED9" w:rsidP="00864655">
            <w:pPr>
              <w:jc w:val="center"/>
            </w:pPr>
            <w:r>
              <w:t>ЛР 5,8,15,17,18,24</w:t>
            </w:r>
          </w:p>
        </w:tc>
      </w:tr>
      <w:tr w:rsidR="00B45ED9" w:rsidTr="009A1841">
        <w:tc>
          <w:tcPr>
            <w:tcW w:w="2518" w:type="dxa"/>
            <w:vMerge/>
          </w:tcPr>
          <w:p w:rsidR="00B45ED9" w:rsidRDefault="00B45ED9" w:rsidP="00034C02"/>
        </w:tc>
        <w:tc>
          <w:tcPr>
            <w:tcW w:w="8647" w:type="dxa"/>
          </w:tcPr>
          <w:p w:rsidR="00B45ED9" w:rsidRDefault="00B45ED9" w:rsidP="00B45ED9">
            <w:r w:rsidRPr="00864655">
              <w:rPr>
                <w:bCs/>
              </w:rPr>
              <w:t xml:space="preserve">Множество и его элементы. Пустое множество, подмножества некоторого множества. Операции над множествами: пересечение, объединение, дополнение множеств. Отношения, их виды и свойства. Диаграмма Эйлера-Венна. Числовые множества.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B45ED9" w:rsidRPr="00844013" w:rsidRDefault="00E6214D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B45ED9" w:rsidRDefault="00B45ED9" w:rsidP="00034C02"/>
        </w:tc>
      </w:tr>
      <w:tr w:rsidR="00B45ED9" w:rsidTr="009A1841">
        <w:tc>
          <w:tcPr>
            <w:tcW w:w="2518" w:type="dxa"/>
            <w:vMerge/>
          </w:tcPr>
          <w:p w:rsidR="00B45ED9" w:rsidRDefault="00B45ED9" w:rsidP="00034C02"/>
        </w:tc>
        <w:tc>
          <w:tcPr>
            <w:tcW w:w="8647" w:type="dxa"/>
          </w:tcPr>
          <w:p w:rsidR="00B45ED9" w:rsidRPr="00052DC0" w:rsidRDefault="00B45ED9" w:rsidP="003C46F8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 xml:space="preserve">амостоятельная работа студентов № </w:t>
            </w:r>
            <w:r w:rsidR="00A5498A">
              <w:rPr>
                <w:b/>
              </w:rPr>
              <w:t>1</w:t>
            </w:r>
            <w:r w:rsidR="009A1841">
              <w:rPr>
                <w:b/>
              </w:rPr>
              <w:t>,2</w:t>
            </w:r>
          </w:p>
          <w:p w:rsidR="00903CD8" w:rsidRDefault="00B45ED9" w:rsidP="003C46F8">
            <w:pPr>
              <w:rPr>
                <w:bCs/>
              </w:rPr>
            </w:pPr>
            <w:r w:rsidRPr="00864655">
              <w:rPr>
                <w:bCs/>
              </w:rPr>
              <w:t xml:space="preserve">История возникновения понятия «граф». Задачи, приводящие к понятию графа. Основные понятия теории графов. </w:t>
            </w:r>
          </w:p>
          <w:p w:rsidR="00B45ED9" w:rsidRPr="00052DC0" w:rsidRDefault="00B45ED9" w:rsidP="009A1841">
            <w:r w:rsidRPr="00864655">
              <w:rPr>
                <w:bCs/>
              </w:rPr>
              <w:lastRenderedPageBreak/>
              <w:t>Применение теории множеств и теории графов при решении профессиональных зада</w:t>
            </w:r>
            <w:r w:rsidR="009A1841">
              <w:rPr>
                <w:bCs/>
              </w:rPr>
              <w:t>ч.</w:t>
            </w:r>
          </w:p>
        </w:tc>
        <w:tc>
          <w:tcPr>
            <w:tcW w:w="1562" w:type="dxa"/>
          </w:tcPr>
          <w:p w:rsidR="00B45ED9" w:rsidRPr="009A1841" w:rsidRDefault="00B45ED9" w:rsidP="003C46F8">
            <w:pPr>
              <w:jc w:val="center"/>
            </w:pPr>
            <w:r w:rsidRPr="009A1841">
              <w:lastRenderedPageBreak/>
              <w:t>4</w:t>
            </w:r>
          </w:p>
        </w:tc>
        <w:tc>
          <w:tcPr>
            <w:tcW w:w="2059" w:type="dxa"/>
          </w:tcPr>
          <w:p w:rsidR="00B45ED9" w:rsidRDefault="00B45ED9" w:rsidP="00034C02"/>
        </w:tc>
      </w:tr>
      <w:tr w:rsidR="00B45ED9" w:rsidTr="009A1841">
        <w:tc>
          <w:tcPr>
            <w:tcW w:w="2518" w:type="dxa"/>
          </w:tcPr>
          <w:p w:rsidR="00B45ED9" w:rsidRDefault="00B45ED9" w:rsidP="00034C02">
            <w:r w:rsidRPr="00864655">
              <w:rPr>
                <w:b/>
                <w:bCs/>
                <w:iCs/>
              </w:rPr>
              <w:lastRenderedPageBreak/>
              <w:t>Раздел 3. Основы математического анализа</w:t>
            </w:r>
          </w:p>
        </w:tc>
        <w:tc>
          <w:tcPr>
            <w:tcW w:w="8647" w:type="dxa"/>
          </w:tcPr>
          <w:p w:rsidR="00B45ED9" w:rsidRDefault="00B45ED9" w:rsidP="00034C02"/>
        </w:tc>
        <w:tc>
          <w:tcPr>
            <w:tcW w:w="1562" w:type="dxa"/>
            <w:vAlign w:val="center"/>
          </w:tcPr>
          <w:p w:rsidR="00B45ED9" w:rsidRPr="009A1841" w:rsidRDefault="00B45ED9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20</w:t>
            </w:r>
          </w:p>
        </w:tc>
        <w:tc>
          <w:tcPr>
            <w:tcW w:w="2059" w:type="dxa"/>
          </w:tcPr>
          <w:p w:rsidR="00B45ED9" w:rsidRDefault="00B45ED9" w:rsidP="00034C02"/>
        </w:tc>
      </w:tr>
      <w:tr w:rsidR="00B45ED9" w:rsidTr="009A1841">
        <w:tc>
          <w:tcPr>
            <w:tcW w:w="2518" w:type="dxa"/>
            <w:vMerge w:val="restart"/>
          </w:tcPr>
          <w:p w:rsidR="00B45ED9" w:rsidRDefault="00B45ED9" w:rsidP="00034C02">
            <w:r w:rsidRPr="00864655">
              <w:rPr>
                <w:b/>
                <w:bCs/>
              </w:rPr>
              <w:t xml:space="preserve">3.1. </w:t>
            </w:r>
            <w:r w:rsidRPr="00864655">
              <w:rPr>
                <w:b/>
              </w:rPr>
              <w:t>Дифференциальное и интегральное исчисление</w:t>
            </w:r>
          </w:p>
        </w:tc>
        <w:tc>
          <w:tcPr>
            <w:tcW w:w="8647" w:type="dxa"/>
          </w:tcPr>
          <w:p w:rsidR="00B45ED9" w:rsidRDefault="00B45ED9" w:rsidP="00034C02">
            <w:r w:rsidRPr="00864655">
              <w:rPr>
                <w:b/>
              </w:rPr>
              <w:t>Содержание учебного материала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B45ED9" w:rsidRPr="009A1841" w:rsidRDefault="00A5498A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6</w:t>
            </w:r>
          </w:p>
        </w:tc>
        <w:tc>
          <w:tcPr>
            <w:tcW w:w="2059" w:type="dxa"/>
            <w:vMerge w:val="restart"/>
          </w:tcPr>
          <w:p w:rsidR="00B45ED9" w:rsidRPr="00864655" w:rsidRDefault="00B45ED9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B45ED9" w:rsidRDefault="00B45ED9" w:rsidP="00864655">
            <w:pPr>
              <w:ind w:firstLine="34"/>
              <w:jc w:val="center"/>
            </w:pPr>
            <w:r>
              <w:t>ЛР 5,8,15,17,18,24</w:t>
            </w:r>
          </w:p>
        </w:tc>
      </w:tr>
      <w:tr w:rsidR="00B45ED9" w:rsidTr="009A1841">
        <w:tc>
          <w:tcPr>
            <w:tcW w:w="2518" w:type="dxa"/>
            <w:vMerge/>
          </w:tcPr>
          <w:p w:rsidR="00B45ED9" w:rsidRDefault="00B45ED9" w:rsidP="00034C02"/>
        </w:tc>
        <w:tc>
          <w:tcPr>
            <w:tcW w:w="8647" w:type="dxa"/>
          </w:tcPr>
          <w:p w:rsidR="00B45ED9" w:rsidRPr="00864655" w:rsidRDefault="00B45ED9" w:rsidP="009312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  <w:r w:rsidRPr="00864655">
              <w:rPr>
                <w:bCs/>
              </w:rPr>
              <w:t xml:space="preserve">Производная функция. Интегрирование функций. Определенный интеграл. Формула Ньютона-Лейбница.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B45ED9" w:rsidRPr="00844013" w:rsidRDefault="00A5498A" w:rsidP="00864655">
            <w:pPr>
              <w:jc w:val="center"/>
            </w:pPr>
            <w:r w:rsidRPr="00844013">
              <w:t>1</w:t>
            </w:r>
          </w:p>
        </w:tc>
        <w:tc>
          <w:tcPr>
            <w:tcW w:w="2059" w:type="dxa"/>
            <w:vMerge/>
          </w:tcPr>
          <w:p w:rsidR="00B45ED9" w:rsidRDefault="00B45ED9" w:rsidP="00034C02"/>
        </w:tc>
      </w:tr>
      <w:tr w:rsidR="0093122D" w:rsidTr="009A1841">
        <w:tc>
          <w:tcPr>
            <w:tcW w:w="2518" w:type="dxa"/>
          </w:tcPr>
          <w:p w:rsidR="0093122D" w:rsidRDefault="0093122D" w:rsidP="00034C02"/>
        </w:tc>
        <w:tc>
          <w:tcPr>
            <w:tcW w:w="8647" w:type="dxa"/>
          </w:tcPr>
          <w:p w:rsidR="0093122D" w:rsidRPr="00052DC0" w:rsidRDefault="0093122D" w:rsidP="0093122D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 xml:space="preserve">амостоятельная работа студентов № </w:t>
            </w:r>
            <w:r w:rsidR="00A5498A">
              <w:rPr>
                <w:b/>
              </w:rPr>
              <w:t>3</w:t>
            </w:r>
            <w:r w:rsidR="009A1841">
              <w:rPr>
                <w:b/>
              </w:rPr>
              <w:t>,4,5</w:t>
            </w:r>
          </w:p>
          <w:p w:rsidR="009A1841" w:rsidRDefault="0093122D" w:rsidP="009312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864655">
              <w:rPr>
                <w:bCs/>
              </w:rPr>
              <w:t xml:space="preserve">Геометрический и физический смысл производной функции. </w:t>
            </w:r>
          </w:p>
          <w:p w:rsidR="0093122D" w:rsidRDefault="0093122D" w:rsidP="0093122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864655">
              <w:rPr>
                <w:bCs/>
              </w:rPr>
              <w:t>Приложение производной функции к решению различных задач.</w:t>
            </w:r>
          </w:p>
          <w:p w:rsidR="0093122D" w:rsidRPr="00864655" w:rsidRDefault="0093122D" w:rsidP="009A18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864655">
              <w:rPr>
                <w:bCs/>
              </w:rPr>
              <w:t xml:space="preserve">Приложение определенного интеграла к решению различных </w:t>
            </w:r>
            <w:r w:rsidR="009A1841">
              <w:rPr>
                <w:bCs/>
              </w:rPr>
              <w:t>п</w:t>
            </w:r>
            <w:r w:rsidRPr="00864655">
              <w:rPr>
                <w:bCs/>
              </w:rPr>
              <w:t>рофессиональных задач</w:t>
            </w:r>
          </w:p>
        </w:tc>
        <w:tc>
          <w:tcPr>
            <w:tcW w:w="1562" w:type="dxa"/>
            <w:vAlign w:val="center"/>
          </w:tcPr>
          <w:p w:rsidR="0093122D" w:rsidRPr="00844013" w:rsidRDefault="00A5498A" w:rsidP="00864655">
            <w:pPr>
              <w:jc w:val="center"/>
            </w:pPr>
            <w:r w:rsidRPr="00844013">
              <w:t>5</w:t>
            </w:r>
          </w:p>
        </w:tc>
        <w:tc>
          <w:tcPr>
            <w:tcW w:w="2059" w:type="dxa"/>
          </w:tcPr>
          <w:p w:rsidR="0093122D" w:rsidRDefault="0093122D" w:rsidP="00034C02"/>
        </w:tc>
      </w:tr>
      <w:tr w:rsidR="00A5498A" w:rsidTr="009A1841">
        <w:tc>
          <w:tcPr>
            <w:tcW w:w="2518" w:type="dxa"/>
            <w:vMerge w:val="restart"/>
          </w:tcPr>
          <w:p w:rsidR="00A5498A" w:rsidRDefault="00A5498A" w:rsidP="00034C02">
            <w:r w:rsidRPr="00864655">
              <w:rPr>
                <w:b/>
                <w:bCs/>
              </w:rPr>
              <w:t>3.2. Обыкновенные дифференциальные уравнения</w:t>
            </w:r>
          </w:p>
        </w:tc>
        <w:tc>
          <w:tcPr>
            <w:tcW w:w="8647" w:type="dxa"/>
          </w:tcPr>
          <w:p w:rsidR="00A5498A" w:rsidRDefault="00A5498A" w:rsidP="00034C02">
            <w:r w:rsidRPr="00864655">
              <w:rPr>
                <w:b/>
              </w:rPr>
              <w:t>Содержание учебного материала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A5498A" w:rsidRPr="009A1841" w:rsidRDefault="007A020D" w:rsidP="0093122D">
            <w:pPr>
              <w:jc w:val="center"/>
              <w:rPr>
                <w:b/>
              </w:rPr>
            </w:pPr>
            <w:r w:rsidRPr="009A1841">
              <w:rPr>
                <w:b/>
              </w:rPr>
              <w:t>10</w:t>
            </w:r>
          </w:p>
        </w:tc>
        <w:tc>
          <w:tcPr>
            <w:tcW w:w="2059" w:type="dxa"/>
            <w:vMerge w:val="restart"/>
          </w:tcPr>
          <w:p w:rsidR="00A5498A" w:rsidRPr="00864655" w:rsidRDefault="00A5498A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A5498A" w:rsidRDefault="00A5498A" w:rsidP="00864655">
            <w:pPr>
              <w:jc w:val="center"/>
            </w:pPr>
            <w:r>
              <w:t xml:space="preserve">ЛР </w:t>
            </w:r>
          </w:p>
          <w:p w:rsidR="00A5498A" w:rsidRDefault="00A5498A" w:rsidP="00864655">
            <w:pPr>
              <w:jc w:val="center"/>
            </w:pPr>
            <w:r>
              <w:t>5,8,15,17,18,24</w:t>
            </w:r>
          </w:p>
        </w:tc>
      </w:tr>
      <w:tr w:rsidR="00A5498A" w:rsidTr="009A1841">
        <w:tc>
          <w:tcPr>
            <w:tcW w:w="2518" w:type="dxa"/>
            <w:vMerge/>
          </w:tcPr>
          <w:p w:rsidR="00A5498A" w:rsidRDefault="00A5498A" w:rsidP="00034C02"/>
        </w:tc>
        <w:tc>
          <w:tcPr>
            <w:tcW w:w="8647" w:type="dxa"/>
          </w:tcPr>
          <w:p w:rsidR="00A5498A" w:rsidRDefault="00A5498A" w:rsidP="00E6214D">
            <w:r w:rsidRPr="00864655">
              <w:rPr>
                <w:bCs/>
              </w:rPr>
              <w:t xml:space="preserve">Дифференциальные уравнения первого и второго порядка. Однородные уравнения первого порядка. </w:t>
            </w:r>
            <w:r w:rsidRPr="00052DC0">
              <w:rPr>
                <w:bCs/>
              </w:rPr>
              <w:t xml:space="preserve">Линейные однородные уравнения второго порядка с постоянными коэффициентами. 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A5498A" w:rsidRPr="00844013" w:rsidRDefault="00A5498A" w:rsidP="0093122D">
            <w:pPr>
              <w:jc w:val="center"/>
            </w:pPr>
            <w:r w:rsidRPr="00844013">
              <w:t>1</w:t>
            </w:r>
          </w:p>
        </w:tc>
        <w:tc>
          <w:tcPr>
            <w:tcW w:w="2059" w:type="dxa"/>
            <w:vMerge/>
          </w:tcPr>
          <w:p w:rsidR="00A5498A" w:rsidRDefault="00A5498A" w:rsidP="00034C02"/>
        </w:tc>
      </w:tr>
      <w:tr w:rsidR="00E6214D" w:rsidTr="009A1841">
        <w:tc>
          <w:tcPr>
            <w:tcW w:w="2518" w:type="dxa"/>
            <w:vMerge/>
          </w:tcPr>
          <w:p w:rsidR="00E6214D" w:rsidRDefault="00E6214D" w:rsidP="00034C02"/>
        </w:tc>
        <w:tc>
          <w:tcPr>
            <w:tcW w:w="8647" w:type="dxa"/>
          </w:tcPr>
          <w:p w:rsidR="00E6214D" w:rsidRPr="00052DC0" w:rsidRDefault="00E6214D" w:rsidP="00E6214D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>амостоятельная работа студентов №</w:t>
            </w:r>
            <w:r w:rsidR="009A1841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="009A1841">
              <w:rPr>
                <w:b/>
              </w:rPr>
              <w:t>, 7</w:t>
            </w:r>
          </w:p>
          <w:p w:rsidR="00E6214D" w:rsidRDefault="00E6214D" w:rsidP="0093122D">
            <w:pPr>
              <w:rPr>
                <w:bCs/>
              </w:rPr>
            </w:pPr>
            <w:r w:rsidRPr="00864655">
              <w:rPr>
                <w:bCs/>
              </w:rPr>
              <w:t>Дифференциальные уравнения с разделяющимися переменными.</w:t>
            </w:r>
          </w:p>
          <w:p w:rsidR="00A5498A" w:rsidRPr="00864655" w:rsidRDefault="00E6214D" w:rsidP="0093122D">
            <w:pPr>
              <w:rPr>
                <w:bCs/>
              </w:rPr>
            </w:pPr>
            <w:r w:rsidRPr="00052DC0">
              <w:rPr>
                <w:bCs/>
              </w:rPr>
              <w:t xml:space="preserve">Применение обыкновенных дифференциальных уравнений при решении </w:t>
            </w:r>
            <w:r w:rsidR="00A5498A">
              <w:rPr>
                <w:bCs/>
              </w:rPr>
              <w:t>профессиональных</w:t>
            </w:r>
            <w:r w:rsidRPr="00052DC0">
              <w:rPr>
                <w:bCs/>
              </w:rPr>
              <w:t xml:space="preserve"> задач</w:t>
            </w:r>
            <w:r w:rsidR="00A5498A">
              <w:rPr>
                <w:bCs/>
              </w:rPr>
              <w:t>.</w:t>
            </w:r>
          </w:p>
        </w:tc>
        <w:tc>
          <w:tcPr>
            <w:tcW w:w="1562" w:type="dxa"/>
            <w:vAlign w:val="center"/>
          </w:tcPr>
          <w:p w:rsidR="00E6214D" w:rsidRPr="00844013" w:rsidRDefault="00A5498A" w:rsidP="0093122D">
            <w:pPr>
              <w:jc w:val="center"/>
            </w:pPr>
            <w:r w:rsidRPr="00844013">
              <w:t>5</w:t>
            </w:r>
          </w:p>
        </w:tc>
        <w:tc>
          <w:tcPr>
            <w:tcW w:w="2059" w:type="dxa"/>
            <w:vMerge/>
          </w:tcPr>
          <w:p w:rsidR="00E6214D" w:rsidRDefault="00E6214D" w:rsidP="00034C02"/>
        </w:tc>
      </w:tr>
      <w:tr w:rsidR="00B45ED9" w:rsidTr="009A1841">
        <w:tc>
          <w:tcPr>
            <w:tcW w:w="2518" w:type="dxa"/>
            <w:vMerge/>
          </w:tcPr>
          <w:p w:rsidR="00B45ED9" w:rsidRDefault="00B45ED9" w:rsidP="00034C02"/>
        </w:tc>
        <w:tc>
          <w:tcPr>
            <w:tcW w:w="8647" w:type="dxa"/>
          </w:tcPr>
          <w:p w:rsidR="00B45ED9" w:rsidRPr="00864655" w:rsidRDefault="00B45ED9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93122D">
              <w:rPr>
                <w:b/>
              </w:rPr>
              <w:t xml:space="preserve"> №2</w:t>
            </w:r>
            <w:r w:rsidR="00A5498A">
              <w:rPr>
                <w:b/>
              </w:rPr>
              <w:t>,3</w:t>
            </w:r>
          </w:p>
          <w:p w:rsidR="00B45ED9" w:rsidRPr="00864655" w:rsidRDefault="00B45ED9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864655">
              <w:rPr>
                <w:bCs/>
              </w:rPr>
              <w:t>Выделение функции и аргумента из заданных переменных величин, установление физического смысла функции, производной от нее.</w:t>
            </w:r>
          </w:p>
          <w:p w:rsidR="00B45ED9" w:rsidRDefault="00B45ED9" w:rsidP="00297351">
            <w:r w:rsidRPr="00864655">
              <w:rPr>
                <w:bCs/>
              </w:rPr>
              <w:t>Установление на основании известных сведений из физики, механики, электротехники и других дисциплин зависимости между функцией, ее производной и аргументом. Определение типа составленного уравнения. Решение уравнения и поиски его общего решения</w:t>
            </w:r>
          </w:p>
        </w:tc>
        <w:tc>
          <w:tcPr>
            <w:tcW w:w="1562" w:type="dxa"/>
            <w:vAlign w:val="center"/>
          </w:tcPr>
          <w:p w:rsidR="00B45ED9" w:rsidRPr="00844013" w:rsidRDefault="00A5498A" w:rsidP="00864655">
            <w:pPr>
              <w:jc w:val="center"/>
            </w:pPr>
            <w:r w:rsidRPr="00844013">
              <w:t>4</w:t>
            </w:r>
          </w:p>
        </w:tc>
        <w:tc>
          <w:tcPr>
            <w:tcW w:w="2059" w:type="dxa"/>
            <w:vMerge/>
          </w:tcPr>
          <w:p w:rsidR="00B45ED9" w:rsidRDefault="00B45ED9" w:rsidP="00034C02"/>
        </w:tc>
      </w:tr>
      <w:tr w:rsidR="0093122D" w:rsidTr="009A1841">
        <w:tc>
          <w:tcPr>
            <w:tcW w:w="2518" w:type="dxa"/>
            <w:vMerge w:val="restart"/>
          </w:tcPr>
          <w:p w:rsidR="0093122D" w:rsidRDefault="0093122D" w:rsidP="00034C02">
            <w:r w:rsidRPr="00864655">
              <w:rPr>
                <w:b/>
                <w:bCs/>
              </w:rPr>
              <w:t>Тема 3.3. Дифференциальные уравнения</w:t>
            </w:r>
          </w:p>
        </w:tc>
        <w:tc>
          <w:tcPr>
            <w:tcW w:w="8647" w:type="dxa"/>
          </w:tcPr>
          <w:p w:rsidR="0093122D" w:rsidRDefault="0093122D" w:rsidP="00034C02">
            <w:r w:rsidRPr="00864655">
              <w:rPr>
                <w:b/>
              </w:rPr>
              <w:t>Содержание учебного материала</w:t>
            </w:r>
          </w:p>
        </w:tc>
        <w:tc>
          <w:tcPr>
            <w:tcW w:w="1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2</w:t>
            </w:r>
          </w:p>
        </w:tc>
        <w:tc>
          <w:tcPr>
            <w:tcW w:w="2059" w:type="dxa"/>
            <w:vMerge w:val="restart"/>
          </w:tcPr>
          <w:p w:rsidR="0093122D" w:rsidRPr="00864655" w:rsidRDefault="0093122D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93122D" w:rsidRDefault="0093122D" w:rsidP="00864655">
            <w:pPr>
              <w:jc w:val="center"/>
            </w:pPr>
            <w:r>
              <w:t>ЛР 5,8,15,17,18,24</w:t>
            </w:r>
          </w:p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F775E0" w:rsidRPr="00052DC0" w:rsidRDefault="00F775E0" w:rsidP="00F775E0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 xml:space="preserve">амостоятельная работа студентов № </w:t>
            </w:r>
            <w:r w:rsidR="009A1841">
              <w:rPr>
                <w:b/>
              </w:rPr>
              <w:t>8</w:t>
            </w:r>
          </w:p>
          <w:p w:rsidR="0093122D" w:rsidRDefault="0093122D" w:rsidP="00034C02">
            <w:r>
              <w:t xml:space="preserve">Дифференциальные уравнения в частных производных. Применение дифференциальных уравнений в частных производных при решении </w:t>
            </w:r>
            <w:r>
              <w:lastRenderedPageBreak/>
              <w:t>профессиональных задач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93122D" w:rsidRPr="00844013" w:rsidRDefault="00F775E0" w:rsidP="00864655">
            <w:pPr>
              <w:jc w:val="center"/>
            </w:pPr>
            <w:r w:rsidRPr="00844013">
              <w:lastRenderedPageBreak/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F775E0" w:rsidTr="009A1841">
        <w:tc>
          <w:tcPr>
            <w:tcW w:w="2518" w:type="dxa"/>
            <w:vMerge w:val="restart"/>
          </w:tcPr>
          <w:p w:rsidR="00F775E0" w:rsidRPr="00864655" w:rsidRDefault="00F775E0" w:rsidP="00864655">
            <w:pPr>
              <w:shd w:val="clear" w:color="auto" w:fill="FFFFFF"/>
              <w:suppressAutoHyphens/>
              <w:rPr>
                <w:b/>
                <w:bCs/>
              </w:rPr>
            </w:pPr>
            <w:r w:rsidRPr="00864655">
              <w:rPr>
                <w:b/>
                <w:bCs/>
              </w:rPr>
              <w:lastRenderedPageBreak/>
              <w:t xml:space="preserve"> 3.4. Ряды</w:t>
            </w:r>
          </w:p>
        </w:tc>
        <w:tc>
          <w:tcPr>
            <w:tcW w:w="8647" w:type="dxa"/>
          </w:tcPr>
          <w:p w:rsidR="00F775E0" w:rsidRPr="00864655" w:rsidRDefault="00F775E0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Cs/>
              </w:rPr>
            </w:pPr>
            <w:r w:rsidRPr="00864655">
              <w:rPr>
                <w:b/>
              </w:rPr>
              <w:t>Содержание учебного материала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F775E0" w:rsidRPr="009A1841" w:rsidRDefault="00F775E0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6</w:t>
            </w:r>
          </w:p>
        </w:tc>
        <w:tc>
          <w:tcPr>
            <w:tcW w:w="2059" w:type="dxa"/>
            <w:vMerge w:val="restart"/>
          </w:tcPr>
          <w:p w:rsidR="00F775E0" w:rsidRPr="00864655" w:rsidRDefault="00F775E0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F775E0" w:rsidRDefault="00F775E0" w:rsidP="00864655">
            <w:pPr>
              <w:jc w:val="center"/>
            </w:pPr>
            <w:r>
              <w:t>ЛР 5,8,15,17,18,24</w:t>
            </w:r>
          </w:p>
        </w:tc>
      </w:tr>
      <w:tr w:rsidR="00F775E0" w:rsidTr="009A1841">
        <w:tc>
          <w:tcPr>
            <w:tcW w:w="2518" w:type="dxa"/>
            <w:vMerge/>
          </w:tcPr>
          <w:p w:rsidR="00F775E0" w:rsidRDefault="00F775E0" w:rsidP="00034C02"/>
        </w:tc>
        <w:tc>
          <w:tcPr>
            <w:tcW w:w="8647" w:type="dxa"/>
          </w:tcPr>
          <w:p w:rsidR="00F775E0" w:rsidRPr="00864655" w:rsidRDefault="00F775E0" w:rsidP="00F775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  <w:r w:rsidRPr="00864655">
              <w:rPr>
                <w:bCs/>
              </w:rPr>
              <w:t>Числовые ряды. Признак сходимости числового ряда по Даламберу. Разложение подынтегральной функции в</w:t>
            </w:r>
            <w:r>
              <w:rPr>
                <w:bCs/>
              </w:rPr>
              <w:t xml:space="preserve"> </w:t>
            </w:r>
            <w:r w:rsidRPr="00864655">
              <w:rPr>
                <w:bCs/>
              </w:rPr>
              <w:t xml:space="preserve">ряд. Степенные ряды </w:t>
            </w:r>
            <w:proofErr w:type="spellStart"/>
            <w:r w:rsidRPr="00864655">
              <w:rPr>
                <w:bCs/>
              </w:rPr>
              <w:t>Маклорена</w:t>
            </w:r>
            <w:proofErr w:type="spellEnd"/>
            <w:r w:rsidRPr="00864655">
              <w:rPr>
                <w:bCs/>
              </w:rPr>
              <w:t xml:space="preserve">.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F775E0" w:rsidRPr="00844013" w:rsidRDefault="00F775E0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F775E0" w:rsidRDefault="00F775E0" w:rsidP="00034C02"/>
        </w:tc>
      </w:tr>
      <w:tr w:rsidR="00F775E0" w:rsidTr="009A1841">
        <w:tc>
          <w:tcPr>
            <w:tcW w:w="2518" w:type="dxa"/>
            <w:vMerge/>
          </w:tcPr>
          <w:p w:rsidR="00F775E0" w:rsidRDefault="00F775E0" w:rsidP="00034C02"/>
        </w:tc>
        <w:tc>
          <w:tcPr>
            <w:tcW w:w="8647" w:type="dxa"/>
          </w:tcPr>
          <w:p w:rsidR="00F775E0" w:rsidRPr="00864655" w:rsidRDefault="00F775E0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257183">
              <w:rPr>
                <w:b/>
              </w:rPr>
              <w:t xml:space="preserve"> №4</w:t>
            </w:r>
          </w:p>
          <w:p w:rsidR="00F775E0" w:rsidRPr="000B39A2" w:rsidRDefault="00F775E0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>
              <w:t>Оценка результатов эффективности работы механизмов и оборудования железнодорожного подвижного состава на железнодорожном транспорте посредством определения сходимости числового ряда по признаку Даламбера</w:t>
            </w:r>
          </w:p>
        </w:tc>
        <w:tc>
          <w:tcPr>
            <w:tcW w:w="1562" w:type="dxa"/>
            <w:vAlign w:val="center"/>
          </w:tcPr>
          <w:p w:rsidR="00F775E0" w:rsidRPr="00844013" w:rsidRDefault="00F775E0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F775E0" w:rsidRDefault="00F775E0" w:rsidP="00034C02"/>
        </w:tc>
      </w:tr>
      <w:tr w:rsidR="00F775E0" w:rsidTr="009A1841">
        <w:tc>
          <w:tcPr>
            <w:tcW w:w="2518" w:type="dxa"/>
            <w:vMerge/>
          </w:tcPr>
          <w:p w:rsidR="00F775E0" w:rsidRDefault="00F775E0" w:rsidP="00034C02"/>
        </w:tc>
        <w:tc>
          <w:tcPr>
            <w:tcW w:w="8647" w:type="dxa"/>
          </w:tcPr>
          <w:p w:rsidR="00F775E0" w:rsidRPr="00052DC0" w:rsidRDefault="00F775E0" w:rsidP="00F775E0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 xml:space="preserve">амостоятельная работа студентов № </w:t>
            </w:r>
            <w:r w:rsidR="009A1841">
              <w:rPr>
                <w:b/>
              </w:rPr>
              <w:t>9</w:t>
            </w:r>
          </w:p>
          <w:p w:rsidR="00F775E0" w:rsidRPr="00864655" w:rsidRDefault="00F775E0" w:rsidP="00864655">
            <w:pPr>
              <w:suppressAutoHyphens/>
              <w:rPr>
                <w:b/>
              </w:rPr>
            </w:pPr>
            <w:r w:rsidRPr="00864655">
              <w:rPr>
                <w:bCs/>
              </w:rPr>
              <w:t>Применение числовых рядов при решении профессиональных задач</w:t>
            </w:r>
          </w:p>
        </w:tc>
        <w:tc>
          <w:tcPr>
            <w:tcW w:w="1562" w:type="dxa"/>
            <w:vAlign w:val="center"/>
          </w:tcPr>
          <w:p w:rsidR="00F775E0" w:rsidRPr="00844013" w:rsidRDefault="00F775E0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</w:tcPr>
          <w:p w:rsidR="00F775E0" w:rsidRDefault="00F775E0" w:rsidP="00034C02"/>
        </w:tc>
      </w:tr>
      <w:tr w:rsidR="0093122D" w:rsidTr="009A1841">
        <w:tc>
          <w:tcPr>
            <w:tcW w:w="2518" w:type="dxa"/>
          </w:tcPr>
          <w:p w:rsidR="0093122D" w:rsidRPr="00864655" w:rsidRDefault="0093122D" w:rsidP="009A1841">
            <w:pPr>
              <w:shd w:val="clear" w:color="auto" w:fill="FFFFFF"/>
              <w:suppressAutoHyphens/>
              <w:rPr>
                <w:b/>
                <w:bCs/>
                <w:iCs/>
              </w:rPr>
            </w:pPr>
            <w:r w:rsidRPr="00864655">
              <w:rPr>
                <w:b/>
                <w:bCs/>
                <w:iCs/>
              </w:rPr>
              <w:t xml:space="preserve">Раздел 4. Основы теории </w:t>
            </w:r>
            <w:r w:rsidR="009A1841">
              <w:rPr>
                <w:b/>
                <w:bCs/>
                <w:iCs/>
              </w:rPr>
              <w:t>в</w:t>
            </w:r>
            <w:r w:rsidRPr="00864655">
              <w:rPr>
                <w:b/>
                <w:bCs/>
                <w:iCs/>
              </w:rPr>
              <w:t>ероятностей и математической статистики</w:t>
            </w:r>
          </w:p>
        </w:tc>
        <w:tc>
          <w:tcPr>
            <w:tcW w:w="8647" w:type="dxa"/>
          </w:tcPr>
          <w:p w:rsidR="0093122D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10</w:t>
            </w:r>
          </w:p>
        </w:tc>
        <w:tc>
          <w:tcPr>
            <w:tcW w:w="2059" w:type="dxa"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 w:val="restart"/>
          </w:tcPr>
          <w:p w:rsidR="0093122D" w:rsidRDefault="0093122D" w:rsidP="00034C02">
            <w:r w:rsidRPr="00864655">
              <w:rPr>
                <w:b/>
                <w:bCs/>
              </w:rPr>
              <w:t xml:space="preserve">4.1. </w:t>
            </w:r>
            <w:r w:rsidRPr="00864655">
              <w:rPr>
                <w:b/>
              </w:rPr>
              <w:t>Вероятность события. Теоремы сложения и умножения вероятностей</w:t>
            </w:r>
          </w:p>
        </w:tc>
        <w:tc>
          <w:tcPr>
            <w:tcW w:w="8647" w:type="dxa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864655">
              <w:rPr>
                <w:b/>
              </w:rPr>
              <w:t>Содержание учебного материала</w:t>
            </w:r>
          </w:p>
          <w:p w:rsidR="0093122D" w:rsidRDefault="0093122D" w:rsidP="00034C02"/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10</w:t>
            </w:r>
          </w:p>
        </w:tc>
        <w:tc>
          <w:tcPr>
            <w:tcW w:w="2059" w:type="dxa"/>
            <w:vMerge w:val="restart"/>
            <w:vAlign w:val="center"/>
          </w:tcPr>
          <w:p w:rsidR="0093122D" w:rsidRPr="00864655" w:rsidRDefault="0093122D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93122D" w:rsidRDefault="0093122D" w:rsidP="00864655">
            <w:pPr>
              <w:jc w:val="center"/>
            </w:pPr>
            <w:r>
              <w:t>ЛР 5,8,15,17,18,24</w:t>
            </w:r>
          </w:p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A1841" w:rsidRPr="00052DC0" w:rsidRDefault="009A1841" w:rsidP="009A1841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>амостоятельная работа студентов № 10</w:t>
            </w:r>
          </w:p>
          <w:p w:rsidR="0093122D" w:rsidRPr="00864655" w:rsidRDefault="0093122D" w:rsidP="00864655">
            <w:pPr>
              <w:shd w:val="clear" w:color="auto" w:fill="FFFFFF"/>
              <w:suppressAutoHyphens/>
              <w:rPr>
                <w:color w:val="000000"/>
              </w:rPr>
            </w:pPr>
            <w:r w:rsidRPr="00864655">
              <w:rPr>
                <w:color w:val="000000"/>
              </w:rPr>
              <w:t>Понятие комбинаторной задачи. Факториал числа. Виды соединений: размещения, перестановки, сочетания и их свойства. Применение комбинаторики при решении профессиональных задач.</w:t>
            </w:r>
          </w:p>
          <w:p w:rsidR="0093122D" w:rsidRDefault="0093122D" w:rsidP="0022106C">
            <w:r w:rsidRPr="00864655">
              <w:rPr>
                <w:color w:val="000000"/>
              </w:rPr>
              <w:t xml:space="preserve">Случайный эксперимент, элементарные исходы, события. Определение вероятности: классическое, статистическое, геометрическое; условная вероятность. Теоремы сложения и умножения вероятностей. Формула полной вероятности. Формула Бернулли. </w:t>
            </w:r>
          </w:p>
        </w:tc>
        <w:tc>
          <w:tcPr>
            <w:tcW w:w="1562" w:type="dxa"/>
            <w:vAlign w:val="center"/>
          </w:tcPr>
          <w:p w:rsidR="0093122D" w:rsidRPr="009A1841" w:rsidRDefault="00F775E0" w:rsidP="00864655">
            <w:pPr>
              <w:jc w:val="center"/>
            </w:pPr>
            <w:r w:rsidRPr="009A1841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257183" w:rsidTr="009A1841">
        <w:tc>
          <w:tcPr>
            <w:tcW w:w="2518" w:type="dxa"/>
            <w:vMerge/>
          </w:tcPr>
          <w:p w:rsidR="00257183" w:rsidRDefault="00257183" w:rsidP="00034C02"/>
        </w:tc>
        <w:tc>
          <w:tcPr>
            <w:tcW w:w="8647" w:type="dxa"/>
          </w:tcPr>
          <w:p w:rsidR="00257183" w:rsidRPr="00052DC0" w:rsidRDefault="00257183" w:rsidP="00257183">
            <w:pPr>
              <w:rPr>
                <w:b/>
              </w:rPr>
            </w:pPr>
            <w:r w:rsidRPr="00052DC0">
              <w:rPr>
                <w:b/>
              </w:rPr>
              <w:t>С</w:t>
            </w:r>
            <w:r>
              <w:rPr>
                <w:b/>
              </w:rPr>
              <w:t>амостоятельная работа студентов № 1</w:t>
            </w:r>
            <w:r w:rsidR="009A1841">
              <w:rPr>
                <w:b/>
              </w:rPr>
              <w:t>1</w:t>
            </w:r>
          </w:p>
          <w:p w:rsidR="00257183" w:rsidRPr="00864655" w:rsidRDefault="0022106C" w:rsidP="00864655">
            <w:pPr>
              <w:shd w:val="clear" w:color="auto" w:fill="FFFFFF"/>
              <w:suppressAutoHyphens/>
              <w:rPr>
                <w:color w:val="000000"/>
              </w:rPr>
            </w:pPr>
            <w:r w:rsidRPr="00864655">
              <w:rPr>
                <w:color w:val="000000"/>
              </w:rPr>
              <w:t>Случайные величины, законы их распределения и числовые характеристики. Математическое ожидание и дисперсия. Применение теории вероятностей при решении профессиональных задач</w:t>
            </w:r>
          </w:p>
        </w:tc>
        <w:tc>
          <w:tcPr>
            <w:tcW w:w="1562" w:type="dxa"/>
            <w:vAlign w:val="center"/>
          </w:tcPr>
          <w:p w:rsidR="00257183" w:rsidRPr="009A1841" w:rsidRDefault="0022106C" w:rsidP="00864655">
            <w:pPr>
              <w:jc w:val="center"/>
            </w:pPr>
            <w:r w:rsidRPr="009A1841">
              <w:t>2</w:t>
            </w:r>
          </w:p>
        </w:tc>
        <w:tc>
          <w:tcPr>
            <w:tcW w:w="2059" w:type="dxa"/>
            <w:vMerge/>
          </w:tcPr>
          <w:p w:rsidR="00257183" w:rsidRDefault="00257183" w:rsidP="00034C02"/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3122D" w:rsidRPr="00864655" w:rsidRDefault="0093122D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F775E0">
              <w:rPr>
                <w:b/>
              </w:rPr>
              <w:t xml:space="preserve"> 5,6</w:t>
            </w: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3122D" w:rsidRPr="00864655" w:rsidRDefault="0093122D" w:rsidP="00864655">
            <w:pPr>
              <w:shd w:val="clear" w:color="auto" w:fill="FFFFFF"/>
              <w:suppressAutoHyphens/>
              <w:rPr>
                <w:color w:val="000000"/>
              </w:rPr>
            </w:pPr>
            <w:r w:rsidRPr="00864655">
              <w:rPr>
                <w:color w:val="000000"/>
              </w:rPr>
              <w:t>Решение комбинаторных задач при организации технической эксплуатации машин и оборудования на железнодорожном транспорте</w:t>
            </w:r>
          </w:p>
        </w:tc>
        <w:tc>
          <w:tcPr>
            <w:tcW w:w="1562" w:type="dxa"/>
            <w:vAlign w:val="center"/>
          </w:tcPr>
          <w:p w:rsidR="0093122D" w:rsidRPr="00844013" w:rsidRDefault="0093122D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3122D" w:rsidRPr="00864655" w:rsidRDefault="0093122D" w:rsidP="00864655">
            <w:pPr>
              <w:shd w:val="clear" w:color="auto" w:fill="FFFFFF"/>
              <w:suppressAutoHyphens/>
              <w:rPr>
                <w:color w:val="000000"/>
              </w:rPr>
            </w:pPr>
            <w:r w:rsidRPr="00864655">
              <w:rPr>
                <w:color w:val="000000"/>
              </w:rPr>
              <w:t xml:space="preserve">Решение задач на нахождение вероятности события при изучении и </w:t>
            </w:r>
            <w:r w:rsidRPr="00864655">
              <w:rPr>
                <w:color w:val="000000"/>
              </w:rPr>
              <w:lastRenderedPageBreak/>
              <w:t>планировании технологического цикла эксплуатации машин и оборудования на железнодорожном транспорте</w:t>
            </w:r>
          </w:p>
        </w:tc>
        <w:tc>
          <w:tcPr>
            <w:tcW w:w="1562" w:type="dxa"/>
            <w:vAlign w:val="center"/>
          </w:tcPr>
          <w:p w:rsidR="0093122D" w:rsidRPr="00844013" w:rsidRDefault="0093122D" w:rsidP="00864655">
            <w:pPr>
              <w:jc w:val="center"/>
            </w:pPr>
            <w:r w:rsidRPr="00844013">
              <w:lastRenderedPageBreak/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3122D" w:rsidRPr="00864655" w:rsidRDefault="0093122D" w:rsidP="00864655">
            <w:pPr>
              <w:suppressAutoHyphens/>
              <w:rPr>
                <w:color w:val="000000"/>
              </w:rPr>
            </w:pPr>
            <w:r w:rsidRPr="00864655">
              <w:rPr>
                <w:b/>
                <w:color w:val="000000"/>
              </w:rPr>
              <w:t>Контрольная работа по пройденным темам разделов 3 и 4</w:t>
            </w:r>
          </w:p>
        </w:tc>
        <w:tc>
          <w:tcPr>
            <w:tcW w:w="1562" w:type="dxa"/>
            <w:vAlign w:val="center"/>
          </w:tcPr>
          <w:p w:rsidR="0093122D" w:rsidRPr="00844013" w:rsidRDefault="0093122D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</w:tcPr>
          <w:p w:rsidR="0093122D" w:rsidRDefault="0093122D" w:rsidP="00034C02">
            <w:r w:rsidRPr="00864655">
              <w:rPr>
                <w:b/>
                <w:bCs/>
                <w:iCs/>
              </w:rPr>
              <w:t>Раздел 5. Основные численные методы</w:t>
            </w:r>
          </w:p>
        </w:tc>
        <w:tc>
          <w:tcPr>
            <w:tcW w:w="8647" w:type="dxa"/>
          </w:tcPr>
          <w:p w:rsidR="0093122D" w:rsidRPr="00864655" w:rsidRDefault="0093122D" w:rsidP="00864655">
            <w:pPr>
              <w:suppressAutoHyphens/>
              <w:rPr>
                <w:b/>
                <w:color w:val="000000"/>
              </w:rPr>
            </w:pP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10</w:t>
            </w:r>
          </w:p>
        </w:tc>
        <w:tc>
          <w:tcPr>
            <w:tcW w:w="2059" w:type="dxa"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 w:val="restart"/>
          </w:tcPr>
          <w:p w:rsidR="0093122D" w:rsidRPr="00864655" w:rsidRDefault="0093122D" w:rsidP="00864655">
            <w:pPr>
              <w:shd w:val="clear" w:color="auto" w:fill="FFFFFF"/>
              <w:suppressAutoHyphens/>
              <w:rPr>
                <w:b/>
                <w:bCs/>
              </w:rPr>
            </w:pPr>
            <w:r w:rsidRPr="00864655">
              <w:rPr>
                <w:b/>
                <w:bCs/>
              </w:rPr>
              <w:t xml:space="preserve"> 5.1. </w:t>
            </w:r>
            <w:r w:rsidRPr="00864655">
              <w:rPr>
                <w:b/>
              </w:rPr>
              <w:t>Численное интегрирование</w:t>
            </w:r>
          </w:p>
        </w:tc>
        <w:tc>
          <w:tcPr>
            <w:tcW w:w="8647" w:type="dxa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864655">
              <w:rPr>
                <w:b/>
              </w:rPr>
              <w:t>Содержание учебного материала</w:t>
            </w:r>
          </w:p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:rsidR="0093122D" w:rsidRPr="00844013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844013">
              <w:rPr>
                <w:b/>
                <w:bCs/>
              </w:rPr>
              <w:t>2</w:t>
            </w:r>
          </w:p>
        </w:tc>
        <w:tc>
          <w:tcPr>
            <w:tcW w:w="2059" w:type="dxa"/>
            <w:vMerge w:val="restart"/>
          </w:tcPr>
          <w:p w:rsidR="0093122D" w:rsidRPr="00864655" w:rsidRDefault="0093122D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93122D" w:rsidRDefault="0093122D" w:rsidP="00864655">
            <w:pPr>
              <w:jc w:val="center"/>
            </w:pPr>
            <w:r>
              <w:t>ЛР 5,8,15,17,18,24</w:t>
            </w:r>
          </w:p>
        </w:tc>
      </w:tr>
      <w:tr w:rsidR="0093122D" w:rsidTr="009A1841">
        <w:tc>
          <w:tcPr>
            <w:tcW w:w="2518" w:type="dxa"/>
            <w:vMerge/>
          </w:tcPr>
          <w:p w:rsidR="0093122D" w:rsidRDefault="0093122D" w:rsidP="00034C02"/>
        </w:tc>
        <w:tc>
          <w:tcPr>
            <w:tcW w:w="8647" w:type="dxa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  <w:r w:rsidRPr="00864655">
              <w:rPr>
                <w:bCs/>
              </w:rPr>
              <w:t>Понятие о численном интегрировании. Формулы численного интегрирования: прямоугольника и трапеций. Формула Симпсона. Абсолютная погрешность при численном интегрировании. Применение численного интегрирования для решения профессиональных задач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93122D" w:rsidRPr="00844013" w:rsidRDefault="0022106C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 w:val="restart"/>
          </w:tcPr>
          <w:p w:rsidR="0093122D" w:rsidRDefault="0093122D" w:rsidP="00034C02">
            <w:r w:rsidRPr="00864655">
              <w:rPr>
                <w:b/>
                <w:bCs/>
              </w:rPr>
              <w:t xml:space="preserve">Тема 5.2. </w:t>
            </w:r>
            <w:r w:rsidRPr="00864655">
              <w:rPr>
                <w:b/>
              </w:rPr>
              <w:t>Численное дифференцирование</w:t>
            </w:r>
          </w:p>
        </w:tc>
        <w:tc>
          <w:tcPr>
            <w:tcW w:w="8647" w:type="dxa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864655">
              <w:rPr>
                <w:b/>
              </w:rPr>
              <w:t>Содержание учебного материала</w:t>
            </w:r>
          </w:p>
          <w:p w:rsidR="0093122D" w:rsidRPr="00864655" w:rsidRDefault="0093122D" w:rsidP="00864655">
            <w:pPr>
              <w:suppressAutoHyphens/>
              <w:rPr>
                <w:b/>
                <w:color w:val="000000"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4</w:t>
            </w:r>
          </w:p>
        </w:tc>
        <w:tc>
          <w:tcPr>
            <w:tcW w:w="2059" w:type="dxa"/>
            <w:vMerge w:val="restart"/>
          </w:tcPr>
          <w:p w:rsidR="0093122D" w:rsidRPr="00864655" w:rsidRDefault="0093122D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93122D" w:rsidRDefault="0093122D" w:rsidP="00864655">
            <w:pPr>
              <w:jc w:val="center"/>
            </w:pPr>
            <w:r>
              <w:t>ЛР 5,8,15,17,18,24</w:t>
            </w:r>
          </w:p>
        </w:tc>
      </w:tr>
      <w:tr w:rsidR="0093122D" w:rsidTr="009A1841">
        <w:tc>
          <w:tcPr>
            <w:tcW w:w="2518" w:type="dxa"/>
            <w:vMerge/>
          </w:tcPr>
          <w:p w:rsidR="0093122D" w:rsidRPr="00864655" w:rsidRDefault="0093122D" w:rsidP="00034C02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:rsidR="0093122D" w:rsidRPr="00864655" w:rsidRDefault="0093122D" w:rsidP="00864655">
            <w:pPr>
              <w:shd w:val="clear" w:color="auto" w:fill="FFFFFF"/>
              <w:suppressAutoHyphens/>
              <w:rPr>
                <w:b/>
              </w:rPr>
            </w:pPr>
            <w:r w:rsidRPr="00864655">
              <w:rPr>
                <w:color w:val="000000"/>
              </w:rPr>
              <w:t>Понятие о численном дифференцировании. Формулы приближенного дифференцирования, основанные на интерполяционных формулах Ньютона. Применение численного дифференцирования при решении профессиональных задач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93122D" w:rsidRPr="00844013" w:rsidRDefault="0022106C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/>
          </w:tcPr>
          <w:p w:rsidR="0093122D" w:rsidRPr="00864655" w:rsidRDefault="0093122D" w:rsidP="00034C02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:rsidR="0093122D" w:rsidRPr="00864655" w:rsidRDefault="0093122D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22106C">
              <w:rPr>
                <w:b/>
              </w:rPr>
              <w:t xml:space="preserve"> №7</w:t>
            </w:r>
          </w:p>
          <w:p w:rsidR="0093122D" w:rsidRPr="00864655" w:rsidRDefault="0093122D" w:rsidP="00864655">
            <w:pPr>
              <w:shd w:val="clear" w:color="auto" w:fill="FFFFFF"/>
              <w:suppressAutoHyphens/>
              <w:rPr>
                <w:color w:val="000000"/>
              </w:rPr>
            </w:pPr>
            <w:r w:rsidRPr="00864655">
              <w:rPr>
                <w:color w:val="000000"/>
              </w:rPr>
              <w:t xml:space="preserve">Решение задач по таблично заданной функции (при </w:t>
            </w:r>
            <w:r w:rsidRPr="00864655">
              <w:rPr>
                <w:color w:val="000000"/>
                <w:lang w:val="en-US"/>
              </w:rPr>
              <w:t>n</w:t>
            </w:r>
            <w:r w:rsidRPr="00864655">
              <w:rPr>
                <w:color w:val="000000"/>
              </w:rPr>
              <w:t xml:space="preserve">=2), функции, заданной аналитически. Исследование свойств этой функции для определения </w:t>
            </w:r>
            <w:proofErr w:type="gramStart"/>
            <w:r w:rsidRPr="00864655">
              <w:rPr>
                <w:color w:val="000000"/>
              </w:rPr>
              <w:t>эффективности планирования технологического цикла эксплуатации железнодорожного подвижного состава</w:t>
            </w:r>
            <w:proofErr w:type="gramEnd"/>
            <w:r w:rsidRPr="00864655">
              <w:rPr>
                <w:color w:val="000000"/>
              </w:rPr>
              <w:t xml:space="preserve"> на железнодорожном транспорте</w:t>
            </w:r>
          </w:p>
        </w:tc>
        <w:tc>
          <w:tcPr>
            <w:tcW w:w="1562" w:type="dxa"/>
            <w:vAlign w:val="center"/>
          </w:tcPr>
          <w:p w:rsidR="0093122D" w:rsidRPr="00844013" w:rsidRDefault="0093122D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 w:val="restart"/>
          </w:tcPr>
          <w:p w:rsidR="0093122D" w:rsidRPr="00864655" w:rsidRDefault="0093122D" w:rsidP="00864655">
            <w:pPr>
              <w:shd w:val="clear" w:color="auto" w:fill="FFFFFF"/>
              <w:suppressAutoHyphens/>
              <w:jc w:val="center"/>
              <w:rPr>
                <w:b/>
                <w:bCs/>
              </w:rPr>
            </w:pPr>
            <w:r w:rsidRPr="00864655">
              <w:rPr>
                <w:b/>
                <w:bCs/>
              </w:rPr>
              <w:t>5.3.</w:t>
            </w:r>
          </w:p>
          <w:p w:rsidR="0093122D" w:rsidRPr="00864655" w:rsidRDefault="0093122D" w:rsidP="00993111">
            <w:pPr>
              <w:rPr>
                <w:b/>
                <w:bCs/>
              </w:rPr>
            </w:pPr>
            <w:r w:rsidRPr="00864655">
              <w:rPr>
                <w:b/>
              </w:rPr>
              <w:t>Численное решение обыкновенных дифференциальных уравнений</w:t>
            </w:r>
          </w:p>
        </w:tc>
        <w:tc>
          <w:tcPr>
            <w:tcW w:w="8647" w:type="dxa"/>
          </w:tcPr>
          <w:p w:rsidR="0093122D" w:rsidRPr="00864655" w:rsidRDefault="0093122D" w:rsidP="00864655">
            <w:pPr>
              <w:shd w:val="clear" w:color="auto" w:fill="FFFFFF"/>
              <w:suppressAutoHyphens/>
              <w:rPr>
                <w:b/>
                <w:color w:val="000000"/>
              </w:rPr>
            </w:pPr>
            <w:r w:rsidRPr="00864655">
              <w:rPr>
                <w:b/>
              </w:rPr>
              <w:t>Содержание учебного материала</w:t>
            </w:r>
          </w:p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4</w:t>
            </w:r>
          </w:p>
        </w:tc>
        <w:tc>
          <w:tcPr>
            <w:tcW w:w="2059" w:type="dxa"/>
            <w:vMerge w:val="restart"/>
          </w:tcPr>
          <w:p w:rsidR="0093122D" w:rsidRPr="00864655" w:rsidRDefault="0093122D" w:rsidP="00864655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center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93122D" w:rsidRDefault="0093122D" w:rsidP="00864655">
            <w:pPr>
              <w:jc w:val="center"/>
            </w:pPr>
            <w:r>
              <w:t>ЛР 5,8,15,17,18,24</w:t>
            </w:r>
          </w:p>
        </w:tc>
      </w:tr>
      <w:tr w:rsidR="0093122D" w:rsidTr="009A1841">
        <w:tc>
          <w:tcPr>
            <w:tcW w:w="2518" w:type="dxa"/>
            <w:vMerge/>
          </w:tcPr>
          <w:p w:rsidR="0093122D" w:rsidRPr="00864655" w:rsidRDefault="0093122D" w:rsidP="00034C02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</w:rPr>
            </w:pPr>
            <w:r w:rsidRPr="00834A40">
              <w:t xml:space="preserve">Понятие о численном решении дифференциальных уравнений. Метод Эйлера для решения обыкновенных дифференциальных уравнений. </w:t>
            </w:r>
            <w:r w:rsidRPr="00864655">
              <w:rPr>
                <w:bCs/>
              </w:rPr>
              <w:t xml:space="preserve">Применение метода </w:t>
            </w:r>
            <w:r w:rsidRPr="00834A40">
              <w:t>численного решения дифференциальных уравнений</w:t>
            </w:r>
            <w:r w:rsidRPr="00864655">
              <w:rPr>
                <w:bCs/>
              </w:rPr>
              <w:t xml:space="preserve"> при решении профессиональных задач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center"/>
          </w:tcPr>
          <w:p w:rsidR="0093122D" w:rsidRPr="00844013" w:rsidRDefault="00957DB9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  <w:vMerge/>
          </w:tcPr>
          <w:p w:rsidR="0093122D" w:rsidRPr="00864655" w:rsidRDefault="0093122D" w:rsidP="00034C02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:rsidR="0093122D" w:rsidRPr="00864655" w:rsidRDefault="0093122D" w:rsidP="00864655">
            <w:pPr>
              <w:suppressAutoHyphens/>
              <w:rPr>
                <w:b/>
              </w:rPr>
            </w:pPr>
            <w:r w:rsidRPr="00864655">
              <w:rPr>
                <w:b/>
              </w:rPr>
              <w:t>В том числе практических занятий</w:t>
            </w:r>
            <w:r w:rsidR="00957DB9">
              <w:rPr>
                <w:b/>
              </w:rPr>
              <w:t xml:space="preserve"> №8</w:t>
            </w:r>
          </w:p>
          <w:p w:rsidR="0093122D" w:rsidRPr="00834A40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>
              <w:t>Определени</w:t>
            </w:r>
            <w:r w:rsidRPr="00A826D4">
              <w:t>е</w:t>
            </w:r>
            <w:r>
              <w:t xml:space="preserve"> количества электроэнергии, затраченной на тягу поездов в зависимости от плана и профиля железнодорожного пути посредством метода</w:t>
            </w:r>
            <w:r w:rsidRPr="00CD6F1A">
              <w:t xml:space="preserve"> Эйлера</w:t>
            </w:r>
            <w:r>
              <w:t xml:space="preserve"> для решения обыкновенных дифференциальных уравнений</w:t>
            </w:r>
          </w:p>
        </w:tc>
        <w:tc>
          <w:tcPr>
            <w:tcW w:w="1562" w:type="dxa"/>
            <w:vAlign w:val="center"/>
          </w:tcPr>
          <w:p w:rsidR="0093122D" w:rsidRPr="00844013" w:rsidRDefault="0093122D" w:rsidP="00864655">
            <w:pPr>
              <w:jc w:val="center"/>
            </w:pPr>
            <w:r w:rsidRPr="00844013">
              <w:t>2</w:t>
            </w:r>
          </w:p>
        </w:tc>
        <w:tc>
          <w:tcPr>
            <w:tcW w:w="2059" w:type="dxa"/>
            <w:vMerge/>
          </w:tcPr>
          <w:p w:rsidR="0093122D" w:rsidRDefault="0093122D" w:rsidP="00034C02"/>
        </w:tc>
      </w:tr>
      <w:tr w:rsidR="0093122D" w:rsidTr="009A1841">
        <w:tc>
          <w:tcPr>
            <w:tcW w:w="2518" w:type="dxa"/>
          </w:tcPr>
          <w:p w:rsidR="0093122D" w:rsidRPr="00864655" w:rsidRDefault="0093122D" w:rsidP="00034C02">
            <w:pPr>
              <w:rPr>
                <w:b/>
                <w:bCs/>
              </w:rPr>
            </w:pPr>
          </w:p>
        </w:tc>
        <w:tc>
          <w:tcPr>
            <w:tcW w:w="8647" w:type="dxa"/>
          </w:tcPr>
          <w:p w:rsidR="0093122D" w:rsidRPr="00864655" w:rsidRDefault="0093122D" w:rsidP="00864655">
            <w:pPr>
              <w:pStyle w:val="a6"/>
              <w:suppressAutoHyphens/>
              <w:spacing w:after="0"/>
              <w:ind w:left="0"/>
              <w:rPr>
                <w:bCs/>
              </w:rPr>
            </w:pPr>
            <w:r w:rsidRPr="00864655">
              <w:rPr>
                <w:b/>
                <w:bCs/>
              </w:rPr>
              <w:t>Примерная тематика сообщений прикладного характера</w:t>
            </w:r>
          </w:p>
          <w:p w:rsidR="0093122D" w:rsidRPr="00864655" w:rsidRDefault="0093122D" w:rsidP="00864655">
            <w:pPr>
              <w:pStyle w:val="a6"/>
              <w:numPr>
                <w:ilvl w:val="0"/>
                <w:numId w:val="2"/>
              </w:numPr>
              <w:tabs>
                <w:tab w:val="clear" w:pos="480"/>
                <w:tab w:val="num" w:pos="284"/>
              </w:tabs>
              <w:suppressAutoHyphens/>
              <w:spacing w:after="0"/>
              <w:ind w:left="0" w:firstLine="0"/>
              <w:rPr>
                <w:bCs/>
              </w:rPr>
            </w:pPr>
            <w:r w:rsidRPr="00864655">
              <w:rPr>
                <w:bCs/>
              </w:rPr>
              <w:t>История становления теории исследования операций как науки.</w:t>
            </w:r>
          </w:p>
          <w:p w:rsidR="0093122D" w:rsidRPr="00864655" w:rsidRDefault="0093122D" w:rsidP="00864655">
            <w:pPr>
              <w:pStyle w:val="a6"/>
              <w:numPr>
                <w:ilvl w:val="0"/>
                <w:numId w:val="2"/>
              </w:numPr>
              <w:tabs>
                <w:tab w:val="clear" w:pos="480"/>
                <w:tab w:val="num" w:pos="284"/>
              </w:tabs>
              <w:suppressAutoHyphens/>
              <w:spacing w:after="0"/>
              <w:ind w:left="0" w:firstLine="0"/>
              <w:rPr>
                <w:bCs/>
              </w:rPr>
            </w:pPr>
            <w:r w:rsidRPr="00864655">
              <w:rPr>
                <w:bCs/>
              </w:rPr>
              <w:t>Теория расписания.</w:t>
            </w:r>
          </w:p>
          <w:p w:rsidR="0093122D" w:rsidRPr="00864655" w:rsidRDefault="0093122D" w:rsidP="00864655">
            <w:pPr>
              <w:pStyle w:val="a6"/>
              <w:numPr>
                <w:ilvl w:val="0"/>
                <w:numId w:val="2"/>
              </w:numPr>
              <w:tabs>
                <w:tab w:val="clear" w:pos="480"/>
                <w:tab w:val="num" w:pos="284"/>
              </w:tabs>
              <w:suppressAutoHyphens/>
              <w:spacing w:after="0"/>
              <w:ind w:left="0" w:firstLine="0"/>
              <w:rPr>
                <w:bCs/>
              </w:rPr>
            </w:pPr>
            <w:r w:rsidRPr="00864655">
              <w:rPr>
                <w:bCs/>
              </w:rPr>
              <w:t>Методы планирования.</w:t>
            </w:r>
          </w:p>
          <w:p w:rsidR="0093122D" w:rsidRPr="00864655" w:rsidRDefault="0093122D" w:rsidP="00864655">
            <w:pPr>
              <w:pStyle w:val="a6"/>
              <w:numPr>
                <w:ilvl w:val="0"/>
                <w:numId w:val="2"/>
              </w:numPr>
              <w:tabs>
                <w:tab w:val="clear" w:pos="480"/>
                <w:tab w:val="num" w:pos="284"/>
              </w:tabs>
              <w:suppressAutoHyphens/>
              <w:spacing w:after="0"/>
              <w:ind w:left="0" w:firstLine="0"/>
              <w:rPr>
                <w:bCs/>
              </w:rPr>
            </w:pPr>
            <w:r w:rsidRPr="00864655">
              <w:rPr>
                <w:bCs/>
              </w:rPr>
              <w:t>Применение теории исследования операций при решении профессиональных задач в области формирования технологического цикла эксплуатации машин и оборудования на транспорте (управление инфраструктурами на железнодорожном транспорте).</w:t>
            </w:r>
          </w:p>
          <w:p w:rsidR="0093122D" w:rsidRPr="00864655" w:rsidRDefault="0093122D" w:rsidP="00864655">
            <w:pPr>
              <w:pStyle w:val="a6"/>
              <w:numPr>
                <w:ilvl w:val="0"/>
                <w:numId w:val="2"/>
              </w:numPr>
              <w:tabs>
                <w:tab w:val="clear" w:pos="480"/>
                <w:tab w:val="num" w:pos="284"/>
              </w:tabs>
              <w:suppressAutoHyphens/>
              <w:spacing w:after="0"/>
              <w:ind w:left="0" w:firstLine="0"/>
              <w:rPr>
                <w:bCs/>
              </w:rPr>
            </w:pPr>
            <w:r w:rsidRPr="00864655">
              <w:rPr>
                <w:bCs/>
              </w:rPr>
              <w:t>Структура и взаимодействие различных видов транспорта.</w:t>
            </w:r>
          </w:p>
          <w:p w:rsidR="0093122D" w:rsidRPr="00834A40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</w:pPr>
            <w:r w:rsidRPr="00864655">
              <w:rPr>
                <w:bCs/>
              </w:rPr>
              <w:t>Применение систем оценки надежности и безопасности работ на железнодорожном транспорте</w:t>
            </w: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</w:p>
        </w:tc>
        <w:tc>
          <w:tcPr>
            <w:tcW w:w="2059" w:type="dxa"/>
          </w:tcPr>
          <w:p w:rsidR="0093122D" w:rsidRDefault="0093122D" w:rsidP="00034C02"/>
        </w:tc>
      </w:tr>
      <w:tr w:rsidR="0093122D" w:rsidTr="009A1841">
        <w:tc>
          <w:tcPr>
            <w:tcW w:w="11165" w:type="dxa"/>
            <w:gridSpan w:val="2"/>
          </w:tcPr>
          <w:p w:rsidR="0093122D" w:rsidRPr="00864655" w:rsidRDefault="0093122D" w:rsidP="00864655">
            <w:pPr>
              <w:pStyle w:val="a6"/>
              <w:suppressAutoHyphens/>
              <w:spacing w:after="0"/>
              <w:ind w:left="0"/>
              <w:rPr>
                <w:b/>
                <w:bCs/>
              </w:rPr>
            </w:pPr>
            <w:r w:rsidRPr="00864655">
              <w:rPr>
                <w:b/>
                <w:bCs/>
              </w:rPr>
              <w:t>Промежуточная аттестация</w:t>
            </w: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8</w:t>
            </w:r>
          </w:p>
        </w:tc>
        <w:tc>
          <w:tcPr>
            <w:tcW w:w="2059" w:type="dxa"/>
          </w:tcPr>
          <w:p w:rsidR="0093122D" w:rsidRDefault="0093122D" w:rsidP="00034C02"/>
        </w:tc>
      </w:tr>
      <w:tr w:rsidR="0093122D" w:rsidTr="009A1841">
        <w:tc>
          <w:tcPr>
            <w:tcW w:w="11165" w:type="dxa"/>
            <w:gridSpan w:val="2"/>
          </w:tcPr>
          <w:p w:rsidR="0093122D" w:rsidRPr="00864655" w:rsidRDefault="0093122D" w:rsidP="0086465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b/>
                <w:bCs/>
              </w:rPr>
            </w:pPr>
            <w:r w:rsidRPr="00864655">
              <w:rPr>
                <w:b/>
                <w:bCs/>
              </w:rPr>
              <w:t>Всего:</w:t>
            </w:r>
          </w:p>
        </w:tc>
        <w:tc>
          <w:tcPr>
            <w:tcW w:w="1562" w:type="dxa"/>
            <w:vAlign w:val="center"/>
          </w:tcPr>
          <w:p w:rsidR="0093122D" w:rsidRPr="009A1841" w:rsidRDefault="0093122D" w:rsidP="00864655">
            <w:pPr>
              <w:jc w:val="center"/>
              <w:rPr>
                <w:b/>
              </w:rPr>
            </w:pPr>
            <w:r w:rsidRPr="009A1841">
              <w:rPr>
                <w:b/>
              </w:rPr>
              <w:t>62</w:t>
            </w:r>
          </w:p>
        </w:tc>
        <w:tc>
          <w:tcPr>
            <w:tcW w:w="2059" w:type="dxa"/>
          </w:tcPr>
          <w:p w:rsidR="0093122D" w:rsidRDefault="0093122D" w:rsidP="00034C02"/>
        </w:tc>
      </w:tr>
    </w:tbl>
    <w:p w:rsidR="00746C86" w:rsidRDefault="00746C86" w:rsidP="00746C86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  <w:sectPr w:rsidR="00746C86" w:rsidSect="00032AA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10FF5" w:rsidRPr="003B1983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3B1983">
        <w:rPr>
          <w:b/>
          <w:caps/>
        </w:rPr>
        <w:lastRenderedPageBreak/>
        <w:t>3. условия реализации программы дисциплины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B1983">
        <w:rPr>
          <w:b/>
          <w:bCs/>
        </w:rPr>
        <w:t xml:space="preserve">3.1. </w:t>
      </w:r>
      <w:r>
        <w:rPr>
          <w:b/>
          <w:bCs/>
        </w:rPr>
        <w:t>М</w:t>
      </w:r>
      <w:r w:rsidRPr="003B1983">
        <w:rPr>
          <w:b/>
          <w:bCs/>
        </w:rPr>
        <w:t>атериально-техническо</w:t>
      </w:r>
      <w:r>
        <w:rPr>
          <w:b/>
          <w:bCs/>
        </w:rPr>
        <w:t>е</w:t>
      </w:r>
      <w:r w:rsidRPr="003B1983">
        <w:rPr>
          <w:b/>
          <w:bCs/>
        </w:rPr>
        <w:t xml:space="preserve"> обеспечени</w:t>
      </w:r>
      <w:r>
        <w:rPr>
          <w:b/>
          <w:bCs/>
        </w:rPr>
        <w:t>е реализации учебной дисциплины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Реализация программы дисциплины требует наличия учебного кабинета «Математика».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 xml:space="preserve">Оборудование учебного кабинета: 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посадочные места по количеству студентов;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рабочее место преподавателя;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мультимедийный проектор;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экран;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стенды по темам: «Дифференцирование и интегрирование функций одной переменной (формулы и правила)»;</w:t>
      </w: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3B1983">
        <w:rPr>
          <w:bCs/>
        </w:rPr>
        <w:tab/>
        <w:t>- плакаты по темам: «Комплексные числа и действия над ними», «Матрицы и операции над ними», «Числовые множества и операции над ними», «Вероятность события», «Теоремы сложения и умножения вероятностей», «случайные величины и их характеристики», «Линейное программирование», «Формулы прямоугольников и трапеций для численного интегрирования».</w:t>
      </w:r>
    </w:p>
    <w:p w:rsidR="00210FF5" w:rsidRPr="003D10D6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Перечень лицензионного и свободно распространяемого программного обеспечения:</w:t>
      </w:r>
    </w:p>
    <w:p w:rsidR="00210FF5" w:rsidRPr="006F25DF" w:rsidRDefault="00210FF5" w:rsidP="003D10D6">
      <w:pPr>
        <w:tabs>
          <w:tab w:val="left" w:pos="993"/>
        </w:tabs>
        <w:ind w:left="567" w:firstLine="142"/>
        <w:jc w:val="both"/>
      </w:pPr>
      <w:r>
        <w:t>1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системное и прикладное программное обеспечение;</w:t>
      </w:r>
    </w:p>
    <w:p w:rsidR="00210FF5" w:rsidRDefault="00210FF5" w:rsidP="003D10D6">
      <w:pPr>
        <w:tabs>
          <w:tab w:val="left" w:pos="993"/>
        </w:tabs>
        <w:ind w:left="567" w:firstLine="142"/>
        <w:jc w:val="both"/>
      </w:pPr>
      <w:r>
        <w:t>2</w:t>
      </w:r>
      <w:r w:rsidRPr="006F25DF">
        <w:t>.</w:t>
      </w:r>
      <w:r w:rsidRPr="006F25DF">
        <w:tab/>
      </w:r>
      <w:r>
        <w:t xml:space="preserve">Лицензионное </w:t>
      </w:r>
      <w:r w:rsidRPr="006F25DF">
        <w:t>антив</w:t>
      </w:r>
      <w:r>
        <w:t>ирусное программное обеспечение.</w:t>
      </w: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210FF5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3D10D6">
        <w:rPr>
          <w:b/>
          <w:bCs/>
        </w:rPr>
        <w:t>При изучении дисциплины в формате электронного обучения с использованием ДОТ</w:t>
      </w:r>
      <w:r>
        <w:rPr>
          <w:b/>
          <w:bCs/>
        </w:rPr>
        <w:t>:</w:t>
      </w:r>
    </w:p>
    <w:p w:rsidR="00210FF5" w:rsidRPr="003D10D6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210FF5" w:rsidRPr="000C4F7B" w:rsidRDefault="00210FF5" w:rsidP="003D10D6">
      <w:pPr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0C4F7B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0C4F7B">
        <w:rPr>
          <w:bCs/>
          <w:shd w:val="clear" w:color="auto" w:fill="FFFFFF"/>
          <w:lang w:val="en-US"/>
        </w:rPr>
        <w:t>Zoom</w:t>
      </w:r>
      <w:r w:rsidRPr="000C4F7B">
        <w:rPr>
          <w:bCs/>
          <w:shd w:val="clear" w:color="auto" w:fill="FFFFFF"/>
        </w:rPr>
        <w:t xml:space="preserve">, </w:t>
      </w:r>
      <w:r w:rsidRPr="000C4F7B">
        <w:rPr>
          <w:bCs/>
          <w:shd w:val="clear" w:color="auto" w:fill="FFFFFF"/>
          <w:lang w:val="en-US"/>
        </w:rPr>
        <w:t>Moodle</w:t>
      </w:r>
    </w:p>
    <w:p w:rsidR="00210FF5" w:rsidRPr="003B1983" w:rsidRDefault="00210FF5" w:rsidP="006459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210FF5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3B1983">
        <w:rPr>
          <w:b/>
        </w:rPr>
        <w:t>3.2. Информационное обеспечение обучения</w:t>
      </w:r>
    </w:p>
    <w:p w:rsidR="00210FF5" w:rsidRPr="002710B9" w:rsidRDefault="00210FF5" w:rsidP="002710B9">
      <w:r>
        <w:t>Для реализации программы библиотечный фонд имеет печатные и электронные образовательные ресурсы,</w:t>
      </w:r>
    </w:p>
    <w:p w:rsidR="00210FF5" w:rsidRPr="00880625" w:rsidRDefault="00210FF5" w:rsidP="00880625">
      <w:pPr>
        <w:jc w:val="both"/>
        <w:rPr>
          <w:b/>
        </w:rPr>
      </w:pPr>
      <w:r w:rsidRPr="00880625">
        <w:rPr>
          <w:b/>
        </w:rPr>
        <w:t>Перечень используемых учебных изданий, Интернет- ресурсов, дополнительной литературы</w:t>
      </w:r>
    </w:p>
    <w:p w:rsidR="00210FF5" w:rsidRPr="00C50975" w:rsidRDefault="00210FF5" w:rsidP="006C5371">
      <w:pPr>
        <w:shd w:val="clear" w:color="auto" w:fill="FFFFFF"/>
        <w:ind w:firstLine="709"/>
        <w:jc w:val="both"/>
        <w:rPr>
          <w:b/>
        </w:rPr>
      </w:pPr>
      <w:r w:rsidRPr="00C50975">
        <w:rPr>
          <w:b/>
        </w:rPr>
        <w:t>3.2.1 Основные источники:</w:t>
      </w:r>
    </w:p>
    <w:p w:rsidR="00210FF5" w:rsidRPr="00B131DF" w:rsidRDefault="00210FF5" w:rsidP="006C53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210FF5" w:rsidRDefault="00210FF5" w:rsidP="003C7DE7">
      <w:pPr>
        <w:ind w:firstLine="708"/>
        <w:jc w:val="both"/>
      </w:pPr>
      <w:r>
        <w:t xml:space="preserve">1. </w:t>
      </w:r>
      <w:r w:rsidRPr="003C7DE7">
        <w:t>Башмаков, М.И. Математика</w:t>
      </w:r>
      <w:proofErr w:type="gramStart"/>
      <w:r w:rsidRPr="003C7DE7">
        <w:t xml:space="preserve"> :</w:t>
      </w:r>
      <w:proofErr w:type="gramEnd"/>
      <w:r w:rsidRPr="003C7DE7">
        <w:t xml:space="preserve"> учебник / Башмаков М.И. — Москва : </w:t>
      </w:r>
      <w:proofErr w:type="spellStart"/>
      <w:r w:rsidRPr="003C7DE7">
        <w:t>КноРус</w:t>
      </w:r>
      <w:proofErr w:type="spellEnd"/>
      <w:r w:rsidRPr="003C7DE7">
        <w:t xml:space="preserve">, 2020. — 394 с. — (СПО). — ISBN 978-5-406-01567-4. — URL: </w:t>
      </w:r>
      <w:hyperlink r:id="rId13" w:history="1">
        <w:r w:rsidRPr="003C7DE7">
          <w:rPr>
            <w:rStyle w:val="af"/>
          </w:rPr>
          <w:t>https://book.ru/book/935689</w:t>
        </w:r>
      </w:hyperlink>
      <w:r w:rsidRPr="003C7DE7">
        <w:t xml:space="preserve"> (Электронное издание).</w:t>
      </w:r>
    </w:p>
    <w:p w:rsidR="00210FF5" w:rsidRPr="003C7DE7" w:rsidRDefault="00210FF5" w:rsidP="003C7DE7">
      <w:pPr>
        <w:ind w:firstLine="708"/>
        <w:jc w:val="both"/>
      </w:pPr>
    </w:p>
    <w:p w:rsidR="00210FF5" w:rsidRPr="005B4271" w:rsidRDefault="00210FF5" w:rsidP="006C5371">
      <w:pPr>
        <w:shd w:val="clear" w:color="auto" w:fill="FFFFFF"/>
        <w:ind w:firstLine="709"/>
        <w:jc w:val="both"/>
        <w:rPr>
          <w:b/>
        </w:rPr>
      </w:pPr>
      <w:r>
        <w:rPr>
          <w:b/>
        </w:rPr>
        <w:t xml:space="preserve">3.2.2 </w:t>
      </w:r>
      <w:r w:rsidRPr="005B4271">
        <w:rPr>
          <w:b/>
        </w:rPr>
        <w:t xml:space="preserve">Дополнительные источники: </w:t>
      </w:r>
    </w:p>
    <w:p w:rsidR="00210FF5" w:rsidRPr="00783F36" w:rsidRDefault="00210FF5" w:rsidP="006C5371">
      <w:pPr>
        <w:shd w:val="clear" w:color="auto" w:fill="FFFFFF"/>
        <w:ind w:firstLine="709"/>
        <w:jc w:val="both"/>
      </w:pPr>
    </w:p>
    <w:p w:rsidR="00210FF5" w:rsidRPr="00062775" w:rsidRDefault="00210FF5" w:rsidP="00062775">
      <w:pPr>
        <w:pStyle w:val="a8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062775">
        <w:rPr>
          <w:rFonts w:ascii="Times New Roman" w:hAnsi="Times New Roman"/>
          <w:sz w:val="24"/>
          <w:szCs w:val="24"/>
        </w:rPr>
        <w:t>Башм</w:t>
      </w:r>
      <w:r>
        <w:rPr>
          <w:rFonts w:ascii="Times New Roman" w:hAnsi="Times New Roman"/>
          <w:sz w:val="24"/>
          <w:szCs w:val="24"/>
        </w:rPr>
        <w:t>аков М.И. Математика. Практикум</w:t>
      </w:r>
      <w:r w:rsidRPr="00062775">
        <w:rPr>
          <w:rFonts w:ascii="Times New Roman" w:hAnsi="Times New Roman"/>
          <w:sz w:val="24"/>
          <w:szCs w:val="24"/>
        </w:rPr>
        <w:t xml:space="preserve">: учебно-практическое пособие / Башмаков М.И., </w:t>
      </w:r>
      <w:proofErr w:type="spellStart"/>
      <w:r w:rsidRPr="00062775">
        <w:rPr>
          <w:rFonts w:ascii="Times New Roman" w:hAnsi="Times New Roman"/>
          <w:sz w:val="24"/>
          <w:szCs w:val="24"/>
        </w:rPr>
        <w:t>Энтина</w:t>
      </w:r>
      <w:proofErr w:type="spellEnd"/>
      <w:r w:rsidRPr="00062775">
        <w:rPr>
          <w:rFonts w:ascii="Times New Roman" w:hAnsi="Times New Roman"/>
          <w:sz w:val="24"/>
          <w:szCs w:val="24"/>
        </w:rPr>
        <w:t xml:space="preserve"> С.Б. — Москва</w:t>
      </w:r>
      <w:proofErr w:type="gramStart"/>
      <w:r w:rsidRPr="000627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6277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62775">
        <w:rPr>
          <w:rFonts w:ascii="Times New Roman" w:hAnsi="Times New Roman"/>
          <w:sz w:val="24"/>
          <w:szCs w:val="24"/>
        </w:rPr>
        <w:t>КноРус</w:t>
      </w:r>
      <w:proofErr w:type="spellEnd"/>
      <w:r w:rsidRPr="00062775">
        <w:rPr>
          <w:rFonts w:ascii="Times New Roman" w:hAnsi="Times New Roman"/>
          <w:sz w:val="24"/>
          <w:szCs w:val="24"/>
        </w:rPr>
        <w:t>, 2023. — 294 с. — ISBN 978-5-406-10588-7. — URL: https://book.ru/book/945228</w:t>
      </w:r>
    </w:p>
    <w:p w:rsidR="00210FF5" w:rsidRPr="00062775" w:rsidRDefault="00210FF5" w:rsidP="00062775">
      <w:pPr>
        <w:pStyle w:val="a8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062775">
        <w:rPr>
          <w:rFonts w:ascii="Times New Roman" w:hAnsi="Times New Roman"/>
          <w:sz w:val="24"/>
          <w:szCs w:val="24"/>
        </w:rPr>
        <w:t>Башмаков М.И. Математика</w:t>
      </w:r>
      <w:proofErr w:type="gramStart"/>
      <w:r w:rsidRPr="00062775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62775">
        <w:rPr>
          <w:rFonts w:ascii="Times New Roman" w:hAnsi="Times New Roman"/>
          <w:sz w:val="24"/>
          <w:szCs w:val="24"/>
        </w:rPr>
        <w:t xml:space="preserve"> учебник / Башмаков М.И. — Москва : </w:t>
      </w:r>
      <w:proofErr w:type="spellStart"/>
      <w:r w:rsidRPr="00062775">
        <w:rPr>
          <w:rFonts w:ascii="Times New Roman" w:hAnsi="Times New Roman"/>
          <w:sz w:val="24"/>
          <w:szCs w:val="24"/>
        </w:rPr>
        <w:t>КноРус</w:t>
      </w:r>
      <w:proofErr w:type="spellEnd"/>
      <w:r w:rsidRPr="00062775">
        <w:rPr>
          <w:rFonts w:ascii="Times New Roman" w:hAnsi="Times New Roman"/>
          <w:sz w:val="24"/>
          <w:szCs w:val="24"/>
        </w:rPr>
        <w:t>, 2022. — 394 с. — ISBN 978-5-406-09589-8. — URL: https://book.ru/book/943210</w:t>
      </w:r>
    </w:p>
    <w:p w:rsidR="00210FF5" w:rsidRPr="003C7DE7" w:rsidRDefault="00210FF5" w:rsidP="006C5371">
      <w:pPr>
        <w:pStyle w:val="af5"/>
        <w:spacing w:after="0"/>
        <w:ind w:left="360"/>
        <w:jc w:val="both"/>
        <w:rPr>
          <w:b/>
        </w:rPr>
      </w:pPr>
      <w:r w:rsidRPr="003C7DE7">
        <w:rPr>
          <w:b/>
        </w:rPr>
        <w:t>3.2.3 Периодические издания:</w:t>
      </w:r>
    </w:p>
    <w:p w:rsidR="00210FF5" w:rsidRPr="005B4271" w:rsidRDefault="00210FF5" w:rsidP="006C5371">
      <w:pPr>
        <w:pStyle w:val="af5"/>
        <w:spacing w:after="0"/>
        <w:ind w:left="360"/>
        <w:jc w:val="both"/>
      </w:pPr>
    </w:p>
    <w:p w:rsidR="00210FF5" w:rsidRPr="00062775" w:rsidRDefault="00210FF5" w:rsidP="00062775">
      <w:pPr>
        <w:pStyle w:val="a8"/>
        <w:numPr>
          <w:ilvl w:val="0"/>
          <w:numId w:val="17"/>
        </w:numPr>
        <w:spacing w:before="75"/>
        <w:ind w:right="150"/>
        <w:jc w:val="both"/>
        <w:rPr>
          <w:rFonts w:ascii="Times New Roman" w:hAnsi="Times New Roman"/>
          <w:sz w:val="24"/>
          <w:szCs w:val="24"/>
        </w:rPr>
      </w:pPr>
      <w:r w:rsidRPr="00062775">
        <w:rPr>
          <w:rFonts w:ascii="Times New Roman" w:hAnsi="Times New Roman"/>
          <w:sz w:val="24"/>
          <w:szCs w:val="24"/>
        </w:rPr>
        <w:t xml:space="preserve">«Математика»: учебно-методическая газета. Форма доступа </w:t>
      </w:r>
      <w:hyperlink r:id="rId14" w:history="1">
        <w:r w:rsidRPr="00062775">
          <w:rPr>
            <w:rStyle w:val="af"/>
            <w:rFonts w:ascii="Times New Roman" w:hAnsi="Times New Roman"/>
            <w:sz w:val="24"/>
            <w:szCs w:val="24"/>
          </w:rPr>
          <w:t>www.mat.1september.ru</w:t>
        </w:r>
      </w:hyperlink>
    </w:p>
    <w:p w:rsidR="00210FF5" w:rsidRPr="00062775" w:rsidRDefault="00210FF5" w:rsidP="00062775">
      <w:pPr>
        <w:pStyle w:val="a8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sz w:val="24"/>
          <w:szCs w:val="24"/>
        </w:rPr>
      </w:pPr>
      <w:r w:rsidRPr="00062775">
        <w:rPr>
          <w:rFonts w:ascii="Times New Roman" w:hAnsi="Times New Roman"/>
          <w:sz w:val="24"/>
          <w:szCs w:val="24"/>
        </w:rPr>
        <w:t xml:space="preserve">«Квант»: журнал. Форма доступа: </w:t>
      </w:r>
      <w:r w:rsidRPr="00062775">
        <w:rPr>
          <w:rFonts w:ascii="Times New Roman" w:hAnsi="Times New Roman"/>
          <w:sz w:val="24"/>
          <w:szCs w:val="24"/>
          <w:lang w:val="en-US"/>
        </w:rPr>
        <w:t>www</w:t>
      </w:r>
      <w:r w:rsidRPr="00062775">
        <w:rPr>
          <w:rFonts w:ascii="Times New Roman" w:hAnsi="Times New Roman"/>
          <w:sz w:val="24"/>
          <w:szCs w:val="24"/>
        </w:rPr>
        <w:t>.</w:t>
      </w:r>
      <w:proofErr w:type="spellStart"/>
      <w:r w:rsidRPr="00062775">
        <w:rPr>
          <w:rFonts w:ascii="Times New Roman" w:hAnsi="Times New Roman"/>
          <w:sz w:val="24"/>
          <w:szCs w:val="24"/>
          <w:lang w:val="en-US"/>
        </w:rPr>
        <w:t>kvant</w:t>
      </w:r>
      <w:proofErr w:type="spellEnd"/>
      <w:r w:rsidRPr="00062775">
        <w:rPr>
          <w:rFonts w:ascii="Times New Roman" w:hAnsi="Times New Roman"/>
          <w:sz w:val="24"/>
          <w:szCs w:val="24"/>
        </w:rPr>
        <w:t>.</w:t>
      </w:r>
      <w:r w:rsidRPr="00062775">
        <w:rPr>
          <w:rFonts w:ascii="Times New Roman" w:hAnsi="Times New Roman"/>
          <w:sz w:val="24"/>
          <w:szCs w:val="24"/>
          <w:lang w:val="en-US"/>
        </w:rPr>
        <w:t>mirror</w:t>
      </w:r>
      <w:r w:rsidRPr="00062775">
        <w:rPr>
          <w:rFonts w:ascii="Times New Roman" w:hAnsi="Times New Roman"/>
          <w:sz w:val="24"/>
          <w:szCs w:val="24"/>
        </w:rPr>
        <w:t>1.</w:t>
      </w:r>
      <w:proofErr w:type="spellStart"/>
      <w:r w:rsidRPr="00062775">
        <w:rPr>
          <w:rFonts w:ascii="Times New Roman" w:hAnsi="Times New Roman"/>
          <w:sz w:val="24"/>
          <w:szCs w:val="24"/>
          <w:lang w:val="en-US"/>
        </w:rPr>
        <w:t>mccme</w:t>
      </w:r>
      <w:proofErr w:type="spellEnd"/>
      <w:r w:rsidRPr="00062775">
        <w:rPr>
          <w:rFonts w:ascii="Times New Roman" w:hAnsi="Times New Roman"/>
          <w:sz w:val="24"/>
          <w:szCs w:val="24"/>
        </w:rPr>
        <w:t>.</w:t>
      </w:r>
      <w:proofErr w:type="spellStart"/>
      <w:r w:rsidRPr="00062775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210FF5" w:rsidRPr="00062775" w:rsidRDefault="00210FF5" w:rsidP="008D6E76">
      <w:pPr>
        <w:pStyle w:val="a8"/>
        <w:widowControl w:val="0"/>
        <w:tabs>
          <w:tab w:val="left" w:pos="709"/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210FF5" w:rsidRPr="000C4F7B" w:rsidRDefault="00210FF5" w:rsidP="008D6E76">
      <w:pPr>
        <w:pStyle w:val="a8"/>
        <w:widowControl w:val="0"/>
        <w:tabs>
          <w:tab w:val="left" w:pos="426"/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ab/>
      </w:r>
      <w:r w:rsidRPr="000C4F7B">
        <w:rPr>
          <w:rFonts w:ascii="Times New Roman" w:hAnsi="Times New Roman"/>
          <w:b/>
          <w:color w:val="000000"/>
          <w:sz w:val="24"/>
          <w:szCs w:val="24"/>
        </w:rPr>
        <w:t>3.2.4.Перечень профессиональных баз данных и информационных справочных систем:</w:t>
      </w:r>
    </w:p>
    <w:p w:rsidR="00210FF5" w:rsidRPr="000C4F7B" w:rsidRDefault="00210FF5" w:rsidP="008D6E76">
      <w:pPr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п</w:t>
      </w:r>
      <w:r w:rsidRPr="000C4F7B">
        <w:rPr>
          <w:bCs/>
          <w:shd w:val="clear" w:color="auto" w:fill="FFFFFF"/>
        </w:rPr>
        <w:t xml:space="preserve">ри организации дистанционного обучения используются электронные платформы: </w:t>
      </w:r>
      <w:r w:rsidRPr="000C4F7B">
        <w:rPr>
          <w:bCs/>
          <w:shd w:val="clear" w:color="auto" w:fill="FFFFFF"/>
          <w:lang w:val="en-US"/>
        </w:rPr>
        <w:t>Zoom</w:t>
      </w:r>
      <w:r w:rsidRPr="000C4F7B">
        <w:rPr>
          <w:bCs/>
          <w:shd w:val="clear" w:color="auto" w:fill="FFFFFF"/>
        </w:rPr>
        <w:t xml:space="preserve">, </w:t>
      </w:r>
      <w:r w:rsidRPr="000C4F7B">
        <w:rPr>
          <w:bCs/>
          <w:shd w:val="clear" w:color="auto" w:fill="FFFFFF"/>
          <w:lang w:val="en-US"/>
        </w:rPr>
        <w:t>Moodle</w:t>
      </w:r>
    </w:p>
    <w:p w:rsidR="00210FF5" w:rsidRPr="000C4F7B" w:rsidRDefault="00083666" w:rsidP="008D6E76">
      <w:pPr>
        <w:pStyle w:val="a8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15" w:history="1">
        <w:r w:rsidR="00210FF5" w:rsidRPr="000C4F7B">
          <w:rPr>
            <w:rStyle w:val="af"/>
            <w:rFonts w:ascii="Times New Roman" w:hAnsi="Times New Roman"/>
            <w:sz w:val="24"/>
            <w:szCs w:val="24"/>
          </w:rPr>
          <w:t>https://www.intuit.ru/studies/courses/107/107/info</w:t>
        </w:r>
      </w:hyperlink>
      <w:r w:rsidR="00210FF5" w:rsidRPr="000C4F7B">
        <w:rPr>
          <w:rFonts w:ascii="Times New Roman" w:hAnsi="Times New Roman"/>
          <w:sz w:val="24"/>
          <w:szCs w:val="24"/>
        </w:rPr>
        <w:t xml:space="preserve">  Электронный курс «Введение в математику»</w:t>
      </w:r>
    </w:p>
    <w:p w:rsidR="00210FF5" w:rsidRPr="000C4F7B" w:rsidRDefault="00083666" w:rsidP="008D6E76">
      <w:pPr>
        <w:pStyle w:val="a8"/>
        <w:numPr>
          <w:ilvl w:val="0"/>
          <w:numId w:val="15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hyperlink r:id="rId16" w:history="1">
        <w:proofErr w:type="gramStart"/>
        <w:r w:rsidR="00210FF5" w:rsidRPr="000C4F7B">
          <w:rPr>
            <w:rStyle w:val="af"/>
            <w:rFonts w:ascii="Times New Roman" w:hAnsi="Times New Roman"/>
            <w:bCs/>
            <w:sz w:val="24"/>
            <w:szCs w:val="24"/>
          </w:rPr>
          <w:t>http://www.youtube.com/watch?v=TxFmRLiSpKo</w:t>
        </w:r>
      </w:hyperlink>
      <w:r w:rsidR="00210FF5" w:rsidRPr="000C4F7B">
        <w:rPr>
          <w:rFonts w:ascii="Times New Roman" w:hAnsi="Times New Roman"/>
          <w:sz w:val="24"/>
          <w:szCs w:val="24"/>
          <w:u w:val="single"/>
        </w:rPr>
        <w:t>/</w:t>
      </w:r>
      <w:r w:rsidR="00210FF5" w:rsidRPr="000C4F7B">
        <w:rPr>
          <w:rFonts w:ascii="Times New Roman" w:hAnsi="Times New Roman"/>
          <w:sz w:val="24"/>
          <w:szCs w:val="24"/>
          <w:shd w:val="clear" w:color="auto" w:fill="FFFFFF"/>
        </w:rPr>
        <w:t xml:space="preserve">Математика часть 1 (лекция  </w:t>
      </w:r>
      <w:r w:rsidR="00210FF5" w:rsidRPr="000C4F7B">
        <w:rPr>
          <w:rFonts w:ascii="Times New Roman" w:hAnsi="Times New Roman"/>
          <w:bCs/>
          <w:sz w:val="24"/>
          <w:szCs w:val="24"/>
        </w:rPr>
        <w:t xml:space="preserve"> (Геометрический смысл производной)</w:t>
      </w:r>
      <w:proofErr w:type="gramEnd"/>
    </w:p>
    <w:p w:rsidR="00210FF5" w:rsidRPr="000C5EC8" w:rsidRDefault="00210FF5" w:rsidP="008D6E76">
      <w:pPr>
        <w:pStyle w:val="1"/>
        <w:numPr>
          <w:ilvl w:val="0"/>
          <w:numId w:val="15"/>
        </w:numPr>
        <w:tabs>
          <w:tab w:val="left" w:pos="426"/>
        </w:tabs>
        <w:ind w:left="0" w:firstLine="0"/>
        <w:jc w:val="both"/>
        <w:rPr>
          <w:shd w:val="clear" w:color="auto" w:fill="FFFFFF"/>
        </w:rPr>
      </w:pPr>
      <w:r w:rsidRPr="000C5EC8">
        <w:rPr>
          <w:shd w:val="clear" w:color="auto" w:fill="FFFFFF"/>
        </w:rPr>
        <w:t>http://mathprofi.ru/index.html</w:t>
      </w:r>
      <w:r w:rsidRPr="000C5EC8">
        <w:t xml:space="preserve"> Высшая математика для заочников и не только </w:t>
      </w:r>
    </w:p>
    <w:p w:rsidR="00210FF5" w:rsidRPr="000C4F7B" w:rsidRDefault="00210FF5" w:rsidP="008D6E76">
      <w:pPr>
        <w:pStyle w:val="a8"/>
        <w:numPr>
          <w:ilvl w:val="0"/>
          <w:numId w:val="15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0C4F7B">
        <w:rPr>
          <w:rFonts w:ascii="Times New Roman" w:hAnsi="Times New Roman"/>
          <w:sz w:val="24"/>
          <w:szCs w:val="24"/>
        </w:rPr>
        <w:t>https://math.semestr.ru/</w:t>
      </w:r>
      <w:r w:rsidRPr="000C4F7B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0C4F7B">
        <w:rPr>
          <w:rFonts w:ascii="Times New Roman" w:hAnsi="Times New Roman"/>
          <w:sz w:val="24"/>
          <w:szCs w:val="24"/>
        </w:rPr>
        <w:t xml:space="preserve">Математический портал </w:t>
      </w:r>
    </w:p>
    <w:p w:rsidR="00210FF5" w:rsidRPr="000C4F7B" w:rsidRDefault="00210FF5" w:rsidP="008D6E76">
      <w:pPr>
        <w:pStyle w:val="a8"/>
        <w:numPr>
          <w:ilvl w:val="0"/>
          <w:numId w:val="15"/>
        </w:numPr>
        <w:tabs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caps/>
          <w:sz w:val="24"/>
          <w:szCs w:val="24"/>
        </w:rPr>
      </w:pPr>
      <w:r w:rsidRPr="000C4F7B">
        <w:rPr>
          <w:rFonts w:ascii="Times New Roman" w:hAnsi="Times New Roman"/>
          <w:sz w:val="24"/>
          <w:szCs w:val="24"/>
          <w:shd w:val="clear" w:color="auto" w:fill="FFFFFF"/>
        </w:rPr>
        <w:t xml:space="preserve"> http://math24.</w:t>
      </w:r>
      <w:proofErr w:type="spellStart"/>
      <w:r w:rsidRPr="000C4F7B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ru</w:t>
      </w:r>
      <w:proofErr w:type="spellEnd"/>
      <w:r w:rsidRPr="000C4F7B">
        <w:rPr>
          <w:rFonts w:ascii="Times New Roman" w:hAnsi="Times New Roman"/>
          <w:caps/>
          <w:sz w:val="24"/>
          <w:szCs w:val="24"/>
        </w:rPr>
        <w:t>/</w:t>
      </w:r>
      <w:r w:rsidRPr="000C4F7B">
        <w:rPr>
          <w:rFonts w:ascii="Times New Roman" w:hAnsi="Times New Roman"/>
          <w:sz w:val="24"/>
          <w:szCs w:val="24"/>
          <w:shd w:val="clear" w:color="auto" w:fill="FFFFFF"/>
        </w:rPr>
        <w:t>Сайт высшей математики</w:t>
      </w:r>
    </w:p>
    <w:p w:rsidR="00210FF5" w:rsidRPr="000C4F7B" w:rsidRDefault="00083666" w:rsidP="008D6E76">
      <w:pPr>
        <w:pStyle w:val="a8"/>
        <w:numPr>
          <w:ilvl w:val="0"/>
          <w:numId w:val="15"/>
        </w:numPr>
        <w:tabs>
          <w:tab w:val="left" w:pos="0"/>
          <w:tab w:val="left" w:pos="426"/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hyperlink r:id="rId17" w:tgtFrame="_blank" w:history="1">
        <w:r w:rsidR="00210FF5" w:rsidRPr="000C4F7B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http://e.lanbook.com/</w:t>
        </w:r>
      </w:hyperlink>
      <w:r w:rsidR="00210FF5" w:rsidRPr="000C4F7B">
        <w:rPr>
          <w:rStyle w:val="newstitle"/>
          <w:rFonts w:ascii="Times New Roman" w:hAnsi="Times New Roman"/>
          <w:sz w:val="24"/>
          <w:szCs w:val="24"/>
        </w:rPr>
        <w:t xml:space="preserve">Электронная библиотечная система Лань </w:t>
      </w:r>
    </w:p>
    <w:p w:rsidR="00210FF5" w:rsidRPr="000C4F7B" w:rsidRDefault="00083666" w:rsidP="008D6E76">
      <w:pPr>
        <w:pStyle w:val="a8"/>
        <w:numPr>
          <w:ilvl w:val="0"/>
          <w:numId w:val="15"/>
        </w:numPr>
        <w:tabs>
          <w:tab w:val="left" w:pos="426"/>
        </w:tabs>
        <w:spacing w:after="0" w:line="240" w:lineRule="auto"/>
        <w:ind w:left="0" w:firstLine="0"/>
        <w:jc w:val="both"/>
        <w:rPr>
          <w:rStyle w:val="newstitle"/>
          <w:rFonts w:ascii="Times New Roman" w:hAnsi="Times New Roman"/>
          <w:sz w:val="24"/>
          <w:szCs w:val="24"/>
        </w:rPr>
      </w:pPr>
      <w:hyperlink r:id="rId18" w:tgtFrame="_blank" w:history="1">
        <w:r w:rsidR="00210FF5" w:rsidRPr="000C4F7B">
          <w:rPr>
            <w:rStyle w:val="af"/>
            <w:rFonts w:ascii="Times New Roman" w:hAnsi="Times New Roman"/>
            <w:sz w:val="24"/>
            <w:szCs w:val="24"/>
            <w:shd w:val="clear" w:color="auto" w:fill="FFFFFF"/>
          </w:rPr>
          <w:t>https://www.book.ru/</w:t>
        </w:r>
      </w:hyperlink>
      <w:r w:rsidR="00210FF5" w:rsidRPr="000C4F7B">
        <w:rPr>
          <w:rStyle w:val="newstitle"/>
          <w:rFonts w:ascii="Times New Roman" w:hAnsi="Times New Roman"/>
          <w:sz w:val="24"/>
          <w:szCs w:val="24"/>
        </w:rPr>
        <w:t xml:space="preserve"> Электронная библиотечная система  </w:t>
      </w:r>
    </w:p>
    <w:p w:rsidR="00210FF5" w:rsidRPr="003B1983" w:rsidRDefault="00210FF5" w:rsidP="003B198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bCs/>
        </w:rPr>
      </w:pPr>
    </w:p>
    <w:p w:rsidR="00210FF5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0FF5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</w:p>
    <w:p w:rsidR="00210FF5" w:rsidRPr="003B1983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</w:rPr>
      </w:pPr>
      <w:r w:rsidRPr="003B1983">
        <w:rPr>
          <w:b/>
          <w:caps/>
        </w:rPr>
        <w:t>4. Контроль и оценка результатов освоения Дисциплины</w:t>
      </w:r>
    </w:p>
    <w:p w:rsidR="00210FF5" w:rsidRDefault="00210FF5" w:rsidP="006459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</w:pPr>
      <w:r w:rsidRPr="003B1983">
        <w:rPr>
          <w:b/>
        </w:rPr>
        <w:tab/>
      </w:r>
      <w:proofErr w:type="spellStart"/>
      <w:r w:rsidRPr="003B1983">
        <w:rPr>
          <w:b/>
        </w:rPr>
        <w:t>Контрольи</w:t>
      </w:r>
      <w:proofErr w:type="spellEnd"/>
      <w:r w:rsidRPr="003B1983">
        <w:rPr>
          <w:b/>
        </w:rPr>
        <w:t xml:space="preserve"> оценка</w:t>
      </w:r>
      <w:r w:rsidRPr="003B1983">
        <w:t xml:space="preserve"> результатов освоения </w:t>
      </w:r>
      <w:r>
        <w:t xml:space="preserve">учебной </w:t>
      </w:r>
      <w:r w:rsidRPr="003B1983">
        <w:t xml:space="preserve">дисциплины осуществляется преподавателем в процессе проведения </w:t>
      </w:r>
      <w:r>
        <w:t xml:space="preserve">теоретических, практических занятий, </w:t>
      </w:r>
      <w:r w:rsidRPr="003B1983">
        <w:t xml:space="preserve"> выполнения </w:t>
      </w:r>
      <w:proofErr w:type="gramStart"/>
      <w:r>
        <w:t>обучающимися</w:t>
      </w:r>
      <w:proofErr w:type="gramEnd"/>
      <w:r w:rsidRPr="003B1983">
        <w:t xml:space="preserve"> индивидуальных заданий (сообщений и докладов).</w:t>
      </w:r>
    </w:p>
    <w:p w:rsidR="00210FF5" w:rsidRPr="00062775" w:rsidRDefault="00210FF5" w:rsidP="00062775">
      <w:r>
        <w:t>Промежуточная аттестация в форме экзамена.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89"/>
        <w:gridCol w:w="3190"/>
        <w:gridCol w:w="3191"/>
      </w:tblGrid>
      <w:tr w:rsidR="00210FF5" w:rsidTr="00864655">
        <w:tc>
          <w:tcPr>
            <w:tcW w:w="3190" w:type="dxa"/>
          </w:tcPr>
          <w:p w:rsidR="00210FF5" w:rsidRPr="00864655" w:rsidRDefault="00210FF5" w:rsidP="006F1652">
            <w:pPr>
              <w:widowControl w:val="0"/>
              <w:jc w:val="center"/>
            </w:pPr>
            <w:r w:rsidRPr="00864655">
              <w:rPr>
                <w:rFonts w:eastAsia="Arial Unicode MS"/>
                <w:b/>
                <w:bCs/>
                <w:color w:val="000000"/>
                <w:shd w:val="clear" w:color="auto" w:fill="FFFFFF"/>
              </w:rPr>
              <w:t>Результаты обучения: умения, знания и компетенции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widowControl w:val="0"/>
              <w:jc w:val="center"/>
              <w:rPr>
                <w:rFonts w:eastAsia="Arial Unicode MS"/>
                <w:b/>
                <w:bCs/>
                <w:color w:val="000000"/>
                <w:shd w:val="clear" w:color="auto" w:fill="FFFFFF"/>
              </w:rPr>
            </w:pPr>
            <w:r w:rsidRPr="00864655">
              <w:rPr>
                <w:b/>
                <w:bCs/>
                <w:u w:color="FFFFFF"/>
              </w:rPr>
              <w:t>показатели оценки результатов</w:t>
            </w:r>
          </w:p>
        </w:tc>
        <w:tc>
          <w:tcPr>
            <w:tcW w:w="3191" w:type="dxa"/>
          </w:tcPr>
          <w:p w:rsidR="00210FF5" w:rsidRPr="00864655" w:rsidRDefault="00210FF5" w:rsidP="006F1652">
            <w:pPr>
              <w:widowControl w:val="0"/>
              <w:jc w:val="center"/>
            </w:pPr>
            <w:r w:rsidRPr="00864655">
              <w:rPr>
                <w:rFonts w:eastAsia="Arial Unicode MS"/>
                <w:b/>
                <w:bCs/>
                <w:color w:val="000000"/>
                <w:shd w:val="clear" w:color="auto" w:fill="FFFFFF"/>
              </w:rPr>
              <w:t>Формы и методы контроля и оценивания результатов обучения</w:t>
            </w:r>
          </w:p>
        </w:tc>
      </w:tr>
      <w:tr w:rsidR="00210FF5" w:rsidTr="00864655">
        <w:tc>
          <w:tcPr>
            <w:tcW w:w="9571" w:type="dxa"/>
            <w:gridSpan w:val="3"/>
          </w:tcPr>
          <w:p w:rsidR="00210FF5" w:rsidRDefault="00210FF5" w:rsidP="006F1652">
            <w:r>
              <w:t>уметь</w:t>
            </w:r>
          </w:p>
        </w:tc>
      </w:tr>
      <w:tr w:rsidR="00210FF5" w:rsidTr="00864655">
        <w:tc>
          <w:tcPr>
            <w:tcW w:w="3190" w:type="dxa"/>
          </w:tcPr>
          <w:p w:rsidR="00210FF5" w:rsidRDefault="00210FF5" w:rsidP="006F1652">
            <w:pPr>
              <w:autoSpaceDE w:val="0"/>
              <w:autoSpaceDN w:val="0"/>
              <w:adjustRightInd w:val="0"/>
              <w:jc w:val="both"/>
            </w:pPr>
            <w:r w:rsidRPr="00C52CFB">
              <w:t>применять математические методы дифференциального и интегрального исчисления для решения профессиональных задач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widowControl w:val="0"/>
              <w:jc w:val="both"/>
            </w:pPr>
            <w:r w:rsidRPr="00864655">
              <w:rPr>
                <w:color w:val="000000"/>
                <w:lang w:eastAsia="en-US"/>
              </w:rPr>
              <w:t>Применение математических методов дифференциального и интегрального исчисления для решения профессиональных задач.</w:t>
            </w:r>
          </w:p>
        </w:tc>
        <w:tc>
          <w:tcPr>
            <w:tcW w:w="3191" w:type="dxa"/>
            <w:vMerge w:val="restart"/>
          </w:tcPr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письменный опрос в форме тестирования;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экспертное наблюдение и оценивание выполнения практических работ;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наблюдение за работой обучающихся при решении прикладных задач профессионально ориентированного содержания;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беседы по содержанию мини-проектов и защиты их компьютерных презентаций;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тестовый контроль;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подготовка и выступление с докладом, сообщением, презентацией;</w:t>
            </w:r>
          </w:p>
          <w:p w:rsidR="00210FF5" w:rsidRPr="006F1652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 xml:space="preserve">анализ решения и оценка </w:t>
            </w:r>
            <w:r w:rsidRPr="00864655">
              <w:rPr>
                <w:bCs/>
              </w:rPr>
              <w:lastRenderedPageBreak/>
              <w:t xml:space="preserve">результатов выполнения практических и </w:t>
            </w:r>
            <w:r w:rsidRPr="00052DC0">
              <w:t>индивидуальных работ, включая графические работы, проекты, исследования</w:t>
            </w:r>
            <w:r w:rsidRPr="00864655">
              <w:rPr>
                <w:bCs/>
              </w:rPr>
              <w:t xml:space="preserve"> по видам профессиональной деятельности.</w:t>
            </w:r>
          </w:p>
        </w:tc>
      </w:tr>
      <w:tr w:rsidR="00210FF5" w:rsidTr="00864655">
        <w:tc>
          <w:tcPr>
            <w:tcW w:w="3190" w:type="dxa"/>
          </w:tcPr>
          <w:p w:rsidR="00210FF5" w:rsidRPr="00C52CFB" w:rsidRDefault="00210FF5" w:rsidP="006F1652">
            <w:pPr>
              <w:jc w:val="both"/>
            </w:pPr>
            <w:r w:rsidRPr="00C52CFB">
              <w:t xml:space="preserve">применять основные положения теории вероятностей и математической статистики </w:t>
            </w:r>
            <w:r>
              <w:t>в профессиональной деятельности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864655">
              <w:rPr>
                <w:color w:val="000000"/>
                <w:lang w:eastAsia="en-US"/>
              </w:rPr>
              <w:t>Применение основных положений теории вероятностей и математической статистики в профессиональной деятельности.</w:t>
            </w:r>
          </w:p>
        </w:tc>
        <w:tc>
          <w:tcPr>
            <w:tcW w:w="3191" w:type="dxa"/>
            <w:vMerge/>
          </w:tcPr>
          <w:p w:rsidR="00210FF5" w:rsidRDefault="00210FF5" w:rsidP="006F1652"/>
        </w:tc>
      </w:tr>
      <w:tr w:rsidR="00210FF5" w:rsidTr="00864655">
        <w:tc>
          <w:tcPr>
            <w:tcW w:w="3190" w:type="dxa"/>
          </w:tcPr>
          <w:p w:rsidR="00210FF5" w:rsidRPr="00C52CFB" w:rsidRDefault="00210FF5" w:rsidP="006F1652">
            <w:pPr>
              <w:jc w:val="both"/>
            </w:pPr>
            <w:r w:rsidRPr="00C52CFB">
              <w:t>решать прикладные технические задачи методом комплексных чисел;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C52CFB" w:rsidRDefault="00210FF5" w:rsidP="006F1652">
            <w:pPr>
              <w:jc w:val="both"/>
            </w:pPr>
            <w:r>
              <w:t>Р</w:t>
            </w:r>
            <w:r w:rsidRPr="00C52CFB">
              <w:t>еш</w:t>
            </w:r>
            <w:r>
              <w:t>ение</w:t>
            </w:r>
            <w:r w:rsidRPr="00C52CFB">
              <w:t xml:space="preserve"> прикладны</w:t>
            </w:r>
            <w:r>
              <w:t>х</w:t>
            </w:r>
            <w:r w:rsidRPr="00C52CFB">
              <w:t xml:space="preserve"> технически</w:t>
            </w:r>
            <w:r>
              <w:t>х</w:t>
            </w:r>
            <w:r w:rsidRPr="00C52CFB">
              <w:t xml:space="preserve"> задач методом комплексных чисел;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91" w:type="dxa"/>
            <w:vMerge/>
          </w:tcPr>
          <w:p w:rsidR="00210FF5" w:rsidRPr="00864655" w:rsidRDefault="00210FF5" w:rsidP="006F1652">
            <w:pPr>
              <w:widowControl w:val="0"/>
              <w:jc w:val="both"/>
            </w:pPr>
          </w:p>
        </w:tc>
      </w:tr>
      <w:tr w:rsidR="00210FF5" w:rsidTr="00864655">
        <w:tc>
          <w:tcPr>
            <w:tcW w:w="3190" w:type="dxa"/>
          </w:tcPr>
          <w:p w:rsidR="00210FF5" w:rsidRPr="00C52CFB" w:rsidRDefault="00210FF5" w:rsidP="006F1652">
            <w:pPr>
              <w:jc w:val="both"/>
            </w:pPr>
            <w:r w:rsidRPr="00C52CFB">
              <w:t>использовать приемы и методы математического синтеза и анализа в различных профессиональных ситуациях.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C52CFB" w:rsidRDefault="00210FF5" w:rsidP="006F1652">
            <w:pPr>
              <w:jc w:val="both"/>
            </w:pPr>
            <w:r>
              <w:lastRenderedPageBreak/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864655">
              <w:rPr>
                <w:color w:val="000000"/>
                <w:lang w:eastAsia="en-US"/>
              </w:rPr>
              <w:lastRenderedPageBreak/>
              <w:t xml:space="preserve">Использование приемов и методов математического синтеза и анализа в различных профессиональных ситуациях. </w:t>
            </w:r>
          </w:p>
        </w:tc>
        <w:tc>
          <w:tcPr>
            <w:tcW w:w="3191" w:type="dxa"/>
            <w:vMerge/>
          </w:tcPr>
          <w:p w:rsidR="00210FF5" w:rsidRPr="00864655" w:rsidRDefault="00210FF5" w:rsidP="006F1652">
            <w:pPr>
              <w:widowControl w:val="0"/>
              <w:jc w:val="both"/>
            </w:pPr>
          </w:p>
        </w:tc>
      </w:tr>
      <w:tr w:rsidR="00210FF5" w:rsidTr="00864655">
        <w:tc>
          <w:tcPr>
            <w:tcW w:w="9571" w:type="dxa"/>
            <w:gridSpan w:val="3"/>
          </w:tcPr>
          <w:p w:rsidR="00210FF5" w:rsidRDefault="00210FF5" w:rsidP="006F1652">
            <w:r>
              <w:lastRenderedPageBreak/>
              <w:t>знать</w:t>
            </w:r>
          </w:p>
        </w:tc>
      </w:tr>
      <w:tr w:rsidR="00210FF5" w:rsidTr="00864655">
        <w:trPr>
          <w:trHeight w:val="3864"/>
        </w:trPr>
        <w:tc>
          <w:tcPr>
            <w:tcW w:w="3190" w:type="dxa"/>
          </w:tcPr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proofErr w:type="gramStart"/>
            <w:r w:rsidRPr="00037593">
              <w:t>основные понятия и методы математическо-логического синтеза и анализа логических устройств (математических методов и формул для планирования и контроля эксплуатации подъемно-транспортных, строительных, дорожных машин и оборудования</w:t>
            </w:r>
            <w:proofErr w:type="gramEnd"/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864655">
              <w:rPr>
                <w:color w:val="000000"/>
                <w:lang w:eastAsia="en-US"/>
              </w:rPr>
              <w:t>Основные понятия и методы математическо-логического синтеза и анализа логических устройств.</w:t>
            </w:r>
          </w:p>
        </w:tc>
        <w:tc>
          <w:tcPr>
            <w:tcW w:w="3191" w:type="dxa"/>
            <w:vMerge w:val="restart"/>
          </w:tcPr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письменный опрос в форме тестирования;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экспертное наблюдение и оценивание выполнения практических работ;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наблюдение за работой обучающихся при решении прикладных задач профессионально ориентированного содержания;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беседы по содержанию мини-проектов и защиты их компьютерных презентаций;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тестовый контроль;</w:t>
            </w:r>
          </w:p>
          <w:p w:rsidR="00210FF5" w:rsidRPr="00864655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>подготовка и выступление с докладом, сообщением, презентацией;</w:t>
            </w:r>
          </w:p>
          <w:p w:rsidR="00210FF5" w:rsidRPr="006F1652" w:rsidRDefault="00210FF5" w:rsidP="006F1652">
            <w:pPr>
              <w:rPr>
                <w:bCs/>
              </w:rPr>
            </w:pPr>
            <w:r w:rsidRPr="00864655">
              <w:rPr>
                <w:bCs/>
              </w:rPr>
              <w:t xml:space="preserve">анализ решения и оценка результатов выполнения практических и </w:t>
            </w:r>
            <w:r w:rsidRPr="00052DC0">
              <w:t>индивидуальных работ, включая графические работы, проекты, исследования</w:t>
            </w:r>
            <w:r w:rsidRPr="00864655">
              <w:rPr>
                <w:bCs/>
              </w:rPr>
              <w:t xml:space="preserve"> по видам профессиональной деятельности.</w:t>
            </w:r>
          </w:p>
        </w:tc>
      </w:tr>
      <w:tr w:rsidR="00210FF5" w:rsidTr="00864655">
        <w:tc>
          <w:tcPr>
            <w:tcW w:w="3190" w:type="dxa"/>
          </w:tcPr>
          <w:p w:rsidR="00210FF5" w:rsidRDefault="00210FF5" w:rsidP="006F1652">
            <w:pPr>
              <w:autoSpaceDE w:val="0"/>
              <w:autoSpaceDN w:val="0"/>
              <w:adjustRightInd w:val="0"/>
              <w:jc w:val="both"/>
            </w:pPr>
            <w:r w:rsidRPr="00037593">
              <w:t>метод</w:t>
            </w:r>
            <w:r>
              <w:t>ы</w:t>
            </w:r>
            <w:r w:rsidRPr="00037593">
              <w:t xml:space="preserve"> обработки математической статистики;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autoSpaceDE w:val="0"/>
              <w:autoSpaceDN w:val="0"/>
              <w:adjustRightInd w:val="0"/>
              <w:jc w:val="both"/>
              <w:rPr>
                <w:color w:val="000000"/>
                <w:lang w:eastAsia="en-US"/>
              </w:rPr>
            </w:pPr>
            <w:r w:rsidRPr="00037593">
              <w:t>метод</w:t>
            </w:r>
            <w:r>
              <w:t>ы</w:t>
            </w:r>
            <w:r w:rsidRPr="00037593">
              <w:t xml:space="preserve"> обработки математической статистики;</w:t>
            </w:r>
          </w:p>
        </w:tc>
        <w:tc>
          <w:tcPr>
            <w:tcW w:w="3191" w:type="dxa"/>
            <w:vMerge/>
          </w:tcPr>
          <w:p w:rsidR="00210FF5" w:rsidRDefault="00210FF5" w:rsidP="006F1652"/>
        </w:tc>
      </w:tr>
      <w:tr w:rsidR="00210FF5" w:rsidTr="00864655">
        <w:tc>
          <w:tcPr>
            <w:tcW w:w="3190" w:type="dxa"/>
          </w:tcPr>
          <w:p w:rsidR="00210FF5" w:rsidRPr="00864655" w:rsidRDefault="00210FF5" w:rsidP="006F1652">
            <w:pPr>
              <w:pStyle w:val="a8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655">
              <w:rPr>
                <w:rFonts w:ascii="Times New Roman" w:hAnsi="Times New Roman"/>
                <w:sz w:val="24"/>
                <w:szCs w:val="24"/>
              </w:rPr>
              <w:t>математические методы и формулы для расчета результатов эксплуатации подъемно-транспортных, строительных, дорожных машин и оборудования</w:t>
            </w:r>
          </w:p>
          <w:p w:rsidR="00210FF5" w:rsidRPr="00864655" w:rsidRDefault="00210FF5" w:rsidP="006F1652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ind w:firstLine="0"/>
              <w:rPr>
                <w:b/>
                <w:bCs/>
              </w:rPr>
            </w:pPr>
            <w:r w:rsidRPr="002213E5">
              <w:t>ОК 01</w:t>
            </w:r>
            <w:r>
              <w:t>-ОК02,</w:t>
            </w:r>
          </w:p>
          <w:p w:rsidR="00210FF5" w:rsidRPr="00037593" w:rsidRDefault="00210FF5" w:rsidP="006F1652">
            <w:pPr>
              <w:autoSpaceDE w:val="0"/>
              <w:autoSpaceDN w:val="0"/>
              <w:adjustRightInd w:val="0"/>
              <w:jc w:val="both"/>
            </w:pPr>
            <w:r>
              <w:t>ЛР 5,8,15,17,18,24</w:t>
            </w:r>
          </w:p>
        </w:tc>
        <w:tc>
          <w:tcPr>
            <w:tcW w:w="3190" w:type="dxa"/>
          </w:tcPr>
          <w:p w:rsidR="00210FF5" w:rsidRPr="00864655" w:rsidRDefault="00210FF5" w:rsidP="006F1652">
            <w:pPr>
              <w:pStyle w:val="a8"/>
              <w:suppressAutoHyphens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64655">
              <w:rPr>
                <w:rFonts w:ascii="Times New Roman" w:hAnsi="Times New Roman"/>
                <w:sz w:val="24"/>
                <w:szCs w:val="24"/>
              </w:rPr>
              <w:t>математические методы и формулы для расчета результатов эксплуатации подъемно-транспортных, строительных, дорожных машин и оборудования</w:t>
            </w:r>
          </w:p>
          <w:p w:rsidR="00210FF5" w:rsidRPr="00037593" w:rsidRDefault="00210FF5" w:rsidP="006F165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1" w:type="dxa"/>
          </w:tcPr>
          <w:p w:rsidR="00210FF5" w:rsidRDefault="00210FF5" w:rsidP="006F1652">
            <w:r w:rsidRPr="00864655">
              <w:t>экспертное наблюдение на практических занятиях, оценка устного опроса, сообщений или докладов.</w:t>
            </w:r>
          </w:p>
        </w:tc>
      </w:tr>
    </w:tbl>
    <w:p w:rsidR="00210FF5" w:rsidRPr="00880625" w:rsidRDefault="00210FF5" w:rsidP="00880625"/>
    <w:p w:rsidR="00210FF5" w:rsidRPr="00703D3B" w:rsidRDefault="00210FF5" w:rsidP="00965EB1">
      <w:pPr>
        <w:pStyle w:val="11"/>
        <w:widowControl w:val="0"/>
        <w:suppressAutoHyphens/>
        <w:ind w:left="0" w:firstLine="720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 w:rsidRPr="00703D3B">
        <w:rPr>
          <w:rFonts w:ascii="Times New Roman" w:hAnsi="Times New Roman"/>
          <w:b/>
          <w:sz w:val="24"/>
          <w:szCs w:val="24"/>
        </w:rPr>
        <w:t xml:space="preserve">5. </w:t>
      </w:r>
      <w:r w:rsidRPr="00703D3B">
        <w:rPr>
          <w:rFonts w:ascii="Times New Roman" w:hAnsi="Times New Roman"/>
          <w:b/>
          <w:bCs/>
          <w:sz w:val="24"/>
          <w:szCs w:val="24"/>
          <w:lang w:eastAsia="zh-CN"/>
        </w:rPr>
        <w:t>ПЕРЕЧЕНЬ ИСПОЛЬЗУЕМЫХ МЕТОДОВ ОБУЧЕНИЯ</w:t>
      </w:r>
    </w:p>
    <w:p w:rsidR="00210FF5" w:rsidRPr="00C86EB8" w:rsidRDefault="00210FF5" w:rsidP="008D6E76">
      <w:pPr>
        <w:shd w:val="clear" w:color="auto" w:fill="FFFFFF"/>
        <w:spacing w:line="360" w:lineRule="auto"/>
        <w:ind w:firstLine="709"/>
      </w:pPr>
      <w:r w:rsidRPr="00C86EB8">
        <w:t>5.1 Пассивные: опрос, репродуктивные упражнения по закреплению и отработке изученного материала</w:t>
      </w:r>
    </w:p>
    <w:p w:rsidR="00210FF5" w:rsidRPr="00C86EB8" w:rsidRDefault="00210FF5" w:rsidP="008D6E76">
      <w:pPr>
        <w:shd w:val="clear" w:color="auto" w:fill="FFFFFF"/>
        <w:spacing w:line="360" w:lineRule="auto"/>
        <w:ind w:firstLine="709"/>
      </w:pPr>
      <w:r w:rsidRPr="00C86EB8">
        <w:t xml:space="preserve">5.2 Активные и интерактивные: эвристические беседы, дискуссии, </w:t>
      </w:r>
      <w:r>
        <w:t>проектный метод</w:t>
      </w:r>
      <w:r w:rsidRPr="00C86EB8">
        <w:t>, презентаци</w:t>
      </w:r>
      <w:r>
        <w:t>и.</w:t>
      </w:r>
    </w:p>
    <w:p w:rsidR="00210FF5" w:rsidRPr="00703D3B" w:rsidRDefault="00210FF5" w:rsidP="00965EB1">
      <w:pPr>
        <w:rPr>
          <w:bCs/>
        </w:rPr>
      </w:pPr>
    </w:p>
    <w:p w:rsidR="00210FF5" w:rsidRDefault="00210FF5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Default="00032AA0"/>
    <w:p w:rsidR="00032AA0" w:rsidRPr="00965EB1" w:rsidRDefault="00032AA0"/>
    <w:sectPr w:rsidR="00032AA0" w:rsidRPr="00965EB1" w:rsidSect="006F165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666" w:rsidRDefault="00083666" w:rsidP="00A72C69">
      <w:r>
        <w:separator/>
      </w:r>
    </w:p>
  </w:endnote>
  <w:endnote w:type="continuationSeparator" w:id="0">
    <w:p w:rsidR="00083666" w:rsidRDefault="00083666" w:rsidP="00A72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PS">
    <w:altName w:val="Symbol"/>
    <w:panose1 w:val="00000000000000000000"/>
    <w:charset w:val="02"/>
    <w:family w:val="roman"/>
    <w:notTrueType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fficinaSans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FF5" w:rsidRDefault="00D94DDF" w:rsidP="009930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0FF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FF5" w:rsidRDefault="00210FF5" w:rsidP="0099306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FF5" w:rsidRDefault="00D94DDF">
    <w:pPr>
      <w:pStyle w:val="a3"/>
      <w:jc w:val="right"/>
    </w:pPr>
    <w:r>
      <w:fldChar w:fldCharType="begin"/>
    </w:r>
    <w:r w:rsidR="00CD12C3">
      <w:instrText xml:space="preserve"> PAGE   \* MERGEFORMAT </w:instrText>
    </w:r>
    <w:r>
      <w:fldChar w:fldCharType="separate"/>
    </w:r>
    <w:r w:rsidR="00F61432">
      <w:rPr>
        <w:noProof/>
      </w:rPr>
      <w:t>1</w:t>
    </w:r>
    <w:r>
      <w:rPr>
        <w:noProof/>
      </w:rPr>
      <w:fldChar w:fldCharType="end"/>
    </w:r>
  </w:p>
  <w:p w:rsidR="00210FF5" w:rsidRDefault="00210FF5" w:rsidP="0099306F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FF5" w:rsidRDefault="00D94DDF" w:rsidP="009930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0FF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10FF5" w:rsidRDefault="00210FF5" w:rsidP="0099306F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FF5" w:rsidRDefault="00D94DDF" w:rsidP="0099306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10FF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1432">
      <w:rPr>
        <w:rStyle w:val="a5"/>
        <w:noProof/>
      </w:rPr>
      <w:t>4</w:t>
    </w:r>
    <w:r>
      <w:rPr>
        <w:rStyle w:val="a5"/>
      </w:rPr>
      <w:fldChar w:fldCharType="end"/>
    </w:r>
  </w:p>
  <w:p w:rsidR="00210FF5" w:rsidRDefault="00210FF5" w:rsidP="001B306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666" w:rsidRDefault="00083666" w:rsidP="00A72C69">
      <w:r>
        <w:separator/>
      </w:r>
    </w:p>
  </w:footnote>
  <w:footnote w:type="continuationSeparator" w:id="0">
    <w:p w:rsidR="00083666" w:rsidRDefault="00083666" w:rsidP="00A72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FCE"/>
    <w:multiLevelType w:val="hybridMultilevel"/>
    <w:tmpl w:val="82D83646"/>
    <w:lvl w:ilvl="0" w:tplc="71DA50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65224FE"/>
    <w:multiLevelType w:val="hybridMultilevel"/>
    <w:tmpl w:val="E06ACC1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EC66E16"/>
    <w:multiLevelType w:val="hybridMultilevel"/>
    <w:tmpl w:val="2D487704"/>
    <w:lvl w:ilvl="0" w:tplc="2B6E66BE">
      <w:start w:val="1"/>
      <w:numFmt w:val="bullet"/>
      <w:lvlText w:val=""/>
      <w:lvlJc w:val="left"/>
      <w:pPr>
        <w:tabs>
          <w:tab w:val="num" w:pos="284"/>
        </w:tabs>
      </w:pPr>
      <w:rPr>
        <w:rFonts w:ascii="SymbolPS" w:eastAsia="Times New Roman" w:hAnsi="SymbolP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0ECF4E40"/>
    <w:multiLevelType w:val="hybridMultilevel"/>
    <w:tmpl w:val="4462E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5">
    <w:nsid w:val="154A5A1E"/>
    <w:multiLevelType w:val="hybridMultilevel"/>
    <w:tmpl w:val="F48AD8A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76A604C"/>
    <w:multiLevelType w:val="hybridMultilevel"/>
    <w:tmpl w:val="F8D6BD38"/>
    <w:lvl w:ilvl="0" w:tplc="2B6E66BE">
      <w:start w:val="1"/>
      <w:numFmt w:val="bullet"/>
      <w:lvlText w:val=""/>
      <w:lvlJc w:val="left"/>
      <w:pPr>
        <w:tabs>
          <w:tab w:val="num" w:pos="284"/>
        </w:tabs>
      </w:pPr>
      <w:rPr>
        <w:rFonts w:ascii="SymbolPS" w:eastAsia="Times New Roman" w:hAnsi="SymbolP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1A333B1F"/>
    <w:multiLevelType w:val="hybridMultilevel"/>
    <w:tmpl w:val="F2DC9FE4"/>
    <w:lvl w:ilvl="0" w:tplc="CDEEAB10">
      <w:start w:val="1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21A4392D"/>
    <w:multiLevelType w:val="hybridMultilevel"/>
    <w:tmpl w:val="383CBC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073E21"/>
    <w:multiLevelType w:val="hybridMultilevel"/>
    <w:tmpl w:val="86248B5E"/>
    <w:lvl w:ilvl="0" w:tplc="2B6E66BE">
      <w:start w:val="1"/>
      <w:numFmt w:val="bullet"/>
      <w:lvlText w:val=""/>
      <w:lvlJc w:val="left"/>
      <w:pPr>
        <w:tabs>
          <w:tab w:val="num" w:pos="284"/>
        </w:tabs>
      </w:pPr>
      <w:rPr>
        <w:rFonts w:ascii="SymbolPS" w:eastAsia="Times New Roman" w:hAnsi="SymbolP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30350FD8"/>
    <w:multiLevelType w:val="hybridMultilevel"/>
    <w:tmpl w:val="65B2D060"/>
    <w:lvl w:ilvl="0" w:tplc="6372A50C">
      <w:start w:val="1"/>
      <w:numFmt w:val="decimal"/>
      <w:lvlText w:val="%1."/>
      <w:lvlJc w:val="left"/>
      <w:pPr>
        <w:ind w:left="3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  <w:rPr>
        <w:rFonts w:cs="Times New Roman"/>
      </w:rPr>
    </w:lvl>
  </w:abstractNum>
  <w:abstractNum w:abstractNumId="11">
    <w:nsid w:val="34420EA6"/>
    <w:multiLevelType w:val="hybridMultilevel"/>
    <w:tmpl w:val="500EC13A"/>
    <w:lvl w:ilvl="0" w:tplc="44E0B45C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88C0B60"/>
    <w:multiLevelType w:val="multilevel"/>
    <w:tmpl w:val="1A0EF752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660"/>
        </w:tabs>
        <w:ind w:left="660" w:hanging="48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cs="Times New Roman" w:hint="default"/>
      </w:rPr>
    </w:lvl>
  </w:abstractNum>
  <w:abstractNum w:abstractNumId="13">
    <w:nsid w:val="4A211D99"/>
    <w:multiLevelType w:val="hybridMultilevel"/>
    <w:tmpl w:val="3146C126"/>
    <w:lvl w:ilvl="0" w:tplc="261E9E02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4">
    <w:nsid w:val="54382CD1"/>
    <w:multiLevelType w:val="hybridMultilevel"/>
    <w:tmpl w:val="26B0BA8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>
    <w:nsid w:val="5F8130EE"/>
    <w:multiLevelType w:val="hybridMultilevel"/>
    <w:tmpl w:val="B032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F1C51C8"/>
    <w:multiLevelType w:val="hybridMultilevel"/>
    <w:tmpl w:val="3B5460A0"/>
    <w:lvl w:ilvl="0" w:tplc="2B6E66BE">
      <w:start w:val="1"/>
      <w:numFmt w:val="bullet"/>
      <w:lvlText w:val=""/>
      <w:lvlJc w:val="left"/>
      <w:pPr>
        <w:tabs>
          <w:tab w:val="num" w:pos="284"/>
        </w:tabs>
      </w:pPr>
      <w:rPr>
        <w:rFonts w:ascii="SymbolPS" w:eastAsia="Times New Roman" w:hAnsi="SymbolP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756166DE"/>
    <w:multiLevelType w:val="hybridMultilevel"/>
    <w:tmpl w:val="1BB8E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3"/>
  </w:num>
  <w:num w:numId="3">
    <w:abstractNumId w:val="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1"/>
  </w:num>
  <w:num w:numId="7">
    <w:abstractNumId w:val="0"/>
  </w:num>
  <w:num w:numId="8">
    <w:abstractNumId w:val="9"/>
  </w:num>
  <w:num w:numId="9">
    <w:abstractNumId w:val="16"/>
  </w:num>
  <w:num w:numId="10">
    <w:abstractNumId w:val="2"/>
  </w:num>
  <w:num w:numId="11">
    <w:abstractNumId w:val="6"/>
  </w:num>
  <w:num w:numId="12">
    <w:abstractNumId w:val="3"/>
  </w:num>
  <w:num w:numId="13">
    <w:abstractNumId w:val="17"/>
  </w:num>
  <w:num w:numId="14">
    <w:abstractNumId w:val="12"/>
  </w:num>
  <w:num w:numId="15">
    <w:abstractNumId w:val="15"/>
  </w:num>
  <w:num w:numId="16">
    <w:abstractNumId w:val="10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459DA"/>
    <w:rsid w:val="000031D6"/>
    <w:rsid w:val="000100A8"/>
    <w:rsid w:val="00011D30"/>
    <w:rsid w:val="000141F4"/>
    <w:rsid w:val="000274C2"/>
    <w:rsid w:val="0003065E"/>
    <w:rsid w:val="00032AA0"/>
    <w:rsid w:val="00032C61"/>
    <w:rsid w:val="00034C02"/>
    <w:rsid w:val="00037593"/>
    <w:rsid w:val="000403CD"/>
    <w:rsid w:val="0004066C"/>
    <w:rsid w:val="00040C8E"/>
    <w:rsid w:val="0004786F"/>
    <w:rsid w:val="00051AF7"/>
    <w:rsid w:val="00052DC0"/>
    <w:rsid w:val="0005309E"/>
    <w:rsid w:val="00060382"/>
    <w:rsid w:val="00062775"/>
    <w:rsid w:val="00065A7C"/>
    <w:rsid w:val="0006718C"/>
    <w:rsid w:val="00067E66"/>
    <w:rsid w:val="00072F37"/>
    <w:rsid w:val="00074AB1"/>
    <w:rsid w:val="000760F0"/>
    <w:rsid w:val="00077F01"/>
    <w:rsid w:val="00083666"/>
    <w:rsid w:val="0009186E"/>
    <w:rsid w:val="00092325"/>
    <w:rsid w:val="00094603"/>
    <w:rsid w:val="0009765C"/>
    <w:rsid w:val="000A20B0"/>
    <w:rsid w:val="000A2B89"/>
    <w:rsid w:val="000A3D26"/>
    <w:rsid w:val="000A62B0"/>
    <w:rsid w:val="000A7056"/>
    <w:rsid w:val="000A73FD"/>
    <w:rsid w:val="000A7AD8"/>
    <w:rsid w:val="000B16B2"/>
    <w:rsid w:val="000B39A2"/>
    <w:rsid w:val="000C25A8"/>
    <w:rsid w:val="000C2985"/>
    <w:rsid w:val="000C4F7B"/>
    <w:rsid w:val="000C5EC8"/>
    <w:rsid w:val="000C65FF"/>
    <w:rsid w:val="000D75CD"/>
    <w:rsid w:val="000E11EA"/>
    <w:rsid w:val="000E1BE9"/>
    <w:rsid w:val="000E7626"/>
    <w:rsid w:val="000F0F07"/>
    <w:rsid w:val="001011F4"/>
    <w:rsid w:val="001029A1"/>
    <w:rsid w:val="00102B55"/>
    <w:rsid w:val="0011024A"/>
    <w:rsid w:val="0011045A"/>
    <w:rsid w:val="00113E5F"/>
    <w:rsid w:val="00114154"/>
    <w:rsid w:val="00114D8E"/>
    <w:rsid w:val="001240CA"/>
    <w:rsid w:val="001258B5"/>
    <w:rsid w:val="00125A7C"/>
    <w:rsid w:val="0013043B"/>
    <w:rsid w:val="001327A2"/>
    <w:rsid w:val="00135F39"/>
    <w:rsid w:val="001436E0"/>
    <w:rsid w:val="001465AD"/>
    <w:rsid w:val="00150100"/>
    <w:rsid w:val="001504B9"/>
    <w:rsid w:val="00154AA7"/>
    <w:rsid w:val="00154B27"/>
    <w:rsid w:val="00155AB3"/>
    <w:rsid w:val="001617AB"/>
    <w:rsid w:val="00162691"/>
    <w:rsid w:val="0016472C"/>
    <w:rsid w:val="001753EE"/>
    <w:rsid w:val="0018023A"/>
    <w:rsid w:val="00182D56"/>
    <w:rsid w:val="00185157"/>
    <w:rsid w:val="0019176E"/>
    <w:rsid w:val="001A27D8"/>
    <w:rsid w:val="001A393D"/>
    <w:rsid w:val="001A5C23"/>
    <w:rsid w:val="001B3063"/>
    <w:rsid w:val="001B403A"/>
    <w:rsid w:val="001B59BC"/>
    <w:rsid w:val="001C066B"/>
    <w:rsid w:val="001C0966"/>
    <w:rsid w:val="001C175E"/>
    <w:rsid w:val="001C1A51"/>
    <w:rsid w:val="001C1B44"/>
    <w:rsid w:val="001C1E24"/>
    <w:rsid w:val="001C383B"/>
    <w:rsid w:val="001C6298"/>
    <w:rsid w:val="001C718A"/>
    <w:rsid w:val="001D381A"/>
    <w:rsid w:val="001D55AC"/>
    <w:rsid w:val="001D5693"/>
    <w:rsid w:val="001D6717"/>
    <w:rsid w:val="001D67DB"/>
    <w:rsid w:val="001E10DC"/>
    <w:rsid w:val="001E1A1F"/>
    <w:rsid w:val="001E32F7"/>
    <w:rsid w:val="001E45A7"/>
    <w:rsid w:val="001F05A0"/>
    <w:rsid w:val="001F12E1"/>
    <w:rsid w:val="001F23A8"/>
    <w:rsid w:val="001F48FB"/>
    <w:rsid w:val="002000D0"/>
    <w:rsid w:val="00201980"/>
    <w:rsid w:val="00202176"/>
    <w:rsid w:val="00202C5D"/>
    <w:rsid w:val="00205462"/>
    <w:rsid w:val="00206D75"/>
    <w:rsid w:val="00207714"/>
    <w:rsid w:val="002079BB"/>
    <w:rsid w:val="00210C0E"/>
    <w:rsid w:val="00210FF5"/>
    <w:rsid w:val="002117A4"/>
    <w:rsid w:val="00214296"/>
    <w:rsid w:val="00216023"/>
    <w:rsid w:val="002171E8"/>
    <w:rsid w:val="0022106C"/>
    <w:rsid w:val="002213E5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1057"/>
    <w:rsid w:val="0025464D"/>
    <w:rsid w:val="00257183"/>
    <w:rsid w:val="00264663"/>
    <w:rsid w:val="00265600"/>
    <w:rsid w:val="002660AB"/>
    <w:rsid w:val="00270B7D"/>
    <w:rsid w:val="002710B9"/>
    <w:rsid w:val="002813EE"/>
    <w:rsid w:val="0028781B"/>
    <w:rsid w:val="00295D4E"/>
    <w:rsid w:val="00296C53"/>
    <w:rsid w:val="00297351"/>
    <w:rsid w:val="002978D1"/>
    <w:rsid w:val="002A1827"/>
    <w:rsid w:val="002A4C4D"/>
    <w:rsid w:val="002B1B7F"/>
    <w:rsid w:val="002B3921"/>
    <w:rsid w:val="002B4456"/>
    <w:rsid w:val="002C408C"/>
    <w:rsid w:val="002C7209"/>
    <w:rsid w:val="002C7CA8"/>
    <w:rsid w:val="002D348A"/>
    <w:rsid w:val="002D68FC"/>
    <w:rsid w:val="002D7D63"/>
    <w:rsid w:val="002E24B6"/>
    <w:rsid w:val="002E25DE"/>
    <w:rsid w:val="002E4129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3782"/>
    <w:rsid w:val="00313C5C"/>
    <w:rsid w:val="003177F8"/>
    <w:rsid w:val="00325F11"/>
    <w:rsid w:val="00325FE8"/>
    <w:rsid w:val="0032638C"/>
    <w:rsid w:val="00327187"/>
    <w:rsid w:val="00327282"/>
    <w:rsid w:val="0033059B"/>
    <w:rsid w:val="00334F7D"/>
    <w:rsid w:val="00336E06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0E12"/>
    <w:rsid w:val="003719A8"/>
    <w:rsid w:val="00373DDF"/>
    <w:rsid w:val="0037730F"/>
    <w:rsid w:val="00377792"/>
    <w:rsid w:val="003868F1"/>
    <w:rsid w:val="0039047D"/>
    <w:rsid w:val="00394470"/>
    <w:rsid w:val="003A4F03"/>
    <w:rsid w:val="003A5B50"/>
    <w:rsid w:val="003A5CCC"/>
    <w:rsid w:val="003A6A5B"/>
    <w:rsid w:val="003A7876"/>
    <w:rsid w:val="003B09A2"/>
    <w:rsid w:val="003B0B99"/>
    <w:rsid w:val="003B1983"/>
    <w:rsid w:val="003B2273"/>
    <w:rsid w:val="003B335E"/>
    <w:rsid w:val="003B5742"/>
    <w:rsid w:val="003C0274"/>
    <w:rsid w:val="003C04CE"/>
    <w:rsid w:val="003C1F45"/>
    <w:rsid w:val="003C27BC"/>
    <w:rsid w:val="003C7C76"/>
    <w:rsid w:val="003C7DE7"/>
    <w:rsid w:val="003D10D6"/>
    <w:rsid w:val="003D2C1D"/>
    <w:rsid w:val="003D5416"/>
    <w:rsid w:val="003E29C3"/>
    <w:rsid w:val="003E4B38"/>
    <w:rsid w:val="003E68BF"/>
    <w:rsid w:val="003E7F6C"/>
    <w:rsid w:val="004020FF"/>
    <w:rsid w:val="004045D9"/>
    <w:rsid w:val="00405FE9"/>
    <w:rsid w:val="00410818"/>
    <w:rsid w:val="00410A39"/>
    <w:rsid w:val="00414211"/>
    <w:rsid w:val="00414D44"/>
    <w:rsid w:val="00423E3D"/>
    <w:rsid w:val="00425A48"/>
    <w:rsid w:val="00426191"/>
    <w:rsid w:val="00430104"/>
    <w:rsid w:val="0043086C"/>
    <w:rsid w:val="00430951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136F"/>
    <w:rsid w:val="004648BB"/>
    <w:rsid w:val="00471228"/>
    <w:rsid w:val="00472C9C"/>
    <w:rsid w:val="004731F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A44C5"/>
    <w:rsid w:val="004B399B"/>
    <w:rsid w:val="004B4DD9"/>
    <w:rsid w:val="004C0088"/>
    <w:rsid w:val="004C4F08"/>
    <w:rsid w:val="004C726C"/>
    <w:rsid w:val="004D25CB"/>
    <w:rsid w:val="004D4473"/>
    <w:rsid w:val="004D57E5"/>
    <w:rsid w:val="004F22A1"/>
    <w:rsid w:val="004F3456"/>
    <w:rsid w:val="004F3B48"/>
    <w:rsid w:val="004F3FC7"/>
    <w:rsid w:val="004F7281"/>
    <w:rsid w:val="004F79B3"/>
    <w:rsid w:val="005057EE"/>
    <w:rsid w:val="00505BBC"/>
    <w:rsid w:val="00506251"/>
    <w:rsid w:val="0051176B"/>
    <w:rsid w:val="00520AB2"/>
    <w:rsid w:val="005251C1"/>
    <w:rsid w:val="00526C14"/>
    <w:rsid w:val="00535F86"/>
    <w:rsid w:val="00544173"/>
    <w:rsid w:val="00546885"/>
    <w:rsid w:val="005503C1"/>
    <w:rsid w:val="00552434"/>
    <w:rsid w:val="00555262"/>
    <w:rsid w:val="005561B4"/>
    <w:rsid w:val="005632AB"/>
    <w:rsid w:val="005654C1"/>
    <w:rsid w:val="00566D97"/>
    <w:rsid w:val="00574252"/>
    <w:rsid w:val="00574C7E"/>
    <w:rsid w:val="00584176"/>
    <w:rsid w:val="00584C6E"/>
    <w:rsid w:val="00585AB5"/>
    <w:rsid w:val="0058670D"/>
    <w:rsid w:val="00586E1F"/>
    <w:rsid w:val="00590B96"/>
    <w:rsid w:val="0059376C"/>
    <w:rsid w:val="0059453C"/>
    <w:rsid w:val="00594CA8"/>
    <w:rsid w:val="005A2F9E"/>
    <w:rsid w:val="005A3FFE"/>
    <w:rsid w:val="005A5EF8"/>
    <w:rsid w:val="005A6CC2"/>
    <w:rsid w:val="005A776A"/>
    <w:rsid w:val="005B36B7"/>
    <w:rsid w:val="005B4101"/>
    <w:rsid w:val="005B4271"/>
    <w:rsid w:val="005B62FD"/>
    <w:rsid w:val="005B6F0B"/>
    <w:rsid w:val="005B7A88"/>
    <w:rsid w:val="005C44DC"/>
    <w:rsid w:val="005C66C0"/>
    <w:rsid w:val="005D1500"/>
    <w:rsid w:val="005D20E5"/>
    <w:rsid w:val="005D3DE5"/>
    <w:rsid w:val="005E320A"/>
    <w:rsid w:val="005E7B1B"/>
    <w:rsid w:val="0060127B"/>
    <w:rsid w:val="006116D2"/>
    <w:rsid w:val="00614E83"/>
    <w:rsid w:val="006164F1"/>
    <w:rsid w:val="00620E7F"/>
    <w:rsid w:val="00622DAD"/>
    <w:rsid w:val="006360FE"/>
    <w:rsid w:val="0064287A"/>
    <w:rsid w:val="006435AE"/>
    <w:rsid w:val="006459DA"/>
    <w:rsid w:val="00647F7B"/>
    <w:rsid w:val="006514E4"/>
    <w:rsid w:val="006550FA"/>
    <w:rsid w:val="00655CA6"/>
    <w:rsid w:val="00655D69"/>
    <w:rsid w:val="00661802"/>
    <w:rsid w:val="0066397F"/>
    <w:rsid w:val="00663DBF"/>
    <w:rsid w:val="00665A13"/>
    <w:rsid w:val="00665A37"/>
    <w:rsid w:val="0066620F"/>
    <w:rsid w:val="006675C3"/>
    <w:rsid w:val="0067096C"/>
    <w:rsid w:val="006735C5"/>
    <w:rsid w:val="00674FB1"/>
    <w:rsid w:val="00675707"/>
    <w:rsid w:val="0067606B"/>
    <w:rsid w:val="00676FE0"/>
    <w:rsid w:val="00680735"/>
    <w:rsid w:val="00682AE1"/>
    <w:rsid w:val="00687E02"/>
    <w:rsid w:val="00687FCD"/>
    <w:rsid w:val="00690101"/>
    <w:rsid w:val="0069132D"/>
    <w:rsid w:val="00693700"/>
    <w:rsid w:val="006967CE"/>
    <w:rsid w:val="006A0425"/>
    <w:rsid w:val="006A13A1"/>
    <w:rsid w:val="006A17B1"/>
    <w:rsid w:val="006A6708"/>
    <w:rsid w:val="006A70DC"/>
    <w:rsid w:val="006B02C4"/>
    <w:rsid w:val="006C286A"/>
    <w:rsid w:val="006C3DF6"/>
    <w:rsid w:val="006C438B"/>
    <w:rsid w:val="006C5371"/>
    <w:rsid w:val="006D3BE9"/>
    <w:rsid w:val="006D4CEF"/>
    <w:rsid w:val="006E0345"/>
    <w:rsid w:val="006E4BD4"/>
    <w:rsid w:val="006F1652"/>
    <w:rsid w:val="006F25DF"/>
    <w:rsid w:val="006F25EE"/>
    <w:rsid w:val="006F2F73"/>
    <w:rsid w:val="00703D3B"/>
    <w:rsid w:val="00704F80"/>
    <w:rsid w:val="00707163"/>
    <w:rsid w:val="007077B1"/>
    <w:rsid w:val="00712B68"/>
    <w:rsid w:val="00716210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69E4"/>
    <w:rsid w:val="00736B91"/>
    <w:rsid w:val="00736DE5"/>
    <w:rsid w:val="00746C86"/>
    <w:rsid w:val="00746FFE"/>
    <w:rsid w:val="00756BF9"/>
    <w:rsid w:val="00760851"/>
    <w:rsid w:val="00761752"/>
    <w:rsid w:val="00764FA8"/>
    <w:rsid w:val="00777F38"/>
    <w:rsid w:val="00780B17"/>
    <w:rsid w:val="00783F36"/>
    <w:rsid w:val="007843CD"/>
    <w:rsid w:val="00785426"/>
    <w:rsid w:val="00791EA4"/>
    <w:rsid w:val="00793874"/>
    <w:rsid w:val="0079608D"/>
    <w:rsid w:val="007A020D"/>
    <w:rsid w:val="007A61A3"/>
    <w:rsid w:val="007B0324"/>
    <w:rsid w:val="007B45E1"/>
    <w:rsid w:val="007B53C2"/>
    <w:rsid w:val="007C2F08"/>
    <w:rsid w:val="007C3FA0"/>
    <w:rsid w:val="007E054E"/>
    <w:rsid w:val="007E144D"/>
    <w:rsid w:val="007E439D"/>
    <w:rsid w:val="007E43D4"/>
    <w:rsid w:val="007E76CC"/>
    <w:rsid w:val="007F427F"/>
    <w:rsid w:val="007F4FEB"/>
    <w:rsid w:val="007F664B"/>
    <w:rsid w:val="007F6F05"/>
    <w:rsid w:val="007F7480"/>
    <w:rsid w:val="008020FF"/>
    <w:rsid w:val="008074D4"/>
    <w:rsid w:val="00820F7E"/>
    <w:rsid w:val="008241E3"/>
    <w:rsid w:val="008244D1"/>
    <w:rsid w:val="0083032C"/>
    <w:rsid w:val="00834A40"/>
    <w:rsid w:val="00842075"/>
    <w:rsid w:val="00844013"/>
    <w:rsid w:val="008545C6"/>
    <w:rsid w:val="008554A3"/>
    <w:rsid w:val="00861160"/>
    <w:rsid w:val="00863282"/>
    <w:rsid w:val="00864655"/>
    <w:rsid w:val="00870002"/>
    <w:rsid w:val="00872BDA"/>
    <w:rsid w:val="00880625"/>
    <w:rsid w:val="008836E5"/>
    <w:rsid w:val="008878A9"/>
    <w:rsid w:val="00891EA9"/>
    <w:rsid w:val="00893723"/>
    <w:rsid w:val="00893FA1"/>
    <w:rsid w:val="00894326"/>
    <w:rsid w:val="00897E10"/>
    <w:rsid w:val="008A21FB"/>
    <w:rsid w:val="008B3C3E"/>
    <w:rsid w:val="008B4669"/>
    <w:rsid w:val="008B6FB0"/>
    <w:rsid w:val="008B7DAE"/>
    <w:rsid w:val="008C1F1C"/>
    <w:rsid w:val="008C39B4"/>
    <w:rsid w:val="008C432C"/>
    <w:rsid w:val="008D255C"/>
    <w:rsid w:val="008D358F"/>
    <w:rsid w:val="008D6E76"/>
    <w:rsid w:val="008F4021"/>
    <w:rsid w:val="0090113F"/>
    <w:rsid w:val="00903CD8"/>
    <w:rsid w:val="00904938"/>
    <w:rsid w:val="009068A9"/>
    <w:rsid w:val="00914EBC"/>
    <w:rsid w:val="00924C02"/>
    <w:rsid w:val="00926362"/>
    <w:rsid w:val="0093122D"/>
    <w:rsid w:val="0093573E"/>
    <w:rsid w:val="00935743"/>
    <w:rsid w:val="009423F1"/>
    <w:rsid w:val="00944BDA"/>
    <w:rsid w:val="00947AF1"/>
    <w:rsid w:val="00950F11"/>
    <w:rsid w:val="00951978"/>
    <w:rsid w:val="00952486"/>
    <w:rsid w:val="009548FE"/>
    <w:rsid w:val="00957DB9"/>
    <w:rsid w:val="0096450C"/>
    <w:rsid w:val="00965EB1"/>
    <w:rsid w:val="009718F1"/>
    <w:rsid w:val="0097330A"/>
    <w:rsid w:val="009864A0"/>
    <w:rsid w:val="00991B48"/>
    <w:rsid w:val="0099306F"/>
    <w:rsid w:val="00993111"/>
    <w:rsid w:val="00995083"/>
    <w:rsid w:val="0099673A"/>
    <w:rsid w:val="009A1841"/>
    <w:rsid w:val="009A37B1"/>
    <w:rsid w:val="009A46DA"/>
    <w:rsid w:val="009B3B66"/>
    <w:rsid w:val="009B413B"/>
    <w:rsid w:val="009B4ECE"/>
    <w:rsid w:val="009B6DE7"/>
    <w:rsid w:val="009C20F4"/>
    <w:rsid w:val="009C234E"/>
    <w:rsid w:val="009C26A8"/>
    <w:rsid w:val="009C3EFF"/>
    <w:rsid w:val="009C4F88"/>
    <w:rsid w:val="009C63F5"/>
    <w:rsid w:val="009C72DB"/>
    <w:rsid w:val="009D13FB"/>
    <w:rsid w:val="009D1D44"/>
    <w:rsid w:val="009D2059"/>
    <w:rsid w:val="009D2F26"/>
    <w:rsid w:val="009D48BB"/>
    <w:rsid w:val="009F039B"/>
    <w:rsid w:val="009F0560"/>
    <w:rsid w:val="009F07CF"/>
    <w:rsid w:val="009F6FAD"/>
    <w:rsid w:val="00A01133"/>
    <w:rsid w:val="00A01802"/>
    <w:rsid w:val="00A06414"/>
    <w:rsid w:val="00A10A98"/>
    <w:rsid w:val="00A13A10"/>
    <w:rsid w:val="00A13D4C"/>
    <w:rsid w:val="00A20A8B"/>
    <w:rsid w:val="00A216D5"/>
    <w:rsid w:val="00A25906"/>
    <w:rsid w:val="00A31470"/>
    <w:rsid w:val="00A33B81"/>
    <w:rsid w:val="00A3441A"/>
    <w:rsid w:val="00A41507"/>
    <w:rsid w:val="00A44625"/>
    <w:rsid w:val="00A464B4"/>
    <w:rsid w:val="00A467FB"/>
    <w:rsid w:val="00A47F71"/>
    <w:rsid w:val="00A50C1B"/>
    <w:rsid w:val="00A53C43"/>
    <w:rsid w:val="00A5498A"/>
    <w:rsid w:val="00A6358C"/>
    <w:rsid w:val="00A66053"/>
    <w:rsid w:val="00A66C0B"/>
    <w:rsid w:val="00A72C69"/>
    <w:rsid w:val="00A74067"/>
    <w:rsid w:val="00A76737"/>
    <w:rsid w:val="00A826D4"/>
    <w:rsid w:val="00A842BA"/>
    <w:rsid w:val="00A95CDC"/>
    <w:rsid w:val="00A97FBE"/>
    <w:rsid w:val="00AA06CA"/>
    <w:rsid w:val="00AA159C"/>
    <w:rsid w:val="00AA3EA9"/>
    <w:rsid w:val="00AA4E89"/>
    <w:rsid w:val="00AA5022"/>
    <w:rsid w:val="00AA53EE"/>
    <w:rsid w:val="00AA54B6"/>
    <w:rsid w:val="00AB342F"/>
    <w:rsid w:val="00AC01F8"/>
    <w:rsid w:val="00AD0EB1"/>
    <w:rsid w:val="00AE0303"/>
    <w:rsid w:val="00AE1FF0"/>
    <w:rsid w:val="00AE7DE0"/>
    <w:rsid w:val="00AF22C5"/>
    <w:rsid w:val="00B027DD"/>
    <w:rsid w:val="00B067A9"/>
    <w:rsid w:val="00B071D4"/>
    <w:rsid w:val="00B1198B"/>
    <w:rsid w:val="00B131DF"/>
    <w:rsid w:val="00B1419C"/>
    <w:rsid w:val="00B30283"/>
    <w:rsid w:val="00B45ED9"/>
    <w:rsid w:val="00B46420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8187F"/>
    <w:rsid w:val="00B81B00"/>
    <w:rsid w:val="00B83CDD"/>
    <w:rsid w:val="00B8428E"/>
    <w:rsid w:val="00B847AF"/>
    <w:rsid w:val="00B9002F"/>
    <w:rsid w:val="00B91993"/>
    <w:rsid w:val="00B922A9"/>
    <w:rsid w:val="00B94725"/>
    <w:rsid w:val="00B94A67"/>
    <w:rsid w:val="00B97B1E"/>
    <w:rsid w:val="00BA6223"/>
    <w:rsid w:val="00BB2391"/>
    <w:rsid w:val="00BB4C75"/>
    <w:rsid w:val="00BC3366"/>
    <w:rsid w:val="00BC4C64"/>
    <w:rsid w:val="00BD1F84"/>
    <w:rsid w:val="00BD2407"/>
    <w:rsid w:val="00BD35DF"/>
    <w:rsid w:val="00BD44C6"/>
    <w:rsid w:val="00BD5538"/>
    <w:rsid w:val="00BD7232"/>
    <w:rsid w:val="00BE0F6C"/>
    <w:rsid w:val="00BE1450"/>
    <w:rsid w:val="00BE435C"/>
    <w:rsid w:val="00BE655E"/>
    <w:rsid w:val="00BE663B"/>
    <w:rsid w:val="00BF17B7"/>
    <w:rsid w:val="00BF5E30"/>
    <w:rsid w:val="00BF605C"/>
    <w:rsid w:val="00BF67A9"/>
    <w:rsid w:val="00BF6A3E"/>
    <w:rsid w:val="00C04513"/>
    <w:rsid w:val="00C047DE"/>
    <w:rsid w:val="00C04B7C"/>
    <w:rsid w:val="00C202D1"/>
    <w:rsid w:val="00C21680"/>
    <w:rsid w:val="00C231A6"/>
    <w:rsid w:val="00C32A26"/>
    <w:rsid w:val="00C3681F"/>
    <w:rsid w:val="00C43D2E"/>
    <w:rsid w:val="00C45828"/>
    <w:rsid w:val="00C500D0"/>
    <w:rsid w:val="00C50975"/>
    <w:rsid w:val="00C511BD"/>
    <w:rsid w:val="00C51597"/>
    <w:rsid w:val="00C52CFB"/>
    <w:rsid w:val="00C637B9"/>
    <w:rsid w:val="00C65072"/>
    <w:rsid w:val="00C7599F"/>
    <w:rsid w:val="00C80491"/>
    <w:rsid w:val="00C81C15"/>
    <w:rsid w:val="00C81CA3"/>
    <w:rsid w:val="00C83512"/>
    <w:rsid w:val="00C8437E"/>
    <w:rsid w:val="00C84722"/>
    <w:rsid w:val="00C86626"/>
    <w:rsid w:val="00C86EB8"/>
    <w:rsid w:val="00C94DD1"/>
    <w:rsid w:val="00C97B76"/>
    <w:rsid w:val="00C97DDE"/>
    <w:rsid w:val="00CB1FCA"/>
    <w:rsid w:val="00CB6B5C"/>
    <w:rsid w:val="00CC0598"/>
    <w:rsid w:val="00CC449E"/>
    <w:rsid w:val="00CC4E25"/>
    <w:rsid w:val="00CC6E64"/>
    <w:rsid w:val="00CD12C3"/>
    <w:rsid w:val="00CD3844"/>
    <w:rsid w:val="00CD4E91"/>
    <w:rsid w:val="00CD53D4"/>
    <w:rsid w:val="00CD630D"/>
    <w:rsid w:val="00CD6F1A"/>
    <w:rsid w:val="00CD7652"/>
    <w:rsid w:val="00CE4888"/>
    <w:rsid w:val="00CF400B"/>
    <w:rsid w:val="00CF78D7"/>
    <w:rsid w:val="00D005B1"/>
    <w:rsid w:val="00D01B8E"/>
    <w:rsid w:val="00D230B5"/>
    <w:rsid w:val="00D26949"/>
    <w:rsid w:val="00D2791D"/>
    <w:rsid w:val="00D31B97"/>
    <w:rsid w:val="00D36887"/>
    <w:rsid w:val="00D42BAF"/>
    <w:rsid w:val="00D43036"/>
    <w:rsid w:val="00D430B7"/>
    <w:rsid w:val="00D45FE0"/>
    <w:rsid w:val="00D473B0"/>
    <w:rsid w:val="00D55E08"/>
    <w:rsid w:val="00D57417"/>
    <w:rsid w:val="00D61C55"/>
    <w:rsid w:val="00D65FD2"/>
    <w:rsid w:val="00D73939"/>
    <w:rsid w:val="00D76B0F"/>
    <w:rsid w:val="00D8564F"/>
    <w:rsid w:val="00D86FB6"/>
    <w:rsid w:val="00D94DD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D7A1C"/>
    <w:rsid w:val="00DE3A1C"/>
    <w:rsid w:val="00DE6A23"/>
    <w:rsid w:val="00DE6FE6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6D1E"/>
    <w:rsid w:val="00E50585"/>
    <w:rsid w:val="00E56496"/>
    <w:rsid w:val="00E57478"/>
    <w:rsid w:val="00E60422"/>
    <w:rsid w:val="00E61004"/>
    <w:rsid w:val="00E6214D"/>
    <w:rsid w:val="00E62510"/>
    <w:rsid w:val="00E6646E"/>
    <w:rsid w:val="00E71006"/>
    <w:rsid w:val="00E722B4"/>
    <w:rsid w:val="00E75365"/>
    <w:rsid w:val="00E763B7"/>
    <w:rsid w:val="00E7778E"/>
    <w:rsid w:val="00E82DBA"/>
    <w:rsid w:val="00E86E37"/>
    <w:rsid w:val="00E928AF"/>
    <w:rsid w:val="00E932C3"/>
    <w:rsid w:val="00E95859"/>
    <w:rsid w:val="00E96D6D"/>
    <w:rsid w:val="00EA5518"/>
    <w:rsid w:val="00EA78FF"/>
    <w:rsid w:val="00EB18D6"/>
    <w:rsid w:val="00EB267A"/>
    <w:rsid w:val="00EB4E39"/>
    <w:rsid w:val="00ED3259"/>
    <w:rsid w:val="00ED4A3C"/>
    <w:rsid w:val="00ED7EE9"/>
    <w:rsid w:val="00EE078D"/>
    <w:rsid w:val="00EF08A7"/>
    <w:rsid w:val="00EF25A6"/>
    <w:rsid w:val="00EF4AA4"/>
    <w:rsid w:val="00EF6680"/>
    <w:rsid w:val="00F1093C"/>
    <w:rsid w:val="00F1156C"/>
    <w:rsid w:val="00F1418A"/>
    <w:rsid w:val="00F17BE0"/>
    <w:rsid w:val="00F21502"/>
    <w:rsid w:val="00F23492"/>
    <w:rsid w:val="00F27F46"/>
    <w:rsid w:val="00F3321D"/>
    <w:rsid w:val="00F40BE5"/>
    <w:rsid w:val="00F4346F"/>
    <w:rsid w:val="00F46ED5"/>
    <w:rsid w:val="00F522BF"/>
    <w:rsid w:val="00F554F9"/>
    <w:rsid w:val="00F60E5B"/>
    <w:rsid w:val="00F6123E"/>
    <w:rsid w:val="00F61432"/>
    <w:rsid w:val="00F62E28"/>
    <w:rsid w:val="00F63BEB"/>
    <w:rsid w:val="00F63CC6"/>
    <w:rsid w:val="00F65489"/>
    <w:rsid w:val="00F73991"/>
    <w:rsid w:val="00F74B1A"/>
    <w:rsid w:val="00F75315"/>
    <w:rsid w:val="00F76D90"/>
    <w:rsid w:val="00F775E0"/>
    <w:rsid w:val="00F80136"/>
    <w:rsid w:val="00F866CC"/>
    <w:rsid w:val="00F94E3A"/>
    <w:rsid w:val="00F96905"/>
    <w:rsid w:val="00FA0D01"/>
    <w:rsid w:val="00FA0E26"/>
    <w:rsid w:val="00FA3EBA"/>
    <w:rsid w:val="00FA3FC7"/>
    <w:rsid w:val="00FA63C4"/>
    <w:rsid w:val="00FA6DB9"/>
    <w:rsid w:val="00FB0C3C"/>
    <w:rsid w:val="00FB2668"/>
    <w:rsid w:val="00FB2EF9"/>
    <w:rsid w:val="00FC5ADA"/>
    <w:rsid w:val="00FD594A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9DA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59D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459DA"/>
    <w:rPr>
      <w:rFonts w:eastAsia="Times New Roman" w:cs="Times New Roman"/>
      <w:sz w:val="24"/>
      <w:lang w:eastAsia="ru-RU"/>
    </w:rPr>
  </w:style>
  <w:style w:type="paragraph" w:styleId="a3">
    <w:name w:val="footer"/>
    <w:basedOn w:val="a"/>
    <w:link w:val="a4"/>
    <w:uiPriority w:val="99"/>
    <w:rsid w:val="006459D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6459DA"/>
    <w:rPr>
      <w:rFonts w:eastAsia="Times New Roman" w:cs="Times New Roman"/>
      <w:sz w:val="24"/>
      <w:lang w:eastAsia="ru-RU"/>
    </w:rPr>
  </w:style>
  <w:style w:type="character" w:styleId="a5">
    <w:name w:val="page number"/>
    <w:basedOn w:val="a0"/>
    <w:uiPriority w:val="99"/>
    <w:rsid w:val="006459DA"/>
    <w:rPr>
      <w:rFonts w:cs="Times New Roman"/>
    </w:rPr>
  </w:style>
  <w:style w:type="paragraph" w:styleId="a6">
    <w:name w:val="Body Text Indent"/>
    <w:aliases w:val="текст,Основной текст 1,Основной текст с отступом Знак1,Основной текст с отступом Знак Знак,Основной текст с отступом Знак Знак Знак Знак,текст Знак Знак Знак Знак,Основной текст 1 Знак Знак Знак Знак"/>
    <w:basedOn w:val="a"/>
    <w:link w:val="a7"/>
    <w:uiPriority w:val="99"/>
    <w:rsid w:val="006459DA"/>
    <w:pPr>
      <w:spacing w:after="120"/>
      <w:ind w:left="283"/>
    </w:pPr>
  </w:style>
  <w:style w:type="character" w:customStyle="1" w:styleId="a7">
    <w:name w:val="Основной текст с отступом Знак"/>
    <w:aliases w:val="текст Знак,Основной текст 1 Знак,Основной текст с отступом Знак1 Знак,Основной текст с отступом Знак Знак Знак,Основной текст с отступом Знак Знак Знак Знак Знак,текст Знак Знак Знак Знак Знак"/>
    <w:basedOn w:val="a0"/>
    <w:link w:val="a6"/>
    <w:uiPriority w:val="99"/>
    <w:locked/>
    <w:rsid w:val="006459DA"/>
    <w:rPr>
      <w:rFonts w:eastAsia="Times New Roman" w:cs="Times New Roman"/>
      <w:sz w:val="24"/>
      <w:lang w:eastAsia="ru-RU"/>
    </w:rPr>
  </w:style>
  <w:style w:type="paragraph" w:styleId="a8">
    <w:name w:val="List Paragraph"/>
    <w:basedOn w:val="a"/>
    <w:uiPriority w:val="99"/>
    <w:qFormat/>
    <w:rsid w:val="006459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rsid w:val="006459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459DA"/>
    <w:rPr>
      <w:rFonts w:eastAsia="Times New Roman" w:cs="Times New Roman"/>
      <w:sz w:val="24"/>
      <w:lang w:eastAsia="ru-RU"/>
    </w:rPr>
  </w:style>
  <w:style w:type="paragraph" w:styleId="a9">
    <w:name w:val="No Spacing"/>
    <w:link w:val="aa"/>
    <w:uiPriority w:val="99"/>
    <w:qFormat/>
    <w:rsid w:val="006459DA"/>
    <w:rPr>
      <w:rFonts w:ascii="Calibri" w:eastAsia="Times New Roman" w:hAnsi="Calibri"/>
    </w:rPr>
  </w:style>
  <w:style w:type="character" w:customStyle="1" w:styleId="aa">
    <w:name w:val="Без интервала Знак"/>
    <w:basedOn w:val="a0"/>
    <w:link w:val="a9"/>
    <w:uiPriority w:val="99"/>
    <w:locked/>
    <w:rsid w:val="006459DA"/>
    <w:rPr>
      <w:rFonts w:ascii="Calibri" w:hAnsi="Calibri" w:cs="Times New Roman"/>
      <w:sz w:val="22"/>
      <w:szCs w:val="22"/>
      <w:lang w:val="ru-RU" w:eastAsia="ru-RU" w:bidi="ar-SA"/>
    </w:rPr>
  </w:style>
  <w:style w:type="paragraph" w:styleId="ab">
    <w:name w:val="Title"/>
    <w:basedOn w:val="a"/>
    <w:link w:val="ac"/>
    <w:uiPriority w:val="99"/>
    <w:qFormat/>
    <w:rsid w:val="006459DA"/>
    <w:pPr>
      <w:jc w:val="center"/>
    </w:pPr>
    <w:rPr>
      <w:b/>
      <w:sz w:val="36"/>
      <w:szCs w:val="20"/>
    </w:rPr>
  </w:style>
  <w:style w:type="character" w:customStyle="1" w:styleId="ac">
    <w:name w:val="Название Знак"/>
    <w:basedOn w:val="a0"/>
    <w:link w:val="ab"/>
    <w:uiPriority w:val="99"/>
    <w:locked/>
    <w:rsid w:val="006459DA"/>
    <w:rPr>
      <w:rFonts w:eastAsia="Times New Roman" w:cs="Times New Roman"/>
      <w:b/>
      <w:sz w:val="20"/>
      <w:szCs w:val="20"/>
      <w:lang w:eastAsia="ru-RU"/>
    </w:rPr>
  </w:style>
  <w:style w:type="paragraph" w:styleId="ad">
    <w:name w:val="Subtitle"/>
    <w:basedOn w:val="a"/>
    <w:link w:val="ae"/>
    <w:uiPriority w:val="99"/>
    <w:qFormat/>
    <w:rsid w:val="006459DA"/>
    <w:pPr>
      <w:spacing w:line="360" w:lineRule="auto"/>
      <w:jc w:val="center"/>
    </w:pPr>
    <w:rPr>
      <w:rFonts w:ascii="Arial" w:hAnsi="Arial" w:cs="Arial"/>
      <w:b/>
      <w:bCs/>
      <w:iCs/>
      <w:color w:val="000000"/>
      <w:sz w:val="20"/>
    </w:rPr>
  </w:style>
  <w:style w:type="character" w:customStyle="1" w:styleId="ae">
    <w:name w:val="Подзаголовок Знак"/>
    <w:basedOn w:val="a0"/>
    <w:link w:val="ad"/>
    <w:uiPriority w:val="99"/>
    <w:locked/>
    <w:rsid w:val="006459DA"/>
    <w:rPr>
      <w:rFonts w:ascii="Arial" w:hAnsi="Arial" w:cs="Arial"/>
      <w:b/>
      <w:bCs/>
      <w:iCs/>
      <w:color w:val="000000"/>
      <w:sz w:val="20"/>
      <w:lang w:eastAsia="ru-RU"/>
    </w:rPr>
  </w:style>
  <w:style w:type="character" w:styleId="af">
    <w:name w:val="Hyperlink"/>
    <w:basedOn w:val="a0"/>
    <w:uiPriority w:val="99"/>
    <w:rsid w:val="003B1983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uiPriority w:val="99"/>
    <w:rsid w:val="00965EB1"/>
    <w:pPr>
      <w:spacing w:after="200" w:line="252" w:lineRule="auto"/>
      <w:ind w:left="720"/>
    </w:pPr>
    <w:rPr>
      <w:rFonts w:ascii="Cambria" w:hAnsi="Cambria"/>
      <w:sz w:val="22"/>
      <w:szCs w:val="22"/>
      <w:lang w:eastAsia="en-US"/>
    </w:rPr>
  </w:style>
  <w:style w:type="character" w:customStyle="1" w:styleId="22">
    <w:name w:val="_ЗАГ_2_2 Знак"/>
    <w:link w:val="220"/>
    <w:uiPriority w:val="99"/>
    <w:semiHidden/>
    <w:locked/>
    <w:rsid w:val="00965EB1"/>
    <w:rPr>
      <w:rFonts w:ascii="OfficinaSansC" w:eastAsia="MS Mincho" w:hAnsi="OfficinaSansC"/>
      <w:b/>
      <w:lang w:eastAsia="ja-JP"/>
    </w:rPr>
  </w:style>
  <w:style w:type="paragraph" w:customStyle="1" w:styleId="220">
    <w:name w:val="_ЗАГ_2_2"/>
    <w:basedOn w:val="a"/>
    <w:link w:val="22"/>
    <w:uiPriority w:val="99"/>
    <w:semiHidden/>
    <w:rsid w:val="00965EB1"/>
    <w:pPr>
      <w:tabs>
        <w:tab w:val="left" w:pos="1418"/>
      </w:tabs>
      <w:spacing w:before="200" w:after="120"/>
      <w:ind w:left="62" w:firstLine="709"/>
      <w:jc w:val="center"/>
    </w:pPr>
    <w:rPr>
      <w:rFonts w:ascii="OfficinaSansC" w:eastAsia="MS Mincho" w:hAnsi="OfficinaSansC"/>
      <w:b/>
      <w:sz w:val="20"/>
      <w:szCs w:val="20"/>
      <w:lang w:eastAsia="ja-JP"/>
    </w:rPr>
  </w:style>
  <w:style w:type="paragraph" w:styleId="af0">
    <w:name w:val="footnote text"/>
    <w:basedOn w:val="a"/>
    <w:link w:val="af1"/>
    <w:uiPriority w:val="99"/>
    <w:rsid w:val="009068A9"/>
    <w:rPr>
      <w:sz w:val="20"/>
      <w:szCs w:val="20"/>
      <w:lang w:val="en-US"/>
    </w:rPr>
  </w:style>
  <w:style w:type="character" w:customStyle="1" w:styleId="af1">
    <w:name w:val="Текст сноски Знак"/>
    <w:basedOn w:val="a0"/>
    <w:link w:val="af0"/>
    <w:uiPriority w:val="99"/>
    <w:locked/>
    <w:rsid w:val="009068A9"/>
    <w:rPr>
      <w:rFonts w:eastAsia="Times New Roman" w:cs="Times New Roman"/>
      <w:sz w:val="20"/>
      <w:szCs w:val="20"/>
      <w:lang w:val="en-US" w:eastAsia="ru-RU"/>
    </w:rPr>
  </w:style>
  <w:style w:type="character" w:styleId="af2">
    <w:name w:val="footnote reference"/>
    <w:basedOn w:val="a0"/>
    <w:uiPriority w:val="99"/>
    <w:rsid w:val="009068A9"/>
    <w:rPr>
      <w:rFonts w:cs="Times New Roman"/>
      <w:vertAlign w:val="superscript"/>
    </w:rPr>
  </w:style>
  <w:style w:type="character" w:styleId="af3">
    <w:name w:val="Emphasis"/>
    <w:basedOn w:val="a0"/>
    <w:uiPriority w:val="99"/>
    <w:qFormat/>
    <w:rsid w:val="009068A9"/>
    <w:rPr>
      <w:rFonts w:cs="Times New Roman"/>
      <w:i/>
    </w:rPr>
  </w:style>
  <w:style w:type="paragraph" w:customStyle="1" w:styleId="Standard">
    <w:name w:val="Standard"/>
    <w:uiPriority w:val="99"/>
    <w:rsid w:val="009068A9"/>
    <w:pPr>
      <w:suppressAutoHyphens/>
      <w:autoSpaceDN w:val="0"/>
      <w:spacing w:before="120" w:after="120"/>
      <w:textAlignment w:val="baseline"/>
    </w:pPr>
    <w:rPr>
      <w:rFonts w:eastAsia="Times New Roman"/>
      <w:kern w:val="3"/>
      <w:sz w:val="24"/>
      <w:szCs w:val="24"/>
    </w:rPr>
  </w:style>
  <w:style w:type="table" w:styleId="af4">
    <w:name w:val="Table Grid"/>
    <w:basedOn w:val="a1"/>
    <w:uiPriority w:val="99"/>
    <w:rsid w:val="00034C0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semiHidden/>
    <w:rsid w:val="00AA3EA9"/>
    <w:pPr>
      <w:spacing w:after="120"/>
    </w:pPr>
    <w:rPr>
      <w:rFonts w:eastAsia="Calibri"/>
    </w:rPr>
  </w:style>
  <w:style w:type="character" w:customStyle="1" w:styleId="af6">
    <w:name w:val="Основной текст Знак"/>
    <w:basedOn w:val="a0"/>
    <w:link w:val="af5"/>
    <w:uiPriority w:val="99"/>
    <w:semiHidden/>
    <w:locked/>
    <w:rsid w:val="00AA3EA9"/>
    <w:rPr>
      <w:rFonts w:eastAsia="Times New Roman" w:cs="Times New Roman"/>
      <w:sz w:val="24"/>
      <w:lang w:eastAsia="ru-RU"/>
    </w:rPr>
  </w:style>
  <w:style w:type="character" w:customStyle="1" w:styleId="s1">
    <w:name w:val="s1"/>
    <w:uiPriority w:val="99"/>
    <w:rsid w:val="00C7599F"/>
  </w:style>
  <w:style w:type="paragraph" w:customStyle="1" w:styleId="ConsPlusNormal">
    <w:name w:val="ConsPlusNormal"/>
    <w:uiPriority w:val="99"/>
    <w:rsid w:val="0003759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f7">
    <w:name w:val="header"/>
    <w:basedOn w:val="a"/>
    <w:link w:val="af8"/>
    <w:uiPriority w:val="99"/>
    <w:semiHidden/>
    <w:rsid w:val="001B3063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semiHidden/>
    <w:locked/>
    <w:rsid w:val="001B3063"/>
    <w:rPr>
      <w:rFonts w:eastAsia="Times New Roman" w:cs="Times New Roman"/>
      <w:sz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8D6E76"/>
    <w:rPr>
      <w:rFonts w:cs="Times New Roman"/>
    </w:rPr>
  </w:style>
  <w:style w:type="character" w:customStyle="1" w:styleId="newstitle">
    <w:name w:val="newstitle"/>
    <w:basedOn w:val="a0"/>
    <w:uiPriority w:val="99"/>
    <w:rsid w:val="008D6E76"/>
    <w:rPr>
      <w:rFonts w:cs="Times New Roman"/>
    </w:rPr>
  </w:style>
  <w:style w:type="character" w:customStyle="1" w:styleId="af9">
    <w:name w:val="Основной текст_"/>
    <w:basedOn w:val="a0"/>
    <w:link w:val="12"/>
    <w:uiPriority w:val="99"/>
    <w:locked/>
    <w:rsid w:val="00716210"/>
    <w:rPr>
      <w:rFonts w:cs="Times New Roman"/>
      <w:sz w:val="28"/>
      <w:szCs w:val="28"/>
      <w:lang w:bidi="ar-SA"/>
    </w:rPr>
  </w:style>
  <w:style w:type="paragraph" w:customStyle="1" w:styleId="12">
    <w:name w:val="Основной текст1"/>
    <w:basedOn w:val="a"/>
    <w:link w:val="af9"/>
    <w:uiPriority w:val="99"/>
    <w:rsid w:val="00716210"/>
    <w:pPr>
      <w:widowControl w:val="0"/>
      <w:shd w:val="clear" w:color="auto" w:fill="FFFFFF"/>
      <w:spacing w:line="360" w:lineRule="auto"/>
      <w:ind w:firstLine="400"/>
    </w:pPr>
    <w:rPr>
      <w:rFonts w:eastAsia="Calibri"/>
      <w:noProof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7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ok.ru/book/935689" TargetMode="External"/><Relationship Id="rId18" Type="http://schemas.openxmlformats.org/officeDocument/2006/relationships/hyperlink" Target="https://www.book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hyperlink" Target="http://e.lanbook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TxFmRLiSpKo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hyperlink" Target="https://www.intuit.ru/studies/courses/107/107/info" TargetMode="Externa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mat.1septembe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5656-E8C5-440F-8F8A-872A63FCA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13</Pages>
  <Words>2885</Words>
  <Characters>16448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78</cp:revision>
  <cp:lastPrinted>2025-03-25T10:13:00Z</cp:lastPrinted>
  <dcterms:created xsi:type="dcterms:W3CDTF">2015-03-26T09:56:00Z</dcterms:created>
  <dcterms:modified xsi:type="dcterms:W3CDTF">2026-02-19T03:55:00Z</dcterms:modified>
</cp:coreProperties>
</file>