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5058"/>
      </w:tblGrid>
      <w:tr w:rsidR="002932FB" w:rsidTr="002932FB">
        <w:tc>
          <w:tcPr>
            <w:tcW w:w="5204" w:type="dxa"/>
          </w:tcPr>
          <w:p w:rsidR="002932FB" w:rsidRDefault="002932FB" w:rsidP="00CD0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2932FB" w:rsidRPr="0039047D" w:rsidRDefault="002932FB" w:rsidP="002932FB">
            <w:pPr>
              <w:pStyle w:val="af1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2932FB" w:rsidRDefault="002932FB" w:rsidP="00CD0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</w:tr>
    </w:tbl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>Рабочая ПРОГРАММа учебной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EE1C15" w:rsidRPr="00EE1C15" w:rsidRDefault="00EE1C15" w:rsidP="00EE1C15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EE1C15">
        <w:rPr>
          <w:rFonts w:ascii="Times New Roman" w:hAnsi="Times New Roman" w:cs="Times New Roman"/>
          <w:b/>
        </w:rPr>
        <w:t>ПМ.03 СТРОИТЕЛЬСТВО, РЕМОНТ И СОДЕРЖАНИЕ ЖЕЛЕЗНОДОРОЖНОГО ПУТИ С ИСПОЛЬЗОВАНИЕМ ПОДЪЕМНО- ТРАНСПОРТНЫХ, СТРОИТЕЛЬНЫХ, ДОРОЖНЫХ МАШИН И ОБОРУДОВАНИЯ (ПО ВЫБОРУ)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F11B7C">
        <w:rPr>
          <w:rFonts w:ascii="Times New Roman" w:hAnsi="Times New Roman" w:cs="Times New Roman"/>
          <w:b/>
          <w:bCs/>
        </w:rPr>
        <w:t xml:space="preserve"> (по отраслям)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2932FB" w:rsidRDefault="00F11B7C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F5515E">
        <w:rPr>
          <w:rFonts w:ascii="Times New Roman" w:hAnsi="Times New Roman" w:cs="Times New Roman"/>
        </w:rPr>
        <w:t>4</w:t>
      </w:r>
    </w:p>
    <w:p w:rsidR="002932FB" w:rsidRDefault="002932FB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2932FB" w:rsidRDefault="002932FB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EE1C15" w:rsidRDefault="00EE1C15" w:rsidP="0029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CD0CFA" w:rsidRDefault="00CD0CFA" w:rsidP="0029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D0CFA" w:rsidRPr="001016B3" w:rsidRDefault="00CD0CFA" w:rsidP="00CD0CFA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D0CFA" w:rsidRPr="001016B3" w:rsidRDefault="00CD0CFA" w:rsidP="00CD0CF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A50C1B" w:rsidRDefault="00A50C1B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Pr="00C91E3E" w:rsidRDefault="0054497F">
      <w:pPr>
        <w:rPr>
          <w:rFonts w:ascii="Times New Roman" w:hAnsi="Times New Roman" w:cs="Times New Roman"/>
          <w:b/>
        </w:rPr>
      </w:pPr>
      <w:r w:rsidRPr="00C91E3E">
        <w:rPr>
          <w:rFonts w:ascii="Times New Roman" w:hAnsi="Times New Roman" w:cs="Times New Roman"/>
          <w:b/>
        </w:rPr>
        <w:lastRenderedPageBreak/>
        <w:t>1. ПАСПОРТ РАБОЧЕЙ ПРОГРАММЫ УЧЕБНОЙ ПРАКТИКИ</w:t>
      </w:r>
    </w:p>
    <w:p w:rsidR="00CD0CFA" w:rsidRPr="00C91E3E" w:rsidRDefault="00CD0CFA"/>
    <w:p w:rsidR="00CD0CFA" w:rsidRPr="00C91E3E" w:rsidRDefault="00CD0CFA" w:rsidP="00CD0CFA">
      <w:pPr>
        <w:pStyle w:val="24"/>
        <w:keepNext/>
        <w:keepLines/>
        <w:numPr>
          <w:ilvl w:val="0"/>
          <w:numId w:val="2"/>
        </w:numPr>
        <w:shd w:val="clear" w:color="auto" w:fill="auto"/>
        <w:ind w:left="20" w:firstLine="0"/>
        <w:rPr>
          <w:sz w:val="24"/>
          <w:szCs w:val="24"/>
        </w:rPr>
      </w:pPr>
      <w:bookmarkStart w:id="0" w:name="bookmark1"/>
      <w:r w:rsidRPr="00C91E3E">
        <w:rPr>
          <w:rStyle w:val="23"/>
          <w:color w:val="000000"/>
          <w:sz w:val="24"/>
          <w:szCs w:val="24"/>
        </w:rPr>
        <w:t>Область применения программы</w:t>
      </w:r>
      <w:bookmarkEnd w:id="0"/>
    </w:p>
    <w:p w:rsidR="00CD0CFA" w:rsidRPr="00C91E3E" w:rsidRDefault="00CD0CFA" w:rsidP="00CD0CFA">
      <w:pPr>
        <w:pStyle w:val="a4"/>
        <w:shd w:val="clear" w:color="auto" w:fill="auto"/>
        <w:spacing w:after="229" w:line="322" w:lineRule="exact"/>
        <w:ind w:left="20" w:right="46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Рабочая программа учебной практики </w:t>
      </w:r>
      <w:r w:rsidR="00EE1C15">
        <w:rPr>
          <w:rStyle w:val="1"/>
          <w:color w:val="000000"/>
          <w:sz w:val="24"/>
          <w:szCs w:val="24"/>
        </w:rPr>
        <w:t xml:space="preserve">по </w:t>
      </w:r>
      <w:r w:rsidR="00EE1C15">
        <w:rPr>
          <w:sz w:val="24"/>
          <w:szCs w:val="24"/>
        </w:rPr>
        <w:t>Строительству</w:t>
      </w:r>
      <w:r w:rsidR="00EE1C15" w:rsidRPr="00E06CE0">
        <w:rPr>
          <w:sz w:val="24"/>
          <w:szCs w:val="24"/>
        </w:rPr>
        <w:t>, ремонт</w:t>
      </w:r>
      <w:r w:rsidR="00EE1C15">
        <w:rPr>
          <w:sz w:val="24"/>
          <w:szCs w:val="24"/>
        </w:rPr>
        <w:t>у</w:t>
      </w:r>
      <w:r w:rsidR="00EE1C15" w:rsidRPr="00E06CE0">
        <w:rPr>
          <w:sz w:val="24"/>
          <w:szCs w:val="24"/>
        </w:rPr>
        <w:t xml:space="preserve"> и содержани</w:t>
      </w:r>
      <w:r w:rsidR="00EE1C15">
        <w:rPr>
          <w:sz w:val="24"/>
          <w:szCs w:val="24"/>
        </w:rPr>
        <w:t>ю</w:t>
      </w:r>
      <w:r w:rsidR="00EE1C15"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 </w:t>
      </w:r>
      <w:r w:rsidRPr="00C91E3E">
        <w:rPr>
          <w:rStyle w:val="1"/>
          <w:color w:val="000000"/>
          <w:sz w:val="24"/>
          <w:szCs w:val="24"/>
        </w:rPr>
        <w:t>(далее рабочая программа) является частью программы подготовки специалистов среднего звена в соответствии с ФГОС по специальности СПО</w:t>
      </w:r>
    </w:p>
    <w:p w:rsidR="00CD0CFA" w:rsidRPr="00C91E3E" w:rsidRDefault="00CD0CFA" w:rsidP="00CD0CFA">
      <w:pPr>
        <w:pStyle w:val="a4"/>
        <w:shd w:val="clear" w:color="auto" w:fill="auto"/>
        <w:spacing w:after="3" w:line="260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color w:val="000000"/>
          <w:sz w:val="24"/>
          <w:szCs w:val="24"/>
          <w:u w:val="single"/>
        </w:rPr>
        <w:t xml:space="preserve">23.02.04 Техническая эксплуатация </w:t>
      </w:r>
      <w:proofErr w:type="gramStart"/>
      <w:r w:rsidRPr="00C91E3E">
        <w:rPr>
          <w:color w:val="000000"/>
          <w:sz w:val="24"/>
          <w:szCs w:val="24"/>
          <w:u w:val="single"/>
        </w:rPr>
        <w:t>подъемно-транспортных</w:t>
      </w:r>
      <w:proofErr w:type="gramEnd"/>
      <w:r w:rsidRPr="00C91E3E">
        <w:rPr>
          <w:color w:val="000000"/>
          <w:sz w:val="24"/>
          <w:szCs w:val="24"/>
          <w:u w:val="single"/>
        </w:rPr>
        <w:t>, строительных,</w:t>
      </w:r>
    </w:p>
    <w:p w:rsidR="00CD0CFA" w:rsidRPr="00C91E3E" w:rsidRDefault="00CD0CFA" w:rsidP="00CD0CFA">
      <w:pPr>
        <w:pStyle w:val="60"/>
        <w:shd w:val="clear" w:color="auto" w:fill="auto"/>
        <w:tabs>
          <w:tab w:val="center" w:pos="4153"/>
          <w:tab w:val="center" w:pos="5185"/>
        </w:tabs>
        <w:spacing w:before="0" w:after="230" w:line="150" w:lineRule="exact"/>
        <w:ind w:left="860"/>
        <w:rPr>
          <w:sz w:val="24"/>
          <w:szCs w:val="24"/>
        </w:rPr>
      </w:pPr>
      <w:r w:rsidRPr="00C91E3E">
        <w:rPr>
          <w:rStyle w:val="6"/>
          <w:color w:val="000000"/>
          <w:sz w:val="24"/>
          <w:szCs w:val="24"/>
        </w:rPr>
        <w:t>код</w:t>
      </w:r>
      <w:r w:rsidRPr="00C91E3E">
        <w:rPr>
          <w:rStyle w:val="6"/>
          <w:color w:val="000000"/>
          <w:sz w:val="24"/>
          <w:szCs w:val="24"/>
        </w:rPr>
        <w:tab/>
        <w:t>наименование</w:t>
      </w:r>
      <w:r w:rsidRPr="00C91E3E">
        <w:rPr>
          <w:rStyle w:val="6"/>
          <w:color w:val="000000"/>
          <w:sz w:val="24"/>
          <w:szCs w:val="24"/>
        </w:rPr>
        <w:tab/>
        <w:t>специальности</w:t>
      </w:r>
    </w:p>
    <w:p w:rsidR="00CD0CFA" w:rsidRPr="00C91E3E" w:rsidRDefault="00CD0CFA" w:rsidP="00CD0CFA">
      <w:pPr>
        <w:pStyle w:val="a4"/>
        <w:shd w:val="clear" w:color="auto" w:fill="auto"/>
        <w:tabs>
          <w:tab w:val="left" w:leader="underscore" w:pos="9207"/>
        </w:tabs>
        <w:spacing w:after="417" w:line="260" w:lineRule="exact"/>
        <w:ind w:left="20" w:firstLine="0"/>
        <w:jc w:val="both"/>
        <w:rPr>
          <w:sz w:val="24"/>
          <w:szCs w:val="24"/>
        </w:rPr>
      </w:pPr>
      <w:r w:rsidRPr="00C91E3E">
        <w:rPr>
          <w:color w:val="000000"/>
          <w:sz w:val="24"/>
          <w:szCs w:val="24"/>
          <w:u w:val="single"/>
        </w:rPr>
        <w:t>дорожных машин и оборудования (по отраслям) (железнодорожный транспорт)</w:t>
      </w:r>
      <w:r w:rsidRPr="00C91E3E">
        <w:rPr>
          <w:rStyle w:val="1"/>
          <w:color w:val="000000"/>
          <w:sz w:val="24"/>
          <w:szCs w:val="24"/>
        </w:rPr>
        <w:tab/>
      </w:r>
    </w:p>
    <w:p w:rsidR="00CD0CFA" w:rsidRPr="00C91E3E" w:rsidRDefault="00CD0CFA" w:rsidP="00CD0CFA">
      <w:pPr>
        <w:pStyle w:val="a4"/>
        <w:shd w:val="clear" w:color="auto" w:fill="auto"/>
        <w:spacing w:line="260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в части освоения основного вида профессиональной деятельности (ВПД):</w:t>
      </w:r>
    </w:p>
    <w:p w:rsidR="00CD0CFA" w:rsidRPr="00C91E3E" w:rsidRDefault="00CD0CFA" w:rsidP="00CD0CFA">
      <w:pPr>
        <w:pStyle w:val="31"/>
        <w:shd w:val="clear" w:color="auto" w:fill="auto"/>
        <w:tabs>
          <w:tab w:val="left" w:leader="underscore" w:pos="9207"/>
        </w:tabs>
        <w:spacing w:before="0" w:after="10" w:line="220" w:lineRule="exact"/>
        <w:ind w:left="20"/>
        <w:jc w:val="both"/>
        <w:rPr>
          <w:sz w:val="24"/>
          <w:szCs w:val="24"/>
        </w:rPr>
      </w:pPr>
      <w:r w:rsidRPr="00C91E3E">
        <w:rPr>
          <w:rStyle w:val="30"/>
          <w:color w:val="000000"/>
          <w:sz w:val="24"/>
          <w:szCs w:val="24"/>
        </w:rPr>
        <w:t>Эксплуатация подъемно-транспортных, строительных, дорожных машин и</w:t>
      </w:r>
      <w:r w:rsidRPr="00C91E3E">
        <w:rPr>
          <w:rStyle w:val="32"/>
          <w:color w:val="000000"/>
          <w:sz w:val="24"/>
          <w:szCs w:val="24"/>
        </w:rPr>
        <w:tab/>
      </w:r>
    </w:p>
    <w:p w:rsidR="00CD0CFA" w:rsidRPr="00C91E3E" w:rsidRDefault="00CD0CFA" w:rsidP="00CD0CFA">
      <w:pPr>
        <w:pStyle w:val="70"/>
        <w:shd w:val="clear" w:color="auto" w:fill="auto"/>
        <w:spacing w:before="0" w:after="18" w:line="170" w:lineRule="exact"/>
        <w:ind w:left="2260"/>
        <w:rPr>
          <w:sz w:val="24"/>
          <w:szCs w:val="24"/>
        </w:rPr>
      </w:pPr>
      <w:r w:rsidRPr="00C91E3E">
        <w:rPr>
          <w:rStyle w:val="7"/>
          <w:color w:val="000000"/>
          <w:sz w:val="24"/>
          <w:szCs w:val="24"/>
        </w:rPr>
        <w:t>вид профессиональной деятельности в соответствии с ФГОС</w:t>
      </w:r>
    </w:p>
    <w:p w:rsidR="00CD0CFA" w:rsidRPr="00C91E3E" w:rsidRDefault="00CD0CFA" w:rsidP="00CD0CFA">
      <w:pPr>
        <w:pStyle w:val="31"/>
        <w:shd w:val="clear" w:color="auto" w:fill="auto"/>
        <w:tabs>
          <w:tab w:val="left" w:leader="underscore" w:pos="9207"/>
        </w:tabs>
        <w:spacing w:before="0" w:after="76" w:line="220" w:lineRule="exact"/>
        <w:ind w:left="20"/>
        <w:jc w:val="both"/>
        <w:rPr>
          <w:sz w:val="24"/>
          <w:szCs w:val="24"/>
        </w:rPr>
      </w:pPr>
      <w:r w:rsidRPr="00C91E3E">
        <w:rPr>
          <w:rStyle w:val="30"/>
          <w:color w:val="000000"/>
          <w:sz w:val="24"/>
          <w:szCs w:val="24"/>
        </w:rPr>
        <w:t>оборудования при строитель</w:t>
      </w:r>
      <w:r w:rsidR="00EE1C15">
        <w:rPr>
          <w:rStyle w:val="30"/>
          <w:color w:val="000000"/>
          <w:sz w:val="24"/>
          <w:szCs w:val="24"/>
        </w:rPr>
        <w:t>стве, содержании и ремонте дорог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и соответствующих профессиональных компетенций (ПК):</w:t>
      </w:r>
    </w:p>
    <w:p w:rsidR="00EE1C15" w:rsidRPr="00B95B18" w:rsidRDefault="00EE1C15" w:rsidP="00EE1C15">
      <w:pPr>
        <w:pStyle w:val="12"/>
        <w:shd w:val="clear" w:color="auto" w:fill="auto"/>
        <w:ind w:firstLine="740"/>
        <w:jc w:val="both"/>
        <w:rPr>
          <w:sz w:val="24"/>
        </w:rPr>
      </w:pPr>
      <w:r w:rsidRPr="00B95B18">
        <w:rPr>
          <w:sz w:val="24"/>
          <w:lang w:val="en-US"/>
        </w:rPr>
        <w:t>OK</w:t>
      </w:r>
      <w:r w:rsidRPr="00B95B18">
        <w:rPr>
          <w:sz w:val="24"/>
        </w:rPr>
        <w:t xml:space="preserve"> 01. Выбирать способы решения задач профессиональной деятельности применительно к различным контекстам;</w:t>
      </w:r>
    </w:p>
    <w:p w:rsidR="00EE1C15" w:rsidRPr="00B95B18" w:rsidRDefault="00EE1C15" w:rsidP="00EE1C15">
      <w:pPr>
        <w:pStyle w:val="12"/>
        <w:shd w:val="clear" w:color="auto" w:fill="auto"/>
        <w:ind w:firstLine="740"/>
        <w:jc w:val="both"/>
        <w:rPr>
          <w:sz w:val="24"/>
        </w:rPr>
      </w:pPr>
      <w:proofErr w:type="gramStart"/>
      <w:r w:rsidRPr="00B95B18">
        <w:rPr>
          <w:sz w:val="24"/>
        </w:rPr>
        <w:t>ОК</w:t>
      </w:r>
      <w:proofErr w:type="gramEnd"/>
      <w:r w:rsidRPr="00B95B18">
        <w:rPr>
          <w:sz w:val="24"/>
        </w:rPr>
        <w:t xml:space="preserve">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EE1C15" w:rsidRPr="00B95B18" w:rsidRDefault="00EE1C15" w:rsidP="00EE1C15">
      <w:pPr>
        <w:pStyle w:val="12"/>
        <w:shd w:val="clear" w:color="auto" w:fill="auto"/>
        <w:ind w:firstLine="740"/>
        <w:jc w:val="both"/>
        <w:rPr>
          <w:sz w:val="24"/>
        </w:rPr>
      </w:pPr>
      <w:proofErr w:type="gramStart"/>
      <w:r w:rsidRPr="00B95B18">
        <w:rPr>
          <w:sz w:val="24"/>
        </w:rPr>
        <w:t>ОК</w:t>
      </w:r>
      <w:proofErr w:type="gramEnd"/>
      <w:r w:rsidRPr="00B95B18">
        <w:rPr>
          <w:sz w:val="24"/>
        </w:rPr>
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EE1C15" w:rsidRPr="00B95B18" w:rsidRDefault="00EE1C15" w:rsidP="00EE1C15">
      <w:pPr>
        <w:pStyle w:val="12"/>
        <w:shd w:val="clear" w:color="auto" w:fill="auto"/>
        <w:ind w:firstLine="740"/>
        <w:jc w:val="both"/>
        <w:rPr>
          <w:sz w:val="24"/>
        </w:rPr>
      </w:pPr>
      <w:proofErr w:type="gramStart"/>
      <w:r w:rsidRPr="00B95B18">
        <w:rPr>
          <w:sz w:val="24"/>
        </w:rPr>
        <w:t>ОК</w:t>
      </w:r>
      <w:proofErr w:type="gramEnd"/>
      <w:r w:rsidRPr="00B95B18">
        <w:rPr>
          <w:sz w:val="24"/>
        </w:rPr>
        <w:t xml:space="preserve"> 04. Эффективно взаимодействовать и работать в коллективе и команде;</w:t>
      </w:r>
    </w:p>
    <w:p w:rsidR="00EE1C15" w:rsidRPr="00B95B18" w:rsidRDefault="00EE1C15" w:rsidP="00EE1C15">
      <w:pPr>
        <w:pStyle w:val="12"/>
        <w:shd w:val="clear" w:color="auto" w:fill="auto"/>
        <w:ind w:firstLine="740"/>
        <w:jc w:val="both"/>
        <w:rPr>
          <w:sz w:val="24"/>
        </w:rPr>
      </w:pPr>
      <w:proofErr w:type="gramStart"/>
      <w:r w:rsidRPr="00B95B18">
        <w:rPr>
          <w:sz w:val="24"/>
        </w:rPr>
        <w:t>ОК</w:t>
      </w:r>
      <w:proofErr w:type="gramEnd"/>
      <w:r w:rsidRPr="00B95B18">
        <w:rPr>
          <w:sz w:val="24"/>
        </w:rPr>
        <w:t xml:space="preserve"> 09. Пользоваться профессиональной документацией на государственном и иностранном языках.</w:t>
      </w:r>
    </w:p>
    <w:p w:rsidR="00EE1C15" w:rsidRPr="00E06CE0" w:rsidRDefault="00EE1C15" w:rsidP="00EE1C15">
      <w:pPr>
        <w:pStyle w:val="af7"/>
        <w:shd w:val="clear" w:color="auto" w:fill="auto"/>
        <w:spacing w:line="276" w:lineRule="auto"/>
        <w:jc w:val="both"/>
        <w:rPr>
          <w:sz w:val="24"/>
        </w:rPr>
      </w:pPr>
      <w:r w:rsidRPr="00E06CE0">
        <w:rPr>
          <w:sz w:val="24"/>
        </w:rPr>
        <w:t xml:space="preserve">ПК 3.1. Осуществлять организацию и контроль </w:t>
      </w:r>
      <w:proofErr w:type="gramStart"/>
      <w:r w:rsidRPr="00E06CE0">
        <w:rPr>
          <w:sz w:val="24"/>
        </w:rPr>
        <w:t>соблюдения требований технологии выполнения работ</w:t>
      </w:r>
      <w:proofErr w:type="gramEnd"/>
      <w:r w:rsidRPr="00E06CE0">
        <w:rPr>
          <w:sz w:val="24"/>
        </w:rPr>
        <w:t xml:space="preserve"> по строительству, содержанию и ремонту дорог и искусственных сооружений.</w:t>
      </w:r>
    </w:p>
    <w:p w:rsidR="00EE1C15" w:rsidRPr="00E06CE0" w:rsidRDefault="00EE1C15" w:rsidP="00EE1C15">
      <w:pPr>
        <w:pStyle w:val="af7"/>
        <w:shd w:val="clear" w:color="auto" w:fill="auto"/>
        <w:spacing w:line="283" w:lineRule="auto"/>
        <w:jc w:val="both"/>
        <w:rPr>
          <w:sz w:val="24"/>
        </w:rPr>
      </w:pPr>
      <w:r w:rsidRPr="00E06CE0">
        <w:rPr>
          <w:sz w:val="24"/>
        </w:rPr>
        <w:t>ПК 3.2.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</w:r>
    </w:p>
    <w:p w:rsidR="00EE1C15" w:rsidRPr="00E06CE0" w:rsidRDefault="00EE1C15" w:rsidP="00EE1C15">
      <w:pPr>
        <w:pStyle w:val="af7"/>
        <w:shd w:val="clear" w:color="auto" w:fill="auto"/>
        <w:tabs>
          <w:tab w:val="left" w:pos="4949"/>
        </w:tabs>
        <w:spacing w:line="283" w:lineRule="auto"/>
        <w:jc w:val="both"/>
        <w:rPr>
          <w:bCs/>
          <w:sz w:val="24"/>
        </w:rPr>
      </w:pPr>
      <w:r w:rsidRPr="00E06CE0">
        <w:rPr>
          <w:sz w:val="24"/>
        </w:rPr>
        <w:t>ПК 3.3. Организовывать</w:t>
      </w:r>
      <w:r>
        <w:rPr>
          <w:sz w:val="24"/>
        </w:rPr>
        <w:t xml:space="preserve"> </w:t>
      </w:r>
      <w:r w:rsidRPr="00E06CE0">
        <w:rPr>
          <w:sz w:val="24"/>
        </w:rPr>
        <w:t>планово</w:t>
      </w:r>
      <w:r w:rsidRPr="00E06CE0">
        <w:rPr>
          <w:sz w:val="24"/>
        </w:rPr>
        <w:softHyphen/>
      </w:r>
      <w:r>
        <w:rPr>
          <w:sz w:val="24"/>
        </w:rPr>
        <w:t>-</w:t>
      </w:r>
      <w:r w:rsidRPr="00E06CE0">
        <w:rPr>
          <w:sz w:val="24"/>
        </w:rPr>
        <w:t>предупредительные работы по текущему содержанию и ремонту железнодорожного пути и сооружений с использованием машинных комплексов.</w:t>
      </w:r>
    </w:p>
    <w:p w:rsidR="00EE1C15" w:rsidRPr="001833C9" w:rsidRDefault="00EE1C15" w:rsidP="00EE1C15">
      <w:pPr>
        <w:pStyle w:val="12"/>
        <w:shd w:val="clear" w:color="auto" w:fill="auto"/>
        <w:spacing w:after="260"/>
        <w:ind w:firstLine="780"/>
        <w:jc w:val="both"/>
        <w:rPr>
          <w:bCs/>
          <w:sz w:val="24"/>
        </w:rPr>
      </w:pPr>
      <w:r w:rsidRPr="001833C9">
        <w:rPr>
          <w:bCs/>
          <w:sz w:val="24"/>
        </w:rPr>
        <w:t>Личностные результаты реализации программы воспитания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4- </w:t>
      </w:r>
      <w:proofErr w:type="gramStart"/>
      <w:r w:rsidRPr="00EE1C15">
        <w:rPr>
          <w:rFonts w:ascii="Times New Roman" w:hAnsi="Times New Roman" w:cs="Times New Roman"/>
        </w:rPr>
        <w:t>Проявляющий</w:t>
      </w:r>
      <w:proofErr w:type="gramEnd"/>
      <w:r w:rsidRPr="00EE1C15">
        <w:rPr>
          <w:rFonts w:ascii="Times New Roman" w:hAnsi="Times New Roman" w:cs="Times New Roman"/>
        </w:rPr>
        <w:t xml:space="preserve"> и демонстрирующий уважение к людям труда, осознающий ценность собственного труда. </w:t>
      </w:r>
      <w:proofErr w:type="gramStart"/>
      <w:r w:rsidRPr="00EE1C15">
        <w:rPr>
          <w:rFonts w:ascii="Times New Roman" w:hAnsi="Times New Roman" w:cs="Times New Roman"/>
        </w:rPr>
        <w:t>Стремящийся</w:t>
      </w:r>
      <w:proofErr w:type="gramEnd"/>
      <w:r w:rsidRPr="00EE1C15">
        <w:rPr>
          <w:rFonts w:ascii="Times New Roman" w:hAnsi="Times New Roman" w:cs="Times New Roman"/>
        </w:rPr>
        <w:t xml:space="preserve"> к формированию в сетевой среде личностно и профессионального конструктивного «цифрового следа»;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ЛР13-Готовность </w:t>
      </w:r>
      <w:proofErr w:type="gramStart"/>
      <w:r w:rsidRPr="00EE1C15">
        <w:rPr>
          <w:rFonts w:ascii="Times New Roman" w:hAnsi="Times New Roman" w:cs="Times New Roman"/>
        </w:rPr>
        <w:t>обучающегося</w:t>
      </w:r>
      <w:proofErr w:type="gramEnd"/>
      <w:r w:rsidRPr="00EE1C15">
        <w:rPr>
          <w:rFonts w:ascii="Times New Roman" w:hAnsi="Times New Roman" w:cs="Times New Roman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19- </w:t>
      </w:r>
      <w:proofErr w:type="gramStart"/>
      <w:r w:rsidRPr="00EE1C15">
        <w:rPr>
          <w:rFonts w:ascii="Times New Roman" w:hAnsi="Times New Roman" w:cs="Times New Roman"/>
        </w:rPr>
        <w:t>Уважительное</w:t>
      </w:r>
      <w:proofErr w:type="gramEnd"/>
      <w:r w:rsidRPr="00EE1C15">
        <w:rPr>
          <w:rFonts w:ascii="Times New Roman" w:hAnsi="Times New Roman" w:cs="Times New Roman"/>
        </w:rPr>
        <w:t xml:space="preserve"> отношения обучающихся к результатам собственного и чужого труда;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20- Ценностное отношение обучающихся к своему здоровью и здоровью </w:t>
      </w:r>
      <w:r w:rsidRPr="00EE1C15">
        <w:rPr>
          <w:rFonts w:ascii="Times New Roman" w:hAnsi="Times New Roman" w:cs="Times New Roman"/>
        </w:rPr>
        <w:lastRenderedPageBreak/>
        <w:t>окружающих, ЗОЖ и здоровой окружающей среде и т.д.;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21- Приобретение </w:t>
      </w:r>
      <w:proofErr w:type="gramStart"/>
      <w:r w:rsidRPr="00EE1C15">
        <w:rPr>
          <w:rFonts w:ascii="Times New Roman" w:hAnsi="Times New Roman" w:cs="Times New Roman"/>
        </w:rPr>
        <w:t>обучающимися</w:t>
      </w:r>
      <w:proofErr w:type="gramEnd"/>
      <w:r w:rsidRPr="00EE1C15">
        <w:rPr>
          <w:rFonts w:ascii="Times New Roman" w:hAnsi="Times New Roman" w:cs="Times New Roman"/>
        </w:rPr>
        <w:t xml:space="preserve"> опыта личной ответственности за развитие группы обучающихся;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>ЛР 22- Приобретение навыков общения и самоуправления;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23- Получение </w:t>
      </w:r>
      <w:proofErr w:type="gramStart"/>
      <w:r w:rsidRPr="00EE1C15">
        <w:rPr>
          <w:rFonts w:ascii="Times New Roman" w:hAnsi="Times New Roman" w:cs="Times New Roman"/>
        </w:rPr>
        <w:t>обучающимися</w:t>
      </w:r>
      <w:proofErr w:type="gramEnd"/>
      <w:r w:rsidRPr="00EE1C15">
        <w:rPr>
          <w:rFonts w:ascii="Times New Roman" w:hAnsi="Times New Roman" w:cs="Times New Roman"/>
        </w:rPr>
        <w:t xml:space="preserve"> возможности самораскрытия и самореализация личности;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25- Ценностное отношение </w:t>
      </w:r>
      <w:proofErr w:type="gramStart"/>
      <w:r w:rsidRPr="00EE1C15">
        <w:rPr>
          <w:rFonts w:ascii="Times New Roman" w:hAnsi="Times New Roman" w:cs="Times New Roman"/>
        </w:rPr>
        <w:t>обучающихся</w:t>
      </w:r>
      <w:proofErr w:type="gramEnd"/>
      <w:r w:rsidRPr="00EE1C15">
        <w:rPr>
          <w:rFonts w:ascii="Times New Roman" w:hAnsi="Times New Roman" w:cs="Times New Roman"/>
        </w:rPr>
        <w:t xml:space="preserve"> к культуре, и искусству, к культуре речи и культуре поведения, к красоте и гармонии;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27- </w:t>
      </w:r>
      <w:proofErr w:type="gramStart"/>
      <w:r w:rsidRPr="00EE1C15">
        <w:rPr>
          <w:rFonts w:ascii="Times New Roman" w:hAnsi="Times New Roman" w:cs="Times New Roman"/>
        </w:rPr>
        <w:t>Проявляющий</w:t>
      </w:r>
      <w:proofErr w:type="gramEnd"/>
      <w:r w:rsidRPr="00EE1C15">
        <w:rPr>
          <w:rFonts w:ascii="Times New Roman" w:hAnsi="Times New Roman" w:cs="Times New Roman"/>
        </w:rPr>
        <w:t xml:space="preserve"> способности к непрерывному развитию в области профессиональных компетенций и междисциплинарных знаний;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>ЛР 29- Понимающий сущность и социальную значимость своей будущей профессии, проявляющий к ней устойчивый интерес;</w:t>
      </w:r>
    </w:p>
    <w:p w:rsidR="00EE1C15" w:rsidRPr="00EE1C15" w:rsidRDefault="00EE1C15" w:rsidP="00EE1C15">
      <w:pPr>
        <w:ind w:firstLine="708"/>
        <w:jc w:val="both"/>
        <w:rPr>
          <w:rFonts w:ascii="Times New Roman" w:hAnsi="Times New Roman" w:cs="Times New Roman"/>
        </w:rPr>
      </w:pPr>
      <w:r w:rsidRPr="00EE1C15">
        <w:rPr>
          <w:rFonts w:ascii="Times New Roman" w:hAnsi="Times New Roman" w:cs="Times New Roman"/>
        </w:rPr>
        <w:t xml:space="preserve">ЛР 31- </w:t>
      </w:r>
      <w:proofErr w:type="gramStart"/>
      <w:r w:rsidRPr="00EE1C15">
        <w:rPr>
          <w:rFonts w:ascii="Times New Roman" w:hAnsi="Times New Roman" w:cs="Times New Roman"/>
        </w:rPr>
        <w:t>Умеющий</w:t>
      </w:r>
      <w:proofErr w:type="gramEnd"/>
      <w:r w:rsidRPr="00EE1C15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EE1C15" w:rsidRPr="00EE1C15" w:rsidRDefault="00EE1C15" w:rsidP="00EE1C15">
      <w:pPr>
        <w:ind w:firstLine="33"/>
        <w:jc w:val="both"/>
        <w:rPr>
          <w:rFonts w:ascii="Times New Roman" w:hAnsi="Times New Roman" w:cs="Times New Roman"/>
        </w:rPr>
      </w:pPr>
    </w:p>
    <w:p w:rsidR="00CD0CFA" w:rsidRPr="00C91E3E" w:rsidRDefault="00EE1C15" w:rsidP="00EE1C15">
      <w:pPr>
        <w:pStyle w:val="a4"/>
        <w:shd w:val="clear" w:color="auto" w:fill="auto"/>
        <w:spacing w:after="0" w:line="322" w:lineRule="exact"/>
        <w:ind w:left="20" w:right="26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r w:rsidRPr="001833C9">
        <w:rPr>
          <w:sz w:val="24"/>
          <w:szCs w:val="24"/>
        </w:rPr>
        <w:t xml:space="preserve">абочая программа профессионального модуля может быть использована в </w:t>
      </w:r>
      <w:r w:rsidR="00CD0CFA" w:rsidRPr="00C91E3E">
        <w:rPr>
          <w:rStyle w:val="1"/>
          <w:color w:val="000000"/>
          <w:sz w:val="24"/>
          <w:szCs w:val="24"/>
        </w:rPr>
        <w:t>Рабочая программа учебной практики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  <w:proofErr w:type="gramEnd"/>
    </w:p>
    <w:p w:rsidR="00C91E3E" w:rsidRDefault="00CD0CFA" w:rsidP="00CD0CFA">
      <w:pPr>
        <w:pStyle w:val="a4"/>
        <w:shd w:val="clear" w:color="auto" w:fill="auto"/>
        <w:spacing w:after="180" w:line="322" w:lineRule="exact"/>
        <w:ind w:left="740" w:right="600" w:firstLine="0"/>
        <w:jc w:val="left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18522 Слесарь по ремонту дорожно-строительных машин и тракторов; </w:t>
      </w:r>
    </w:p>
    <w:p w:rsidR="00CD0CFA" w:rsidRPr="00C91E3E" w:rsidRDefault="00CD0CFA" w:rsidP="00CD0CFA">
      <w:pPr>
        <w:pStyle w:val="a4"/>
        <w:shd w:val="clear" w:color="auto" w:fill="auto"/>
        <w:spacing w:after="180" w:line="322" w:lineRule="exact"/>
        <w:ind w:left="740" w:right="60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18542 Слесарь по ремонту путевых машин и механизмов.</w:t>
      </w:r>
    </w:p>
    <w:p w:rsidR="00CD0CFA" w:rsidRPr="00C91E3E" w:rsidRDefault="00CD0CFA" w:rsidP="00CD0CFA">
      <w:pPr>
        <w:pStyle w:val="24"/>
        <w:keepNext/>
        <w:keepLines/>
        <w:numPr>
          <w:ilvl w:val="0"/>
          <w:numId w:val="2"/>
        </w:numPr>
        <w:shd w:val="clear" w:color="auto" w:fill="auto"/>
        <w:ind w:left="20" w:right="460" w:firstLine="0"/>
        <w:rPr>
          <w:b w:val="0"/>
          <w:sz w:val="24"/>
          <w:szCs w:val="24"/>
        </w:rPr>
      </w:pPr>
      <w:bookmarkStart w:id="1" w:name="bookmark2"/>
      <w:r w:rsidRPr="00C91E3E">
        <w:rPr>
          <w:rStyle w:val="23"/>
          <w:b/>
          <w:color w:val="000000"/>
          <w:sz w:val="24"/>
          <w:szCs w:val="24"/>
        </w:rPr>
        <w:t xml:space="preserve"> Цели и задачи программы учебной практики - требования к результатам освоения программы учебной практики</w:t>
      </w:r>
      <w:bookmarkEnd w:id="1"/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учебной практики </w:t>
      </w:r>
      <w:r w:rsidR="00EE1C15">
        <w:rPr>
          <w:rStyle w:val="1"/>
          <w:color w:val="000000"/>
          <w:sz w:val="24"/>
          <w:szCs w:val="24"/>
        </w:rPr>
        <w:t xml:space="preserve">по </w:t>
      </w:r>
      <w:r w:rsidR="00EE1C15">
        <w:rPr>
          <w:sz w:val="24"/>
          <w:szCs w:val="24"/>
        </w:rPr>
        <w:t>Строительству</w:t>
      </w:r>
      <w:r w:rsidR="00EE1C15" w:rsidRPr="00E06CE0">
        <w:rPr>
          <w:sz w:val="24"/>
          <w:szCs w:val="24"/>
        </w:rPr>
        <w:t>, ремонт</w:t>
      </w:r>
      <w:r w:rsidR="00EE1C15">
        <w:rPr>
          <w:sz w:val="24"/>
          <w:szCs w:val="24"/>
        </w:rPr>
        <w:t>у</w:t>
      </w:r>
      <w:r w:rsidR="00EE1C15" w:rsidRPr="00E06CE0">
        <w:rPr>
          <w:sz w:val="24"/>
          <w:szCs w:val="24"/>
        </w:rPr>
        <w:t xml:space="preserve"> и содержани</w:t>
      </w:r>
      <w:r w:rsidR="00EE1C15">
        <w:rPr>
          <w:sz w:val="24"/>
          <w:szCs w:val="24"/>
        </w:rPr>
        <w:t>ю</w:t>
      </w:r>
      <w:r w:rsidR="00EE1C15"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</w:t>
      </w:r>
      <w:r w:rsidR="00EE1C15">
        <w:rPr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 xml:space="preserve">профессионального модуля </w:t>
      </w:r>
      <w:r w:rsidR="00EE1C15">
        <w:rPr>
          <w:sz w:val="24"/>
          <w:szCs w:val="24"/>
        </w:rPr>
        <w:t>Строительство</w:t>
      </w:r>
      <w:r w:rsidR="00EE1C15" w:rsidRPr="00E06CE0">
        <w:rPr>
          <w:sz w:val="24"/>
          <w:szCs w:val="24"/>
        </w:rPr>
        <w:t>, ремонт и содержани</w:t>
      </w:r>
      <w:r w:rsidR="00EE1C15">
        <w:rPr>
          <w:sz w:val="24"/>
          <w:szCs w:val="24"/>
        </w:rPr>
        <w:t>е</w:t>
      </w:r>
      <w:r w:rsidR="00EE1C15"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</w:t>
      </w:r>
      <w:proofErr w:type="gramStart"/>
      <w:r w:rsidR="00EE1C15" w:rsidRPr="00E06CE0">
        <w:rPr>
          <w:sz w:val="24"/>
          <w:szCs w:val="24"/>
        </w:rPr>
        <w:t>)</w:t>
      </w:r>
      <w:r w:rsidR="00D474BC" w:rsidRPr="00C91E3E">
        <w:rPr>
          <w:rStyle w:val="1"/>
          <w:color w:val="000000"/>
          <w:sz w:val="24"/>
          <w:szCs w:val="24"/>
        </w:rPr>
        <w:t>д</w:t>
      </w:r>
      <w:proofErr w:type="gramEnd"/>
      <w:r w:rsidR="00D474BC" w:rsidRPr="00C91E3E">
        <w:rPr>
          <w:rStyle w:val="1"/>
          <w:color w:val="000000"/>
          <w:sz w:val="24"/>
          <w:szCs w:val="24"/>
        </w:rPr>
        <w:t>олжен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b/>
          <w:color w:val="000000"/>
          <w:sz w:val="24"/>
          <w:szCs w:val="24"/>
        </w:rPr>
      </w:pPr>
      <w:r w:rsidRPr="00C91E3E">
        <w:rPr>
          <w:rStyle w:val="1"/>
          <w:b/>
          <w:color w:val="000000"/>
          <w:sz w:val="24"/>
          <w:szCs w:val="24"/>
        </w:rPr>
        <w:t>знать: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- устройство дорог и дорожных сооружений и требований по обеспечению их исправного состояния для организации движения транспорта с установленными скоростями;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- основы эксплуатации, методы технической диагностики и обеспечения надежности работы машин при ремонте дорог и искусственных сооружений;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- организацию и технологию работ по строительству, содержанию и ремонту дорог и искусственных сооружений.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left="20"/>
        <w:jc w:val="both"/>
        <w:rPr>
          <w:b w:val="0"/>
          <w:sz w:val="24"/>
          <w:szCs w:val="24"/>
        </w:rPr>
      </w:pPr>
      <w:r w:rsidRPr="00C91E3E">
        <w:rPr>
          <w:rStyle w:val="2"/>
          <w:b/>
          <w:color w:val="000000"/>
          <w:sz w:val="24"/>
          <w:szCs w:val="24"/>
        </w:rPr>
        <w:t>уметь: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обеспечивать безопасность движения транспорта при производстве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работ;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17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lastRenderedPageBreak/>
        <w:t xml:space="preserve"> организовывать работу персонала по эксплуатации подъёмно - транспортных, строительных, дорожных машин и оборудования;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17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обеспечивать безопасность работ при эксплуатации и ремонте подъемно-транспортных, строительных, дорожных машин и оборудования;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определять техническое состояние систем и механизмов </w:t>
      </w:r>
      <w:proofErr w:type="spellStart"/>
      <w:r w:rsidRPr="00C91E3E">
        <w:rPr>
          <w:rStyle w:val="1"/>
          <w:color w:val="000000"/>
          <w:sz w:val="24"/>
          <w:szCs w:val="24"/>
        </w:rPr>
        <w:t>подъемно</w:t>
      </w:r>
      <w:r w:rsidRPr="00C91E3E">
        <w:rPr>
          <w:rStyle w:val="1"/>
          <w:color w:val="000000"/>
          <w:sz w:val="24"/>
          <w:szCs w:val="24"/>
        </w:rPr>
        <w:softHyphen/>
        <w:t>транспортных</w:t>
      </w:r>
      <w:proofErr w:type="spellEnd"/>
      <w:r w:rsidRPr="00C91E3E">
        <w:rPr>
          <w:rStyle w:val="1"/>
          <w:color w:val="000000"/>
          <w:sz w:val="24"/>
          <w:szCs w:val="24"/>
        </w:rPr>
        <w:t>, строительных, дорожных машин и оборудования;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D474BC" w:rsidRPr="00C91E3E" w:rsidRDefault="00CD0CFA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460" w:firstLine="72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 xml:space="preserve"> осуществлять </w:t>
      </w:r>
      <w:proofErr w:type="gramStart"/>
      <w:r w:rsidRPr="00C91E3E">
        <w:rPr>
          <w:rStyle w:val="1"/>
          <w:color w:val="000000"/>
          <w:sz w:val="24"/>
          <w:szCs w:val="24"/>
        </w:rPr>
        <w:t>контроль за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соблюдением технологической дисциплины.</w:t>
      </w:r>
    </w:p>
    <w:p w:rsidR="00D474BC" w:rsidRPr="00C91E3E" w:rsidRDefault="00D474BC" w:rsidP="00D474BC">
      <w:pPr>
        <w:pStyle w:val="a4"/>
        <w:shd w:val="clear" w:color="auto" w:fill="auto"/>
        <w:spacing w:after="0" w:line="322" w:lineRule="exact"/>
        <w:ind w:left="20" w:right="460" w:firstLine="0"/>
        <w:jc w:val="both"/>
        <w:rPr>
          <w:sz w:val="24"/>
          <w:szCs w:val="24"/>
        </w:rPr>
      </w:pPr>
      <w:r w:rsidRPr="00C91E3E">
        <w:rPr>
          <w:rStyle w:val="2"/>
          <w:bCs w:val="0"/>
          <w:color w:val="000000"/>
          <w:sz w:val="24"/>
          <w:szCs w:val="24"/>
        </w:rPr>
        <w:t>иметь практический опыт: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выполнения работ по строительству, текущему содержанию и ремонту дорог и дорожных сооружений с использованием механизированного инструмента и машин;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регулировки двигателей внутреннего сгорания;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технического обслуживания подъёмно-транспортных, строительных, дорожных машин в процессе их работы;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CD0CFA" w:rsidRPr="00C91E3E" w:rsidRDefault="00CD0CFA" w:rsidP="00C91E3E">
      <w:pPr>
        <w:pStyle w:val="20"/>
        <w:shd w:val="clear" w:color="auto" w:fill="auto"/>
        <w:spacing w:before="0" w:after="106" w:line="317" w:lineRule="exact"/>
        <w:ind w:left="20" w:right="20" w:firstLine="688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1.3. Рекомендуемое количество часов на освоение программы учебной практики профессионального модуля:</w:t>
      </w:r>
    </w:p>
    <w:p w:rsidR="00CD0CFA" w:rsidRPr="00C91E3E" w:rsidRDefault="00CD0CFA" w:rsidP="00CD0CFA">
      <w:pPr>
        <w:pStyle w:val="a4"/>
        <w:shd w:val="clear" w:color="auto" w:fill="auto"/>
        <w:tabs>
          <w:tab w:val="left" w:pos="1177"/>
        </w:tabs>
        <w:spacing w:after="0" w:line="260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всего </w:t>
      </w:r>
      <w:r w:rsidRPr="00C91E3E">
        <w:rPr>
          <w:color w:val="000000"/>
          <w:sz w:val="24"/>
          <w:szCs w:val="24"/>
          <w:u w:val="single"/>
        </w:rPr>
        <w:t>-108</w:t>
      </w:r>
      <w:r w:rsidRPr="00C91E3E">
        <w:rPr>
          <w:rStyle w:val="1"/>
          <w:color w:val="000000"/>
          <w:sz w:val="24"/>
          <w:szCs w:val="24"/>
        </w:rPr>
        <w:t xml:space="preserve"> часов, в том числе:</w:t>
      </w:r>
    </w:p>
    <w:p w:rsidR="00CD0CFA" w:rsidRPr="00C91E3E" w:rsidRDefault="00CD0CFA" w:rsidP="00860601">
      <w:pPr>
        <w:pStyle w:val="a4"/>
        <w:shd w:val="clear" w:color="auto" w:fill="auto"/>
        <w:tabs>
          <w:tab w:val="right" w:leader="underscore" w:pos="5002"/>
          <w:tab w:val="center" w:pos="5933"/>
        </w:tabs>
        <w:spacing w:after="0" w:line="260" w:lineRule="exact"/>
        <w:ind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ПМ.0</w:t>
      </w:r>
      <w:r w:rsidR="008612E6">
        <w:rPr>
          <w:rStyle w:val="1"/>
          <w:color w:val="000000"/>
          <w:sz w:val="24"/>
          <w:szCs w:val="24"/>
        </w:rPr>
        <w:t>3</w:t>
      </w:r>
      <w:r w:rsidRPr="00C91E3E">
        <w:rPr>
          <w:rStyle w:val="1"/>
          <w:color w:val="000000"/>
          <w:sz w:val="24"/>
          <w:szCs w:val="24"/>
        </w:rPr>
        <w:t xml:space="preserve"> -</w:t>
      </w:r>
      <w:r w:rsidRPr="00C91E3E">
        <w:rPr>
          <w:color w:val="000000"/>
          <w:sz w:val="24"/>
          <w:szCs w:val="24"/>
          <w:u w:val="single"/>
        </w:rPr>
        <w:t>108</w:t>
      </w:r>
      <w:r w:rsidRPr="00C91E3E">
        <w:rPr>
          <w:rStyle w:val="1"/>
          <w:color w:val="000000"/>
          <w:sz w:val="24"/>
          <w:szCs w:val="24"/>
        </w:rPr>
        <w:t xml:space="preserve"> часов.</w:t>
      </w:r>
    </w:p>
    <w:p w:rsidR="00C91E3E" w:rsidRPr="00C91E3E" w:rsidRDefault="00C91E3E" w:rsidP="00A54A9E">
      <w:pPr>
        <w:pStyle w:val="20"/>
        <w:shd w:val="clear" w:color="auto" w:fill="auto"/>
        <w:tabs>
          <w:tab w:val="right" w:pos="9361"/>
        </w:tabs>
        <w:spacing w:before="0" w:after="0" w:line="322" w:lineRule="exact"/>
        <w:ind w:left="20" w:right="20"/>
        <w:jc w:val="both"/>
        <w:rPr>
          <w:rStyle w:val="25"/>
          <w:color w:val="000000"/>
          <w:sz w:val="24"/>
          <w:szCs w:val="24"/>
        </w:rPr>
      </w:pPr>
    </w:p>
    <w:p w:rsidR="00C91E3E" w:rsidRPr="00C91E3E" w:rsidRDefault="00C91E3E" w:rsidP="00C91E3E">
      <w:pPr>
        <w:pStyle w:val="20"/>
        <w:shd w:val="clear" w:color="auto" w:fill="auto"/>
        <w:tabs>
          <w:tab w:val="right" w:pos="9361"/>
        </w:tabs>
        <w:spacing w:before="0" w:after="0" w:line="322" w:lineRule="exact"/>
        <w:ind w:left="20" w:right="20"/>
        <w:rPr>
          <w:rStyle w:val="25"/>
          <w:b/>
          <w:color w:val="000000"/>
          <w:sz w:val="24"/>
          <w:szCs w:val="24"/>
        </w:rPr>
      </w:pPr>
      <w:r w:rsidRPr="00C91E3E">
        <w:rPr>
          <w:rStyle w:val="25"/>
          <w:b/>
          <w:color w:val="000000"/>
          <w:sz w:val="24"/>
          <w:szCs w:val="24"/>
        </w:rPr>
        <w:t>2. РЕЗУЛЬТАТЫ ОСВОЕНИЯ ПРОГРАММЫ УЧЕБНОЙ ПРАКТИКИ</w:t>
      </w:r>
    </w:p>
    <w:p w:rsidR="00CD0CFA" w:rsidRPr="00EE1C15" w:rsidRDefault="00CD0CFA" w:rsidP="00A54A9E">
      <w:pPr>
        <w:pStyle w:val="20"/>
        <w:shd w:val="clear" w:color="auto" w:fill="auto"/>
        <w:tabs>
          <w:tab w:val="right" w:pos="9361"/>
        </w:tabs>
        <w:spacing w:before="0" w:after="0" w:line="322" w:lineRule="exact"/>
        <w:ind w:left="20" w:right="20"/>
        <w:jc w:val="both"/>
        <w:rPr>
          <w:b w:val="0"/>
          <w:sz w:val="24"/>
          <w:szCs w:val="24"/>
        </w:rPr>
      </w:pPr>
      <w:r w:rsidRPr="00C91E3E">
        <w:rPr>
          <w:rStyle w:val="25"/>
          <w:color w:val="000000"/>
          <w:sz w:val="24"/>
          <w:szCs w:val="24"/>
        </w:rPr>
        <w:t xml:space="preserve">Результатом освоения программы учебной практики </w:t>
      </w:r>
      <w:r w:rsidRPr="00C91E3E">
        <w:rPr>
          <w:rStyle w:val="2"/>
          <w:color w:val="000000"/>
          <w:sz w:val="24"/>
          <w:szCs w:val="24"/>
        </w:rPr>
        <w:t xml:space="preserve">по </w:t>
      </w:r>
      <w:r w:rsidR="00EE1C15" w:rsidRPr="00EE1C15">
        <w:rPr>
          <w:b w:val="0"/>
          <w:sz w:val="24"/>
          <w:szCs w:val="24"/>
        </w:rPr>
        <w:t>Строительству, ремонту и содержанию железнодорожного пути с использованием подъемно- транспортных, строительных, дорожных машин и оборудования (по выбору)</w:t>
      </w:r>
      <w:r w:rsidRPr="00EE1C15">
        <w:rPr>
          <w:rStyle w:val="a7"/>
          <w:b/>
          <w:color w:val="000000"/>
          <w:sz w:val="24"/>
          <w:szCs w:val="24"/>
        </w:rPr>
        <w:t xml:space="preserve"> </w:t>
      </w:r>
      <w:r w:rsidRPr="00EE1C15">
        <w:rPr>
          <w:rStyle w:val="1"/>
          <w:b w:val="0"/>
          <w:color w:val="000000"/>
          <w:sz w:val="24"/>
          <w:szCs w:val="24"/>
        </w:rPr>
        <w:t>является овладение обу</w:t>
      </w:r>
      <w:r w:rsidR="00A54A9E" w:rsidRPr="00EE1C15">
        <w:rPr>
          <w:rStyle w:val="1"/>
          <w:b w:val="0"/>
          <w:color w:val="000000"/>
          <w:sz w:val="24"/>
          <w:szCs w:val="24"/>
        </w:rPr>
        <w:t>чающимися видом профессиональной</w:t>
      </w:r>
      <w:r w:rsidR="00C91E3E" w:rsidRPr="00EE1C15">
        <w:rPr>
          <w:rStyle w:val="1"/>
          <w:b w:val="0"/>
          <w:color w:val="000000"/>
          <w:sz w:val="24"/>
          <w:szCs w:val="24"/>
        </w:rPr>
        <w:t xml:space="preserve"> </w:t>
      </w:r>
      <w:r w:rsidR="00A54A9E" w:rsidRPr="00EE1C15">
        <w:rPr>
          <w:rStyle w:val="1"/>
          <w:b w:val="0"/>
          <w:color w:val="000000"/>
          <w:sz w:val="24"/>
          <w:szCs w:val="24"/>
        </w:rPr>
        <w:t>д</w:t>
      </w:r>
      <w:r w:rsidRPr="00EE1C15">
        <w:rPr>
          <w:rStyle w:val="1"/>
          <w:b w:val="0"/>
          <w:color w:val="000000"/>
          <w:sz w:val="24"/>
          <w:szCs w:val="24"/>
        </w:rPr>
        <w:t>еятельности</w:t>
      </w:r>
    </w:p>
    <w:p w:rsidR="00CD0CFA" w:rsidRDefault="00EE1C15" w:rsidP="00CD0CFA">
      <w:pPr>
        <w:pStyle w:val="81"/>
        <w:shd w:val="clear" w:color="auto" w:fill="auto"/>
        <w:spacing w:after="56"/>
        <w:ind w:left="20" w:right="20"/>
        <w:rPr>
          <w:rStyle w:val="82"/>
          <w:color w:val="000000"/>
          <w:sz w:val="24"/>
          <w:szCs w:val="24"/>
        </w:rPr>
      </w:pPr>
      <w:r>
        <w:rPr>
          <w:sz w:val="24"/>
          <w:szCs w:val="24"/>
        </w:rPr>
        <w:t>Строительство</w:t>
      </w:r>
      <w:r w:rsidRPr="00E06CE0">
        <w:rPr>
          <w:sz w:val="24"/>
          <w:szCs w:val="24"/>
        </w:rPr>
        <w:t>, ремонт и содержани</w:t>
      </w:r>
      <w:r>
        <w:rPr>
          <w:sz w:val="24"/>
          <w:szCs w:val="24"/>
        </w:rPr>
        <w:t>е</w:t>
      </w:r>
      <w:r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</w:t>
      </w:r>
      <w:r w:rsidR="00C91E3E">
        <w:rPr>
          <w:rStyle w:val="80"/>
          <w:color w:val="000000"/>
          <w:sz w:val="24"/>
          <w:szCs w:val="24"/>
        </w:rPr>
        <w:t>,</w:t>
      </w:r>
      <w:r w:rsidR="00CD0CFA" w:rsidRPr="00C91E3E">
        <w:rPr>
          <w:rStyle w:val="82"/>
          <w:color w:val="000000"/>
          <w:sz w:val="24"/>
          <w:szCs w:val="24"/>
        </w:rPr>
        <w:t xml:space="preserve"> в том числе профессиональными (ПК) и общими (</w:t>
      </w:r>
      <w:proofErr w:type="gramStart"/>
      <w:r w:rsidR="00CD0CFA" w:rsidRPr="00C91E3E">
        <w:rPr>
          <w:rStyle w:val="82"/>
          <w:color w:val="000000"/>
          <w:sz w:val="24"/>
          <w:szCs w:val="24"/>
        </w:rPr>
        <w:t>ОК</w:t>
      </w:r>
      <w:proofErr w:type="gramEnd"/>
      <w:r w:rsidR="00CD0CFA" w:rsidRPr="00C91E3E">
        <w:rPr>
          <w:rStyle w:val="82"/>
          <w:color w:val="000000"/>
          <w:sz w:val="24"/>
          <w:szCs w:val="24"/>
        </w:rPr>
        <w:t>) компетенциями:</w:t>
      </w:r>
    </w:p>
    <w:p w:rsidR="008612E6" w:rsidRDefault="008612E6" w:rsidP="00CD0CFA">
      <w:pPr>
        <w:pStyle w:val="81"/>
        <w:shd w:val="clear" w:color="auto" w:fill="auto"/>
        <w:spacing w:after="56"/>
        <w:ind w:left="20" w:right="20"/>
        <w:rPr>
          <w:sz w:val="24"/>
          <w:szCs w:val="24"/>
        </w:rPr>
      </w:pPr>
    </w:p>
    <w:p w:rsidR="008612E6" w:rsidRDefault="008612E6" w:rsidP="00CD0CFA">
      <w:pPr>
        <w:pStyle w:val="81"/>
        <w:shd w:val="clear" w:color="auto" w:fill="auto"/>
        <w:spacing w:after="56"/>
        <w:ind w:left="20" w:right="20"/>
        <w:rPr>
          <w:sz w:val="24"/>
          <w:szCs w:val="24"/>
        </w:rPr>
      </w:pPr>
    </w:p>
    <w:p w:rsidR="008612E6" w:rsidRDefault="008612E6" w:rsidP="00CD0CFA">
      <w:pPr>
        <w:pStyle w:val="81"/>
        <w:shd w:val="clear" w:color="auto" w:fill="auto"/>
        <w:spacing w:after="56"/>
        <w:ind w:left="20" w:right="20"/>
        <w:rPr>
          <w:sz w:val="24"/>
          <w:szCs w:val="24"/>
        </w:rPr>
      </w:pPr>
    </w:p>
    <w:p w:rsidR="008612E6" w:rsidRPr="00C91E3E" w:rsidRDefault="008612E6" w:rsidP="00CD0CFA">
      <w:pPr>
        <w:pStyle w:val="81"/>
        <w:shd w:val="clear" w:color="auto" w:fill="auto"/>
        <w:spacing w:after="56"/>
        <w:ind w:left="20" w:right="20"/>
        <w:rPr>
          <w:sz w:val="24"/>
          <w:szCs w:val="24"/>
        </w:rPr>
      </w:pPr>
    </w:p>
    <w:tbl>
      <w:tblPr>
        <w:tblOverlap w:val="never"/>
        <w:tblW w:w="101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9014"/>
      </w:tblGrid>
      <w:tr w:rsidR="00E504D2" w:rsidRPr="005F1D8C" w:rsidTr="00E504D2">
        <w:trPr>
          <w:trHeight w:hRule="exact" w:val="350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440"/>
              <w:rPr>
                <w:sz w:val="24"/>
              </w:rPr>
            </w:pPr>
            <w:r w:rsidRPr="005F1D8C">
              <w:rPr>
                <w:b/>
                <w:bCs/>
                <w:sz w:val="24"/>
              </w:rPr>
              <w:t>Код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left="1920"/>
              <w:jc w:val="both"/>
              <w:rPr>
                <w:sz w:val="24"/>
              </w:rPr>
            </w:pPr>
            <w:r w:rsidRPr="005F1D8C">
              <w:rPr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E504D2" w:rsidRPr="005F1D8C" w:rsidTr="00E504D2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both"/>
              <w:rPr>
                <w:sz w:val="24"/>
              </w:rPr>
            </w:pPr>
            <w:proofErr w:type="gramStart"/>
            <w:r w:rsidRPr="005F1D8C">
              <w:rPr>
                <w:sz w:val="24"/>
              </w:rPr>
              <w:t>ОК</w:t>
            </w:r>
            <w:proofErr w:type="gramEnd"/>
            <w:r w:rsidRPr="005F1D8C">
              <w:rPr>
                <w:sz w:val="24"/>
              </w:rPr>
              <w:t xml:space="preserve"> 01.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jc w:val="both"/>
              <w:rPr>
                <w:sz w:val="24"/>
              </w:rPr>
            </w:pPr>
            <w:r w:rsidRPr="00B95B18">
              <w:rPr>
                <w:sz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E504D2" w:rsidRPr="005F1D8C" w:rsidTr="00E504D2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both"/>
              <w:rPr>
                <w:sz w:val="24"/>
              </w:rPr>
            </w:pPr>
            <w:proofErr w:type="gramStart"/>
            <w:r w:rsidRPr="005F1D8C">
              <w:rPr>
                <w:sz w:val="24"/>
              </w:rPr>
              <w:t>ОК</w:t>
            </w:r>
            <w:proofErr w:type="gramEnd"/>
            <w:r w:rsidRPr="005F1D8C">
              <w:rPr>
                <w:sz w:val="24"/>
              </w:rPr>
              <w:t xml:space="preserve"> 02.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jc w:val="both"/>
              <w:rPr>
                <w:sz w:val="24"/>
              </w:rPr>
            </w:pPr>
            <w:r w:rsidRPr="00B95B18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E504D2" w:rsidRPr="005F1D8C" w:rsidTr="00E504D2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both"/>
              <w:rPr>
                <w:sz w:val="24"/>
              </w:rPr>
            </w:pPr>
            <w:proofErr w:type="gramStart"/>
            <w:r w:rsidRPr="005F1D8C">
              <w:rPr>
                <w:sz w:val="24"/>
              </w:rPr>
              <w:t>ОК</w:t>
            </w:r>
            <w:proofErr w:type="gramEnd"/>
            <w:r w:rsidRPr="005F1D8C">
              <w:rPr>
                <w:sz w:val="24"/>
              </w:rPr>
              <w:t xml:space="preserve"> 03.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4D2" w:rsidRPr="00B95B18" w:rsidRDefault="00E504D2" w:rsidP="00DB4E90">
            <w:pPr>
              <w:pStyle w:val="12"/>
              <w:shd w:val="clear" w:color="auto" w:fill="auto"/>
              <w:ind w:firstLine="0"/>
              <w:jc w:val="both"/>
              <w:rPr>
                <w:sz w:val="24"/>
              </w:rPr>
            </w:pPr>
            <w:r w:rsidRPr="00B95B18"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E504D2" w:rsidRPr="005F1D8C" w:rsidRDefault="00E504D2" w:rsidP="00DB4E90">
            <w:pPr>
              <w:pStyle w:val="af7"/>
              <w:shd w:val="clear" w:color="auto" w:fill="auto"/>
              <w:jc w:val="both"/>
              <w:rPr>
                <w:sz w:val="24"/>
              </w:rPr>
            </w:pPr>
          </w:p>
        </w:tc>
      </w:tr>
      <w:tr w:rsidR="00E504D2" w:rsidRPr="005F1D8C" w:rsidTr="00E504D2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both"/>
              <w:rPr>
                <w:sz w:val="24"/>
              </w:rPr>
            </w:pPr>
            <w:proofErr w:type="gramStart"/>
            <w:r w:rsidRPr="005F1D8C">
              <w:rPr>
                <w:sz w:val="24"/>
              </w:rPr>
              <w:t>ОК</w:t>
            </w:r>
            <w:proofErr w:type="gramEnd"/>
            <w:r w:rsidRPr="005F1D8C">
              <w:rPr>
                <w:sz w:val="24"/>
              </w:rPr>
              <w:t xml:space="preserve"> 04.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jc w:val="both"/>
              <w:rPr>
                <w:sz w:val="24"/>
              </w:rPr>
            </w:pPr>
            <w:r w:rsidRPr="00B95B18">
              <w:rPr>
                <w:sz w:val="24"/>
              </w:rPr>
              <w:t>Эффективно взаимодействовать и работать в коллективе и команде;</w:t>
            </w:r>
          </w:p>
        </w:tc>
      </w:tr>
      <w:tr w:rsidR="00E504D2" w:rsidRPr="005F1D8C" w:rsidTr="00E504D2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both"/>
              <w:rPr>
                <w:sz w:val="24"/>
              </w:rPr>
            </w:pPr>
            <w:proofErr w:type="gramStart"/>
            <w:r w:rsidRPr="005F1D8C">
              <w:rPr>
                <w:sz w:val="24"/>
              </w:rPr>
              <w:lastRenderedPageBreak/>
              <w:t>ОК</w:t>
            </w:r>
            <w:proofErr w:type="gramEnd"/>
            <w:r w:rsidRPr="005F1D8C">
              <w:rPr>
                <w:sz w:val="24"/>
              </w:rPr>
              <w:t xml:space="preserve"> 09.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04D2" w:rsidRPr="005F1D8C" w:rsidRDefault="00E504D2" w:rsidP="00DB4E90">
            <w:pPr>
              <w:pStyle w:val="af7"/>
              <w:shd w:val="clear" w:color="auto" w:fill="auto"/>
              <w:jc w:val="both"/>
              <w:rPr>
                <w:sz w:val="24"/>
              </w:rPr>
            </w:pPr>
            <w:r w:rsidRPr="00B95B18">
              <w:rPr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E504D2" w:rsidRPr="005F1D8C" w:rsidTr="00E504D2">
        <w:trPr>
          <w:trHeight w:hRule="exact" w:val="9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both"/>
              <w:rPr>
                <w:sz w:val="24"/>
              </w:rPr>
            </w:pPr>
            <w:r>
              <w:rPr>
                <w:sz w:val="24"/>
              </w:rPr>
              <w:t>ПК 3.1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4D2" w:rsidRPr="00E06CE0" w:rsidRDefault="00E504D2" w:rsidP="00DB4E90">
            <w:pPr>
              <w:pStyle w:val="af7"/>
              <w:shd w:val="clear" w:color="auto" w:fill="auto"/>
              <w:spacing w:line="276" w:lineRule="auto"/>
              <w:jc w:val="both"/>
              <w:rPr>
                <w:sz w:val="24"/>
              </w:rPr>
            </w:pPr>
            <w:r w:rsidRPr="00E06CE0">
              <w:rPr>
                <w:sz w:val="24"/>
              </w:rPr>
              <w:t xml:space="preserve">Осуществлять организацию и контроль </w:t>
            </w:r>
            <w:proofErr w:type="gramStart"/>
            <w:r w:rsidRPr="00E06CE0">
              <w:rPr>
                <w:sz w:val="24"/>
              </w:rPr>
              <w:t>соблюдения требований технологии выполнения работ</w:t>
            </w:r>
            <w:proofErr w:type="gramEnd"/>
            <w:r w:rsidRPr="00E06CE0">
              <w:rPr>
                <w:sz w:val="24"/>
              </w:rPr>
              <w:t xml:space="preserve"> по строительству, содержанию и ремонту дорог и искусственных сооружений.</w:t>
            </w:r>
          </w:p>
          <w:p w:rsidR="00E504D2" w:rsidRPr="005F1D8C" w:rsidRDefault="00E504D2" w:rsidP="00DB4E90">
            <w:pPr>
              <w:pStyle w:val="af7"/>
              <w:shd w:val="clear" w:color="auto" w:fill="auto"/>
              <w:tabs>
                <w:tab w:val="left" w:pos="4949"/>
              </w:tabs>
              <w:spacing w:line="283" w:lineRule="auto"/>
              <w:jc w:val="both"/>
              <w:rPr>
                <w:sz w:val="24"/>
              </w:rPr>
            </w:pPr>
          </w:p>
        </w:tc>
      </w:tr>
      <w:tr w:rsidR="00E504D2" w:rsidRPr="005F1D8C" w:rsidTr="00E504D2">
        <w:trPr>
          <w:trHeight w:hRule="exact" w:val="85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rPr>
                <w:sz w:val="24"/>
              </w:rPr>
            </w:pPr>
            <w:r>
              <w:rPr>
                <w:sz w:val="24"/>
              </w:rPr>
              <w:t>ПК 3.2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4D2" w:rsidRPr="00E06CE0" w:rsidRDefault="00E504D2" w:rsidP="00DB4E90">
            <w:pPr>
              <w:pStyle w:val="af7"/>
              <w:shd w:val="clear" w:color="auto" w:fill="auto"/>
              <w:spacing w:line="283" w:lineRule="auto"/>
              <w:rPr>
                <w:sz w:val="24"/>
              </w:rPr>
            </w:pPr>
            <w:r w:rsidRPr="00E06CE0">
              <w:rPr>
                <w:sz w:val="24"/>
              </w:rPr>
              <w:t xml:space="preserve">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      </w:r>
          </w:p>
          <w:p w:rsidR="00E504D2" w:rsidRPr="005F1D8C" w:rsidRDefault="00E504D2" w:rsidP="00DB4E90">
            <w:pPr>
              <w:pStyle w:val="af7"/>
              <w:shd w:val="clear" w:color="auto" w:fill="auto"/>
              <w:tabs>
                <w:tab w:val="left" w:pos="4949"/>
              </w:tabs>
              <w:spacing w:line="283" w:lineRule="auto"/>
              <w:rPr>
                <w:sz w:val="24"/>
              </w:rPr>
            </w:pPr>
          </w:p>
        </w:tc>
      </w:tr>
      <w:tr w:rsidR="00E504D2" w:rsidRPr="005F1D8C" w:rsidTr="00E504D2">
        <w:trPr>
          <w:trHeight w:hRule="exact" w:val="977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4D2" w:rsidRPr="005F1D8C" w:rsidRDefault="00E504D2" w:rsidP="00DB4E90">
            <w:pPr>
              <w:pStyle w:val="af7"/>
              <w:shd w:val="clear" w:color="auto" w:fill="auto"/>
              <w:ind w:firstLine="160"/>
              <w:jc w:val="center"/>
              <w:rPr>
                <w:sz w:val="24"/>
              </w:rPr>
            </w:pPr>
            <w:r>
              <w:rPr>
                <w:sz w:val="24"/>
              </w:rPr>
              <w:t>ПК 3.3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504D2" w:rsidRPr="00E06CE0" w:rsidRDefault="00E504D2" w:rsidP="00DB4E90">
            <w:pPr>
              <w:pStyle w:val="af7"/>
              <w:shd w:val="clear" w:color="auto" w:fill="auto"/>
              <w:tabs>
                <w:tab w:val="left" w:pos="4949"/>
              </w:tabs>
              <w:spacing w:line="283" w:lineRule="auto"/>
              <w:jc w:val="both"/>
              <w:rPr>
                <w:bCs/>
                <w:sz w:val="24"/>
              </w:rPr>
            </w:pPr>
            <w:r w:rsidRPr="00E06CE0">
              <w:rPr>
                <w:sz w:val="24"/>
              </w:rPr>
              <w:t>Организовывать</w:t>
            </w:r>
            <w:r>
              <w:rPr>
                <w:sz w:val="24"/>
              </w:rPr>
              <w:t xml:space="preserve"> </w:t>
            </w:r>
            <w:r w:rsidRPr="00E06CE0">
              <w:rPr>
                <w:sz w:val="24"/>
              </w:rPr>
              <w:t>планово</w:t>
            </w:r>
            <w:r w:rsidRPr="00E06CE0">
              <w:rPr>
                <w:sz w:val="24"/>
              </w:rPr>
              <w:softHyphen/>
            </w:r>
            <w:r>
              <w:rPr>
                <w:sz w:val="24"/>
              </w:rPr>
              <w:t>-</w:t>
            </w:r>
            <w:r w:rsidRPr="00E06CE0">
              <w:rPr>
                <w:sz w:val="24"/>
              </w:rPr>
              <w:t>предупредительные работы по текущему содержанию и ремонту железнодорожного пути и сооружений с использованием машинных комплексов.</w:t>
            </w:r>
          </w:p>
          <w:p w:rsidR="00E504D2" w:rsidRPr="005F1D8C" w:rsidRDefault="00E504D2" w:rsidP="00DB4E90">
            <w:pPr>
              <w:pStyle w:val="af7"/>
              <w:shd w:val="clear" w:color="auto" w:fill="auto"/>
              <w:spacing w:line="283" w:lineRule="auto"/>
              <w:jc w:val="both"/>
              <w:rPr>
                <w:sz w:val="24"/>
              </w:rPr>
            </w:pPr>
          </w:p>
        </w:tc>
      </w:tr>
    </w:tbl>
    <w:p w:rsidR="008612E6" w:rsidRPr="00C91E3E" w:rsidRDefault="008612E6" w:rsidP="00CD0CFA">
      <w:pPr>
        <w:rPr>
          <w:color w:val="auto"/>
        </w:rPr>
        <w:sectPr w:rsidR="008612E6" w:rsidRPr="00C91E3E" w:rsidSect="00CD0CFA">
          <w:headerReference w:type="even" r:id="rId9"/>
          <w:headerReference w:type="default" r:id="rId10"/>
          <w:pgSz w:w="11906" w:h="16838"/>
          <w:pgMar w:top="993" w:right="1038" w:bottom="1527" w:left="1062" w:header="0" w:footer="3" w:gutter="0"/>
          <w:cols w:space="720"/>
          <w:noEndnote/>
          <w:titlePg/>
          <w:docGrid w:linePitch="360"/>
        </w:sectPr>
      </w:pPr>
    </w:p>
    <w:p w:rsidR="00730354" w:rsidRPr="00730354" w:rsidRDefault="00730354" w:rsidP="00730354">
      <w:pPr>
        <w:pStyle w:val="24"/>
        <w:keepNext/>
        <w:keepLines/>
        <w:shd w:val="clear" w:color="auto" w:fill="auto"/>
        <w:tabs>
          <w:tab w:val="left" w:pos="770"/>
        </w:tabs>
        <w:spacing w:after="56"/>
        <w:ind w:left="2160" w:right="200" w:firstLine="0"/>
        <w:jc w:val="left"/>
        <w:rPr>
          <w:rStyle w:val="23"/>
          <w:b/>
          <w:bCs/>
          <w:sz w:val="24"/>
          <w:szCs w:val="24"/>
          <w:shd w:val="clear" w:color="auto" w:fill="auto"/>
        </w:rPr>
      </w:pPr>
      <w:bookmarkStart w:id="2" w:name="bookmark3"/>
      <w:r>
        <w:rPr>
          <w:rStyle w:val="23"/>
          <w:b/>
          <w:bCs/>
          <w:sz w:val="24"/>
          <w:szCs w:val="24"/>
          <w:shd w:val="clear" w:color="auto" w:fill="auto"/>
        </w:rPr>
        <w:lastRenderedPageBreak/>
        <w:t>3. СТРУКТУРА И СОДЕРЖАНИЕ УЧЕБНОЙ ПРАКТИКИ</w:t>
      </w:r>
    </w:p>
    <w:p w:rsidR="00845FC0" w:rsidRPr="00845FC0" w:rsidRDefault="00CD0CFA" w:rsidP="00845FC0">
      <w:pPr>
        <w:pStyle w:val="a4"/>
        <w:shd w:val="clear" w:color="auto" w:fill="auto"/>
        <w:spacing w:after="0" w:line="230" w:lineRule="exact"/>
        <w:ind w:firstLine="0"/>
        <w:rPr>
          <w:sz w:val="24"/>
          <w:szCs w:val="24"/>
        </w:rPr>
      </w:pPr>
      <w:bookmarkStart w:id="3" w:name="_GoBack"/>
      <w:r w:rsidRPr="00845FC0">
        <w:rPr>
          <w:rStyle w:val="23"/>
          <w:color w:val="000000"/>
          <w:sz w:val="24"/>
          <w:szCs w:val="24"/>
        </w:rPr>
        <w:t xml:space="preserve">Тематический план программы учебной практики по </w:t>
      </w:r>
      <w:bookmarkEnd w:id="2"/>
      <w:r w:rsidR="00845FC0" w:rsidRPr="00845FC0">
        <w:rPr>
          <w:sz w:val="24"/>
          <w:szCs w:val="24"/>
        </w:rPr>
        <w:t>Строительству</w:t>
      </w:r>
      <w:r w:rsidR="00845FC0" w:rsidRPr="00845FC0">
        <w:rPr>
          <w:sz w:val="24"/>
          <w:szCs w:val="24"/>
        </w:rPr>
        <w:t>, ремонт</w:t>
      </w:r>
      <w:r w:rsidR="00845FC0" w:rsidRPr="00845FC0">
        <w:rPr>
          <w:sz w:val="24"/>
          <w:szCs w:val="24"/>
        </w:rPr>
        <w:t>у и содержанию</w:t>
      </w:r>
      <w:r w:rsidR="00845FC0" w:rsidRPr="00845FC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9274"/>
        <w:gridCol w:w="1301"/>
        <w:gridCol w:w="2246"/>
      </w:tblGrid>
      <w:tr w:rsidR="00CD0CFA" w:rsidRPr="00C91E3E" w:rsidTr="00C91E3E">
        <w:trPr>
          <w:trHeight w:hRule="exact" w:val="854"/>
          <w:jc w:val="center"/>
        </w:trPr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bookmarkEnd w:id="3"/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Коды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профессиональных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компетенций</w:t>
            </w:r>
          </w:p>
        </w:tc>
        <w:tc>
          <w:tcPr>
            <w:tcW w:w="92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45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Наименования профессиональных модулей, разделов, междисциплинарных курсов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12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Всего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before="120"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Распределение часов по семестрам</w:t>
            </w:r>
          </w:p>
        </w:tc>
      </w:tr>
      <w:tr w:rsidR="00CD0CFA" w:rsidRPr="00C91E3E" w:rsidTr="00C91E3E">
        <w:trPr>
          <w:trHeight w:hRule="exact" w:val="518"/>
          <w:jc w:val="center"/>
        </w:trPr>
        <w:tc>
          <w:tcPr>
            <w:tcW w:w="20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2 курс, III семестр</w:t>
            </w:r>
          </w:p>
        </w:tc>
      </w:tr>
      <w:tr w:rsidR="00CD0CFA" w:rsidRPr="00C91E3E" w:rsidTr="00C91E3E">
        <w:trPr>
          <w:trHeight w:hRule="exact" w:val="40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4</w:t>
            </w:r>
          </w:p>
        </w:tc>
      </w:tr>
      <w:tr w:rsidR="00CD0CFA" w:rsidRPr="00C91E3E" w:rsidTr="00C91E3E">
        <w:trPr>
          <w:trHeight w:hRule="exact" w:val="248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E504D2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806" w:lineRule="exact"/>
              <w:ind w:left="320" w:firstLine="0"/>
              <w:jc w:val="left"/>
              <w:rPr>
                <w:sz w:val="24"/>
                <w:szCs w:val="24"/>
              </w:rPr>
            </w:pPr>
            <w:r>
              <w:rPr>
                <w:rStyle w:val="9"/>
                <w:color w:val="000000"/>
                <w:sz w:val="24"/>
                <w:szCs w:val="24"/>
              </w:rPr>
              <w:t>ПК 3.1-ПК 3.3 ПК 3.1-ПК 3</w:t>
            </w:r>
            <w:r w:rsidR="00CD0CFA" w:rsidRPr="00C91E3E">
              <w:rPr>
                <w:rStyle w:val="9"/>
                <w:color w:val="000000"/>
                <w:sz w:val="24"/>
                <w:szCs w:val="24"/>
              </w:rPr>
              <w:t>.3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B4E90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ПМ.01</w:t>
            </w:r>
            <w:r w:rsidRPr="00DB4E90">
              <w:rPr>
                <w:rStyle w:val="9"/>
                <w:b w:val="0"/>
                <w:color w:val="000000"/>
                <w:sz w:val="24"/>
                <w:szCs w:val="24"/>
              </w:rPr>
              <w:t xml:space="preserve">. </w:t>
            </w:r>
            <w:r w:rsidR="00DB4E90" w:rsidRPr="00DB4E90">
              <w:rPr>
                <w:b/>
                <w:sz w:val="24"/>
                <w:szCs w:val="24"/>
              </w:rPr>
              <w:t xml:space="preserve"> Строительство, ремонт и содержание железнодорожного пути с использованием подъемно- транспортных, строительных, дорожных машин и оборудования (по выбору</w:t>
            </w:r>
            <w:r w:rsidR="00DB4E90" w:rsidRPr="00E06CE0">
              <w:rPr>
                <w:sz w:val="24"/>
                <w:szCs w:val="24"/>
              </w:rPr>
              <w:t>)</w:t>
            </w:r>
          </w:p>
          <w:p w:rsidR="00DB4E90" w:rsidRDefault="00DB4E90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Раздел 1.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Организация эксплуатации подъемно-транспортных, строительных, дорожных машин и оборудования при строительстве, соде</w:t>
            </w:r>
            <w:r w:rsidR="00E504D2">
              <w:rPr>
                <w:rStyle w:val="91"/>
                <w:color w:val="000000"/>
                <w:sz w:val="24"/>
                <w:szCs w:val="24"/>
              </w:rPr>
              <w:t>ржании и ремонте дорог. / МДК 03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.01. Техническая эксплуатация дорог и дорожных сооружений.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Раздел 2.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Ведение планово-предупредительных работ по текущему содержанию и ремонту дорог и дорожных сооружений с использованием мех</w:t>
            </w:r>
            <w:r w:rsidR="00E504D2">
              <w:rPr>
                <w:rStyle w:val="91"/>
                <w:color w:val="000000"/>
                <w:sz w:val="24"/>
                <w:szCs w:val="24"/>
              </w:rPr>
              <w:t>анизированных комплексов./МДК 03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.02. Организация планово-предупредительных работ по текущему содержанию и ремонту дорог и дорожных сооружений с использованием машинных комплексов.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</w:tr>
      <w:tr w:rsidR="00CD0CFA" w:rsidRPr="00C91E3E" w:rsidTr="00C91E3E">
        <w:trPr>
          <w:trHeight w:hRule="exact" w:val="302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 w:rsidP="00CD0CFA">
      <w:pPr>
        <w:rPr>
          <w:color w:val="auto"/>
        </w:rPr>
        <w:sectPr w:rsidR="00CD0CFA" w:rsidRPr="00C91E3E" w:rsidSect="00C91E3E">
          <w:type w:val="continuous"/>
          <w:pgSz w:w="16838" w:h="11906" w:orient="landscape"/>
          <w:pgMar w:top="1418" w:right="1003" w:bottom="2864" w:left="1003" w:header="0" w:footer="3" w:gutter="0"/>
          <w:cols w:space="720"/>
          <w:noEndnote/>
          <w:docGrid w:linePitch="360"/>
        </w:sectPr>
      </w:pPr>
    </w:p>
    <w:p w:rsidR="00CD0CFA" w:rsidRPr="00730354" w:rsidRDefault="00CD0CFA" w:rsidP="00730354">
      <w:pPr>
        <w:pStyle w:val="24"/>
        <w:keepNext/>
        <w:keepLines/>
        <w:numPr>
          <w:ilvl w:val="0"/>
          <w:numId w:val="4"/>
        </w:numPr>
        <w:shd w:val="clear" w:color="auto" w:fill="auto"/>
        <w:tabs>
          <w:tab w:val="left" w:pos="1243"/>
        </w:tabs>
        <w:spacing w:after="237" w:line="317" w:lineRule="exact"/>
        <w:ind w:left="284" w:right="40" w:firstLine="0"/>
        <w:jc w:val="center"/>
        <w:rPr>
          <w:sz w:val="24"/>
          <w:szCs w:val="24"/>
        </w:rPr>
      </w:pPr>
      <w:bookmarkStart w:id="4" w:name="bookmark4"/>
      <w:r w:rsidRPr="00730354">
        <w:rPr>
          <w:rStyle w:val="23"/>
          <w:color w:val="000000"/>
          <w:sz w:val="24"/>
          <w:szCs w:val="24"/>
        </w:rPr>
        <w:lastRenderedPageBreak/>
        <w:t xml:space="preserve">Содержание </w:t>
      </w:r>
      <w:proofErr w:type="gramStart"/>
      <w:r w:rsidRPr="00730354">
        <w:rPr>
          <w:rStyle w:val="23"/>
          <w:color w:val="000000"/>
          <w:sz w:val="24"/>
          <w:szCs w:val="24"/>
        </w:rPr>
        <w:t>обучения по</w:t>
      </w:r>
      <w:proofErr w:type="gramEnd"/>
      <w:r w:rsidRPr="00730354">
        <w:rPr>
          <w:rStyle w:val="23"/>
          <w:color w:val="000000"/>
          <w:sz w:val="24"/>
          <w:szCs w:val="24"/>
        </w:rPr>
        <w:t xml:space="preserve"> учебной практике по </w:t>
      </w:r>
      <w:bookmarkEnd w:id="4"/>
      <w:r w:rsidR="00DB4E90">
        <w:rPr>
          <w:sz w:val="24"/>
          <w:szCs w:val="24"/>
        </w:rPr>
        <w:t>Строительству</w:t>
      </w:r>
      <w:r w:rsidR="00DB4E90" w:rsidRPr="00E06CE0">
        <w:rPr>
          <w:sz w:val="24"/>
          <w:szCs w:val="24"/>
        </w:rPr>
        <w:t>, ремонт</w:t>
      </w:r>
      <w:r w:rsidR="00DB4E90">
        <w:rPr>
          <w:sz w:val="24"/>
          <w:szCs w:val="24"/>
        </w:rPr>
        <w:t>у</w:t>
      </w:r>
      <w:r w:rsidR="00DB4E90" w:rsidRPr="00E06CE0">
        <w:rPr>
          <w:sz w:val="24"/>
          <w:szCs w:val="24"/>
        </w:rPr>
        <w:t xml:space="preserve"> и содержани</w:t>
      </w:r>
      <w:r w:rsidR="00DB4E90">
        <w:rPr>
          <w:sz w:val="24"/>
          <w:szCs w:val="24"/>
        </w:rPr>
        <w:t>ю</w:t>
      </w:r>
      <w:r w:rsidR="00DB4E90"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9514"/>
        <w:gridCol w:w="1714"/>
      </w:tblGrid>
      <w:tr w:rsidR="00CD0CFA" w:rsidRPr="00C91E3E" w:rsidTr="00C91E3E">
        <w:trPr>
          <w:trHeight w:hRule="exact" w:val="93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Наименование профессионального модуля (ПМ), разделов, междисциплинарных курсов (МДК) и тем учебной практики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6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Содержание учебного материала, лабораторные работы и практические занятия, </w:t>
            </w:r>
            <w:proofErr w:type="gramStart"/>
            <w:r w:rsidRPr="00C91E3E">
              <w:rPr>
                <w:rStyle w:val="9"/>
                <w:color w:val="000000"/>
                <w:sz w:val="24"/>
                <w:szCs w:val="24"/>
              </w:rPr>
              <w:t>самостоятельная</w:t>
            </w:r>
            <w:proofErr w:type="gramEnd"/>
          </w:p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before="60"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работа </w:t>
            </w:r>
            <w:proofErr w:type="gramStart"/>
            <w:r w:rsidRPr="00C91E3E">
              <w:rPr>
                <w:rStyle w:val="9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C91E3E">
              <w:rPr>
                <w:rStyle w:val="9"/>
                <w:color w:val="000000"/>
                <w:sz w:val="24"/>
                <w:szCs w:val="24"/>
              </w:rPr>
              <w:t>, курсовой проект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left="200" w:firstLine="8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Объем часов (с указанием их распределения по семестрам)</w:t>
            </w:r>
          </w:p>
        </w:tc>
      </w:tr>
      <w:tr w:rsidR="00CD0CFA" w:rsidRPr="00C91E3E" w:rsidTr="00C91E3E">
        <w:trPr>
          <w:trHeight w:hRule="exact" w:val="2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</w:t>
            </w:r>
          </w:p>
        </w:tc>
      </w:tr>
      <w:tr w:rsidR="00CD0CFA" w:rsidRPr="00C91E3E" w:rsidTr="00C91E3E">
        <w:trPr>
          <w:trHeight w:hRule="exact" w:val="1219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 xml:space="preserve">ПМ.01. </w:t>
            </w:r>
            <w:r w:rsidR="00DB4E90">
              <w:rPr>
                <w:sz w:val="24"/>
                <w:szCs w:val="24"/>
              </w:rPr>
              <w:t xml:space="preserve"> Строительство</w:t>
            </w:r>
            <w:r w:rsidR="00DB4E90" w:rsidRPr="00E06CE0">
              <w:rPr>
                <w:sz w:val="24"/>
                <w:szCs w:val="24"/>
              </w:rPr>
              <w:t>, ремонт и содержани</w:t>
            </w:r>
            <w:r w:rsidR="00DB4E90">
              <w:rPr>
                <w:sz w:val="24"/>
                <w:szCs w:val="24"/>
              </w:rPr>
              <w:t>е</w:t>
            </w:r>
            <w:r w:rsidR="00DB4E90" w:rsidRPr="00E06CE0">
              <w:rPr>
                <w:sz w:val="24"/>
                <w:szCs w:val="24"/>
              </w:rPr>
              <w:t xml:space="preserve"> железнодорожного пути с использованием подъемно- транспортных, строительных, дорожных машин и оборудования (по выбору</w:t>
            </w:r>
            <w:proofErr w:type="gramStart"/>
            <w:r w:rsidR="00DB4E90" w:rsidRPr="00E06CE0">
              <w:rPr>
                <w:sz w:val="24"/>
                <w:szCs w:val="24"/>
              </w:rPr>
              <w:t>)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</w:t>
            </w:r>
            <w:proofErr w:type="gramEnd"/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емонте дорог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392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Раздел 1. Организация эксплуатации подъемно</w:t>
            </w:r>
            <w:r w:rsidR="00A54A9E" w:rsidRPr="00730354">
              <w:rPr>
                <w:rStyle w:val="9"/>
                <w:b w:val="0"/>
                <w:color w:val="000000"/>
                <w:sz w:val="24"/>
                <w:szCs w:val="24"/>
              </w:rPr>
              <w:t>-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МДК 01.01. Техническая эксплуатация дорог и дорожных сооружений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387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 xml:space="preserve">Раздел 2. Ведение </w:t>
            </w:r>
            <w:proofErr w:type="spellStart"/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планово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предупредительных</w:t>
            </w:r>
            <w:proofErr w:type="spellEnd"/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 xml:space="preserve"> работ по текущему содержанию и ремонту дорог и дорожных сооружений с использованием механизированных комплексов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392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МДК 01.02. Организация планово</w:t>
            </w:r>
            <w:r w:rsidR="00C91E3E" w:rsidRPr="00730354">
              <w:rPr>
                <w:rStyle w:val="9"/>
                <w:b w:val="0"/>
                <w:color w:val="000000"/>
                <w:sz w:val="24"/>
                <w:szCs w:val="24"/>
              </w:rPr>
              <w:t>-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предупредительных работ по текущему содержанию и ремонту дорог и дорожных сооружений с использованием машинных комплексов.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50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1.1. Слесарные работы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36/ III семестр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442"/>
        <w:gridCol w:w="9072"/>
        <w:gridCol w:w="1714"/>
      </w:tblGrid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Организация рабочего места.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Цель и задачи слесарно-механической практики, порядок обучения. Рабочие места и их оборудование. Рабочий и измерительный инструмент, его назначение, правила хранения и обращения с ним, организация рабочего места. Уборка рабочего места. Техника безопасности в слесарной мастерской и на отдельных рабочих местах.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Контрольно-измерительные инструменты.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сущность измерения; методы измерения; правила организации рабочего места. Измерение деталей машин и механизмов. Применяемые инструменты и приспособления. Техника безопасности при измерении.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162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Рубка, гибка, клепка.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применение операций рубки, гибки, клепки. Способы зажимов деталей в тисках и при правке на плите. Приемы и правила рубки, гибки, клепки. Рубка стали на плите и в тисках, произвольная и по рискам, рубка прутка диаметром 7-8 мм, трубы; гибка деталей из листовой и полосовой стали, гибка труб; клепка деталей из листовой стали толщиной 3 -5 мм, горячая клепка. Организация рабочего места. Правила техники безопасности при производстве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49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Правка.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Назначение, применение и сущность правки. Применяемый инструмент и приспособления. Правка полосового и листового металла, правка валов и прутков, правка сварных изделий. Техника безопасности при правке.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200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Резание, опиливание.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сущность процессов резания металлов. Способы резания металлов. Применяемый режущий инструмент, приспособления, оборудование. Резка ножовкой прутковой и листовой стали, резка труб труборезом, механизированная резка металла. Опиливание стали под линейку и угольник, стальной пластины с наружными и внутренними углами 60</w:t>
            </w:r>
            <w:r w:rsidRPr="00C91E3E">
              <w:rPr>
                <w:rStyle w:val="91"/>
                <w:color w:val="000000"/>
                <w:sz w:val="24"/>
                <w:szCs w:val="24"/>
                <w:vertAlign w:val="superscript"/>
              </w:rPr>
              <w:t>0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, 90</w:t>
            </w:r>
            <w:r w:rsidRPr="00C91E3E">
              <w:rPr>
                <w:rStyle w:val="91"/>
                <w:color w:val="000000"/>
                <w:sz w:val="24"/>
                <w:szCs w:val="24"/>
                <w:vertAlign w:val="superscript"/>
              </w:rPr>
              <w:t>0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 xml:space="preserve"> и 120</w:t>
            </w:r>
            <w:r w:rsidRPr="00C91E3E">
              <w:rPr>
                <w:rStyle w:val="91"/>
                <w:color w:val="000000"/>
                <w:sz w:val="24"/>
                <w:szCs w:val="24"/>
                <w:vertAlign w:val="superscript"/>
              </w:rPr>
              <w:t>0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. Техника безопасности при резании и опиливании металлов.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003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Сверление, нарезание резьбы.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 xml:space="preserve">Сущность и назначение процесса сверления. Инструменты и приспособления. Сверлильный станок, его устройство и настройка. Сверление сквозных отверстий и на заданную глубину; нарезание резьбы в деталях различной </w:t>
            </w:r>
            <w:proofErr w:type="spellStart"/>
            <w:r w:rsidRPr="00C91E3E">
              <w:rPr>
                <w:rStyle w:val="91"/>
                <w:color w:val="000000"/>
                <w:sz w:val="24"/>
                <w:szCs w:val="24"/>
              </w:rPr>
              <w:t>формы</w:t>
            </w:r>
            <w:proofErr w:type="gramStart"/>
            <w:r w:rsidRPr="00C91E3E">
              <w:rPr>
                <w:rStyle w:val="91"/>
                <w:color w:val="000000"/>
                <w:sz w:val="24"/>
                <w:szCs w:val="24"/>
              </w:rPr>
              <w:t>.Т</w:t>
            </w:r>
            <w:proofErr w:type="gramEnd"/>
            <w:r w:rsidRPr="00C91E3E">
              <w:rPr>
                <w:rStyle w:val="91"/>
                <w:color w:val="000000"/>
                <w:sz w:val="24"/>
                <w:szCs w:val="24"/>
              </w:rPr>
              <w:t>ехника</w:t>
            </w:r>
            <w:proofErr w:type="spellEnd"/>
            <w:r w:rsidRPr="00C91E3E">
              <w:rPr>
                <w:rStyle w:val="91"/>
                <w:color w:val="000000"/>
                <w:sz w:val="24"/>
                <w:szCs w:val="24"/>
              </w:rPr>
              <w:t xml:space="preserve"> безопасности при сверлении на станках, ручными и электрическими машинами.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Шабрение, пайка.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область применения шабрения. Подготовка к шабрению плоскостей и поверхностей; шабрение учебных и проверочных плиток. Назначение и применение паяния. Оборудование и инструмент для паяния и лужения. Пайка различных деталей.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40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1.2. Обработка металлов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2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36/ III семестр</w:t>
            </w: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резанием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Обработка металлов на токарном станке.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Ознакомление со станочным оборудованием, его размещением и организацией рабочего места. Расстановка студентов по рабочим местам. Прием и сдача рабочего места. Устройство токарного станка и правила его содержания. Инструктаж по технике безопасности при работе на станках и нахождении в зоне работающих станков.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6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Грубое и чистовое обтачивание цилиндрических поверхностей.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применение операций обточки торцов, наружных цилиндрических поверхностей. Технические требования к качеству обточки. Способы установки и крепления заготовки в патроне. Измерительный инструмент, контроль размеров обрабатываемых деталей.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</w:tbl>
    <w:p w:rsidR="00CD0CFA" w:rsidRPr="00C91E3E" w:rsidRDefault="00CD0CFA" w:rsidP="00CD0CFA">
      <w:pPr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442"/>
        <w:gridCol w:w="9072"/>
        <w:gridCol w:w="1714"/>
      </w:tblGrid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Подрезание уступов и отрезание заготовок, сверление отверстий.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Приемы установки резцов, сверл, последовательность и приемы подрезания уступов и отрезания заготовок. Контроль размеров и качества выполняемых операций. Подрезание уступов, отрезание заготовок шестигранника, сверление отверстий. Применяемый измерительный инструмент.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Обработка конических и фасонных отверстий.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конических поверхностей, инструмент и приспособления при их обработке, способы обработки. Изготовление конических штативов рельсовых соединений. Обтачивание выпуклой и вогнутой поверхностей. Обработка фасонными резцами. Обработка фасонных поверхностей на токарных станках. Обточка и расточка фасонных поверхностей.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470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Обточка валов.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обточки валов, инструмент и приспособления. Обточка валов с последующей шлифовкой и полировкой.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6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Нарезание резьбы.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Основные элементы резьбы. Конструкции метчиков и плашек. Принадлежности и приспособления для установки и крепления резьбонарезных инструментов и резания крепежной резьбы на токарном станке. Нарезание резьбы. Инструктаж по безопасности труда.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88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1.3. Электросварочные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18/ III семестр</w:t>
            </w: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Электросварочное оборудование и его размещение в учебной мастерской.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Организация рабочего места сварщика. Правила техники безопасности, электробезопасности и пожарной безопасности при выполнении сварочных работ. Подготовка оборудования к работе.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Резка, сварка.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Разделка кромок. Резка листового металла. Сварка пластин в различных пространственных положениях: вертикальном, потолочном, горизонтальном, нижнем. Наплавка валиков. Дефекты швов и контроль качества сварки. Виды возможного брака и способы его предупреждения.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88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1.4. Электромонтажные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18/ III семестр</w:t>
            </w: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Электромонтажное отделение мастерской.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Ознакомление студентов с электромонтажным отделением учебной мастерской, оборудованием и его размещением, организацией рабочих мест. Правила техники безопасности при выполнении электромонтажных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Разделка и сращивание проводов.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Последовательность, способы и приемы разделки, сращивания, пайки и изоляции концов проводов. Зарядка патронов, предохранителей и другой арматуры. Проверка качества выполненных работ. Виды возможного брака и способы его предупреждения.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26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Монтаж электрических цепей.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Организация рабочего места. Способы и последовательность открытой и скрытой прокладки проводов, способы и приемы монтажа кабелей, зарядка арматуры. Монтаж электрических цепей и распределительных щитов. Проверка качества выполненных работ. Виды возможного брака и способы его предупреждения.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98"/>
          <w:jc w:val="center"/>
        </w:trPr>
        <w:tc>
          <w:tcPr>
            <w:tcW w:w="13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108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 w:rsidP="00CD0CFA">
      <w:pPr>
        <w:rPr>
          <w:color w:val="auto"/>
        </w:rPr>
        <w:sectPr w:rsidR="00CD0CFA" w:rsidRPr="00C91E3E" w:rsidSect="00C91E3E">
          <w:headerReference w:type="even" r:id="rId11"/>
          <w:headerReference w:type="default" r:id="rId12"/>
          <w:type w:val="continuous"/>
          <w:pgSz w:w="16838" w:h="11906" w:orient="landscape"/>
          <w:pgMar w:top="1135" w:right="1051" w:bottom="1480" w:left="1051" w:header="0" w:footer="3" w:gutter="0"/>
          <w:cols w:space="720"/>
          <w:noEndnote/>
          <w:docGrid w:linePitch="360"/>
        </w:sectPr>
      </w:pPr>
    </w:p>
    <w:p w:rsidR="00730354" w:rsidRPr="00730354" w:rsidRDefault="00730354" w:rsidP="00730354">
      <w:pPr>
        <w:pStyle w:val="20"/>
        <w:shd w:val="clear" w:color="auto" w:fill="auto"/>
        <w:tabs>
          <w:tab w:val="left" w:pos="912"/>
        </w:tabs>
        <w:spacing w:before="0" w:after="0" w:line="322" w:lineRule="exact"/>
        <w:ind w:right="20"/>
        <w:rPr>
          <w:rStyle w:val="2"/>
          <w:b/>
          <w:bCs/>
          <w:sz w:val="24"/>
          <w:szCs w:val="24"/>
          <w:shd w:val="clear" w:color="auto" w:fill="auto"/>
        </w:rPr>
      </w:pPr>
      <w:r>
        <w:rPr>
          <w:rStyle w:val="2"/>
          <w:b/>
          <w:bCs/>
          <w:sz w:val="24"/>
          <w:szCs w:val="24"/>
          <w:shd w:val="clear" w:color="auto" w:fill="auto"/>
        </w:rPr>
        <w:lastRenderedPageBreak/>
        <w:t>4. УСЛОВИЯ РЕАЛИЗАЦИИ ПРОГРАММЫ УЧЕБНОЙ ПРАКТИКИ</w:t>
      </w:r>
    </w:p>
    <w:p w:rsidR="00CD0CFA" w:rsidRPr="00C91E3E" w:rsidRDefault="00CD0CFA" w:rsidP="00CD0CFA">
      <w:pPr>
        <w:pStyle w:val="20"/>
        <w:numPr>
          <w:ilvl w:val="0"/>
          <w:numId w:val="5"/>
        </w:numPr>
        <w:shd w:val="clear" w:color="auto" w:fill="auto"/>
        <w:tabs>
          <w:tab w:val="left" w:pos="912"/>
        </w:tabs>
        <w:spacing w:before="0" w:after="0" w:line="322" w:lineRule="exact"/>
        <w:ind w:righ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Требования к минимальному материально-техническому обеспечению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right="20" w:firstLine="720"/>
        <w:jc w:val="both"/>
        <w:rPr>
          <w:sz w:val="24"/>
          <w:szCs w:val="24"/>
        </w:rPr>
      </w:pPr>
      <w:r w:rsidRPr="00C91E3E">
        <w:rPr>
          <w:rStyle w:val="25"/>
          <w:color w:val="000000"/>
          <w:sz w:val="24"/>
          <w:szCs w:val="24"/>
        </w:rPr>
        <w:t xml:space="preserve">Реализация программы учебной практики </w:t>
      </w:r>
      <w:r w:rsidRPr="00C91E3E">
        <w:rPr>
          <w:rStyle w:val="2"/>
          <w:color w:val="000000"/>
          <w:sz w:val="24"/>
          <w:szCs w:val="24"/>
        </w:rPr>
        <w:t xml:space="preserve">по </w:t>
      </w:r>
      <w:r w:rsidR="00DB4E90">
        <w:rPr>
          <w:sz w:val="24"/>
          <w:szCs w:val="24"/>
        </w:rPr>
        <w:t>Строительству</w:t>
      </w:r>
      <w:r w:rsidR="00DB4E90" w:rsidRPr="00E06CE0">
        <w:rPr>
          <w:sz w:val="24"/>
          <w:szCs w:val="24"/>
        </w:rPr>
        <w:t>, ремонт</w:t>
      </w:r>
      <w:r w:rsidR="00DB4E90">
        <w:rPr>
          <w:sz w:val="24"/>
          <w:szCs w:val="24"/>
        </w:rPr>
        <w:t>у</w:t>
      </w:r>
      <w:r w:rsidR="00DB4E90" w:rsidRPr="00E06CE0">
        <w:rPr>
          <w:sz w:val="24"/>
          <w:szCs w:val="24"/>
        </w:rPr>
        <w:t xml:space="preserve"> и содержани</w:t>
      </w:r>
      <w:r w:rsidR="00DB4E90">
        <w:rPr>
          <w:sz w:val="24"/>
          <w:szCs w:val="24"/>
        </w:rPr>
        <w:t>ю</w:t>
      </w:r>
      <w:r w:rsidR="00DB4E90"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</w:t>
      </w:r>
      <w:r w:rsidR="00DB4E90">
        <w:rPr>
          <w:sz w:val="24"/>
          <w:szCs w:val="24"/>
        </w:rPr>
        <w:t xml:space="preserve"> </w:t>
      </w:r>
      <w:r w:rsidRPr="00C91E3E">
        <w:rPr>
          <w:rStyle w:val="25"/>
          <w:color w:val="000000"/>
          <w:sz w:val="24"/>
          <w:szCs w:val="24"/>
        </w:rPr>
        <w:t>профессионального модуля предполагает наличие: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учебного кабинета «Техническая эксплуатация дорог и дорожных сооружений», «Конструкция путевых и строительных машин»;</w:t>
      </w:r>
    </w:p>
    <w:p w:rsidR="00CD0CFA" w:rsidRPr="00C91E3E" w:rsidRDefault="00730354" w:rsidP="00730354">
      <w:pPr>
        <w:pStyle w:val="a4"/>
        <w:shd w:val="clear" w:color="auto" w:fill="auto"/>
        <w:tabs>
          <w:tab w:val="left" w:pos="3154"/>
        </w:tabs>
        <w:spacing w:after="0" w:line="322" w:lineRule="exact"/>
        <w:ind w:left="720" w:right="20" w:firstLine="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- </w:t>
      </w:r>
      <w:r w:rsidR="00CD0CFA" w:rsidRPr="00C91E3E">
        <w:rPr>
          <w:rStyle w:val="1"/>
          <w:color w:val="000000"/>
          <w:sz w:val="24"/>
          <w:szCs w:val="24"/>
        </w:rPr>
        <w:t>лабораторий:</w:t>
      </w:r>
      <w:r w:rsidR="00CD0CFA" w:rsidRPr="00C91E3E">
        <w:rPr>
          <w:rStyle w:val="1"/>
          <w:color w:val="000000"/>
          <w:sz w:val="24"/>
          <w:szCs w:val="24"/>
        </w:rPr>
        <w:tab/>
        <w:t>«Путевой механизированный инструмент», «Электрооборудование, гидравлическое и пневматическое оборудование путевых и строительных машин»;</w:t>
      </w:r>
    </w:p>
    <w:p w:rsidR="00CD0CFA" w:rsidRPr="00C91E3E" w:rsidRDefault="00730354" w:rsidP="00730354">
      <w:pPr>
        <w:pStyle w:val="a4"/>
        <w:shd w:val="clear" w:color="auto" w:fill="auto"/>
        <w:tabs>
          <w:tab w:val="center" w:pos="3418"/>
          <w:tab w:val="center" w:pos="5597"/>
          <w:tab w:val="right" w:pos="9485"/>
        </w:tabs>
        <w:spacing w:after="0" w:line="322" w:lineRule="exact"/>
        <w:ind w:left="720" w:firstLine="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- </w:t>
      </w:r>
      <w:r w:rsidR="00CD0CFA" w:rsidRPr="00C91E3E">
        <w:rPr>
          <w:rStyle w:val="1"/>
          <w:color w:val="000000"/>
          <w:sz w:val="24"/>
          <w:szCs w:val="24"/>
        </w:rPr>
        <w:t>мастерских:</w:t>
      </w:r>
      <w:r w:rsidR="00CD0CFA" w:rsidRPr="00C91E3E">
        <w:rPr>
          <w:rStyle w:val="1"/>
          <w:color w:val="000000"/>
          <w:sz w:val="24"/>
          <w:szCs w:val="24"/>
        </w:rPr>
        <w:tab/>
        <w:t>слесарные,</w:t>
      </w:r>
      <w:r w:rsidR="00CD0CFA" w:rsidRPr="00C91E3E">
        <w:rPr>
          <w:rStyle w:val="1"/>
          <w:color w:val="000000"/>
          <w:sz w:val="24"/>
          <w:szCs w:val="24"/>
        </w:rPr>
        <w:tab/>
        <w:t>электросварочные,</w:t>
      </w:r>
      <w:r w:rsidR="00CD0CFA" w:rsidRPr="00C91E3E">
        <w:rPr>
          <w:rStyle w:val="1"/>
          <w:color w:val="000000"/>
          <w:sz w:val="24"/>
          <w:szCs w:val="24"/>
        </w:rPr>
        <w:tab/>
        <w:t>электромонтажные,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механообрабатывающие, слесарно-монтажные;</w:t>
      </w:r>
    </w:p>
    <w:p w:rsidR="00CD0CFA" w:rsidRPr="00C91E3E" w:rsidRDefault="00730354" w:rsidP="00730354">
      <w:pPr>
        <w:pStyle w:val="a4"/>
        <w:shd w:val="clear" w:color="auto" w:fill="auto"/>
        <w:spacing w:after="180" w:line="322" w:lineRule="exact"/>
        <w:ind w:left="720" w:firstLine="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- </w:t>
      </w:r>
      <w:r w:rsidR="00CD0CFA" w:rsidRPr="00C91E3E">
        <w:rPr>
          <w:rStyle w:val="1"/>
          <w:color w:val="000000"/>
          <w:sz w:val="24"/>
          <w:szCs w:val="24"/>
        </w:rPr>
        <w:t>учебного полиг</w:t>
      </w:r>
      <w:r>
        <w:rPr>
          <w:rStyle w:val="1"/>
          <w:color w:val="000000"/>
          <w:sz w:val="24"/>
          <w:szCs w:val="24"/>
        </w:rPr>
        <w:t>она</w:t>
      </w:r>
      <w:r w:rsidR="00CD0CFA" w:rsidRPr="00C91E3E">
        <w:rPr>
          <w:rStyle w:val="1"/>
          <w:color w:val="000000"/>
          <w:sz w:val="24"/>
          <w:szCs w:val="24"/>
        </w:rPr>
        <w:t>.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righ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Оборудование учебного кабинета «Техническая эксплуатация дорог и дорожных сооружений» и лаборатории «Путевой механизированный инструмент» рабочих мест: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посадочные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рабочее место преподавателя;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color w:val="000000"/>
          <w:sz w:val="24"/>
          <w:szCs w:val="24"/>
          <w:u w:val="single"/>
        </w:rPr>
        <w:t>щи</w:t>
      </w:r>
      <w:r w:rsidRPr="00C91E3E">
        <w:rPr>
          <w:rStyle w:val="1"/>
          <w:color w:val="000000"/>
          <w:sz w:val="24"/>
          <w:szCs w:val="24"/>
        </w:rPr>
        <w:t>т электропитания ЩЭ (220В, 2кВт) в комплекте с УЗО;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трансформатор;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рельсорезный станок;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рельсосверлильный станок;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домкрат, </w:t>
      </w:r>
      <w:proofErr w:type="spellStart"/>
      <w:r w:rsidRPr="00C91E3E">
        <w:rPr>
          <w:rStyle w:val="1"/>
          <w:color w:val="000000"/>
          <w:sz w:val="24"/>
          <w:szCs w:val="24"/>
        </w:rPr>
        <w:t>разгонщик</w:t>
      </w:r>
      <w:proofErr w:type="spellEnd"/>
      <w:r w:rsidRPr="00666C67">
        <w:rPr>
          <w:rStyle w:val="1"/>
          <w:color w:val="000000"/>
          <w:sz w:val="24"/>
          <w:szCs w:val="24"/>
        </w:rPr>
        <w:t>, рихтов</w:t>
      </w:r>
      <w:r w:rsidRPr="00666C67">
        <w:rPr>
          <w:color w:val="000000"/>
          <w:sz w:val="24"/>
          <w:szCs w:val="24"/>
        </w:rPr>
        <w:t>щи</w:t>
      </w:r>
      <w:r w:rsidRPr="00666C67">
        <w:rPr>
          <w:rStyle w:val="1"/>
          <w:color w:val="000000"/>
          <w:sz w:val="24"/>
          <w:szCs w:val="24"/>
        </w:rPr>
        <w:t>к</w:t>
      </w:r>
      <w:r w:rsidRPr="00C91E3E">
        <w:rPr>
          <w:rStyle w:val="1"/>
          <w:color w:val="000000"/>
          <w:sz w:val="24"/>
          <w:szCs w:val="24"/>
        </w:rPr>
        <w:t>, портальный краник (ПК);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электрогаечные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 ключи, </w:t>
      </w:r>
      <w:proofErr w:type="spellStart"/>
      <w:r w:rsidRPr="00C91E3E">
        <w:rPr>
          <w:rStyle w:val="1"/>
          <w:color w:val="000000"/>
          <w:sz w:val="24"/>
          <w:szCs w:val="24"/>
        </w:rPr>
        <w:t>шуруповерт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,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электрошпалоподъбойка</w:t>
      </w:r>
      <w:proofErr w:type="spell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электроагрегат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 АБ;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219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распределительная арматура.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righ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Оборудование лаборатории «Электрооборудование, гидравлическое и пневматическое оборудование путевых и строительных машин» и рабочих мест в лаборатории: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посадочные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рабочее место преподавателя;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дизельные двигатели: ЯМЗ-238, Д-12;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двигатель ЗИЛ-130;</w:t>
      </w:r>
    </w:p>
    <w:p w:rsidR="00666C67" w:rsidRPr="00666C67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rStyle w:val="1"/>
          <w:sz w:val="24"/>
          <w:szCs w:val="24"/>
          <w:shd w:val="clear" w:color="auto" w:fill="auto"/>
        </w:rPr>
      </w:pPr>
      <w:r w:rsidRPr="00666C67">
        <w:rPr>
          <w:rStyle w:val="1"/>
          <w:color w:val="000000"/>
          <w:sz w:val="24"/>
          <w:szCs w:val="24"/>
        </w:rPr>
        <w:t xml:space="preserve"> гидропередача УГП-230;</w:t>
      </w:r>
    </w:p>
    <w:p w:rsidR="00CD0CFA" w:rsidRPr="00666C67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sz w:val="24"/>
          <w:szCs w:val="24"/>
        </w:rPr>
      </w:pPr>
      <w:r w:rsidRPr="00666C67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666C67">
        <w:rPr>
          <w:rStyle w:val="1"/>
          <w:color w:val="000000"/>
          <w:sz w:val="24"/>
          <w:szCs w:val="24"/>
        </w:rPr>
        <w:t>подбивочный</w:t>
      </w:r>
      <w:proofErr w:type="spellEnd"/>
      <w:r w:rsidRPr="00666C67">
        <w:rPr>
          <w:rStyle w:val="1"/>
          <w:color w:val="000000"/>
          <w:sz w:val="24"/>
          <w:szCs w:val="24"/>
        </w:rPr>
        <w:t xml:space="preserve"> блок ма</w:t>
      </w:r>
      <w:r w:rsidRPr="00666C67">
        <w:rPr>
          <w:color w:val="000000"/>
          <w:sz w:val="24"/>
          <w:szCs w:val="24"/>
          <w:u w:val="single"/>
        </w:rPr>
        <w:t>ши</w:t>
      </w:r>
      <w:r w:rsidRPr="00666C67">
        <w:rPr>
          <w:rStyle w:val="1"/>
          <w:color w:val="000000"/>
          <w:sz w:val="24"/>
          <w:szCs w:val="24"/>
        </w:rPr>
        <w:t>ны ВПР-02;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right="480" w:firstLine="38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натурных образцов деталей рабочих органов путевых машин. Технические средства обучения: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lastRenderedPageBreak/>
        <w:t xml:space="preserve"> компьютеры с выходом в Интернет;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проектор;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222" w:line="370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программное обеспечение общего и профессионального назначения.</w:t>
      </w:r>
    </w:p>
    <w:p w:rsidR="00CD0CFA" w:rsidRPr="00C91E3E" w:rsidRDefault="00CD0CFA" w:rsidP="00CD0CFA">
      <w:pPr>
        <w:pStyle w:val="a4"/>
        <w:shd w:val="clear" w:color="auto" w:fill="auto"/>
        <w:spacing w:after="0" w:line="317" w:lineRule="exact"/>
        <w:ind w:right="324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Оборудование мастерской и рабочих мест мастерской: </w:t>
      </w:r>
      <w:r w:rsidRPr="00C91E3E">
        <w:rPr>
          <w:rStyle w:val="a9"/>
          <w:color w:val="000000"/>
          <w:sz w:val="24"/>
          <w:szCs w:val="24"/>
        </w:rPr>
        <w:t>слесарный цех</w:t>
      </w:r>
      <w:r w:rsidRPr="00C91E3E">
        <w:rPr>
          <w:rStyle w:val="1"/>
          <w:color w:val="000000"/>
          <w:sz w:val="24"/>
          <w:szCs w:val="24"/>
        </w:rPr>
        <w:t>: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 слесарных 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набор измерительных инструментов и приспособлений;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заготовки для выполнения слесарных работ;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верстаки с тисками и наборами 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17" w:lineRule="exact"/>
        <w:ind w:left="740" w:right="26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станки вертикально-сверлильные, </w:t>
      </w:r>
      <w:proofErr w:type="spellStart"/>
      <w:r w:rsidRPr="00C91E3E">
        <w:rPr>
          <w:rStyle w:val="1"/>
          <w:color w:val="000000"/>
          <w:sz w:val="24"/>
          <w:szCs w:val="24"/>
        </w:rPr>
        <w:t>точильн</w:t>
      </w:r>
      <w:proofErr w:type="gramStart"/>
      <w:r w:rsidRPr="00C91E3E">
        <w:rPr>
          <w:rStyle w:val="1"/>
          <w:color w:val="000000"/>
          <w:sz w:val="24"/>
          <w:szCs w:val="24"/>
        </w:rPr>
        <w:t>о</w:t>
      </w:r>
      <w:proofErr w:type="spellEnd"/>
      <w:r w:rsidRPr="00C91E3E">
        <w:rPr>
          <w:rStyle w:val="1"/>
          <w:color w:val="000000"/>
          <w:sz w:val="24"/>
          <w:szCs w:val="24"/>
        </w:rPr>
        <w:t>-</w:t>
      </w:r>
      <w:proofErr w:type="gramEnd"/>
      <w:r w:rsidR="00666C67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>шлифовальные, рычажные ножн</w:t>
      </w:r>
      <w:r w:rsidRPr="00C91E3E">
        <w:rPr>
          <w:color w:val="000000"/>
          <w:sz w:val="24"/>
          <w:szCs w:val="24"/>
          <w:u w:val="single"/>
        </w:rPr>
        <w:t>ицы</w:t>
      </w:r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C91E3E">
        <w:rPr>
          <w:rStyle w:val="1"/>
          <w:color w:val="000000"/>
          <w:sz w:val="24"/>
          <w:szCs w:val="24"/>
        </w:rPr>
        <w:t>трехсекционные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 шкафы для 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плакаты по безопасности и охране труда;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shd w:val="clear" w:color="auto" w:fill="auto"/>
        <w:spacing w:after="6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наглядные пособия по выполнению слесарно-монтажных работ.</w:t>
      </w:r>
    </w:p>
    <w:p w:rsidR="00CD0CFA" w:rsidRPr="00C91E3E" w:rsidRDefault="00CD0CFA" w:rsidP="00CD0CFA">
      <w:pPr>
        <w:pStyle w:val="81"/>
        <w:shd w:val="clear" w:color="auto" w:fill="auto"/>
        <w:spacing w:after="0" w:line="341" w:lineRule="exact"/>
        <w:jc w:val="left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электросварочный цех: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сварочные посты;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инструментов и приспособлений;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заготовки;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сварочные трансформаторы типаТДМ-402-У2;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источник для ручной дуговой сварки ВДМ-6303С 4-х постовой;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стол сварщика с вентилятором, модели ССН-01;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инверторы сварочные;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кабель сварочный;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плакаты по безопасности и охране труда;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комплект учебно-методической документации;</w:t>
      </w:r>
    </w:p>
    <w:p w:rsidR="00CD0CFA" w:rsidRPr="00C91E3E" w:rsidRDefault="00CD0CFA" w:rsidP="00CD0CFA">
      <w:pPr>
        <w:pStyle w:val="a4"/>
        <w:shd w:val="clear" w:color="auto" w:fill="auto"/>
        <w:spacing w:after="6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 по выполнению электросварочных работ.</w:t>
      </w:r>
    </w:p>
    <w:p w:rsidR="00CD0CFA" w:rsidRPr="00C91E3E" w:rsidRDefault="00CD0CFA" w:rsidP="00CD0CFA">
      <w:pPr>
        <w:pStyle w:val="81"/>
        <w:shd w:val="clear" w:color="auto" w:fill="auto"/>
        <w:spacing w:after="0" w:line="341" w:lineRule="exact"/>
        <w:jc w:val="left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электромонтажный цех: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паяльная станция;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электроинструментов;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инструментов и приспособлений;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заготовки;</w:t>
      </w:r>
    </w:p>
    <w:p w:rsidR="00CD0CFA" w:rsidRPr="00C91E3E" w:rsidRDefault="00A54A9E" w:rsidP="00CD0CFA">
      <w:pPr>
        <w:pStyle w:val="a4"/>
        <w:shd w:val="clear" w:color="auto" w:fill="auto"/>
        <w:spacing w:after="0" w:line="341" w:lineRule="exact"/>
        <w:ind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     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</w:t>
      </w:r>
      <w:r w:rsidR="00CD0CFA" w:rsidRPr="00C91E3E">
        <w:rPr>
          <w:rStyle w:val="1"/>
          <w:color w:val="000000"/>
          <w:sz w:val="24"/>
          <w:szCs w:val="24"/>
        </w:rPr>
        <w:t>вытяжная</w:t>
      </w:r>
      <w:proofErr w:type="spellEnd"/>
      <w:r w:rsidR="00CD0CFA" w:rsidRPr="00C91E3E">
        <w:rPr>
          <w:rStyle w:val="1"/>
          <w:color w:val="000000"/>
          <w:sz w:val="24"/>
          <w:szCs w:val="24"/>
        </w:rPr>
        <w:t xml:space="preserve"> вентиляция;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электрозащитные средства до и выше 1000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В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знаки и плакаты по электробезопасности;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shd w:val="clear" w:color="auto" w:fill="auto"/>
        <w:spacing w:after="56" w:line="317" w:lineRule="exact"/>
        <w:ind w:left="740" w:right="2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lastRenderedPageBreak/>
        <w:t xml:space="preserve"> наглядные пособия (плакаты по электробезопасности и средствам защиты от поражения электрическим током).</w:t>
      </w:r>
    </w:p>
    <w:p w:rsidR="00CD0CFA" w:rsidRPr="00C91E3E" w:rsidRDefault="00CD0CFA" w:rsidP="00CD0CFA">
      <w:pPr>
        <w:pStyle w:val="81"/>
        <w:shd w:val="clear" w:color="auto" w:fill="auto"/>
        <w:spacing w:after="0"/>
        <w:ind w:left="20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механообрабатывающий цех: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плакаты по безопасности и охране труда;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 по выполнению обработки металлов резанием;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токарные станки ТВ-4, </w:t>
      </w:r>
      <w:r w:rsidRPr="00C91E3E">
        <w:rPr>
          <w:rStyle w:val="1"/>
          <w:color w:val="000000"/>
          <w:sz w:val="24"/>
          <w:szCs w:val="24"/>
          <w:lang w:val="en-US"/>
        </w:rPr>
        <w:t>SV-350;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18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фрезерный станок </w:t>
      </w:r>
      <w:r w:rsidRPr="00C91E3E">
        <w:rPr>
          <w:rStyle w:val="1"/>
          <w:color w:val="000000"/>
          <w:sz w:val="24"/>
          <w:szCs w:val="24"/>
          <w:lang w:val="en-US"/>
        </w:rPr>
        <w:t>PROMA.</w:t>
      </w:r>
    </w:p>
    <w:p w:rsidR="00CD0CFA" w:rsidRPr="00C91E3E" w:rsidRDefault="00CD0CFA" w:rsidP="00CD0CFA">
      <w:pPr>
        <w:pStyle w:val="81"/>
        <w:shd w:val="clear" w:color="auto" w:fill="auto"/>
        <w:spacing w:after="0"/>
        <w:ind w:left="20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слесарно-монтажный цех: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инструментов;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229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приспособления.</w:t>
      </w:r>
    </w:p>
    <w:p w:rsidR="00CD0CFA" w:rsidRPr="00C91E3E" w:rsidRDefault="00CD0CFA" w:rsidP="00CD0CFA">
      <w:pPr>
        <w:pStyle w:val="20"/>
        <w:numPr>
          <w:ilvl w:val="0"/>
          <w:numId w:val="5"/>
        </w:numPr>
        <w:shd w:val="clear" w:color="auto" w:fill="auto"/>
        <w:tabs>
          <w:tab w:val="left" w:pos="614"/>
        </w:tabs>
        <w:spacing w:before="0" w:after="63" w:line="260" w:lineRule="exact"/>
        <w:ind w:lef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Информационное обеспечение обучения</w:t>
      </w:r>
    </w:p>
    <w:p w:rsidR="00CD0CFA" w:rsidRPr="00C91E3E" w:rsidRDefault="00CD0CFA" w:rsidP="00CD0CFA">
      <w:pPr>
        <w:pStyle w:val="20"/>
        <w:shd w:val="clear" w:color="auto" w:fill="auto"/>
        <w:spacing w:before="0" w:after="180" w:line="322" w:lineRule="exact"/>
        <w:ind w:left="20" w:righ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CD0CFA" w:rsidRDefault="00CD0CFA" w:rsidP="00CD0CFA">
      <w:pPr>
        <w:pStyle w:val="81"/>
        <w:shd w:val="clear" w:color="auto" w:fill="auto"/>
        <w:spacing w:after="0"/>
        <w:ind w:left="20"/>
        <w:rPr>
          <w:rStyle w:val="8"/>
          <w:color w:val="000000"/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Основные источники:</w:t>
      </w:r>
    </w:p>
    <w:p w:rsidR="00B76733" w:rsidRPr="00A92DC1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3" w:firstLine="72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>Положение о планово-предупредительном ремонте машин и механизмов хозяйства пути открытого акционерного общества "Российские железные дороги" [Текст]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утв. 27.10.2009 г. № 2180р / ОАО "РЖД". - М.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ПТКБ ЦП ОАО "РЖД", 2010. - 63 с.</w:t>
      </w:r>
    </w:p>
    <w:p w:rsidR="00B76733" w:rsidRPr="00A92DC1" w:rsidRDefault="00B76733" w:rsidP="00B76733">
      <w:pPr>
        <w:pStyle w:val="a4"/>
        <w:numPr>
          <w:ilvl w:val="0"/>
          <w:numId w:val="17"/>
        </w:numPr>
        <w:spacing w:after="0" w:line="322" w:lineRule="exact"/>
        <w:ind w:right="23"/>
        <w:jc w:val="both"/>
        <w:rPr>
          <w:rStyle w:val="1"/>
          <w:sz w:val="24"/>
          <w:szCs w:val="24"/>
          <w:shd w:val="clear" w:color="auto" w:fill="auto"/>
        </w:rPr>
      </w:pPr>
      <w:r w:rsidRPr="00A92DC1">
        <w:rPr>
          <w:rStyle w:val="1"/>
          <w:sz w:val="24"/>
          <w:szCs w:val="24"/>
          <w:shd w:val="clear" w:color="auto" w:fill="auto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3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Золотарев, В. Б.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В. Б. Золотарев, Е. В. </w:t>
      </w:r>
      <w:proofErr w:type="spellStart"/>
      <w:r w:rsidRPr="0044374B">
        <w:rPr>
          <w:sz w:val="24"/>
          <w:szCs w:val="24"/>
        </w:rPr>
        <w:t>Сливинский</w:t>
      </w:r>
      <w:proofErr w:type="spellEnd"/>
      <w:r w:rsidRPr="0044374B">
        <w:rPr>
          <w:sz w:val="24"/>
          <w:szCs w:val="24"/>
        </w:rPr>
        <w:t xml:space="preserve">, А. В. </w:t>
      </w:r>
      <w:proofErr w:type="spellStart"/>
      <w:r w:rsidRPr="0044374B">
        <w:rPr>
          <w:sz w:val="24"/>
          <w:szCs w:val="24"/>
        </w:rPr>
        <w:t>Клапп</w:t>
      </w:r>
      <w:proofErr w:type="spellEnd"/>
      <w:r w:rsidRPr="0044374B">
        <w:rPr>
          <w:sz w:val="24"/>
          <w:szCs w:val="24"/>
        </w:rPr>
        <w:t>. — Елец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ЕГУ им. И.А. Бунина, 2012. — 138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https://e.lanbook.com/book/195875.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3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Самойлова, М. И.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М. И. Са</w:t>
      </w:r>
      <w:r w:rsidR="00DB4E90">
        <w:rPr>
          <w:sz w:val="24"/>
          <w:szCs w:val="24"/>
        </w:rPr>
        <w:t>мойлова, А. П. Леонтьев, А. И. К</w:t>
      </w:r>
      <w:r w:rsidRPr="0044374B">
        <w:rPr>
          <w:sz w:val="24"/>
          <w:szCs w:val="24"/>
        </w:rPr>
        <w:t>ожемяко. — Тюмень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</w:t>
      </w:r>
      <w:proofErr w:type="spellStart"/>
      <w:r w:rsidRPr="0044374B">
        <w:rPr>
          <w:sz w:val="24"/>
          <w:szCs w:val="24"/>
        </w:rPr>
        <w:t>ТюмГНГУ</w:t>
      </w:r>
      <w:proofErr w:type="spellEnd"/>
      <w:r w:rsidRPr="0044374B">
        <w:rPr>
          <w:sz w:val="24"/>
          <w:szCs w:val="24"/>
        </w:rPr>
        <w:t>, 2008. — 52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https://e.lanbook.com/book/30384.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F9778D">
        <w:rPr>
          <w:sz w:val="24"/>
          <w:szCs w:val="24"/>
        </w:rPr>
        <w:t>Техника и технология ручной дуговой сварки (наплавки, резки) покрытыми электродами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учебник / А. А. Черепахин, Л. П. Андреева, Г. Р.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 xml:space="preserve"> [и др.] ; под ред. Р. А.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>. — Москва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</w:t>
      </w:r>
      <w:proofErr w:type="spellStart"/>
      <w:r w:rsidRPr="00F9778D">
        <w:rPr>
          <w:sz w:val="24"/>
          <w:szCs w:val="24"/>
        </w:rPr>
        <w:t>КноРус</w:t>
      </w:r>
      <w:proofErr w:type="spellEnd"/>
      <w:r w:rsidRPr="00F9778D">
        <w:rPr>
          <w:sz w:val="24"/>
          <w:szCs w:val="24"/>
        </w:rPr>
        <w:t>, 2025. — 197 с. — ISBN 978-5-406-14376-6. — URL: https://book.ru/book/957066 . — Текст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8B1DFC">
        <w:rPr>
          <w:sz w:val="24"/>
          <w:szCs w:val="24"/>
        </w:rPr>
        <w:t>Мельников, В. В., Учебная практика в электромонтажной мастерской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учебное пособие / В. В. Мельников. — Москва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</w:t>
      </w:r>
      <w:proofErr w:type="spellStart"/>
      <w:r w:rsidRPr="008B1DFC">
        <w:rPr>
          <w:sz w:val="24"/>
          <w:szCs w:val="24"/>
        </w:rPr>
        <w:t>КноРус</w:t>
      </w:r>
      <w:proofErr w:type="spellEnd"/>
      <w:r w:rsidRPr="008B1DFC">
        <w:rPr>
          <w:sz w:val="24"/>
          <w:szCs w:val="24"/>
        </w:rPr>
        <w:t xml:space="preserve">, 2023. — 222 с. — ISBN 978-5-406-11223-6. — URL: https://book.ru/book/947863 </w:t>
      </w:r>
      <w:r>
        <w:rPr>
          <w:sz w:val="24"/>
          <w:szCs w:val="24"/>
        </w:rPr>
        <w:t>. -</w:t>
      </w:r>
      <w:r w:rsidRPr="008B1DFC">
        <w:rPr>
          <w:sz w:val="24"/>
          <w:szCs w:val="24"/>
        </w:rPr>
        <w:t xml:space="preserve"> Текст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П., Строительные краны (РЕПРИНТ)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справочное издание / В. П. </w:t>
      </w: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Г. Моисеенко, Н. П. Колесник, В. В. Кожушко.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Эколит</w:t>
      </w:r>
      <w:proofErr w:type="spellEnd"/>
      <w:r w:rsidRPr="0078561A">
        <w:rPr>
          <w:sz w:val="24"/>
          <w:szCs w:val="24"/>
        </w:rPr>
        <w:t>, 2021. — 240 с. — ISBN 978-5-4365-6770-9. — URL: https://book.ru/book/940246.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Быковский, О. Г., Сварочное дело</w:t>
      </w:r>
      <w:proofErr w:type="gramStart"/>
      <w:r w:rsidRPr="0078561A">
        <w:rPr>
          <w:sz w:val="24"/>
          <w:szCs w:val="24"/>
        </w:rPr>
        <w:t xml:space="preserve">. : </w:t>
      </w:r>
      <w:proofErr w:type="gramEnd"/>
      <w:r w:rsidRPr="0078561A">
        <w:rPr>
          <w:sz w:val="24"/>
          <w:szCs w:val="24"/>
        </w:rPr>
        <w:t xml:space="preserve">учебное пособие / О. Г. Быковский, В. А. </w:t>
      </w:r>
      <w:r w:rsidRPr="0078561A">
        <w:rPr>
          <w:sz w:val="24"/>
          <w:szCs w:val="24"/>
        </w:rPr>
        <w:lastRenderedPageBreak/>
        <w:t>Фролов, Г. А. Краснова.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 xml:space="preserve">, 2024. — 272 с. — ISBN 978-5-406-13423-8. — URL: </w:t>
      </w:r>
      <w:hyperlink r:id="rId13" w:history="1">
        <w:r w:rsidRPr="00C972FD">
          <w:rPr>
            <w:rStyle w:val="a3"/>
            <w:sz w:val="24"/>
            <w:szCs w:val="24"/>
          </w:rPr>
          <w:t>https://book.ru/book/954528</w:t>
        </w:r>
      </w:hyperlink>
      <w:r>
        <w:rPr>
          <w:sz w:val="24"/>
          <w:szCs w:val="24"/>
        </w:rPr>
        <w:t xml:space="preserve">. </w:t>
      </w:r>
      <w:r w:rsidRPr="0078561A">
        <w:rPr>
          <w:sz w:val="24"/>
          <w:szCs w:val="24"/>
        </w:rPr>
        <w:t>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, В. И., Техническая эксплуатация машин (строительные и дорожные машины)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В. И. </w:t>
      </w: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338 с. — ISBN 978-5-406-11462-9. — URL: https://book.ru/book/949486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Pr="00C91E3E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Сварка и резка деталей из различных сталей, цветных металлов и их сплавов, чугунов во всех пространственных положениях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Р. А. </w:t>
      </w:r>
      <w:proofErr w:type="spellStart"/>
      <w:r w:rsidRPr="0078561A">
        <w:rPr>
          <w:sz w:val="24"/>
          <w:szCs w:val="24"/>
        </w:rPr>
        <w:t>Латыпов</w:t>
      </w:r>
      <w:proofErr w:type="spellEnd"/>
      <w:r w:rsidRPr="0078561A">
        <w:rPr>
          <w:sz w:val="24"/>
          <w:szCs w:val="24"/>
        </w:rPr>
        <w:t xml:space="preserve">, А. А. Черепахин, Г. Р.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 xml:space="preserve"> [и др.] ; под ред. Р. А.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192 с. — ISBN 978-5-406-11293-9. — URL: https://book.ru/book/948620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Pr="00017145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right="2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017145">
        <w:rPr>
          <w:rStyle w:val="1"/>
          <w:color w:val="000000"/>
          <w:sz w:val="24"/>
          <w:szCs w:val="24"/>
        </w:rPr>
        <w:t>Черепахин, А. А., Технология конструкционных материалов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учебник / А. А. Черепахин. — Москва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017145">
        <w:rPr>
          <w:rStyle w:val="1"/>
          <w:color w:val="000000"/>
          <w:sz w:val="24"/>
          <w:szCs w:val="24"/>
        </w:rPr>
        <w:t>КноРус</w:t>
      </w:r>
      <w:proofErr w:type="spellEnd"/>
      <w:r w:rsidRPr="00017145">
        <w:rPr>
          <w:rStyle w:val="1"/>
          <w:color w:val="000000"/>
          <w:sz w:val="24"/>
          <w:szCs w:val="24"/>
        </w:rPr>
        <w:t>, 2024. — 536 с. — ISBN 978-5-406-13477-1. — URL: https://book.ru/book/955174 . — Текст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right="20"/>
        <w:jc w:val="both"/>
        <w:rPr>
          <w:sz w:val="24"/>
          <w:szCs w:val="24"/>
        </w:rPr>
      </w:pPr>
      <w:r w:rsidRPr="00017145">
        <w:rPr>
          <w:sz w:val="24"/>
          <w:szCs w:val="24"/>
        </w:rPr>
        <w:t>Овчинников, В. В., Оборудование, техника и технология сварки и резки металлов</w:t>
      </w:r>
      <w:proofErr w:type="gramStart"/>
      <w:r w:rsidRPr="00017145">
        <w:rPr>
          <w:sz w:val="24"/>
          <w:szCs w:val="24"/>
        </w:rPr>
        <w:t xml:space="preserve">. : </w:t>
      </w:r>
      <w:proofErr w:type="gramEnd"/>
      <w:r w:rsidRPr="00017145">
        <w:rPr>
          <w:sz w:val="24"/>
          <w:szCs w:val="24"/>
        </w:rPr>
        <w:t>учебник / В. В. Овчинников. — Москва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</w:t>
      </w:r>
      <w:proofErr w:type="spellStart"/>
      <w:r w:rsidRPr="00017145">
        <w:rPr>
          <w:sz w:val="24"/>
          <w:szCs w:val="24"/>
        </w:rPr>
        <w:t>КноРус</w:t>
      </w:r>
      <w:proofErr w:type="spellEnd"/>
      <w:r w:rsidRPr="00017145">
        <w:rPr>
          <w:sz w:val="24"/>
          <w:szCs w:val="24"/>
        </w:rPr>
        <w:t>, 2023. — 303 с. — ISBN 978-5-406-11257-1. — URL: https://book.ru/book/948863 . — Текст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электронный.</w:t>
      </w:r>
    </w:p>
    <w:p w:rsidR="00B76733" w:rsidRPr="00C91E3E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right="20"/>
        <w:jc w:val="both"/>
        <w:rPr>
          <w:sz w:val="24"/>
          <w:szCs w:val="24"/>
        </w:rPr>
      </w:pPr>
      <w:r w:rsidRPr="00875D75">
        <w:rPr>
          <w:sz w:val="24"/>
          <w:szCs w:val="24"/>
        </w:rPr>
        <w:t>Попов, Ю. П., Охрана труда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учебное пособие / Ю. П. Попов, В. В. Колтунов. — Москва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</w:t>
      </w:r>
      <w:proofErr w:type="spellStart"/>
      <w:r w:rsidRPr="00875D75">
        <w:rPr>
          <w:sz w:val="24"/>
          <w:szCs w:val="24"/>
        </w:rPr>
        <w:t>КноРус</w:t>
      </w:r>
      <w:proofErr w:type="spellEnd"/>
      <w:r w:rsidRPr="00875D75">
        <w:rPr>
          <w:sz w:val="24"/>
          <w:szCs w:val="24"/>
        </w:rPr>
        <w:t>, 2024. — 226 с. — ISBN 978-5-406-13405-4. — URL: https://book.ru/book/954520. — Текст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электронный.</w:t>
      </w:r>
    </w:p>
    <w:p w:rsidR="00B76733" w:rsidRPr="00C91E3E" w:rsidRDefault="00B76733" w:rsidP="00B76733">
      <w:pPr>
        <w:pStyle w:val="81"/>
        <w:shd w:val="clear" w:color="auto" w:fill="auto"/>
        <w:spacing w:after="0"/>
        <w:ind w:left="40"/>
        <w:jc w:val="left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Дополнительные источники:</w:t>
      </w:r>
    </w:p>
    <w:p w:rsidR="00B76733" w:rsidRPr="00C91E3E" w:rsidRDefault="00B76733" w:rsidP="00B76733">
      <w:pPr>
        <w:pStyle w:val="a4"/>
        <w:numPr>
          <w:ilvl w:val="0"/>
          <w:numId w:val="7"/>
        </w:numPr>
        <w:shd w:val="clear" w:color="auto" w:fill="auto"/>
        <w:spacing w:after="0" w:line="322" w:lineRule="exact"/>
        <w:ind w:left="40"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Межотраслевые правила по охране труда при электро- и газосварочных работах в вопросах и ответах [Текст] : пособие для изучения и подготовки к проверке знаний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/ С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ост. В. В. </w:t>
      </w:r>
      <w:proofErr w:type="spellStart"/>
      <w:r w:rsidRPr="00C91E3E">
        <w:rPr>
          <w:rStyle w:val="1"/>
          <w:color w:val="000000"/>
          <w:sz w:val="24"/>
          <w:szCs w:val="24"/>
        </w:rPr>
        <w:t>Красник</w:t>
      </w:r>
      <w:proofErr w:type="spellEnd"/>
      <w:r w:rsidRPr="00C91E3E">
        <w:rPr>
          <w:rStyle w:val="1"/>
          <w:color w:val="000000"/>
          <w:sz w:val="24"/>
          <w:szCs w:val="24"/>
        </w:rPr>
        <w:t>. - М.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НЦ ЭНАС - 72 с.</w:t>
      </w:r>
    </w:p>
    <w:p w:rsidR="00B76733" w:rsidRPr="00C91E3E" w:rsidRDefault="00B76733" w:rsidP="00B76733">
      <w:pPr>
        <w:pStyle w:val="a4"/>
        <w:numPr>
          <w:ilvl w:val="0"/>
          <w:numId w:val="7"/>
        </w:numPr>
        <w:shd w:val="clear" w:color="auto" w:fill="auto"/>
        <w:spacing w:after="300" w:line="322" w:lineRule="exact"/>
        <w:ind w:left="760" w:righ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Типовая инструкция по охране труда при работе с ручным слесарным инструментом [Текст]: РД 153-34.0-03.299/5-2001. - 3 с.</w:t>
      </w:r>
    </w:p>
    <w:p w:rsidR="00B76733" w:rsidRPr="00C51AE0" w:rsidRDefault="00B76733" w:rsidP="00B76733">
      <w:pPr>
        <w:pStyle w:val="81"/>
        <w:shd w:val="clear" w:color="auto" w:fill="auto"/>
        <w:spacing w:after="0"/>
        <w:ind w:left="40"/>
        <w:jc w:val="left"/>
        <w:rPr>
          <w:b/>
          <w:sz w:val="24"/>
          <w:szCs w:val="24"/>
        </w:rPr>
      </w:pPr>
      <w:r w:rsidRPr="00C51AE0">
        <w:rPr>
          <w:rStyle w:val="8"/>
          <w:b/>
          <w:color w:val="000000"/>
          <w:sz w:val="24"/>
          <w:szCs w:val="24"/>
        </w:rPr>
        <w:t>Учебные иллюстрированные пособия:</w:t>
      </w:r>
    </w:p>
    <w:p w:rsidR="00B76733" w:rsidRPr="00C91E3E" w:rsidRDefault="00B76733" w:rsidP="00B76733">
      <w:pPr>
        <w:pStyle w:val="a4"/>
        <w:shd w:val="clear" w:color="auto" w:fill="auto"/>
        <w:spacing w:after="300" w:line="322" w:lineRule="exact"/>
        <w:ind w:left="40"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1. Воронин, Н. Н. Технология конструкционных материалов [Текст]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учебное иллюстрированное пособие для студентов вузов, техникумов и колледжей и для профессиональной подготовки работников железнодорожного транспорта / Н. Н. Воронин, Е. Г. </w:t>
      </w:r>
      <w:proofErr w:type="spellStart"/>
      <w:r w:rsidRPr="00C91E3E">
        <w:rPr>
          <w:rStyle w:val="1"/>
          <w:color w:val="000000"/>
          <w:sz w:val="24"/>
          <w:szCs w:val="24"/>
        </w:rPr>
        <w:t>Зарембо</w:t>
      </w:r>
      <w:proofErr w:type="spellEnd"/>
      <w:r w:rsidRPr="00C91E3E">
        <w:rPr>
          <w:rStyle w:val="1"/>
          <w:color w:val="000000"/>
          <w:sz w:val="24"/>
          <w:szCs w:val="24"/>
        </w:rPr>
        <w:t>. - М.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ФГБОУ "УМЦ ЖДТ", 2013. - 72 с.</w:t>
      </w:r>
    </w:p>
    <w:p w:rsidR="00B76733" w:rsidRPr="009A2235" w:rsidRDefault="00B76733" w:rsidP="00B76733">
      <w:pPr>
        <w:pStyle w:val="81"/>
        <w:shd w:val="clear" w:color="auto" w:fill="auto"/>
        <w:spacing w:after="0" w:line="260" w:lineRule="exact"/>
        <w:ind w:left="20"/>
        <w:rPr>
          <w:b/>
          <w:sz w:val="24"/>
          <w:szCs w:val="24"/>
        </w:rPr>
      </w:pPr>
      <w:r w:rsidRPr="009A2235">
        <w:rPr>
          <w:rStyle w:val="8"/>
          <w:b/>
          <w:color w:val="000000"/>
          <w:sz w:val="24"/>
          <w:szCs w:val="24"/>
        </w:rPr>
        <w:t>Интернет-ресурсы:</w:t>
      </w:r>
    </w:p>
    <w:p w:rsidR="00B76733" w:rsidRPr="009A2235" w:rsidRDefault="00B76733" w:rsidP="00B76733">
      <w:pPr>
        <w:pStyle w:val="a4"/>
        <w:shd w:val="clear" w:color="auto" w:fill="auto"/>
        <w:tabs>
          <w:tab w:val="left" w:pos="709"/>
        </w:tabs>
        <w:spacing w:after="0" w:line="322" w:lineRule="exact"/>
        <w:ind w:left="7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1"/>
          <w:color w:val="000000"/>
          <w:sz w:val="24"/>
          <w:szCs w:val="24"/>
        </w:rPr>
        <w:t xml:space="preserve">1. </w:t>
      </w:r>
      <w:r w:rsidRPr="00C91E3E">
        <w:rPr>
          <w:rStyle w:val="1"/>
          <w:color w:val="000000"/>
          <w:sz w:val="24"/>
          <w:szCs w:val="24"/>
        </w:rPr>
        <w:t xml:space="preserve">Сайт «Энциклопедический словарь юного техника». Форма доступа: </w:t>
      </w:r>
      <w:hyperlink r:id="rId14" w:history="1">
        <w:r w:rsidRPr="00C91E3E">
          <w:rPr>
            <w:rStyle w:val="a3"/>
            <w:sz w:val="24"/>
            <w:szCs w:val="24"/>
            <w:lang w:val="en-US"/>
          </w:rPr>
          <w:t>www</w:t>
        </w:r>
        <w:r w:rsidRPr="00C91E3E">
          <w:rPr>
            <w:rStyle w:val="a3"/>
            <w:sz w:val="24"/>
            <w:szCs w:val="24"/>
          </w:rPr>
          <w:t>.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bibliotekar</w:t>
        </w:r>
        <w:proofErr w:type="spellEnd"/>
        <w:r w:rsidRPr="00C91E3E">
          <w:rPr>
            <w:rStyle w:val="a3"/>
            <w:sz w:val="24"/>
            <w:szCs w:val="24"/>
          </w:rPr>
          <w:t>.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ru</w:t>
        </w:r>
        <w:proofErr w:type="spellEnd"/>
        <w:r w:rsidRPr="00C91E3E">
          <w:rPr>
            <w:rStyle w:val="a3"/>
            <w:sz w:val="24"/>
            <w:szCs w:val="24"/>
          </w:rPr>
          <w:t>/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enc</w:t>
        </w:r>
        <w:proofErr w:type="spellEnd"/>
        <w:r w:rsidRPr="00C91E3E">
          <w:rPr>
            <w:rStyle w:val="a3"/>
            <w:sz w:val="24"/>
            <w:szCs w:val="24"/>
          </w:rPr>
          <w:t>-</w:t>
        </w:r>
        <w:r w:rsidRPr="00C91E3E">
          <w:rPr>
            <w:rStyle w:val="a3"/>
            <w:sz w:val="24"/>
            <w:szCs w:val="24"/>
            <w:lang w:val="en-US"/>
          </w:rPr>
          <w:t>T</w:t>
        </w:r>
        <w:r w:rsidRPr="00C91E3E">
          <w:rPr>
            <w:rStyle w:val="a3"/>
            <w:sz w:val="24"/>
            <w:szCs w:val="24"/>
          </w:rPr>
          <w:t xml:space="preserve"> 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ehnika</w:t>
        </w:r>
        <w:proofErr w:type="spellEnd"/>
        <w:r w:rsidRPr="00C91E3E">
          <w:rPr>
            <w:rStyle w:val="a3"/>
            <w:sz w:val="24"/>
            <w:szCs w:val="24"/>
          </w:rPr>
          <w:t>-3/14.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htm</w:t>
        </w:r>
        <w:proofErr w:type="spellEnd"/>
        <w:r w:rsidRPr="00C91E3E">
          <w:rPr>
            <w:rStyle w:val="a3"/>
            <w:sz w:val="24"/>
            <w:szCs w:val="24"/>
          </w:rPr>
          <w:t>.</w:t>
        </w:r>
      </w:hyperlink>
    </w:p>
    <w:p w:rsidR="00B76733" w:rsidRPr="009A2235" w:rsidRDefault="00B76733" w:rsidP="00B76733">
      <w:pPr>
        <w:pStyle w:val="a4"/>
        <w:tabs>
          <w:tab w:val="left" w:pos="709"/>
        </w:tabs>
        <w:spacing w:after="0" w:line="322" w:lineRule="exact"/>
        <w:ind w:left="-3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 xml:space="preserve">                2.  </w:t>
      </w:r>
      <w:r w:rsidRPr="009A2235">
        <w:rPr>
          <w:rStyle w:val="a3"/>
          <w:color w:val="auto"/>
          <w:sz w:val="24"/>
          <w:szCs w:val="24"/>
          <w:u w:val="none"/>
        </w:rPr>
        <w:t>Сайт Министерства транспорта РФ: www.mintrans.ru/</w:t>
      </w:r>
    </w:p>
    <w:p w:rsidR="00B76733" w:rsidRPr="0063369D" w:rsidRDefault="00B76733" w:rsidP="00B76733">
      <w:pPr>
        <w:pStyle w:val="a4"/>
        <w:shd w:val="clear" w:color="auto" w:fill="auto"/>
        <w:tabs>
          <w:tab w:val="left" w:pos="709"/>
        </w:tabs>
        <w:spacing w:after="0" w:line="322" w:lineRule="exact"/>
        <w:ind w:left="7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 xml:space="preserve">3. </w:t>
      </w:r>
      <w:r w:rsidRPr="009A2235">
        <w:rPr>
          <w:rStyle w:val="a3"/>
          <w:color w:val="auto"/>
          <w:sz w:val="24"/>
          <w:szCs w:val="24"/>
          <w:u w:val="none"/>
        </w:rPr>
        <w:t>Сайт ОАО «РЖД»: www.rzd.ru</w:t>
      </w:r>
    </w:p>
    <w:p w:rsidR="00B76733" w:rsidRDefault="00B76733" w:rsidP="00B76733">
      <w:pPr>
        <w:pStyle w:val="a4"/>
        <w:shd w:val="clear" w:color="auto" w:fill="auto"/>
        <w:tabs>
          <w:tab w:val="left" w:pos="1024"/>
        </w:tabs>
        <w:spacing w:after="0" w:line="322" w:lineRule="exact"/>
        <w:ind w:right="23" w:firstLine="0"/>
        <w:jc w:val="both"/>
        <w:rPr>
          <w:rStyle w:val="a3"/>
          <w:b/>
          <w:color w:val="auto"/>
          <w:sz w:val="24"/>
          <w:szCs w:val="24"/>
          <w:u w:val="none"/>
        </w:rPr>
      </w:pPr>
      <w:r w:rsidRPr="009A2235">
        <w:rPr>
          <w:rStyle w:val="a3"/>
          <w:b/>
          <w:color w:val="auto"/>
          <w:sz w:val="24"/>
          <w:szCs w:val="24"/>
          <w:u w:val="none"/>
        </w:rPr>
        <w:t>Периодические издания: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7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Железнодорожный транспорт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743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Путь и путевое хозяйство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743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Локомотив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20" w:right="23" w:firstLine="72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Гудок</w:t>
      </w:r>
    </w:p>
    <w:p w:rsidR="00B76733" w:rsidRPr="004E4A15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20" w:right="23" w:firstLine="720"/>
        <w:jc w:val="both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Транспорт России</w:t>
      </w:r>
    </w:p>
    <w:p w:rsidR="00B76733" w:rsidRPr="00C91E3E" w:rsidRDefault="00B76733" w:rsidP="00CD0CFA">
      <w:pPr>
        <w:pStyle w:val="81"/>
        <w:shd w:val="clear" w:color="auto" w:fill="auto"/>
        <w:spacing w:after="0"/>
        <w:ind w:left="20"/>
        <w:rPr>
          <w:sz w:val="24"/>
          <w:szCs w:val="24"/>
        </w:rPr>
      </w:pPr>
    </w:p>
    <w:p w:rsidR="00CD0CFA" w:rsidRPr="00C91E3E" w:rsidRDefault="00CD0CFA" w:rsidP="00CD0CFA">
      <w:pPr>
        <w:pStyle w:val="24"/>
        <w:keepNext/>
        <w:keepLines/>
        <w:numPr>
          <w:ilvl w:val="0"/>
          <w:numId w:val="5"/>
        </w:numPr>
        <w:shd w:val="clear" w:color="auto" w:fill="auto"/>
        <w:tabs>
          <w:tab w:val="left" w:pos="554"/>
        </w:tabs>
        <w:spacing w:after="56" w:line="317" w:lineRule="exact"/>
        <w:ind w:left="20" w:right="20" w:firstLine="0"/>
        <w:rPr>
          <w:sz w:val="24"/>
          <w:szCs w:val="24"/>
        </w:rPr>
      </w:pPr>
      <w:bookmarkStart w:id="5" w:name="bookmark6"/>
      <w:r w:rsidRPr="00C91E3E">
        <w:rPr>
          <w:rStyle w:val="23"/>
          <w:color w:val="000000"/>
          <w:sz w:val="24"/>
          <w:szCs w:val="24"/>
        </w:rPr>
        <w:lastRenderedPageBreak/>
        <w:t>Общие требования к организации образовательного процесса учебной практики</w:t>
      </w:r>
      <w:bookmarkEnd w:id="5"/>
    </w:p>
    <w:p w:rsidR="00CD0CFA" w:rsidRPr="00C91E3E" w:rsidRDefault="00CD0CFA" w:rsidP="00CD0CFA">
      <w:pPr>
        <w:pStyle w:val="a4"/>
        <w:shd w:val="clear" w:color="auto" w:fill="auto"/>
        <w:spacing w:after="60" w:line="322" w:lineRule="exact"/>
        <w:ind w:left="20" w:right="20" w:firstLine="920"/>
        <w:jc w:val="both"/>
        <w:rPr>
          <w:sz w:val="24"/>
          <w:szCs w:val="24"/>
        </w:rPr>
      </w:pPr>
      <w:proofErr w:type="gramStart"/>
      <w:r w:rsidRPr="00C91E3E">
        <w:rPr>
          <w:rStyle w:val="1"/>
          <w:color w:val="000000"/>
          <w:sz w:val="24"/>
          <w:szCs w:val="24"/>
        </w:rPr>
        <w:t xml:space="preserve">Учебная практика </w:t>
      </w:r>
      <w:r w:rsidRPr="00C91E3E">
        <w:rPr>
          <w:rStyle w:val="a7"/>
          <w:color w:val="000000"/>
          <w:sz w:val="24"/>
          <w:szCs w:val="24"/>
        </w:rPr>
        <w:t xml:space="preserve">по </w:t>
      </w:r>
      <w:r w:rsidR="00DB4E90" w:rsidRPr="00DB4E90">
        <w:rPr>
          <w:b/>
          <w:sz w:val="24"/>
          <w:szCs w:val="24"/>
        </w:rPr>
        <w:t>Строительству, ремонту и содержанию железнодорожного пути с использованием подъемно- транспортных, строительных, дорожных машин и оборудования (по выбору</w:t>
      </w:r>
      <w:r w:rsidR="00DB4E90" w:rsidRPr="00E06CE0">
        <w:rPr>
          <w:sz w:val="24"/>
          <w:szCs w:val="24"/>
        </w:rPr>
        <w:t>)</w:t>
      </w:r>
      <w:r w:rsidR="00DB4E90">
        <w:rPr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умений, приобретение первоначального практического опыта и реализуется в рамках профессионального модуля </w:t>
      </w:r>
      <w:r w:rsidR="00DB4E90">
        <w:rPr>
          <w:sz w:val="24"/>
          <w:szCs w:val="24"/>
        </w:rPr>
        <w:t>Строительство</w:t>
      </w:r>
      <w:r w:rsidR="00DB4E90" w:rsidRPr="00E06CE0">
        <w:rPr>
          <w:sz w:val="24"/>
          <w:szCs w:val="24"/>
        </w:rPr>
        <w:t>, ремонт и содержани</w:t>
      </w:r>
      <w:r w:rsidR="00DB4E90">
        <w:rPr>
          <w:sz w:val="24"/>
          <w:szCs w:val="24"/>
        </w:rPr>
        <w:t>е</w:t>
      </w:r>
      <w:r w:rsidR="00DB4E90" w:rsidRPr="00E06CE0">
        <w:rPr>
          <w:sz w:val="24"/>
          <w:szCs w:val="24"/>
        </w:rPr>
        <w:t xml:space="preserve"> железнодорожного пути с использованием</w:t>
      </w:r>
      <w:proofErr w:type="gramEnd"/>
      <w:r w:rsidR="00DB4E90" w:rsidRPr="00E06CE0">
        <w:rPr>
          <w:sz w:val="24"/>
          <w:szCs w:val="24"/>
        </w:rPr>
        <w:t xml:space="preserve"> подъемно- транспортных, строительных, дорожных машин и оборудования (по выбору)</w:t>
      </w:r>
      <w:r w:rsidRPr="00C91E3E">
        <w:rPr>
          <w:rStyle w:val="1"/>
          <w:color w:val="000000"/>
          <w:sz w:val="24"/>
          <w:szCs w:val="24"/>
        </w:rPr>
        <w:t xml:space="preserve"> в части освоения основного вида профессиональной деятельности </w:t>
      </w:r>
      <w:r w:rsidR="00DB4E90">
        <w:rPr>
          <w:sz w:val="24"/>
          <w:szCs w:val="24"/>
        </w:rPr>
        <w:t>Строительство</w:t>
      </w:r>
      <w:r w:rsidR="00DB4E90" w:rsidRPr="00E06CE0">
        <w:rPr>
          <w:sz w:val="24"/>
          <w:szCs w:val="24"/>
        </w:rPr>
        <w:t>, ремонт и содержани</w:t>
      </w:r>
      <w:r w:rsidR="00DB4E90">
        <w:rPr>
          <w:sz w:val="24"/>
          <w:szCs w:val="24"/>
        </w:rPr>
        <w:t>е</w:t>
      </w:r>
      <w:r w:rsidR="00DB4E90" w:rsidRPr="00E06CE0">
        <w:rPr>
          <w:sz w:val="24"/>
          <w:szCs w:val="24"/>
        </w:rPr>
        <w:t xml:space="preserve"> железнодорожного пути с использованием подъемно- транспортных, строительных, дорожных машин и оборудования (по выбору)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Учебная практика </w:t>
      </w:r>
      <w:r w:rsidR="00DB4E90" w:rsidRPr="00C91E3E">
        <w:rPr>
          <w:rStyle w:val="a7"/>
          <w:color w:val="000000"/>
          <w:sz w:val="24"/>
          <w:szCs w:val="24"/>
        </w:rPr>
        <w:t xml:space="preserve">по </w:t>
      </w:r>
      <w:r w:rsidR="00DB4E90" w:rsidRPr="00DB4E90">
        <w:rPr>
          <w:b/>
          <w:sz w:val="24"/>
          <w:szCs w:val="24"/>
        </w:rPr>
        <w:t>Строительству, ремонту и содержанию железнодорожного пути с использованием подъемно- транспортных, строительных, дорожных машин и оборудования (по выбору)</w:t>
      </w:r>
      <w:r w:rsidR="00DB4E90">
        <w:rPr>
          <w:b/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>проводится мастерами производственного обучения в форме практических занятий на базе учебных кабинетов «Техническая эксплуатация дорог и дорожных сооружений», «Конструкция путевых и строительных машин», лабораторий: «Путевой механизированный инструмент», «Электрооборудование, гидравлическое и пневматическое оборудование путевых и строительных машин», а также учебных кабинетов мастерских и учебного полиго</w:t>
      </w:r>
      <w:r w:rsidR="00A54A9E" w:rsidRPr="00C91E3E">
        <w:rPr>
          <w:rStyle w:val="1"/>
          <w:color w:val="000000"/>
          <w:sz w:val="24"/>
          <w:szCs w:val="24"/>
        </w:rPr>
        <w:t>на подвижного состава института.</w:t>
      </w:r>
      <w:r w:rsidR="00D02554" w:rsidRPr="00C91E3E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>При этом учебная группа разбивается на две подгруппы численностью 8 - 15 человек. Обучение студентов осуществляется методом индивидуально-бригадного обучения, а общее руководство практикой, перемещением студентов по объектам практики осуществляется мастером производственного обучения.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C91E3E">
        <w:rPr>
          <w:rStyle w:val="25"/>
          <w:color w:val="000000"/>
          <w:sz w:val="24"/>
          <w:szCs w:val="24"/>
        </w:rPr>
        <w:t xml:space="preserve">По каждому виду учебной практики </w:t>
      </w:r>
      <w:r w:rsidRPr="00C91E3E">
        <w:rPr>
          <w:rStyle w:val="2"/>
          <w:color w:val="000000"/>
          <w:sz w:val="24"/>
          <w:szCs w:val="24"/>
        </w:rPr>
        <w:t>по эксплуатации подъёмно</w:t>
      </w:r>
      <w:r w:rsidRPr="00C91E3E">
        <w:rPr>
          <w:rStyle w:val="2"/>
          <w:color w:val="000000"/>
          <w:sz w:val="24"/>
          <w:szCs w:val="24"/>
        </w:rPr>
        <w:softHyphen/>
      </w:r>
      <w:r w:rsidR="00A54A9E" w:rsidRPr="00C91E3E">
        <w:rPr>
          <w:rStyle w:val="2"/>
          <w:color w:val="000000"/>
          <w:sz w:val="24"/>
          <w:szCs w:val="24"/>
        </w:rPr>
        <w:t>-</w:t>
      </w:r>
      <w:r w:rsidRPr="00C91E3E">
        <w:rPr>
          <w:rStyle w:val="2"/>
          <w:color w:val="000000"/>
          <w:sz w:val="24"/>
          <w:szCs w:val="24"/>
        </w:rPr>
        <w:t xml:space="preserve">транспортных, строительных, дорожных машин и оборудования при строительстве, содержании и ремонте дорог </w:t>
      </w:r>
      <w:r w:rsidRPr="00C91E3E">
        <w:rPr>
          <w:rStyle w:val="25"/>
          <w:color w:val="000000"/>
          <w:sz w:val="24"/>
          <w:szCs w:val="24"/>
        </w:rPr>
        <w:t>мастером производственного обучения составляется календарно-тематический план.</w:t>
      </w:r>
    </w:p>
    <w:p w:rsidR="00CD0CFA" w:rsidRPr="00C91E3E" w:rsidRDefault="00CD0CFA" w:rsidP="00CD0CFA">
      <w:pPr>
        <w:pStyle w:val="a4"/>
        <w:shd w:val="clear" w:color="auto" w:fill="auto"/>
        <w:spacing w:after="180" w:line="322" w:lineRule="exact"/>
        <w:ind w:left="20" w:firstLine="70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Практика завершается дифференцированным зачетом.</w:t>
      </w:r>
    </w:p>
    <w:p w:rsidR="00CD0CFA" w:rsidRPr="00C91E3E" w:rsidRDefault="00CD0CFA" w:rsidP="00CD0CFA">
      <w:pPr>
        <w:pStyle w:val="20"/>
        <w:numPr>
          <w:ilvl w:val="0"/>
          <w:numId w:val="5"/>
        </w:numPr>
        <w:shd w:val="clear" w:color="auto" w:fill="auto"/>
        <w:tabs>
          <w:tab w:val="left" w:pos="554"/>
        </w:tabs>
        <w:spacing w:before="0" w:after="0" w:line="322" w:lineRule="exact"/>
        <w:ind w:lef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Кадровое обеспечение учебной практики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20" w:firstLine="70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Организацию и руководство учебной практикой осуществляют мастера производственного обучения.</w:t>
      </w:r>
    </w:p>
    <w:p w:rsidR="00666C67" w:rsidRDefault="00CD0CFA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a7"/>
          <w:color w:val="000000"/>
          <w:sz w:val="24"/>
          <w:szCs w:val="24"/>
        </w:rPr>
        <w:t xml:space="preserve">Мастера: </w:t>
      </w:r>
      <w:r w:rsidRPr="00C91E3E">
        <w:rPr>
          <w:rStyle w:val="1"/>
          <w:color w:val="000000"/>
          <w:sz w:val="24"/>
          <w:szCs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1-го раза в 3 года. Опыт деятельности в организациях соответствующей профессио</w:t>
      </w:r>
      <w:r w:rsidR="00666C67">
        <w:rPr>
          <w:rStyle w:val="1"/>
          <w:color w:val="000000"/>
          <w:sz w:val="24"/>
          <w:szCs w:val="24"/>
        </w:rPr>
        <w:t xml:space="preserve">нальной сферы является обязательным.  </w:t>
      </w:r>
      <w:bookmarkStart w:id="6" w:name="bookmark7"/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CD0CFA" w:rsidRPr="00C91E3E" w:rsidRDefault="00CD0CFA" w:rsidP="00666C67">
      <w:pPr>
        <w:pStyle w:val="a4"/>
        <w:numPr>
          <w:ilvl w:val="0"/>
          <w:numId w:val="8"/>
        </w:numPr>
        <w:shd w:val="clear" w:color="auto" w:fill="auto"/>
        <w:spacing w:after="0" w:line="322" w:lineRule="exact"/>
        <w:ind w:right="20"/>
        <w:rPr>
          <w:sz w:val="24"/>
          <w:szCs w:val="24"/>
        </w:rPr>
      </w:pPr>
      <w:r w:rsidRPr="00C91E3E">
        <w:rPr>
          <w:rStyle w:val="23"/>
          <w:color w:val="000000"/>
          <w:sz w:val="24"/>
          <w:szCs w:val="24"/>
        </w:rPr>
        <w:t>КОНТРОЛЬ И ОЦЕНКА РЕЗУЛЬТАТОВ ОСВОЕНИЯ УЧЕБНОЙ ПРАКТИКИ</w:t>
      </w:r>
      <w:bookmarkEnd w:id="6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CD0CFA" w:rsidRPr="00C91E3E" w:rsidTr="00C91E3E">
        <w:trPr>
          <w:trHeight w:hRule="exact" w:val="87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Результаты (освоенные профессиональные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CD0CFA" w:rsidRPr="00C91E3E" w:rsidTr="00C91E3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B29" w:rsidRPr="00E06CE0" w:rsidRDefault="00A95B29" w:rsidP="00A95B29">
            <w:pPr>
              <w:pStyle w:val="af7"/>
              <w:framePr w:w="9494" w:wrap="notBeside" w:vAnchor="text" w:hAnchor="text" w:xAlign="center" w:y="1"/>
              <w:shd w:val="clear" w:color="auto" w:fill="auto"/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ПК.03.01</w:t>
            </w:r>
            <w:proofErr w:type="gramStart"/>
            <w:r>
              <w:rPr>
                <w:sz w:val="24"/>
              </w:rPr>
              <w:t xml:space="preserve"> </w:t>
            </w:r>
            <w:r w:rsidRPr="00E06CE0">
              <w:rPr>
                <w:sz w:val="24"/>
              </w:rPr>
              <w:t>О</w:t>
            </w:r>
            <w:proofErr w:type="gramEnd"/>
            <w:r w:rsidRPr="00E06CE0">
              <w:rPr>
                <w:sz w:val="24"/>
              </w:rPr>
              <w:t>существлять организацию и контроль соблюдения требований технологии выполнения работ по строительству, содержанию и ремонту дорог и искусственных сооружений.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за организацией рабочего</w:t>
            </w:r>
          </w:p>
        </w:tc>
      </w:tr>
      <w:tr w:rsidR="00CD0CFA" w:rsidRPr="00C91E3E" w:rsidTr="00C91E3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9494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места в процессе деятельности;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оценка выполнения заданий для самостоятельной работы;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характеристика с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дифференцированный зачет.</w:t>
            </w:r>
          </w:p>
        </w:tc>
      </w:tr>
      <w:tr w:rsidR="00CD0CFA" w:rsidRPr="00C91E3E" w:rsidTr="00C91E3E">
        <w:trPr>
          <w:trHeight w:hRule="exact" w:val="226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B29" w:rsidRPr="00E06CE0" w:rsidRDefault="00A95B29" w:rsidP="00A95B29">
            <w:pPr>
              <w:pStyle w:val="af7"/>
              <w:framePr w:w="9494" w:wrap="notBeside" w:vAnchor="text" w:hAnchor="text" w:xAlign="center" w:y="1"/>
              <w:shd w:val="clear" w:color="auto" w:fill="auto"/>
              <w:spacing w:line="283" w:lineRule="auto"/>
              <w:rPr>
                <w:sz w:val="24"/>
              </w:rPr>
            </w:pPr>
            <w:r>
              <w:rPr>
                <w:color w:val="000000"/>
                <w:sz w:val="24"/>
              </w:rPr>
              <w:t>ПК 3</w:t>
            </w:r>
            <w:r w:rsidR="00CD0CFA" w:rsidRPr="00C91E3E">
              <w:rPr>
                <w:color w:val="000000"/>
                <w:sz w:val="24"/>
              </w:rPr>
              <w:t xml:space="preserve">.2. </w:t>
            </w:r>
            <w:r w:rsidRPr="00E06CE0">
              <w:rPr>
                <w:sz w:val="24"/>
              </w:rPr>
              <w:t xml:space="preserve">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за организацией рабочего</w:t>
            </w:r>
          </w:p>
        </w:tc>
      </w:tr>
      <w:tr w:rsidR="00CD0CFA" w:rsidRPr="00C91E3E" w:rsidTr="00C91E3E">
        <w:trPr>
          <w:trHeight w:hRule="exact" w:val="1440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9494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места в процессе деятельности;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72"/>
              </w:tabs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оценка выполнения заданий для самостоятельной работы;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827"/>
              </w:tabs>
              <w:spacing w:after="0" w:line="283" w:lineRule="exact"/>
              <w:ind w:firstLine="0"/>
              <w:jc w:val="lef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характеристика с учебной практики; дифференцированный зачет.</w:t>
            </w:r>
          </w:p>
        </w:tc>
      </w:tr>
      <w:tr w:rsidR="00CD0CFA" w:rsidRPr="00C91E3E" w:rsidTr="00C91E3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B29" w:rsidRPr="00E06CE0" w:rsidRDefault="00A95B29" w:rsidP="00A95B29">
            <w:pPr>
              <w:pStyle w:val="af7"/>
              <w:framePr w:w="9494" w:wrap="notBeside" w:vAnchor="text" w:hAnchor="text" w:xAlign="center" w:y="1"/>
              <w:shd w:val="clear" w:color="auto" w:fill="auto"/>
              <w:tabs>
                <w:tab w:val="left" w:pos="4949"/>
              </w:tabs>
              <w:spacing w:line="283" w:lineRule="auto"/>
              <w:jc w:val="both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ПК 3</w:t>
            </w:r>
            <w:r w:rsidR="00CD0CFA" w:rsidRPr="00C91E3E">
              <w:rPr>
                <w:color w:val="000000"/>
                <w:sz w:val="24"/>
              </w:rPr>
              <w:t xml:space="preserve">.3. </w:t>
            </w:r>
            <w:r w:rsidRPr="00E06CE0">
              <w:rPr>
                <w:sz w:val="24"/>
              </w:rPr>
              <w:t xml:space="preserve"> Организовывать</w:t>
            </w:r>
            <w:r>
              <w:rPr>
                <w:sz w:val="24"/>
              </w:rPr>
              <w:t xml:space="preserve"> </w:t>
            </w:r>
            <w:r w:rsidRPr="00E06CE0">
              <w:rPr>
                <w:sz w:val="24"/>
              </w:rPr>
              <w:t>планово</w:t>
            </w:r>
            <w:r w:rsidRPr="00E06CE0">
              <w:rPr>
                <w:sz w:val="24"/>
              </w:rPr>
              <w:softHyphen/>
            </w:r>
            <w:r>
              <w:rPr>
                <w:sz w:val="24"/>
              </w:rPr>
              <w:t>-</w:t>
            </w:r>
            <w:r w:rsidRPr="00E06CE0">
              <w:rPr>
                <w:sz w:val="24"/>
              </w:rPr>
              <w:t>предупредительные работы по текущему содержанию и ремонту железнодорожного пути и сооружений с использованием машинных комплексов.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за организацией рабочего</w:t>
            </w:r>
          </w:p>
        </w:tc>
      </w:tr>
      <w:tr w:rsidR="00CD0CFA" w:rsidRPr="00C91E3E" w:rsidTr="00C91E3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9494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места в процессе деятельности;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72"/>
              </w:tabs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оценка выполнения заданий для самостоятельной работы;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827"/>
              </w:tabs>
              <w:spacing w:after="0" w:line="283" w:lineRule="exact"/>
              <w:ind w:firstLine="0"/>
              <w:jc w:val="lef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характеристика с учебной практики; дифференцированный зачет.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 w:rsidP="00CD0CFA">
      <w:pPr>
        <w:rPr>
          <w:color w:val="auto"/>
        </w:rPr>
        <w:sectPr w:rsidR="00CD0CFA" w:rsidRPr="00C91E3E" w:rsidSect="00666C67">
          <w:headerReference w:type="even" r:id="rId15"/>
          <w:headerReference w:type="default" r:id="rId16"/>
          <w:type w:val="continuous"/>
          <w:pgSz w:w="11906" w:h="16838"/>
          <w:pgMar w:top="993" w:right="1201" w:bottom="1426" w:left="12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CD0CFA" w:rsidRPr="00C91E3E" w:rsidTr="00C91E3E">
        <w:trPr>
          <w:trHeight w:hRule="exact" w:val="59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lastRenderedPageBreak/>
              <w:t>Результаты (освоенные общие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CD0CFA" w:rsidRPr="00C91E3E" w:rsidTr="00C91E3E">
        <w:trPr>
          <w:trHeight w:hRule="exact" w:val="141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</w:t>
            </w:r>
            <w:r w:rsidR="00A95B29">
              <w:rPr>
                <w:color w:val="000000"/>
                <w:sz w:val="24"/>
                <w:szCs w:val="24"/>
              </w:rPr>
              <w:t>0</w:t>
            </w:r>
            <w:r w:rsidRPr="00C91E3E">
              <w:rPr>
                <w:color w:val="000000"/>
                <w:sz w:val="24"/>
                <w:szCs w:val="24"/>
              </w:rPr>
              <w:t xml:space="preserve">1. </w:t>
            </w:r>
            <w:r w:rsidR="00A95B29" w:rsidRPr="00B95B18">
              <w:rPr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-участие в конкурсах профессионального мастерства.</w:t>
            </w:r>
          </w:p>
        </w:tc>
      </w:tr>
      <w:tr w:rsidR="00CD0CFA" w:rsidRPr="00C91E3E" w:rsidTr="00C91E3E">
        <w:trPr>
          <w:trHeight w:hRule="exact" w:val="168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</w:t>
            </w:r>
            <w:r w:rsidR="00A95B29">
              <w:rPr>
                <w:color w:val="000000"/>
                <w:sz w:val="24"/>
                <w:szCs w:val="24"/>
              </w:rPr>
              <w:t>0</w:t>
            </w:r>
            <w:r w:rsidRPr="00C91E3E">
              <w:rPr>
                <w:color w:val="000000"/>
                <w:sz w:val="24"/>
                <w:szCs w:val="24"/>
              </w:rPr>
              <w:t xml:space="preserve">2. </w:t>
            </w:r>
            <w:r w:rsidR="00A95B29" w:rsidRPr="00B95B18">
              <w:rPr>
                <w:sz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действий по инструкции, технологии выполнения работ на практических занятиях учебной практики;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при выполнении работ по учебной практике;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-участие в мастер-классах.</w:t>
            </w:r>
          </w:p>
        </w:tc>
      </w:tr>
      <w:tr w:rsidR="00A95B29" w:rsidRPr="00C91E3E" w:rsidTr="00A95B29">
        <w:trPr>
          <w:trHeight w:hRule="exact" w:val="113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B29" w:rsidRPr="00B95B18" w:rsidRDefault="00A95B29" w:rsidP="00A95B29">
            <w:pPr>
              <w:pStyle w:val="12"/>
              <w:framePr w:w="9494" w:wrap="notBeside" w:vAnchor="text" w:hAnchor="text" w:xAlign="center" w:y="1"/>
              <w:shd w:val="clear" w:color="auto" w:fill="auto"/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ОК.03</w:t>
            </w:r>
            <w:proofErr w:type="gramStart"/>
            <w:r>
              <w:rPr>
                <w:sz w:val="24"/>
              </w:rPr>
              <w:t xml:space="preserve"> </w:t>
            </w:r>
            <w:r w:rsidRPr="00B95B18">
              <w:rPr>
                <w:sz w:val="24"/>
              </w:rPr>
              <w:t>П</w:t>
            </w:r>
            <w:proofErr w:type="gramEnd"/>
            <w:r w:rsidRPr="00B95B18">
              <w:rPr>
                <w:sz w:val="24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A95B29" w:rsidRPr="005F1D8C" w:rsidRDefault="00A95B29" w:rsidP="00A95B29">
            <w:pPr>
              <w:pStyle w:val="af7"/>
              <w:framePr w:w="9494" w:wrap="notBeside" w:vAnchor="text" w:hAnchor="text" w:xAlign="center" w:y="1"/>
              <w:shd w:val="clear" w:color="auto" w:fill="auto"/>
              <w:jc w:val="both"/>
              <w:rPr>
                <w:sz w:val="24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95B29" w:rsidRPr="00C91E3E" w:rsidRDefault="00A95B29" w:rsidP="00A95B29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принятия решений ситуационных задач в рамках проведения практических занятий при выполнении работ по учебной практике.</w:t>
            </w:r>
          </w:p>
        </w:tc>
      </w:tr>
      <w:tr w:rsidR="00A95B29" w:rsidRPr="00C91E3E" w:rsidTr="00C91E3E">
        <w:trPr>
          <w:trHeight w:hRule="exact" w:val="196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B29" w:rsidRPr="00C91E3E" w:rsidRDefault="00A95B29" w:rsidP="00A95B29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</w:t>
            </w:r>
            <w:r w:rsidRPr="00C91E3E">
              <w:rPr>
                <w:color w:val="000000"/>
                <w:sz w:val="24"/>
                <w:szCs w:val="24"/>
              </w:rPr>
              <w:t xml:space="preserve">4. </w:t>
            </w:r>
            <w:r w:rsidRPr="00B95B18">
              <w:rPr>
                <w:sz w:val="24"/>
              </w:rPr>
              <w:t xml:space="preserve"> Эффективно взаимодействовать и работать в коллективе и команде;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95B29" w:rsidRPr="00C91E3E" w:rsidRDefault="00A95B29" w:rsidP="00A95B29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в рамках проведения практических занятий при выполнении работ по учебной практике; </w:t>
            </w:r>
            <w:proofErr w:type="gramStart"/>
            <w:r w:rsidRPr="00C91E3E">
              <w:rPr>
                <w:color w:val="000000"/>
                <w:sz w:val="24"/>
                <w:szCs w:val="24"/>
              </w:rPr>
              <w:t>-н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>аблюдение и оценка составления конспектов, плана к тексту, графиков, таблиц, эскизов и др.</w:t>
            </w:r>
          </w:p>
        </w:tc>
      </w:tr>
      <w:tr w:rsidR="00A95B29" w:rsidRPr="00C91E3E" w:rsidTr="00C91E3E">
        <w:trPr>
          <w:trHeight w:hRule="exact" w:val="140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B29" w:rsidRPr="00C91E3E" w:rsidRDefault="00A95B29" w:rsidP="00A95B29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ОК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09</w:t>
            </w:r>
            <w:r w:rsidRPr="00C91E3E">
              <w:rPr>
                <w:color w:val="000000"/>
                <w:sz w:val="24"/>
                <w:szCs w:val="24"/>
              </w:rPr>
              <w:t xml:space="preserve">. </w:t>
            </w:r>
            <w:r w:rsidRPr="00B95B18">
              <w:rPr>
                <w:sz w:val="24"/>
              </w:rPr>
              <w:t xml:space="preserve"> Пользоваться профессиональной документацией на государственном и иностранном языках.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95B29" w:rsidRPr="00C91E3E" w:rsidRDefault="00A95B29" w:rsidP="00A95B29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 xml:space="preserve">-наблюдение и оценка поиска информации в сети </w:t>
            </w:r>
            <w:r w:rsidRPr="00C91E3E">
              <w:rPr>
                <w:color w:val="000000"/>
                <w:sz w:val="24"/>
                <w:szCs w:val="24"/>
                <w:lang w:val="en-US"/>
              </w:rPr>
              <w:t>Internet</w:t>
            </w:r>
            <w:r w:rsidRPr="00C91E3E">
              <w:rPr>
                <w:color w:val="000000"/>
                <w:sz w:val="24"/>
                <w:szCs w:val="24"/>
              </w:rPr>
              <w:t xml:space="preserve"> в рамках проведения работ по учебной практике;</w:t>
            </w:r>
          </w:p>
          <w:p w:rsidR="00A95B29" w:rsidRPr="00C91E3E" w:rsidRDefault="00A95B29" w:rsidP="00A95B29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-подготовка и защита рефератов, докладов, сообщений, презентаций.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/>
    <w:p w:rsidR="002932FB" w:rsidRPr="00C91E3E" w:rsidRDefault="002932FB" w:rsidP="002932FB">
      <w:pPr>
        <w:ind w:firstLine="33"/>
        <w:jc w:val="center"/>
        <w:rPr>
          <w:rFonts w:ascii="Times New Roman" w:hAnsi="Times New Roman" w:cs="Times New Roman"/>
          <w:b/>
          <w:bCs/>
        </w:rPr>
      </w:pPr>
      <w:r w:rsidRPr="00C91E3E">
        <w:rPr>
          <w:rFonts w:ascii="Times New Roman" w:hAnsi="Times New Roman" w:cs="Times New Roman"/>
          <w:b/>
          <w:bCs/>
        </w:rPr>
        <w:t>Личностные результаты реализации программы воспитания</w:t>
      </w:r>
    </w:p>
    <w:p w:rsidR="002932FB" w:rsidRPr="00C91E3E" w:rsidRDefault="002932FB" w:rsidP="002932FB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  <w:b/>
          <w:bCs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3 </w:t>
      </w:r>
      <w:proofErr w:type="gramStart"/>
      <w:r w:rsidRPr="00C91E3E">
        <w:rPr>
          <w:rFonts w:ascii="Times New Roman" w:hAnsi="Times New Roman" w:cs="Times New Roman"/>
        </w:rPr>
        <w:t>Соблюдающий</w:t>
      </w:r>
      <w:proofErr w:type="gramEnd"/>
      <w:r w:rsidRPr="00C91E3E">
        <w:rPr>
          <w:rFonts w:ascii="Times New Roman" w:hAnsi="Times New Roman" w:cs="Times New Roman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C91E3E">
        <w:rPr>
          <w:rFonts w:ascii="Times New Roman" w:hAnsi="Times New Roman" w:cs="Times New Roman"/>
        </w:rPr>
        <w:t>Лояльный</w:t>
      </w:r>
      <w:proofErr w:type="gramEnd"/>
      <w:r w:rsidRPr="00C91E3E">
        <w:rPr>
          <w:rFonts w:ascii="Times New Roman" w:hAnsi="Times New Roman" w:cs="Times New Roman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C91E3E">
        <w:rPr>
          <w:rFonts w:ascii="Times New Roman" w:hAnsi="Times New Roman" w:cs="Times New Roman"/>
        </w:rPr>
        <w:t>девиантным</w:t>
      </w:r>
      <w:proofErr w:type="spellEnd"/>
      <w:r w:rsidRPr="00C91E3E">
        <w:rPr>
          <w:rFonts w:ascii="Times New Roman" w:hAnsi="Times New Roman" w:cs="Times New Roman"/>
        </w:rPr>
        <w:t xml:space="preserve"> поведением. </w:t>
      </w:r>
      <w:proofErr w:type="gramStart"/>
      <w:r w:rsidRPr="00C91E3E">
        <w:rPr>
          <w:rFonts w:ascii="Times New Roman" w:hAnsi="Times New Roman" w:cs="Times New Roman"/>
        </w:rPr>
        <w:t>Демонстрирующий</w:t>
      </w:r>
      <w:proofErr w:type="gramEnd"/>
      <w:r w:rsidRPr="00C91E3E">
        <w:rPr>
          <w:rFonts w:ascii="Times New Roman" w:hAnsi="Times New Roman" w:cs="Times New Roman"/>
        </w:rPr>
        <w:t xml:space="preserve"> неприятие и предупреждающий социально опасное поведение окружающих.</w:t>
      </w:r>
    </w:p>
    <w:p w:rsidR="002932FB" w:rsidRPr="00C91E3E" w:rsidRDefault="002932FB" w:rsidP="002932FB">
      <w:pPr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19 </w:t>
      </w:r>
      <w:proofErr w:type="gramStart"/>
      <w:r w:rsidRPr="00C91E3E">
        <w:rPr>
          <w:rFonts w:ascii="Times New Roman" w:hAnsi="Times New Roman" w:cs="Times New Roman"/>
        </w:rPr>
        <w:t>Уважительное</w:t>
      </w:r>
      <w:proofErr w:type="gramEnd"/>
      <w:r w:rsidRPr="00C91E3E">
        <w:rPr>
          <w:rFonts w:ascii="Times New Roman" w:hAnsi="Times New Roman" w:cs="Times New Roman"/>
        </w:rPr>
        <w:t xml:space="preserve"> отношения обучающихся к результатам собственного и чужого труда.</w:t>
      </w: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25 </w:t>
      </w:r>
      <w:proofErr w:type="gramStart"/>
      <w:r w:rsidRPr="00C91E3E">
        <w:rPr>
          <w:rFonts w:ascii="Times New Roman" w:hAnsi="Times New Roman" w:cs="Times New Roman"/>
        </w:rPr>
        <w:t>Способный</w:t>
      </w:r>
      <w:proofErr w:type="gramEnd"/>
      <w:r w:rsidRPr="00C91E3E">
        <w:rPr>
          <w:rFonts w:ascii="Times New Roman" w:hAnsi="Times New Roman" w:cs="Times New Roman"/>
        </w:rPr>
        <w:t xml:space="preserve"> к генерированию, осмыслению  и доведению до конечной реализации предлагаемых инноваций.</w:t>
      </w: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27 </w:t>
      </w:r>
      <w:proofErr w:type="gramStart"/>
      <w:r w:rsidRPr="00C91E3E">
        <w:rPr>
          <w:rFonts w:ascii="Times New Roman" w:hAnsi="Times New Roman" w:cs="Times New Roman"/>
        </w:rPr>
        <w:t>Проявляющий</w:t>
      </w:r>
      <w:proofErr w:type="gramEnd"/>
      <w:r w:rsidRPr="00C91E3E">
        <w:rPr>
          <w:rFonts w:ascii="Times New Roman" w:hAnsi="Times New Roman" w:cs="Times New Roman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30 </w:t>
      </w:r>
      <w:r w:rsidRPr="00C91E3E">
        <w:rPr>
          <w:rFonts w:ascii="Times New Roman" w:hAnsi="Times New Roman" w:cs="Times New Roman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2932FB" w:rsidRPr="00C91E3E" w:rsidRDefault="002932FB" w:rsidP="002932FB">
      <w:pPr>
        <w:ind w:firstLine="33"/>
        <w:jc w:val="both"/>
        <w:rPr>
          <w:rStyle w:val="3"/>
          <w:rFonts w:ascii="Times New Roman" w:hAnsi="Times New Roman" w:cs="Times New Roman"/>
          <w:sz w:val="24"/>
          <w:szCs w:val="24"/>
        </w:rPr>
      </w:pP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31 </w:t>
      </w:r>
      <w:proofErr w:type="gramStart"/>
      <w:r w:rsidRPr="00C91E3E">
        <w:rPr>
          <w:rFonts w:ascii="Times New Roman" w:hAnsi="Times New Roman" w:cs="Times New Roman"/>
        </w:rPr>
        <w:t>Умеющий</w:t>
      </w:r>
      <w:proofErr w:type="gramEnd"/>
      <w:r w:rsidRPr="00C91E3E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CD0CFA" w:rsidRPr="00C91E3E" w:rsidRDefault="00CD0CFA"/>
    <w:p w:rsidR="00CD0CFA" w:rsidRPr="00C91E3E" w:rsidRDefault="00CD0CFA"/>
    <w:p w:rsidR="00CD0CFA" w:rsidRDefault="00CD0CFA"/>
    <w:sectPr w:rsidR="00CD0CFA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A6B" w:rsidRDefault="00234A6B" w:rsidP="00CD0CFA">
      <w:r>
        <w:separator/>
      </w:r>
    </w:p>
  </w:endnote>
  <w:endnote w:type="continuationSeparator" w:id="0">
    <w:p w:rsidR="00234A6B" w:rsidRDefault="00234A6B" w:rsidP="00CD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A6B" w:rsidRDefault="00234A6B" w:rsidP="00CD0CFA">
      <w:r>
        <w:separator/>
      </w:r>
    </w:p>
  </w:footnote>
  <w:footnote w:type="continuationSeparator" w:id="0">
    <w:p w:rsidR="00234A6B" w:rsidRDefault="00234A6B" w:rsidP="00CD0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E90" w:rsidRDefault="00234A6B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79.25pt;margin-top:146.65pt;width:483.35pt;height:15.1pt;z-index:-251653120;mso-wrap-style:none;mso-wrap-distance-left:5pt;mso-wrap-distance-right:5pt;mso-position-horizontal-relative:page;mso-position-vertical-relative:page" filled="f" stroked="f">
          <v:textbox style="mso-next-textbox:#_x0000_s2052;mso-fit-shape-to-text:t" inset="0,0,0,0">
            <w:txbxContent>
              <w:p w:rsidR="00DB4E90" w:rsidRDefault="00DB4E90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3. СТРУКТУРА И СОДЕРЖАНИЕ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E90" w:rsidRDefault="00234A6B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8.7pt;margin-top:78.35pt;width:458.9pt;height:12.5pt;z-index:-251652096;mso-wrap-style:none;mso-wrap-distance-left:5pt;mso-wrap-distance-right:5pt;mso-position-horizontal-relative:page;mso-position-vertical-relative:page" filled="f" stroked="f">
          <v:textbox style="mso-next-textbox:#_x0000_s2053;mso-fit-shape-to-text:t" inset="0,0,0,0">
            <w:txbxContent>
              <w:p w:rsidR="00DB4E90" w:rsidRPr="00CD0CFA" w:rsidRDefault="00DB4E90" w:rsidP="00CD0CFA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E90" w:rsidRDefault="00DB4E90">
    <w:pPr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E90" w:rsidRDefault="00DB4E90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E90" w:rsidRDefault="00DB4E90">
    <w:pPr>
      <w:rPr>
        <w:color w:val="auto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E90" w:rsidRDefault="00DB4E90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31804F68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00000013"/>
    <w:multiLevelType w:val="multilevel"/>
    <w:tmpl w:val="00000012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000001F"/>
    <w:multiLevelType w:val="multilevel"/>
    <w:tmpl w:val="0000001E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>
    <w:nsid w:val="43BB20CF"/>
    <w:multiLevelType w:val="multilevel"/>
    <w:tmpl w:val="DDE6574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7">
    <w:nsid w:val="697A2D0B"/>
    <w:multiLevelType w:val="multilevel"/>
    <w:tmpl w:val="68A62DE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CFA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3F60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03CD"/>
    <w:rsid w:val="000B16B2"/>
    <w:rsid w:val="000B764C"/>
    <w:rsid w:val="000C25A8"/>
    <w:rsid w:val="000C2985"/>
    <w:rsid w:val="000C65FF"/>
    <w:rsid w:val="000D75CD"/>
    <w:rsid w:val="000E11EA"/>
    <w:rsid w:val="000E323D"/>
    <w:rsid w:val="000E7626"/>
    <w:rsid w:val="000F0F07"/>
    <w:rsid w:val="001029A1"/>
    <w:rsid w:val="00102B55"/>
    <w:rsid w:val="0011045A"/>
    <w:rsid w:val="00113E5F"/>
    <w:rsid w:val="00114154"/>
    <w:rsid w:val="00114D8E"/>
    <w:rsid w:val="00123E34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96AFA"/>
    <w:rsid w:val="001A393D"/>
    <w:rsid w:val="001A5C23"/>
    <w:rsid w:val="001B403A"/>
    <w:rsid w:val="001B7361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4A6B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32FB"/>
    <w:rsid w:val="00295D4E"/>
    <w:rsid w:val="00296C53"/>
    <w:rsid w:val="002A1827"/>
    <w:rsid w:val="002A4C4D"/>
    <w:rsid w:val="002B1B7F"/>
    <w:rsid w:val="002B35FF"/>
    <w:rsid w:val="002B71AF"/>
    <w:rsid w:val="002C408C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2F7C06"/>
    <w:rsid w:val="003005E7"/>
    <w:rsid w:val="00303782"/>
    <w:rsid w:val="003073DF"/>
    <w:rsid w:val="003177F8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2C6F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3FA7"/>
    <w:rsid w:val="004C5108"/>
    <w:rsid w:val="004C726C"/>
    <w:rsid w:val="004D01C1"/>
    <w:rsid w:val="004D25CB"/>
    <w:rsid w:val="004D4473"/>
    <w:rsid w:val="004E03B2"/>
    <w:rsid w:val="004F22A1"/>
    <w:rsid w:val="004F3456"/>
    <w:rsid w:val="004F3B48"/>
    <w:rsid w:val="004F3FC7"/>
    <w:rsid w:val="004F41C2"/>
    <w:rsid w:val="004F7281"/>
    <w:rsid w:val="005057EE"/>
    <w:rsid w:val="00505BBC"/>
    <w:rsid w:val="00506251"/>
    <w:rsid w:val="0051176B"/>
    <w:rsid w:val="005177A8"/>
    <w:rsid w:val="00520AB2"/>
    <w:rsid w:val="00521804"/>
    <w:rsid w:val="00523F7A"/>
    <w:rsid w:val="005251C1"/>
    <w:rsid w:val="00526C14"/>
    <w:rsid w:val="00544173"/>
    <w:rsid w:val="0054497F"/>
    <w:rsid w:val="00546885"/>
    <w:rsid w:val="00552434"/>
    <w:rsid w:val="00555262"/>
    <w:rsid w:val="005561B4"/>
    <w:rsid w:val="005632AB"/>
    <w:rsid w:val="005654C1"/>
    <w:rsid w:val="00566D97"/>
    <w:rsid w:val="00571DB9"/>
    <w:rsid w:val="00574252"/>
    <w:rsid w:val="00574C7E"/>
    <w:rsid w:val="00584176"/>
    <w:rsid w:val="00585AB5"/>
    <w:rsid w:val="0058670D"/>
    <w:rsid w:val="00586E1F"/>
    <w:rsid w:val="00587046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E320A"/>
    <w:rsid w:val="005E7B1B"/>
    <w:rsid w:val="005F267F"/>
    <w:rsid w:val="0060127B"/>
    <w:rsid w:val="006116D2"/>
    <w:rsid w:val="00614E83"/>
    <w:rsid w:val="006164F1"/>
    <w:rsid w:val="00620E7F"/>
    <w:rsid w:val="00622DAD"/>
    <w:rsid w:val="0062522D"/>
    <w:rsid w:val="006360FE"/>
    <w:rsid w:val="0064287A"/>
    <w:rsid w:val="00647F7B"/>
    <w:rsid w:val="00655CA6"/>
    <w:rsid w:val="00655D69"/>
    <w:rsid w:val="00661802"/>
    <w:rsid w:val="0066397F"/>
    <w:rsid w:val="00663DBF"/>
    <w:rsid w:val="00665A13"/>
    <w:rsid w:val="00665A37"/>
    <w:rsid w:val="00666C6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263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354"/>
    <w:rsid w:val="00730939"/>
    <w:rsid w:val="00735A2D"/>
    <w:rsid w:val="00736B91"/>
    <w:rsid w:val="00736DE5"/>
    <w:rsid w:val="00746FFE"/>
    <w:rsid w:val="00756BF9"/>
    <w:rsid w:val="0076031E"/>
    <w:rsid w:val="00760851"/>
    <w:rsid w:val="00764FA8"/>
    <w:rsid w:val="007742FF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10731"/>
    <w:rsid w:val="00820F7E"/>
    <w:rsid w:val="008241E3"/>
    <w:rsid w:val="008244D1"/>
    <w:rsid w:val="008340DA"/>
    <w:rsid w:val="00842075"/>
    <w:rsid w:val="00845FC0"/>
    <w:rsid w:val="008545C6"/>
    <w:rsid w:val="008554A3"/>
    <w:rsid w:val="00860601"/>
    <w:rsid w:val="008612E6"/>
    <w:rsid w:val="00863282"/>
    <w:rsid w:val="00870002"/>
    <w:rsid w:val="00872BDA"/>
    <w:rsid w:val="008836E5"/>
    <w:rsid w:val="00885BC2"/>
    <w:rsid w:val="00891EA9"/>
    <w:rsid w:val="00893723"/>
    <w:rsid w:val="00893FA1"/>
    <w:rsid w:val="00894326"/>
    <w:rsid w:val="00897E10"/>
    <w:rsid w:val="008A21FB"/>
    <w:rsid w:val="008A261C"/>
    <w:rsid w:val="008B3C3E"/>
    <w:rsid w:val="008B4669"/>
    <w:rsid w:val="008B496F"/>
    <w:rsid w:val="008B6FB0"/>
    <w:rsid w:val="008C1F1C"/>
    <w:rsid w:val="008C39B4"/>
    <w:rsid w:val="008C432C"/>
    <w:rsid w:val="008D098E"/>
    <w:rsid w:val="008D358F"/>
    <w:rsid w:val="008F4021"/>
    <w:rsid w:val="009042EF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214E"/>
    <w:rsid w:val="009548FE"/>
    <w:rsid w:val="00956BB2"/>
    <w:rsid w:val="009718F1"/>
    <w:rsid w:val="009864A0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54A9E"/>
    <w:rsid w:val="00A6358C"/>
    <w:rsid w:val="00A66C0B"/>
    <w:rsid w:val="00A74067"/>
    <w:rsid w:val="00A76737"/>
    <w:rsid w:val="00A939FC"/>
    <w:rsid w:val="00A95B29"/>
    <w:rsid w:val="00A95CDC"/>
    <w:rsid w:val="00A97FBE"/>
    <w:rsid w:val="00AA06CA"/>
    <w:rsid w:val="00AA159C"/>
    <w:rsid w:val="00AA4E89"/>
    <w:rsid w:val="00AA53EE"/>
    <w:rsid w:val="00AA54B6"/>
    <w:rsid w:val="00AA57E4"/>
    <w:rsid w:val="00AB342F"/>
    <w:rsid w:val="00AC01F8"/>
    <w:rsid w:val="00AC7D7D"/>
    <w:rsid w:val="00AD0EB1"/>
    <w:rsid w:val="00AE0303"/>
    <w:rsid w:val="00AE1FF0"/>
    <w:rsid w:val="00AF0ED3"/>
    <w:rsid w:val="00AF22C5"/>
    <w:rsid w:val="00B027DD"/>
    <w:rsid w:val="00B067A9"/>
    <w:rsid w:val="00B1198B"/>
    <w:rsid w:val="00B1419C"/>
    <w:rsid w:val="00B30283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76733"/>
    <w:rsid w:val="00B776A3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5C27"/>
    <w:rsid w:val="00BC4C64"/>
    <w:rsid w:val="00BD1F84"/>
    <w:rsid w:val="00BD2407"/>
    <w:rsid w:val="00BD35DF"/>
    <w:rsid w:val="00BD44C6"/>
    <w:rsid w:val="00BD5538"/>
    <w:rsid w:val="00BD6E5D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01A4"/>
    <w:rsid w:val="00C43D2E"/>
    <w:rsid w:val="00C45828"/>
    <w:rsid w:val="00C511BD"/>
    <w:rsid w:val="00C51597"/>
    <w:rsid w:val="00C53A23"/>
    <w:rsid w:val="00C637B9"/>
    <w:rsid w:val="00C80491"/>
    <w:rsid w:val="00C81CA3"/>
    <w:rsid w:val="00C8437E"/>
    <w:rsid w:val="00C91E3E"/>
    <w:rsid w:val="00C94DD1"/>
    <w:rsid w:val="00C97DDE"/>
    <w:rsid w:val="00CA6E81"/>
    <w:rsid w:val="00CC0598"/>
    <w:rsid w:val="00CC4E25"/>
    <w:rsid w:val="00CC6E64"/>
    <w:rsid w:val="00CD0CFA"/>
    <w:rsid w:val="00CD0FF4"/>
    <w:rsid w:val="00CD3844"/>
    <w:rsid w:val="00CD53D4"/>
    <w:rsid w:val="00CD630D"/>
    <w:rsid w:val="00CD7652"/>
    <w:rsid w:val="00CE4888"/>
    <w:rsid w:val="00CF400B"/>
    <w:rsid w:val="00CF78D7"/>
    <w:rsid w:val="00D005B1"/>
    <w:rsid w:val="00D00BE6"/>
    <w:rsid w:val="00D02554"/>
    <w:rsid w:val="00D230B5"/>
    <w:rsid w:val="00D26949"/>
    <w:rsid w:val="00D2791D"/>
    <w:rsid w:val="00D31B97"/>
    <w:rsid w:val="00D36887"/>
    <w:rsid w:val="00D43036"/>
    <w:rsid w:val="00D430B7"/>
    <w:rsid w:val="00D45FE0"/>
    <w:rsid w:val="00D474BC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B4E90"/>
    <w:rsid w:val="00DC1CEF"/>
    <w:rsid w:val="00DC50AE"/>
    <w:rsid w:val="00DC5DAD"/>
    <w:rsid w:val="00DD45C2"/>
    <w:rsid w:val="00DD4AB9"/>
    <w:rsid w:val="00DD5E09"/>
    <w:rsid w:val="00DE1076"/>
    <w:rsid w:val="00DE3A1C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4AE4"/>
    <w:rsid w:val="00E46D1E"/>
    <w:rsid w:val="00E504D2"/>
    <w:rsid w:val="00E50585"/>
    <w:rsid w:val="00E56496"/>
    <w:rsid w:val="00E57478"/>
    <w:rsid w:val="00E60422"/>
    <w:rsid w:val="00E62510"/>
    <w:rsid w:val="00E63B0D"/>
    <w:rsid w:val="00E6646E"/>
    <w:rsid w:val="00E71006"/>
    <w:rsid w:val="00E75365"/>
    <w:rsid w:val="00E76A89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B7DB1"/>
    <w:rsid w:val="00ED3259"/>
    <w:rsid w:val="00ED4A3C"/>
    <w:rsid w:val="00ED7EE9"/>
    <w:rsid w:val="00EE078D"/>
    <w:rsid w:val="00EE1C15"/>
    <w:rsid w:val="00EF25A6"/>
    <w:rsid w:val="00EF4AA4"/>
    <w:rsid w:val="00EF6680"/>
    <w:rsid w:val="00EF678A"/>
    <w:rsid w:val="00F1093C"/>
    <w:rsid w:val="00F1156C"/>
    <w:rsid w:val="00F11B7C"/>
    <w:rsid w:val="00F1418A"/>
    <w:rsid w:val="00F23492"/>
    <w:rsid w:val="00F3321D"/>
    <w:rsid w:val="00F4346F"/>
    <w:rsid w:val="00F46ED5"/>
    <w:rsid w:val="00F5515E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9532A"/>
    <w:rsid w:val="00FA0D01"/>
    <w:rsid w:val="00FA0E26"/>
    <w:rsid w:val="00FA3EBA"/>
    <w:rsid w:val="00FA3FC7"/>
    <w:rsid w:val="00FA63C4"/>
    <w:rsid w:val="00FA6DB9"/>
    <w:rsid w:val="00FB2668"/>
    <w:rsid w:val="00FB2EF9"/>
    <w:rsid w:val="00FC099F"/>
    <w:rsid w:val="00FC5ADA"/>
    <w:rsid w:val="00FE092D"/>
    <w:rsid w:val="00FE0B16"/>
    <w:rsid w:val="00FE16D9"/>
    <w:rsid w:val="00FE1DD3"/>
    <w:rsid w:val="00FE3196"/>
    <w:rsid w:val="00FE3238"/>
    <w:rsid w:val="00FE3D76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FA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D0CFA"/>
    <w:rPr>
      <w:color w:val="648BCB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CD0CFA"/>
    <w:rPr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CD0CFA"/>
    <w:rPr>
      <w:i/>
      <w:iCs/>
      <w:sz w:val="22"/>
      <w:szCs w:val="22"/>
      <w:shd w:val="clear" w:color="auto" w:fill="FFFFFF"/>
    </w:rPr>
  </w:style>
  <w:style w:type="character" w:customStyle="1" w:styleId="a5">
    <w:name w:val="Колонтитул_"/>
    <w:basedOn w:val="a0"/>
    <w:link w:val="10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21">
    <w:name w:val="Оглавление 2 Знак"/>
    <w:basedOn w:val="a0"/>
    <w:link w:val="22"/>
    <w:uiPriority w:val="99"/>
    <w:rsid w:val="00CD0CFA"/>
    <w:rPr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1"/>
    <w:uiPriority w:val="99"/>
    <w:rsid w:val="00CD0CFA"/>
    <w:rPr>
      <w:b/>
      <w:bCs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CD0CFA"/>
    <w:pPr>
      <w:shd w:val="clear" w:color="auto" w:fill="FFFFFF"/>
      <w:spacing w:after="240" w:line="274" w:lineRule="exact"/>
      <w:ind w:hanging="34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CD0CFA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6">
    <w:name w:val="Основной текст (6)_"/>
    <w:basedOn w:val="a0"/>
    <w:link w:val="60"/>
    <w:uiPriority w:val="99"/>
    <w:rsid w:val="00CD0CFA"/>
    <w:rPr>
      <w:i/>
      <w:iCs/>
      <w:sz w:val="15"/>
      <w:szCs w:val="15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CD0CFA"/>
    <w:rPr>
      <w:i/>
      <w:iCs/>
      <w:sz w:val="22"/>
      <w:szCs w:val="22"/>
      <w:u w:val="single"/>
      <w:shd w:val="clear" w:color="auto" w:fill="FFFFFF"/>
    </w:rPr>
  </w:style>
  <w:style w:type="character" w:customStyle="1" w:styleId="32">
    <w:name w:val="Основной текст (3) + Не курсив"/>
    <w:basedOn w:val="3"/>
    <w:uiPriority w:val="99"/>
    <w:rsid w:val="00CD0CFA"/>
    <w:rPr>
      <w:i/>
      <w:iCs/>
      <w:noProof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CD0CFA"/>
    <w:rPr>
      <w:i/>
      <w:iCs/>
      <w:sz w:val="17"/>
      <w:szCs w:val="17"/>
      <w:shd w:val="clear" w:color="auto" w:fill="FFFFFF"/>
    </w:rPr>
  </w:style>
  <w:style w:type="character" w:customStyle="1" w:styleId="a9">
    <w:name w:val="Основной текст + Курсив"/>
    <w:basedOn w:val="1"/>
    <w:uiPriority w:val="99"/>
    <w:rsid w:val="00CD0CFA"/>
    <w:rPr>
      <w:i/>
      <w:iCs/>
      <w:sz w:val="26"/>
      <w:szCs w:val="26"/>
      <w:shd w:val="clear" w:color="auto" w:fill="FFFFFF"/>
    </w:rPr>
  </w:style>
  <w:style w:type="character" w:customStyle="1" w:styleId="25">
    <w:name w:val="Основной текст (2) + Не полужирный"/>
    <w:basedOn w:val="2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1"/>
    <w:uiPriority w:val="99"/>
    <w:rsid w:val="00CD0CFA"/>
    <w:rPr>
      <w:i/>
      <w:iCs/>
      <w:sz w:val="26"/>
      <w:szCs w:val="26"/>
      <w:shd w:val="clear" w:color="auto" w:fill="FFFFFF"/>
    </w:rPr>
  </w:style>
  <w:style w:type="character" w:customStyle="1" w:styleId="80">
    <w:name w:val="Основной текст (8)"/>
    <w:basedOn w:val="8"/>
    <w:uiPriority w:val="99"/>
    <w:rsid w:val="00CD0CFA"/>
    <w:rPr>
      <w:i/>
      <w:iCs/>
      <w:sz w:val="26"/>
      <w:szCs w:val="26"/>
      <w:u w:val="single"/>
      <w:shd w:val="clear" w:color="auto" w:fill="FFFFFF"/>
    </w:rPr>
  </w:style>
  <w:style w:type="character" w:customStyle="1" w:styleId="82">
    <w:name w:val="Основной текст (8) + Не курсив"/>
    <w:basedOn w:val="8"/>
    <w:uiPriority w:val="99"/>
    <w:rsid w:val="00CD0CFA"/>
    <w:rPr>
      <w:i/>
      <w:iCs/>
      <w:sz w:val="26"/>
      <w:szCs w:val="26"/>
      <w:shd w:val="clear" w:color="auto" w:fill="FFFFFF"/>
    </w:rPr>
  </w:style>
  <w:style w:type="character" w:customStyle="1" w:styleId="9">
    <w:name w:val="Основной текст + 9"/>
    <w:aliases w:val="5 pt,Полужирный1"/>
    <w:basedOn w:val="1"/>
    <w:uiPriority w:val="99"/>
    <w:rsid w:val="00CD0CFA"/>
    <w:rPr>
      <w:b/>
      <w:bCs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CD0CFA"/>
    <w:rPr>
      <w:sz w:val="19"/>
      <w:szCs w:val="19"/>
      <w:shd w:val="clear" w:color="auto" w:fill="FFFFFF"/>
    </w:rPr>
  </w:style>
  <w:style w:type="character" w:customStyle="1" w:styleId="11">
    <w:name w:val="Основной текст + Курсив1"/>
    <w:basedOn w:val="1"/>
    <w:uiPriority w:val="99"/>
    <w:rsid w:val="00CD0CFA"/>
    <w:rPr>
      <w:i/>
      <w:iCs/>
      <w:sz w:val="26"/>
      <w:szCs w:val="26"/>
      <w:u w:val="singl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CFA"/>
    <w:pPr>
      <w:shd w:val="clear" w:color="auto" w:fill="FFFFFF"/>
      <w:spacing w:before="1380" w:after="6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CD0CFA"/>
    <w:pPr>
      <w:shd w:val="clear" w:color="auto" w:fill="FFFFFF"/>
      <w:spacing w:before="1200" w:after="2460" w:line="418" w:lineRule="exact"/>
      <w:jc w:val="center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10">
    <w:name w:val="Колонтитул1"/>
    <w:basedOn w:val="a"/>
    <w:link w:val="a5"/>
    <w:uiPriority w:val="99"/>
    <w:rsid w:val="00CD0CFA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styleId="22">
    <w:name w:val="toc 2"/>
    <w:basedOn w:val="a"/>
    <w:next w:val="a"/>
    <w:link w:val="21"/>
    <w:uiPriority w:val="99"/>
    <w:rsid w:val="00CD0CFA"/>
    <w:pPr>
      <w:shd w:val="clear" w:color="auto" w:fill="FFFFFF"/>
      <w:spacing w:before="300" w:after="300" w:line="240" w:lineRule="atLeas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CD0CFA"/>
    <w:pPr>
      <w:shd w:val="clear" w:color="auto" w:fill="FFFFFF"/>
      <w:spacing w:line="322" w:lineRule="exact"/>
      <w:ind w:hanging="2120"/>
      <w:jc w:val="both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CD0CFA"/>
    <w:pPr>
      <w:shd w:val="clear" w:color="auto" w:fill="FFFFFF"/>
      <w:spacing w:before="60" w:after="300"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CD0CFA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81">
    <w:name w:val="Основной текст (8)1"/>
    <w:basedOn w:val="a"/>
    <w:link w:val="8"/>
    <w:uiPriority w:val="99"/>
    <w:rsid w:val="00CD0CFA"/>
    <w:pPr>
      <w:shd w:val="clear" w:color="auto" w:fill="FFFFFF"/>
      <w:spacing w:after="120"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paragraph" w:styleId="aa">
    <w:name w:val="footer"/>
    <w:basedOn w:val="a"/>
    <w:link w:val="ab"/>
    <w:uiPriority w:val="99"/>
    <w:unhideWhenUsed/>
    <w:rsid w:val="00CD0C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CFA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26">
    <w:name w:val="Body Text 2"/>
    <w:basedOn w:val="a"/>
    <w:link w:val="27"/>
    <w:uiPriority w:val="99"/>
    <w:semiHidden/>
    <w:unhideWhenUsed/>
    <w:rsid w:val="00CD0CFA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CD0CFA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c">
    <w:name w:val="Subtitle"/>
    <w:basedOn w:val="a"/>
    <w:next w:val="a"/>
    <w:link w:val="ad"/>
    <w:qFormat/>
    <w:rsid w:val="00CD0CFA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d">
    <w:name w:val="Подзаголовок Знак"/>
    <w:basedOn w:val="a0"/>
    <w:link w:val="ac"/>
    <w:rsid w:val="00CD0CFA"/>
    <w:rPr>
      <w:rFonts w:ascii="Cambria" w:eastAsia="Times New Roman" w:hAnsi="Cambria" w:cs="Cambria"/>
      <w:sz w:val="24"/>
      <w:lang w:eastAsia="ru-RU"/>
    </w:rPr>
  </w:style>
  <w:style w:type="paragraph" w:styleId="ae">
    <w:name w:val="Title"/>
    <w:basedOn w:val="a"/>
    <w:link w:val="af"/>
    <w:qFormat/>
    <w:rsid w:val="00CD0CFA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">
    <w:name w:val="Название Знак"/>
    <w:basedOn w:val="a0"/>
    <w:link w:val="ae"/>
    <w:rsid w:val="00CD0CFA"/>
    <w:rPr>
      <w:rFonts w:eastAsia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rsid w:val="00CD0CFA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CD0CFA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CD0CFA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CD0CFA"/>
    <w:rPr>
      <w:rFonts w:ascii="Times New Roman" w:hAnsi="Times New Roman" w:cs="Times New Roman" w:hint="default"/>
      <w:sz w:val="22"/>
      <w:szCs w:val="22"/>
    </w:rPr>
  </w:style>
  <w:style w:type="table" w:styleId="af0">
    <w:name w:val="Table Grid"/>
    <w:basedOn w:val="a1"/>
    <w:uiPriority w:val="59"/>
    <w:rsid w:val="002932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2932F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C91E3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1E3E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4">
    <w:name w:val="header"/>
    <w:basedOn w:val="a"/>
    <w:link w:val="af5"/>
    <w:uiPriority w:val="99"/>
    <w:unhideWhenUsed/>
    <w:rsid w:val="00C91E3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91E3E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af6">
    <w:name w:val="Другое_"/>
    <w:link w:val="af7"/>
    <w:rsid w:val="00E504D2"/>
    <w:rPr>
      <w:rFonts w:eastAsia="Times New Roman"/>
      <w:shd w:val="clear" w:color="auto" w:fill="FFFFFF"/>
    </w:rPr>
  </w:style>
  <w:style w:type="paragraph" w:customStyle="1" w:styleId="af7">
    <w:name w:val="Другое"/>
    <w:basedOn w:val="a"/>
    <w:link w:val="af6"/>
    <w:rsid w:val="00E504D2"/>
    <w:pPr>
      <w:shd w:val="clear" w:color="auto" w:fill="FFFFFF"/>
    </w:pPr>
    <w:rPr>
      <w:rFonts w:ascii="Times New Roman" w:hAnsi="Times New Roman" w:cs="Times New Roman"/>
      <w:color w:val="auto"/>
      <w:sz w:val="28"/>
      <w:lang w:eastAsia="en-US"/>
    </w:rPr>
  </w:style>
  <w:style w:type="character" w:customStyle="1" w:styleId="af8">
    <w:name w:val="Основной текст_"/>
    <w:link w:val="12"/>
    <w:rsid w:val="00E504D2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8"/>
    <w:rsid w:val="00E504D2"/>
    <w:pPr>
      <w:shd w:val="clear" w:color="auto" w:fill="FFFFFF"/>
      <w:ind w:firstLine="400"/>
    </w:pPr>
    <w:rPr>
      <w:rFonts w:ascii="Times New Roman" w:hAnsi="Times New Roman" w:cs="Times New Roman"/>
      <w:color w:val="auto"/>
      <w:sz w:val="28"/>
      <w:lang w:eastAsia="en-US"/>
    </w:rPr>
  </w:style>
  <w:style w:type="character" w:styleId="af9">
    <w:name w:val="footnote reference"/>
    <w:uiPriority w:val="99"/>
    <w:rsid w:val="00EE1C1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ook.ru/book/9545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bibliotekar.ru/enc-Tehnika-3/1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57CEE-C98B-424D-8D69-9CC1009A8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4929</Words>
  <Characters>28098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47</cp:revision>
  <cp:lastPrinted>2023-11-23T05:42:00Z</cp:lastPrinted>
  <dcterms:created xsi:type="dcterms:W3CDTF">2016-01-29T07:16:00Z</dcterms:created>
  <dcterms:modified xsi:type="dcterms:W3CDTF">2026-01-20T10:15:00Z</dcterms:modified>
</cp:coreProperties>
</file>