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0F1" w:rsidRPr="003B54A3" w:rsidRDefault="0000122F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00122F">
        <w:rPr>
          <w:rFonts w:ascii="Times New Roman" w:hAnsi="Times New Roman"/>
          <w:noProof/>
          <w:sz w:val="24"/>
          <w:szCs w:val="24"/>
        </w:rPr>
        <w:pict>
          <v:shape id="Picture 1" o:spid="_x0000_s1026" style="position:absolute;left:0;text-align:left;margin-left:130.75pt;margin-top:-19.85pt;width:396.6pt;height:105pt;z-index:251657216;visibility:visible;mso-position-horizontal-relative:margin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" adj="-11796480,,5400" path="m,l,21600r21600,l21600,,,xe" strokecolor="white" strokeweight=".5pt">
            <v:stroke joinstyle="miter"/>
            <v:formulas/>
            <v:path arrowok="t" o:connecttype="segments" textboxrect="0,0,21600,21600"/>
            <v:textbox>
              <w:txbxContent>
                <w:p w:rsidR="000A567D" w:rsidRPr="003B54A3" w:rsidRDefault="000A567D" w:rsidP="000C745D">
                  <w:pPr>
                    <w:spacing w:after="0" w:line="240" w:lineRule="auto"/>
                    <w:contextualSpacing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B54A3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Приложение </w:t>
                  </w:r>
                </w:p>
                <w:p w:rsidR="000A567D" w:rsidRPr="003B54A3" w:rsidRDefault="000A567D" w:rsidP="000C745D">
                  <w:pPr>
                    <w:spacing w:after="0" w:line="240" w:lineRule="auto"/>
                    <w:contextualSpacing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B54A3">
                    <w:rPr>
                      <w:rFonts w:ascii="Times New Roman" w:hAnsi="Times New Roman"/>
                      <w:sz w:val="24"/>
                      <w:szCs w:val="24"/>
                    </w:rPr>
                    <w:t>ОПОП-ППССЗ по специальности</w:t>
                  </w:r>
                </w:p>
                <w:p w:rsidR="006E56CB" w:rsidRDefault="000A567D" w:rsidP="000C745D">
                  <w:pPr>
                    <w:spacing w:after="0" w:line="240" w:lineRule="auto"/>
                    <w:contextualSpacing/>
                    <w:jc w:val="right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3B54A3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23.02.06 Техническая эксплуатация </w:t>
                  </w:r>
                  <w:proofErr w:type="gramStart"/>
                  <w:r w:rsidRPr="003B54A3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подвижного</w:t>
                  </w:r>
                  <w:proofErr w:type="gramEnd"/>
                  <w:r w:rsidRPr="003B54A3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</w:p>
                <w:p w:rsidR="000A567D" w:rsidRDefault="000A567D" w:rsidP="000C745D">
                  <w:pPr>
                    <w:spacing w:after="0" w:line="240" w:lineRule="auto"/>
                    <w:contextualSpacing/>
                    <w:jc w:val="right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3B54A3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состава железных дорог</w:t>
                  </w:r>
                </w:p>
                <w:p w:rsidR="00E97046" w:rsidRPr="00E97046" w:rsidRDefault="00E97046" w:rsidP="00EA6AEC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E9704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(</w:t>
                  </w:r>
                  <w:r w:rsidR="00EA6AEC">
                    <w:rPr>
                      <w:rFonts w:ascii="Times New Roman" w:hAnsi="Times New Roman"/>
                      <w:bCs/>
                    </w:rPr>
                    <w:t xml:space="preserve">направленность подготовки: </w:t>
                  </w:r>
                  <w:r w:rsidR="00EA6AEC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электроподвижной состав</w:t>
                  </w:r>
                  <w:r w:rsidRPr="00E9704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)</w:t>
                  </w:r>
                </w:p>
                <w:p w:rsidR="000A567D" w:rsidRDefault="000A567D" w:rsidP="003B54A3">
                  <w:pPr>
                    <w:jc w:val="right"/>
                  </w:pPr>
                </w:p>
                <w:p w:rsidR="000A567D" w:rsidRDefault="000A567D" w:rsidP="003B54A3">
                  <w:pPr>
                    <w:contextualSpacing/>
                  </w:pPr>
                </w:p>
                <w:p w:rsidR="000A567D" w:rsidRDefault="000A567D" w:rsidP="003B54A3">
                  <w:pPr>
                    <w:contextualSpacing/>
                  </w:pPr>
                </w:p>
                <w:p w:rsidR="000A567D" w:rsidRDefault="000A567D" w:rsidP="003B54A3">
                  <w:pPr>
                    <w:contextualSpacing/>
                  </w:pPr>
                </w:p>
                <w:p w:rsidR="000A567D" w:rsidRDefault="000A567D" w:rsidP="003B54A3">
                  <w:pPr>
                    <w:contextualSpacing/>
                  </w:pPr>
                </w:p>
                <w:p w:rsidR="000A567D" w:rsidRDefault="000A567D" w:rsidP="003B54A3">
                  <w:pPr>
                    <w:contextualSpacing/>
                  </w:pPr>
                </w:p>
                <w:p w:rsidR="000A567D" w:rsidRDefault="000A567D" w:rsidP="003B54A3">
                  <w:pPr>
                    <w:contextualSpacing/>
                  </w:pPr>
                </w:p>
                <w:p w:rsidR="000A567D" w:rsidRDefault="000A567D" w:rsidP="003B54A3">
                  <w:pPr>
                    <w:contextualSpacing/>
                  </w:pPr>
                </w:p>
                <w:p w:rsidR="000A567D" w:rsidRDefault="000A567D" w:rsidP="003B54A3">
                  <w:pPr>
                    <w:contextualSpacing/>
                  </w:pPr>
                </w:p>
                <w:p w:rsidR="000A567D" w:rsidRDefault="000A567D" w:rsidP="003B54A3">
                  <w:pPr>
                    <w:contextualSpacing/>
                  </w:pPr>
                </w:p>
                <w:p w:rsidR="000A567D" w:rsidRDefault="000A567D" w:rsidP="003B54A3">
                  <w:pPr>
                    <w:contextualSpacing/>
                    <w:jc w:val="center"/>
                  </w:pPr>
                </w:p>
                <w:p w:rsidR="000A567D" w:rsidRDefault="000A567D" w:rsidP="003B54A3"/>
                <w:p w:rsidR="000A567D" w:rsidRDefault="000A567D" w:rsidP="003B54A3">
                  <w:pPr>
                    <w:suppressAutoHyphens/>
                    <w:jc w:val="center"/>
                    <w:rPr>
                      <w:b/>
                      <w:lang w:eastAsia="zh-CN"/>
                    </w:rPr>
                  </w:pPr>
                  <w:r>
                    <w:rPr>
                      <w:b/>
                      <w:lang w:eastAsia="zh-CN"/>
                    </w:rPr>
                    <w:t>РАБОЧАЯ ПРОГРАММА УЧЕБНОЙ ДИСЦИПЛИНЫ</w:t>
                  </w:r>
                </w:p>
                <w:p w:rsidR="000A567D" w:rsidRDefault="000A567D" w:rsidP="003B54A3">
                  <w:pPr>
                    <w:suppressAutoHyphens/>
                    <w:jc w:val="center"/>
                    <w:rPr>
                      <w:b/>
                      <w:lang w:eastAsia="zh-CN"/>
                    </w:rPr>
                  </w:pPr>
                </w:p>
                <w:p w:rsidR="000A567D" w:rsidRDefault="000A567D" w:rsidP="003B54A3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jc w:val="center"/>
                    <w:rPr>
                      <w:b/>
                      <w:lang w:eastAsia="zh-CN"/>
                    </w:rPr>
                  </w:pPr>
                  <w:r>
                    <w:rPr>
                      <w:b/>
                      <w:lang w:eastAsia="zh-CN"/>
                    </w:rPr>
                    <w:t xml:space="preserve">ОГСЭ.03 ИНОСТРАННЫЙ ЯЗЫК </w:t>
                  </w:r>
                </w:p>
                <w:p w:rsidR="000A567D" w:rsidRDefault="000A567D" w:rsidP="003B54A3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jc w:val="center"/>
                    <w:rPr>
                      <w:b/>
                      <w:i/>
                      <w:lang w:eastAsia="zh-CN"/>
                    </w:rPr>
                  </w:pPr>
                  <w:r>
                    <w:rPr>
                      <w:b/>
                      <w:lang w:eastAsia="zh-CN"/>
                    </w:rPr>
                    <w:t>(АНГЛИЙСКИЙ ЯЗЫК)</w:t>
                  </w:r>
                </w:p>
                <w:p w:rsidR="000A567D" w:rsidRDefault="000A567D" w:rsidP="003B54A3">
                  <w:pPr>
                    <w:suppressAutoHyphens/>
                    <w:jc w:val="center"/>
                    <w:rPr>
                      <w:b/>
                      <w:lang w:eastAsia="zh-CN"/>
                    </w:rPr>
                  </w:pPr>
                  <w:r>
                    <w:rPr>
                      <w:b/>
                    </w:rPr>
                    <w:t>для специальности</w:t>
                  </w:r>
                </w:p>
                <w:p w:rsidR="000A567D" w:rsidRDefault="000A567D" w:rsidP="003B54A3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23.02.06 Техническая эксплуатация подвижного состава железных дорог</w:t>
                  </w:r>
                </w:p>
                <w:p w:rsidR="000A567D" w:rsidRDefault="000A567D" w:rsidP="003B54A3">
                  <w:pPr>
                    <w:contextualSpacing/>
                  </w:pPr>
                </w:p>
                <w:p w:rsidR="000A567D" w:rsidRDefault="000A567D" w:rsidP="003B54A3">
                  <w:pPr>
                    <w:suppressAutoHyphens/>
                    <w:jc w:val="center"/>
                    <w:rPr>
                      <w:b/>
                      <w:sz w:val="28"/>
                      <w:szCs w:val="28"/>
                      <w:lang w:eastAsia="zh-CN"/>
                    </w:rPr>
                  </w:pPr>
                </w:p>
                <w:p w:rsidR="000A567D" w:rsidRDefault="000A567D" w:rsidP="003B54A3">
                  <w:pPr>
                    <w:spacing w:line="360" w:lineRule="auto"/>
                    <w:jc w:val="center"/>
                    <w:rPr>
                      <w:i/>
                    </w:rPr>
                  </w:pPr>
                </w:p>
                <w:p w:rsidR="000A567D" w:rsidRDefault="000A567D" w:rsidP="003B54A3">
                  <w:pPr>
                    <w:spacing w:line="360" w:lineRule="auto"/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 xml:space="preserve">Базовая подготовка </w:t>
                  </w:r>
                </w:p>
                <w:p w:rsidR="000A567D" w:rsidRDefault="000A567D" w:rsidP="003B54A3">
                  <w:pPr>
                    <w:spacing w:line="360" w:lineRule="auto"/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среднего профессионального образования</w:t>
                  </w:r>
                </w:p>
                <w:p w:rsidR="000A567D" w:rsidRDefault="000A567D" w:rsidP="003B54A3">
                  <w:pPr>
                    <w:spacing w:line="360" w:lineRule="auto"/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 xml:space="preserve">(год начала подготовки: 2023) </w:t>
                  </w:r>
                </w:p>
                <w:p w:rsidR="000A567D" w:rsidRDefault="000A567D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spacing w:before="240"/>
                    <w:jc w:val="center"/>
                    <w:rPr>
                      <w:sz w:val="28"/>
                      <w:szCs w:val="28"/>
                    </w:rPr>
                  </w:pPr>
                </w:p>
                <w:p w:rsidR="000A567D" w:rsidRDefault="000A567D" w:rsidP="003B54A3">
                  <w:pPr>
                    <w:rPr>
                      <w:i/>
                    </w:rPr>
                  </w:pPr>
                </w:p>
                <w:p w:rsidR="000A567D" w:rsidRDefault="000A567D" w:rsidP="003B54A3">
                  <w:pPr>
                    <w:rPr>
                      <w:i/>
                    </w:rPr>
                  </w:pPr>
                </w:p>
                <w:p w:rsidR="000A567D" w:rsidRDefault="000A567D" w:rsidP="003B54A3"/>
                <w:p w:rsidR="000A567D" w:rsidRDefault="000A567D" w:rsidP="003B54A3"/>
                <w:p w:rsidR="000A567D" w:rsidRDefault="000A567D" w:rsidP="003B54A3"/>
                <w:p w:rsidR="000A567D" w:rsidRDefault="000A567D" w:rsidP="003B54A3"/>
                <w:p w:rsidR="000A567D" w:rsidRDefault="000A567D" w:rsidP="003B54A3"/>
                <w:p w:rsidR="000A567D" w:rsidRDefault="000A567D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0A567D" w:rsidRDefault="000A567D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0A567D" w:rsidRDefault="000A567D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0A567D" w:rsidRDefault="000A567D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0A567D" w:rsidRDefault="000A567D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0A567D" w:rsidRDefault="000A567D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0A567D" w:rsidRDefault="000A567D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0A567D" w:rsidRDefault="000A567D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0A567D" w:rsidRDefault="000A567D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0A567D" w:rsidRDefault="000A567D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0A567D" w:rsidRDefault="000A567D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0A567D" w:rsidRDefault="000A567D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0A567D" w:rsidRDefault="000A567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xbxContent>
            </v:textbox>
            <w10:wrap anchorx="margin"/>
          </v:shape>
        </w:pict>
      </w:r>
      <w:r w:rsidRPr="0000122F">
        <w:rPr>
          <w:rFonts w:ascii="Times New Roman" w:hAnsi="Times New Roman"/>
          <w:noProof/>
          <w:sz w:val="24"/>
          <w:szCs w:val="24"/>
        </w:rPr>
        <w:pict>
          <v:shape id="Picture 2" o:spid="_x0000_s1027" style="position:absolute;left:0;text-align:left;margin-left:0;margin-top:1.15pt;width:247.5pt;height:130.5pt;z-index:251658240;visibility:visible;mso-position-horizontal:left;mso-position-horizontal-relative:margin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" adj="-11796480,,5400" path="m,l,21600r21600,l21600,,,xe" strokecolor="white" strokeweight=".5pt">
            <v:stroke joinstyle="miter"/>
            <v:formulas/>
            <v:path arrowok="t" o:connecttype="segments" textboxrect="0,0,21600,21600"/>
            <v:textbox>
              <w:txbxContent>
                <w:p w:rsidR="000A567D" w:rsidRDefault="000A567D">
                  <w:pPr>
                    <w:spacing w:after="0" w:line="240" w:lineRule="auto"/>
                    <w:jc w:val="center"/>
                    <w:rPr>
                      <w:rFonts w:ascii="Book Antiqua" w:hAnsi="Book Antiqua"/>
                      <w:sz w:val="24"/>
                    </w:rPr>
                  </w:pPr>
                </w:p>
                <w:p w:rsidR="000A567D" w:rsidRDefault="000A567D">
                  <w:pPr>
                    <w:spacing w:after="0" w:line="240" w:lineRule="auto"/>
                    <w:rPr>
                      <w:rFonts w:ascii="Book Antiqua" w:hAnsi="Book Antiqua"/>
                    </w:rPr>
                  </w:pPr>
                </w:p>
              </w:txbxContent>
            </v:textbox>
            <w10:wrap anchorx="margin"/>
          </v:shape>
        </w:pict>
      </w: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B54A3" w:rsidRP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РАБОЧАЯ ПРОГРАММА УЧЕБНОЙ ДИСЦИПЛИНЫ</w:t>
      </w:r>
    </w:p>
    <w:p w:rsidR="003B54A3" w:rsidRP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СГ.02. Иностранный язык в профессиональной деятельности</w:t>
      </w:r>
    </w:p>
    <w:p w:rsidR="003B54A3" w:rsidRP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для специальности</w:t>
      </w:r>
    </w:p>
    <w:p w:rsidR="003B54A3" w:rsidRP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23.02.06 Техническая эксплуатация подвижного состава железных дорог</w:t>
      </w:r>
    </w:p>
    <w:p w:rsidR="003B54A3" w:rsidRP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B54A3" w:rsidRP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B54A3" w:rsidRP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B54A3" w:rsidRPr="003B54A3" w:rsidRDefault="003B54A3" w:rsidP="003B54A3">
      <w:pPr>
        <w:spacing w:after="0"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 xml:space="preserve">Базовая подготовка </w:t>
      </w:r>
    </w:p>
    <w:p w:rsidR="003B54A3" w:rsidRPr="003B54A3" w:rsidRDefault="003B54A3" w:rsidP="003B54A3">
      <w:pPr>
        <w:spacing w:after="0"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>среднего профессионального образования</w:t>
      </w:r>
    </w:p>
    <w:p w:rsidR="003B54A3" w:rsidRPr="003B54A3" w:rsidRDefault="003B54A3" w:rsidP="003B54A3">
      <w:pPr>
        <w:spacing w:after="0"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>(год начала подготовки: 202</w:t>
      </w:r>
      <w:r w:rsidR="00E97046">
        <w:rPr>
          <w:rFonts w:ascii="Times New Roman" w:hAnsi="Times New Roman"/>
          <w:bCs/>
          <w:sz w:val="24"/>
          <w:szCs w:val="24"/>
        </w:rPr>
        <w:t>6</w:t>
      </w:r>
      <w:r w:rsidRPr="003B54A3">
        <w:rPr>
          <w:rFonts w:ascii="Times New Roman" w:hAnsi="Times New Roman"/>
          <w:bCs/>
          <w:sz w:val="24"/>
          <w:szCs w:val="24"/>
        </w:rPr>
        <w:t xml:space="preserve">) </w:t>
      </w:r>
      <w:bookmarkStart w:id="0" w:name="_GoBack"/>
      <w:bookmarkEnd w:id="0"/>
    </w:p>
    <w:p w:rsidR="000150F1" w:rsidRPr="003B54A3" w:rsidRDefault="000150F1" w:rsidP="003B54A3">
      <w:pPr>
        <w:spacing w:after="0" w:line="360" w:lineRule="auto"/>
        <w:jc w:val="center"/>
        <w:rPr>
          <w:rFonts w:ascii="Times New Roman" w:hAnsi="Times New Roman"/>
          <w:bCs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0150F1" w:rsidRPr="003B54A3" w:rsidRDefault="0057761C">
      <w:pPr>
        <w:pStyle w:val="ae"/>
        <w:spacing w:after="0"/>
        <w:ind w:left="0"/>
        <w:jc w:val="center"/>
        <w:rPr>
          <w:b/>
          <w:szCs w:val="24"/>
        </w:rPr>
      </w:pPr>
      <w:r w:rsidRPr="003B54A3">
        <w:rPr>
          <w:b/>
          <w:szCs w:val="24"/>
        </w:rPr>
        <w:lastRenderedPageBreak/>
        <w:t>СОДЕРЖАНИЕ</w:t>
      </w:r>
    </w:p>
    <w:p w:rsidR="000150F1" w:rsidRPr="003B54A3" w:rsidRDefault="000150F1">
      <w:pPr>
        <w:pStyle w:val="ae"/>
        <w:spacing w:after="0"/>
        <w:ind w:left="0"/>
        <w:jc w:val="center"/>
        <w:rPr>
          <w:b/>
          <w:szCs w:val="24"/>
        </w:rPr>
      </w:pPr>
    </w:p>
    <w:tbl>
      <w:tblPr>
        <w:tblW w:w="0" w:type="auto"/>
        <w:tblLayout w:type="fixed"/>
        <w:tblLook w:val="04A0"/>
      </w:tblPr>
      <w:tblGrid>
        <w:gridCol w:w="648"/>
        <w:gridCol w:w="8820"/>
        <w:gridCol w:w="953"/>
      </w:tblGrid>
      <w:tr w:rsidR="000150F1" w:rsidRPr="003B54A3">
        <w:tc>
          <w:tcPr>
            <w:tcW w:w="648" w:type="dxa"/>
          </w:tcPr>
          <w:p w:rsidR="000150F1" w:rsidRPr="003B54A3" w:rsidRDefault="0057761C">
            <w:pPr>
              <w:pStyle w:val="ae"/>
              <w:spacing w:after="0"/>
              <w:ind w:left="0"/>
              <w:jc w:val="center"/>
              <w:rPr>
                <w:b/>
                <w:szCs w:val="24"/>
              </w:rPr>
            </w:pPr>
            <w:r w:rsidRPr="003B54A3">
              <w:rPr>
                <w:b/>
                <w:szCs w:val="24"/>
              </w:rPr>
              <w:t>1.</w:t>
            </w:r>
          </w:p>
        </w:tc>
        <w:tc>
          <w:tcPr>
            <w:tcW w:w="8820" w:type="dxa"/>
          </w:tcPr>
          <w:p w:rsidR="000150F1" w:rsidRPr="003B54A3" w:rsidRDefault="005776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ОБЩАЯ ХАРАКТЕРИСТИКА ПРИМЕРНОЙ РАБОЧЕЙ ПРОГРАММЫ УЧЕБНОЙ ДИСЦИПЛИНЫ</w:t>
            </w:r>
          </w:p>
        </w:tc>
        <w:tc>
          <w:tcPr>
            <w:tcW w:w="953" w:type="dxa"/>
            <w:vAlign w:val="center"/>
          </w:tcPr>
          <w:p w:rsidR="000150F1" w:rsidRPr="003B54A3" w:rsidRDefault="005776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0150F1" w:rsidRPr="003B54A3">
        <w:tc>
          <w:tcPr>
            <w:tcW w:w="648" w:type="dxa"/>
          </w:tcPr>
          <w:p w:rsidR="000150F1" w:rsidRPr="003B54A3" w:rsidRDefault="0057761C">
            <w:pPr>
              <w:pStyle w:val="ae"/>
              <w:spacing w:after="0"/>
              <w:ind w:left="0"/>
              <w:jc w:val="center"/>
              <w:rPr>
                <w:b/>
                <w:szCs w:val="24"/>
              </w:rPr>
            </w:pPr>
            <w:r w:rsidRPr="003B54A3">
              <w:rPr>
                <w:b/>
                <w:szCs w:val="24"/>
              </w:rPr>
              <w:t>2.</w:t>
            </w:r>
          </w:p>
        </w:tc>
        <w:tc>
          <w:tcPr>
            <w:tcW w:w="8820" w:type="dxa"/>
          </w:tcPr>
          <w:p w:rsidR="000150F1" w:rsidRPr="003B54A3" w:rsidRDefault="005776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УЧЕБНОЙ ДИСЦИПЛИНЫ</w:t>
            </w:r>
          </w:p>
        </w:tc>
        <w:tc>
          <w:tcPr>
            <w:tcW w:w="953" w:type="dxa"/>
            <w:vAlign w:val="center"/>
          </w:tcPr>
          <w:p w:rsidR="000150F1" w:rsidRPr="003B54A3" w:rsidRDefault="005776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0150F1" w:rsidRPr="003B54A3">
        <w:tc>
          <w:tcPr>
            <w:tcW w:w="648" w:type="dxa"/>
          </w:tcPr>
          <w:p w:rsidR="000150F1" w:rsidRPr="003B54A3" w:rsidRDefault="0057761C">
            <w:pPr>
              <w:pStyle w:val="ae"/>
              <w:spacing w:after="0"/>
              <w:ind w:left="0"/>
              <w:jc w:val="center"/>
              <w:rPr>
                <w:b/>
                <w:szCs w:val="24"/>
              </w:rPr>
            </w:pPr>
            <w:r w:rsidRPr="003B54A3">
              <w:rPr>
                <w:b/>
                <w:szCs w:val="24"/>
              </w:rPr>
              <w:t>3.</w:t>
            </w:r>
          </w:p>
        </w:tc>
        <w:tc>
          <w:tcPr>
            <w:tcW w:w="8820" w:type="dxa"/>
          </w:tcPr>
          <w:p w:rsidR="000150F1" w:rsidRPr="003B54A3" w:rsidRDefault="005776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УСЛОВИЯ РЕАЛИЗАЦИИ УЧЕБНОЙ ДИСЦИПЛИНЫ</w:t>
            </w:r>
          </w:p>
        </w:tc>
        <w:tc>
          <w:tcPr>
            <w:tcW w:w="953" w:type="dxa"/>
            <w:vAlign w:val="center"/>
          </w:tcPr>
          <w:p w:rsidR="000150F1" w:rsidRPr="003B54A3" w:rsidRDefault="00E107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</w:tr>
      <w:tr w:rsidR="000150F1" w:rsidRPr="003B54A3">
        <w:tc>
          <w:tcPr>
            <w:tcW w:w="648" w:type="dxa"/>
          </w:tcPr>
          <w:p w:rsidR="000150F1" w:rsidRPr="003B54A3" w:rsidRDefault="0057761C">
            <w:pPr>
              <w:pStyle w:val="ae"/>
              <w:spacing w:after="0"/>
              <w:ind w:left="0"/>
              <w:jc w:val="center"/>
              <w:rPr>
                <w:b/>
                <w:szCs w:val="24"/>
              </w:rPr>
            </w:pPr>
            <w:r w:rsidRPr="003B54A3">
              <w:rPr>
                <w:b/>
                <w:szCs w:val="24"/>
              </w:rPr>
              <w:t>4.</w:t>
            </w:r>
          </w:p>
        </w:tc>
        <w:tc>
          <w:tcPr>
            <w:tcW w:w="8820" w:type="dxa"/>
          </w:tcPr>
          <w:p w:rsidR="0048538A" w:rsidRDefault="005776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:rsidR="0048538A" w:rsidRPr="003B54A3" w:rsidRDefault="0048538A" w:rsidP="005D56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53" w:type="dxa"/>
            <w:vAlign w:val="center"/>
          </w:tcPr>
          <w:p w:rsidR="000150F1" w:rsidRPr="003B54A3" w:rsidRDefault="00E107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5D5683" w:rsidRPr="003B54A3">
        <w:tc>
          <w:tcPr>
            <w:tcW w:w="648" w:type="dxa"/>
          </w:tcPr>
          <w:p w:rsidR="005D5683" w:rsidRPr="003B54A3" w:rsidRDefault="005D5683">
            <w:pPr>
              <w:pStyle w:val="ae"/>
              <w:spacing w:after="0"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5.</w:t>
            </w:r>
          </w:p>
        </w:tc>
        <w:tc>
          <w:tcPr>
            <w:tcW w:w="8820" w:type="dxa"/>
          </w:tcPr>
          <w:p w:rsidR="005D5683" w:rsidRPr="003B54A3" w:rsidRDefault="005D56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ИСПОЛЬЗУЕМЫХ МЕТОДОВ ОБУЧЕНИЯ</w:t>
            </w:r>
          </w:p>
        </w:tc>
        <w:tc>
          <w:tcPr>
            <w:tcW w:w="953" w:type="dxa"/>
            <w:vAlign w:val="center"/>
          </w:tcPr>
          <w:p w:rsidR="005D5683" w:rsidRDefault="005D56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150F1" w:rsidRPr="003B54A3" w:rsidRDefault="0057761C" w:rsidP="0048538A">
      <w:pPr>
        <w:spacing w:after="0"/>
        <w:ind w:right="-1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i/>
          <w:sz w:val="24"/>
          <w:szCs w:val="24"/>
          <w:u w:val="single"/>
        </w:rPr>
        <w:br w:type="page"/>
      </w:r>
      <w:r w:rsidRPr="003B54A3">
        <w:rPr>
          <w:rFonts w:ascii="Times New Roman" w:hAnsi="Times New Roman"/>
          <w:b/>
          <w:sz w:val="24"/>
          <w:szCs w:val="24"/>
        </w:rPr>
        <w:lastRenderedPageBreak/>
        <w:t>ОБЩАЯ ХАРАКТЕРИСТИКА ПРИМЕРНОЙ РАБОЧЕЙ ПРОГРАММЫ УЧЕБНОЙ ДИСЦИПЛИНЫ «СГ.</w:t>
      </w:r>
      <w:r w:rsidR="00E10747">
        <w:rPr>
          <w:rFonts w:ascii="Times New Roman" w:hAnsi="Times New Roman"/>
          <w:b/>
          <w:sz w:val="24"/>
          <w:szCs w:val="24"/>
        </w:rPr>
        <w:t>02</w:t>
      </w:r>
      <w:r w:rsidRPr="003B54A3">
        <w:rPr>
          <w:rFonts w:ascii="Times New Roman" w:hAnsi="Times New Roman"/>
          <w:b/>
          <w:sz w:val="24"/>
          <w:szCs w:val="24"/>
        </w:rPr>
        <w:t>. ИНОСТРАННЫЙ ЯЗЫК В ПРОФЕССИОНАЛЬНОЙ ДЕЯТЕЛЬНОСТИ</w:t>
      </w:r>
      <w:r w:rsidRPr="003B54A3">
        <w:rPr>
          <w:rFonts w:ascii="Times New Roman" w:hAnsi="Times New Roman"/>
          <w:sz w:val="24"/>
          <w:szCs w:val="24"/>
        </w:rPr>
        <w:t>»</w:t>
      </w:r>
    </w:p>
    <w:p w:rsidR="000150F1" w:rsidRPr="003B54A3" w:rsidRDefault="000150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851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:rsidR="000150F1" w:rsidRPr="003B54A3" w:rsidRDefault="00577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:rsidR="000150F1" w:rsidRDefault="00F5666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Учебная дисциплина «</w:t>
      </w:r>
      <w:bookmarkStart w:id="1" w:name="_Hlk220602426"/>
      <w:r w:rsidRPr="003B54A3">
        <w:rPr>
          <w:rFonts w:ascii="Times New Roman" w:hAnsi="Times New Roman"/>
          <w:sz w:val="24"/>
          <w:szCs w:val="24"/>
        </w:rPr>
        <w:t>СГ.02</w:t>
      </w:r>
      <w:r w:rsidR="0057761C" w:rsidRPr="003B54A3">
        <w:rPr>
          <w:rFonts w:ascii="Times New Roman" w:hAnsi="Times New Roman"/>
          <w:sz w:val="24"/>
          <w:szCs w:val="24"/>
        </w:rPr>
        <w:t>. Иностранный язык в профессиональной деятельности</w:t>
      </w:r>
      <w:bookmarkEnd w:id="1"/>
      <w:r w:rsidR="0057761C" w:rsidRPr="003B54A3">
        <w:rPr>
          <w:rFonts w:ascii="Times New Roman" w:hAnsi="Times New Roman"/>
          <w:sz w:val="24"/>
          <w:szCs w:val="24"/>
        </w:rPr>
        <w:t>» является обязательной частью социально-гуманитарного цикла примерной образовательной программы в соответствии с ФГОС СПО по специальности</w:t>
      </w:r>
      <w:r w:rsidRPr="003B54A3">
        <w:rPr>
          <w:rFonts w:ascii="Times New Roman" w:hAnsi="Times New Roman"/>
          <w:sz w:val="24"/>
          <w:szCs w:val="24"/>
        </w:rPr>
        <w:t>23.02.06 Техническая эксплуатация подвижного состава железных дорог</w:t>
      </w:r>
      <w:r w:rsidR="0057761C" w:rsidRPr="003B54A3">
        <w:rPr>
          <w:rFonts w:ascii="Times New Roman" w:hAnsi="Times New Roman"/>
          <w:sz w:val="24"/>
          <w:szCs w:val="24"/>
        </w:rPr>
        <w:t xml:space="preserve">. </w:t>
      </w:r>
    </w:p>
    <w:p w:rsidR="00E10747" w:rsidRPr="003B54A3" w:rsidRDefault="00E1074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0747">
        <w:rPr>
          <w:rFonts w:ascii="Times New Roman" w:hAnsi="Times New Roman"/>
          <w:sz w:val="24"/>
          <w:szCs w:val="24"/>
        </w:rPr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:rsidR="0069412E" w:rsidRPr="003B54A3" w:rsidRDefault="0069412E" w:rsidP="0069412E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</w:p>
    <w:p w:rsidR="0069412E" w:rsidRPr="003B54A3" w:rsidRDefault="0069412E" w:rsidP="0069412E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3B54A3">
        <w:rPr>
          <w:rFonts w:ascii="Times New Roman" w:hAnsi="Times New Roman"/>
          <w:b/>
          <w:bCs/>
          <w:sz w:val="24"/>
          <w:szCs w:val="24"/>
        </w:rPr>
        <w:t xml:space="preserve">1.2 Место учебной дисциплины в структуре ОПОП - ППССЗ: 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Учебная дисциплина входит в обязательную часть социально-гуманитарного учебного цикла.</w:t>
      </w:r>
    </w:p>
    <w:p w:rsidR="0069412E" w:rsidRPr="003B54A3" w:rsidRDefault="0069412E" w:rsidP="0069412E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</w:p>
    <w:p w:rsidR="0069412E" w:rsidRPr="003B54A3" w:rsidRDefault="0069412E" w:rsidP="0069412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b/>
          <w:bCs/>
          <w:sz w:val="24"/>
          <w:szCs w:val="24"/>
        </w:rPr>
        <w:t>1.3 Планируемые результаты освоения учебной дисциплины: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1.3.1</w:t>
      </w:r>
      <w:proofErr w:type="gramStart"/>
      <w:r w:rsidRPr="003B54A3">
        <w:rPr>
          <w:rFonts w:ascii="Times New Roman" w:hAnsi="Times New Roman"/>
          <w:b/>
          <w:sz w:val="24"/>
          <w:szCs w:val="24"/>
        </w:rPr>
        <w:t xml:space="preserve"> </w:t>
      </w:r>
      <w:r w:rsidRPr="003B54A3">
        <w:rPr>
          <w:rFonts w:ascii="Times New Roman" w:hAnsi="Times New Roman"/>
          <w:sz w:val="24"/>
          <w:szCs w:val="24"/>
        </w:rPr>
        <w:t>В</w:t>
      </w:r>
      <w:proofErr w:type="gramEnd"/>
      <w:r w:rsidRPr="003B54A3">
        <w:rPr>
          <w:rFonts w:ascii="Times New Roman" w:hAnsi="Times New Roman"/>
          <w:sz w:val="24"/>
          <w:szCs w:val="24"/>
        </w:rPr>
        <w:t xml:space="preserve"> результате освоения учебной дисциплины обучающийся должен</w:t>
      </w:r>
    </w:p>
    <w:p w:rsidR="0069412E" w:rsidRPr="003B54A3" w:rsidRDefault="0069412E" w:rsidP="0069412E">
      <w:pPr>
        <w:pStyle w:val="1f8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b/>
          <w:color w:val="000000"/>
          <w:sz w:val="24"/>
          <w:szCs w:val="24"/>
        </w:rPr>
        <w:t>уметь: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строить простые высказывания о себе и о своей профессиональной деятельности;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взаимодействовать в коллективе, принимать участие в диалогах на общие и профессиональные темы;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применять различные формы и виды устной и письменной коммуникации на иностранном языке при межличностном, межкультурном и профессиональном взаимодействии;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понимать общий смысл четко произнесенных высказываний на общие и базовые профессиональные темы;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понимать тексты на базовые профессиональные темы;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составлять простые связные сообщения на общие или  профессиональные темы;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общаться (устно и письменно) на иностранном языке на профессиональные и повседневные темы;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переводить иностранные тексты профессиональной направленности (со словарем);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 xml:space="preserve">самостоятельно совершенствовать устную и письменную речь, пополнять словарный запас. </w:t>
      </w:r>
    </w:p>
    <w:p w:rsidR="0069412E" w:rsidRPr="003B54A3" w:rsidRDefault="0069412E" w:rsidP="0069412E">
      <w:pPr>
        <w:pStyle w:val="1f8"/>
        <w:tabs>
          <w:tab w:val="left" w:pos="993"/>
        </w:tabs>
        <w:ind w:left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 xml:space="preserve">В результате изучения учебной дисциплины </w:t>
      </w:r>
      <w:proofErr w:type="gramStart"/>
      <w:r w:rsidRPr="003B54A3">
        <w:rPr>
          <w:rFonts w:ascii="Times New Roman" w:hAnsi="Times New Roman" w:cs="Times New Roman"/>
          <w:color w:val="000000"/>
          <w:sz w:val="24"/>
          <w:szCs w:val="24"/>
        </w:rPr>
        <w:t>обучающийся</w:t>
      </w:r>
      <w:proofErr w:type="gramEnd"/>
      <w:r w:rsidRPr="003B54A3">
        <w:rPr>
          <w:rFonts w:ascii="Times New Roman" w:hAnsi="Times New Roman" w:cs="Times New Roman"/>
          <w:color w:val="000000"/>
          <w:sz w:val="24"/>
          <w:szCs w:val="24"/>
        </w:rPr>
        <w:t xml:space="preserve"> должен </w:t>
      </w:r>
    </w:p>
    <w:p w:rsidR="0069412E" w:rsidRPr="003B54A3" w:rsidRDefault="0069412E" w:rsidP="0069412E">
      <w:pPr>
        <w:pStyle w:val="1f8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знать</w:t>
      </w:r>
      <w:r w:rsidRPr="003B54A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: </w:t>
      </w:r>
    </w:p>
    <w:p w:rsidR="0069412E" w:rsidRPr="003B54A3" w:rsidRDefault="0069412E" w:rsidP="0069412E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szCs w:val="24"/>
        </w:rPr>
      </w:pPr>
      <w:r w:rsidRPr="003B54A3">
        <w:rPr>
          <w:szCs w:val="24"/>
        </w:rPr>
        <w:t>лексический и грамматический минимум, относящийся к описанию предметов, средств и процессов профессиональной деятельности;</w:t>
      </w:r>
    </w:p>
    <w:p w:rsidR="0069412E" w:rsidRPr="003B54A3" w:rsidRDefault="0069412E" w:rsidP="0069412E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szCs w:val="24"/>
        </w:rPr>
      </w:pPr>
      <w:r w:rsidRPr="003B54A3">
        <w:rPr>
          <w:szCs w:val="24"/>
        </w:rPr>
        <w:t>лексический и грамматический минимум, необходимый для чтения и перевода текстов профессиональной направленности (со словарем);</w:t>
      </w:r>
    </w:p>
    <w:p w:rsidR="0069412E" w:rsidRPr="003B54A3" w:rsidRDefault="0069412E" w:rsidP="0069412E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szCs w:val="24"/>
        </w:rPr>
      </w:pPr>
      <w:r w:rsidRPr="003B54A3">
        <w:rPr>
          <w:szCs w:val="24"/>
        </w:rPr>
        <w:t>общеупотребительные глаголы (общая и профессиональная лексика);</w:t>
      </w:r>
    </w:p>
    <w:p w:rsidR="0069412E" w:rsidRPr="003B54A3" w:rsidRDefault="0069412E" w:rsidP="0069412E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szCs w:val="24"/>
        </w:rPr>
      </w:pPr>
      <w:r w:rsidRPr="003B54A3">
        <w:rPr>
          <w:szCs w:val="24"/>
        </w:rPr>
        <w:t>правила чтения текстов профессиональной направленности;</w:t>
      </w:r>
    </w:p>
    <w:p w:rsidR="0069412E" w:rsidRPr="003B54A3" w:rsidRDefault="0069412E" w:rsidP="0069412E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szCs w:val="24"/>
        </w:rPr>
      </w:pPr>
      <w:r w:rsidRPr="003B54A3">
        <w:rPr>
          <w:szCs w:val="24"/>
        </w:rPr>
        <w:t>правила построения простых и сложных предложений на профессиональные темы;</w:t>
      </w:r>
    </w:p>
    <w:p w:rsidR="0069412E" w:rsidRPr="003B54A3" w:rsidRDefault="0069412E" w:rsidP="0069412E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szCs w:val="24"/>
        </w:rPr>
      </w:pPr>
      <w:r w:rsidRPr="003B54A3">
        <w:rPr>
          <w:szCs w:val="24"/>
        </w:rPr>
        <w:t xml:space="preserve">правила речевого этикета и </w:t>
      </w:r>
      <w:proofErr w:type="spellStart"/>
      <w:r w:rsidRPr="003B54A3">
        <w:rPr>
          <w:szCs w:val="24"/>
        </w:rPr>
        <w:t>социокультурные</w:t>
      </w:r>
      <w:proofErr w:type="spellEnd"/>
      <w:r w:rsidRPr="003B54A3">
        <w:rPr>
          <w:szCs w:val="24"/>
        </w:rPr>
        <w:t xml:space="preserve"> нормы общения на иностранном языке;</w:t>
      </w:r>
    </w:p>
    <w:p w:rsidR="0069412E" w:rsidRPr="003B54A3" w:rsidRDefault="0069412E" w:rsidP="0069412E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szCs w:val="24"/>
        </w:rPr>
      </w:pPr>
      <w:r w:rsidRPr="003B54A3">
        <w:rPr>
          <w:szCs w:val="24"/>
        </w:rPr>
        <w:t>формы и виды устной и письменной коммуникации на иностранном языке при межличностном, межкультурном и профессиональном взаимодействии.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1.3.2</w:t>
      </w:r>
      <w:proofErr w:type="gramStart"/>
      <w:r w:rsidRPr="003B54A3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3B54A3">
        <w:rPr>
          <w:rFonts w:ascii="Times New Roman" w:hAnsi="Times New Roman"/>
          <w:sz w:val="24"/>
          <w:szCs w:val="24"/>
        </w:rPr>
        <w:t xml:space="preserve"> результате освоения учебной дисциплины обучающийся должен сформировать следующие компетенции:</w:t>
      </w:r>
    </w:p>
    <w:p w:rsidR="0069412E" w:rsidRPr="003B54A3" w:rsidRDefault="0069412E" w:rsidP="0069412E">
      <w:pPr>
        <w:tabs>
          <w:tab w:val="left" w:pos="211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 xml:space="preserve">- </w:t>
      </w:r>
      <w:r w:rsidRPr="003B54A3">
        <w:rPr>
          <w:rFonts w:ascii="Times New Roman" w:hAnsi="Times New Roman"/>
          <w:b/>
          <w:sz w:val="24"/>
          <w:szCs w:val="24"/>
        </w:rPr>
        <w:t>общие</w:t>
      </w:r>
      <w:r w:rsidRPr="003B54A3">
        <w:rPr>
          <w:rFonts w:ascii="Times New Roman" w:hAnsi="Times New Roman"/>
          <w:sz w:val="24"/>
          <w:szCs w:val="24"/>
        </w:rPr>
        <w:t xml:space="preserve">: 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Style w:val="0pt"/>
          <w:rFonts w:ascii="Times New Roman" w:hAnsi="Times New Roman" w:cs="Times New Roman"/>
          <w:sz w:val="24"/>
          <w:szCs w:val="24"/>
        </w:rPr>
      </w:pPr>
      <w:r w:rsidRPr="003B54A3">
        <w:rPr>
          <w:rStyle w:val="0pt"/>
          <w:rFonts w:ascii="Times New Roman" w:hAnsi="Times New Roman" w:cs="Times New Roman"/>
          <w:sz w:val="24"/>
          <w:szCs w:val="24"/>
        </w:rPr>
        <w:lastRenderedPageBreak/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Style w:val="0pt"/>
          <w:rFonts w:ascii="Times New Roman" w:hAnsi="Times New Roman" w:cs="Times New Roman"/>
          <w:sz w:val="24"/>
          <w:szCs w:val="24"/>
        </w:rPr>
      </w:pPr>
      <w:r w:rsidRPr="003B54A3">
        <w:rPr>
          <w:rStyle w:val="0pt"/>
          <w:rFonts w:ascii="Times New Roman" w:hAnsi="Times New Roman" w:cs="Times New Roman"/>
          <w:sz w:val="24"/>
          <w:szCs w:val="24"/>
        </w:rPr>
        <w:t>ОК 04. Эффективно взаимодействовать и работать в коллективе и команде.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Style w:val="0pt"/>
          <w:rFonts w:ascii="Times New Roman" w:hAnsi="Times New Roman" w:cs="Times New Roman"/>
          <w:sz w:val="24"/>
          <w:szCs w:val="24"/>
        </w:rPr>
      </w:pPr>
      <w:r w:rsidRPr="003B54A3">
        <w:rPr>
          <w:rStyle w:val="0pt"/>
          <w:rFonts w:ascii="Times New Roman" w:hAnsi="Times New Roman" w:cs="Times New Roman"/>
          <w:sz w:val="24"/>
          <w:szCs w:val="24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Style w:val="0pt"/>
          <w:rFonts w:ascii="Times New Roman" w:hAnsi="Times New Roman" w:cs="Times New Roman"/>
          <w:sz w:val="24"/>
          <w:szCs w:val="24"/>
        </w:rPr>
        <w:t>ОК 09. Пользоваться профессиональной документацией на государственном и иностранном языках.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 xml:space="preserve">- </w:t>
      </w:r>
      <w:r w:rsidRPr="003B54A3">
        <w:rPr>
          <w:rFonts w:ascii="Times New Roman" w:hAnsi="Times New Roman"/>
          <w:b/>
          <w:sz w:val="24"/>
          <w:szCs w:val="24"/>
        </w:rPr>
        <w:t>профессиональные</w:t>
      </w:r>
      <w:r w:rsidRPr="003B54A3">
        <w:rPr>
          <w:rFonts w:ascii="Times New Roman" w:hAnsi="Times New Roman"/>
          <w:sz w:val="24"/>
          <w:szCs w:val="24"/>
        </w:rPr>
        <w:t xml:space="preserve">: 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ПК 3.1. Оформлять  технологическую документацию.</w:t>
      </w:r>
    </w:p>
    <w:p w:rsidR="0069412E" w:rsidRPr="003B54A3" w:rsidRDefault="0069412E" w:rsidP="006941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0150F1" w:rsidRPr="003B54A3" w:rsidRDefault="0057761C">
      <w:pPr>
        <w:spacing w:after="24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2. СТРУКТУРА И СОДЕРЖАНИЕ УЧЕБНОЙ ДИСЦИПЛИНЫ</w:t>
      </w:r>
    </w:p>
    <w:p w:rsidR="000150F1" w:rsidRPr="003B54A3" w:rsidRDefault="0057761C">
      <w:pPr>
        <w:spacing w:after="240" w:line="240" w:lineRule="auto"/>
        <w:ind w:right="-1" w:firstLine="709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7680"/>
        <w:gridCol w:w="2741"/>
      </w:tblGrid>
      <w:tr w:rsidR="000150F1" w:rsidRPr="003B54A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Объем в часах</w:t>
            </w:r>
          </w:p>
        </w:tc>
      </w:tr>
      <w:tr w:rsidR="000150F1" w:rsidRPr="003B54A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spacing w:after="0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69412E">
            <w:pPr>
              <w:spacing w:after="0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168</w:t>
            </w:r>
          </w:p>
        </w:tc>
      </w:tr>
      <w:tr w:rsidR="000150F1" w:rsidRPr="003B54A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spacing w:after="0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69412E">
            <w:pPr>
              <w:spacing w:after="0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142</w:t>
            </w:r>
          </w:p>
        </w:tc>
      </w:tr>
      <w:tr w:rsidR="000150F1" w:rsidRPr="003B54A3">
        <w:trPr>
          <w:trHeight w:val="336"/>
        </w:trPr>
        <w:tc>
          <w:tcPr>
            <w:tcW w:w="104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spacing w:after="0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 т. ч.:</w:t>
            </w:r>
          </w:p>
        </w:tc>
      </w:tr>
      <w:tr w:rsidR="000150F1" w:rsidRPr="003B54A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spacing w:after="0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spacing w:after="0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150F1" w:rsidRPr="003B54A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spacing w:after="0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69412E">
            <w:pPr>
              <w:spacing w:after="0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</w:tr>
      <w:tr w:rsidR="000150F1" w:rsidRPr="003B54A3">
        <w:trPr>
          <w:trHeight w:val="267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spacing w:after="0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69412E">
            <w:pPr>
              <w:spacing w:after="0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69412E" w:rsidRPr="003B54A3" w:rsidTr="005E16B1">
        <w:trPr>
          <w:trHeight w:val="331"/>
        </w:trPr>
        <w:tc>
          <w:tcPr>
            <w:tcW w:w="104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412E" w:rsidRPr="003B54A3" w:rsidRDefault="0069412E" w:rsidP="000C745D">
            <w:pPr>
              <w:spacing w:after="0"/>
              <w:ind w:right="-1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аттестация(</w:t>
            </w:r>
            <w:r w:rsidR="000C745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семестр) – контрольная работа </w:t>
            </w:r>
          </w:p>
        </w:tc>
      </w:tr>
      <w:tr w:rsidR="0069412E" w:rsidRPr="003B54A3" w:rsidTr="005E16B1">
        <w:trPr>
          <w:trHeight w:val="331"/>
        </w:trPr>
        <w:tc>
          <w:tcPr>
            <w:tcW w:w="104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412E" w:rsidRPr="003B54A3" w:rsidRDefault="0069412E" w:rsidP="00EA6AEC">
            <w:pPr>
              <w:spacing w:after="0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аттестация(</w:t>
            </w:r>
            <w:r w:rsidR="000C74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0C745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0C745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семестр) – дифференц</w:t>
            </w:r>
            <w:r w:rsidR="00EA6AEC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рованный зачет</w:t>
            </w:r>
          </w:p>
        </w:tc>
      </w:tr>
    </w:tbl>
    <w:p w:rsidR="000150F1" w:rsidRPr="003B54A3" w:rsidRDefault="000150F1">
      <w:pPr>
        <w:spacing w:after="120"/>
        <w:ind w:right="-1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rPr>
          <w:rFonts w:ascii="Times New Roman" w:hAnsi="Times New Roman"/>
          <w:sz w:val="24"/>
          <w:szCs w:val="24"/>
        </w:rPr>
        <w:sectPr w:rsidR="000150F1" w:rsidRPr="003B54A3">
          <w:footerReference w:type="default" r:id="rId7"/>
          <w:pgSz w:w="11906" w:h="16838"/>
          <w:pgMar w:top="1134" w:right="567" w:bottom="1134" w:left="1134" w:header="708" w:footer="708" w:gutter="0"/>
          <w:cols w:space="720"/>
          <w:titlePg/>
        </w:sectPr>
      </w:pPr>
    </w:p>
    <w:p w:rsidR="000150F1" w:rsidRPr="003B54A3" w:rsidRDefault="0057761C" w:rsidP="0069412E">
      <w:pPr>
        <w:ind w:right="-1" w:firstLine="709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учебной 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93"/>
        <w:gridCol w:w="7770"/>
        <w:gridCol w:w="3283"/>
        <w:gridCol w:w="1900"/>
      </w:tblGrid>
      <w:tr w:rsidR="000150F1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2" w:name="_Hlk80559752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и формы организации деятельности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Объем, акад. ч / в том числе в форме практической подготовки, </w:t>
            </w:r>
            <w:proofErr w:type="spellStart"/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акад</w:t>
            </w:r>
            <w:proofErr w:type="spellEnd"/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0150F1" w:rsidRPr="003B54A3" w:rsidTr="00E10747">
        <w:trPr>
          <w:trHeight w:val="371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1B64E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1B64E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1B64E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 w:rsidP="001B64E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</w:tr>
      <w:tr w:rsidR="000150F1" w:rsidRPr="003B54A3" w:rsidTr="00E10747">
        <w:trPr>
          <w:trHeight w:val="270"/>
          <w:jc w:val="center"/>
        </w:trPr>
        <w:tc>
          <w:tcPr>
            <w:tcW w:w="10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3" w:name="_Hlk78404494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Раздел 1. Роль иностранного языка в профессиональной деятельности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1B64E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42</w:t>
            </w:r>
            <w:r w:rsidR="0057761C"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/4</w:t>
            </w:r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ED5859">
            <w:r w:rsidRPr="003B54A3">
              <w:t>Тема 1.1.</w:t>
            </w:r>
          </w:p>
          <w:p w:rsidR="000150F1" w:rsidRPr="003B54A3" w:rsidRDefault="000150F1" w:rsidP="00ED5859"/>
          <w:p w:rsidR="000150F1" w:rsidRPr="003B54A3" w:rsidRDefault="0057761C" w:rsidP="00ED5859">
            <w:pPr>
              <w:rPr>
                <w:strike/>
              </w:rPr>
            </w:pPr>
            <w:r w:rsidRPr="003B54A3">
              <w:t>Россия в современном мире. Экономика отрасли.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0A567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Состояние современной экономики. Россия и сотрудничество с </w:t>
            </w:r>
            <w:r w:rsidR="000A567D">
              <w:rPr>
                <w:rFonts w:ascii="Times New Roman" w:hAnsi="Times New Roman"/>
                <w:b/>
                <w:sz w:val="24"/>
                <w:szCs w:val="24"/>
              </w:rPr>
              <w:t xml:space="preserve">другими государствами. </w:t>
            </w:r>
            <w:proofErr w:type="spellStart"/>
            <w:r w:rsidR="000A567D">
              <w:rPr>
                <w:rFonts w:ascii="Times New Roman" w:hAnsi="Times New Roman"/>
                <w:b/>
                <w:sz w:val="24"/>
                <w:szCs w:val="24"/>
              </w:rPr>
              <w:t>Немецкоговорящие</w:t>
            </w:r>
            <w:proofErr w:type="spell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страны. Кратк</w:t>
            </w:r>
            <w:r w:rsidR="000A567D">
              <w:rPr>
                <w:rFonts w:ascii="Times New Roman" w:hAnsi="Times New Roman"/>
                <w:b/>
                <w:sz w:val="24"/>
                <w:szCs w:val="24"/>
              </w:rPr>
              <w:t>ое описание отрасли. Правила чтения в немецком языке</w:t>
            </w:r>
            <w:r w:rsidR="00255B62">
              <w:rPr>
                <w:rFonts w:ascii="Times New Roman" w:hAnsi="Times New Roman"/>
                <w:b/>
                <w:sz w:val="24"/>
                <w:szCs w:val="24"/>
              </w:rPr>
              <w:t>. Артикли</w:t>
            </w:r>
            <w:r w:rsidR="000A567D">
              <w:rPr>
                <w:rFonts w:ascii="Times New Roman" w:hAnsi="Times New Roman"/>
                <w:b/>
                <w:sz w:val="24"/>
                <w:szCs w:val="24"/>
              </w:rPr>
              <w:t>. Правила чтения дифтонгов и сочетания согласных.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76545" w:rsidRPr="003B54A3">
              <w:rPr>
                <w:rFonts w:ascii="Times New Roman" w:hAnsi="Times New Roman"/>
                <w:b/>
                <w:sz w:val="24"/>
                <w:szCs w:val="24"/>
              </w:rPr>
              <w:t>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</w:t>
            </w:r>
            <w:r w:rsidR="0069412E" w:rsidRPr="003B54A3">
              <w:rPr>
                <w:rFonts w:ascii="Times New Roman" w:hAnsi="Times New Roman"/>
                <w:sz w:val="24"/>
                <w:szCs w:val="24"/>
              </w:rPr>
              <w:t xml:space="preserve"> 3.1</w:t>
            </w:r>
          </w:p>
        </w:tc>
      </w:tr>
      <w:tr w:rsidR="000150F1" w:rsidRPr="003B54A3" w:rsidTr="00E10747">
        <w:trPr>
          <w:trHeight w:val="275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75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5678" w:rsidRPr="003B54A3" w:rsidRDefault="0057761C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1. </w:t>
            </w:r>
          </w:p>
          <w:p w:rsidR="00195678" w:rsidRPr="003B54A3" w:rsidRDefault="0057761C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Введение</w:t>
            </w:r>
            <w:r w:rsidR="00195678" w:rsidRPr="003B54A3">
              <w:rPr>
                <w:rFonts w:ascii="Times New Roman" w:hAnsi="Times New Roman"/>
                <w:sz w:val="24"/>
                <w:szCs w:val="24"/>
              </w:rPr>
              <w:t xml:space="preserve"> и активизация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новых лексических единиц по теме занятия</w:t>
            </w:r>
            <w:r w:rsidR="00195678"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53095" w:rsidRPr="003B54A3" w:rsidRDefault="00E53095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0150F1" w:rsidRPr="003B54A3" w:rsidRDefault="00195678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255B62">
              <w:rPr>
                <w:rFonts w:ascii="Times New Roman" w:hAnsi="Times New Roman"/>
                <w:sz w:val="24"/>
                <w:szCs w:val="24"/>
              </w:rPr>
              <w:t>Правила чтения в немецком языке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8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150F1" w:rsidRPr="003B54A3" w:rsidRDefault="0057761C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2. </w:t>
            </w:r>
          </w:p>
          <w:p w:rsidR="00195678" w:rsidRPr="003B54A3" w:rsidRDefault="00195678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 по теме</w:t>
            </w:r>
            <w:r w:rsidR="00631B04" w:rsidRPr="003B54A3">
              <w:rPr>
                <w:rFonts w:ascii="Times New Roman" w:hAnsi="Times New Roman"/>
                <w:sz w:val="24"/>
                <w:szCs w:val="24"/>
              </w:rPr>
              <w:t xml:space="preserve"> «Экономика России»</w:t>
            </w:r>
            <w:r w:rsidR="00E53095" w:rsidRPr="003B54A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E53095" w:rsidRPr="003B54A3" w:rsidRDefault="00E53095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195678" w:rsidRPr="003B54A3" w:rsidRDefault="00255B62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Артикли</w:t>
            </w:r>
            <w:proofErr w:type="gramStart"/>
            <w:r w:rsidR="00195678" w:rsidRPr="003B54A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ифтонги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Сочетание согласных.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8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150F1" w:rsidRPr="003B54A3" w:rsidRDefault="0057761C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3. </w:t>
            </w:r>
          </w:p>
          <w:p w:rsidR="00195678" w:rsidRPr="003B54A3" w:rsidRDefault="00195678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195678" w:rsidRPr="003B54A3" w:rsidRDefault="00195678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89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="00ED33D2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 1</w:t>
            </w:r>
          </w:p>
          <w:p w:rsidR="00ED33D2" w:rsidRPr="003B54A3" w:rsidRDefault="00ED33D2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Подготовить </w:t>
            </w:r>
            <w:r w:rsidR="001B64E9" w:rsidRPr="003B54A3">
              <w:rPr>
                <w:rFonts w:ascii="Times New Roman" w:hAnsi="Times New Roman"/>
                <w:sz w:val="24"/>
                <w:szCs w:val="24"/>
              </w:rPr>
              <w:t>презентацию/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>сообщение по теме</w:t>
            </w:r>
            <w:r w:rsidR="001B64E9"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D33D2" w:rsidRPr="003B54A3" w:rsidRDefault="00ED33D2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6E0F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79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1.2.</w:t>
            </w:r>
          </w:p>
          <w:p w:rsidR="000150F1" w:rsidRPr="003B54A3" w:rsidRDefault="000150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Роль образования в </w:t>
            </w: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современном мире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1956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Система образования России и других стран.  Личные местоимения. Притяжательные местоимения. Вопросительные местоимения. Относительные местоимения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D76545" w:rsidRPr="003B54A3">
              <w:rPr>
                <w:rFonts w:ascii="Times New Roman" w:hAnsi="Times New Roman"/>
                <w:b/>
                <w:sz w:val="24"/>
                <w:szCs w:val="24"/>
              </w:rPr>
              <w:t>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ОК 09</w:t>
            </w:r>
          </w:p>
          <w:p w:rsidR="000150F1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150F1" w:rsidRPr="003B54A3" w:rsidTr="00E10747">
        <w:trPr>
          <w:trHeight w:val="283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415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B04" w:rsidRPr="003B54A3" w:rsidRDefault="0057761C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4.</w:t>
            </w:r>
          </w:p>
          <w:p w:rsidR="00195678" w:rsidRPr="003B54A3" w:rsidRDefault="0057761C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</w:t>
            </w:r>
            <w:r w:rsidR="00195678" w:rsidRPr="003B54A3">
              <w:rPr>
                <w:rFonts w:ascii="Times New Roman" w:hAnsi="Times New Roman"/>
                <w:sz w:val="24"/>
                <w:szCs w:val="24"/>
              </w:rPr>
              <w:t xml:space="preserve">и активизация </w:t>
            </w:r>
            <w:r w:rsidR="00631B04" w:rsidRPr="003B54A3">
              <w:rPr>
                <w:rFonts w:ascii="Times New Roman" w:hAnsi="Times New Roman"/>
                <w:sz w:val="24"/>
                <w:szCs w:val="24"/>
              </w:rPr>
              <w:t>новых лексических единиц</w:t>
            </w:r>
            <w:r w:rsidR="00195678"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150F1" w:rsidRPr="003B54A3" w:rsidRDefault="00195678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Личные местоимения.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40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5</w:t>
            </w:r>
          </w:p>
          <w:p w:rsidR="00631B04" w:rsidRPr="003B54A3" w:rsidRDefault="00631B04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Система образования в России.</w:t>
            </w:r>
          </w:p>
          <w:p w:rsidR="00631B04" w:rsidRPr="003B54A3" w:rsidRDefault="00631B04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выполнение лексико-грамматических упражнений.</w:t>
            </w:r>
          </w:p>
          <w:p w:rsidR="00195678" w:rsidRPr="003B54A3" w:rsidRDefault="00631B04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Притяжательные местоимения.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7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B04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6. </w:t>
            </w:r>
          </w:p>
          <w:p w:rsidR="00631B04" w:rsidRPr="003B54A3" w:rsidRDefault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Система образования</w:t>
            </w:r>
            <w:r w:rsidR="00255B62">
              <w:rPr>
                <w:rFonts w:ascii="Times New Roman" w:hAnsi="Times New Roman"/>
                <w:sz w:val="24"/>
                <w:szCs w:val="24"/>
              </w:rPr>
              <w:t xml:space="preserve"> в Германии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31B04" w:rsidRPr="003B54A3" w:rsidRDefault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выполнение лексико-грамматических упражнений.</w:t>
            </w:r>
          </w:p>
          <w:p w:rsidR="000150F1" w:rsidRPr="003B54A3" w:rsidRDefault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Грамматика: Вопросительные местоимения.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7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7. </w:t>
            </w:r>
          </w:p>
          <w:p w:rsidR="00631B04" w:rsidRPr="003B54A3" w:rsidRDefault="00255B62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 образования в немецкоязычных странах</w:t>
            </w:r>
            <w:r w:rsidR="00631B04"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31B04" w:rsidRPr="003B54A3" w:rsidRDefault="00631B04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выполнение лексико-грамматических упражнений.</w:t>
            </w:r>
          </w:p>
          <w:p w:rsidR="00631B04" w:rsidRPr="003B54A3" w:rsidRDefault="00631B04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Вопросительные и относительные местоимения.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30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4E9" w:rsidRPr="003B54A3" w:rsidRDefault="001B64E9" w:rsidP="001B64E9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 2</w:t>
            </w:r>
          </w:p>
          <w:p w:rsidR="001B64E9" w:rsidRPr="003B54A3" w:rsidRDefault="001B64E9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Подготовить презентацию/сообщение по теме.</w:t>
            </w:r>
          </w:p>
          <w:p w:rsidR="006E0FD6" w:rsidRPr="003B54A3" w:rsidRDefault="006E0F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6E0F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1.3.</w:t>
            </w:r>
          </w:p>
          <w:p w:rsidR="000150F1" w:rsidRPr="003B54A3" w:rsidRDefault="000150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50F1" w:rsidRPr="003B54A3" w:rsidRDefault="0057761C" w:rsidP="005E16B1">
            <w:r w:rsidRPr="003B54A3">
              <w:t>Значение иностранного языка в освоении профессии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255B6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География немецкого языка. Немецкий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язык в профессиональной деятельности. Словообразование: наречия. Степени сравнения прилагательных и наречий. Повторение пройденного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D765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8/2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150F1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631B0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B04" w:rsidRPr="003B54A3" w:rsidRDefault="0057761C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8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631B04" w:rsidRPr="003B54A3" w:rsidRDefault="0057761C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</w:t>
            </w:r>
            <w:r w:rsidR="00D76545" w:rsidRPr="003B54A3">
              <w:rPr>
                <w:rFonts w:ascii="Times New Roman" w:hAnsi="Times New Roman"/>
                <w:sz w:val="24"/>
                <w:szCs w:val="24"/>
              </w:rPr>
              <w:t xml:space="preserve"> и активизация 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новых лексических единиц по теме занятия. </w:t>
            </w:r>
          </w:p>
          <w:p w:rsidR="006E0FD6" w:rsidRPr="003B54A3" w:rsidRDefault="006E0FD6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0150F1" w:rsidRPr="003B54A3" w:rsidRDefault="00631B04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Словообразование: наречия.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B04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9.</w:t>
            </w:r>
          </w:p>
          <w:p w:rsidR="006E0FD6" w:rsidRPr="003B54A3" w:rsidRDefault="00CE0BB8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</w:t>
            </w:r>
            <w:r w:rsidR="0057761C" w:rsidRPr="003B54A3">
              <w:rPr>
                <w:rFonts w:ascii="Times New Roman" w:hAnsi="Times New Roman"/>
                <w:sz w:val="24"/>
                <w:szCs w:val="24"/>
              </w:rPr>
              <w:t xml:space="preserve"> «Я и моя профессия». </w:t>
            </w:r>
          </w:p>
          <w:p w:rsidR="000150F1" w:rsidRPr="003B54A3" w:rsidRDefault="006E0FD6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631B04" w:rsidRPr="003B54A3" w:rsidRDefault="00631B04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</w:t>
            </w:r>
            <w:r w:rsidR="006E0FD6" w:rsidRPr="003B54A3">
              <w:rPr>
                <w:rFonts w:ascii="Times New Roman" w:hAnsi="Times New Roman"/>
                <w:sz w:val="24"/>
                <w:szCs w:val="24"/>
              </w:rPr>
              <w:t>р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амматика: Степени сравнения </w:t>
            </w:r>
            <w:r w:rsidR="00CE0BB8" w:rsidRPr="003B54A3">
              <w:rPr>
                <w:rFonts w:ascii="Times New Roman" w:hAnsi="Times New Roman"/>
                <w:sz w:val="24"/>
                <w:szCs w:val="24"/>
              </w:rPr>
              <w:t>прилагательных и наречий.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CE0BB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B8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BB8" w:rsidRPr="003B54A3" w:rsidRDefault="00CE0B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BB8" w:rsidRPr="003B54A3" w:rsidRDefault="00CE0BB8" w:rsidP="00CE0BB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10.</w:t>
            </w:r>
          </w:p>
          <w:p w:rsidR="00CE0BB8" w:rsidRPr="003B54A3" w:rsidRDefault="00CE0BB8" w:rsidP="00CE0BB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 « Значение ин</w:t>
            </w:r>
            <w:r w:rsidR="006E0FD6" w:rsidRPr="003B54A3">
              <w:rPr>
                <w:rFonts w:ascii="Times New Roman" w:hAnsi="Times New Roman"/>
                <w:sz w:val="24"/>
                <w:szCs w:val="24"/>
              </w:rPr>
              <w:t xml:space="preserve">остранного языка в освоении 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професии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6E0FD6" w:rsidRPr="003B54A3" w:rsidRDefault="006E0FD6" w:rsidP="00CE0BB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Выполнение лексико-грамматических упражнений.</w:t>
            </w:r>
          </w:p>
          <w:p w:rsidR="00CE0BB8" w:rsidRPr="003B54A3" w:rsidRDefault="00CE0BB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6E0FD6" w:rsidRPr="003B54A3">
              <w:rPr>
                <w:rFonts w:ascii="Times New Roman" w:hAnsi="Times New Roman"/>
                <w:sz w:val="24"/>
                <w:szCs w:val="24"/>
              </w:rPr>
              <w:t xml:space="preserve"> Степени сравнения прилагательных и наречий.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0BB8" w:rsidRPr="003B54A3" w:rsidRDefault="006E0F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0BB8" w:rsidRPr="003B54A3" w:rsidRDefault="00CE0B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FD6" w:rsidRPr="003B54A3" w:rsidRDefault="006E0FD6" w:rsidP="006E0F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11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0150F1" w:rsidRPr="003B54A3" w:rsidRDefault="006E0FD6" w:rsidP="006E0F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6E0FD6" w:rsidRPr="003B54A3" w:rsidRDefault="006E0FD6" w:rsidP="006E0F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6E0FD6" w:rsidRPr="003B54A3" w:rsidRDefault="006E0FD6" w:rsidP="006E0F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Повторение пройденного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D765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4E9" w:rsidRPr="003B54A3" w:rsidRDefault="001B64E9" w:rsidP="001B64E9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 3</w:t>
            </w:r>
          </w:p>
          <w:p w:rsidR="001B64E9" w:rsidRPr="003B54A3" w:rsidRDefault="001B64E9" w:rsidP="001B64E9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Подготовить презентацию/сообщение по теме.</w:t>
            </w:r>
          </w:p>
          <w:p w:rsidR="000150F1" w:rsidRPr="003B54A3" w:rsidRDefault="000150F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D765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331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№ 1.4.</w:t>
            </w:r>
          </w:p>
          <w:p w:rsidR="000150F1" w:rsidRPr="003B54A3" w:rsidRDefault="000150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Основы делового общения</w:t>
            </w:r>
          </w:p>
          <w:p w:rsidR="000150F1" w:rsidRPr="003B54A3" w:rsidRDefault="000150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D76545">
            <w:pPr>
              <w:tabs>
                <w:tab w:val="right" w:pos="761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Светская беседа (</w:t>
            </w:r>
            <w:proofErr w:type="spell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Small</w:t>
            </w:r>
            <w:proofErr w:type="spell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talk</w:t>
            </w:r>
            <w:proofErr w:type="spell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). Дел</w:t>
            </w:r>
            <w:r w:rsidR="00D76545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овой звонок. Деловая переписка. 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Неопределенные и отрицательные местоимения</w:t>
            </w:r>
            <w:r w:rsidR="00D76545" w:rsidRPr="003B54A3">
              <w:rPr>
                <w:rFonts w:ascii="Times New Roman" w:hAnsi="Times New Roman"/>
                <w:b/>
                <w:sz w:val="24"/>
                <w:szCs w:val="24"/>
              </w:rPr>
              <w:t>. Числительные.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D765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8/2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150F1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D765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51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45" w:rsidRPr="003B54A3" w:rsidRDefault="00D7654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12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D76545" w:rsidRPr="003B54A3" w:rsidRDefault="00D76545" w:rsidP="00D7654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D76545" w:rsidRPr="003B54A3" w:rsidRDefault="00D76545" w:rsidP="00D7654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0150F1" w:rsidRPr="003B54A3" w:rsidRDefault="00D76545" w:rsidP="00D7654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неопределенные местоимения.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51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150F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13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27046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Работа с текстом «Основы делового общения». </w:t>
            </w:r>
          </w:p>
          <w:p w:rsidR="0027046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27046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отрицательные местоимения.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27046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51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7046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14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27046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  <w:r w:rsidR="0057761C" w:rsidRPr="003B54A3">
              <w:rPr>
                <w:rFonts w:ascii="Times New Roman" w:hAnsi="Times New Roman"/>
                <w:sz w:val="24"/>
                <w:szCs w:val="24"/>
              </w:rPr>
              <w:t xml:space="preserve"> Групповое изучающее чтение диалогов по теме «Деловой разговоров по телефону, электронное письмо». Составление диалогов и перевод их на иностранный язык. Проведение телефонных переговоров.</w:t>
            </w:r>
          </w:p>
          <w:p w:rsidR="000150F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числительные.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27046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0461" w:rsidRPr="003B54A3" w:rsidTr="00E10747">
        <w:trPr>
          <w:trHeight w:val="51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461" w:rsidRPr="003B54A3" w:rsidRDefault="002704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7046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15.</w:t>
            </w:r>
          </w:p>
          <w:p w:rsidR="0027046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Контрольная работа за семестр.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0461" w:rsidRPr="003B54A3" w:rsidRDefault="00E3021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0461" w:rsidRPr="003B54A3" w:rsidRDefault="002704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86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="00E30214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№4</w:t>
            </w:r>
          </w:p>
          <w:p w:rsidR="00E30214" w:rsidRPr="003B54A3" w:rsidRDefault="00E3021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к контрольной работе.</w:t>
            </w:r>
          </w:p>
        </w:tc>
        <w:bookmarkEnd w:id="3"/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E3021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214" w:rsidRPr="003B54A3" w:rsidTr="00E10747">
        <w:trPr>
          <w:trHeight w:val="286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214" w:rsidRPr="003B54A3" w:rsidRDefault="00E302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214" w:rsidRPr="003B54A3" w:rsidRDefault="00E30214" w:rsidP="00E30214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Всего за семестр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14" w:rsidRPr="003B54A3" w:rsidRDefault="00E3021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36</w:t>
            </w:r>
            <w:r w:rsidR="00B523DF" w:rsidRPr="003B54A3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14" w:rsidRPr="003B54A3" w:rsidRDefault="00E302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214" w:rsidRPr="003B54A3" w:rsidTr="00E10747">
        <w:trPr>
          <w:trHeight w:val="286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214" w:rsidRPr="003B54A3" w:rsidRDefault="00E302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214" w:rsidRPr="003B54A3" w:rsidRDefault="00E30214" w:rsidP="00E30214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</w:t>
            </w:r>
            <w:r w:rsidR="00B523DF" w:rsidRPr="003B54A3">
              <w:rPr>
                <w:rFonts w:ascii="Times New Roman" w:hAnsi="Times New Roman"/>
                <w:b/>
                <w:sz w:val="24"/>
                <w:szCs w:val="24"/>
              </w:rPr>
              <w:t>ая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работ</w:t>
            </w:r>
            <w:r w:rsidR="00B523DF" w:rsidRPr="003B54A3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14" w:rsidRPr="003B54A3" w:rsidRDefault="00E3021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30</w:t>
            </w:r>
            <w:r w:rsidR="00B523DF" w:rsidRPr="003B54A3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14" w:rsidRPr="003B54A3" w:rsidRDefault="00E302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214" w:rsidRPr="003B54A3" w:rsidTr="00E10747">
        <w:trPr>
          <w:trHeight w:val="286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214" w:rsidRPr="003B54A3" w:rsidRDefault="00E302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214" w:rsidRPr="003B54A3" w:rsidRDefault="00E30214" w:rsidP="00E30214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</w:t>
            </w:r>
            <w:r w:rsidR="00B523DF" w:rsidRPr="003B54A3">
              <w:rPr>
                <w:rFonts w:ascii="Times New Roman" w:hAnsi="Times New Roman"/>
                <w:b/>
                <w:sz w:val="24"/>
                <w:szCs w:val="24"/>
              </w:rPr>
              <w:t>ая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работ</w:t>
            </w:r>
            <w:r w:rsidR="00B523DF" w:rsidRPr="003B54A3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14" w:rsidRPr="003B54A3" w:rsidRDefault="00E30214" w:rsidP="001B64E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6</w:t>
            </w:r>
            <w:r w:rsidR="00B523DF" w:rsidRPr="003B54A3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14" w:rsidRPr="003B54A3" w:rsidRDefault="00E302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214" w:rsidRPr="003B54A3" w:rsidTr="00E10747">
        <w:trPr>
          <w:trHeight w:val="286"/>
          <w:jc w:val="center"/>
        </w:trPr>
        <w:tc>
          <w:tcPr>
            <w:tcW w:w="152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14" w:rsidRPr="003B54A3" w:rsidRDefault="000C745D" w:rsidP="00E302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E30214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семестр</w:t>
            </w: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1.5.</w:t>
            </w:r>
          </w:p>
          <w:p w:rsidR="000150F1" w:rsidRPr="003B54A3" w:rsidRDefault="000150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Рынок труда, трудоустройство и карьера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E30214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Резюме. Прохождение собеседования. </w:t>
            </w:r>
            <w:proofErr w:type="spellStart"/>
            <w:proofErr w:type="gramStart"/>
            <w:r w:rsidR="00433CDF">
              <w:rPr>
                <w:rFonts w:ascii="Times New Roman" w:hAnsi="Times New Roman"/>
                <w:b/>
                <w:sz w:val="24"/>
                <w:szCs w:val="24"/>
              </w:rPr>
              <w:t>Видо-временные</w:t>
            </w:r>
            <w:proofErr w:type="spellEnd"/>
            <w:proofErr w:type="gramEnd"/>
            <w:r w:rsidR="00433CDF">
              <w:rPr>
                <w:rFonts w:ascii="Times New Roman" w:hAnsi="Times New Roman"/>
                <w:b/>
                <w:sz w:val="24"/>
                <w:szCs w:val="24"/>
              </w:rPr>
              <w:t xml:space="preserve"> формы </w:t>
            </w:r>
            <w:r w:rsidR="00E30214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глагола. </w:t>
            </w:r>
            <w:r w:rsidR="00433CDF">
              <w:rPr>
                <w:rFonts w:ascii="Times New Roman" w:hAnsi="Times New Roman"/>
                <w:b/>
                <w:sz w:val="24"/>
                <w:szCs w:val="24"/>
              </w:rPr>
              <w:t>Времена группы Актив</w:t>
            </w:r>
            <w:r w:rsidR="00E30214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2B3BF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150F1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1B64E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6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214" w:rsidRPr="003B54A3" w:rsidRDefault="00E30214" w:rsidP="00E3021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16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E30214" w:rsidRPr="003B54A3" w:rsidRDefault="00E30214" w:rsidP="00E3021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E30214" w:rsidRPr="003B54A3" w:rsidRDefault="00E30214" w:rsidP="00E3021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0150F1" w:rsidRPr="00433CDF" w:rsidRDefault="00E30214" w:rsidP="00E3021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E56C6F" w:rsidRPr="003B54A3">
              <w:rPr>
                <w:rFonts w:ascii="Times New Roman" w:hAnsi="Times New Roman"/>
                <w:sz w:val="24"/>
                <w:szCs w:val="24"/>
              </w:rPr>
              <w:t xml:space="preserve">Времена группы </w:t>
            </w:r>
            <w:r w:rsidR="00433CDF">
              <w:rPr>
                <w:rFonts w:ascii="Times New Roman" w:hAnsi="Times New Roman"/>
                <w:sz w:val="24"/>
                <w:szCs w:val="24"/>
              </w:rPr>
              <w:t>Актив.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BBF" w:rsidRPr="003B54A3" w:rsidRDefault="00E30214" w:rsidP="00083BB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</w:t>
            </w:r>
            <w:r w:rsidR="00083BBF" w:rsidRPr="003B54A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57761C" w:rsidRPr="003B54A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083BBF" w:rsidRPr="003B54A3" w:rsidRDefault="00083BBF" w:rsidP="00083BB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</w:t>
            </w:r>
            <w:r w:rsidR="001B64E9" w:rsidRPr="003B54A3">
              <w:rPr>
                <w:rFonts w:ascii="Times New Roman" w:hAnsi="Times New Roman"/>
                <w:sz w:val="24"/>
                <w:szCs w:val="24"/>
              </w:rPr>
              <w:t>, вид</w:t>
            </w:r>
            <w:proofErr w:type="gramStart"/>
            <w:r w:rsidR="001B64E9"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="001B64E9" w:rsidRPr="003B54A3">
              <w:rPr>
                <w:rFonts w:ascii="Times New Roman" w:hAnsi="Times New Roman"/>
                <w:sz w:val="24"/>
                <w:szCs w:val="24"/>
              </w:rPr>
              <w:t>дио материалом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по теме урока. </w:t>
            </w:r>
          </w:p>
          <w:p w:rsidR="00083BBF" w:rsidRPr="003B54A3" w:rsidRDefault="00083BBF" w:rsidP="00083BB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0150F1" w:rsidRPr="003B54A3" w:rsidRDefault="00083BBF" w:rsidP="00083BB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E56C6F" w:rsidRPr="003B54A3">
              <w:rPr>
                <w:rFonts w:ascii="Times New Roman" w:hAnsi="Times New Roman"/>
                <w:sz w:val="24"/>
                <w:szCs w:val="24"/>
              </w:rPr>
              <w:t xml:space="preserve">Времена группы </w:t>
            </w:r>
            <w:r w:rsidR="00E56C6F" w:rsidRPr="003B54A3"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 w:rsidR="00E56C6F"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BFA" w:rsidRPr="003B54A3" w:rsidRDefault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18</w:t>
            </w:r>
          </w:p>
          <w:p w:rsidR="002B3BFA" w:rsidRPr="003B54A3" w:rsidRDefault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0150F1" w:rsidRPr="00433CDF" w:rsidRDefault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E56C6F" w:rsidRPr="003B54A3">
              <w:rPr>
                <w:rFonts w:ascii="Times New Roman" w:hAnsi="Times New Roman"/>
                <w:sz w:val="24"/>
                <w:szCs w:val="24"/>
              </w:rPr>
              <w:t xml:space="preserve">Времена группы </w:t>
            </w:r>
            <w:r w:rsidR="00433CDF">
              <w:rPr>
                <w:rFonts w:ascii="Times New Roman" w:hAnsi="Times New Roman"/>
                <w:sz w:val="24"/>
                <w:szCs w:val="24"/>
              </w:rPr>
              <w:t>Актив.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371"/>
          <w:jc w:val="center"/>
        </w:trPr>
        <w:tc>
          <w:tcPr>
            <w:tcW w:w="10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C432C9">
            <w:r w:rsidRPr="003B54A3">
              <w:t>Раздел 2. Научно-технический прогресс: открытия, которые потрясли мир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6/6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2.1.</w:t>
            </w:r>
          </w:p>
          <w:p w:rsidR="000150F1" w:rsidRPr="003B54A3" w:rsidRDefault="000150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Достижения и инновации в науке и технике и их изобретатели. Отраслевые выставки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433CDF" w:rsidRDefault="0057761C" w:rsidP="00433CDF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Достижения и инновации в науке и технике. Открытия XXI века. Посещение отраслевой выставки. </w:t>
            </w:r>
            <w:proofErr w:type="spellStart"/>
            <w:proofErr w:type="gramStart"/>
            <w:r w:rsidR="002B3BFA" w:rsidRPr="003B54A3">
              <w:rPr>
                <w:rFonts w:ascii="Times New Roman" w:hAnsi="Times New Roman"/>
                <w:b/>
                <w:sz w:val="24"/>
                <w:szCs w:val="24"/>
              </w:rPr>
              <w:t>Видо-временные</w:t>
            </w:r>
            <w:proofErr w:type="spellEnd"/>
            <w:proofErr w:type="gramEnd"/>
            <w:r w:rsidR="002B3BFA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формы глагола. Времена группы </w:t>
            </w:r>
            <w:r w:rsidR="00433CDF">
              <w:rPr>
                <w:rFonts w:ascii="Times New Roman" w:hAnsi="Times New Roman"/>
                <w:b/>
                <w:sz w:val="24"/>
                <w:szCs w:val="24"/>
              </w:rPr>
              <w:t>Актив.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0252A0" w:rsidRPr="003B54A3">
              <w:rPr>
                <w:rFonts w:ascii="Times New Roman" w:hAnsi="Times New Roman"/>
                <w:b/>
                <w:sz w:val="24"/>
                <w:szCs w:val="24"/>
              </w:rPr>
              <w:t>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150F1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BFA" w:rsidRPr="003B54A3" w:rsidRDefault="002B3BFA" w:rsidP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19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2B3BFA" w:rsidRPr="003B54A3" w:rsidRDefault="002B3BFA" w:rsidP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2B3BFA" w:rsidRPr="003B54A3" w:rsidRDefault="002B3BFA" w:rsidP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0150F1" w:rsidRPr="00433CDF" w:rsidRDefault="002B3BFA" w:rsidP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Времена группы </w:t>
            </w:r>
            <w:r w:rsidR="00433CDF">
              <w:rPr>
                <w:rFonts w:ascii="Times New Roman" w:hAnsi="Times New Roman"/>
                <w:sz w:val="24"/>
                <w:szCs w:val="24"/>
              </w:rPr>
              <w:t>Актив.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BFA" w:rsidRPr="003B54A3" w:rsidRDefault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20</w:t>
            </w:r>
          </w:p>
          <w:p w:rsidR="000252A0" w:rsidRPr="003B54A3" w:rsidRDefault="000252A0" w:rsidP="000252A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материалом по теме урока. </w:t>
            </w:r>
          </w:p>
          <w:p w:rsidR="002B3BFA" w:rsidRPr="003B54A3" w:rsidRDefault="002B3BFA" w:rsidP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0150F1" w:rsidRPr="00433CDF" w:rsidRDefault="002B3BFA" w:rsidP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 Времена группы </w:t>
            </w:r>
            <w:r w:rsidR="00433CDF">
              <w:rPr>
                <w:rFonts w:ascii="Times New Roman" w:hAnsi="Times New Roman"/>
                <w:sz w:val="24"/>
                <w:szCs w:val="24"/>
              </w:rPr>
              <w:t>Актив.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CF5" w:rsidRPr="003B54A3" w:rsidRDefault="00901CF5" w:rsidP="00901CF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21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901CF5" w:rsidRPr="003B54A3" w:rsidRDefault="00901CF5" w:rsidP="00901CF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Развитие навыков устной и письменной речи по теме.</w:t>
            </w:r>
          </w:p>
          <w:p w:rsidR="00901CF5" w:rsidRPr="003B54A3" w:rsidRDefault="00901CF5" w:rsidP="00901CF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2B3BFA" w:rsidRPr="003B54A3" w:rsidRDefault="00901CF5" w:rsidP="00901CF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 Времена группы </w:t>
            </w:r>
            <w:r w:rsidR="00DF69A0">
              <w:rPr>
                <w:rFonts w:ascii="Times New Roman" w:hAnsi="Times New Roman"/>
                <w:sz w:val="24"/>
                <w:szCs w:val="24"/>
              </w:rPr>
              <w:t>Актив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2A0" w:rsidRPr="003B54A3" w:rsidRDefault="000252A0" w:rsidP="000252A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 5</w:t>
            </w:r>
          </w:p>
          <w:p w:rsidR="000150F1" w:rsidRPr="003B54A3" w:rsidRDefault="000252A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Подготовить презентацию/сообщение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252A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10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Раздел 3. Чемпионатное движение. Государственная итоговая аттестация в форме демонстрационного экзамена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252A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7</w:t>
            </w:r>
            <w:r w:rsidR="00890448" w:rsidRPr="003B54A3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/</w:t>
            </w:r>
            <w:r w:rsidRPr="003B54A3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4" w:name="_Hlk78413042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№ 3.1.</w:t>
            </w:r>
          </w:p>
          <w:p w:rsidR="000150F1" w:rsidRPr="003B54A3" w:rsidRDefault="000150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Чемпионаты России по профессиональному мастерству. Демонстрационный экзамен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901C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История чемпионатов. Чемпионаты России по профессиональному мастерству. Демонстрационный экзамен как форма проведения ГИА. </w:t>
            </w:r>
            <w:proofErr w:type="spellStart"/>
            <w:proofErr w:type="gramStart"/>
            <w:r w:rsidR="00901CF5" w:rsidRPr="003B54A3">
              <w:rPr>
                <w:rFonts w:ascii="Times New Roman" w:hAnsi="Times New Roman"/>
                <w:b/>
                <w:sz w:val="24"/>
                <w:szCs w:val="24"/>
              </w:rPr>
              <w:t>Видо-временны</w:t>
            </w:r>
            <w:r w:rsidR="00E540AC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proofErr w:type="spellEnd"/>
            <w:proofErr w:type="gramEnd"/>
            <w:r w:rsidR="00E540AC">
              <w:rPr>
                <w:rFonts w:ascii="Times New Roman" w:hAnsi="Times New Roman"/>
                <w:b/>
                <w:sz w:val="24"/>
                <w:szCs w:val="24"/>
              </w:rPr>
              <w:t xml:space="preserve"> формы глагола. Времена группы Актив</w:t>
            </w:r>
            <w:r w:rsidR="00901CF5" w:rsidRPr="003B54A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Повторение пройденного ранее грамматического материала</w:t>
            </w:r>
            <w:r w:rsidR="00901CF5" w:rsidRPr="003B54A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0252A0" w:rsidRPr="003B54A3">
              <w:rPr>
                <w:rFonts w:ascii="Times New Roman" w:hAnsi="Times New Roman"/>
                <w:b/>
                <w:sz w:val="24"/>
                <w:szCs w:val="24"/>
              </w:rPr>
              <w:t>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150F1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2"/>
      <w:bookmarkEnd w:id="4"/>
      <w:tr w:rsidR="00890448" w:rsidRPr="003B54A3" w:rsidTr="00E10747">
        <w:trPr>
          <w:trHeight w:val="453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22. 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Времена группы </w:t>
            </w:r>
            <w:r w:rsidR="00E540AC">
              <w:rPr>
                <w:rFonts w:ascii="Times New Roman" w:hAnsi="Times New Roman"/>
                <w:sz w:val="24"/>
                <w:szCs w:val="24"/>
              </w:rPr>
              <w:t>Актив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448" w:rsidRPr="003B54A3" w:rsidTr="00E10747">
        <w:trPr>
          <w:trHeight w:val="453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23. 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Работа с текстом по теме урока. 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 Времена группы </w:t>
            </w:r>
            <w:r w:rsidR="00E540AC">
              <w:rPr>
                <w:rFonts w:ascii="Times New Roman" w:hAnsi="Times New Roman"/>
                <w:sz w:val="24"/>
                <w:szCs w:val="24"/>
              </w:rPr>
              <w:t>Актив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448" w:rsidRPr="003B54A3" w:rsidTr="00E10747">
        <w:trPr>
          <w:trHeight w:val="453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24. 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890448" w:rsidRPr="00E540AC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 Времена группы </w:t>
            </w:r>
            <w:r w:rsidR="00E540AC">
              <w:rPr>
                <w:rFonts w:ascii="Times New Roman" w:hAnsi="Times New Roman"/>
                <w:sz w:val="24"/>
                <w:szCs w:val="24"/>
              </w:rPr>
              <w:t>Актив.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448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2A0" w:rsidRPr="003B54A3" w:rsidRDefault="000252A0" w:rsidP="000252A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 6</w:t>
            </w:r>
          </w:p>
          <w:p w:rsidR="000252A0" w:rsidRPr="003B54A3" w:rsidRDefault="000252A0" w:rsidP="000252A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Подготовить презентацию/сообщение по теме.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BEC" w:rsidRPr="003B54A3" w:rsidTr="00E10747">
        <w:trPr>
          <w:trHeight w:val="20"/>
          <w:jc w:val="center"/>
        </w:trPr>
        <w:tc>
          <w:tcPr>
            <w:tcW w:w="10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BEC" w:rsidRPr="003B54A3" w:rsidRDefault="00D96BEC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Раздел 4. Профессиональное содержание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6BEC" w:rsidRPr="003B54A3" w:rsidRDefault="00712DF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38/38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6BEC" w:rsidRPr="003B54A3" w:rsidRDefault="00D96BEC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412E" w:rsidRPr="003B54A3" w:rsidTr="00E10747">
        <w:trPr>
          <w:trHeight w:val="1243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412E" w:rsidRPr="003B54A3" w:rsidRDefault="0069412E" w:rsidP="00712DF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№ 4.1.</w:t>
            </w:r>
          </w:p>
          <w:p w:rsidR="0069412E" w:rsidRPr="003B54A3" w:rsidRDefault="0069412E" w:rsidP="00712D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Чертежи и техническая документация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12E" w:rsidRPr="003B54A3" w:rsidRDefault="0069412E" w:rsidP="0086601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Техническое бюро. Технологическ</w:t>
            </w:r>
            <w:r w:rsidR="00E540AC">
              <w:rPr>
                <w:rFonts w:ascii="Times New Roman" w:hAnsi="Times New Roman"/>
                <w:b/>
                <w:sz w:val="24"/>
                <w:szCs w:val="24"/>
              </w:rPr>
              <w:t>ие карты. Чертежи. Модальные глаголы. Вспомогательные глаголы.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Повторение пройденного ранее грамматического материала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4/1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9412E" w:rsidRPr="003B54A3" w:rsidRDefault="0069412E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69412E" w:rsidRPr="003B54A3" w:rsidRDefault="0069412E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69412E" w:rsidRPr="003B54A3" w:rsidRDefault="0069412E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69412E" w:rsidRPr="003B54A3" w:rsidRDefault="0069412E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ПК 3.1</w:t>
            </w:r>
          </w:p>
        </w:tc>
      </w:tr>
      <w:tr w:rsidR="0069412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12E" w:rsidRPr="003B54A3" w:rsidRDefault="0069412E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412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25.</w:t>
            </w:r>
          </w:p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69412E" w:rsidRPr="003B54A3" w:rsidRDefault="0069412E" w:rsidP="00E540A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E540AC">
              <w:rPr>
                <w:rFonts w:ascii="Times New Roman" w:hAnsi="Times New Roman"/>
                <w:sz w:val="24"/>
                <w:szCs w:val="24"/>
              </w:rPr>
              <w:t>Модальные глаголы.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412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26.</w:t>
            </w:r>
          </w:p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речи.</w:t>
            </w:r>
          </w:p>
          <w:p w:rsidR="0069412E" w:rsidRPr="003B54A3" w:rsidRDefault="0069412E" w:rsidP="00E540A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E540AC">
              <w:rPr>
                <w:rFonts w:ascii="Times New Roman" w:hAnsi="Times New Roman"/>
                <w:sz w:val="24"/>
                <w:szCs w:val="24"/>
              </w:rPr>
              <w:t>Вспомогательные глаголы.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412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12E" w:rsidRPr="003B54A3" w:rsidRDefault="0069412E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7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9051F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№ 4.2.</w:t>
            </w:r>
          </w:p>
          <w:p w:rsidR="0051464D" w:rsidRPr="003B54A3" w:rsidRDefault="0051464D" w:rsidP="009051F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D" w:rsidRPr="003B54A3" w:rsidRDefault="0051464D" w:rsidP="009051FF">
            <w:pPr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Инструменты, оборудование и станки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Работа мастерской /цеха/бюро. Работа мастерской /цеха/бюро. Модальные глаголы.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4/1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        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27.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22333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22333F">
              <w:rPr>
                <w:rFonts w:ascii="Times New Roman" w:hAnsi="Times New Roman"/>
                <w:sz w:val="24"/>
                <w:szCs w:val="24"/>
              </w:rPr>
              <w:t>Модальные глаголы.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28.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речи.</w:t>
            </w:r>
          </w:p>
          <w:p w:rsidR="0051464D" w:rsidRPr="003B54A3" w:rsidRDefault="0051464D" w:rsidP="0022333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22333F">
              <w:rPr>
                <w:rFonts w:ascii="Times New Roman" w:hAnsi="Times New Roman"/>
                <w:sz w:val="24"/>
                <w:szCs w:val="24"/>
              </w:rPr>
              <w:t>Вспомогательные глаголы.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0252A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 8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Подготовить презентацию/сообщение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4.3.</w:t>
            </w:r>
          </w:p>
          <w:p w:rsidR="0051464D" w:rsidRPr="003B54A3" w:rsidRDefault="0051464D" w:rsidP="008660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D" w:rsidRPr="003B54A3" w:rsidRDefault="0051464D" w:rsidP="008660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Техника безопасности и охрана труда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22333F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«Техника безопасности и охрана труда на производстве». </w:t>
            </w:r>
            <w:r w:rsidRPr="003B54A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World Skills International Health and Safety documentation. </w:t>
            </w:r>
            <w:r w:rsidR="0022333F">
              <w:rPr>
                <w:rFonts w:ascii="Times New Roman" w:hAnsi="Times New Roman"/>
                <w:b/>
                <w:sz w:val="24"/>
                <w:szCs w:val="24"/>
              </w:rPr>
              <w:t>Пассив.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4/1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29.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9051F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22333F">
              <w:rPr>
                <w:rFonts w:ascii="Times New Roman" w:hAnsi="Times New Roman"/>
                <w:sz w:val="24"/>
                <w:szCs w:val="24"/>
              </w:rPr>
              <w:t>Пассив.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30.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речи.</w:t>
            </w:r>
          </w:p>
          <w:p w:rsidR="0051464D" w:rsidRPr="003B54A3" w:rsidRDefault="0051464D" w:rsidP="009051F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22333F">
              <w:rPr>
                <w:rFonts w:ascii="Times New Roman" w:hAnsi="Times New Roman"/>
                <w:sz w:val="24"/>
                <w:szCs w:val="24"/>
              </w:rPr>
              <w:t>Пассив.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0252A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 9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Подготовить презентацию/сообщение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4.4.</w:t>
            </w:r>
          </w:p>
          <w:p w:rsidR="0051464D" w:rsidRPr="003B54A3" w:rsidRDefault="0051464D" w:rsidP="008660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D" w:rsidRPr="003B54A3" w:rsidRDefault="0051464D" w:rsidP="00866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Решение стандартных и нестандартных профессиональных ситуаций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0F3C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Профессиональные стандарты. Стандарты производства. 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31.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0F3C0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4E04D3">
              <w:rPr>
                <w:rFonts w:ascii="Times New Roman" w:hAnsi="Times New Roman"/>
                <w:sz w:val="24"/>
                <w:szCs w:val="24"/>
              </w:rPr>
              <w:t>Пассив.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32.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речи.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4E04D3">
              <w:rPr>
                <w:rFonts w:ascii="Times New Roman" w:hAnsi="Times New Roman"/>
                <w:sz w:val="24"/>
                <w:szCs w:val="24"/>
              </w:rPr>
              <w:t>Пассив.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4.5.</w:t>
            </w:r>
          </w:p>
          <w:p w:rsidR="0051464D" w:rsidRPr="003B54A3" w:rsidRDefault="0051464D" w:rsidP="008660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Транспорт</w:t>
            </w:r>
          </w:p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Виды транспорта. Тр</w:t>
            </w:r>
            <w:r w:rsidR="00555C62">
              <w:rPr>
                <w:rFonts w:ascii="Times New Roman" w:hAnsi="Times New Roman"/>
                <w:b/>
                <w:sz w:val="24"/>
                <w:szCs w:val="24"/>
              </w:rPr>
              <w:t xml:space="preserve">анспортная система России и </w:t>
            </w:r>
            <w:proofErr w:type="spellStart"/>
            <w:r w:rsidR="00555C62">
              <w:rPr>
                <w:rFonts w:ascii="Times New Roman" w:hAnsi="Times New Roman"/>
                <w:b/>
                <w:sz w:val="24"/>
                <w:szCs w:val="24"/>
              </w:rPr>
              <w:t>немецко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оязычных</w:t>
            </w:r>
            <w:proofErr w:type="spell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стран.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10\1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33.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34.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Работа с текстом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35.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36.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37.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Контрольная работа за семестр.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10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Cs/>
                <w:sz w:val="24"/>
                <w:szCs w:val="24"/>
              </w:rPr>
              <w:t>Подготовка к дифференцированному зачету.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Всего за семестр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50 часов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44 часа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6 часов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371"/>
          <w:jc w:val="center"/>
        </w:trPr>
        <w:tc>
          <w:tcPr>
            <w:tcW w:w="10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0C745D" w:rsidP="003C7AD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3C7AD5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377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09505E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№ 4.6</w:t>
            </w:r>
            <w:r w:rsidR="0086601E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86601E" w:rsidRPr="003B54A3" w:rsidRDefault="0086601E" w:rsidP="008904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Основные железнодорожные понятия.</w:t>
            </w:r>
          </w:p>
          <w:p w:rsidR="0086601E" w:rsidRPr="003B54A3" w:rsidRDefault="0086601E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Основные железнодорожные понятия. Пассивный залог.</w:t>
            </w:r>
          </w:p>
          <w:p w:rsidR="0086601E" w:rsidRPr="003B54A3" w:rsidRDefault="0086601E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Повторение пройденного ранее грамматического материала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86601E" w:rsidRPr="003B54A3">
              <w:rPr>
                <w:rFonts w:ascii="Times New Roman" w:hAnsi="Times New Roman"/>
                <w:b/>
                <w:sz w:val="24"/>
                <w:szCs w:val="24"/>
              </w:rPr>
              <w:t>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86601E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86601E" w:rsidRPr="003B54A3" w:rsidTr="00E10747">
        <w:trPr>
          <w:trHeight w:val="309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414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AD5" w:rsidRPr="003B54A3" w:rsidRDefault="0086601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занятие № 38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86601E" w:rsidRPr="003B54A3" w:rsidRDefault="0086601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86601E" w:rsidRPr="003B54A3" w:rsidRDefault="0086601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86601E" w:rsidRPr="003B54A3" w:rsidRDefault="0086601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Пассивный залог.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414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09505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ятие № 39</w:t>
            </w:r>
            <w:r w:rsidR="0086601E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86601E" w:rsidRPr="003B54A3" w:rsidRDefault="0086601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86601E" w:rsidRPr="003B54A3" w:rsidRDefault="0086601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86601E" w:rsidRPr="003B54A3" w:rsidRDefault="0086601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Пассивный залог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5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2EC" w:rsidRPr="003B54A3" w:rsidRDefault="005D42EC" w:rsidP="005D42E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 11</w:t>
            </w:r>
          </w:p>
          <w:p w:rsidR="0086601E" w:rsidRPr="003B54A3" w:rsidRDefault="005D42EC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Подготовить презентацию/сообщение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389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№ 4.7.</w:t>
            </w:r>
          </w:p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Истрия развития железнодорожного транспорта.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Истрия развития железнодорожного транспорта в России и англоязычных странах.</w:t>
            </w:r>
            <w:r w:rsidR="00555C62">
              <w:rPr>
                <w:rFonts w:ascii="Times New Roman" w:hAnsi="Times New Roman"/>
                <w:b/>
                <w:sz w:val="24"/>
                <w:szCs w:val="24"/>
              </w:rPr>
              <w:t xml:space="preserve"> Инфинитив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40.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Введение и активизация новых лексических единиц по теме занятия. 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555C62">
              <w:rPr>
                <w:rFonts w:ascii="Times New Roman" w:hAnsi="Times New Roman"/>
                <w:sz w:val="24"/>
                <w:szCs w:val="24"/>
              </w:rPr>
              <w:t>Инфинитив.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41.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55C62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Грамматика: Инфинитив</w:t>
            </w:r>
            <w:r w:rsidR="0051464D"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42.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55C62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Грамматика: Инфинитив</w:t>
            </w:r>
            <w:r w:rsidR="0051464D"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№ 12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color w:val="auto"/>
                <w:sz w:val="24"/>
                <w:szCs w:val="24"/>
              </w:rPr>
              <w:t>Подготовить презентацию по теме «История развития железнодорожного транспор</w:t>
            </w:r>
            <w:r w:rsidR="00555C62">
              <w:rPr>
                <w:rFonts w:ascii="Times New Roman" w:hAnsi="Times New Roman"/>
                <w:color w:val="auto"/>
                <w:sz w:val="24"/>
                <w:szCs w:val="24"/>
              </w:rPr>
              <w:t>та в России (Германии и немецкоязычных странах</w:t>
            </w:r>
            <w:r w:rsidRPr="003B54A3">
              <w:rPr>
                <w:rFonts w:ascii="Times New Roman" w:hAnsi="Times New Roman"/>
                <w:color w:val="auto"/>
                <w:sz w:val="24"/>
                <w:szCs w:val="24"/>
              </w:rPr>
              <w:t>…)».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4.8.</w:t>
            </w:r>
          </w:p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Железнодорожный рельсовый путь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Основные элементы железнодорожного рельсового пути. </w:t>
            </w:r>
            <w:r w:rsidR="00BE2641">
              <w:rPr>
                <w:rFonts w:ascii="Times New Roman" w:hAnsi="Times New Roman"/>
                <w:b/>
                <w:sz w:val="24"/>
                <w:szCs w:val="24"/>
              </w:rPr>
              <w:t>Инфинитивные обороты.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6/2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75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75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43.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BE2641">
              <w:rPr>
                <w:rFonts w:ascii="Times New Roman" w:hAnsi="Times New Roman"/>
                <w:sz w:val="24"/>
                <w:szCs w:val="24"/>
              </w:rPr>
              <w:t>Инфинитивные обороты.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2200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82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44.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BE2641">
              <w:rPr>
                <w:rFonts w:ascii="Times New Roman" w:hAnsi="Times New Roman"/>
                <w:sz w:val="24"/>
                <w:szCs w:val="24"/>
              </w:rPr>
              <w:t>Инфинитивные обороты.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2200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82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45.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Выполнение лексико-грамматических упражнений. 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BE2641">
              <w:rPr>
                <w:rFonts w:ascii="Times New Roman" w:hAnsi="Times New Roman"/>
                <w:sz w:val="24"/>
                <w:szCs w:val="24"/>
              </w:rPr>
              <w:t>инфинитивные обороты.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2200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82"/>
          <w:jc w:val="center"/>
        </w:trPr>
        <w:tc>
          <w:tcPr>
            <w:tcW w:w="22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09505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№ 13</w:t>
            </w:r>
          </w:p>
          <w:p w:rsidR="0051464D" w:rsidRPr="003B54A3" w:rsidRDefault="0051464D" w:rsidP="0009505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color w:val="auto"/>
                <w:sz w:val="24"/>
                <w:szCs w:val="24"/>
              </w:rPr>
              <w:t>Подготовить  сообщение/презентацию по теме «История развития железнодорожного транспорт</w:t>
            </w:r>
            <w:r w:rsidR="00BE2641">
              <w:rPr>
                <w:rFonts w:ascii="Times New Roman" w:hAnsi="Times New Roman"/>
                <w:color w:val="auto"/>
                <w:sz w:val="24"/>
                <w:szCs w:val="24"/>
              </w:rPr>
              <w:t>а в России (Германии и немецкоязычных странах</w:t>
            </w:r>
            <w:r w:rsidRPr="003B54A3">
              <w:rPr>
                <w:rFonts w:ascii="Times New Roman" w:hAnsi="Times New Roman"/>
                <w:color w:val="auto"/>
                <w:sz w:val="24"/>
                <w:szCs w:val="24"/>
              </w:rPr>
              <w:t>)».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09505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79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4.9.</w:t>
            </w:r>
          </w:p>
          <w:p w:rsidR="0009505E" w:rsidRPr="003B54A3" w:rsidRDefault="0009505E" w:rsidP="008904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9505E" w:rsidRPr="003B54A3" w:rsidRDefault="0009505E" w:rsidP="00890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Подвижной состав  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BE26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Железнодорожный подвижной состав. Тяговый подвижной состав. Пассажирские и грузовые вагоны. </w:t>
            </w:r>
            <w:r w:rsidR="00BE2641">
              <w:rPr>
                <w:rFonts w:ascii="Times New Roman" w:hAnsi="Times New Roman"/>
                <w:b/>
                <w:sz w:val="24"/>
                <w:szCs w:val="24"/>
              </w:rPr>
              <w:t>Причастия.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6/2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9505E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9505E" w:rsidRPr="003B54A3" w:rsidTr="00E10747">
        <w:trPr>
          <w:trHeight w:val="283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415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B523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46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BE2641">
              <w:rPr>
                <w:rFonts w:ascii="Times New Roman" w:hAnsi="Times New Roman"/>
                <w:sz w:val="24"/>
                <w:szCs w:val="24"/>
              </w:rPr>
              <w:t>Причастия.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B523DF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B523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7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B523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B00CBD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BE2641">
              <w:rPr>
                <w:rFonts w:ascii="Times New Roman" w:hAnsi="Times New Roman"/>
                <w:sz w:val="24"/>
                <w:szCs w:val="24"/>
              </w:rPr>
              <w:t>Причастия.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B523DF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B523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7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B523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B00CBD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BE2641">
              <w:rPr>
                <w:rFonts w:ascii="Times New Roman" w:hAnsi="Times New Roman"/>
                <w:sz w:val="24"/>
                <w:szCs w:val="24"/>
              </w:rPr>
              <w:t>Причастия.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B523DF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B523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30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spellStart"/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  <w:proofErr w:type="spellEnd"/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14</w:t>
            </w:r>
          </w:p>
          <w:p w:rsidR="0009505E" w:rsidRPr="003B54A3" w:rsidRDefault="0009505E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сообщения / презентации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B00CB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4.10</w:t>
            </w:r>
            <w:r w:rsidR="0009505E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09505E" w:rsidRPr="003B54A3" w:rsidRDefault="0009505E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9505E" w:rsidRPr="003B54A3" w:rsidRDefault="0009505E" w:rsidP="008904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Железные дороги мира.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BE2641" w:rsidP="00BE264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Железные дороги России и немецко</w:t>
            </w:r>
            <w:r w:rsidR="0009505E" w:rsidRPr="003B54A3">
              <w:rPr>
                <w:rFonts w:ascii="Times New Roman" w:hAnsi="Times New Roman"/>
                <w:b/>
                <w:sz w:val="24"/>
                <w:szCs w:val="24"/>
              </w:rPr>
              <w:t>язычных стран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ах</w:t>
            </w:r>
            <w:r w:rsidR="0009505E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Согласование времен в немец</w:t>
            </w:r>
            <w:r w:rsidR="0009505E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ком языке.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Парные союзы. </w:t>
            </w:r>
            <w:r w:rsidR="0009505E" w:rsidRPr="003B54A3">
              <w:rPr>
                <w:rFonts w:ascii="Times New Roman" w:hAnsi="Times New Roman"/>
                <w:b/>
                <w:sz w:val="24"/>
                <w:szCs w:val="24"/>
              </w:rPr>
              <w:t>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8/2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9505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9505E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9505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49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BE2641">
              <w:rPr>
                <w:rFonts w:ascii="Times New Roman" w:hAnsi="Times New Roman"/>
                <w:sz w:val="24"/>
                <w:szCs w:val="24"/>
              </w:rPr>
              <w:t>Парные союзы.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B00CBD" w:rsidRPr="003B54A3" w:rsidRDefault="00B00CB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B00CBD" w:rsidRPr="003B54A3" w:rsidRDefault="00B00CB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09505E" w:rsidRPr="003B54A3" w:rsidRDefault="00B00CB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Грамматика: </w:t>
            </w:r>
            <w:r w:rsidR="00BE2641">
              <w:rPr>
                <w:rFonts w:ascii="Times New Roman" w:hAnsi="Times New Roman"/>
                <w:sz w:val="24"/>
                <w:szCs w:val="24"/>
              </w:rPr>
              <w:t>Согласование времен.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51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B00CBD" w:rsidRPr="003B54A3" w:rsidRDefault="00B00CB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B00CBD" w:rsidRPr="003B54A3" w:rsidRDefault="00B00CB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09505E" w:rsidRPr="003B54A3" w:rsidRDefault="00B00CB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BE2641">
              <w:rPr>
                <w:rFonts w:ascii="Times New Roman" w:hAnsi="Times New Roman"/>
                <w:sz w:val="24"/>
                <w:szCs w:val="24"/>
              </w:rPr>
              <w:t>Парные союзы.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52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09505E" w:rsidRPr="003B54A3" w:rsidRDefault="00B00CBD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Дифференцированный зачет.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spellStart"/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  <w:proofErr w:type="spellEnd"/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  <w:p w:rsidR="0009505E" w:rsidRPr="003B54A3" w:rsidRDefault="00B00CBD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к дифференцированному зачету.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5E16B1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Всего за семестр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5E16B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38 часов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5E16B1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5E16B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30 часа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5E16B1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5E16B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8 часов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0C745D" w:rsidP="005E16B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B00CBD" w:rsidRPr="003B54A3">
              <w:rPr>
                <w:rFonts w:ascii="Times New Roman" w:hAnsi="Times New Roman"/>
                <w:b/>
                <w:sz w:val="24"/>
                <w:szCs w:val="24"/>
              </w:rPr>
              <w:t>семестр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5E16B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4.11.</w:t>
            </w:r>
          </w:p>
          <w:p w:rsidR="0051464D" w:rsidRPr="003B54A3" w:rsidRDefault="0051464D" w:rsidP="007F5C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Подземные железные дороги.</w:t>
            </w:r>
          </w:p>
          <w:p w:rsidR="0051464D" w:rsidRPr="003B54A3" w:rsidRDefault="0051464D" w:rsidP="007F5C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BE26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История подземных железных дорог. Московское метро. </w:t>
            </w:r>
            <w:r w:rsidR="00BE2641">
              <w:rPr>
                <w:rFonts w:ascii="Times New Roman" w:hAnsi="Times New Roman"/>
                <w:b/>
                <w:sz w:val="24"/>
                <w:szCs w:val="24"/>
              </w:rPr>
              <w:t>Метро Берлина. Причастие. Зависимый инфинитив.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47F9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6/1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53.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BE2641">
              <w:rPr>
                <w:rFonts w:ascii="Times New Roman" w:hAnsi="Times New Roman"/>
                <w:sz w:val="24"/>
                <w:szCs w:val="24"/>
              </w:rPr>
              <w:t>Причастие.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54.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BE2641" w:rsidP="00BE264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Грамматика: Зависимый инфинитив.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55.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BE2641">
              <w:rPr>
                <w:rFonts w:ascii="Times New Roman" w:hAnsi="Times New Roman"/>
                <w:sz w:val="24"/>
                <w:szCs w:val="24"/>
              </w:rPr>
              <w:t>Зависимый инфинитив.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spellStart"/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  <w:proofErr w:type="spellEnd"/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16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сообщения / презентации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4.12.</w:t>
            </w:r>
          </w:p>
          <w:p w:rsidR="0051464D" w:rsidRPr="003B54A3" w:rsidRDefault="0051464D" w:rsidP="008719A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Cs/>
                <w:sz w:val="24"/>
                <w:szCs w:val="24"/>
              </w:rPr>
              <w:t>Безопасность и высокие скорости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Развитие высокоскоростного движения в мире. Риски и угрозы безопасности при высоких скоростях. Системы обеспечения безопасности.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6/1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56.</w:t>
            </w:r>
          </w:p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57.</w:t>
            </w:r>
          </w:p>
          <w:p w:rsidR="0051464D" w:rsidRPr="003B54A3" w:rsidRDefault="0051464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58.</w:t>
            </w:r>
          </w:p>
          <w:p w:rsidR="0051464D" w:rsidRPr="003B54A3" w:rsidRDefault="0051464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Развитие навыков устной и письменной речи по теме.</w:t>
            </w:r>
          </w:p>
          <w:p w:rsidR="0051464D" w:rsidRPr="003B54A3" w:rsidRDefault="0051464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17</w:t>
            </w:r>
          </w:p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сообщения / презентации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D80B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4.13.</w:t>
            </w:r>
          </w:p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Железнодорожная сигнализация.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D80B86">
            <w:pPr>
              <w:spacing w:after="0" w:line="240" w:lineRule="auto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Железнодорожная сигнализация. Классификация сигналов. Автоблокировка. Автоматическая локомотивная сигнализация.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59.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60.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61.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427D4D">
              <w:rPr>
                <w:rFonts w:ascii="Times New Roman" w:hAnsi="Times New Roman"/>
                <w:sz w:val="24"/>
                <w:szCs w:val="24"/>
              </w:rPr>
              <w:t>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18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сообщения / презентации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B1D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4.14</w:t>
            </w:r>
          </w:p>
          <w:p w:rsidR="0051464D" w:rsidRPr="003B54A3" w:rsidRDefault="0051464D" w:rsidP="00EB1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Виды локомотивов.</w:t>
            </w:r>
          </w:p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5D42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Виды локомотивов. Классификация локомотивов по роду выполняемой работы и типу силовой установки.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62.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63.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64.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427D4D">
              <w:rPr>
                <w:rFonts w:ascii="Times New Roman" w:hAnsi="Times New Roman"/>
                <w:sz w:val="24"/>
                <w:szCs w:val="24"/>
              </w:rPr>
              <w:t>Распространенное определение.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spellStart"/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  <w:proofErr w:type="spellEnd"/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  <w:p w:rsidR="00B00CBD" w:rsidRPr="003B54A3" w:rsidRDefault="00B00CB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сообщения / презентации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DA1D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4.15</w:t>
            </w:r>
          </w:p>
          <w:p w:rsidR="0051464D" w:rsidRPr="003B54A3" w:rsidRDefault="0051464D" w:rsidP="00A77B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Тягова</w:t>
            </w:r>
            <w:r w:rsidR="00E33FA4">
              <w:rPr>
                <w:rFonts w:ascii="Times New Roman" w:hAnsi="Times New Roman"/>
                <w:sz w:val="24"/>
                <w:szCs w:val="24"/>
              </w:rPr>
              <w:t>я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сила.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A77B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Тягова</w:t>
            </w:r>
            <w:r w:rsidR="00E33FA4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сила.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65.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Повторение пройденного ранее грамматического </w:t>
            </w: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66.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67.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E33FA4">
              <w:rPr>
                <w:rFonts w:ascii="Times New Roman" w:hAnsi="Times New Roman"/>
                <w:sz w:val="24"/>
                <w:szCs w:val="24"/>
              </w:rPr>
              <w:t>Распространенное определение.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20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сообщения / презентации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4.16</w:t>
            </w:r>
          </w:p>
          <w:p w:rsidR="0051464D" w:rsidRPr="003B54A3" w:rsidRDefault="0051464D" w:rsidP="00866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Тормозная система.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A77B9E">
            <w:pPr>
              <w:spacing w:after="0" w:line="240" w:lineRule="auto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Тормозная система локомотива: назначение, классификация и принципы действия.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68.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69.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70.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E33FA4">
              <w:rPr>
                <w:rFonts w:ascii="Times New Roman" w:hAnsi="Times New Roman"/>
                <w:sz w:val="24"/>
                <w:szCs w:val="24"/>
              </w:rPr>
              <w:t>Сложноподчиненные предложения.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24033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71.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Дифференцированный зачет.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21</w:t>
            </w:r>
          </w:p>
          <w:p w:rsidR="0051464D" w:rsidRPr="003B54A3" w:rsidRDefault="0051464D" w:rsidP="00AA2D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к дифференцированному зачету.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left w:val="single" w:sz="4" w:space="0" w:color="000000"/>
              <w:right w:val="single" w:sz="4" w:space="0" w:color="000000"/>
            </w:tcBorders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Всего за семестр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left w:val="single" w:sz="4" w:space="0" w:color="000000"/>
              <w:right w:val="single" w:sz="4" w:space="0" w:color="000000"/>
            </w:tcBorders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left w:val="single" w:sz="4" w:space="0" w:color="000000"/>
              <w:right w:val="single" w:sz="4" w:space="0" w:color="000000"/>
            </w:tcBorders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left w:val="single" w:sz="4" w:space="0" w:color="000000"/>
              <w:right w:val="single" w:sz="4" w:space="0" w:color="000000"/>
            </w:tcBorders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Всего 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left w:val="single" w:sz="4" w:space="0" w:color="000000"/>
              <w:right w:val="single" w:sz="4" w:space="0" w:color="000000"/>
            </w:tcBorders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left w:val="single" w:sz="4" w:space="0" w:color="000000"/>
              <w:right w:val="single" w:sz="4" w:space="0" w:color="000000"/>
            </w:tcBorders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jc w:val="center"/>
        </w:trPr>
        <w:tc>
          <w:tcPr>
            <w:tcW w:w="10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  <w:r w:rsidR="00E070A9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в форме дифференцированного зачета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0150F1" w:rsidRPr="003B54A3" w:rsidRDefault="000150F1">
      <w:pPr>
        <w:rPr>
          <w:rFonts w:ascii="Times New Roman" w:hAnsi="Times New Roman"/>
          <w:sz w:val="24"/>
          <w:szCs w:val="24"/>
        </w:rPr>
        <w:sectPr w:rsidR="000150F1" w:rsidRPr="003B54A3">
          <w:footerReference w:type="default" r:id="rId8"/>
          <w:pgSz w:w="16838" w:h="11906" w:orient="landscape"/>
          <w:pgMar w:top="1134" w:right="567" w:bottom="1134" w:left="1134" w:header="709" w:footer="709" w:gutter="0"/>
          <w:cols w:space="720"/>
        </w:sectPr>
      </w:pPr>
    </w:p>
    <w:p w:rsidR="000150F1" w:rsidRPr="003B54A3" w:rsidRDefault="0057761C">
      <w:pPr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lastRenderedPageBreak/>
        <w:t>3. УСЛОВИЯ РЕАЛИЗАЦИИ ПРОГРАММЫ УЧЕБНОЙ ДИСЦИПЛИНЫ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B54A3">
        <w:rPr>
          <w:rFonts w:ascii="Times New Roman" w:hAnsi="Times New Roman"/>
          <w:b/>
          <w:bCs/>
          <w:sz w:val="24"/>
          <w:szCs w:val="24"/>
        </w:rPr>
        <w:t>3.1 Учебная дисциплина реализуется в учебных кабине</w:t>
      </w:r>
      <w:r w:rsidR="003F41DC">
        <w:rPr>
          <w:rFonts w:ascii="Times New Roman" w:hAnsi="Times New Roman"/>
          <w:b/>
          <w:bCs/>
          <w:sz w:val="24"/>
          <w:szCs w:val="24"/>
        </w:rPr>
        <w:t>тах «Иностранного языка (</w:t>
      </w:r>
      <w:proofErr w:type="gramStart"/>
      <w:r w:rsidR="003F41DC">
        <w:rPr>
          <w:rFonts w:ascii="Times New Roman" w:hAnsi="Times New Roman"/>
          <w:b/>
          <w:bCs/>
          <w:sz w:val="24"/>
          <w:szCs w:val="24"/>
        </w:rPr>
        <w:t xml:space="preserve">нем </w:t>
      </w:r>
      <w:proofErr w:type="spellStart"/>
      <w:r w:rsidR="003F41DC">
        <w:rPr>
          <w:rFonts w:ascii="Times New Roman" w:hAnsi="Times New Roman"/>
          <w:b/>
          <w:bCs/>
          <w:sz w:val="24"/>
          <w:szCs w:val="24"/>
        </w:rPr>
        <w:t>ец</w:t>
      </w:r>
      <w:r w:rsidRPr="003B54A3">
        <w:rPr>
          <w:rFonts w:ascii="Times New Roman" w:hAnsi="Times New Roman"/>
          <w:b/>
          <w:bCs/>
          <w:sz w:val="24"/>
          <w:szCs w:val="24"/>
        </w:rPr>
        <w:t>кого</w:t>
      </w:r>
      <w:proofErr w:type="spellEnd"/>
      <w:proofErr w:type="gramEnd"/>
      <w:r w:rsidRPr="003B54A3">
        <w:rPr>
          <w:rFonts w:ascii="Times New Roman" w:hAnsi="Times New Roman"/>
          <w:b/>
          <w:bCs/>
          <w:sz w:val="24"/>
          <w:szCs w:val="24"/>
        </w:rPr>
        <w:t xml:space="preserve"> языка)»  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 xml:space="preserve">Оборудование учебного кабинета: 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жидкокристаллический телевизор</w:t>
      </w:r>
      <w:r w:rsidR="003B54A3">
        <w:rPr>
          <w:rFonts w:ascii="Times New Roman" w:hAnsi="Times New Roman"/>
          <w:sz w:val="24"/>
          <w:szCs w:val="24"/>
        </w:rPr>
        <w:t>;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компьютер в сборе</w:t>
      </w:r>
      <w:r w:rsidR="003B54A3">
        <w:rPr>
          <w:rFonts w:ascii="Times New Roman" w:hAnsi="Times New Roman"/>
          <w:sz w:val="24"/>
          <w:szCs w:val="24"/>
        </w:rPr>
        <w:t>;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 xml:space="preserve">посадочные места по количеству </w:t>
      </w:r>
      <w:proofErr w:type="gramStart"/>
      <w:r w:rsidRPr="003B54A3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3B54A3">
        <w:rPr>
          <w:rFonts w:ascii="Times New Roman" w:hAnsi="Times New Roman"/>
          <w:sz w:val="24"/>
          <w:szCs w:val="24"/>
        </w:rPr>
        <w:t xml:space="preserve">; 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рабочее место преподавателя;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наглядные пособия (комплекты учебных таблиц, плакатов и др.);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комплекты дидактических раздаточных материалов на каждое посадочное место по количеству обучающихся;</w:t>
      </w:r>
    </w:p>
    <w:p w:rsidR="00FB2C3D" w:rsidRPr="003B54A3" w:rsidRDefault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B54A3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имеет печатные и/или электронные образовательные и информационные ресурсы,  используемые в образовательном процессе.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>Перечень рекомендуемых учебных изданий, дополнительной литературы Интернет-ресурсов, базы данных библиотечного фонда: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:rsidR="00FB2C3D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3.2.1.Основные источники:</w:t>
      </w:r>
    </w:p>
    <w:p w:rsidR="00B928B9" w:rsidRPr="00882241" w:rsidRDefault="00B928B9" w:rsidP="00B928B9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Cambria"/>
          <w:bCs/>
          <w:sz w:val="24"/>
          <w:szCs w:val="24"/>
          <w:lang w:eastAsia="zh-CN"/>
        </w:rPr>
      </w:pPr>
      <w:r w:rsidRPr="00882241">
        <w:rPr>
          <w:rFonts w:ascii="Times New Roman" w:hAnsi="Times New Roman" w:cs="Cambria"/>
          <w:sz w:val="24"/>
          <w:szCs w:val="24"/>
          <w:lang w:eastAsia="zh-CN"/>
        </w:rPr>
        <w:t xml:space="preserve">1. Басова Н.В., Коноплева Т.Г. Немецкий язык для колледжей = </w:t>
      </w:r>
      <w:r w:rsidRPr="00882241">
        <w:rPr>
          <w:rFonts w:ascii="Times New Roman" w:hAnsi="Times New Roman" w:cs="Cambria"/>
          <w:sz w:val="24"/>
          <w:szCs w:val="24"/>
          <w:lang w:val="de-DE" w:eastAsia="zh-CN"/>
        </w:rPr>
        <w:t>Deutsch</w:t>
      </w:r>
      <w:r w:rsidRPr="00882241">
        <w:rPr>
          <w:rFonts w:ascii="Times New Roman" w:hAnsi="Times New Roman" w:cs="Cambria"/>
          <w:sz w:val="24"/>
          <w:szCs w:val="24"/>
          <w:lang w:eastAsia="zh-CN"/>
        </w:rPr>
        <w:t xml:space="preserve"> </w:t>
      </w:r>
      <w:r w:rsidRPr="00882241">
        <w:rPr>
          <w:rFonts w:ascii="Times New Roman" w:hAnsi="Times New Roman" w:cs="Cambria"/>
          <w:sz w:val="24"/>
          <w:szCs w:val="24"/>
          <w:lang w:val="de-DE" w:eastAsia="zh-CN"/>
        </w:rPr>
        <w:t>f</w:t>
      </w:r>
      <w:proofErr w:type="spellStart"/>
      <w:r w:rsidRPr="00882241">
        <w:rPr>
          <w:rFonts w:ascii="Times New Roman" w:hAnsi="Times New Roman" w:cs="Cambria"/>
          <w:sz w:val="24"/>
          <w:szCs w:val="24"/>
          <w:lang w:eastAsia="zh-CN"/>
        </w:rPr>
        <w:t>ü</w:t>
      </w:r>
      <w:proofErr w:type="spellEnd"/>
      <w:r w:rsidRPr="00882241">
        <w:rPr>
          <w:rFonts w:ascii="Times New Roman" w:hAnsi="Times New Roman" w:cs="Cambria"/>
          <w:sz w:val="24"/>
          <w:szCs w:val="24"/>
          <w:lang w:val="de-DE" w:eastAsia="zh-CN"/>
        </w:rPr>
        <w:t>r</w:t>
      </w:r>
      <w:r w:rsidRPr="00882241">
        <w:rPr>
          <w:rFonts w:ascii="Times New Roman" w:hAnsi="Times New Roman" w:cs="Cambria"/>
          <w:sz w:val="24"/>
          <w:szCs w:val="24"/>
          <w:lang w:eastAsia="zh-CN"/>
        </w:rPr>
        <w:t xml:space="preserve"> </w:t>
      </w:r>
      <w:r w:rsidRPr="00882241">
        <w:rPr>
          <w:rFonts w:ascii="Times New Roman" w:hAnsi="Times New Roman" w:cs="Cambria"/>
          <w:sz w:val="24"/>
          <w:szCs w:val="24"/>
          <w:lang w:val="de-DE" w:eastAsia="zh-CN"/>
        </w:rPr>
        <w:t>Colleges</w:t>
      </w:r>
      <w:r w:rsidRPr="00882241">
        <w:rPr>
          <w:rFonts w:ascii="Times New Roman" w:hAnsi="Times New Roman" w:cs="Cambria"/>
          <w:sz w:val="24"/>
          <w:szCs w:val="24"/>
          <w:lang w:eastAsia="zh-CN"/>
        </w:rPr>
        <w:t>: учебник/Н.В. Басова, Т.Г.Коноплева. – 24-е из</w:t>
      </w:r>
      <w:r>
        <w:rPr>
          <w:rFonts w:ascii="Times New Roman" w:hAnsi="Times New Roman" w:cs="Cambria"/>
          <w:sz w:val="24"/>
          <w:szCs w:val="24"/>
          <w:lang w:eastAsia="zh-CN"/>
        </w:rPr>
        <w:t>д., стер. – Москва: КНОРУС, 2023</w:t>
      </w:r>
      <w:r w:rsidRPr="00882241">
        <w:rPr>
          <w:rFonts w:ascii="Times New Roman" w:hAnsi="Times New Roman" w:cs="Cambria"/>
          <w:sz w:val="24"/>
          <w:szCs w:val="24"/>
          <w:lang w:eastAsia="zh-CN"/>
        </w:rPr>
        <w:t xml:space="preserve">.-346 </w:t>
      </w:r>
      <w:proofErr w:type="gramStart"/>
      <w:r w:rsidRPr="00882241">
        <w:rPr>
          <w:rFonts w:ascii="Times New Roman" w:hAnsi="Times New Roman" w:cs="Cambria"/>
          <w:sz w:val="24"/>
          <w:szCs w:val="24"/>
          <w:lang w:eastAsia="zh-CN"/>
        </w:rPr>
        <w:t>с</w:t>
      </w:r>
      <w:proofErr w:type="gramEnd"/>
      <w:r w:rsidRPr="00882241">
        <w:rPr>
          <w:rFonts w:ascii="Times New Roman" w:hAnsi="Times New Roman" w:cs="Cambria"/>
          <w:sz w:val="24"/>
          <w:szCs w:val="24"/>
          <w:lang w:eastAsia="zh-CN"/>
        </w:rPr>
        <w:t xml:space="preserve">. – (Среднее профессиональное образование) [электронный ресурс]. – Режим доступа: </w:t>
      </w:r>
      <w:r w:rsidRPr="00882241">
        <w:rPr>
          <w:rFonts w:ascii="Times New Roman" w:hAnsi="Times New Roman" w:cs="Cambria"/>
          <w:sz w:val="24"/>
          <w:szCs w:val="24"/>
          <w:lang w:val="de-DE" w:eastAsia="zh-CN"/>
        </w:rPr>
        <w:t>https</w:t>
      </w:r>
      <w:r w:rsidRPr="00882241">
        <w:rPr>
          <w:rFonts w:ascii="Times New Roman" w:hAnsi="Times New Roman" w:cs="Cambria"/>
          <w:sz w:val="24"/>
          <w:szCs w:val="24"/>
          <w:lang w:eastAsia="zh-CN"/>
        </w:rPr>
        <w:t xml:space="preserve">:// </w:t>
      </w:r>
      <w:hyperlink r:id="rId9" w:history="1"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val="de-DE" w:eastAsia="zh-CN"/>
          </w:rPr>
          <w:t>www</w:t>
        </w:r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eastAsia="zh-CN"/>
          </w:rPr>
          <w:t>.</w:t>
        </w:r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val="de-DE" w:eastAsia="zh-CN"/>
          </w:rPr>
          <w:t>book</w:t>
        </w:r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eastAsia="zh-CN"/>
          </w:rPr>
          <w:t>.</w:t>
        </w:r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val="de-DE" w:eastAsia="zh-CN"/>
          </w:rPr>
          <w:t>ru</w:t>
        </w:r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eastAsia="zh-CN"/>
          </w:rPr>
          <w:t>/</w:t>
        </w:r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val="de-DE" w:eastAsia="zh-CN"/>
          </w:rPr>
          <w:t>book</w:t>
        </w:r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eastAsia="zh-CN"/>
          </w:rPr>
          <w:t>/922143/</w:t>
        </w:r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val="de-DE" w:eastAsia="zh-CN"/>
          </w:rPr>
          <w:t>view</w:t>
        </w:r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eastAsia="zh-CN"/>
          </w:rPr>
          <w:t>2/1</w:t>
        </w:r>
      </w:hyperlink>
      <w:r w:rsidRPr="00882241">
        <w:rPr>
          <w:rFonts w:ascii="Times New Roman" w:hAnsi="Times New Roman" w:cs="Cambria"/>
          <w:sz w:val="24"/>
          <w:szCs w:val="24"/>
          <w:lang w:eastAsia="zh-CN"/>
        </w:rPr>
        <w:t xml:space="preserve"> </w:t>
      </w:r>
    </w:p>
    <w:p w:rsidR="00B928B9" w:rsidRPr="00882241" w:rsidRDefault="00B928B9" w:rsidP="00B928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Cambria"/>
          <w:sz w:val="24"/>
          <w:szCs w:val="24"/>
          <w:lang w:eastAsia="zh-CN"/>
        </w:rPr>
      </w:pPr>
    </w:p>
    <w:p w:rsidR="00B928B9" w:rsidRPr="00882241" w:rsidRDefault="00B928B9" w:rsidP="00B928B9">
      <w:pPr>
        <w:spacing w:after="0" w:line="240" w:lineRule="auto"/>
        <w:ind w:firstLine="851"/>
        <w:jc w:val="both"/>
        <w:rPr>
          <w:rFonts w:ascii="Times New Roman" w:hAnsi="Times New Roman"/>
          <w:color w:val="0000FF"/>
          <w:sz w:val="24"/>
          <w:szCs w:val="24"/>
          <w:lang w:eastAsia="zh-CN"/>
        </w:rPr>
      </w:pPr>
      <w:r w:rsidRPr="00882241">
        <w:rPr>
          <w:rFonts w:ascii="Times New Roman" w:hAnsi="Times New Roman"/>
          <w:color w:val="0000FF"/>
          <w:sz w:val="24"/>
          <w:szCs w:val="24"/>
          <w:lang w:eastAsia="zh-CN"/>
        </w:rPr>
        <w:t xml:space="preserve"> </w:t>
      </w:r>
    </w:p>
    <w:p w:rsidR="00B928B9" w:rsidRDefault="00D36711" w:rsidP="00D36711">
      <w:pPr>
        <w:tabs>
          <w:tab w:val="left" w:pos="1100"/>
        </w:tabs>
        <w:spacing w:after="0" w:line="240" w:lineRule="auto"/>
        <w:jc w:val="both"/>
        <w:rPr>
          <w:rFonts w:ascii="Times New Roman" w:hAnsi="Times New Roman" w:cs="Cambria"/>
          <w:b/>
          <w:bCs/>
          <w:sz w:val="24"/>
          <w:szCs w:val="24"/>
          <w:lang w:eastAsia="zh-CN"/>
        </w:rPr>
      </w:pPr>
      <w:r>
        <w:rPr>
          <w:rFonts w:ascii="Times New Roman" w:hAnsi="Times New Roman" w:cs="Cambria"/>
          <w:b/>
          <w:bCs/>
          <w:sz w:val="24"/>
          <w:szCs w:val="24"/>
          <w:lang w:eastAsia="zh-CN"/>
        </w:rPr>
        <w:t xml:space="preserve">           3.2.2 </w:t>
      </w:r>
      <w:r w:rsidR="00B928B9" w:rsidRPr="00882241">
        <w:rPr>
          <w:rFonts w:ascii="Times New Roman" w:hAnsi="Times New Roman" w:cs="Cambria"/>
          <w:b/>
          <w:bCs/>
          <w:sz w:val="24"/>
          <w:szCs w:val="24"/>
          <w:lang w:eastAsia="zh-CN"/>
        </w:rPr>
        <w:t>Дополнительные источники:</w:t>
      </w:r>
    </w:p>
    <w:p w:rsidR="00D36711" w:rsidRPr="00882241" w:rsidRDefault="00D36711" w:rsidP="00D36711">
      <w:pPr>
        <w:tabs>
          <w:tab w:val="left" w:pos="1100"/>
        </w:tabs>
        <w:spacing w:after="0" w:line="240" w:lineRule="auto"/>
        <w:jc w:val="both"/>
        <w:rPr>
          <w:rFonts w:ascii="Times New Roman" w:hAnsi="Times New Roman" w:cs="Cambria"/>
          <w:b/>
          <w:bCs/>
          <w:sz w:val="24"/>
          <w:szCs w:val="24"/>
        </w:rPr>
      </w:pPr>
    </w:p>
    <w:p w:rsidR="00B928B9" w:rsidRDefault="00B928B9" w:rsidP="00D36711">
      <w:pPr>
        <w:tabs>
          <w:tab w:val="left" w:pos="1100"/>
        </w:tabs>
        <w:spacing w:after="0"/>
        <w:ind w:firstLine="709"/>
        <w:jc w:val="both"/>
      </w:pPr>
      <w:r w:rsidRPr="00882241">
        <w:rPr>
          <w:rFonts w:ascii="Times New Roman" w:hAnsi="Times New Roman" w:cs="Cambria"/>
          <w:sz w:val="24"/>
          <w:szCs w:val="24"/>
          <w:lang w:eastAsia="zh-CN"/>
        </w:rPr>
        <w:t xml:space="preserve">1. </w:t>
      </w:r>
      <w:proofErr w:type="gramStart"/>
      <w:r w:rsidRPr="00882241">
        <w:rPr>
          <w:rFonts w:ascii="Times New Roman" w:hAnsi="Times New Roman" w:cs="Cambria"/>
          <w:sz w:val="24"/>
          <w:szCs w:val="24"/>
          <w:lang w:eastAsia="zh-CN"/>
        </w:rPr>
        <w:t>Голубев</w:t>
      </w:r>
      <w:proofErr w:type="gramEnd"/>
      <w:r w:rsidRPr="00882241">
        <w:rPr>
          <w:rFonts w:ascii="Times New Roman" w:hAnsi="Times New Roman" w:cs="Cambria"/>
          <w:sz w:val="24"/>
          <w:szCs w:val="24"/>
          <w:lang w:eastAsia="zh-CN"/>
        </w:rPr>
        <w:t xml:space="preserve"> А.П. Немецкий язык для технических специальностей: учебник/А.П.Голубев, Д.А.Беляков, И.Б.</w:t>
      </w:r>
      <w:r>
        <w:rPr>
          <w:rFonts w:ascii="Times New Roman" w:hAnsi="Times New Roman" w:cs="Cambria"/>
          <w:sz w:val="24"/>
          <w:szCs w:val="24"/>
          <w:lang w:eastAsia="zh-CN"/>
        </w:rPr>
        <w:t>Смирнова. – Москва: КНОРУС, 2023</w:t>
      </w:r>
      <w:r w:rsidRPr="00882241">
        <w:rPr>
          <w:rFonts w:ascii="Times New Roman" w:hAnsi="Times New Roman" w:cs="Cambria"/>
          <w:sz w:val="24"/>
          <w:szCs w:val="24"/>
          <w:lang w:eastAsia="zh-CN"/>
        </w:rPr>
        <w:t xml:space="preserve">.-306 </w:t>
      </w:r>
      <w:proofErr w:type="gramStart"/>
      <w:r w:rsidRPr="00882241">
        <w:rPr>
          <w:rFonts w:ascii="Times New Roman" w:hAnsi="Times New Roman" w:cs="Cambria"/>
          <w:sz w:val="24"/>
          <w:szCs w:val="24"/>
          <w:lang w:eastAsia="zh-CN"/>
        </w:rPr>
        <w:t>с</w:t>
      </w:r>
      <w:proofErr w:type="gramEnd"/>
      <w:r w:rsidRPr="00882241">
        <w:rPr>
          <w:rFonts w:ascii="Times New Roman" w:hAnsi="Times New Roman" w:cs="Cambria"/>
          <w:sz w:val="24"/>
          <w:szCs w:val="24"/>
          <w:lang w:eastAsia="zh-CN"/>
        </w:rPr>
        <w:t xml:space="preserve">.- (Среднее профессиональное образование) [электронный ресурс].- Режим доступа: </w:t>
      </w:r>
      <w:hyperlink r:id="rId10" w:history="1"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val="de-DE" w:eastAsia="zh-CN"/>
          </w:rPr>
          <w:t>https</w:t>
        </w:r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eastAsia="zh-CN"/>
          </w:rPr>
          <w:t>://</w:t>
        </w:r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val="de-DE" w:eastAsia="zh-CN"/>
          </w:rPr>
          <w:t>www</w:t>
        </w:r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eastAsia="zh-CN"/>
          </w:rPr>
          <w:t>.book.ru/book/920302/</w:t>
        </w:r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val="de-DE" w:eastAsia="zh-CN"/>
          </w:rPr>
          <w:t>view</w:t>
        </w:r>
        <w:r w:rsidRPr="00882241">
          <w:rPr>
            <w:rFonts w:ascii="Times New Roman" w:eastAsia="Arial" w:hAnsi="Times New Roman"/>
            <w:color w:val="0000FF"/>
            <w:sz w:val="24"/>
            <w:szCs w:val="24"/>
            <w:u w:val="single"/>
            <w:lang w:eastAsia="zh-CN"/>
          </w:rPr>
          <w:t>2/1</w:t>
        </w:r>
      </w:hyperlink>
    </w:p>
    <w:p w:rsidR="00E45A5D" w:rsidRPr="00882241" w:rsidRDefault="00E45A5D" w:rsidP="00B928B9">
      <w:pPr>
        <w:tabs>
          <w:tab w:val="left" w:pos="1100"/>
        </w:tabs>
        <w:spacing w:after="0" w:line="240" w:lineRule="auto"/>
        <w:ind w:firstLine="709"/>
        <w:jc w:val="both"/>
        <w:rPr>
          <w:rFonts w:ascii="Times New Roman" w:hAnsi="Times New Roman" w:cs="Cambria"/>
          <w:bCs/>
          <w:sz w:val="24"/>
          <w:szCs w:val="24"/>
          <w:lang w:eastAsia="zh-CN"/>
        </w:rPr>
      </w:pPr>
    </w:p>
    <w:p w:rsidR="00B928B9" w:rsidRDefault="00B928B9" w:rsidP="00B928B9">
      <w:pPr>
        <w:spacing w:after="0" w:line="240" w:lineRule="auto"/>
        <w:ind w:right="-1" w:firstLine="709"/>
        <w:jc w:val="both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3.2.3 Дополнительные источники:</w:t>
      </w:r>
    </w:p>
    <w:p w:rsidR="00B928B9" w:rsidRPr="003B54A3" w:rsidRDefault="00B928B9" w:rsidP="00B928B9">
      <w:pPr>
        <w:spacing w:after="0" w:line="240" w:lineRule="auto"/>
        <w:ind w:right="-1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928B9" w:rsidRPr="003B54A3" w:rsidRDefault="00B928B9" w:rsidP="00B928B9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 xml:space="preserve">1. ZOOM.RU, </w:t>
      </w:r>
      <w:proofErr w:type="spellStart"/>
      <w:r w:rsidRPr="003B54A3">
        <w:rPr>
          <w:rFonts w:ascii="Times New Roman" w:hAnsi="Times New Roman"/>
          <w:sz w:val="24"/>
          <w:szCs w:val="24"/>
        </w:rPr>
        <w:t>Яндекс</w:t>
      </w:r>
      <w:proofErr w:type="spellEnd"/>
      <w:r w:rsidRPr="003B54A3">
        <w:rPr>
          <w:rFonts w:ascii="Times New Roman" w:hAnsi="Times New Roman"/>
          <w:sz w:val="24"/>
          <w:szCs w:val="24"/>
        </w:rPr>
        <w:t xml:space="preserve"> Телемост</w:t>
      </w:r>
    </w:p>
    <w:p w:rsidR="00B928B9" w:rsidRDefault="00B928B9" w:rsidP="00B928B9">
      <w:pPr>
        <w:spacing w:after="0" w:line="360" w:lineRule="auto"/>
        <w:contextualSpacing/>
        <w:jc w:val="both"/>
        <w:rPr>
          <w:rFonts w:ascii="Times New Roman" w:hAnsi="Times New Roman"/>
          <w:b/>
          <w:sz w:val="24"/>
          <w:lang w:eastAsia="zh-CN"/>
        </w:rPr>
      </w:pPr>
      <w:r w:rsidRPr="003B54A3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3B54A3">
        <w:rPr>
          <w:rFonts w:ascii="Times New Roman" w:hAnsi="Times New Roman"/>
          <w:sz w:val="24"/>
          <w:szCs w:val="24"/>
        </w:rPr>
        <w:t>Moodle</w:t>
      </w:r>
      <w:proofErr w:type="spellEnd"/>
      <w:r w:rsidRPr="003B54A3">
        <w:rPr>
          <w:rFonts w:ascii="Times New Roman" w:hAnsi="Times New Roman"/>
          <w:sz w:val="24"/>
          <w:szCs w:val="24"/>
        </w:rPr>
        <w:t xml:space="preserve"> (сайт СТЖТ, ИОС.) Режим доступа:  </w:t>
      </w:r>
      <w:hyperlink r:id="rId11" w:history="1">
        <w:r w:rsidRPr="003B54A3">
          <w:rPr>
            <w:rStyle w:val="ad"/>
            <w:rFonts w:ascii="Times New Roman" w:hAnsi="Times New Roman"/>
            <w:sz w:val="24"/>
            <w:szCs w:val="24"/>
          </w:rPr>
          <w:t>https://sdo.stgt.site/</w:t>
        </w:r>
      </w:hyperlink>
    </w:p>
    <w:p w:rsidR="00B928B9" w:rsidRPr="00882241" w:rsidRDefault="00B928B9" w:rsidP="00B928B9">
      <w:pPr>
        <w:tabs>
          <w:tab w:val="left" w:pos="0"/>
          <w:tab w:val="left" w:pos="1134"/>
        </w:tabs>
        <w:spacing w:after="0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3. </w:t>
      </w:r>
      <w:r w:rsidRPr="00882241">
        <w:rPr>
          <w:rFonts w:ascii="Times New Roman" w:hAnsi="Times New Roman"/>
          <w:sz w:val="24"/>
          <w:szCs w:val="24"/>
          <w:lang w:eastAsia="zh-CN"/>
        </w:rPr>
        <w:t xml:space="preserve">СПС  «Консультант Плюс» - Режим доступа: </w:t>
      </w:r>
      <w:hyperlink r:id="rId12" w:history="1">
        <w:r w:rsidRPr="00882241">
          <w:rPr>
            <w:rFonts w:eastAsia="Arial"/>
            <w:color w:val="0000FF"/>
            <w:sz w:val="24"/>
            <w:szCs w:val="24"/>
            <w:u w:val="single"/>
            <w:lang w:eastAsia="zh-CN"/>
          </w:rPr>
          <w:t>http://www.consultant.ru/</w:t>
        </w:r>
      </w:hyperlink>
      <w:r w:rsidRPr="00882241">
        <w:rPr>
          <w:rFonts w:ascii="Times New Roman" w:hAnsi="Times New Roman"/>
          <w:color w:val="0000FF"/>
          <w:sz w:val="24"/>
          <w:szCs w:val="24"/>
          <w:lang w:eastAsia="zh-CN"/>
        </w:rPr>
        <w:t xml:space="preserve">  </w:t>
      </w:r>
    </w:p>
    <w:p w:rsidR="00B928B9" w:rsidRPr="00882241" w:rsidRDefault="00B928B9" w:rsidP="00B928B9">
      <w:pPr>
        <w:widowControl w:val="0"/>
        <w:tabs>
          <w:tab w:val="left" w:pos="0"/>
          <w:tab w:val="left" w:pos="1134"/>
        </w:tabs>
        <w:spacing w:after="0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4. </w:t>
      </w:r>
      <w:r w:rsidRPr="00882241">
        <w:rPr>
          <w:rFonts w:ascii="Times New Roman" w:hAnsi="Times New Roman"/>
          <w:sz w:val="24"/>
          <w:szCs w:val="24"/>
          <w:lang w:eastAsia="zh-CN"/>
        </w:rPr>
        <w:t xml:space="preserve">Научная электронная библиотека </w:t>
      </w:r>
      <w:proofErr w:type="spellStart"/>
      <w:r w:rsidRPr="00882241">
        <w:rPr>
          <w:rFonts w:ascii="Times New Roman" w:hAnsi="Times New Roman"/>
          <w:sz w:val="24"/>
          <w:szCs w:val="24"/>
          <w:lang w:eastAsia="zh-CN"/>
        </w:rPr>
        <w:t>eLIBRARY.RU</w:t>
      </w:r>
      <w:proofErr w:type="spellEnd"/>
      <w:r w:rsidRPr="00882241">
        <w:rPr>
          <w:rFonts w:ascii="Times New Roman" w:hAnsi="Times New Roman"/>
          <w:sz w:val="24"/>
          <w:szCs w:val="24"/>
          <w:lang w:eastAsia="zh-CN"/>
        </w:rPr>
        <w:t xml:space="preserve">- Режим доступа:  </w:t>
      </w:r>
      <w:hyperlink r:id="rId13" w:history="1">
        <w:r w:rsidRPr="00882241">
          <w:rPr>
            <w:rFonts w:eastAsia="Arial"/>
            <w:color w:val="0000FF"/>
            <w:sz w:val="24"/>
            <w:szCs w:val="24"/>
            <w:u w:val="single"/>
            <w:lang w:eastAsia="zh-CN"/>
          </w:rPr>
          <w:t>https://elibrary.ru/</w:t>
        </w:r>
      </w:hyperlink>
      <w:r w:rsidRPr="00882241">
        <w:rPr>
          <w:rFonts w:ascii="Times New Roman" w:hAnsi="Times New Roman"/>
          <w:color w:val="0000FF"/>
          <w:sz w:val="24"/>
          <w:szCs w:val="24"/>
          <w:lang w:eastAsia="zh-CN"/>
        </w:rPr>
        <w:t xml:space="preserve"> </w:t>
      </w:r>
    </w:p>
    <w:p w:rsidR="00B928B9" w:rsidRPr="00882241" w:rsidRDefault="00B928B9" w:rsidP="00B928B9">
      <w:pPr>
        <w:widowControl w:val="0"/>
        <w:tabs>
          <w:tab w:val="left" w:pos="0"/>
          <w:tab w:val="left" w:pos="1134"/>
        </w:tabs>
        <w:spacing w:after="0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5.</w:t>
      </w:r>
      <w:r w:rsidRPr="00882241">
        <w:rPr>
          <w:rFonts w:ascii="Times New Roman" w:hAnsi="Times New Roman"/>
          <w:sz w:val="24"/>
          <w:szCs w:val="24"/>
          <w:lang w:eastAsia="zh-CN"/>
        </w:rPr>
        <w:t xml:space="preserve">ЭБС Учебно-методического центра по образованию на железнодорожном транспорте (ЭБ УМЦ ЖДТ) - Режим доступа:  </w:t>
      </w:r>
      <w:hyperlink r:id="rId14" w:history="1">
        <w:r w:rsidRPr="00882241">
          <w:rPr>
            <w:rFonts w:eastAsia="Arial"/>
            <w:color w:val="0000FF"/>
            <w:sz w:val="24"/>
            <w:szCs w:val="24"/>
            <w:u w:val="single"/>
            <w:lang w:eastAsia="zh-CN"/>
          </w:rPr>
          <w:t>https://umczdt.ru/</w:t>
        </w:r>
      </w:hyperlink>
    </w:p>
    <w:p w:rsidR="00B928B9" w:rsidRPr="00882241" w:rsidRDefault="00B928B9" w:rsidP="00B928B9">
      <w:pPr>
        <w:widowControl w:val="0"/>
        <w:tabs>
          <w:tab w:val="left" w:pos="0"/>
          <w:tab w:val="left" w:pos="1134"/>
        </w:tabs>
        <w:spacing w:after="0"/>
        <w:contextualSpacing/>
        <w:jc w:val="both"/>
        <w:rPr>
          <w:rFonts w:ascii="Times New Roman" w:hAnsi="Times New Roman"/>
          <w:color w:val="0000FF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6.</w:t>
      </w:r>
      <w:r w:rsidRPr="00882241">
        <w:rPr>
          <w:rFonts w:ascii="Times New Roman" w:hAnsi="Times New Roman"/>
          <w:sz w:val="24"/>
          <w:szCs w:val="24"/>
          <w:lang w:eastAsia="zh-CN"/>
        </w:rPr>
        <w:t xml:space="preserve">ЭБС издательства «Лань»- Режим доступа: </w:t>
      </w:r>
      <w:hyperlink r:id="rId15" w:history="1">
        <w:r w:rsidRPr="00882241">
          <w:rPr>
            <w:rFonts w:eastAsia="Arial"/>
            <w:color w:val="0000FF"/>
            <w:sz w:val="24"/>
            <w:szCs w:val="24"/>
            <w:u w:val="single"/>
            <w:lang w:eastAsia="zh-CN"/>
          </w:rPr>
          <w:t>https://e.lanbook.com/</w:t>
        </w:r>
      </w:hyperlink>
    </w:p>
    <w:p w:rsidR="00B928B9" w:rsidRPr="00882241" w:rsidRDefault="00B928B9" w:rsidP="00B928B9">
      <w:pPr>
        <w:widowControl w:val="0"/>
        <w:tabs>
          <w:tab w:val="left" w:pos="0"/>
          <w:tab w:val="left" w:pos="1134"/>
        </w:tabs>
        <w:spacing w:after="0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7.</w:t>
      </w:r>
      <w:r w:rsidRPr="00882241">
        <w:rPr>
          <w:rFonts w:ascii="Times New Roman" w:hAnsi="Times New Roman"/>
          <w:sz w:val="24"/>
          <w:szCs w:val="24"/>
          <w:lang w:eastAsia="zh-CN"/>
        </w:rPr>
        <w:t xml:space="preserve">ЭБС BOOK.RU- Режим доступа:  </w:t>
      </w:r>
      <w:hyperlink r:id="rId16" w:history="1">
        <w:r w:rsidRPr="00882241">
          <w:rPr>
            <w:rFonts w:eastAsia="Arial"/>
            <w:color w:val="0000FF"/>
            <w:sz w:val="24"/>
            <w:szCs w:val="24"/>
            <w:u w:val="single"/>
            <w:lang w:eastAsia="zh-CN"/>
          </w:rPr>
          <w:t>https://www.book.ru/</w:t>
        </w:r>
      </w:hyperlink>
      <w:r w:rsidRPr="00882241">
        <w:rPr>
          <w:rFonts w:ascii="Times New Roman" w:hAnsi="Times New Roman"/>
          <w:color w:val="0000FF"/>
          <w:sz w:val="24"/>
          <w:szCs w:val="24"/>
          <w:lang w:eastAsia="zh-CN"/>
        </w:rPr>
        <w:t xml:space="preserve"> </w:t>
      </w:r>
    </w:p>
    <w:p w:rsidR="00B928B9" w:rsidRPr="00882241" w:rsidRDefault="00B928B9" w:rsidP="00B928B9">
      <w:pPr>
        <w:tabs>
          <w:tab w:val="center" w:pos="5102"/>
        </w:tabs>
        <w:spacing w:after="0" w:line="240" w:lineRule="auto"/>
        <w:rPr>
          <w:rFonts w:ascii="Times New Roman" w:hAnsi="Times New Roman"/>
          <w:b/>
          <w:sz w:val="24"/>
          <w:szCs w:val="24"/>
          <w:lang w:eastAsia="zh-CN"/>
        </w:rPr>
      </w:pPr>
    </w:p>
    <w:p w:rsidR="00B928B9" w:rsidRPr="00D54525" w:rsidRDefault="00B928B9" w:rsidP="00B928B9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B928B9" w:rsidRDefault="00B928B9" w:rsidP="00B928B9">
      <w:pPr>
        <w:pStyle w:val="ae"/>
        <w:widowControl w:val="0"/>
        <w:tabs>
          <w:tab w:val="left" w:pos="851"/>
        </w:tabs>
        <w:autoSpaceDE w:val="0"/>
        <w:autoSpaceDN w:val="0"/>
        <w:adjustRightInd w:val="0"/>
        <w:spacing w:after="0"/>
        <w:rPr>
          <w:bCs/>
          <w:color w:val="FF0000"/>
          <w:szCs w:val="24"/>
        </w:rPr>
      </w:pPr>
    </w:p>
    <w:p w:rsidR="00B928B9" w:rsidRPr="00B13FD8" w:rsidRDefault="00B928B9" w:rsidP="00B928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928B9" w:rsidRPr="003B54A3" w:rsidRDefault="00B928B9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57761C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5" w:name="_Hlk80485971"/>
      <w:r w:rsidRPr="003B54A3">
        <w:rPr>
          <w:rFonts w:ascii="Times New Roman" w:hAnsi="Times New Roman"/>
          <w:b/>
          <w:sz w:val="24"/>
          <w:szCs w:val="24"/>
        </w:rPr>
        <w:t>4. КОНТРОЛЬ И ОЦЕНКА РЕЗУЛЬТАТОВ ОСВОЕНИЯ УЧЕБНОЙ ДИСЦИПЛИНЫ</w:t>
      </w:r>
    </w:p>
    <w:p w:rsidR="000150F1" w:rsidRPr="003B54A3" w:rsidRDefault="000150F1">
      <w:pPr>
        <w:ind w:right="-1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150F1" w:rsidRPr="003B54A3" w:rsidRDefault="0057761C">
      <w:pPr>
        <w:ind w:right="-1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4.1. Описание показателей и критериев оценки компетенций</w:t>
      </w:r>
    </w:p>
    <w:p w:rsidR="000150F1" w:rsidRPr="003B54A3" w:rsidRDefault="000150F1">
      <w:pPr>
        <w:ind w:right="-1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08"/>
        <w:gridCol w:w="3833"/>
        <w:gridCol w:w="2680"/>
      </w:tblGrid>
      <w:tr w:rsidR="000150F1" w:rsidRPr="003B54A3"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>Методы оценки</w:t>
            </w:r>
          </w:p>
        </w:tc>
      </w:tr>
      <w:tr w:rsidR="000150F1" w:rsidRPr="003B54A3">
        <w:tc>
          <w:tcPr>
            <w:tcW w:w="10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Перечень знаний, осваиваемых в рамках дисциплины</w:t>
            </w:r>
          </w:p>
        </w:tc>
      </w:tr>
      <w:tr w:rsidR="000150F1" w:rsidRPr="003B54A3"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B54A3">
              <w:rPr>
                <w:rFonts w:ascii="Times New Roman" w:hAnsi="Times New Roman"/>
                <w:sz w:val="24"/>
                <w:szCs w:val="24"/>
                <w:u w:val="single"/>
              </w:rPr>
              <w:t>Знать:</w:t>
            </w:r>
          </w:p>
          <w:p w:rsidR="000150F1" w:rsidRPr="003B54A3" w:rsidRDefault="0057761C">
            <w:pPr>
              <w:spacing w:after="0" w:line="240" w:lineRule="auto"/>
              <w:ind w:right="-1" w:firstLine="3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лексический и грамматический минимум, относящийся к описанию предметов, средств и процессов профессиональной деятельности;</w:t>
            </w:r>
          </w:p>
          <w:p w:rsidR="000150F1" w:rsidRPr="003B54A3" w:rsidRDefault="0057761C">
            <w:pPr>
              <w:spacing w:after="0" w:line="240" w:lineRule="auto"/>
              <w:ind w:right="-1" w:firstLine="3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лексический и грамматический минимум, необходимый для чтения и перевода текстов профессиональной направленности (со словарем);</w:t>
            </w:r>
          </w:p>
          <w:p w:rsidR="000150F1" w:rsidRPr="003B54A3" w:rsidRDefault="0057761C">
            <w:pPr>
              <w:spacing w:after="0" w:line="240" w:lineRule="auto"/>
              <w:ind w:right="-1" w:firstLine="3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общеупотребительные глаголы (общая и профессиональная лексика);</w:t>
            </w:r>
          </w:p>
          <w:p w:rsidR="000150F1" w:rsidRPr="003B54A3" w:rsidRDefault="0057761C">
            <w:pPr>
              <w:spacing w:after="0" w:line="240" w:lineRule="auto"/>
              <w:ind w:right="-1" w:firstLine="3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правила чтения текстов профессиональной направленности;</w:t>
            </w:r>
          </w:p>
          <w:p w:rsidR="000150F1" w:rsidRPr="003B54A3" w:rsidRDefault="0057761C">
            <w:pPr>
              <w:spacing w:after="0" w:line="240" w:lineRule="auto"/>
              <w:ind w:right="-1" w:firstLine="3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правила построения простых и сложных предложений на          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right="-1" w:firstLine="3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правила речевого этикета и 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социокультурные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нормы общения на иностранном языке;</w:t>
            </w:r>
          </w:p>
          <w:p w:rsidR="000150F1" w:rsidRPr="003B54A3" w:rsidRDefault="0057761C">
            <w:pPr>
              <w:spacing w:after="0" w:line="240" w:lineRule="auto"/>
              <w:ind w:right="-1" w:firstLine="306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формы и виды устной и письменной коммуникации на иностранном языке при межличностном и межкультурном взаимодействии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keepNext/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владеет лексическим и грамматическим минимумом, относящимся к описанию предметов, средств и процессов профессиональной деятельности;</w:t>
            </w:r>
          </w:p>
          <w:p w:rsidR="000150F1" w:rsidRPr="003B54A3" w:rsidRDefault="0057761C">
            <w:pPr>
              <w:keepNext/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владеет лексическим и грамматическим минимумом, необходимым для чтения и перевода текстов профессиональной направленности (со словарем);</w:t>
            </w:r>
          </w:p>
          <w:p w:rsidR="000150F1" w:rsidRPr="003B54A3" w:rsidRDefault="0057761C">
            <w:pPr>
              <w:keepNext/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демонстрирует знания при употреблении глаголов (общая и профессиональная лексика);</w:t>
            </w:r>
          </w:p>
          <w:p w:rsidR="000150F1" w:rsidRPr="003B54A3" w:rsidRDefault="0057761C">
            <w:pPr>
              <w:keepNext/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демонстрирует знания правил чтения текстов профессиональной направленности;</w:t>
            </w:r>
          </w:p>
          <w:p w:rsidR="000150F1" w:rsidRPr="003B54A3" w:rsidRDefault="0057761C">
            <w:pPr>
              <w:keepNext/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демонстрирует способность построения простых и сложных предложений на           профессиональные темы;</w:t>
            </w:r>
          </w:p>
          <w:p w:rsidR="000150F1" w:rsidRPr="003B54A3" w:rsidRDefault="0057761C">
            <w:pPr>
              <w:keepNext/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демонстрирует знания правил речевого этикета и 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социокультурных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норм общения на иностранном языке;</w:t>
            </w:r>
          </w:p>
          <w:p w:rsidR="000150F1" w:rsidRPr="003B54A3" w:rsidRDefault="0057761C">
            <w:pPr>
              <w:keepNext/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демонстрирует знания форм и видов устной и письменной коммуникации на иностранном языке при межличностном и межкультурном взаимодействии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Письменный и устный опрос. Тестирование.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Дискуссия. 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Участие в диалогах, ролевых играх.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Практические задания по работе с информацией, документами, профессиональной литературой.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Ответы на промежуточной аттестации</w:t>
            </w:r>
          </w:p>
        </w:tc>
      </w:tr>
      <w:tr w:rsidR="000150F1" w:rsidRPr="003B54A3">
        <w:tc>
          <w:tcPr>
            <w:tcW w:w="10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Перечень умений, осваиваемых в рамках дисциплины</w:t>
            </w:r>
          </w:p>
        </w:tc>
      </w:tr>
      <w:tr w:rsidR="000150F1" w:rsidRPr="003B54A3"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B54A3">
              <w:rPr>
                <w:rFonts w:ascii="Times New Roman" w:hAnsi="Times New Roman"/>
                <w:sz w:val="24"/>
                <w:szCs w:val="24"/>
                <w:u w:val="single"/>
              </w:rPr>
              <w:t>Уметь: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строить простые высказывания о себе и о своей профессиональной деятельности;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взаимодействовать в коллективе, принимать участие в диалогах на общие и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применять различные формы и виды устной и письменной коммуникации на иностранном языке при межличностном, межкультурном и </w:t>
            </w: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профессиональном взаимодействии;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понимать общий смысл четко произнесенных высказываний на общие и базовые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понимать тексты на базовые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составлять простые связные сообщения на общие или 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общаться (устно и письменно) на иностранном языке на профессиональные и повседневные темы</w:t>
            </w:r>
            <w:r w:rsidRPr="003B54A3">
              <w:rPr>
                <w:rFonts w:ascii="Times New Roman" w:hAnsi="Times New Roman"/>
                <w:strike/>
                <w:sz w:val="24"/>
                <w:szCs w:val="24"/>
              </w:rPr>
              <w:t>;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переводить иностранные тексты профессиональной направленности (со словарем);</w:t>
            </w:r>
          </w:p>
          <w:p w:rsidR="000150F1" w:rsidRPr="003B54A3" w:rsidRDefault="0057761C">
            <w:pPr>
              <w:spacing w:after="0" w:line="240" w:lineRule="auto"/>
              <w:ind w:left="-120" w:right="-1" w:firstLine="16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самостоятельно совершенствовать устную и письменную речь, пополнять словарный запас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строит простые высказывания о себе и о своей профессиональной деятельности;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взаимодействует в коллективе, принимает участие в диалогах на общие и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применяет различные формы и виды устной и письменной коммуникации на иностранном языке при межличностном и межкультурном взаимодействии;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понимает общий смысл четко 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произнесенных высказываний </w:t>
            </w: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на общие и базовые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понимает тексты на базовые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составляет простые связные сообщения на общие или интересующие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общается (устно и письменно) на иностранном языке на профессиональные и повседневные темы;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переводит иностранные тексты профессионально направленности (со словарем);</w:t>
            </w:r>
          </w:p>
          <w:p w:rsidR="000150F1" w:rsidRPr="003B54A3" w:rsidRDefault="0057761C">
            <w:pPr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совершенствует устную и письменную речь, пополняет словарный запас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Письменный и устный опрос. Тестирование.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Дискуссия. 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Участие в диалогах, </w:t>
            </w: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ролевых играх.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Практические задания по работе с информацией, документами, профессиональной литературой.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Ответы на промежуточной аттестации</w:t>
            </w:r>
            <w:bookmarkEnd w:id="5"/>
          </w:p>
        </w:tc>
      </w:tr>
    </w:tbl>
    <w:p w:rsidR="006E56CB" w:rsidRDefault="006E56CB" w:rsidP="006E56CB">
      <w:pPr>
        <w:spacing w:after="0" w:line="240" w:lineRule="auto"/>
        <w:ind w:right="-1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E56CB" w:rsidRDefault="006E56CB" w:rsidP="006E56CB">
      <w:pPr>
        <w:spacing w:after="0" w:line="240" w:lineRule="auto"/>
        <w:ind w:right="-1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E56CB" w:rsidRDefault="006E56CB" w:rsidP="006E56CB">
      <w:pPr>
        <w:spacing w:after="0" w:line="240" w:lineRule="auto"/>
        <w:ind w:right="-1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E56CB" w:rsidRDefault="006E56CB" w:rsidP="006E56CB">
      <w:pPr>
        <w:spacing w:after="0" w:line="240" w:lineRule="auto"/>
        <w:ind w:right="-1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E56CB" w:rsidRDefault="006E56CB" w:rsidP="006E56CB">
      <w:pPr>
        <w:spacing w:after="0" w:line="240" w:lineRule="auto"/>
        <w:ind w:right="-1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E56CB" w:rsidRPr="006E56CB" w:rsidRDefault="006E56CB" w:rsidP="006E56CB">
      <w:pPr>
        <w:spacing w:after="0" w:line="240" w:lineRule="auto"/>
        <w:ind w:right="-1"/>
        <w:jc w:val="both"/>
        <w:rPr>
          <w:rFonts w:ascii="Times New Roman" w:hAnsi="Times New Roman"/>
          <w:b/>
          <w:bCs/>
          <w:sz w:val="24"/>
          <w:szCs w:val="24"/>
        </w:rPr>
      </w:pPr>
      <w:r w:rsidRPr="006E56CB">
        <w:rPr>
          <w:rFonts w:ascii="Times New Roman" w:hAnsi="Times New Roman"/>
          <w:b/>
          <w:bCs/>
          <w:sz w:val="24"/>
          <w:szCs w:val="24"/>
        </w:rPr>
        <w:t>5   Перечень используемых методов обучения</w:t>
      </w:r>
    </w:p>
    <w:p w:rsidR="006E56CB" w:rsidRPr="006E56CB" w:rsidRDefault="006E56CB" w:rsidP="006E56CB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6E56CB">
        <w:rPr>
          <w:rFonts w:ascii="Times New Roman" w:hAnsi="Times New Roman"/>
          <w:sz w:val="24"/>
          <w:szCs w:val="24"/>
        </w:rPr>
        <w:t xml:space="preserve">5.1  Пассивные: опрос, репродуктивные упражнения по закреплению и обработке изученного материала </w:t>
      </w:r>
    </w:p>
    <w:p w:rsidR="006E56CB" w:rsidRPr="006E56CB" w:rsidRDefault="006E56CB" w:rsidP="006E56CB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6E56CB">
        <w:rPr>
          <w:rFonts w:ascii="Times New Roman" w:hAnsi="Times New Roman"/>
          <w:sz w:val="24"/>
          <w:szCs w:val="24"/>
        </w:rPr>
        <w:t>5.2 Активные и интерактивные: активные и интерактивные лекции;  деловые и ролевые игры; игровые упражнения; творческие задания; решение проблемных задач; анализ конкретных ситуаций; обучение с использованием компьютерных обучающих программ; (</w:t>
      </w:r>
      <w:r w:rsidRPr="006E56CB">
        <w:rPr>
          <w:rFonts w:ascii="Times New Roman" w:hAnsi="Times New Roman"/>
          <w:i/>
          <w:sz w:val="24"/>
          <w:szCs w:val="24"/>
        </w:rPr>
        <w:t>взаимодействие преподавателя как субъекта с обучающимся как субъектом познавательной деятельности).</w:t>
      </w:r>
    </w:p>
    <w:p w:rsidR="006E56CB" w:rsidRPr="006E56CB" w:rsidRDefault="006E56CB" w:rsidP="006E56CB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6E56CB" w:rsidRPr="006E56CB" w:rsidRDefault="006E56CB" w:rsidP="006E56CB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sectPr w:rsidR="000150F1" w:rsidRPr="003B54A3" w:rsidSect="002D53F1">
      <w:footerReference w:type="default" r:id="rId17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0CE9" w:rsidRDefault="006F0CE9">
      <w:pPr>
        <w:spacing w:after="0" w:line="240" w:lineRule="auto"/>
      </w:pPr>
      <w:r>
        <w:separator/>
      </w:r>
    </w:p>
  </w:endnote>
  <w:endnote w:type="continuationSeparator" w:id="0">
    <w:p w:rsidR="006F0CE9" w:rsidRDefault="006F0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67D" w:rsidRDefault="0000122F">
    <w:pPr>
      <w:pStyle w:val="af0"/>
      <w:jc w:val="right"/>
    </w:pPr>
    <w:r>
      <w:rPr>
        <w:noProof/>
      </w:rPr>
      <w:fldChar w:fldCharType="begin"/>
    </w:r>
    <w:r w:rsidR="005D5683">
      <w:rPr>
        <w:noProof/>
      </w:rPr>
      <w:instrText xml:space="preserve">PAGE </w:instrText>
    </w:r>
    <w:r>
      <w:rPr>
        <w:noProof/>
      </w:rPr>
      <w:fldChar w:fldCharType="separate"/>
    </w:r>
    <w:r w:rsidR="00EA6AEC">
      <w:rPr>
        <w:noProof/>
      </w:rPr>
      <w:t>4</w:t>
    </w:r>
    <w:r>
      <w:rPr>
        <w:noProof/>
      </w:rPr>
      <w:fldChar w:fldCharType="end"/>
    </w:r>
  </w:p>
  <w:p w:rsidR="000A567D" w:rsidRDefault="000A567D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67D" w:rsidRDefault="0000122F">
    <w:pPr>
      <w:pStyle w:val="af0"/>
      <w:jc w:val="right"/>
    </w:pPr>
    <w:r>
      <w:rPr>
        <w:noProof/>
      </w:rPr>
      <w:fldChar w:fldCharType="begin"/>
    </w:r>
    <w:r w:rsidR="005D5683">
      <w:rPr>
        <w:noProof/>
      </w:rPr>
      <w:instrText xml:space="preserve">PAGE </w:instrText>
    </w:r>
    <w:r>
      <w:rPr>
        <w:noProof/>
      </w:rPr>
      <w:fldChar w:fldCharType="separate"/>
    </w:r>
    <w:r w:rsidR="00EA6AEC">
      <w:rPr>
        <w:noProof/>
      </w:rPr>
      <w:t>5</w:t>
    </w:r>
    <w:r>
      <w:rPr>
        <w:noProof/>
      </w:rPr>
      <w:fldChar w:fldCharType="end"/>
    </w:r>
  </w:p>
  <w:p w:rsidR="000A567D" w:rsidRDefault="000A567D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67D" w:rsidRDefault="0000122F">
    <w:pPr>
      <w:pStyle w:val="af0"/>
      <w:jc w:val="right"/>
    </w:pPr>
    <w:r>
      <w:rPr>
        <w:noProof/>
      </w:rPr>
      <w:fldChar w:fldCharType="begin"/>
    </w:r>
    <w:r w:rsidR="005D5683">
      <w:rPr>
        <w:noProof/>
      </w:rPr>
      <w:instrText xml:space="preserve">PAGE </w:instrText>
    </w:r>
    <w:r>
      <w:rPr>
        <w:noProof/>
      </w:rPr>
      <w:fldChar w:fldCharType="separate"/>
    </w:r>
    <w:r w:rsidR="00EA6AEC">
      <w:rPr>
        <w:noProof/>
      </w:rPr>
      <w:t>22</w:t>
    </w:r>
    <w:r>
      <w:rPr>
        <w:noProof/>
      </w:rPr>
      <w:fldChar w:fldCharType="end"/>
    </w:r>
  </w:p>
  <w:p w:rsidR="000A567D" w:rsidRDefault="000A567D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0CE9" w:rsidRDefault="006F0CE9">
      <w:pPr>
        <w:spacing w:after="0" w:line="240" w:lineRule="auto"/>
      </w:pPr>
      <w:r>
        <w:separator/>
      </w:r>
    </w:p>
  </w:footnote>
  <w:footnote w:type="continuationSeparator" w:id="0">
    <w:p w:rsidR="006F0CE9" w:rsidRDefault="006F0C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B3AE8"/>
    <w:multiLevelType w:val="multilevel"/>
    <w:tmpl w:val="1BFC0B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9111E2"/>
    <w:multiLevelType w:val="hybridMultilevel"/>
    <w:tmpl w:val="984291C2"/>
    <w:lvl w:ilvl="0" w:tplc="F69EB7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ECF1EF7"/>
    <w:multiLevelType w:val="hybridMultilevel"/>
    <w:tmpl w:val="628A9FC2"/>
    <w:lvl w:ilvl="0" w:tplc="F69EB7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20812E6"/>
    <w:multiLevelType w:val="hybridMultilevel"/>
    <w:tmpl w:val="80E8E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D87B02"/>
    <w:multiLevelType w:val="multilevel"/>
    <w:tmpl w:val="B4580246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894" w:hanging="540"/>
      </w:pPr>
    </w:lvl>
    <w:lvl w:ilvl="2">
      <w:start w:val="3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50F1"/>
    <w:rsid w:val="0000122F"/>
    <w:rsid w:val="000150F1"/>
    <w:rsid w:val="000252A0"/>
    <w:rsid w:val="000368FC"/>
    <w:rsid w:val="0003781E"/>
    <w:rsid w:val="00083BBF"/>
    <w:rsid w:val="0009505E"/>
    <w:rsid w:val="000A567D"/>
    <w:rsid w:val="000C6773"/>
    <w:rsid w:val="000C745D"/>
    <w:rsid w:val="000F3C00"/>
    <w:rsid w:val="00114D9E"/>
    <w:rsid w:val="00123338"/>
    <w:rsid w:val="001635CB"/>
    <w:rsid w:val="00195678"/>
    <w:rsid w:val="001B64E9"/>
    <w:rsid w:val="001F767C"/>
    <w:rsid w:val="0022101F"/>
    <w:rsid w:val="0022333F"/>
    <w:rsid w:val="0024033D"/>
    <w:rsid w:val="00240639"/>
    <w:rsid w:val="00255B62"/>
    <w:rsid w:val="00270461"/>
    <w:rsid w:val="00295D88"/>
    <w:rsid w:val="002B3BFA"/>
    <w:rsid w:val="002D53F1"/>
    <w:rsid w:val="002D6547"/>
    <w:rsid w:val="003B54A3"/>
    <w:rsid w:val="003C7AD5"/>
    <w:rsid w:val="003D3DA7"/>
    <w:rsid w:val="003F41DC"/>
    <w:rsid w:val="00427D4D"/>
    <w:rsid w:val="00433CDF"/>
    <w:rsid w:val="00444189"/>
    <w:rsid w:val="00465B0E"/>
    <w:rsid w:val="0048538A"/>
    <w:rsid w:val="004E04D3"/>
    <w:rsid w:val="004F4824"/>
    <w:rsid w:val="0051464D"/>
    <w:rsid w:val="00555C62"/>
    <w:rsid w:val="00571776"/>
    <w:rsid w:val="0057761C"/>
    <w:rsid w:val="00585FCE"/>
    <w:rsid w:val="005D42EC"/>
    <w:rsid w:val="005D5683"/>
    <w:rsid w:val="005E16B1"/>
    <w:rsid w:val="00631B04"/>
    <w:rsid w:val="006728D8"/>
    <w:rsid w:val="00687CDC"/>
    <w:rsid w:val="0069412E"/>
    <w:rsid w:val="006E0A24"/>
    <w:rsid w:val="006E0FD6"/>
    <w:rsid w:val="006E56CB"/>
    <w:rsid w:val="006F0CE9"/>
    <w:rsid w:val="006F1734"/>
    <w:rsid w:val="00712DFE"/>
    <w:rsid w:val="0071347D"/>
    <w:rsid w:val="007323CA"/>
    <w:rsid w:val="007A48C4"/>
    <w:rsid w:val="007F5CD6"/>
    <w:rsid w:val="0086601E"/>
    <w:rsid w:val="00867EAE"/>
    <w:rsid w:val="008719A6"/>
    <w:rsid w:val="00890448"/>
    <w:rsid w:val="008F21E5"/>
    <w:rsid w:val="00901CF5"/>
    <w:rsid w:val="009051FF"/>
    <w:rsid w:val="009E1322"/>
    <w:rsid w:val="00A378AB"/>
    <w:rsid w:val="00A61C59"/>
    <w:rsid w:val="00A67244"/>
    <w:rsid w:val="00A77B9E"/>
    <w:rsid w:val="00AA2D36"/>
    <w:rsid w:val="00B00CBD"/>
    <w:rsid w:val="00B0743C"/>
    <w:rsid w:val="00B523DF"/>
    <w:rsid w:val="00B66083"/>
    <w:rsid w:val="00B928B9"/>
    <w:rsid w:val="00B95615"/>
    <w:rsid w:val="00BA35E1"/>
    <w:rsid w:val="00BE2641"/>
    <w:rsid w:val="00C432C9"/>
    <w:rsid w:val="00C65D1E"/>
    <w:rsid w:val="00CD6675"/>
    <w:rsid w:val="00CE0BB8"/>
    <w:rsid w:val="00D0199C"/>
    <w:rsid w:val="00D05555"/>
    <w:rsid w:val="00D156F9"/>
    <w:rsid w:val="00D22004"/>
    <w:rsid w:val="00D3515D"/>
    <w:rsid w:val="00D36711"/>
    <w:rsid w:val="00D47F9E"/>
    <w:rsid w:val="00D604A7"/>
    <w:rsid w:val="00D76545"/>
    <w:rsid w:val="00D80B86"/>
    <w:rsid w:val="00D92223"/>
    <w:rsid w:val="00D96BEC"/>
    <w:rsid w:val="00DA1DAA"/>
    <w:rsid w:val="00DF69A0"/>
    <w:rsid w:val="00E070A9"/>
    <w:rsid w:val="00E10747"/>
    <w:rsid w:val="00E23B20"/>
    <w:rsid w:val="00E30214"/>
    <w:rsid w:val="00E33FA4"/>
    <w:rsid w:val="00E41060"/>
    <w:rsid w:val="00E45A5D"/>
    <w:rsid w:val="00E53095"/>
    <w:rsid w:val="00E540AC"/>
    <w:rsid w:val="00E56C6F"/>
    <w:rsid w:val="00E97046"/>
    <w:rsid w:val="00EA6AEC"/>
    <w:rsid w:val="00EB1DF6"/>
    <w:rsid w:val="00ED33D2"/>
    <w:rsid w:val="00ED5859"/>
    <w:rsid w:val="00F276FA"/>
    <w:rsid w:val="00F5666B"/>
    <w:rsid w:val="00FB2C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D53F1"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2D53F1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2D53F1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2D53F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2D53F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2D53F1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D53F1"/>
    <w:rPr>
      <w:rFonts w:ascii="Calibri" w:hAnsi="Calibri"/>
    </w:rPr>
  </w:style>
  <w:style w:type="paragraph" w:styleId="21">
    <w:name w:val="toc 2"/>
    <w:next w:val="a"/>
    <w:link w:val="22"/>
    <w:uiPriority w:val="39"/>
    <w:rsid w:val="002D53F1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D53F1"/>
    <w:rPr>
      <w:rFonts w:ascii="XO Thames" w:hAnsi="XO Thames"/>
      <w:sz w:val="28"/>
    </w:rPr>
  </w:style>
  <w:style w:type="paragraph" w:customStyle="1" w:styleId="23">
    <w:name w:val="Неразрешенное упоминание2"/>
    <w:basedOn w:val="12"/>
    <w:link w:val="24"/>
    <w:rsid w:val="002D53F1"/>
    <w:rPr>
      <w:color w:val="605E5C"/>
      <w:shd w:val="clear" w:color="auto" w:fill="E1DFDD"/>
    </w:rPr>
  </w:style>
  <w:style w:type="character" w:customStyle="1" w:styleId="24">
    <w:name w:val="Неразрешенное упоминание2"/>
    <w:basedOn w:val="13"/>
    <w:link w:val="23"/>
    <w:rsid w:val="002D53F1"/>
    <w:rPr>
      <w:color w:val="605E5C"/>
      <w:shd w:val="clear" w:color="auto" w:fill="E1DFDD"/>
    </w:rPr>
  </w:style>
  <w:style w:type="paragraph" w:styleId="a3">
    <w:name w:val="annotation text"/>
    <w:basedOn w:val="a"/>
    <w:link w:val="a4"/>
    <w:rsid w:val="002D53F1"/>
    <w:pPr>
      <w:spacing w:line="240" w:lineRule="auto"/>
    </w:pPr>
    <w:rPr>
      <w:sz w:val="20"/>
    </w:rPr>
  </w:style>
  <w:style w:type="character" w:customStyle="1" w:styleId="a4">
    <w:name w:val="Текст примечания Знак"/>
    <w:basedOn w:val="1"/>
    <w:link w:val="a3"/>
    <w:rsid w:val="002D53F1"/>
    <w:rPr>
      <w:rFonts w:ascii="Calibri" w:hAnsi="Calibri"/>
      <w:sz w:val="20"/>
    </w:rPr>
  </w:style>
  <w:style w:type="paragraph" w:styleId="41">
    <w:name w:val="toc 4"/>
    <w:next w:val="a"/>
    <w:link w:val="42"/>
    <w:uiPriority w:val="39"/>
    <w:rsid w:val="002D53F1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D53F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2D53F1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D53F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D53F1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D53F1"/>
    <w:rPr>
      <w:rFonts w:ascii="XO Thames" w:hAnsi="XO Thames"/>
      <w:sz w:val="28"/>
    </w:rPr>
  </w:style>
  <w:style w:type="paragraph" w:customStyle="1" w:styleId="14">
    <w:name w:val="Знак примечания1"/>
    <w:basedOn w:val="12"/>
    <w:link w:val="15"/>
    <w:rsid w:val="002D53F1"/>
    <w:rPr>
      <w:sz w:val="16"/>
    </w:rPr>
  </w:style>
  <w:style w:type="character" w:customStyle="1" w:styleId="15">
    <w:name w:val="Знак примечания1"/>
    <w:basedOn w:val="13"/>
    <w:link w:val="14"/>
    <w:rsid w:val="002D53F1"/>
    <w:rPr>
      <w:sz w:val="16"/>
    </w:rPr>
  </w:style>
  <w:style w:type="paragraph" w:customStyle="1" w:styleId="Endnote">
    <w:name w:val="Endnote"/>
    <w:link w:val="Endnote0"/>
    <w:rsid w:val="002D53F1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2D53F1"/>
    <w:rPr>
      <w:rFonts w:ascii="XO Thames" w:hAnsi="XO Thames"/>
    </w:rPr>
  </w:style>
  <w:style w:type="character" w:customStyle="1" w:styleId="30">
    <w:name w:val="Заголовок 3 Знак"/>
    <w:link w:val="3"/>
    <w:rsid w:val="002D53F1"/>
    <w:rPr>
      <w:rFonts w:ascii="XO Thames" w:hAnsi="XO Thames"/>
      <w:b/>
      <w:sz w:val="26"/>
    </w:rPr>
  </w:style>
  <w:style w:type="paragraph" w:styleId="a5">
    <w:name w:val="header"/>
    <w:basedOn w:val="a"/>
    <w:link w:val="a6"/>
    <w:rsid w:val="002D53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rsid w:val="002D53F1"/>
    <w:rPr>
      <w:rFonts w:ascii="Calibri" w:hAnsi="Calibri"/>
    </w:rPr>
  </w:style>
  <w:style w:type="paragraph" w:customStyle="1" w:styleId="16">
    <w:name w:val="Знак сноски1"/>
    <w:link w:val="17"/>
    <w:rsid w:val="002D53F1"/>
    <w:rPr>
      <w:rFonts w:ascii="Times New Roman" w:hAnsi="Times New Roman"/>
      <w:vertAlign w:val="superscript"/>
    </w:rPr>
  </w:style>
  <w:style w:type="character" w:customStyle="1" w:styleId="17">
    <w:name w:val="Знак сноски1"/>
    <w:link w:val="16"/>
    <w:rsid w:val="002D53F1"/>
    <w:rPr>
      <w:rFonts w:ascii="Times New Roman" w:hAnsi="Times New Roman"/>
      <w:vertAlign w:val="superscript"/>
    </w:rPr>
  </w:style>
  <w:style w:type="paragraph" w:customStyle="1" w:styleId="18">
    <w:name w:val="Выделение1"/>
    <w:link w:val="19"/>
    <w:rsid w:val="002D53F1"/>
    <w:rPr>
      <w:rFonts w:ascii="Times New Roman" w:hAnsi="Times New Roman"/>
      <w:i/>
    </w:rPr>
  </w:style>
  <w:style w:type="character" w:customStyle="1" w:styleId="19">
    <w:name w:val="Выделение1"/>
    <w:link w:val="18"/>
    <w:rsid w:val="002D53F1"/>
    <w:rPr>
      <w:rFonts w:ascii="Times New Roman" w:hAnsi="Times New Roman"/>
      <w:i/>
    </w:rPr>
  </w:style>
  <w:style w:type="paragraph" w:styleId="a7">
    <w:name w:val="Normal (Web)"/>
    <w:basedOn w:val="a"/>
    <w:link w:val="a8"/>
    <w:rsid w:val="002D53F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"/>
    <w:link w:val="a7"/>
    <w:rsid w:val="002D53F1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2D53F1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D53F1"/>
    <w:rPr>
      <w:rFonts w:ascii="XO Thames" w:hAnsi="XO Thames"/>
      <w:sz w:val="28"/>
    </w:rPr>
  </w:style>
  <w:style w:type="paragraph" w:customStyle="1" w:styleId="1a">
    <w:name w:val="Просмотренная гиперссылка1"/>
    <w:basedOn w:val="12"/>
    <w:link w:val="1b"/>
    <w:rsid w:val="002D53F1"/>
    <w:rPr>
      <w:color w:val="954F72" w:themeColor="followedHyperlink"/>
      <w:u w:val="single"/>
    </w:rPr>
  </w:style>
  <w:style w:type="character" w:customStyle="1" w:styleId="1b">
    <w:name w:val="Просмотренная гиперссылка1"/>
    <w:basedOn w:val="13"/>
    <w:link w:val="1a"/>
    <w:rsid w:val="002D53F1"/>
    <w:rPr>
      <w:color w:val="954F72" w:themeColor="followedHyperlink"/>
      <w:u w:val="single"/>
    </w:rPr>
  </w:style>
  <w:style w:type="paragraph" w:styleId="a9">
    <w:name w:val="Balloon Text"/>
    <w:basedOn w:val="a"/>
    <w:link w:val="aa"/>
    <w:rsid w:val="002D53F1"/>
    <w:pPr>
      <w:spacing w:after="0" w:line="240" w:lineRule="auto"/>
    </w:pPr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sid w:val="002D53F1"/>
    <w:rPr>
      <w:rFonts w:ascii="Tahoma" w:hAnsi="Tahoma"/>
      <w:sz w:val="16"/>
    </w:rPr>
  </w:style>
  <w:style w:type="character" w:customStyle="1" w:styleId="50">
    <w:name w:val="Заголовок 5 Знак"/>
    <w:link w:val="5"/>
    <w:rsid w:val="002D53F1"/>
    <w:rPr>
      <w:rFonts w:ascii="XO Thames" w:hAnsi="XO Thames"/>
      <w:b/>
    </w:rPr>
  </w:style>
  <w:style w:type="paragraph" w:styleId="ab">
    <w:name w:val="annotation subject"/>
    <w:basedOn w:val="a3"/>
    <w:next w:val="a3"/>
    <w:link w:val="ac"/>
    <w:rsid w:val="002D53F1"/>
    <w:rPr>
      <w:b/>
    </w:rPr>
  </w:style>
  <w:style w:type="character" w:customStyle="1" w:styleId="ac">
    <w:name w:val="Тема примечания Знак"/>
    <w:basedOn w:val="a4"/>
    <w:link w:val="ab"/>
    <w:rsid w:val="002D53F1"/>
    <w:rPr>
      <w:rFonts w:ascii="Calibri" w:hAnsi="Calibri"/>
      <w:b/>
      <w:sz w:val="20"/>
    </w:rPr>
  </w:style>
  <w:style w:type="character" w:customStyle="1" w:styleId="11">
    <w:name w:val="Заголовок 1 Знак"/>
    <w:link w:val="10"/>
    <w:rsid w:val="002D53F1"/>
    <w:rPr>
      <w:rFonts w:ascii="XO Thames" w:hAnsi="XO Thames"/>
      <w:b/>
      <w:sz w:val="32"/>
    </w:rPr>
  </w:style>
  <w:style w:type="paragraph" w:customStyle="1" w:styleId="1c">
    <w:name w:val="Гиперссылка1"/>
    <w:link w:val="ad"/>
    <w:rsid w:val="002D53F1"/>
    <w:rPr>
      <w:color w:val="0000FF"/>
      <w:u w:val="single"/>
    </w:rPr>
  </w:style>
  <w:style w:type="character" w:styleId="ad">
    <w:name w:val="Hyperlink"/>
    <w:link w:val="1c"/>
    <w:rsid w:val="002D53F1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2D53F1"/>
    <w:pPr>
      <w:spacing w:after="0" w:line="240" w:lineRule="auto"/>
    </w:pPr>
    <w:rPr>
      <w:rFonts w:ascii="Times New Roman" w:hAnsi="Times New Roman"/>
    </w:rPr>
  </w:style>
  <w:style w:type="character" w:customStyle="1" w:styleId="Footnote0">
    <w:name w:val="Footnote"/>
    <w:basedOn w:val="1"/>
    <w:link w:val="Footnote"/>
    <w:rsid w:val="002D53F1"/>
    <w:rPr>
      <w:rFonts w:ascii="Times New Roman" w:hAnsi="Times New Roman"/>
    </w:rPr>
  </w:style>
  <w:style w:type="paragraph" w:styleId="1d">
    <w:name w:val="toc 1"/>
    <w:next w:val="a"/>
    <w:link w:val="1e"/>
    <w:uiPriority w:val="39"/>
    <w:rsid w:val="002D53F1"/>
    <w:rPr>
      <w:rFonts w:ascii="XO Thames" w:hAnsi="XO Thames"/>
      <w:b/>
      <w:sz w:val="28"/>
    </w:rPr>
  </w:style>
  <w:style w:type="character" w:customStyle="1" w:styleId="1e">
    <w:name w:val="Оглавление 1 Знак"/>
    <w:link w:val="1d"/>
    <w:rsid w:val="002D53F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D53F1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2D53F1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2D53F1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D53F1"/>
    <w:rPr>
      <w:rFonts w:ascii="XO Thames" w:hAnsi="XO Thames"/>
      <w:sz w:val="28"/>
    </w:rPr>
  </w:style>
  <w:style w:type="paragraph" w:customStyle="1" w:styleId="1f">
    <w:name w:val="Основной шрифт абзаца1"/>
    <w:rsid w:val="002D53F1"/>
  </w:style>
  <w:style w:type="paragraph" w:styleId="8">
    <w:name w:val="toc 8"/>
    <w:next w:val="a"/>
    <w:link w:val="80"/>
    <w:uiPriority w:val="39"/>
    <w:rsid w:val="002D53F1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D53F1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  <w:rsid w:val="002D53F1"/>
  </w:style>
  <w:style w:type="character" w:customStyle="1" w:styleId="13">
    <w:name w:val="Основной шрифт абзаца1"/>
    <w:link w:val="12"/>
    <w:qFormat/>
    <w:rsid w:val="002D53F1"/>
  </w:style>
  <w:style w:type="paragraph" w:customStyle="1" w:styleId="1f0">
    <w:name w:val="Текст сноски Знак1"/>
    <w:basedOn w:val="12"/>
    <w:link w:val="1f1"/>
    <w:rsid w:val="002D53F1"/>
    <w:rPr>
      <w:rFonts w:ascii="Calibri" w:hAnsi="Calibri"/>
      <w:sz w:val="20"/>
    </w:rPr>
  </w:style>
  <w:style w:type="character" w:customStyle="1" w:styleId="1f1">
    <w:name w:val="Текст сноски Знак1"/>
    <w:basedOn w:val="13"/>
    <w:link w:val="1f0"/>
    <w:rsid w:val="002D53F1"/>
    <w:rPr>
      <w:rFonts w:ascii="Calibri" w:hAnsi="Calibri"/>
      <w:sz w:val="20"/>
    </w:rPr>
  </w:style>
  <w:style w:type="paragraph" w:styleId="51">
    <w:name w:val="toc 5"/>
    <w:next w:val="a"/>
    <w:link w:val="52"/>
    <w:uiPriority w:val="39"/>
    <w:rsid w:val="002D53F1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D53F1"/>
    <w:rPr>
      <w:rFonts w:ascii="XO Thames" w:hAnsi="XO Thames"/>
      <w:sz w:val="28"/>
    </w:rPr>
  </w:style>
  <w:style w:type="paragraph" w:styleId="ae">
    <w:name w:val="List Paragraph"/>
    <w:aliases w:val="Содержание. 2 уровень"/>
    <w:basedOn w:val="a"/>
    <w:link w:val="af"/>
    <w:uiPriority w:val="99"/>
    <w:qFormat/>
    <w:rsid w:val="002D53F1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">
    <w:name w:val="Абзац списка Знак"/>
    <w:aliases w:val="Содержание. 2 уровень Знак"/>
    <w:basedOn w:val="1"/>
    <w:link w:val="ae"/>
    <w:uiPriority w:val="34"/>
    <w:qFormat/>
    <w:rsid w:val="002D53F1"/>
    <w:rPr>
      <w:rFonts w:ascii="Times New Roman" w:hAnsi="Times New Roman"/>
      <w:sz w:val="24"/>
    </w:rPr>
  </w:style>
  <w:style w:type="paragraph" w:customStyle="1" w:styleId="1f2">
    <w:name w:val="Обычный1"/>
    <w:link w:val="1f3"/>
    <w:rsid w:val="002D53F1"/>
    <w:rPr>
      <w:rFonts w:ascii="Calibri" w:hAnsi="Calibri"/>
    </w:rPr>
  </w:style>
  <w:style w:type="character" w:customStyle="1" w:styleId="1f3">
    <w:name w:val="Обычный1"/>
    <w:link w:val="1f2"/>
    <w:rsid w:val="002D53F1"/>
    <w:rPr>
      <w:rFonts w:ascii="Calibri" w:hAnsi="Calibri"/>
    </w:rPr>
  </w:style>
  <w:style w:type="paragraph" w:customStyle="1" w:styleId="1f4">
    <w:name w:val="Гиперссылка1"/>
    <w:basedOn w:val="12"/>
    <w:link w:val="1f5"/>
    <w:rsid w:val="002D53F1"/>
    <w:rPr>
      <w:color w:val="0563C1" w:themeColor="hyperlink"/>
      <w:u w:val="single"/>
    </w:rPr>
  </w:style>
  <w:style w:type="character" w:customStyle="1" w:styleId="1f5">
    <w:name w:val="Гиперссылка1"/>
    <w:basedOn w:val="13"/>
    <w:link w:val="1f4"/>
    <w:rsid w:val="002D53F1"/>
    <w:rPr>
      <w:color w:val="0563C1" w:themeColor="hyperlink"/>
      <w:u w:val="single"/>
    </w:rPr>
  </w:style>
  <w:style w:type="paragraph" w:styleId="af0">
    <w:name w:val="footer"/>
    <w:basedOn w:val="a"/>
    <w:link w:val="af1"/>
    <w:rsid w:val="002D53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1"/>
    <w:link w:val="af0"/>
    <w:rsid w:val="002D53F1"/>
    <w:rPr>
      <w:rFonts w:ascii="Calibri" w:hAnsi="Calibri"/>
    </w:rPr>
  </w:style>
  <w:style w:type="paragraph" w:styleId="af2">
    <w:name w:val="Subtitle"/>
    <w:next w:val="a"/>
    <w:link w:val="af3"/>
    <w:uiPriority w:val="11"/>
    <w:qFormat/>
    <w:rsid w:val="002D53F1"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sid w:val="002D53F1"/>
    <w:rPr>
      <w:rFonts w:ascii="XO Thames" w:hAnsi="XO Thames"/>
      <w:i/>
      <w:sz w:val="24"/>
    </w:rPr>
  </w:style>
  <w:style w:type="paragraph" w:customStyle="1" w:styleId="25">
    <w:name w:val="Неразрешенное упоминание2"/>
    <w:basedOn w:val="12"/>
    <w:link w:val="26"/>
    <w:rsid w:val="002D53F1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13"/>
    <w:link w:val="25"/>
    <w:rsid w:val="002D53F1"/>
    <w:rPr>
      <w:color w:val="605E5C"/>
      <w:shd w:val="clear" w:color="auto" w:fill="E1DFDD"/>
    </w:rPr>
  </w:style>
  <w:style w:type="paragraph" w:styleId="af4">
    <w:name w:val="Title"/>
    <w:next w:val="a"/>
    <w:link w:val="af5"/>
    <w:uiPriority w:val="10"/>
    <w:qFormat/>
    <w:rsid w:val="002D53F1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sid w:val="002D53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2D53F1"/>
    <w:rPr>
      <w:rFonts w:ascii="XO Thames" w:hAnsi="XO Thames"/>
      <w:b/>
      <w:sz w:val="24"/>
    </w:rPr>
  </w:style>
  <w:style w:type="paragraph" w:customStyle="1" w:styleId="1f6">
    <w:name w:val="Неразрешенное упоминание1"/>
    <w:basedOn w:val="12"/>
    <w:link w:val="1f7"/>
    <w:rsid w:val="002D53F1"/>
    <w:rPr>
      <w:color w:val="605E5C"/>
      <w:shd w:val="clear" w:color="auto" w:fill="E1DFDD"/>
    </w:rPr>
  </w:style>
  <w:style w:type="character" w:customStyle="1" w:styleId="1f7">
    <w:name w:val="Неразрешенное упоминание1"/>
    <w:basedOn w:val="13"/>
    <w:link w:val="1f6"/>
    <w:rsid w:val="002D53F1"/>
    <w:rPr>
      <w:color w:val="605E5C"/>
      <w:shd w:val="clear" w:color="auto" w:fill="E1DFDD"/>
    </w:rPr>
  </w:style>
  <w:style w:type="character" w:customStyle="1" w:styleId="20">
    <w:name w:val="Заголовок 2 Знак"/>
    <w:link w:val="2"/>
    <w:rsid w:val="002D53F1"/>
    <w:rPr>
      <w:rFonts w:ascii="XO Thames" w:hAnsi="XO Thames"/>
      <w:b/>
      <w:sz w:val="28"/>
    </w:rPr>
  </w:style>
  <w:style w:type="paragraph" w:customStyle="1" w:styleId="1f8">
    <w:name w:val="Без интервала1"/>
    <w:qFormat/>
    <w:rsid w:val="00F5666B"/>
    <w:pPr>
      <w:suppressAutoHyphens/>
      <w:spacing w:after="0" w:line="240" w:lineRule="auto"/>
    </w:pPr>
    <w:rPr>
      <w:rFonts w:ascii="Calibri" w:hAnsi="Calibri" w:cs="Calibri"/>
      <w:color w:val="00000A"/>
      <w:szCs w:val="22"/>
      <w:lang w:eastAsia="zh-CN"/>
    </w:rPr>
  </w:style>
  <w:style w:type="character" w:customStyle="1" w:styleId="0pt">
    <w:name w:val="Основной текст + Интервал 0 pt"/>
    <w:basedOn w:val="a0"/>
    <w:rsid w:val="00F5666B"/>
    <w:rPr>
      <w:rFonts w:ascii="Sylfaen" w:eastAsia="Sylfaen" w:hAnsi="Sylfaen" w:cs="Sylfaen"/>
      <w:color w:val="000000"/>
      <w:spacing w:val="-2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D3515D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B95615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5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elibrary.ru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consultant.ru/" TargetMode="Externa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s://www.book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do.stgt.site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.lanbook.com/" TargetMode="External"/><Relationship Id="rId10" Type="http://schemas.openxmlformats.org/officeDocument/2006/relationships/hyperlink" Target="https://www.book.ru/book/920302/view2/1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book.ru/book/922143/view2/1" TargetMode="External"/><Relationship Id="rId14" Type="http://schemas.openxmlformats.org/officeDocument/2006/relationships/hyperlink" Target="https://umczd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947</TotalTime>
  <Pages>22</Pages>
  <Words>4787</Words>
  <Characters>27291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Сазонова Юлия</dc:creator>
  <cp:lastModifiedBy>1</cp:lastModifiedBy>
  <cp:revision>49</cp:revision>
  <cp:lastPrinted>2026-01-26T11:18:00Z</cp:lastPrinted>
  <dcterms:created xsi:type="dcterms:W3CDTF">2024-07-23T13:32:00Z</dcterms:created>
  <dcterms:modified xsi:type="dcterms:W3CDTF">2026-03-23T18:25:00Z</dcterms:modified>
</cp:coreProperties>
</file>