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DB7" w:rsidRDefault="00487DB7" w:rsidP="00487D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3F0C">
        <w:rPr>
          <w:rFonts w:ascii="Times New Roman" w:hAnsi="Times New Roman" w:cs="Times New Roman"/>
          <w:b/>
          <w:sz w:val="28"/>
          <w:szCs w:val="28"/>
        </w:rPr>
        <w:t>ДИАГНОСТИЧЕСКАЯ РАБОТА</w:t>
      </w:r>
    </w:p>
    <w:p w:rsidR="00FC31F5" w:rsidRPr="00FC31F5" w:rsidRDefault="00FC31F5" w:rsidP="00FC31F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31F5">
        <w:rPr>
          <w:rFonts w:ascii="Times New Roman" w:hAnsi="Times New Roman" w:cs="Times New Roman"/>
          <w:b/>
          <w:bCs/>
          <w:sz w:val="28"/>
          <w:szCs w:val="28"/>
        </w:rPr>
        <w:t>23.02.04 Техническая эксплуатация подъемно- транспортных, строительных, дорожных машин и оборудования (по отраслям)</w:t>
      </w:r>
    </w:p>
    <w:p w:rsidR="00FC31F5" w:rsidRPr="003D3F0C" w:rsidRDefault="00FC31F5" w:rsidP="00487DB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87DB7" w:rsidRPr="003D3F0C" w:rsidRDefault="00487DB7" w:rsidP="00487DB7">
      <w:pPr>
        <w:spacing w:after="0"/>
        <w:ind w:left="3119" w:hanging="3119"/>
        <w:jc w:val="center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по дисциплине </w:t>
      </w:r>
      <w:r w:rsidRPr="003D3F0C">
        <w:rPr>
          <w:rFonts w:ascii="Times New Roman" w:hAnsi="Times New Roman" w:cs="Times New Roman"/>
          <w:b/>
          <w:sz w:val="28"/>
          <w:szCs w:val="28"/>
        </w:rPr>
        <w:t>ОП. 07 ИНФОРМАЦИОННЫЕ ТЕХНОЛОГИИ В ПРОФЕСИОНАЛЬНОЙ ДЕЯТЕЛЬНОСТИ</w:t>
      </w:r>
    </w:p>
    <w:p w:rsidR="00487DB7" w:rsidRPr="003D3F0C" w:rsidRDefault="00487DB7" w:rsidP="00487DB7">
      <w:pPr>
        <w:suppressAutoHyphens/>
        <w:spacing w:after="0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формируемые компетенции: </w:t>
      </w:r>
      <w:proofErr w:type="gramStart"/>
      <w:r w:rsidRPr="003D3F0C">
        <w:rPr>
          <w:rFonts w:ascii="Times New Roman" w:hAnsi="Times New Roman" w:cs="Times New Roman"/>
          <w:sz w:val="28"/>
          <w:szCs w:val="28"/>
        </w:rPr>
        <w:t>ОК</w:t>
      </w:r>
      <w:proofErr w:type="gramEnd"/>
      <w:r w:rsidRPr="003D3F0C">
        <w:rPr>
          <w:rFonts w:ascii="Times New Roman" w:hAnsi="Times New Roman" w:cs="Times New Roman"/>
          <w:sz w:val="28"/>
          <w:szCs w:val="28"/>
        </w:rPr>
        <w:t xml:space="preserve"> 01-ОК 05, ОК 09, ОК 10, ПК 1.1-ПК 1.3, </w:t>
      </w:r>
    </w:p>
    <w:p w:rsidR="00487DB7" w:rsidRPr="003D3F0C" w:rsidRDefault="00487DB7" w:rsidP="00487DB7">
      <w:pPr>
        <w:suppressAutoHyphens/>
        <w:spacing w:after="0"/>
        <w:ind w:left="3402"/>
        <w:rPr>
          <w:rFonts w:ascii="Times New Roman" w:hAnsi="Times New Roman" w:cs="Times New Roman"/>
          <w:bCs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ПК 2.1 – ПК 2.4, ПК 3.1-ПК 3.4, </w:t>
      </w:r>
      <w:r w:rsidRPr="003D3F0C">
        <w:rPr>
          <w:rFonts w:ascii="Times New Roman" w:hAnsi="Times New Roman" w:cs="Times New Roman"/>
          <w:bCs/>
          <w:sz w:val="28"/>
          <w:szCs w:val="28"/>
        </w:rPr>
        <w:t xml:space="preserve">ЛР 10, ЛР 13, </w:t>
      </w:r>
    </w:p>
    <w:p w:rsidR="00487DB7" w:rsidRPr="003D3F0C" w:rsidRDefault="00487DB7" w:rsidP="00487DB7">
      <w:pPr>
        <w:suppressAutoHyphens/>
        <w:spacing w:after="0"/>
        <w:ind w:left="3402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bCs/>
          <w:sz w:val="28"/>
          <w:szCs w:val="28"/>
        </w:rPr>
        <w:t>ЛР 25, ЛР 27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3F0C">
        <w:rPr>
          <w:rFonts w:ascii="Times New Roman" w:hAnsi="Times New Roman" w:cs="Times New Roman"/>
          <w:b/>
          <w:sz w:val="28"/>
          <w:szCs w:val="28"/>
        </w:rPr>
        <w:t>Вариант 1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D3F0C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Выберите один верный ответ (1 б)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1. Данные — это:</w:t>
      </w:r>
    </w:p>
    <w:p w:rsidR="00487DB7" w:rsidRPr="00592B4D" w:rsidRDefault="00487DB7" w:rsidP="00487DB7">
      <w:pPr>
        <w:widowControl w:val="0"/>
        <w:numPr>
          <w:ilvl w:val="1"/>
          <w:numId w:val="1"/>
        </w:numPr>
        <w:tabs>
          <w:tab w:val="clear" w:pos="1440"/>
          <w:tab w:val="num" w:pos="540"/>
        </w:tabs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отдельные факты, характеризующие объекты, процессы, явления. </w:t>
      </w:r>
    </w:p>
    <w:p w:rsidR="00487DB7" w:rsidRPr="003D3F0C" w:rsidRDefault="00487DB7" w:rsidP="00487DB7">
      <w:pPr>
        <w:widowControl w:val="0"/>
        <w:numPr>
          <w:ilvl w:val="1"/>
          <w:numId w:val="1"/>
        </w:numPr>
        <w:tabs>
          <w:tab w:val="clear" w:pos="1440"/>
          <w:tab w:val="num" w:pos="540"/>
        </w:tabs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признаки или записанные наблюдения, которые по каким-то причинам не используются, а только хранятся;</w:t>
      </w:r>
    </w:p>
    <w:p w:rsidR="00487DB7" w:rsidRDefault="00487DB7" w:rsidP="00487DB7">
      <w:pPr>
        <w:widowControl w:val="0"/>
        <w:numPr>
          <w:ilvl w:val="1"/>
          <w:numId w:val="1"/>
        </w:numPr>
        <w:tabs>
          <w:tab w:val="clear" w:pos="1440"/>
          <w:tab w:val="num" w:pos="540"/>
        </w:tabs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это выявленные закономерности в определенной предметной области;</w:t>
      </w:r>
    </w:p>
    <w:p w:rsidR="00487DB7" w:rsidRPr="003D3F0C" w:rsidRDefault="00487DB7" w:rsidP="00487DB7">
      <w:pPr>
        <w:widowControl w:val="0"/>
        <w:numPr>
          <w:ilvl w:val="1"/>
          <w:numId w:val="1"/>
        </w:numPr>
        <w:tabs>
          <w:tab w:val="clear" w:pos="1440"/>
          <w:tab w:val="num" w:pos="540"/>
        </w:tabs>
        <w:autoSpaceDE w:val="0"/>
        <w:autoSpaceDN w:val="0"/>
        <w:adjustRightInd w:val="0"/>
        <w:spacing w:after="0"/>
        <w:ind w:left="540" w:hanging="54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совокупность сведений, необходимых для органи</w:t>
      </w:r>
      <w:r w:rsidRPr="003D3F0C">
        <w:rPr>
          <w:rFonts w:ascii="Times New Roman" w:hAnsi="Times New Roman" w:cs="Times New Roman"/>
          <w:sz w:val="28"/>
          <w:szCs w:val="28"/>
        </w:rPr>
        <w:softHyphen/>
        <w:t>зации хозяйственной деятельности предприятия.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2. Система искусственных языков, терминов и определений, используемых в процессе разработки и функционирования АИС – это...</w:t>
      </w:r>
    </w:p>
    <w:p w:rsidR="00487DB7" w:rsidRPr="003D3F0C" w:rsidRDefault="00487DB7" w:rsidP="00487DB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Информационное обеспечение;</w:t>
      </w:r>
    </w:p>
    <w:p w:rsidR="00487DB7" w:rsidRPr="003D3F0C" w:rsidRDefault="00487DB7" w:rsidP="00487DB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Лингвистическое обеспечение;</w:t>
      </w:r>
    </w:p>
    <w:p w:rsidR="00487DB7" w:rsidRPr="003D3F0C" w:rsidRDefault="00487DB7" w:rsidP="00487DB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Математическое обеспечение;</w:t>
      </w:r>
    </w:p>
    <w:p w:rsidR="00487DB7" w:rsidRPr="003D3F0C" w:rsidRDefault="00487DB7" w:rsidP="00487DB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Методическое обеспечение;</w:t>
      </w:r>
    </w:p>
    <w:p w:rsidR="00487DB7" w:rsidRPr="003D3F0C" w:rsidRDefault="00487DB7" w:rsidP="00487DB7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autoSpaceDE w:val="0"/>
        <w:autoSpaceDN w:val="0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3. Программы, обеспечивающие защиту ПК, обнаружение и восстановление зараженных файлов, называются...</w:t>
      </w:r>
    </w:p>
    <w:p w:rsidR="00487DB7" w:rsidRPr="003D3F0C" w:rsidRDefault="00487DB7" w:rsidP="00487DB7">
      <w:pPr>
        <w:numPr>
          <w:ilvl w:val="0"/>
          <w:numId w:val="9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антивирусные программы;</w:t>
      </w:r>
    </w:p>
    <w:p w:rsidR="00487DB7" w:rsidRPr="003D3F0C" w:rsidRDefault="00487DB7" w:rsidP="00487DB7">
      <w:pPr>
        <w:numPr>
          <w:ilvl w:val="0"/>
          <w:numId w:val="9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обрабатывающие программы;</w:t>
      </w:r>
    </w:p>
    <w:p w:rsidR="00487DB7" w:rsidRPr="003D3F0C" w:rsidRDefault="00487DB7" w:rsidP="00487DB7">
      <w:pPr>
        <w:numPr>
          <w:ilvl w:val="0"/>
          <w:numId w:val="9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загрузчик;</w:t>
      </w:r>
    </w:p>
    <w:p w:rsidR="00487DB7" w:rsidRPr="003D3F0C" w:rsidRDefault="00487DB7" w:rsidP="00487DB7">
      <w:pPr>
        <w:numPr>
          <w:ilvl w:val="0"/>
          <w:numId w:val="9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операционные системы;</w:t>
      </w:r>
    </w:p>
    <w:p w:rsidR="00487DB7" w:rsidRPr="003D3F0C" w:rsidRDefault="00487DB7" w:rsidP="00487DB7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4. Система  – это…</w:t>
      </w:r>
    </w:p>
    <w:p w:rsidR="00487DB7" w:rsidRPr="003D3F0C" w:rsidRDefault="00487DB7" w:rsidP="00487DB7">
      <w:pPr>
        <w:widowControl w:val="0"/>
        <w:numPr>
          <w:ilvl w:val="0"/>
          <w:numId w:val="11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Объективное единство закономерно связанных друг с другом предметов, </w:t>
      </w:r>
      <w:r w:rsidRPr="003D3F0C">
        <w:rPr>
          <w:rFonts w:ascii="Times New Roman" w:hAnsi="Times New Roman" w:cs="Times New Roman"/>
          <w:sz w:val="28"/>
          <w:szCs w:val="28"/>
        </w:rPr>
        <w:lastRenderedPageBreak/>
        <w:t>явлений, сведений, а также знаний о природе, обществе и т. п.;</w:t>
      </w:r>
    </w:p>
    <w:p w:rsidR="00487DB7" w:rsidRPr="003D3F0C" w:rsidRDefault="00487DB7" w:rsidP="00487DB7">
      <w:pPr>
        <w:widowControl w:val="0"/>
        <w:numPr>
          <w:ilvl w:val="0"/>
          <w:numId w:val="11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Целостная совокупность элементов;</w:t>
      </w:r>
    </w:p>
    <w:p w:rsidR="00487DB7" w:rsidRPr="003D3F0C" w:rsidRDefault="00487DB7" w:rsidP="00487DB7">
      <w:pPr>
        <w:widowControl w:val="0"/>
        <w:numPr>
          <w:ilvl w:val="0"/>
          <w:numId w:val="11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Упорядоченная совокупность раз</w:t>
      </w:r>
      <w:r w:rsidRPr="003D3F0C">
        <w:rPr>
          <w:rFonts w:ascii="Times New Roman" w:hAnsi="Times New Roman" w:cs="Times New Roman"/>
          <w:color w:val="0000FF"/>
          <w:sz w:val="28"/>
          <w:szCs w:val="28"/>
        </w:rPr>
        <w:softHyphen/>
        <w:t>нородных элементов или частей, взаимодействующих между собой и с внешней средой, объединенных в единое целое и функ</w:t>
      </w:r>
      <w:r w:rsidRPr="003D3F0C">
        <w:rPr>
          <w:rFonts w:ascii="Times New Roman" w:hAnsi="Times New Roman" w:cs="Times New Roman"/>
          <w:color w:val="0000FF"/>
          <w:sz w:val="28"/>
          <w:szCs w:val="28"/>
        </w:rPr>
        <w:softHyphen/>
        <w:t>ционирующих в интересах достижения одной цели.</w:t>
      </w:r>
    </w:p>
    <w:p w:rsidR="00487DB7" w:rsidRPr="003D3F0C" w:rsidRDefault="00487DB7" w:rsidP="00487DB7">
      <w:pPr>
        <w:widowControl w:val="0"/>
        <w:numPr>
          <w:ilvl w:val="0"/>
          <w:numId w:val="11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Множество элементов, находящихся в отношениях и связях друг с другом, которое образует определённую целостность, единство.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tabs>
          <w:tab w:val="num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5.Комплекс программ обработки и передачи данных в АИС, а также документация по их применению – это...</w:t>
      </w:r>
    </w:p>
    <w:p w:rsidR="00487DB7" w:rsidRPr="003D3F0C" w:rsidRDefault="00487DB7" w:rsidP="00487DB7">
      <w:pPr>
        <w:widowControl w:val="0"/>
        <w:numPr>
          <w:ilvl w:val="0"/>
          <w:numId w:val="1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Правовое обеспечение;</w:t>
      </w:r>
    </w:p>
    <w:p w:rsidR="00487DB7" w:rsidRPr="003D3F0C" w:rsidRDefault="00487DB7" w:rsidP="00487DB7">
      <w:pPr>
        <w:widowControl w:val="0"/>
        <w:numPr>
          <w:ilvl w:val="0"/>
          <w:numId w:val="1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Программное обеспечение;</w:t>
      </w:r>
    </w:p>
    <w:p w:rsidR="00487DB7" w:rsidRPr="003D3F0C" w:rsidRDefault="00487DB7" w:rsidP="00487DB7">
      <w:pPr>
        <w:widowControl w:val="0"/>
        <w:numPr>
          <w:ilvl w:val="0"/>
          <w:numId w:val="1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Техническое обеспечение;</w:t>
      </w:r>
    </w:p>
    <w:p w:rsidR="00487DB7" w:rsidRPr="003D3F0C" w:rsidRDefault="00487DB7" w:rsidP="00487DB7">
      <w:pPr>
        <w:widowControl w:val="0"/>
        <w:numPr>
          <w:ilvl w:val="0"/>
          <w:numId w:val="1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Эргономическое обеспечение.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6.  Процесс, определяемый совокупностью средств и методов обработки, изготовления, изменения состояния, свойств, формы сырья или материала, называется…</w:t>
      </w:r>
    </w:p>
    <w:p w:rsidR="00487DB7" w:rsidRPr="003D3F0C" w:rsidRDefault="00487DB7" w:rsidP="00487DB7">
      <w:pPr>
        <w:widowControl w:val="0"/>
        <w:numPr>
          <w:ilvl w:val="0"/>
          <w:numId w:val="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Информационный процесс;</w:t>
      </w:r>
    </w:p>
    <w:p w:rsidR="00487DB7" w:rsidRPr="003D3F0C" w:rsidRDefault="00487DB7" w:rsidP="00487DB7">
      <w:pPr>
        <w:widowControl w:val="0"/>
        <w:numPr>
          <w:ilvl w:val="0"/>
          <w:numId w:val="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Информационная система;</w:t>
      </w:r>
    </w:p>
    <w:p w:rsidR="00487DB7" w:rsidRPr="003D3F0C" w:rsidRDefault="00487DB7" w:rsidP="00487DB7">
      <w:pPr>
        <w:widowControl w:val="0"/>
        <w:numPr>
          <w:ilvl w:val="0"/>
          <w:numId w:val="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Информационные технологии;</w:t>
      </w:r>
    </w:p>
    <w:p w:rsidR="00487DB7" w:rsidRPr="003D3F0C" w:rsidRDefault="00487DB7" w:rsidP="00487DB7">
      <w:pPr>
        <w:widowControl w:val="0"/>
        <w:numPr>
          <w:ilvl w:val="0"/>
          <w:numId w:val="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Технология материального производства</w:t>
      </w:r>
      <w:r w:rsidRPr="003D3F0C">
        <w:rPr>
          <w:rFonts w:ascii="Times New Roman" w:hAnsi="Times New Roman" w:cs="Times New Roman"/>
          <w:sz w:val="28"/>
          <w:szCs w:val="28"/>
        </w:rPr>
        <w:t>.</w:t>
      </w:r>
    </w:p>
    <w:p w:rsidR="00487DB7" w:rsidRPr="003D3F0C" w:rsidRDefault="00487DB7" w:rsidP="00487DB7">
      <w:pPr>
        <w:widowControl w:val="0"/>
        <w:tabs>
          <w:tab w:val="num" w:pos="72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7. Определить вид информационно – технологической архитектуры информационных систем:</w:t>
      </w: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E32611C" wp14:editId="2DC44F75">
                <wp:simplePos x="0" y="0"/>
                <wp:positionH relativeFrom="column">
                  <wp:posOffset>656770</wp:posOffset>
                </wp:positionH>
                <wp:positionV relativeFrom="paragraph">
                  <wp:posOffset>-938</wp:posOffset>
                </wp:positionV>
                <wp:extent cx="3657600" cy="1600200"/>
                <wp:effectExtent l="0" t="0" r="19050" b="19050"/>
                <wp:wrapNone/>
                <wp:docPr id="1" name="Группа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7600" cy="1600200"/>
                          <a:chOff x="2574" y="567"/>
                          <a:chExt cx="5220" cy="2880"/>
                        </a:xfrm>
                      </wpg:grpSpPr>
                      <wps:wsp>
                        <wps:cNvPr id="2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2574" y="567"/>
                            <a:ext cx="5220" cy="288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CCFF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CCFF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B31FF6" w:rsidRDefault="008207AB" w:rsidP="00487DB7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 w:rsidRPr="00B31FF6"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Центральный компьютер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6174" y="1187"/>
                            <a:ext cx="1260" cy="1800"/>
                          </a:xfrm>
                          <a:prstGeom prst="can">
                            <a:avLst>
                              <a:gd name="adj" fmla="val 35714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487DB7">
                              <w:pPr>
                                <w:spacing w:after="0"/>
                                <w:jc w:val="center"/>
                              </w:pPr>
                            </w:p>
                            <w:p w:rsidR="008207AB" w:rsidRDefault="008207AB" w:rsidP="00487DB7">
                              <w:pPr>
                                <w:jc w:val="center"/>
                              </w:pPr>
                              <w:r>
                                <w:t>БД</w:t>
                              </w:r>
                            </w:p>
                            <w:p w:rsidR="008207AB" w:rsidRDefault="008207AB" w:rsidP="00487DB7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3014" y="1167"/>
                            <a:ext cx="2340" cy="900"/>
                          </a:xfrm>
                          <a:prstGeom prst="flowChartOnlineStorag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42788E" w:rsidRDefault="008207AB" w:rsidP="00487DB7">
                              <w:pPr>
                                <w:spacing w:after="0"/>
                              </w:pPr>
                              <w:r w:rsidRPr="0042788E">
                                <w:t xml:space="preserve">Интерфейс </w:t>
                              </w:r>
                            </w:p>
                            <w:p w:rsidR="008207AB" w:rsidRPr="0042788E" w:rsidRDefault="008207AB" w:rsidP="00487DB7">
                              <w:pPr>
                                <w:spacing w:after="0"/>
                              </w:pPr>
                              <w:r w:rsidRPr="0042788E">
                                <w:t>пользователя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294" y="2547"/>
                            <a:ext cx="18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487DB7">
                              <w:r>
                                <w:t>Приложения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Line 7"/>
                        <wps:cNvCnPr/>
                        <wps:spPr bwMode="auto">
                          <a:xfrm>
                            <a:off x="5094" y="1647"/>
                            <a:ext cx="900" cy="1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" name="Line 8"/>
                        <wps:cNvCnPr/>
                        <wps:spPr bwMode="auto">
                          <a:xfrm flipV="1">
                            <a:off x="5274" y="2187"/>
                            <a:ext cx="720" cy="54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" o:spid="_x0000_s1026" style="position:absolute;left:0;text-align:left;margin-left:51.7pt;margin-top:-.05pt;width:4in;height:126pt;z-index:251659264" coordorigin="2574,567" coordsize="5220,28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">
                <v:rect id="Rectangle 3" o:spid="_x0000_s1027" style="position:absolute;left:2574;top:567;width:5220;height:28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WcFcIA&#10;AADaAAAADwAAAGRycy9kb3ducmV2LnhtbESPQYvCMBSE78L+h/AWvGmqgrjVKO6i4EEPuuL52Tzb&#10;YvNSkmirv94sLHgcZuYbZrZoTSXu5HxpWcGgn4AgzqwuOVdw/F33JiB8QNZYWSYFD/KwmH90Zphq&#10;2/Ce7oeQiwhhn6KCIoQ6ldJnBRn0fVsTR+9incEQpculdthEuKnkMEnG0mDJcaHAmn4Kyq6Hm1Fw&#10;Xp7w69o8H8/jdrRy36izc7NTqvvZLqcgArXhHf5vb7SCIfxdiTdAzl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1ZwVwgAAANoAAAAPAAAAAAAAAAAAAAAAAJgCAABkcnMvZG93&#10;bnJldi54bWxQSwUGAAAAAAQABAD1AAAAhwMAAAAA&#10;" fillcolor="#cff">
                  <v:fill rotate="t" focus="50%" type="gradient"/>
                  <v:textbox>
                    <w:txbxContent>
                      <w:p w:rsidR="008207AB" w:rsidRPr="00B31FF6" w:rsidRDefault="008207AB" w:rsidP="00487DB7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 w:rsidRPr="00B31FF6">
                          <w:rPr>
                            <w:rFonts w:ascii="Georgia" w:hAnsi="Georgia"/>
                            <w:b/>
                            <w:color w:val="0000FF"/>
                          </w:rPr>
                          <w:t>Центральный компьютер</w:t>
                        </w:r>
                      </w:p>
                    </w:txbxContent>
                  </v:textbox>
                </v:rect>
                <v:shapetype id="_x0000_t22" coordsize="21600,21600" o:spt="22" adj="5400" path="m10800,qx0@1l0@2qy10800,21600,21600@2l21600@1qy10800,xem0@1qy10800@0,21600@1nfe">
                  <v:formulas>
                    <v:f eqn="val #0"/>
                    <v:f eqn="prod #0 1 2"/>
                    <v:f eqn="sum height 0 @1"/>
                  </v:formulas>
                  <v:path o:extrusionok="f" gradientshapeok="t" o:connecttype="custom" o:connectlocs="10800,@0;10800,0;0,10800;10800,21600;21600,10800" o:connectangles="270,270,180,90,0" textboxrect="0,@0,21600,@2"/>
                  <v:handles>
                    <v:h position="center,#0" yrange="0,10800"/>
                  </v:handles>
                  <o:complex v:ext="view"/>
                </v:shapetype>
                <v:shape id="AutoShape 4" o:spid="_x0000_s1028" type="#_x0000_t22" style="position:absolute;left:6174;top:1187;width:1260;height:18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dTBRcQA&#10;AADaAAAADwAAAGRycy9kb3ducmV2LnhtbESPQWvCQBSE70L/w/IKXsRsaksoaVYpxWDAU6MUvD2y&#10;r0lo9m3Irib117uFgsdhZr5hss1kOnGhwbWWFTxFMQjiyuqWawXHQ758BeE8ssbOMin4JQeb9cMs&#10;w1TbkT/pUvpaBAi7FBU03veplK5qyKCLbE8cvG87GPRBDrXUA44Bbjq5iuNEGmw5LDTY00dD1U95&#10;Ngr60/hF21In5yJeaOfy6/5ld1Vq/ji9v4HwNPl7+L9daAXP8Hcl3AC5v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XUwUXEAAAA2gAAAA8AAAAAAAAAAAAAAAAAmAIAAGRycy9k&#10;b3ducmV2LnhtbFBLBQYAAAAABAAEAPUAAACJAwAAAAA=&#10;">
                  <v:textbox>
                    <w:txbxContent>
                      <w:p w:rsidR="008207AB" w:rsidRDefault="008207AB" w:rsidP="00487DB7">
                        <w:pPr>
                          <w:spacing w:after="0"/>
                          <w:jc w:val="center"/>
                        </w:pPr>
                      </w:p>
                      <w:p w:rsidR="008207AB" w:rsidRDefault="008207AB" w:rsidP="00487DB7">
                        <w:pPr>
                          <w:jc w:val="center"/>
                        </w:pPr>
                        <w:r>
                          <w:t>БД</w:t>
                        </w:r>
                      </w:p>
                      <w:p w:rsidR="008207AB" w:rsidRDefault="008207AB" w:rsidP="00487DB7"/>
                    </w:txbxContent>
                  </v:textbox>
                </v:shape>
  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  <v:stroke joinstyle="miter"/>
                  <v:path gradientshapeok="t" o:connecttype="custom" o:connectlocs="10800,0;0,10800;10800,21600;17997,10800" textboxrect="3600,0,17997,21600"/>
                </v:shapetype>
                <v:shape id="AutoShape 5" o:spid="_x0000_s1029" type="#_x0000_t130" style="position:absolute;left:3014;top:1167;width:2340;height:9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3qfsEA&#10;AADaAAAADwAAAGRycy9kb3ducmV2LnhtbESPQYvCMBSE74L/ITzBm6aKqFTTIoqLx113Ebw9mmdb&#10;TF5Kk9Xqr98ICx6HmfmGWeedNeJGra8dK5iMExDEhdM1lwp+vvejJQgfkDUax6TgQR7yrN9bY6rd&#10;nb/odgyliBD2KSqoQmhSKX1RkUU/dg1x9C6utRiibEupW7xHuDVymiRzabHmuFBhQ9uKiuvx10ZK&#10;cj7R6Tkp5GK7+3QfS7PbH4xSw0G3WYEI1IV3+L990Apm8LoSb4DM/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96n7BAAAA2gAAAA8AAAAAAAAAAAAAAAAAmAIAAGRycy9kb3du&#10;cmV2LnhtbFBLBQYAAAAABAAEAPUAAACGAwAAAAA=&#10;">
                  <v:textbox>
                    <w:txbxContent>
                      <w:p w:rsidR="008207AB" w:rsidRPr="0042788E" w:rsidRDefault="008207AB" w:rsidP="00487DB7">
                        <w:pPr>
                          <w:spacing w:after="0"/>
                        </w:pPr>
                        <w:r w:rsidRPr="0042788E">
                          <w:t xml:space="preserve">Интерфейс </w:t>
                        </w:r>
                      </w:p>
                      <w:p w:rsidR="008207AB" w:rsidRPr="0042788E" w:rsidRDefault="008207AB" w:rsidP="00487DB7">
                        <w:pPr>
                          <w:spacing w:after="0"/>
                        </w:pPr>
                        <w:r w:rsidRPr="0042788E">
                          <w:t>пользователя</w:t>
                        </w:r>
                      </w:p>
                    </w:txbxContent>
                  </v:textbox>
                </v:shape>
                <v:rect id="Rectangle 6" o:spid="_x0000_s1030" style="position:absolute;left:3294;top:2547;width:18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BQGcEA&#10;AADaAAAADwAAAGRycy9kb3ducmV2LnhtbESPQYvCMBSE7wv+h/AEb2uqomg1iuzioketF2/P5tlW&#10;m5fSRO36640geBxm5htmtmhMKW5Uu8Kygl43AkGcWl1wpmCfrL7HIJxH1lhaJgX/5GAxb33NMNb2&#10;zlu67XwmAoRdjApy76tYSpfmZNB1bUUcvJOtDfog60zqGu8BbkrZj6KRNFhwWMixop+c0svuahQc&#10;i/4eH9vkLzKT1cBvmuR8Pfwq1Wk3yykIT43/hN/ttVYwhNeVcAP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5wUBnBAAAA2gAAAA8AAAAAAAAAAAAAAAAAmAIAAGRycy9kb3du&#10;cmV2LnhtbFBLBQYAAAAABAAEAPUAAACGAwAAAAA=&#10;">
                  <v:textbox>
                    <w:txbxContent>
                      <w:p w:rsidR="008207AB" w:rsidRDefault="008207AB" w:rsidP="00487DB7">
                        <w:r>
                          <w:t>Приложения</w:t>
                        </w:r>
                      </w:p>
                    </w:txbxContent>
                  </v:textbox>
                </v:rect>
                <v:line id="Line 7" o:spid="_x0000_s1031" style="position:absolute;visibility:visible;mso-wrap-style:square" from="5094,1647" to="5994,18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caPRMUAAADaAAAADwAAAGRycy9kb3ducmV2LnhtbESPT2vCQBTE74LfYXmCN93YQiipq4gi&#10;aA+l/oF6fGafSdrs27C7Jum37xYKHoeZ+Q0zX/amFi05X1lWMJsmIIhzqysuFJxP28kLCB+QNdaW&#10;ScEPeVguhoM5Ztp2fKD2GAoRIewzVFCG0GRS+rwkg35qG+Lo3awzGKJ0hdQOuwg3tXxKklQarDgu&#10;lNjQuqT8+3g3Ct6fP9J2tX/b9Z/79JpvDtfLV+eUGo/61SuIQH14hP/bO60ghb8r8QbIx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caPRMUAAADaAAAADwAAAAAAAAAA&#10;AAAAAAChAgAAZHJzL2Rvd25yZXYueG1sUEsFBgAAAAAEAAQA+QAAAJMDAAAAAA==&#10;"/>
                <v:line id="Line 8" o:spid="_x0000_s1032" style="position:absolute;flip:y;visibility:visible;mso-wrap-style:square" from="5274,2187" to="5994,272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/l++MUAAADaAAAADwAAAGRycy9kb3ducmV2LnhtbESPQWsCMRSE7wX/Q3hCL6VmLaXa1Sgi&#10;CB68VGWlt9fNc7Ps5mVNom7/fVMo9DjMzDfMfNnbVtzIh9qxgvEoA0FcOl1zpeB42DxPQYSIrLF1&#10;TAq+KcByMXiYY67dnT/oto+VSBAOOSowMXa5lKE0ZDGMXEecvLPzFmOSvpLa4z3BbStfsuxNWqw5&#10;LRjsaG2obPZXq0BOd08Xv/p6bYrmdHo3RVl0nzulHof9agYiUh//w3/trVYwgd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q/l++MUAAADaAAAADwAAAAAAAAAA&#10;AAAAAAChAgAAZHJzL2Rvd25yZXYueG1sUEsFBgAAAAAEAAQA+QAAAJMDAAAAAA==&#10;"/>
              </v:group>
            </w:pict>
          </mc:Fallback>
        </mc:AlternateContent>
      </w:r>
    </w:p>
    <w:p w:rsidR="00487DB7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numPr>
          <w:ilvl w:val="0"/>
          <w:numId w:val="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Архитектура «</w:t>
      </w:r>
      <w:r w:rsidRPr="003D3F0C">
        <w:rPr>
          <w:rFonts w:ascii="Times New Roman" w:hAnsi="Times New Roman" w:cs="Times New Roman"/>
          <w:i/>
          <w:color w:val="0000FF"/>
          <w:sz w:val="28"/>
          <w:szCs w:val="28"/>
        </w:rPr>
        <w:t>Централизованная обработка данных</w:t>
      </w:r>
      <w:r w:rsidRPr="003D3F0C">
        <w:rPr>
          <w:rFonts w:ascii="Times New Roman" w:hAnsi="Times New Roman" w:cs="Times New Roman"/>
          <w:sz w:val="28"/>
          <w:szCs w:val="28"/>
        </w:rPr>
        <w:t>»;</w:t>
      </w:r>
    </w:p>
    <w:p w:rsidR="00487DB7" w:rsidRPr="003D3F0C" w:rsidRDefault="00487DB7" w:rsidP="00487DB7">
      <w:pPr>
        <w:widowControl w:val="0"/>
        <w:numPr>
          <w:ilvl w:val="0"/>
          <w:numId w:val="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Архитектура «</w:t>
      </w:r>
      <w:r w:rsidRPr="003D3F0C">
        <w:rPr>
          <w:rFonts w:ascii="Times New Roman" w:hAnsi="Times New Roman" w:cs="Times New Roman"/>
          <w:i/>
          <w:sz w:val="28"/>
          <w:szCs w:val="28"/>
        </w:rPr>
        <w:t>Файл - Сервер</w:t>
      </w:r>
      <w:r w:rsidRPr="003D3F0C">
        <w:rPr>
          <w:rFonts w:ascii="Times New Roman" w:hAnsi="Times New Roman" w:cs="Times New Roman"/>
          <w:sz w:val="28"/>
          <w:szCs w:val="28"/>
        </w:rPr>
        <w:t>»;</w:t>
      </w:r>
    </w:p>
    <w:p w:rsidR="00487DB7" w:rsidRPr="003D3F0C" w:rsidRDefault="00487DB7" w:rsidP="00487DB7">
      <w:pPr>
        <w:widowControl w:val="0"/>
        <w:numPr>
          <w:ilvl w:val="0"/>
          <w:numId w:val="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Архитектура «</w:t>
      </w:r>
      <w:r w:rsidRPr="003D3F0C">
        <w:rPr>
          <w:rFonts w:ascii="Times New Roman" w:hAnsi="Times New Roman" w:cs="Times New Roman"/>
          <w:i/>
          <w:sz w:val="28"/>
          <w:szCs w:val="28"/>
        </w:rPr>
        <w:t>Двухуровневый Клиент  - Сервер</w:t>
      </w:r>
      <w:r w:rsidRPr="003D3F0C">
        <w:rPr>
          <w:rFonts w:ascii="Times New Roman" w:hAnsi="Times New Roman" w:cs="Times New Roman"/>
          <w:sz w:val="28"/>
          <w:szCs w:val="28"/>
        </w:rPr>
        <w:t>»;</w:t>
      </w:r>
    </w:p>
    <w:p w:rsidR="00487DB7" w:rsidRPr="003D3F0C" w:rsidRDefault="00487DB7" w:rsidP="00487DB7">
      <w:pPr>
        <w:widowControl w:val="0"/>
        <w:numPr>
          <w:ilvl w:val="0"/>
          <w:numId w:val="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Архитектура «</w:t>
      </w:r>
      <w:r w:rsidRPr="003D3F0C">
        <w:rPr>
          <w:rFonts w:ascii="Times New Roman" w:hAnsi="Times New Roman" w:cs="Times New Roman"/>
          <w:i/>
          <w:sz w:val="28"/>
          <w:szCs w:val="28"/>
        </w:rPr>
        <w:t>Многоуровневый Клиент - Сервер</w:t>
      </w:r>
      <w:r w:rsidRPr="003D3F0C">
        <w:rPr>
          <w:rFonts w:ascii="Times New Roman" w:hAnsi="Times New Roman" w:cs="Times New Roman"/>
          <w:sz w:val="28"/>
          <w:szCs w:val="28"/>
        </w:rPr>
        <w:t>»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8. Что реализует информационный процесс, используя имеющиеся информационные технологии?</w:t>
      </w:r>
    </w:p>
    <w:p w:rsidR="00487DB7" w:rsidRPr="003D3F0C" w:rsidRDefault="00487DB7" w:rsidP="00487DB7">
      <w:pPr>
        <w:widowControl w:val="0"/>
        <w:numPr>
          <w:ilvl w:val="0"/>
          <w:numId w:val="13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Данные;</w:t>
      </w:r>
    </w:p>
    <w:p w:rsidR="00487DB7" w:rsidRPr="003D3F0C" w:rsidRDefault="00487DB7" w:rsidP="00487DB7">
      <w:pPr>
        <w:widowControl w:val="0"/>
        <w:numPr>
          <w:ilvl w:val="0"/>
          <w:numId w:val="13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Информация;</w:t>
      </w:r>
    </w:p>
    <w:p w:rsidR="00487DB7" w:rsidRPr="003D3F0C" w:rsidRDefault="00487DB7" w:rsidP="00487DB7">
      <w:pPr>
        <w:widowControl w:val="0"/>
        <w:numPr>
          <w:ilvl w:val="0"/>
          <w:numId w:val="13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Информационная система;</w:t>
      </w:r>
    </w:p>
    <w:p w:rsidR="00487DB7" w:rsidRPr="003D3F0C" w:rsidRDefault="00487DB7" w:rsidP="00487DB7">
      <w:pPr>
        <w:widowControl w:val="0"/>
        <w:numPr>
          <w:ilvl w:val="0"/>
          <w:numId w:val="13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Персонал;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592B4D" w:rsidRDefault="00487DB7" w:rsidP="00487DB7">
      <w:pPr>
        <w:pStyle w:val="a3"/>
        <w:widowControl w:val="0"/>
        <w:numPr>
          <w:ilvl w:val="2"/>
          <w:numId w:val="1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92B4D">
        <w:rPr>
          <w:rFonts w:ascii="Times New Roman" w:hAnsi="Times New Roman" w:cs="Times New Roman"/>
          <w:sz w:val="28"/>
          <w:szCs w:val="28"/>
        </w:rPr>
        <w:t>Совокупность систематизированных и организованных специальным образом данных и знаний – это…</w:t>
      </w:r>
    </w:p>
    <w:p w:rsidR="00487DB7" w:rsidRPr="00592B4D" w:rsidRDefault="00487DB7" w:rsidP="00487DB7">
      <w:pPr>
        <w:widowControl w:val="0"/>
        <w:numPr>
          <w:ilvl w:val="0"/>
          <w:numId w:val="16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92B4D">
        <w:rPr>
          <w:rFonts w:ascii="Times New Roman" w:hAnsi="Times New Roman" w:cs="Times New Roman"/>
          <w:sz w:val="28"/>
          <w:szCs w:val="28"/>
        </w:rPr>
        <w:t>Информационные технологии;</w:t>
      </w:r>
    </w:p>
    <w:p w:rsidR="00487DB7" w:rsidRPr="00592B4D" w:rsidRDefault="00487DB7" w:rsidP="00487DB7">
      <w:pPr>
        <w:widowControl w:val="0"/>
        <w:numPr>
          <w:ilvl w:val="0"/>
          <w:numId w:val="16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592B4D">
        <w:rPr>
          <w:rFonts w:ascii="Times New Roman" w:hAnsi="Times New Roman" w:cs="Times New Roman"/>
          <w:color w:val="0000FF"/>
          <w:sz w:val="28"/>
          <w:szCs w:val="28"/>
        </w:rPr>
        <w:t>Информационная среда;</w:t>
      </w:r>
    </w:p>
    <w:p w:rsidR="00487DB7" w:rsidRPr="00592B4D" w:rsidRDefault="00487DB7" w:rsidP="00487DB7">
      <w:pPr>
        <w:widowControl w:val="0"/>
        <w:numPr>
          <w:ilvl w:val="0"/>
          <w:numId w:val="16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92B4D">
        <w:rPr>
          <w:rFonts w:ascii="Times New Roman" w:hAnsi="Times New Roman" w:cs="Times New Roman"/>
          <w:sz w:val="28"/>
          <w:szCs w:val="28"/>
        </w:rPr>
        <w:t>Информационная система;</w:t>
      </w:r>
    </w:p>
    <w:p w:rsidR="00487DB7" w:rsidRPr="00592B4D" w:rsidRDefault="00487DB7" w:rsidP="00487DB7">
      <w:pPr>
        <w:widowControl w:val="0"/>
        <w:numPr>
          <w:ilvl w:val="0"/>
          <w:numId w:val="16"/>
        </w:numPr>
        <w:tabs>
          <w:tab w:val="clear" w:pos="1440"/>
        </w:tabs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592B4D">
        <w:rPr>
          <w:rFonts w:ascii="Times New Roman" w:hAnsi="Times New Roman" w:cs="Times New Roman"/>
          <w:sz w:val="28"/>
          <w:szCs w:val="28"/>
        </w:rPr>
        <w:t>Автоматизированная система управления</w:t>
      </w:r>
    </w:p>
    <w:p w:rsidR="00487DB7" w:rsidRDefault="00487DB7" w:rsidP="00487D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87DB7" w:rsidRPr="003D3F0C" w:rsidRDefault="00487DB7" w:rsidP="00487DB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10. Система «человек-машина», призванная обеспечивать автоматизированный сбор и обработку информации, необходимый для оптимизации процесса управления, называется...</w:t>
      </w:r>
    </w:p>
    <w:p w:rsidR="00487DB7" w:rsidRPr="003D3F0C" w:rsidRDefault="00487DB7" w:rsidP="00487DB7">
      <w:pPr>
        <w:widowControl w:val="0"/>
        <w:numPr>
          <w:ilvl w:val="0"/>
          <w:numId w:val="1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ИС;</w:t>
      </w:r>
    </w:p>
    <w:p w:rsidR="00487DB7" w:rsidRPr="003D3F0C" w:rsidRDefault="00487DB7" w:rsidP="00487DB7">
      <w:pPr>
        <w:widowControl w:val="0"/>
        <w:numPr>
          <w:ilvl w:val="0"/>
          <w:numId w:val="1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АИС;</w:t>
      </w:r>
    </w:p>
    <w:p w:rsidR="00487DB7" w:rsidRPr="003D3F0C" w:rsidRDefault="00487DB7" w:rsidP="00487DB7">
      <w:pPr>
        <w:widowControl w:val="0"/>
        <w:numPr>
          <w:ilvl w:val="0"/>
          <w:numId w:val="1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АСУ</w:t>
      </w:r>
      <w:r w:rsidRPr="003D3F0C">
        <w:rPr>
          <w:rFonts w:ascii="Times New Roman" w:hAnsi="Times New Roman" w:cs="Times New Roman"/>
          <w:sz w:val="28"/>
          <w:szCs w:val="28"/>
        </w:rPr>
        <w:t>;</w:t>
      </w:r>
    </w:p>
    <w:p w:rsidR="00487DB7" w:rsidRPr="003D3F0C" w:rsidRDefault="00487DB7" w:rsidP="00487DB7">
      <w:pPr>
        <w:widowControl w:val="0"/>
        <w:numPr>
          <w:ilvl w:val="0"/>
          <w:numId w:val="14"/>
        </w:numPr>
        <w:tabs>
          <w:tab w:val="clear" w:pos="1440"/>
          <w:tab w:val="num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СУБД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11. Программное обеспечение - это...</w:t>
      </w:r>
    </w:p>
    <w:p w:rsidR="00487DB7" w:rsidRPr="003D3F0C" w:rsidRDefault="00487DB7" w:rsidP="00487DB7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комплекс программ, обеспечивающих обработку или передачу данных предназначенных для многократного использования и применения разными пользователями.</w:t>
      </w:r>
    </w:p>
    <w:p w:rsidR="00487DB7" w:rsidRPr="003D3F0C" w:rsidRDefault="00487DB7" w:rsidP="00487DB7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совокупность программ системы обработки информации и программных документов, необходимых для их эксплуатации.</w:t>
      </w:r>
    </w:p>
    <w:p w:rsidR="00487DB7" w:rsidRPr="003D3F0C" w:rsidRDefault="00487DB7" w:rsidP="00487DB7">
      <w:pPr>
        <w:numPr>
          <w:ilvl w:val="0"/>
          <w:numId w:val="6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совокупность программ, выполняемых вычислительной системой.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12. …содержит динамические модели перевозочного процесса, создаваемые на разных уровнях управления ж.-д. транспортом.</w:t>
      </w:r>
    </w:p>
    <w:p w:rsidR="00487DB7" w:rsidRPr="003D3F0C" w:rsidRDefault="00487DB7" w:rsidP="00487DB7">
      <w:pPr>
        <w:widowControl w:val="0"/>
        <w:numPr>
          <w:ilvl w:val="0"/>
          <w:numId w:val="7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Автоматизированная система управления сортировочными станциями;</w:t>
      </w:r>
    </w:p>
    <w:p w:rsidR="00487DB7" w:rsidRPr="003D3F0C" w:rsidRDefault="00487DB7" w:rsidP="00487DB7">
      <w:pPr>
        <w:widowControl w:val="0"/>
        <w:numPr>
          <w:ilvl w:val="0"/>
          <w:numId w:val="7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Автоматизированная система оперативного управления грузовыми перевозками;</w:t>
      </w:r>
    </w:p>
    <w:p w:rsidR="00487DB7" w:rsidRPr="003D3F0C" w:rsidRDefault="00487DB7" w:rsidP="00487DB7">
      <w:pPr>
        <w:widowControl w:val="0"/>
        <w:numPr>
          <w:ilvl w:val="0"/>
          <w:numId w:val="7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Автоматизированная система управления контейнерными перевозками;</w:t>
      </w:r>
    </w:p>
    <w:p w:rsidR="00487DB7" w:rsidRPr="003D3F0C" w:rsidRDefault="00487DB7" w:rsidP="00487DB7">
      <w:pPr>
        <w:widowControl w:val="0"/>
        <w:numPr>
          <w:ilvl w:val="0"/>
          <w:numId w:val="7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Автоматизированная система управления пассажирскими перевозками;  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lastRenderedPageBreak/>
        <w:t xml:space="preserve">13. </w:t>
      </w:r>
      <w:r w:rsidRPr="003D3F0C">
        <w:rPr>
          <w:rFonts w:ascii="Times New Roman" w:hAnsi="Times New Roman" w:cs="Times New Roman"/>
          <w:bCs/>
          <w:sz w:val="28"/>
          <w:szCs w:val="28"/>
        </w:rPr>
        <w:t>Системная обрабатывающая программа</w:t>
      </w:r>
      <w:r w:rsidRPr="003D3F0C">
        <w:rPr>
          <w:rFonts w:ascii="Times New Roman" w:hAnsi="Times New Roman" w:cs="Times New Roman"/>
          <w:sz w:val="28"/>
          <w:szCs w:val="28"/>
        </w:rPr>
        <w:t>, объединяющая основные функции редактора связей и программы выборки в одном пункте задания, называется...</w:t>
      </w:r>
    </w:p>
    <w:p w:rsidR="00487DB7" w:rsidRPr="003D3F0C" w:rsidRDefault="00487DB7" w:rsidP="00487DB7">
      <w:pPr>
        <w:numPr>
          <w:ilvl w:val="0"/>
          <w:numId w:val="8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системы управления файлами;</w:t>
      </w:r>
    </w:p>
    <w:p w:rsidR="00487DB7" w:rsidRDefault="00487DB7" w:rsidP="00487DB7">
      <w:pPr>
        <w:numPr>
          <w:ilvl w:val="0"/>
          <w:numId w:val="8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операционные системы;</w:t>
      </w:r>
    </w:p>
    <w:p w:rsidR="00487DB7" w:rsidRPr="003D3F0C" w:rsidRDefault="00487DB7" w:rsidP="00487DB7">
      <w:pPr>
        <w:numPr>
          <w:ilvl w:val="0"/>
          <w:numId w:val="8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загрузчик;</w:t>
      </w:r>
    </w:p>
    <w:p w:rsidR="00487DB7" w:rsidRPr="003D3F0C" w:rsidRDefault="00487DB7" w:rsidP="00487DB7">
      <w:pPr>
        <w:numPr>
          <w:ilvl w:val="0"/>
          <w:numId w:val="8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драйверы;</w:t>
      </w:r>
    </w:p>
    <w:p w:rsidR="00487DB7" w:rsidRDefault="00487DB7" w:rsidP="00487DB7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14. Фильтрация – это...</w:t>
      </w:r>
    </w:p>
    <w:p w:rsidR="00487DB7" w:rsidRPr="003D3F0C" w:rsidRDefault="00487DB7" w:rsidP="00487DB7">
      <w:pPr>
        <w:numPr>
          <w:ilvl w:val="0"/>
          <w:numId w:val="2"/>
        </w:numPr>
        <w:tabs>
          <w:tab w:val="clear" w:pos="168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отсеивание лишней информации.</w:t>
      </w:r>
    </w:p>
    <w:p w:rsidR="00487DB7" w:rsidRPr="003D3F0C" w:rsidRDefault="00487DB7" w:rsidP="00487DB7">
      <w:pPr>
        <w:numPr>
          <w:ilvl w:val="0"/>
          <w:numId w:val="2"/>
        </w:numPr>
        <w:tabs>
          <w:tab w:val="clear" w:pos="168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упорядочение данных по заданному признаку.</w:t>
      </w:r>
    </w:p>
    <w:p w:rsidR="00487DB7" w:rsidRPr="003D3F0C" w:rsidRDefault="00487DB7" w:rsidP="00487DB7">
      <w:pPr>
        <w:numPr>
          <w:ilvl w:val="0"/>
          <w:numId w:val="2"/>
        </w:numPr>
        <w:tabs>
          <w:tab w:val="clear" w:pos="168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организация хранения данных в удобной и доступной форме.</w:t>
      </w:r>
    </w:p>
    <w:p w:rsidR="00487DB7" w:rsidRPr="003D3F0C" w:rsidRDefault="00487DB7" w:rsidP="00487DB7">
      <w:pPr>
        <w:numPr>
          <w:ilvl w:val="0"/>
          <w:numId w:val="2"/>
        </w:numPr>
        <w:tabs>
          <w:tab w:val="clear" w:pos="168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комплекс мер, направленных на предотвращение утраты данных.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15. Совокупность оконечных устройств (терминалов) связи, объединённых каналами передачи данных и коммутирующими устройствами (узлами сети), обеспечивающими обмен сообщениями между всеми оконечными устройствами, называется...</w:t>
      </w:r>
    </w:p>
    <w:p w:rsidR="00487DB7" w:rsidRPr="003D3F0C" w:rsidRDefault="00487DB7" w:rsidP="00487DB7">
      <w:pPr>
        <w:numPr>
          <w:ilvl w:val="0"/>
          <w:numId w:val="10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D3F0C">
        <w:rPr>
          <w:rFonts w:ascii="Times New Roman" w:hAnsi="Times New Roman" w:cs="Times New Roman"/>
          <w:color w:val="0000FF"/>
          <w:sz w:val="28"/>
          <w:szCs w:val="28"/>
        </w:rPr>
        <w:t>сеть передачи данных;</w:t>
      </w:r>
    </w:p>
    <w:p w:rsidR="00487DB7" w:rsidRDefault="00487DB7" w:rsidP="00487DB7">
      <w:pPr>
        <w:numPr>
          <w:ilvl w:val="0"/>
          <w:numId w:val="10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компьютерная сеть;</w:t>
      </w:r>
    </w:p>
    <w:p w:rsidR="00487DB7" w:rsidRPr="003D3F0C" w:rsidRDefault="00487DB7" w:rsidP="00487DB7">
      <w:pPr>
        <w:numPr>
          <w:ilvl w:val="0"/>
          <w:numId w:val="10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спутниковая связь</w:t>
      </w:r>
    </w:p>
    <w:p w:rsidR="00487DB7" w:rsidRPr="003D3F0C" w:rsidRDefault="00487DB7" w:rsidP="00487DB7">
      <w:pPr>
        <w:numPr>
          <w:ilvl w:val="0"/>
          <w:numId w:val="10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D3F0C">
        <w:rPr>
          <w:rFonts w:ascii="Times New Roman" w:hAnsi="Times New Roman" w:cs="Times New Roman"/>
          <w:sz w:val="28"/>
          <w:szCs w:val="28"/>
        </w:rPr>
        <w:t>телефонная сеть.</w:t>
      </w:r>
    </w:p>
    <w:p w:rsidR="00487DB7" w:rsidRPr="003D3F0C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3D3F0C" w:rsidRDefault="00487DB7" w:rsidP="00487DB7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D3F0C">
        <w:rPr>
          <w:rFonts w:ascii="Times New Roman" w:hAnsi="Times New Roman" w:cs="Times New Roman"/>
          <w:sz w:val="28"/>
          <w:szCs w:val="28"/>
        </w:rPr>
        <w:t xml:space="preserve">16. </w:t>
      </w:r>
      <w:r w:rsidRPr="003D3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Какая категория является наиболее рискованной для компании с точки зрения вероятного мошенничества и нарушения безопасности?</w:t>
      </w:r>
    </w:p>
    <w:p w:rsidR="00487DB7" w:rsidRPr="007709C7" w:rsidRDefault="00487DB7" w:rsidP="00487DB7">
      <w:pPr>
        <w:pStyle w:val="a3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7709C7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Сотрудники</w:t>
      </w:r>
      <w:r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;</w:t>
      </w:r>
      <w:r w:rsidRPr="007709C7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</w:p>
    <w:p w:rsidR="00487DB7" w:rsidRDefault="00487DB7" w:rsidP="00487DB7">
      <w:pPr>
        <w:pStyle w:val="a3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9C7">
        <w:rPr>
          <w:rFonts w:ascii="Times New Roman" w:eastAsia="Times New Roman" w:hAnsi="Times New Roman" w:cs="Times New Roman"/>
          <w:sz w:val="28"/>
          <w:szCs w:val="28"/>
          <w:lang w:eastAsia="ru-RU"/>
        </w:rPr>
        <w:t>Хакеры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87DB7" w:rsidRDefault="00487DB7" w:rsidP="00487DB7">
      <w:pPr>
        <w:pStyle w:val="a3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9C7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Атакующие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487DB7" w:rsidRPr="007709C7" w:rsidRDefault="00487DB7" w:rsidP="00487DB7">
      <w:pPr>
        <w:pStyle w:val="a3"/>
        <w:numPr>
          <w:ilvl w:val="0"/>
          <w:numId w:val="15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9C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Контрагенты (лица, работающие по договору)</w:t>
      </w:r>
    </w:p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17.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понятием и его определением</w:t>
      </w:r>
    </w:p>
    <w:p w:rsidR="00487DB7" w:rsidRPr="00BC1D46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487DB7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487DB7" w:rsidRPr="00665DDD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Файл</w:t>
            </w:r>
          </w:p>
        </w:tc>
        <w:tc>
          <w:tcPr>
            <w:tcW w:w="679" w:type="dxa"/>
            <w:hideMark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487DB7" w:rsidRPr="00665DDD" w:rsidRDefault="00487DB7" w:rsidP="00487DB7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sz w:val="28"/>
                <w:szCs w:val="28"/>
              </w:rPr>
              <w:t>Состав программного обеспечения вычислительной системы</w:t>
            </w:r>
          </w:p>
        </w:tc>
      </w:tr>
      <w:tr w:rsidR="00487DB7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487DB7" w:rsidRPr="00665DDD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Программная конфигурация</w:t>
            </w:r>
          </w:p>
        </w:tc>
        <w:tc>
          <w:tcPr>
            <w:tcW w:w="679" w:type="dxa"/>
            <w:hideMark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487DB7" w:rsidRPr="00665DDD" w:rsidRDefault="00487DB7" w:rsidP="00487DB7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 xml:space="preserve">Системы, основные функции которых заключаются </w:t>
            </w:r>
            <w:proofErr w:type="gramStart"/>
            <w:r w:rsidRPr="00665DD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в</w:t>
            </w:r>
            <w:proofErr w:type="gramEnd"/>
            <w:r w:rsidRPr="00665DD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 xml:space="preserve"> вводе, редактировании и форматировании текстов</w:t>
            </w:r>
          </w:p>
        </w:tc>
      </w:tr>
      <w:tr w:rsidR="00487DB7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487DB7" w:rsidRPr="00665DDD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 xml:space="preserve">Текстовые </w:t>
            </w: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lastRenderedPageBreak/>
              <w:t>процессоры</w:t>
            </w:r>
          </w:p>
        </w:tc>
        <w:tc>
          <w:tcPr>
            <w:tcW w:w="679" w:type="dxa"/>
            <w:hideMark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lastRenderedPageBreak/>
              <w:t>В</w:t>
            </w:r>
          </w:p>
        </w:tc>
        <w:tc>
          <w:tcPr>
            <w:tcW w:w="6334" w:type="dxa"/>
          </w:tcPr>
          <w:p w:rsidR="00487DB7" w:rsidRPr="00665DDD" w:rsidRDefault="00487DB7" w:rsidP="00487DB7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 xml:space="preserve">Именованная совокупность любых данных, </w:t>
            </w:r>
            <w:r w:rsidRPr="00665DDD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lastRenderedPageBreak/>
              <w:t>размещенная на внешнем запоминающем устройстве и хранимая, пересылаемая и обрабатываемая как единое целое</w:t>
            </w:r>
          </w:p>
        </w:tc>
      </w:tr>
      <w:tr w:rsidR="00487DB7" w:rsidRPr="00665DDD" w:rsidTr="008207AB">
        <w:trPr>
          <w:tblCellSpacing w:w="15" w:type="dxa"/>
        </w:trPr>
        <w:tc>
          <w:tcPr>
            <w:tcW w:w="577" w:type="dxa"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813" w:type="dxa"/>
          </w:tcPr>
          <w:p w:rsidR="00487DB7" w:rsidRPr="00665DDD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Настольные издательские системы</w:t>
            </w:r>
          </w:p>
        </w:tc>
        <w:tc>
          <w:tcPr>
            <w:tcW w:w="679" w:type="dxa"/>
          </w:tcPr>
          <w:p w:rsidR="00487DB7" w:rsidRPr="00665DDD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487DB7" w:rsidRPr="00665DDD" w:rsidRDefault="00487DB7" w:rsidP="00487DB7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665DD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Программы   профессиональной издательской деятельности, позволяющие  осуществлять электронную  верстку основных  типов документов</w:t>
            </w:r>
          </w:p>
        </w:tc>
      </w:tr>
    </w:tbl>
    <w:p w:rsidR="00487DB7" w:rsidRDefault="00487DB7" w:rsidP="00487DB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7DB7" w:rsidRDefault="00487DB7" w:rsidP="00487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Pr="009C4D70" w:rsidRDefault="00487DB7" w:rsidP="00487D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18.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устройствами ПК и их назначением</w:t>
      </w:r>
    </w:p>
    <w:p w:rsidR="00487DB7" w:rsidRPr="00BC1D46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487DB7" w:rsidRPr="00FC04C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  <w:vAlign w:val="center"/>
          </w:tcPr>
          <w:p w:rsidR="00487DB7" w:rsidRPr="00FC04C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Монитор</w:t>
            </w:r>
          </w:p>
        </w:tc>
        <w:tc>
          <w:tcPr>
            <w:tcW w:w="679" w:type="dxa"/>
            <w:hideMark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  <w:vAlign w:val="center"/>
          </w:tcPr>
          <w:p w:rsidR="00487DB7" w:rsidRPr="00FC04C3" w:rsidRDefault="00487DB7" w:rsidP="00820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3333FF"/>
                <w:sz w:val="28"/>
                <w:szCs w:val="28"/>
              </w:rPr>
            </w:pPr>
            <w:r w:rsidRPr="00FC04C3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обеспечивает ввод информации</w:t>
            </w:r>
          </w:p>
        </w:tc>
      </w:tr>
      <w:tr w:rsidR="00487DB7" w:rsidRPr="00FC04C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487DB7" w:rsidRPr="00FC04C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Сетевая карта</w:t>
            </w:r>
          </w:p>
        </w:tc>
        <w:tc>
          <w:tcPr>
            <w:tcW w:w="679" w:type="dxa"/>
            <w:hideMark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  <w:vAlign w:val="center"/>
          </w:tcPr>
          <w:p w:rsidR="00487DB7" w:rsidRPr="00FC04C3" w:rsidRDefault="00487DB7" w:rsidP="00820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FC04C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выводит графическую и видеоинформацию  на экран</w:t>
            </w:r>
          </w:p>
        </w:tc>
      </w:tr>
      <w:tr w:rsidR="00487DB7" w:rsidRPr="00FC04C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  <w:vAlign w:val="center"/>
          </w:tcPr>
          <w:p w:rsidR="00487DB7" w:rsidRPr="00FC04C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Принтер</w:t>
            </w:r>
          </w:p>
        </w:tc>
        <w:tc>
          <w:tcPr>
            <w:tcW w:w="679" w:type="dxa"/>
            <w:hideMark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  <w:vAlign w:val="center"/>
          </w:tcPr>
          <w:p w:rsidR="00487DB7" w:rsidRPr="00FC04C3" w:rsidRDefault="00487DB7" w:rsidP="00820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04C3">
              <w:rPr>
                <w:rFonts w:ascii="Times New Roman" w:hAnsi="Times New Roman" w:cs="Times New Roman"/>
                <w:sz w:val="28"/>
                <w:szCs w:val="28"/>
              </w:rPr>
              <w:t>подключает ЭВМ к сети</w:t>
            </w:r>
          </w:p>
        </w:tc>
      </w:tr>
      <w:tr w:rsidR="00487DB7" w:rsidRPr="00FC04C3" w:rsidTr="008207AB">
        <w:trPr>
          <w:tblCellSpacing w:w="15" w:type="dxa"/>
        </w:trPr>
        <w:tc>
          <w:tcPr>
            <w:tcW w:w="577" w:type="dxa"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  <w:vAlign w:val="center"/>
          </w:tcPr>
          <w:p w:rsidR="00487DB7" w:rsidRPr="00FC04C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Клавиатура</w:t>
            </w:r>
          </w:p>
        </w:tc>
        <w:tc>
          <w:tcPr>
            <w:tcW w:w="679" w:type="dxa"/>
          </w:tcPr>
          <w:p w:rsidR="00487DB7" w:rsidRPr="00FC04C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  <w:vAlign w:val="center"/>
          </w:tcPr>
          <w:p w:rsidR="00487DB7" w:rsidRPr="00FC04C3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FC04C3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выводит информацию на печать</w:t>
            </w:r>
          </w:p>
        </w:tc>
      </w:tr>
    </w:tbl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8C1CAB" w:rsidRDefault="00487DB7" w:rsidP="00487DB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19.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техническими устройствами сети и их назначением</w:t>
      </w:r>
    </w:p>
    <w:p w:rsidR="00487DB7" w:rsidRPr="00BC1D46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487DB7" w:rsidRPr="00087372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487DB7" w:rsidRPr="00087372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Трансиверы</w:t>
            </w:r>
          </w:p>
        </w:tc>
        <w:tc>
          <w:tcPr>
            <w:tcW w:w="679" w:type="dxa"/>
            <w:hideMark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487DB7" w:rsidRPr="00087372" w:rsidRDefault="00487DB7" w:rsidP="008207A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hAnsi="Times New Roman" w:cs="Times New Roman"/>
                <w:sz w:val="28"/>
                <w:szCs w:val="28"/>
              </w:rPr>
              <w:t>физическая среда передачи информации</w:t>
            </w:r>
          </w:p>
        </w:tc>
      </w:tr>
      <w:tr w:rsidR="00487DB7" w:rsidRPr="00087372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487DB7" w:rsidRPr="00087372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Кабель</w:t>
            </w:r>
          </w:p>
        </w:tc>
        <w:tc>
          <w:tcPr>
            <w:tcW w:w="679" w:type="dxa"/>
            <w:hideMark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487DB7" w:rsidRPr="00087372" w:rsidRDefault="00487DB7" w:rsidP="008207A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повышают уровень качества передачи данных по кабелю и отвечают за прием сигналов в сети</w:t>
            </w:r>
          </w:p>
        </w:tc>
      </w:tr>
      <w:tr w:rsidR="00487DB7" w:rsidRPr="00087372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487DB7" w:rsidRPr="00087372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Репитеры (повторители)</w:t>
            </w:r>
          </w:p>
        </w:tc>
        <w:tc>
          <w:tcPr>
            <w:tcW w:w="679" w:type="dxa"/>
            <w:hideMark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487DB7" w:rsidRPr="00087372" w:rsidRDefault="00487DB7" w:rsidP="008207AB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специальные устройства, расширяющие топологические, функциональные и скоростные возможности компьютерных сетей</w:t>
            </w:r>
          </w:p>
        </w:tc>
      </w:tr>
      <w:tr w:rsidR="00487DB7" w:rsidRPr="00087372" w:rsidTr="008207AB">
        <w:trPr>
          <w:tblCellSpacing w:w="15" w:type="dxa"/>
        </w:trPr>
        <w:tc>
          <w:tcPr>
            <w:tcW w:w="577" w:type="dxa"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487DB7" w:rsidRPr="00087372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Коммутаторы</w:t>
            </w:r>
          </w:p>
        </w:tc>
        <w:tc>
          <w:tcPr>
            <w:tcW w:w="679" w:type="dxa"/>
          </w:tcPr>
          <w:p w:rsidR="00487DB7" w:rsidRPr="00087372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87372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487DB7" w:rsidRPr="00087372" w:rsidRDefault="00487DB7" w:rsidP="008207AB">
            <w:pPr>
              <w:spacing w:after="0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087372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усиливают сигналы, передаваемые по кабелю при его большой длине.</w:t>
            </w:r>
          </w:p>
        </w:tc>
      </w:tr>
    </w:tbl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8C1CAB" w:rsidRDefault="00487DB7" w:rsidP="00487DB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20.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видами антивирусных программ и их назначением</w:t>
      </w:r>
    </w:p>
    <w:p w:rsidR="00487DB7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F219E" w:rsidRPr="00BC1D46" w:rsidRDefault="006F219E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487DB7" w:rsidRPr="0087222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Ревизор</w:t>
            </w:r>
          </w:p>
        </w:tc>
        <w:tc>
          <w:tcPr>
            <w:tcW w:w="679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487DB7" w:rsidRPr="00872223" w:rsidRDefault="00487DB7" w:rsidP="006F219E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находят вирусы в оперативной памяти, на внутренних 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8722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(или) внешних носителях, выводя сообщение при обнаружении вируса</w:t>
            </w:r>
          </w:p>
        </w:tc>
      </w:tr>
      <w:tr w:rsidR="00487DB7" w:rsidRPr="0087222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Детектор</w:t>
            </w:r>
          </w:p>
        </w:tc>
        <w:tc>
          <w:tcPr>
            <w:tcW w:w="679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487DB7" w:rsidRPr="00872223" w:rsidRDefault="00487DB7" w:rsidP="006F219E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выполняют иммунизацию системы (файлов, каталогов) блокируя действие вирусов</w:t>
            </w:r>
          </w:p>
        </w:tc>
      </w:tr>
      <w:tr w:rsidR="00487DB7" w:rsidRPr="0087222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Вакцины</w:t>
            </w:r>
          </w:p>
        </w:tc>
        <w:tc>
          <w:tcPr>
            <w:tcW w:w="679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487DB7" w:rsidRPr="00872223" w:rsidRDefault="006F219E" w:rsidP="006F219E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>з</w:t>
            </w:r>
            <w:r w:rsidR="00487DB7" w:rsidRPr="00872223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 xml:space="preserve">апоминает исходное состояние программ, каталогов и системных областей </w:t>
            </w:r>
            <w:proofErr w:type="gramStart"/>
            <w:r w:rsidR="00487DB7" w:rsidRPr="00872223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>диска</w:t>
            </w:r>
            <w:proofErr w:type="gramEnd"/>
            <w:r w:rsidR="00487DB7" w:rsidRPr="00872223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 xml:space="preserve"> когда компьютер не заражен вирусом, а затем периодически или по команде пользователя сравнивает текущее состояние с исходным</w:t>
            </w:r>
          </w:p>
        </w:tc>
      </w:tr>
      <w:tr w:rsidR="00487DB7" w:rsidRPr="00872223" w:rsidTr="008207AB">
        <w:trPr>
          <w:tblCellSpacing w:w="15" w:type="dxa"/>
        </w:trPr>
        <w:tc>
          <w:tcPr>
            <w:tcW w:w="577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Сторожа</w:t>
            </w:r>
          </w:p>
        </w:tc>
        <w:tc>
          <w:tcPr>
            <w:tcW w:w="679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487DB7" w:rsidRPr="00872223" w:rsidRDefault="00487DB7" w:rsidP="006F219E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2223">
              <w:rPr>
                <w:rFonts w:ascii="Times New Roman" w:hAnsi="Times New Roman" w:cs="Times New Roman"/>
                <w:sz w:val="28"/>
                <w:szCs w:val="28"/>
              </w:rPr>
              <w:t>небольшие резидентные программы, целью которых является обнаружение действий, характерных для вирусов</w:t>
            </w:r>
          </w:p>
        </w:tc>
      </w:tr>
    </w:tbl>
    <w:p w:rsidR="00487DB7" w:rsidRDefault="00487DB7" w:rsidP="00487D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DB7" w:rsidRPr="008C1CAB" w:rsidRDefault="00487DB7" w:rsidP="00487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Default="00487DB7" w:rsidP="00487DB7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21.</w:t>
      </w:r>
      <w:r w:rsidRPr="00971295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между разновидностью компьютерной сети и его определением. </w:t>
      </w: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2"/>
        <w:gridCol w:w="2410"/>
        <w:gridCol w:w="525"/>
        <w:gridCol w:w="5996"/>
      </w:tblGrid>
      <w:tr w:rsidR="00487DB7" w:rsidTr="008207AB">
        <w:trPr>
          <w:tblCellSpacing w:w="15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 w:eastAsia="ru-RU"/>
              </w:rPr>
              <w:t>WWW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7DB7" w:rsidRDefault="00487DB7" w:rsidP="008207AB">
            <w:pPr>
              <w:spacing w:before="100" w:beforeAutospacing="1" w:after="100" w:afterAutospacing="1"/>
              <w:ind w:left="144" w:right="2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Глобальная гипертекстовая система; сервер, на котором хранятся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 w:eastAsia="ru-RU"/>
              </w:rPr>
              <w:t>html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-документы, </w:t>
            </w:r>
            <w:proofErr w:type="gramStart"/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связанные</w:t>
            </w:r>
            <w:proofErr w:type="gramEnd"/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гипертекстовыми ссылками</w:t>
            </w:r>
          </w:p>
        </w:tc>
      </w:tr>
      <w:tr w:rsidR="00487DB7" w:rsidTr="008207AB">
        <w:trPr>
          <w:tblCellSpacing w:w="15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ind w:left="102"/>
              <w:rPr>
                <w:rFonts w:ascii="Times New Roman" w:eastAsia="Times New Roman" w:hAnsi="Times New Roman" w:cs="Times New Roman"/>
                <w:color w:val="CC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C00FF"/>
                <w:sz w:val="28"/>
                <w:szCs w:val="28"/>
                <w:lang w:eastAsia="ru-RU"/>
              </w:rPr>
              <w:t>Глобальные сети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7DB7" w:rsidRDefault="00487DB7" w:rsidP="008207AB">
            <w:pPr>
              <w:spacing w:after="0"/>
              <w:ind w:left="144" w:right="22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CC00"/>
                <w:sz w:val="28"/>
                <w:szCs w:val="28"/>
              </w:rPr>
              <w:t>Сеть, которая обслуживает информационные потребности определенного региона, республики или края</w:t>
            </w:r>
            <w:r>
              <w:rPr>
                <w:rFonts w:ascii="Times New Roman" w:hAnsi="Times New Roman" w:cs="Times New Roman"/>
                <w:color w:val="00CC00"/>
                <w:sz w:val="28"/>
                <w:szCs w:val="28"/>
              </w:rPr>
              <w:t xml:space="preserve"> (расположенные на территории города или области).</w:t>
            </w:r>
          </w:p>
        </w:tc>
      </w:tr>
      <w:tr w:rsidR="00487DB7" w:rsidTr="008207AB">
        <w:trPr>
          <w:tblCellSpacing w:w="15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66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Локальные сети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FF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7DB7" w:rsidRDefault="00487DB7" w:rsidP="008207AB">
            <w:pPr>
              <w:spacing w:after="0"/>
              <w:ind w:left="142" w:right="228"/>
              <w:jc w:val="both"/>
              <w:rPr>
                <w:rFonts w:ascii="Times New Roman" w:eastAsia="Times New Roman" w:hAnsi="Times New Roman" w:cs="Times New Roman"/>
                <w:color w:val="CC00CC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CC00CC"/>
                <w:sz w:val="28"/>
                <w:szCs w:val="28"/>
              </w:rPr>
              <w:t>Компьютерная сеть, охватывающая большие территории и включающая в себя большое число компьютеров и локальных сетей</w:t>
            </w:r>
            <w:r>
              <w:rPr>
                <w:rFonts w:ascii="Times New Roman" w:hAnsi="Times New Roman" w:cs="Times New Roman"/>
                <w:color w:val="CC00CC"/>
                <w:sz w:val="28"/>
                <w:szCs w:val="28"/>
              </w:rPr>
              <w:t>.</w:t>
            </w:r>
          </w:p>
        </w:tc>
      </w:tr>
      <w:tr w:rsidR="00487DB7" w:rsidTr="008207AB">
        <w:trPr>
          <w:tblCellSpacing w:w="15" w:type="dxa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B05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ind w:left="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Региональные сети</w:t>
            </w:r>
          </w:p>
        </w:tc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87DB7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66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6600FF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5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87DB7" w:rsidRDefault="00487DB7" w:rsidP="008207AB">
            <w:pPr>
              <w:spacing w:before="100" w:beforeAutospacing="1" w:after="100" w:afterAutospacing="1"/>
              <w:ind w:left="144" w:right="22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3333FF"/>
                <w:sz w:val="28"/>
                <w:szCs w:val="28"/>
              </w:rPr>
              <w:t>Компьютерная сеть, которая соединяет компьютеры в пределах ограниченной территории, такой как резиденция, школа, лаборатория, университетский городок или офисное здание</w:t>
            </w:r>
            <w:r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.</w:t>
            </w:r>
          </w:p>
        </w:tc>
      </w:tr>
    </w:tbl>
    <w:p w:rsidR="00487DB7" w:rsidRDefault="00487DB7" w:rsidP="00487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</w:t>
      </w: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>22. У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программным обеспечением и их назначением</w:t>
      </w:r>
    </w:p>
    <w:p w:rsidR="00487DB7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87DB7" w:rsidRPr="00BC1D46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1"/>
        <w:gridCol w:w="2083"/>
        <w:gridCol w:w="686"/>
        <w:gridCol w:w="6183"/>
      </w:tblGrid>
      <w:tr w:rsidR="00487DB7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Графические редакторы</w:t>
            </w:r>
          </w:p>
        </w:tc>
        <w:tc>
          <w:tcPr>
            <w:tcW w:w="679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487DB7" w:rsidRPr="00872223" w:rsidRDefault="00487DB7" w:rsidP="00487DB7">
            <w:pPr>
              <w:spacing w:before="100" w:beforeAutospacing="1" w:after="100" w:afterAutospacing="1"/>
              <w:ind w:left="185" w:right="229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Программы, предназначенные для обработки графической информации</w:t>
            </w:r>
          </w:p>
        </w:tc>
      </w:tr>
      <w:tr w:rsidR="00487DB7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Оболочка операционной системы</w:t>
            </w:r>
          </w:p>
        </w:tc>
        <w:tc>
          <w:tcPr>
            <w:tcW w:w="679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487DB7" w:rsidRPr="00872223" w:rsidRDefault="00487DB7" w:rsidP="00487DB7">
            <w:pPr>
              <w:spacing w:before="100" w:beforeAutospacing="1" w:after="100" w:afterAutospacing="1"/>
              <w:ind w:left="185" w:right="229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Приложение,</w:t>
            </w:r>
            <w:r w:rsidRPr="00872223">
              <w:rPr>
                <w:rFonts w:ascii="Times New Roman" w:hAnsi="Times New Roman" w:cs="Times New Roman"/>
                <w:b/>
                <w:color w:val="3333FF"/>
                <w:sz w:val="28"/>
                <w:szCs w:val="28"/>
              </w:rPr>
              <w:t xml:space="preserve"> </w:t>
            </w:r>
            <w:r w:rsidRPr="00872223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 xml:space="preserve">обеспечивающее запуск и настройку программ поддержки специальных возможностей в </w:t>
            </w:r>
            <w:r w:rsidRPr="00872223">
              <w:rPr>
                <w:rFonts w:ascii="Times New Roman" w:hAnsi="Times New Roman" w:cs="Times New Roman"/>
                <w:color w:val="3333FF"/>
                <w:sz w:val="28"/>
                <w:szCs w:val="28"/>
                <w:lang w:val="en-US"/>
              </w:rPr>
              <w:t>WINDOWS</w:t>
            </w:r>
          </w:p>
        </w:tc>
      </w:tr>
      <w:tr w:rsidR="00487DB7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Дефрагментация</w:t>
            </w:r>
          </w:p>
        </w:tc>
        <w:tc>
          <w:tcPr>
            <w:tcW w:w="679" w:type="dxa"/>
            <w:hideMark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487DB7" w:rsidRPr="00872223" w:rsidRDefault="00487DB7" w:rsidP="00487DB7">
            <w:pPr>
              <w:spacing w:before="100" w:beforeAutospacing="1" w:after="100" w:afterAutospacing="1"/>
              <w:ind w:left="185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sz w:val="28"/>
                <w:szCs w:val="28"/>
              </w:rPr>
              <w:t>Приложение, позволяющее классифицировать файлы по типу данных с целью ускорения работы</w:t>
            </w:r>
          </w:p>
        </w:tc>
      </w:tr>
      <w:tr w:rsidR="00487DB7" w:rsidRPr="00055F17" w:rsidTr="008207AB">
        <w:trPr>
          <w:tblCellSpacing w:w="15" w:type="dxa"/>
        </w:trPr>
        <w:tc>
          <w:tcPr>
            <w:tcW w:w="577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Диспетчер служебных программ</w:t>
            </w:r>
          </w:p>
        </w:tc>
        <w:tc>
          <w:tcPr>
            <w:tcW w:w="679" w:type="dxa"/>
          </w:tcPr>
          <w:p w:rsidR="00487DB7" w:rsidRPr="0087222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487DB7" w:rsidRPr="00872223" w:rsidRDefault="00487DB7" w:rsidP="00487DB7">
            <w:pPr>
              <w:spacing w:before="100" w:beforeAutospacing="1" w:after="100" w:afterAutospacing="1"/>
              <w:ind w:left="185" w:right="229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872223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Надстройка над операционной системой, существенно облегчающую работу пользователя и предоставляющую ему ряд дополнительных сервисных услуг</w:t>
            </w:r>
          </w:p>
        </w:tc>
      </w:tr>
    </w:tbl>
    <w:p w:rsidR="00487DB7" w:rsidRPr="005E7C3F" w:rsidRDefault="00487DB7" w:rsidP="00487DB7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:rsidR="00487DB7" w:rsidRDefault="00487DB7" w:rsidP="00487DB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Pr="008C1CAB" w:rsidRDefault="00487DB7" w:rsidP="00487DB7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23. Установите соответствие между видами методов шифрования информации и их функциями</w:t>
      </w: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487DB7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5B07B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487DB7" w:rsidRPr="005B07B3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Перестановки</w:t>
            </w:r>
          </w:p>
        </w:tc>
        <w:tc>
          <w:tcPr>
            <w:tcW w:w="679" w:type="dxa"/>
            <w:hideMark/>
          </w:tcPr>
          <w:p w:rsidR="00487DB7" w:rsidRPr="005B07B3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487DB7" w:rsidRPr="005B07B3" w:rsidRDefault="00487DB7" w:rsidP="00487DB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A311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имволы шифруемого текста перемещаются по определенным правилам внутри шифруемого блока этого текста</w:t>
            </w:r>
          </w:p>
        </w:tc>
      </w:tr>
      <w:tr w:rsidR="00487DB7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D640F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487DB7" w:rsidRPr="00FD640F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proofErr w:type="spellStart"/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Гаммирование</w:t>
            </w:r>
            <w:proofErr w:type="spellEnd"/>
          </w:p>
        </w:tc>
        <w:tc>
          <w:tcPr>
            <w:tcW w:w="679" w:type="dxa"/>
            <w:hideMark/>
          </w:tcPr>
          <w:p w:rsidR="00487DB7" w:rsidRPr="00FD640F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487DB7" w:rsidRPr="00FD640F" w:rsidRDefault="00487DB7" w:rsidP="00487DB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0000FF"/>
                <w:sz w:val="28"/>
                <w:szCs w:val="28"/>
                <w:lang w:eastAsia="ru-RU"/>
              </w:rPr>
              <w:t>Метод защиты информации, при котором символы шифруемого текста последовательно складываются с символами некоторой специальной последовательности</w:t>
            </w:r>
          </w:p>
        </w:tc>
      </w:tr>
      <w:tr w:rsidR="00487DB7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D640F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487DB7" w:rsidRPr="00FD640F" w:rsidRDefault="00487DB7" w:rsidP="008207AB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Подстановка</w:t>
            </w:r>
          </w:p>
        </w:tc>
        <w:tc>
          <w:tcPr>
            <w:tcW w:w="679" w:type="dxa"/>
            <w:hideMark/>
          </w:tcPr>
          <w:p w:rsidR="00487DB7" w:rsidRPr="00FD640F" w:rsidRDefault="00487DB7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487DB7" w:rsidRPr="00FD640F" w:rsidRDefault="00487DB7" w:rsidP="00487DB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C00000"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FD640F">
              <w:rPr>
                <w:rFonts w:ascii="Times New Roman" w:eastAsia="Times New Roman" w:hAnsi="Times New Roman"/>
                <w:color w:val="C00000"/>
                <w:sz w:val="28"/>
                <w:szCs w:val="28"/>
                <w:lang w:eastAsia="ru-RU"/>
              </w:rPr>
              <w:t>имволы шифруемого текста заменяются другими символами, взятыми из одного или нескольких алфавитов</w:t>
            </w:r>
          </w:p>
        </w:tc>
      </w:tr>
    </w:tbl>
    <w:p w:rsidR="00487DB7" w:rsidRDefault="00487DB7" w:rsidP="00487DB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Pr="008C1CAB" w:rsidRDefault="00487DB7" w:rsidP="00487DB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24.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Установите соответствие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между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электронными схемами системного блока и их назначением</w:t>
      </w:r>
    </w:p>
    <w:p w:rsidR="00487DB7" w:rsidRPr="00BC1D46" w:rsidRDefault="00487DB7" w:rsidP="00487DB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487DB7" w:rsidRPr="00FC04C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  <w:hideMark/>
          </w:tcPr>
          <w:p w:rsidR="00487DB7" w:rsidRPr="00FC04C3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Сетевая карта</w:t>
            </w:r>
          </w:p>
        </w:tc>
        <w:tc>
          <w:tcPr>
            <w:tcW w:w="679" w:type="dxa"/>
            <w:hideMark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  <w:hideMark/>
          </w:tcPr>
          <w:p w:rsidR="00487DB7" w:rsidRPr="009C4D70" w:rsidRDefault="00487DB7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C4D70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Электронная схема, трансформирующая цифровую информацию в видеосигналы, которые, впоследствии, формируют видеоизображение с помощью монитора</w:t>
            </w:r>
          </w:p>
        </w:tc>
      </w:tr>
      <w:tr w:rsidR="00487DB7" w:rsidRPr="00FC04C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  <w:hideMark/>
          </w:tcPr>
          <w:p w:rsidR="00487DB7" w:rsidRPr="00FC04C3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Видеокарта</w:t>
            </w:r>
          </w:p>
        </w:tc>
        <w:tc>
          <w:tcPr>
            <w:tcW w:w="679" w:type="dxa"/>
            <w:hideMark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  <w:hideMark/>
          </w:tcPr>
          <w:p w:rsidR="00487DB7" w:rsidRPr="00FC04C3" w:rsidRDefault="00487DB7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9C4D70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Электронная схема, преобразующая цифровую информацию в звуковые сигналы, которые, проходя через акустическую систему, формируют звуковые колебания</w:t>
            </w:r>
          </w:p>
        </w:tc>
      </w:tr>
      <w:tr w:rsidR="00487DB7" w:rsidRPr="00FC04C3" w:rsidTr="008207AB">
        <w:trPr>
          <w:tblCellSpacing w:w="15" w:type="dxa"/>
        </w:trPr>
        <w:tc>
          <w:tcPr>
            <w:tcW w:w="577" w:type="dxa"/>
            <w:hideMark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  <w:hideMark/>
          </w:tcPr>
          <w:p w:rsidR="00487DB7" w:rsidRPr="00FC04C3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Звуковая карта</w:t>
            </w:r>
          </w:p>
        </w:tc>
        <w:tc>
          <w:tcPr>
            <w:tcW w:w="679" w:type="dxa"/>
            <w:hideMark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  <w:hideMark/>
          </w:tcPr>
          <w:p w:rsidR="00487DB7" w:rsidRPr="00FC04C3" w:rsidRDefault="00487DB7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9C4D70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Специальная электронная схема, предназначенная для передачи и приема информации из локальной сети</w:t>
            </w:r>
          </w:p>
        </w:tc>
      </w:tr>
      <w:tr w:rsidR="00487DB7" w:rsidRPr="00FC04C3" w:rsidTr="008207AB">
        <w:trPr>
          <w:tblCellSpacing w:w="15" w:type="dxa"/>
        </w:trPr>
        <w:tc>
          <w:tcPr>
            <w:tcW w:w="577" w:type="dxa"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487DB7" w:rsidRPr="00FC04C3" w:rsidRDefault="00487DB7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Чипсет</w:t>
            </w:r>
          </w:p>
        </w:tc>
        <w:tc>
          <w:tcPr>
            <w:tcW w:w="679" w:type="dxa"/>
          </w:tcPr>
          <w:p w:rsidR="00487DB7" w:rsidRPr="00FC04C3" w:rsidRDefault="00487DB7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04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487DB7" w:rsidRPr="00FC04C3" w:rsidRDefault="00487DB7" w:rsidP="008207AB">
            <w:pPr>
              <w:spacing w:after="0"/>
              <w:ind w:left="243" w:right="22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C04C3">
              <w:rPr>
                <w:rFonts w:ascii="Times New Roman" w:hAnsi="Times New Roman" w:cs="Times New Roman"/>
                <w:bCs/>
                <w:sz w:val="28"/>
                <w:szCs w:val="28"/>
              </w:rPr>
              <w:t>набор</w:t>
            </w:r>
            <w:r w:rsidRPr="00FC04C3">
              <w:rPr>
                <w:rFonts w:ascii="Times New Roman" w:hAnsi="Times New Roman" w:cs="Times New Roman"/>
                <w:sz w:val="28"/>
                <w:szCs w:val="28"/>
              </w:rPr>
              <w:t xml:space="preserve"> микросхем, управляющих работой внутренних устройств компьютера и определяющих основные функциональные возможности материнской платы; разъемы для подключения дополнительных устройств (слоты)</w:t>
            </w:r>
          </w:p>
        </w:tc>
      </w:tr>
    </w:tbl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87DB7" w:rsidRPr="008C1CAB" w:rsidRDefault="00487DB7" w:rsidP="00487DB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487DB7" w:rsidRDefault="00487DB7" w:rsidP="00487DB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Дан фрагмент электронной таблицы в режиме отображения формул. Чему будут равны значения ячеек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  <w:r>
        <w:rPr>
          <w:rFonts w:ascii="Times New Roman" w:hAnsi="Times New Roman" w:cs="Times New Roman"/>
          <w:sz w:val="28"/>
          <w:szCs w:val="28"/>
        </w:rPr>
        <w:t xml:space="preserve">2 и </w:t>
      </w:r>
      <w:r w:rsidRPr="00A136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sz w:val="28"/>
          <w:szCs w:val="28"/>
        </w:rPr>
        <w:t>2 (после выхода из режима отображения формул), если в них было скопировано содержимое ячейки</w:t>
      </w:r>
      <w:r w:rsidRPr="00A136F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  <w:r>
        <w:rPr>
          <w:rFonts w:ascii="Times New Roman" w:hAnsi="Times New Roman" w:cs="Times New Roman"/>
          <w:sz w:val="28"/>
          <w:szCs w:val="28"/>
        </w:rPr>
        <w:t>2?</w:t>
      </w:r>
    </w:p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14"/>
        <w:gridCol w:w="1914"/>
        <w:gridCol w:w="1914"/>
        <w:gridCol w:w="1914"/>
        <w:gridCol w:w="1915"/>
      </w:tblGrid>
      <w:tr w:rsidR="00487DB7" w:rsidTr="008207AB"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1915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</w:tr>
      <w:tr w:rsidR="00487DB7" w:rsidTr="008207AB"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1915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30</w:t>
            </w:r>
          </w:p>
        </w:tc>
      </w:tr>
      <w:tr w:rsidR="00487DB7" w:rsidTr="008207AB"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=A1+A$1</w:t>
            </w:r>
          </w:p>
        </w:tc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87DB7" w:rsidTr="008207AB"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4" w:type="dxa"/>
          </w:tcPr>
          <w:p w:rsidR="00487DB7" w:rsidRPr="00A136F3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100</w:t>
            </w:r>
          </w:p>
        </w:tc>
        <w:tc>
          <w:tcPr>
            <w:tcW w:w="1914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5" w:type="dxa"/>
          </w:tcPr>
          <w:p w:rsidR="00487DB7" w:rsidRDefault="00487DB7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87DB7" w:rsidRDefault="00487DB7" w:rsidP="00487D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Default="008207AB"/>
    <w:p w:rsidR="00487DB7" w:rsidRDefault="00487DB7"/>
    <w:p w:rsidR="00487DB7" w:rsidRDefault="00487DB7"/>
    <w:p w:rsidR="008207AB" w:rsidRDefault="008207AB"/>
    <w:p w:rsidR="008207AB" w:rsidRDefault="008207AB"/>
    <w:p w:rsidR="008207AB" w:rsidRDefault="008207AB"/>
    <w:p w:rsidR="008207AB" w:rsidRPr="00915F84" w:rsidRDefault="008207AB" w:rsidP="008207A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15F84">
        <w:rPr>
          <w:rFonts w:ascii="Times New Roman" w:hAnsi="Times New Roman" w:cs="Times New Roman"/>
          <w:b/>
          <w:sz w:val="28"/>
          <w:szCs w:val="28"/>
        </w:rPr>
        <w:lastRenderedPageBreak/>
        <w:t>Вариант 2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15F84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Выберите один верный ответ (1 б)</w:t>
      </w:r>
    </w:p>
    <w:p w:rsidR="008207AB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1.</w:t>
      </w:r>
      <w:r w:rsidRPr="00915F84">
        <w:rPr>
          <w:rFonts w:ascii="Times New Roman" w:hAnsi="Times New Roman" w:cs="Times New Roman"/>
          <w:b/>
          <w:sz w:val="28"/>
          <w:szCs w:val="28"/>
        </w:rPr>
        <w:t xml:space="preserve"> Э</w:t>
      </w:r>
      <w:r w:rsidRPr="00915F84">
        <w:rPr>
          <w:rFonts w:ascii="Times New Roman" w:hAnsi="Times New Roman" w:cs="Times New Roman"/>
          <w:sz w:val="28"/>
          <w:szCs w:val="28"/>
        </w:rPr>
        <w:t>лементарные информационные единицы, которые не поддаются дальнейшему логическому делению и отражающие определенные свойства объекта, процесса, явления и имеют определенное смысловое значение, называются….</w:t>
      </w:r>
    </w:p>
    <w:p w:rsidR="008207AB" w:rsidRPr="00915F84" w:rsidRDefault="008207AB" w:rsidP="008207AB">
      <w:pPr>
        <w:widowControl w:val="0"/>
        <w:numPr>
          <w:ilvl w:val="1"/>
          <w:numId w:val="17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реквизиты;</w:t>
      </w:r>
    </w:p>
    <w:p w:rsidR="008207AB" w:rsidRPr="00915F84" w:rsidRDefault="008207AB" w:rsidP="008207AB">
      <w:pPr>
        <w:widowControl w:val="0"/>
        <w:numPr>
          <w:ilvl w:val="1"/>
          <w:numId w:val="17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поток;</w:t>
      </w:r>
    </w:p>
    <w:p w:rsidR="008207AB" w:rsidRPr="00915F84" w:rsidRDefault="008207AB" w:rsidP="008207AB">
      <w:pPr>
        <w:widowControl w:val="0"/>
        <w:numPr>
          <w:ilvl w:val="1"/>
          <w:numId w:val="17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информационная база;</w:t>
      </w:r>
    </w:p>
    <w:p w:rsidR="008207AB" w:rsidRPr="00915F84" w:rsidRDefault="008207AB" w:rsidP="008207AB">
      <w:pPr>
        <w:widowControl w:val="0"/>
        <w:numPr>
          <w:ilvl w:val="1"/>
          <w:numId w:val="17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массив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2. Упорядочение данных по заданному признаку.</w:t>
      </w:r>
    </w:p>
    <w:p w:rsidR="008207AB" w:rsidRPr="00915F84" w:rsidRDefault="008207AB" w:rsidP="008207AB">
      <w:pPr>
        <w:widowControl w:val="0"/>
        <w:numPr>
          <w:ilvl w:val="0"/>
          <w:numId w:val="18"/>
        </w:numPr>
        <w:tabs>
          <w:tab w:val="clear" w:pos="1680"/>
          <w:tab w:val="left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архивация данных;</w:t>
      </w:r>
    </w:p>
    <w:p w:rsidR="008207AB" w:rsidRPr="00915F84" w:rsidRDefault="008207AB" w:rsidP="008207AB">
      <w:pPr>
        <w:widowControl w:val="0"/>
        <w:numPr>
          <w:ilvl w:val="0"/>
          <w:numId w:val="18"/>
        </w:numPr>
        <w:tabs>
          <w:tab w:val="clear" w:pos="1680"/>
          <w:tab w:val="left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фильтрация данных;</w:t>
      </w:r>
    </w:p>
    <w:p w:rsidR="008207AB" w:rsidRPr="00915F84" w:rsidRDefault="008207AB" w:rsidP="008207AB">
      <w:pPr>
        <w:widowControl w:val="0"/>
        <w:numPr>
          <w:ilvl w:val="0"/>
          <w:numId w:val="18"/>
        </w:numPr>
        <w:tabs>
          <w:tab w:val="clear" w:pos="1680"/>
          <w:tab w:val="left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формализация данных;</w:t>
      </w:r>
    </w:p>
    <w:p w:rsidR="008207AB" w:rsidRPr="00915F84" w:rsidRDefault="008207AB" w:rsidP="008207AB">
      <w:pPr>
        <w:widowControl w:val="0"/>
        <w:numPr>
          <w:ilvl w:val="0"/>
          <w:numId w:val="18"/>
        </w:numPr>
        <w:tabs>
          <w:tab w:val="clear" w:pos="1680"/>
          <w:tab w:val="left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сортировка данных;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3. Комплекс взаимосвязанных, научных, технологических, инженерных дисциплин, изучающих методы эффективной организации труда людей, занятых обработкой и хранением информации; вычислительную технику и методы организации и взаимодействия с людьми и производственным оборудованием, их практические приложения, а также связанные со всем этим социальные, экономические и культурные проблемы, называется…</w:t>
      </w:r>
    </w:p>
    <w:p w:rsidR="008207AB" w:rsidRPr="00915F84" w:rsidRDefault="008207AB" w:rsidP="008207AB">
      <w:pPr>
        <w:widowControl w:val="0"/>
        <w:numPr>
          <w:ilvl w:val="0"/>
          <w:numId w:val="3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Информационная система;</w:t>
      </w:r>
    </w:p>
    <w:p w:rsidR="008207AB" w:rsidRPr="00915F84" w:rsidRDefault="008207AB" w:rsidP="008207AB">
      <w:pPr>
        <w:widowControl w:val="0"/>
        <w:numPr>
          <w:ilvl w:val="0"/>
          <w:numId w:val="3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Информационные технологии;</w:t>
      </w:r>
    </w:p>
    <w:p w:rsidR="008207AB" w:rsidRPr="00915F84" w:rsidRDefault="008207AB" w:rsidP="008207AB">
      <w:pPr>
        <w:widowControl w:val="0"/>
        <w:numPr>
          <w:ilvl w:val="0"/>
          <w:numId w:val="3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Информационный процесс;</w:t>
      </w:r>
    </w:p>
    <w:p w:rsidR="008207AB" w:rsidRPr="00915F84" w:rsidRDefault="008207AB" w:rsidP="008207AB">
      <w:pPr>
        <w:widowControl w:val="0"/>
        <w:numPr>
          <w:ilvl w:val="0"/>
          <w:numId w:val="32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Технология материального производства.</w:t>
      </w: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4..Совокупность средств и методов, регламентирующих вза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имодействие работников с техническими средствами, программ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ным обеспечением и между собой в процессе создания и функцио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нирования АИС – это...</w:t>
      </w:r>
    </w:p>
    <w:p w:rsidR="008207AB" w:rsidRPr="00915F84" w:rsidRDefault="008207AB" w:rsidP="008207AB">
      <w:pPr>
        <w:widowControl w:val="0"/>
        <w:numPr>
          <w:ilvl w:val="0"/>
          <w:numId w:val="1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Информационное обеспечение;</w:t>
      </w:r>
    </w:p>
    <w:p w:rsidR="008207AB" w:rsidRPr="00915F84" w:rsidRDefault="008207AB" w:rsidP="008207AB">
      <w:pPr>
        <w:widowControl w:val="0"/>
        <w:numPr>
          <w:ilvl w:val="0"/>
          <w:numId w:val="19"/>
        </w:numPr>
        <w:tabs>
          <w:tab w:val="clear" w:pos="1440"/>
          <w:tab w:val="num" w:pos="426"/>
          <w:tab w:val="num" w:pos="72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Лингвистическое обеспечение;</w:t>
      </w:r>
    </w:p>
    <w:p w:rsidR="008207AB" w:rsidRPr="00915F84" w:rsidRDefault="008207AB" w:rsidP="008207AB">
      <w:pPr>
        <w:widowControl w:val="0"/>
        <w:numPr>
          <w:ilvl w:val="0"/>
          <w:numId w:val="19"/>
        </w:numPr>
        <w:tabs>
          <w:tab w:val="clear" w:pos="1440"/>
          <w:tab w:val="num" w:pos="426"/>
          <w:tab w:val="num" w:pos="72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Методическое обеспечение;</w:t>
      </w:r>
    </w:p>
    <w:p w:rsidR="008207AB" w:rsidRPr="00915F84" w:rsidRDefault="008207AB" w:rsidP="008207AB">
      <w:pPr>
        <w:widowControl w:val="0"/>
        <w:numPr>
          <w:ilvl w:val="0"/>
          <w:numId w:val="19"/>
        </w:numPr>
        <w:tabs>
          <w:tab w:val="clear" w:pos="1440"/>
          <w:tab w:val="num" w:pos="426"/>
          <w:tab w:val="num" w:pos="72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Организационное обеспечение;</w:t>
      </w:r>
    </w:p>
    <w:p w:rsidR="008207AB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lastRenderedPageBreak/>
        <w:t>5. Определить вид информационно – технологической архитектуры информационных систем:</w:t>
      </w: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6758784" wp14:editId="35DC90C5">
                <wp:simplePos x="0" y="0"/>
                <wp:positionH relativeFrom="column">
                  <wp:posOffset>168275</wp:posOffset>
                </wp:positionH>
                <wp:positionV relativeFrom="paragraph">
                  <wp:posOffset>92388</wp:posOffset>
                </wp:positionV>
                <wp:extent cx="5130800" cy="1612900"/>
                <wp:effectExtent l="0" t="0" r="12700" b="25400"/>
                <wp:wrapNone/>
                <wp:docPr id="8" name="Групп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0800" cy="1612900"/>
                          <a:chOff x="1794" y="6227"/>
                          <a:chExt cx="8080" cy="2540"/>
                        </a:xfrm>
                      </wpg:grpSpPr>
                      <wps:wsp>
                        <wps:cNvPr id="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94" y="6227"/>
                            <a:ext cx="3060" cy="25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0FF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00FF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A33261" w:rsidRDefault="008207AB" w:rsidP="008207AB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 w:rsidRPr="00A33261"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Рабочая станция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174" y="6247"/>
                            <a:ext cx="2700" cy="25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66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FF66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A33261" w:rsidRDefault="008207AB" w:rsidP="008207AB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Сервер БД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7994" y="6867"/>
                            <a:ext cx="1080" cy="1440"/>
                          </a:xfrm>
                          <a:prstGeom prst="can">
                            <a:avLst>
                              <a:gd name="adj" fmla="val 3333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915F84" w:rsidRDefault="008207AB" w:rsidP="008207AB">
                              <w:pPr>
                                <w:spacing w:after="0"/>
                                <w:rPr>
                                  <w:sz w:val="14"/>
                                </w:rPr>
                              </w:pPr>
                            </w:p>
                            <w:p w:rsidR="008207AB" w:rsidRDefault="008207AB" w:rsidP="008207AB">
                              <w:pPr>
                                <w:spacing w:after="0"/>
                              </w:pPr>
                              <w:r>
                                <w:t xml:space="preserve">    БД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4914" y="6684"/>
                            <a:ext cx="2160" cy="1620"/>
                          </a:xfrm>
                          <a:prstGeom prst="leftRightArrow">
                            <a:avLst>
                              <a:gd name="adj1" fmla="val 50000"/>
                              <a:gd name="adj2" fmla="val 26667"/>
                            </a:avLst>
                          </a:prstGeom>
                          <a:gradFill rotWithShape="1">
                            <a:gsLst>
                              <a:gs pos="0">
                                <a:srgbClr val="66FF99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66FF99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pPr>
                                <w:spacing w:after="0"/>
                                <w:jc w:val="center"/>
                              </w:pPr>
                              <w:r>
                                <w:t xml:space="preserve">передача </w:t>
                              </w:r>
                            </w:p>
                            <w:p w:rsidR="008207AB" w:rsidRDefault="008207AB" w:rsidP="008207AB">
                              <w:pPr>
                                <w:spacing w:after="0"/>
                                <w:jc w:val="center"/>
                              </w:pPr>
                              <w:r>
                                <w:t>запросов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2214" y="6867"/>
                            <a:ext cx="2340" cy="720"/>
                          </a:xfrm>
                          <a:prstGeom prst="flowChartOnlineStorag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pPr>
                                <w:spacing w:after="0"/>
                              </w:pPr>
                              <w:r>
                                <w:t xml:space="preserve">Интерфейс </w:t>
                              </w:r>
                            </w:p>
                            <w:p w:rsidR="008207AB" w:rsidRDefault="008207AB" w:rsidP="008207AB">
                              <w:pPr>
                                <w:spacing w:after="0"/>
                              </w:pPr>
                              <w:r>
                                <w:t>пользователя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454" y="7847"/>
                            <a:ext cx="18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r>
                                <w:t>Приложения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8" o:spid="_x0000_s1033" style="position:absolute;left:0;text-align:left;margin-left:13.25pt;margin-top:7.25pt;width:404pt;height:127pt;z-index:251661312" coordorigin="1794,6227" coordsize="808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">
                <v:rect id="Rectangle 3" o:spid="_x0000_s1034" style="position:absolute;left:1794;top:6227;width:306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VfdcMA&#10;AADaAAAADwAAAGRycy9kb3ducmV2LnhtbESPX2vCQBDE3wt+h2MF3+pGBUmjp4hgsdA+1D+QxyW3&#10;JtHcXshdNf32vUKhj8PM/IZZrnvbqDt3vnaiYTJOQLEUztRSajgdd88pKB9IDDVOWMM3e1ivBk9L&#10;yox7yCffD6FUESI+Iw1VCG2G6IuKLfmxa1mid3GdpRBlV6Lp6BHhtsFpkszRUi1xoaKWtxUXt8OX&#10;1TDL3+fX9E1m59cUncVr/nHEXOvRsN8sQAXuw3/4r703Gl7g90q8Abj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VfdcMAAADaAAAADwAAAAAAAAAAAAAAAACYAgAAZHJzL2Rv&#10;d25yZXYueG1sUEsFBgAAAAAEAAQA9QAAAIgDAAAAAA==&#10;" fillcolor="aqua">
                  <v:fill rotate="t" focus="50%" type="gradient"/>
                  <v:textbox>
                    <w:txbxContent>
                      <w:p w:rsidR="008207AB" w:rsidRPr="00A33261" w:rsidRDefault="008207AB" w:rsidP="008207AB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 w:rsidRPr="00A33261">
                          <w:rPr>
                            <w:rFonts w:ascii="Georgia" w:hAnsi="Georgia"/>
                            <w:b/>
                            <w:color w:val="0000FF"/>
                          </w:rPr>
                          <w:t>Рабочая станция</w:t>
                        </w:r>
                      </w:p>
                    </w:txbxContent>
                  </v:textbox>
                </v:rect>
                <v:rect id="Rectangle 4" o:spid="_x0000_s1035" style="position:absolute;left:7174;top:6247;width:270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FXrsUA&#10;AADbAAAADwAAAGRycy9kb3ducmV2LnhtbESPT2vCQBDF7wW/wzJCb3WTHlpJ3YgKQunFxkh7HbKT&#10;PzQ7G7Nbjd/eORR6m+G9ee83q/XkenWhMXSeDaSLBBRx5W3HjYFTuX9aggoR2WLvmQzcKMA6nz2s&#10;MLP+ygVdjrFREsIhQwNtjEOmdahachgWfiAWrfajwyjr2Gg74lXCXa+fk+RFO+xYGlocaNdS9XP8&#10;dQbO6fcBz2Uy3L5el59FnW4/im4y5nE+bd5ARZriv/nv+t0KvtDLLzKAzu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AVeuxQAAANsAAAAPAAAAAAAAAAAAAAAAAJgCAABkcnMv&#10;ZG93bnJldi54bWxQSwUGAAAAAAQABAD1AAAAigMAAAAA&#10;" fillcolor="#f6f">
                  <v:fill rotate="t" focus="50%" type="gradient"/>
                  <v:textbox>
                    <w:txbxContent>
                      <w:p w:rsidR="008207AB" w:rsidRPr="00A33261" w:rsidRDefault="008207AB" w:rsidP="008207AB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>
                          <w:rPr>
                            <w:rFonts w:ascii="Georgia" w:hAnsi="Georgia"/>
                            <w:b/>
                            <w:color w:val="0000FF"/>
                          </w:rPr>
                          <w:t>Сервер БД</w:t>
                        </w:r>
                      </w:p>
                    </w:txbxContent>
                  </v:textbox>
                </v:rect>
                <v:shape id="AutoShape 5" o:spid="_x0000_s1036" type="#_x0000_t22" style="position:absolute;left:7994;top:6867;width:108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Pc738IA&#10;AADbAAAADwAAAGRycy9kb3ducmV2LnhtbERPTWuDQBC9B/Iflgn0EpI1JYRiskoIlQo51ZRCb4M7&#10;Vak7K+5Grb++Wyj0No/3Oad0Mq0YqHeNZQW7bQSCuLS64UrB2y3bPIFwHllja5kUfJODNFkuThhr&#10;O/IrDYWvRAhhF6OC2vsultKVNRl0W9sRB+7T9gZ9gH0ldY9jCDetfIyigzTYcGiosaNLTeVXcTcK&#10;uo/xnZ4Lfbjn0Vo7l83X/cus1MNqOh9BeJr8v/jPneswfwe/v4QDZPI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9zvfwgAAANsAAAAPAAAAAAAAAAAAAAAAAJgCAABkcnMvZG93&#10;bnJldi54bWxQSwUGAAAAAAQABAD1AAAAhwMAAAAA&#10;">
                  <v:textbox>
                    <w:txbxContent>
                      <w:p w:rsidR="008207AB" w:rsidRPr="00915F84" w:rsidRDefault="008207AB" w:rsidP="008207AB">
                        <w:pPr>
                          <w:spacing w:after="0"/>
                          <w:rPr>
                            <w:sz w:val="14"/>
                          </w:rPr>
                        </w:pPr>
                      </w:p>
                      <w:p w:rsidR="008207AB" w:rsidRDefault="008207AB" w:rsidP="008207AB">
                        <w:pPr>
                          <w:spacing w:after="0"/>
                        </w:pPr>
                        <w:r>
                          <w:t xml:space="preserve">    БД</w:t>
                        </w:r>
                      </w:p>
                    </w:txbxContent>
                  </v:textbox>
                </v:shape>
                <v:shapetype id="_x0000_t69" coordsize="21600,21600" o:spt="69" adj="4320,5400" path="m,10800l@0,21600@0@3@2@3@2,21600,21600,10800@2,0@2@1@0@1@0,xe">
                  <v:stroke joinstyle="miter"/>
                  <v:formulas>
                    <v:f eqn="val #0"/>
                    <v:f eqn="val #1"/>
                    <v:f eqn="sum 21600 0 #0"/>
                    <v:f eqn="sum 21600 0 #1"/>
                    <v:f eqn="prod #0 #1 10800"/>
                    <v:f eqn="sum #0 0 @4"/>
                    <v:f eqn="sum 21600 0 @5"/>
                  </v:formulas>
                  <v:path o:connecttype="custom" o:connectlocs="@2,0;10800,@1;@0,0;0,10800;@0,21600;10800,@3;@2,21600;21600,10800" o:connectangles="270,270,270,180,90,90,90,0" textboxrect="@5,@1,@6,@3"/>
                  <v:handles>
                    <v:h position="#0,#1" xrange="0,10800" yrange="0,10800"/>
                  </v:handles>
                </v:shapetype>
                <v:shape id="AutoShape 6" o:spid="_x0000_s1037" type="#_x0000_t69" style="position:absolute;left:4914;top:6684;width:2160;height: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m6rsMA&#10;AADbAAAADwAAAGRycy9kb3ducmV2LnhtbESPwWrDMBBE74X8g9hAbo0cl5biRDEmkLiHXJr2A7bW&#10;xjKxVsJSbefvq0Kht11mdt7srpxtL0YaQudYwWadgSBunO64VfD5cXx8BREissbeMSm4U4Byv3jY&#10;YaHdxO80XmIrUgiHAhWYGH0hZWgMWQxr54mTdnWDxZjWoZV6wCmF217mWfYiLXacCAY9HQw1t8u3&#10;Tdznk2uevLnKKov+3J3qr9u5Vmq1nKstiEhz/Df/Xb/pVD+H31/SAHL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9m6rsMAAADbAAAADwAAAAAAAAAAAAAAAACYAgAAZHJzL2Rv&#10;d25yZXYueG1sUEsFBgAAAAAEAAQA9QAAAIgDAAAAAA==&#10;" fillcolor="#6f9">
                  <v:fill rotate="t" focus="50%" type="gradient"/>
                  <v:textbox>
                    <w:txbxContent>
                      <w:p w:rsidR="008207AB" w:rsidRDefault="008207AB" w:rsidP="008207AB">
                        <w:pPr>
                          <w:spacing w:after="0"/>
                          <w:jc w:val="center"/>
                        </w:pPr>
                        <w:r>
                          <w:t xml:space="preserve">передача </w:t>
                        </w:r>
                      </w:p>
                      <w:p w:rsidR="008207AB" w:rsidRDefault="008207AB" w:rsidP="008207AB">
                        <w:pPr>
                          <w:spacing w:after="0"/>
                          <w:jc w:val="center"/>
                        </w:pPr>
                        <w:r>
                          <w:t>запросов</w:t>
                        </w:r>
                      </w:p>
                    </w:txbxContent>
                  </v:textbox>
                </v:shape>
                <v:shape id="AutoShape 7" o:spid="_x0000_s1038" type="#_x0000_t130" style="position:absolute;left:2214;top:6867;width:23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r/WcQA&#10;AADbAAAADwAAAGRycy9kb3ducmV2LnhtbESPQWvDMAyF74X+B6PCbq3TDtaS1QmlpSPHLRuF3USs&#10;JWG2HGIvSfvr58GgN4n33qenfT5ZIwbqfetYwXqVgCCunG65VvDxfl7uQPiArNE4JgVX8pBn89ke&#10;U+1GfqOhDLWIEPYpKmhC6FIpfdWQRb9yHXHUvlxvMcS1r6XucYxwa+QmSZ6kxZbjhQY7OjZUfZc/&#10;NlKSzwtdbutKbo+nV/eyM6dzYZR6WEyHZxCBpnA3/6cLHes/wt8vcQC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n6/1nEAAAA2wAAAA8AAAAAAAAAAAAAAAAAmAIAAGRycy9k&#10;b3ducmV2LnhtbFBLBQYAAAAABAAEAPUAAACJAwAAAAA=&#10;">
                  <v:textbox>
                    <w:txbxContent>
                      <w:p w:rsidR="008207AB" w:rsidRDefault="008207AB" w:rsidP="008207AB">
                        <w:pPr>
                          <w:spacing w:after="0"/>
                        </w:pPr>
                        <w:r>
                          <w:t xml:space="preserve">Интерфейс </w:t>
                        </w:r>
                      </w:p>
                      <w:p w:rsidR="008207AB" w:rsidRDefault="008207AB" w:rsidP="008207AB">
                        <w:pPr>
                          <w:spacing w:after="0"/>
                        </w:pPr>
                        <w:r>
                          <w:t>пользователя</w:t>
                        </w:r>
                      </w:p>
                    </w:txbxContent>
                  </v:textbox>
                </v:shape>
                <v:rect id="Rectangle 8" o:spid="_x0000_s1039" style="position:absolute;left:2454;top:7847;width:18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ZRLncEA&#10;AADbAAAADwAAAGRycy9kb3ducmV2LnhtbERPTYvCMBC9C/6HMMLeNNVdZK1GEUXZPWp72dvYjG21&#10;mZQmavXXmwXB2zze58wWranElRpXWlYwHEQgiDOrS84VpMmm/w3CeWSNlWVScCcHi3m3M8NY2xvv&#10;6Lr3uQgh7GJUUHhfx1K6rCCDbmBr4sAdbWPQB9jkUjd4C+GmkqMoGkuDJYeGAmtaFZSd9xej4FCO&#10;Unzskm1kJptP/9smp8vfWqmPXrucgvDU+rf45f7RYf4X/P8SDpDz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US53BAAAA2wAAAA8AAAAAAAAAAAAAAAAAmAIAAGRycy9kb3du&#10;cmV2LnhtbFBLBQYAAAAABAAEAPUAAACGAwAAAAA=&#10;">
                  <v:textbox>
                    <w:txbxContent>
                      <w:p w:rsidR="008207AB" w:rsidRDefault="008207AB" w:rsidP="008207AB">
                        <w:r>
                          <w:t>Приложения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numPr>
          <w:ilvl w:val="0"/>
          <w:numId w:val="20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Архитектура «</w:t>
      </w:r>
      <w:r w:rsidRPr="00915F84">
        <w:rPr>
          <w:rFonts w:ascii="Times New Roman" w:hAnsi="Times New Roman" w:cs="Times New Roman"/>
          <w:i/>
          <w:sz w:val="28"/>
          <w:szCs w:val="28"/>
        </w:rPr>
        <w:t>Централизованная обработка данных</w:t>
      </w:r>
      <w:r w:rsidRPr="00915F84">
        <w:rPr>
          <w:rFonts w:ascii="Times New Roman" w:hAnsi="Times New Roman" w:cs="Times New Roman"/>
          <w:sz w:val="28"/>
          <w:szCs w:val="28"/>
        </w:rPr>
        <w:t>»;</w:t>
      </w:r>
    </w:p>
    <w:p w:rsidR="008207AB" w:rsidRPr="00915F84" w:rsidRDefault="008207AB" w:rsidP="008207AB">
      <w:pPr>
        <w:widowControl w:val="0"/>
        <w:numPr>
          <w:ilvl w:val="0"/>
          <w:numId w:val="20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Архитектура «</w:t>
      </w:r>
      <w:r w:rsidRPr="00915F84">
        <w:rPr>
          <w:rFonts w:ascii="Times New Roman" w:hAnsi="Times New Roman" w:cs="Times New Roman"/>
          <w:i/>
          <w:sz w:val="28"/>
          <w:szCs w:val="28"/>
        </w:rPr>
        <w:t>Файл - Сервер</w:t>
      </w:r>
      <w:r w:rsidRPr="00915F84">
        <w:rPr>
          <w:rFonts w:ascii="Times New Roman" w:hAnsi="Times New Roman" w:cs="Times New Roman"/>
          <w:sz w:val="28"/>
          <w:szCs w:val="28"/>
        </w:rPr>
        <w:t>»;</w:t>
      </w:r>
    </w:p>
    <w:p w:rsidR="008207AB" w:rsidRPr="00915F84" w:rsidRDefault="008207AB" w:rsidP="008207AB">
      <w:pPr>
        <w:widowControl w:val="0"/>
        <w:numPr>
          <w:ilvl w:val="0"/>
          <w:numId w:val="20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Архитектура «</w:t>
      </w:r>
      <w:r w:rsidRPr="00915F84">
        <w:rPr>
          <w:rFonts w:ascii="Times New Roman" w:hAnsi="Times New Roman" w:cs="Times New Roman"/>
          <w:i/>
          <w:color w:val="0000FF"/>
          <w:sz w:val="28"/>
          <w:szCs w:val="28"/>
        </w:rPr>
        <w:t>Двухуровневый Клиент  - Сервер</w:t>
      </w:r>
      <w:r w:rsidRPr="00915F84">
        <w:rPr>
          <w:rFonts w:ascii="Times New Roman" w:hAnsi="Times New Roman" w:cs="Times New Roman"/>
          <w:color w:val="0000FF"/>
          <w:sz w:val="28"/>
          <w:szCs w:val="28"/>
        </w:rPr>
        <w:t>»;</w:t>
      </w:r>
    </w:p>
    <w:p w:rsidR="008207AB" w:rsidRPr="00915F84" w:rsidRDefault="008207AB" w:rsidP="008207AB">
      <w:pPr>
        <w:widowControl w:val="0"/>
        <w:numPr>
          <w:ilvl w:val="0"/>
          <w:numId w:val="20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Архитектура «</w:t>
      </w:r>
      <w:r w:rsidRPr="00915F84">
        <w:rPr>
          <w:rFonts w:ascii="Times New Roman" w:hAnsi="Times New Roman" w:cs="Times New Roman"/>
          <w:i/>
          <w:sz w:val="28"/>
          <w:szCs w:val="28"/>
        </w:rPr>
        <w:t>Многоуровневый Клиент - Сервер</w:t>
      </w:r>
      <w:r w:rsidRPr="00915F84">
        <w:rPr>
          <w:rFonts w:ascii="Times New Roman" w:hAnsi="Times New Roman" w:cs="Times New Roman"/>
          <w:sz w:val="28"/>
          <w:szCs w:val="28"/>
        </w:rPr>
        <w:t>»</w:t>
      </w: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6. Производственный коллектив, выполняющий комплекс работ, направленных на до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стижение определенных целей, и располагающий для этого мате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риальными, финансовыми и иными видами ресурсов – это…</w:t>
      </w:r>
    </w:p>
    <w:p w:rsidR="008207AB" w:rsidRPr="00915F84" w:rsidRDefault="008207AB" w:rsidP="008207AB">
      <w:pPr>
        <w:widowControl w:val="0"/>
        <w:numPr>
          <w:ilvl w:val="0"/>
          <w:numId w:val="2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Объект управления;</w:t>
      </w:r>
    </w:p>
    <w:p w:rsidR="008207AB" w:rsidRPr="00915F84" w:rsidRDefault="008207AB" w:rsidP="008207AB">
      <w:pPr>
        <w:widowControl w:val="0"/>
        <w:numPr>
          <w:ilvl w:val="0"/>
          <w:numId w:val="2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Субъект управления;</w:t>
      </w:r>
    </w:p>
    <w:p w:rsidR="008207AB" w:rsidRPr="00915F84" w:rsidRDefault="008207AB" w:rsidP="008207AB">
      <w:pPr>
        <w:widowControl w:val="0"/>
        <w:numPr>
          <w:ilvl w:val="0"/>
          <w:numId w:val="2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Система управления;</w:t>
      </w:r>
    </w:p>
    <w:p w:rsidR="008207AB" w:rsidRPr="00915F84" w:rsidRDefault="008207AB" w:rsidP="008207AB">
      <w:pPr>
        <w:widowControl w:val="0"/>
        <w:numPr>
          <w:ilvl w:val="0"/>
          <w:numId w:val="2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Элемент управления.</w:t>
      </w: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7. Совокупность математических средств, используемых при описании алгоритмов решения задач, а также моделей представ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ления и интерпретации информации, используемых в программ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ном обеспечении АИС – это...</w:t>
      </w:r>
    </w:p>
    <w:p w:rsidR="008207AB" w:rsidRPr="00915F84" w:rsidRDefault="008207AB" w:rsidP="008207AB">
      <w:pPr>
        <w:widowControl w:val="0"/>
        <w:numPr>
          <w:ilvl w:val="0"/>
          <w:numId w:val="27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Информационное обеспечение;</w:t>
      </w:r>
    </w:p>
    <w:p w:rsidR="008207AB" w:rsidRPr="00915F84" w:rsidRDefault="008207AB" w:rsidP="008207AB">
      <w:pPr>
        <w:widowControl w:val="0"/>
        <w:numPr>
          <w:ilvl w:val="0"/>
          <w:numId w:val="27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Лингвистическое обеспечение;</w:t>
      </w:r>
    </w:p>
    <w:p w:rsidR="008207AB" w:rsidRPr="00915F84" w:rsidRDefault="008207AB" w:rsidP="008207AB">
      <w:pPr>
        <w:widowControl w:val="0"/>
        <w:numPr>
          <w:ilvl w:val="0"/>
          <w:numId w:val="27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Математическое обеспечение;</w:t>
      </w:r>
    </w:p>
    <w:p w:rsidR="008207AB" w:rsidRPr="00915F84" w:rsidRDefault="008207AB" w:rsidP="008207AB">
      <w:pPr>
        <w:widowControl w:val="0"/>
        <w:numPr>
          <w:ilvl w:val="0"/>
          <w:numId w:val="27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Методическое обеспечение;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8. Предметом и продуктом системы управления является…</w:t>
      </w:r>
    </w:p>
    <w:p w:rsidR="008207AB" w:rsidRPr="00915F84" w:rsidRDefault="008207AB" w:rsidP="008207AB">
      <w:pPr>
        <w:widowControl w:val="0"/>
        <w:numPr>
          <w:ilvl w:val="0"/>
          <w:numId w:val="2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Данные;</w:t>
      </w:r>
    </w:p>
    <w:p w:rsidR="008207AB" w:rsidRPr="00915F84" w:rsidRDefault="008207AB" w:rsidP="008207AB">
      <w:pPr>
        <w:widowControl w:val="0"/>
        <w:numPr>
          <w:ilvl w:val="0"/>
          <w:numId w:val="2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Информация;</w:t>
      </w:r>
    </w:p>
    <w:p w:rsidR="008207AB" w:rsidRPr="00915F84" w:rsidRDefault="008207AB" w:rsidP="008207AB">
      <w:pPr>
        <w:widowControl w:val="0"/>
        <w:numPr>
          <w:ilvl w:val="0"/>
          <w:numId w:val="2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Информационная система;</w:t>
      </w:r>
    </w:p>
    <w:p w:rsidR="008207AB" w:rsidRPr="00915F84" w:rsidRDefault="008207AB" w:rsidP="008207AB">
      <w:pPr>
        <w:widowControl w:val="0"/>
        <w:numPr>
          <w:ilvl w:val="0"/>
          <w:numId w:val="2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Информационные технологии;</w:t>
      </w:r>
    </w:p>
    <w:p w:rsidR="008207AB" w:rsidRPr="00915F84" w:rsidRDefault="008207AB" w:rsidP="008207AB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lastRenderedPageBreak/>
        <w:t>9. Рабочее место специалиста, оснащенное персональным компьютером, программным обеспечением и совокупностью информационных ре</w:t>
      </w:r>
      <w:r w:rsidRPr="00915F84">
        <w:rPr>
          <w:rFonts w:ascii="Times New Roman" w:hAnsi="Times New Roman" w:cs="Times New Roman"/>
          <w:sz w:val="28"/>
          <w:szCs w:val="28"/>
        </w:rPr>
        <w:softHyphen/>
        <w:t>сурсов индивидуального или коллективного пользования, которые позволяют ему вести обработку данных с целью получения информации, обеспечивающей поддержку принимаемых им решений при выполнении профессиональных функций, называется…</w:t>
      </w:r>
    </w:p>
    <w:p w:rsidR="008207AB" w:rsidRPr="00915F84" w:rsidRDefault="008207AB" w:rsidP="008207AB">
      <w:pPr>
        <w:widowControl w:val="0"/>
        <w:numPr>
          <w:ilvl w:val="0"/>
          <w:numId w:val="2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ИС;</w:t>
      </w:r>
    </w:p>
    <w:p w:rsidR="008207AB" w:rsidRPr="00915F84" w:rsidRDefault="008207AB" w:rsidP="008207AB">
      <w:pPr>
        <w:widowControl w:val="0"/>
        <w:numPr>
          <w:ilvl w:val="0"/>
          <w:numId w:val="2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АИС;</w:t>
      </w:r>
    </w:p>
    <w:p w:rsidR="008207AB" w:rsidRPr="00915F84" w:rsidRDefault="008207AB" w:rsidP="008207AB">
      <w:pPr>
        <w:widowControl w:val="0"/>
        <w:numPr>
          <w:ilvl w:val="0"/>
          <w:numId w:val="2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АСУ;</w:t>
      </w:r>
    </w:p>
    <w:p w:rsidR="008207AB" w:rsidRPr="00915F84" w:rsidRDefault="008207AB" w:rsidP="008207AB">
      <w:pPr>
        <w:widowControl w:val="0"/>
        <w:numPr>
          <w:ilvl w:val="0"/>
          <w:numId w:val="2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АРМ</w:t>
      </w:r>
      <w:r w:rsidRPr="00915F84">
        <w:rPr>
          <w:rFonts w:ascii="Times New Roman" w:hAnsi="Times New Roman" w:cs="Times New Roman"/>
          <w:sz w:val="28"/>
          <w:szCs w:val="28"/>
        </w:rPr>
        <w:t>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autoSpaceDE w:val="0"/>
        <w:autoSpaceDN w:val="0"/>
        <w:spacing w:after="0"/>
        <w:ind w:left="540" w:hanging="54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10. Совокупность программных средств, обеспечивающая управление аппаратной частью компьютера и прикладными программами, а также их взаимодействием между собой и пользователем</w:t>
      </w:r>
    </w:p>
    <w:p w:rsidR="008207AB" w:rsidRPr="00915F84" w:rsidRDefault="008207AB" w:rsidP="008207AB">
      <w:pPr>
        <w:numPr>
          <w:ilvl w:val="0"/>
          <w:numId w:val="23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управляющие программы;</w:t>
      </w:r>
    </w:p>
    <w:p w:rsidR="008207AB" w:rsidRPr="00915F84" w:rsidRDefault="008207AB" w:rsidP="008207AB">
      <w:pPr>
        <w:numPr>
          <w:ilvl w:val="0"/>
          <w:numId w:val="23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операционные системы;</w:t>
      </w:r>
    </w:p>
    <w:p w:rsidR="008207AB" w:rsidRPr="00915F84" w:rsidRDefault="008207AB" w:rsidP="008207AB">
      <w:pPr>
        <w:numPr>
          <w:ilvl w:val="0"/>
          <w:numId w:val="23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обрабатывающие программы;</w:t>
      </w:r>
    </w:p>
    <w:p w:rsidR="008207AB" w:rsidRPr="00915F84" w:rsidRDefault="008207AB" w:rsidP="008207AB">
      <w:pPr>
        <w:numPr>
          <w:ilvl w:val="0"/>
          <w:numId w:val="23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прикладные программы;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1212"/>
        </w:tabs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11. … обеспечивает финансовую прозрачности деятельности хозяйственных субъектов отрасли, контроль и учет материальных и нематериальных ресурсов, достоверность внешней и внутренней отчетности.</w:t>
      </w:r>
    </w:p>
    <w:p w:rsidR="008207AB" w:rsidRPr="00915F84" w:rsidRDefault="008207AB" w:rsidP="008207AB">
      <w:pPr>
        <w:widowControl w:val="0"/>
        <w:numPr>
          <w:ilvl w:val="0"/>
          <w:numId w:val="3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Автоматизированная система управления сортировочными станциями;</w:t>
      </w:r>
    </w:p>
    <w:p w:rsidR="008207AB" w:rsidRPr="00915F84" w:rsidRDefault="008207AB" w:rsidP="008207AB">
      <w:pPr>
        <w:widowControl w:val="0"/>
        <w:numPr>
          <w:ilvl w:val="0"/>
          <w:numId w:val="3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Единая корпоративная автоматизированная система управления финансами и ресурсами;</w:t>
      </w:r>
    </w:p>
    <w:p w:rsidR="008207AB" w:rsidRPr="00915F84" w:rsidRDefault="008207AB" w:rsidP="008207AB">
      <w:pPr>
        <w:widowControl w:val="0"/>
        <w:numPr>
          <w:ilvl w:val="0"/>
          <w:numId w:val="3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Автоматизированная система непомерного учета, контроля дислокации, анализа использования и регулирования вагонного парка;</w:t>
      </w:r>
    </w:p>
    <w:p w:rsidR="008207AB" w:rsidRPr="00915F84" w:rsidRDefault="008207AB" w:rsidP="008207AB">
      <w:pPr>
        <w:widowControl w:val="0"/>
        <w:numPr>
          <w:ilvl w:val="0"/>
          <w:numId w:val="3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Автоматизированная система оперативного управления грузовыми перевозками;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12. Программы и программные комплексы, которые расширяют возможности базового программного обеспечения и организуют более удобную среду работы пользователя, называются...</w:t>
      </w:r>
    </w:p>
    <w:p w:rsidR="008207AB" w:rsidRPr="00915F84" w:rsidRDefault="008207AB" w:rsidP="008207AB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сервисное ПО;</w:t>
      </w:r>
    </w:p>
    <w:p w:rsidR="008207AB" w:rsidRPr="00915F84" w:rsidRDefault="008207AB" w:rsidP="008207AB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базовое ПО;</w:t>
      </w:r>
    </w:p>
    <w:p w:rsidR="008207AB" w:rsidRPr="00915F84" w:rsidRDefault="008207AB" w:rsidP="008207AB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инструментальные средства;</w:t>
      </w:r>
    </w:p>
    <w:p w:rsidR="008207AB" w:rsidRPr="00915F84" w:rsidRDefault="008207AB" w:rsidP="008207AB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прикладное ПО;</w:t>
      </w:r>
    </w:p>
    <w:p w:rsidR="008207AB" w:rsidRPr="00915F84" w:rsidRDefault="008207AB" w:rsidP="008207AB">
      <w:pPr>
        <w:numPr>
          <w:ilvl w:val="0"/>
          <w:numId w:val="21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системное ПО;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widowControl w:val="0"/>
        <w:tabs>
          <w:tab w:val="num" w:pos="64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15F84">
        <w:rPr>
          <w:rFonts w:ascii="Times New Roman" w:hAnsi="Times New Roman" w:cs="Times New Roman"/>
          <w:sz w:val="28"/>
          <w:szCs w:val="28"/>
        </w:rPr>
        <w:lastRenderedPageBreak/>
        <w:t>13. .… содержит базу данных о каждом проездном и перевозочном документе и обо всех запланированных и исполненных рейсах пассажирских поездов; автоматизирует оформление и учет проездных документов на всех сообщениях; информационно-справочное обслуживание пассажиров; управление багажной работой; управление парком пассажирских вагонов; финансовый и статистический учет и взаиморасчеты за пассажирские перевозки; регулирование пассажирских перевозок и др.</w:t>
      </w:r>
      <w:proofErr w:type="gramEnd"/>
    </w:p>
    <w:p w:rsidR="008207AB" w:rsidRPr="00915F84" w:rsidRDefault="008207AB" w:rsidP="008207AB">
      <w:pPr>
        <w:widowControl w:val="0"/>
        <w:numPr>
          <w:ilvl w:val="0"/>
          <w:numId w:val="22"/>
        </w:numPr>
        <w:tabs>
          <w:tab w:val="clear" w:pos="1440"/>
          <w:tab w:val="left" w:pos="426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Автоматизированная система управления сортировочными станциями;</w:t>
      </w:r>
    </w:p>
    <w:p w:rsidR="008207AB" w:rsidRPr="00915F84" w:rsidRDefault="008207AB" w:rsidP="008207AB">
      <w:pPr>
        <w:widowControl w:val="0"/>
        <w:numPr>
          <w:ilvl w:val="0"/>
          <w:numId w:val="22"/>
        </w:numPr>
        <w:tabs>
          <w:tab w:val="clear" w:pos="1440"/>
          <w:tab w:val="left" w:pos="426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Автоматизированная система непомерного учета, контроля дислокации, анализа использования и регулирования вагонного парка;</w:t>
      </w:r>
    </w:p>
    <w:p w:rsidR="008207AB" w:rsidRPr="00915F84" w:rsidRDefault="008207AB" w:rsidP="008207AB">
      <w:pPr>
        <w:widowControl w:val="0"/>
        <w:numPr>
          <w:ilvl w:val="0"/>
          <w:numId w:val="22"/>
        </w:numPr>
        <w:tabs>
          <w:tab w:val="clear" w:pos="1440"/>
          <w:tab w:val="left" w:pos="426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 xml:space="preserve">Автоматизированная система управления пассажирскими перевозками;  </w:t>
      </w:r>
    </w:p>
    <w:p w:rsidR="008207AB" w:rsidRPr="00915F84" w:rsidRDefault="008207AB" w:rsidP="008207AB">
      <w:pPr>
        <w:widowControl w:val="0"/>
        <w:numPr>
          <w:ilvl w:val="0"/>
          <w:numId w:val="22"/>
        </w:numPr>
        <w:tabs>
          <w:tab w:val="clear" w:pos="1440"/>
          <w:tab w:val="left" w:pos="426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Автоматизированная система оперативного управления грузовыми перевозками;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14. Специализированный программный модуль, с помощью которого, операционная система (OC) получает контроль над аппаратным обеспечением того или иного устройства, и имеет возможность распознать его; т.е. управляет работой устройств по стандартным командам операционной системы - это...</w:t>
      </w:r>
    </w:p>
    <w:p w:rsidR="008207AB" w:rsidRPr="00915F84" w:rsidRDefault="008207AB" w:rsidP="008207AB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операционные системы;</w:t>
      </w:r>
    </w:p>
    <w:p w:rsidR="008207AB" w:rsidRPr="00915F84" w:rsidRDefault="008207AB" w:rsidP="008207AB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драйверы;</w:t>
      </w:r>
    </w:p>
    <w:p w:rsidR="008207AB" w:rsidRPr="00915F84" w:rsidRDefault="008207AB" w:rsidP="008207AB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интерфейсные оболочки;</w:t>
      </w:r>
    </w:p>
    <w:p w:rsidR="008207AB" w:rsidRPr="00915F84" w:rsidRDefault="008207AB" w:rsidP="008207AB">
      <w:pPr>
        <w:numPr>
          <w:ilvl w:val="0"/>
          <w:numId w:val="24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системы управления файлами;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915F84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 xml:space="preserve">15. . Сети, в которых оконечными устройствами являются простые преобразователи сигнала </w:t>
      </w:r>
      <w:proofErr w:type="gramStart"/>
      <w:r w:rsidRPr="00915F84"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 w:rsidRPr="00915F84">
        <w:rPr>
          <w:rFonts w:ascii="Times New Roman" w:hAnsi="Times New Roman" w:cs="Times New Roman"/>
          <w:sz w:val="28"/>
          <w:szCs w:val="28"/>
        </w:rPr>
        <w:t xml:space="preserve"> электрическим и видимым/слышимым, называются...</w:t>
      </w:r>
    </w:p>
    <w:p w:rsidR="008207AB" w:rsidRPr="00915F84" w:rsidRDefault="008207AB" w:rsidP="008207AB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сеть передачи данных;</w:t>
      </w:r>
    </w:p>
    <w:p w:rsidR="008207AB" w:rsidRDefault="008207AB" w:rsidP="008207AB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915F84">
        <w:rPr>
          <w:rFonts w:ascii="Times New Roman" w:hAnsi="Times New Roman" w:cs="Times New Roman"/>
          <w:sz w:val="28"/>
          <w:szCs w:val="28"/>
        </w:rPr>
        <w:t>компьютерная сеть;</w:t>
      </w:r>
    </w:p>
    <w:p w:rsidR="008207AB" w:rsidRPr="00915F84" w:rsidRDefault="008207AB" w:rsidP="008207AB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сотовая связь;</w:t>
      </w:r>
    </w:p>
    <w:p w:rsidR="008207AB" w:rsidRPr="00915F84" w:rsidRDefault="008207AB" w:rsidP="008207AB">
      <w:pPr>
        <w:numPr>
          <w:ilvl w:val="0"/>
          <w:numId w:val="25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915F84">
        <w:rPr>
          <w:rFonts w:ascii="Times New Roman" w:hAnsi="Times New Roman" w:cs="Times New Roman"/>
          <w:color w:val="0000FF"/>
          <w:sz w:val="28"/>
          <w:szCs w:val="28"/>
        </w:rPr>
        <w:t>телефонная сеть.</w:t>
      </w:r>
    </w:p>
    <w:p w:rsidR="008207AB" w:rsidRPr="00915F84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770DEB" w:rsidRDefault="008207AB" w:rsidP="008207AB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70DEB">
        <w:rPr>
          <w:rFonts w:ascii="Times New Roman" w:hAnsi="Times New Roman" w:cs="Times New Roman"/>
          <w:sz w:val="28"/>
          <w:szCs w:val="28"/>
        </w:rPr>
        <w:t xml:space="preserve">16. </w:t>
      </w:r>
      <w:r w:rsidRPr="00770D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770D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конечном счете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770D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несет ответственность за гарантии того, что данные классифицированы и защищены?</w:t>
      </w:r>
    </w:p>
    <w:p w:rsidR="008207AB" w:rsidRDefault="008207AB" w:rsidP="008207AB">
      <w:pPr>
        <w:pStyle w:val="a3"/>
        <w:numPr>
          <w:ilvl w:val="1"/>
          <w:numId w:val="31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DEB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Владельцы данных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07AB" w:rsidRDefault="008207AB" w:rsidP="008207AB">
      <w:pPr>
        <w:pStyle w:val="a3"/>
        <w:numPr>
          <w:ilvl w:val="1"/>
          <w:numId w:val="31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DE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07AB" w:rsidRDefault="008207AB" w:rsidP="008207AB">
      <w:pPr>
        <w:pStyle w:val="a3"/>
        <w:numPr>
          <w:ilvl w:val="1"/>
          <w:numId w:val="31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0DEB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Администраторы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07AB" w:rsidRPr="00770DEB" w:rsidRDefault="008207AB" w:rsidP="008207AB">
      <w:pPr>
        <w:pStyle w:val="a3"/>
        <w:numPr>
          <w:ilvl w:val="1"/>
          <w:numId w:val="31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Руководство.</w:t>
      </w:r>
    </w:p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 xml:space="preserve">17. 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внутренними устройствами системного блока и их назначением</w:t>
      </w:r>
    </w:p>
    <w:p w:rsidR="008207AB" w:rsidRPr="00BC1D46" w:rsidRDefault="008207AB" w:rsidP="008207AB">
      <w:pPr>
        <w:spacing w:after="0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2011C4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Жесткий диск</w:t>
            </w:r>
          </w:p>
        </w:tc>
        <w:tc>
          <w:tcPr>
            <w:tcW w:w="679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Объединение механизма чтения – записи с соответствующими схемами управления</w:t>
            </w:r>
          </w:p>
        </w:tc>
      </w:tr>
      <w:tr w:rsidR="008207AB" w:rsidRPr="002011C4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Контроллеры портов ввода/вывода</w:t>
            </w:r>
          </w:p>
        </w:tc>
        <w:tc>
          <w:tcPr>
            <w:tcW w:w="679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011C4">
              <w:rPr>
                <w:rFonts w:ascii="Times New Roman" w:hAnsi="Times New Roman" w:cs="Times New Roman"/>
                <w:sz w:val="28"/>
                <w:szCs w:val="28"/>
              </w:rPr>
              <w:t>Разъемы на задней панели системного блока, служащие для подключения кабелей внешних устройств</w:t>
            </w:r>
          </w:p>
        </w:tc>
      </w:tr>
      <w:tr w:rsidR="008207AB" w:rsidRPr="002011C4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Адаптер</w:t>
            </w:r>
          </w:p>
        </w:tc>
        <w:tc>
          <w:tcPr>
            <w:tcW w:w="679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Основное устройство для долговременного хранения больших объемов данных и программ</w:t>
            </w:r>
          </w:p>
        </w:tc>
      </w:tr>
      <w:tr w:rsidR="008207AB" w:rsidRPr="002011C4" w:rsidTr="008207AB">
        <w:trPr>
          <w:tblCellSpacing w:w="15" w:type="dxa"/>
        </w:trPr>
        <w:tc>
          <w:tcPr>
            <w:tcW w:w="577" w:type="dxa"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Привод</w:t>
            </w:r>
          </w:p>
        </w:tc>
        <w:tc>
          <w:tcPr>
            <w:tcW w:w="679" w:type="dxa"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2011C4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Электронная схема, вмонтированная в ПК (обычно в разъемы расширения) для управления внешними устройствами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18.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устройствами ПК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2011C4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Блок питания</w:t>
            </w:r>
          </w:p>
        </w:tc>
        <w:tc>
          <w:tcPr>
            <w:tcW w:w="679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hAnsi="Times New Roman" w:cs="Times New Roman"/>
                <w:sz w:val="28"/>
                <w:szCs w:val="28"/>
              </w:rPr>
              <w:t>Устройство записи информации на магнитную ленту</w:t>
            </w:r>
          </w:p>
        </w:tc>
      </w:tr>
      <w:tr w:rsidR="008207AB" w:rsidRPr="002011C4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 xml:space="preserve"> Манипулятор</w:t>
            </w:r>
          </w:p>
        </w:tc>
        <w:tc>
          <w:tcPr>
            <w:tcW w:w="679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Устройство</w:t>
            </w:r>
            <w:r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,</w:t>
            </w:r>
            <w:r w:rsidRPr="002011C4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 xml:space="preserve"> временно заменяющее клавиатуру</w:t>
            </w:r>
          </w:p>
        </w:tc>
      </w:tr>
      <w:tr w:rsidR="008207AB" w:rsidRPr="002011C4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Материнская плата</w:t>
            </w:r>
          </w:p>
        </w:tc>
        <w:tc>
          <w:tcPr>
            <w:tcW w:w="679" w:type="dxa"/>
            <w:hideMark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Устройство, преобразующее напряжение сети в напряжение, необходимое для работы ПК</w:t>
            </w:r>
          </w:p>
        </w:tc>
      </w:tr>
      <w:tr w:rsidR="008207AB" w:rsidRPr="002011C4" w:rsidTr="008207AB">
        <w:trPr>
          <w:tblCellSpacing w:w="15" w:type="dxa"/>
        </w:trPr>
        <w:tc>
          <w:tcPr>
            <w:tcW w:w="577" w:type="dxa"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2011C4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Стример</w:t>
            </w:r>
          </w:p>
        </w:tc>
        <w:tc>
          <w:tcPr>
            <w:tcW w:w="679" w:type="dxa"/>
          </w:tcPr>
          <w:p w:rsidR="008207AB" w:rsidRPr="002011C4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2011C4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2011C4" w:rsidRDefault="008207AB" w:rsidP="008207AB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2011C4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Сложная многослойная печатная плата, на которой устанавливаются основные компоненты ПК,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19.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разновидностью программного обеспечения и его определением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Файл</w:t>
            </w:r>
          </w:p>
        </w:tc>
        <w:tc>
          <w:tcPr>
            <w:tcW w:w="679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sz w:val="28"/>
                <w:szCs w:val="28"/>
              </w:rPr>
              <w:t>Состав программного обеспечения вычислительной системы</w:t>
            </w:r>
          </w:p>
        </w:tc>
      </w:tr>
      <w:tr w:rsidR="008207AB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Программная конфигурация</w:t>
            </w:r>
          </w:p>
        </w:tc>
        <w:tc>
          <w:tcPr>
            <w:tcW w:w="679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 xml:space="preserve">Системы, основные функции которых заключаются </w:t>
            </w:r>
            <w:proofErr w:type="gramStart"/>
            <w:r w:rsidRPr="00665DD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в</w:t>
            </w:r>
            <w:proofErr w:type="gramEnd"/>
            <w:r w:rsidRPr="00665DD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 xml:space="preserve"> вводе, редактировании и форматировании текстов</w:t>
            </w:r>
          </w:p>
        </w:tc>
      </w:tr>
      <w:tr w:rsidR="008207AB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Текстовые процессоры</w:t>
            </w:r>
          </w:p>
        </w:tc>
        <w:tc>
          <w:tcPr>
            <w:tcW w:w="679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Именованная совокупность любых данных, размещенная на внешнем запоминающем устройстве и хранимая, пересылаемая и обрабатываемая как единое целое</w:t>
            </w:r>
          </w:p>
        </w:tc>
      </w:tr>
      <w:tr w:rsidR="008207AB" w:rsidRPr="00665DDD" w:rsidTr="008207AB">
        <w:trPr>
          <w:tblCellSpacing w:w="15" w:type="dxa"/>
        </w:trPr>
        <w:tc>
          <w:tcPr>
            <w:tcW w:w="577" w:type="dxa"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Настольные издательские системы</w:t>
            </w:r>
          </w:p>
        </w:tc>
        <w:tc>
          <w:tcPr>
            <w:tcW w:w="679" w:type="dxa"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665DD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Программы   профессиональной издательской деятельности, позволяющие  осуществлять электронную  верстку основных  типов документов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20.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техническими устройствами сети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8207AB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8207A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Трансиверы</w:t>
            </w:r>
          </w:p>
        </w:tc>
        <w:tc>
          <w:tcPr>
            <w:tcW w:w="679" w:type="dxa"/>
            <w:hideMark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8207AB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hAnsi="Times New Roman" w:cs="Times New Roman"/>
                <w:sz w:val="28"/>
                <w:szCs w:val="28"/>
              </w:rPr>
              <w:t>физическая среда передачи информации</w:t>
            </w:r>
          </w:p>
        </w:tc>
      </w:tr>
      <w:tr w:rsidR="008207AB" w:rsidRPr="008207AB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8207A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Кабель</w:t>
            </w:r>
          </w:p>
        </w:tc>
        <w:tc>
          <w:tcPr>
            <w:tcW w:w="679" w:type="dxa"/>
            <w:hideMark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8207AB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повышают уровень качества передачи данных по кабелю и отвечают за прием сигналов в сети</w:t>
            </w:r>
          </w:p>
        </w:tc>
      </w:tr>
      <w:tr w:rsidR="008207AB" w:rsidRPr="008207AB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8207A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Репитеры (повторители)</w:t>
            </w:r>
          </w:p>
        </w:tc>
        <w:tc>
          <w:tcPr>
            <w:tcW w:w="679" w:type="dxa"/>
            <w:hideMark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8207AB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специальные устройства, расширяющие топологические, функциональные и скоростные возможности компьютерных сетей</w:t>
            </w:r>
          </w:p>
        </w:tc>
      </w:tr>
      <w:tr w:rsidR="008207AB" w:rsidRPr="008207AB" w:rsidTr="008207AB">
        <w:trPr>
          <w:tblCellSpacing w:w="15" w:type="dxa"/>
        </w:trPr>
        <w:tc>
          <w:tcPr>
            <w:tcW w:w="577" w:type="dxa"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8207A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Коммутаторы</w:t>
            </w:r>
          </w:p>
        </w:tc>
        <w:tc>
          <w:tcPr>
            <w:tcW w:w="679" w:type="dxa"/>
          </w:tcPr>
          <w:p w:rsidR="008207AB" w:rsidRPr="008207A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207A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8207AB" w:rsidRDefault="008207AB" w:rsidP="008207AB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8207AB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усиливают сигналы, передаваемые по кабелю при его большой длине.</w:t>
            </w:r>
          </w:p>
          <w:p w:rsidR="008207AB" w:rsidRPr="008207AB" w:rsidRDefault="008207AB" w:rsidP="008207AB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21.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разновидностью методов шифрования данных и определением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055F17" w:rsidTr="008207AB">
        <w:trPr>
          <w:tblCellSpacing w:w="15" w:type="dxa"/>
        </w:trPr>
        <w:tc>
          <w:tcPr>
            <w:tcW w:w="577" w:type="dxa"/>
            <w:vAlign w:val="center"/>
            <w:hideMark/>
          </w:tcPr>
          <w:p w:rsidR="008207AB" w:rsidRPr="005B07B3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  <w:vAlign w:val="center"/>
          </w:tcPr>
          <w:p w:rsidR="008207AB" w:rsidRPr="005B07B3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Перестановки</w:t>
            </w:r>
          </w:p>
        </w:tc>
        <w:tc>
          <w:tcPr>
            <w:tcW w:w="679" w:type="dxa"/>
            <w:vAlign w:val="center"/>
            <w:hideMark/>
          </w:tcPr>
          <w:p w:rsidR="008207AB" w:rsidRPr="0094033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4033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  <w:vAlign w:val="center"/>
          </w:tcPr>
          <w:p w:rsidR="008207AB" w:rsidRPr="00940335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40335">
              <w:rPr>
                <w:rFonts w:ascii="Times New Roman" w:eastAsia="Times New Roman" w:hAnsi="Times New Roman"/>
                <w:bCs/>
                <w:color w:val="C00000"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940335">
              <w:rPr>
                <w:rFonts w:ascii="Times New Roman" w:eastAsia="Times New Roman" w:hAnsi="Times New Roman"/>
                <w:color w:val="C00000"/>
                <w:sz w:val="28"/>
                <w:szCs w:val="28"/>
                <w:lang w:eastAsia="ru-RU"/>
              </w:rPr>
              <w:t>имволы шифруемого текста заменяются другими символами, взятыми из одного или нескольких алфавитов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proofErr w:type="spellStart"/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Гаммирование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Б</w:t>
            </w:r>
          </w:p>
        </w:tc>
        <w:tc>
          <w:tcPr>
            <w:tcW w:w="6334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0000FF"/>
                <w:sz w:val="28"/>
                <w:szCs w:val="28"/>
                <w:lang w:eastAsia="ru-RU"/>
              </w:rPr>
              <w:t>Метод защиты информации, при котором символы шифруемого текста последовательно складываются с символами некоторой специальной последовательности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lastRenderedPageBreak/>
              <w:t>3</w:t>
            </w:r>
          </w:p>
        </w:tc>
        <w:tc>
          <w:tcPr>
            <w:tcW w:w="1813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Подстановка</w:t>
            </w:r>
          </w:p>
        </w:tc>
        <w:tc>
          <w:tcPr>
            <w:tcW w:w="679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40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A311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имволы шифруемого текста перемещаются по определенным правилам внутри шифруемого блока этого текста</w:t>
            </w:r>
          </w:p>
        </w:tc>
      </w:tr>
    </w:tbl>
    <w:p w:rsidR="008207AB" w:rsidRDefault="008207AB" w:rsidP="008207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Ответ: 1___, 2___, 3___, </w:t>
      </w:r>
    </w:p>
    <w:p w:rsidR="008207AB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22.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между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объектами СУБД  и его определением</w:t>
      </w:r>
    </w:p>
    <w:p w:rsidR="008207AB" w:rsidRPr="008207AB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"/>
        <w:gridCol w:w="2147"/>
        <w:gridCol w:w="687"/>
        <w:gridCol w:w="6117"/>
      </w:tblGrid>
      <w:tr w:rsidR="008207AB" w:rsidRPr="00056B25" w:rsidTr="008207AB">
        <w:trPr>
          <w:tblCellSpacing w:w="15" w:type="dxa"/>
        </w:trPr>
        <w:tc>
          <w:tcPr>
            <w:tcW w:w="5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17" w:type="dxa"/>
          </w:tcPr>
          <w:p w:rsidR="008207AB" w:rsidRPr="00056B2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Таблица</w:t>
            </w:r>
          </w:p>
        </w:tc>
        <w:tc>
          <w:tcPr>
            <w:tcW w:w="6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72" w:type="dxa"/>
          </w:tcPr>
          <w:p w:rsidR="008207AB" w:rsidRPr="00056B25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Шаблоны для вывода данных в удобной форме</w:t>
            </w:r>
          </w:p>
        </w:tc>
      </w:tr>
      <w:tr w:rsidR="008207AB" w:rsidRPr="00056B25" w:rsidTr="008207AB">
        <w:trPr>
          <w:tblCellSpacing w:w="15" w:type="dxa"/>
        </w:trPr>
        <w:tc>
          <w:tcPr>
            <w:tcW w:w="5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17" w:type="dxa"/>
          </w:tcPr>
          <w:p w:rsidR="008207AB" w:rsidRPr="00056B2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Запрос</w:t>
            </w:r>
          </w:p>
        </w:tc>
        <w:tc>
          <w:tcPr>
            <w:tcW w:w="6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72" w:type="dxa"/>
          </w:tcPr>
          <w:p w:rsidR="008207AB" w:rsidRPr="00056B25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Шаблоны отображения </w:t>
            </w:r>
            <w:proofErr w:type="gramStart"/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данных, облегчающих чтение и понимание данных в таблицах и используют</w:t>
            </w:r>
            <w:proofErr w:type="gramEnd"/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для комфортного ввода данных</w:t>
            </w:r>
          </w:p>
        </w:tc>
      </w:tr>
      <w:tr w:rsidR="008207AB" w:rsidRPr="00056B25" w:rsidTr="008207AB">
        <w:trPr>
          <w:tblCellSpacing w:w="15" w:type="dxa"/>
        </w:trPr>
        <w:tc>
          <w:tcPr>
            <w:tcW w:w="5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17" w:type="dxa"/>
          </w:tcPr>
          <w:p w:rsidR="008207AB" w:rsidRPr="00056B2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Форма</w:t>
            </w:r>
          </w:p>
        </w:tc>
        <w:tc>
          <w:tcPr>
            <w:tcW w:w="6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072" w:type="dxa"/>
          </w:tcPr>
          <w:p w:rsidR="008207AB" w:rsidRPr="00056B25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Структурированная форма представления информации о субъектах (предметах) определенного типа (например, клиентах) в виде строк и столбцов.</w:t>
            </w:r>
          </w:p>
        </w:tc>
      </w:tr>
      <w:tr w:rsidR="008207AB" w:rsidRPr="00056B25" w:rsidTr="008207AB">
        <w:trPr>
          <w:tblCellSpacing w:w="15" w:type="dxa"/>
        </w:trPr>
        <w:tc>
          <w:tcPr>
            <w:tcW w:w="5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17" w:type="dxa"/>
          </w:tcPr>
          <w:p w:rsidR="008207AB" w:rsidRPr="00056B2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 xml:space="preserve"> Отчет</w:t>
            </w:r>
          </w:p>
        </w:tc>
        <w:tc>
          <w:tcPr>
            <w:tcW w:w="657" w:type="dxa"/>
            <w:hideMark/>
          </w:tcPr>
          <w:p w:rsidR="008207AB" w:rsidRPr="00056B2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072" w:type="dxa"/>
          </w:tcPr>
          <w:p w:rsidR="008207AB" w:rsidRPr="00056B25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структуры, предназначенные для обработки данных  БД; извлекает данные из таблиц на основе критериев, заданных пользователем</w:t>
            </w:r>
          </w:p>
        </w:tc>
      </w:tr>
    </w:tbl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C1CAB"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</w:t>
      </w:r>
    </w:p>
    <w:p w:rsidR="008207AB" w:rsidRDefault="008207AB" w:rsidP="008207AB">
      <w:pPr>
        <w:spacing w:after="0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23.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программами прикладного характера и определением</w:t>
      </w: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D6668B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E43A9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A9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Настольные   издательские   системы</w:t>
            </w:r>
            <w:r w:rsidRPr="00E43A9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  <w:tc>
          <w:tcPr>
            <w:tcW w:w="679" w:type="dxa"/>
            <w:hideMark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hAnsi="Times New Roman" w:cs="Times New Roman"/>
                <w:sz w:val="28"/>
                <w:szCs w:val="28"/>
              </w:rPr>
              <w:t>программы, предназначенные  для создания, хранения, обновления и использования баз данных</w:t>
            </w:r>
          </w:p>
        </w:tc>
      </w:tr>
      <w:tr w:rsidR="008207AB" w:rsidRPr="00D6668B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E43A9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E43A9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Графические редакторы</w:t>
            </w:r>
          </w:p>
        </w:tc>
        <w:tc>
          <w:tcPr>
            <w:tcW w:w="679" w:type="dxa"/>
            <w:hideMark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программы   профессиональной издательской деятельности,    позволяющие    осуществлять    электронную  верстку    основных    типов</w:t>
            </w:r>
            <w:r w:rsidRPr="00D6668B">
              <w:rPr>
                <w:rFonts w:ascii="Times New Roman" w:hAnsi="Times New Roman" w:cs="Times New Roman"/>
                <w:color w:val="0000FF"/>
                <w:sz w:val="28"/>
                <w:szCs w:val="28"/>
                <w:lang w:val="en-US"/>
              </w:rPr>
              <w:t xml:space="preserve"> </w:t>
            </w:r>
            <w:r w:rsidRPr="00D6668B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документов</w:t>
            </w:r>
          </w:p>
        </w:tc>
      </w:tr>
      <w:tr w:rsidR="008207AB" w:rsidRPr="00D6668B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E43A9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proofErr w:type="gramStart"/>
            <w:r w:rsidRPr="00E43A9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Электронные</w:t>
            </w:r>
            <w:proofErr w:type="gramEnd"/>
            <w:r w:rsidRPr="00E43A9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 xml:space="preserve"> таблиц</w:t>
            </w:r>
          </w:p>
        </w:tc>
        <w:tc>
          <w:tcPr>
            <w:tcW w:w="679" w:type="dxa"/>
            <w:hideMark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after="0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программы, предназначенные для обработки графической информации</w:t>
            </w:r>
          </w:p>
        </w:tc>
      </w:tr>
      <w:tr w:rsidR="008207AB" w:rsidRPr="00D6668B" w:rsidTr="008207AB">
        <w:trPr>
          <w:tblCellSpacing w:w="15" w:type="dxa"/>
        </w:trPr>
        <w:tc>
          <w:tcPr>
            <w:tcW w:w="577" w:type="dxa"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E43A9B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3A9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Системы управления базами данных</w:t>
            </w:r>
          </w:p>
        </w:tc>
        <w:tc>
          <w:tcPr>
            <w:tcW w:w="679" w:type="dxa"/>
          </w:tcPr>
          <w:p w:rsidR="008207AB" w:rsidRPr="00D6668B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after="0"/>
              <w:ind w:left="243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D6668B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программы, предназначенные для обработки числовых данных, организованных табличным образом</w:t>
            </w:r>
          </w:p>
        </w:tc>
      </w:tr>
    </w:tbl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24.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видами антивирусных программ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D6668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Ревизор</w:t>
            </w:r>
          </w:p>
        </w:tc>
        <w:tc>
          <w:tcPr>
            <w:tcW w:w="679" w:type="dxa"/>
            <w:hideMark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находят вирусы в оперативной памяти, на внутренних 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D6668B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(или) внешних носителях, выводя сообщение при обнаружении вируса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D6668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Детектор</w:t>
            </w:r>
          </w:p>
        </w:tc>
        <w:tc>
          <w:tcPr>
            <w:tcW w:w="679" w:type="dxa"/>
            <w:hideMark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выполняют иммунизацию системы (файлов, каталогов) блокируя действие вирусов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D6668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Вакцины</w:t>
            </w:r>
          </w:p>
        </w:tc>
        <w:tc>
          <w:tcPr>
            <w:tcW w:w="679" w:type="dxa"/>
            <w:hideMark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 xml:space="preserve">Запоминает исходное состояние программ, каталогов и системных областей </w:t>
            </w:r>
            <w:proofErr w:type="gramStart"/>
            <w:r w:rsidRPr="00D6668B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>диска</w:t>
            </w:r>
            <w:proofErr w:type="gramEnd"/>
            <w:r w:rsidRPr="00D6668B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 xml:space="preserve"> когда компьютер не заражен вирусом, а затем периодически или по команде пользователя сравнивает текущее состояние с исходным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D6668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Сторожа</w:t>
            </w:r>
          </w:p>
        </w:tc>
        <w:tc>
          <w:tcPr>
            <w:tcW w:w="679" w:type="dxa"/>
          </w:tcPr>
          <w:p w:rsidR="008207AB" w:rsidRPr="00D6668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66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D6668B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668B">
              <w:rPr>
                <w:rFonts w:ascii="Times New Roman" w:hAnsi="Times New Roman" w:cs="Times New Roman"/>
                <w:sz w:val="28"/>
                <w:szCs w:val="28"/>
              </w:rPr>
              <w:t>небольшие резидентные программы, целью которых является обнаружение действий, характерных для вирусов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25. Данные представлены в СУБД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MS</w:t>
      </w:r>
      <w:r w:rsidRPr="004B106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Access</w:t>
      </w:r>
      <w:r w:rsidRPr="004B106C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Запишите формулу для выполнения </w:t>
      </w:r>
      <w:r w:rsidRPr="004B106C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Запроса на выборку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для всех студентов, которым надо предоставить курсовые работы (конечная дата) с 01.05.2023 по 25.05.2023. Условие данного запроса будет иметь вид….</w:t>
      </w:r>
    </w:p>
    <w:p w:rsidR="008207AB" w:rsidRDefault="008207AB"/>
    <w:p w:rsidR="008207AB" w:rsidRDefault="008207AB"/>
    <w:p w:rsidR="008207AB" w:rsidRDefault="008207AB"/>
    <w:p w:rsidR="008207AB" w:rsidRDefault="008207AB"/>
    <w:p w:rsidR="008207AB" w:rsidRDefault="008207AB"/>
    <w:p w:rsidR="008207AB" w:rsidRDefault="008207AB"/>
    <w:p w:rsidR="008207AB" w:rsidRDefault="008207AB"/>
    <w:p w:rsidR="008207AB" w:rsidRDefault="008207AB"/>
    <w:p w:rsidR="008207AB" w:rsidRDefault="008207AB"/>
    <w:p w:rsidR="008207AB" w:rsidRDefault="008207AB"/>
    <w:p w:rsidR="008207AB" w:rsidRPr="00DD45BD" w:rsidRDefault="008207AB" w:rsidP="008207A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45BD">
        <w:rPr>
          <w:rFonts w:ascii="Times New Roman" w:hAnsi="Times New Roman" w:cs="Times New Roman"/>
          <w:b/>
          <w:sz w:val="28"/>
          <w:szCs w:val="28"/>
        </w:rPr>
        <w:lastRenderedPageBreak/>
        <w:t>Вариант 3</w:t>
      </w:r>
    </w:p>
    <w:p w:rsidR="008207AB" w:rsidRPr="00DD45BD" w:rsidRDefault="008207AB" w:rsidP="008207A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D45BD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8207AB" w:rsidRPr="00DD45BD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Выберите один верный ответ (1 б)</w:t>
      </w:r>
    </w:p>
    <w:p w:rsidR="008207AB" w:rsidRDefault="008207AB" w:rsidP="008207AB">
      <w:pPr>
        <w:tabs>
          <w:tab w:val="num" w:pos="540"/>
        </w:tabs>
        <w:spacing w:after="0"/>
        <w:ind w:left="540" w:hanging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207AB" w:rsidRPr="00DD45BD" w:rsidRDefault="008207AB" w:rsidP="008207AB">
      <w:pPr>
        <w:tabs>
          <w:tab w:val="num" w:pos="540"/>
        </w:tabs>
        <w:spacing w:after="0"/>
        <w:ind w:left="540" w:hanging="54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1.</w:t>
      </w:r>
      <w:r w:rsidRPr="00DD45B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D45BD">
        <w:rPr>
          <w:rFonts w:ascii="Times New Roman" w:hAnsi="Times New Roman" w:cs="Times New Roman"/>
          <w:sz w:val="28"/>
          <w:szCs w:val="28"/>
        </w:rPr>
        <w:t>Совокупность информации, содержащейся в раз</w:t>
      </w:r>
      <w:r w:rsidRPr="00DD45BD">
        <w:rPr>
          <w:rFonts w:ascii="Times New Roman" w:hAnsi="Times New Roman" w:cs="Times New Roman"/>
          <w:sz w:val="28"/>
          <w:szCs w:val="28"/>
        </w:rPr>
        <w:softHyphen/>
        <w:t xml:space="preserve">личных однородных документах. </w:t>
      </w:r>
    </w:p>
    <w:p w:rsidR="008207AB" w:rsidRPr="00DD45BD" w:rsidRDefault="008207AB" w:rsidP="008207AB">
      <w:pPr>
        <w:widowControl w:val="0"/>
        <w:numPr>
          <w:ilvl w:val="1"/>
          <w:numId w:val="33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документ;</w:t>
      </w:r>
    </w:p>
    <w:p w:rsidR="008207AB" w:rsidRPr="00DD45BD" w:rsidRDefault="008207AB" w:rsidP="008207AB">
      <w:pPr>
        <w:widowControl w:val="0"/>
        <w:numPr>
          <w:ilvl w:val="1"/>
          <w:numId w:val="33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реквизиты;</w:t>
      </w:r>
    </w:p>
    <w:p w:rsidR="008207AB" w:rsidRPr="00DD45BD" w:rsidRDefault="008207AB" w:rsidP="008207AB">
      <w:pPr>
        <w:widowControl w:val="0"/>
        <w:numPr>
          <w:ilvl w:val="1"/>
          <w:numId w:val="33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показатель;</w:t>
      </w:r>
    </w:p>
    <w:p w:rsidR="008207AB" w:rsidRPr="00DD45BD" w:rsidRDefault="008207AB" w:rsidP="008207AB">
      <w:pPr>
        <w:widowControl w:val="0"/>
        <w:numPr>
          <w:ilvl w:val="1"/>
          <w:numId w:val="33"/>
        </w:numPr>
        <w:tabs>
          <w:tab w:val="clear" w:pos="144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массив</w:t>
      </w: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 xml:space="preserve">2. </w:t>
      </w:r>
      <w:r w:rsidRPr="00DD45BD">
        <w:rPr>
          <w:rFonts w:ascii="Times New Roman" w:hAnsi="Times New Roman" w:cs="Times New Roman"/>
          <w:sz w:val="28"/>
          <w:szCs w:val="28"/>
        </w:rPr>
        <w:t>Определить вид информационно – технологической архитектуры информационных систем:</w:t>
      </w: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0B6BC80" wp14:editId="6D6A49FF">
                <wp:simplePos x="0" y="0"/>
                <wp:positionH relativeFrom="column">
                  <wp:posOffset>214630</wp:posOffset>
                </wp:positionH>
                <wp:positionV relativeFrom="paragraph">
                  <wp:posOffset>128715</wp:posOffset>
                </wp:positionV>
                <wp:extent cx="5130800" cy="1612900"/>
                <wp:effectExtent l="0" t="0" r="12700" b="25400"/>
                <wp:wrapNone/>
                <wp:docPr id="15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130800" cy="1612900"/>
                          <a:chOff x="1794" y="6227"/>
                          <a:chExt cx="8080" cy="2540"/>
                        </a:xfrm>
                      </wpg:grpSpPr>
                      <wps:wsp>
                        <wps:cNvPr id="1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1794" y="6227"/>
                            <a:ext cx="3060" cy="25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0FF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00FF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A33261" w:rsidRDefault="008207AB" w:rsidP="008207AB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 w:rsidRPr="00A33261"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Рабочая станция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7174" y="6247"/>
                            <a:ext cx="2700" cy="252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66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FF66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Pr="00A33261" w:rsidRDefault="008207AB" w:rsidP="008207AB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 w:rsidRPr="00A33261"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Файловый сервер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7994" y="6867"/>
                            <a:ext cx="1080" cy="1440"/>
                          </a:xfrm>
                          <a:prstGeom prst="can">
                            <a:avLst>
                              <a:gd name="adj" fmla="val 33333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pPr>
                                <w:spacing w:after="0"/>
                              </w:pPr>
                            </w:p>
                            <w:p w:rsidR="008207AB" w:rsidRDefault="008207AB" w:rsidP="008207AB">
                              <w:r>
                                <w:t xml:space="preserve">    БД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4914" y="6684"/>
                            <a:ext cx="2160" cy="1620"/>
                          </a:xfrm>
                          <a:prstGeom prst="leftRightArrow">
                            <a:avLst>
                              <a:gd name="adj1" fmla="val 50000"/>
                              <a:gd name="adj2" fmla="val 26667"/>
                            </a:avLst>
                          </a:prstGeom>
                          <a:gradFill rotWithShape="1">
                            <a:gsLst>
                              <a:gs pos="0">
                                <a:srgbClr val="66FF99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66FF99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pPr>
                                <w:jc w:val="center"/>
                              </w:pPr>
                              <w:r>
                                <w:t>передача файлов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2214" y="6867"/>
                            <a:ext cx="2340" cy="720"/>
                          </a:xfrm>
                          <a:prstGeom prst="flowChartOnlineStorag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pPr>
                                <w:spacing w:after="0"/>
                              </w:pPr>
                              <w:r>
                                <w:t xml:space="preserve">Интерфейс </w:t>
                              </w:r>
                            </w:p>
                            <w:p w:rsidR="008207AB" w:rsidRDefault="008207AB" w:rsidP="008207AB">
                              <w:pPr>
                                <w:spacing w:after="0"/>
                              </w:pPr>
                              <w:r>
                                <w:t>пользователя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2454" y="7847"/>
                            <a:ext cx="18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8207AB" w:rsidRDefault="008207AB" w:rsidP="008207AB">
                              <w:pPr>
                                <w:spacing w:after="0"/>
                              </w:pPr>
                              <w:r>
                                <w:t>Приложения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15" o:spid="_x0000_s1040" style="position:absolute;left:0;text-align:left;margin-left:16.9pt;margin-top:10.15pt;width:404pt;height:127pt;z-index:251663360" coordorigin="1794,6227" coordsize="8080,2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">
                <v:rect id="Rectangle 3" o:spid="_x0000_s1041" style="position:absolute;left:1794;top:6227;width:306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TK+MEA&#10;AADbAAAADwAAAGRycy9kb3ducmV2LnhtbERPS2vCQBC+F/wPywje6sQKIaSuIoKlQnvwUchxyE6T&#10;2OxsyG41/fddQfA2H99zFqvBturCvW+caJhNE1AspTONVBpOx+1zBsoHEkOtE9bwxx5Wy9HTgnLj&#10;rrLnyyFUKoaIz0lDHUKXI/qyZkt+6jqWyH273lKIsK/Q9HSN4bbFlyRJ0VIjsaGmjjc1lz+HX6th&#10;Xnyk52wn86+3DJ3Fc/F5xELryXhYv4IKPISH+O5+N3F+Crdf4gG4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IkyvjBAAAA2wAAAA8AAAAAAAAAAAAAAAAAmAIAAGRycy9kb3du&#10;cmV2LnhtbFBLBQYAAAAABAAEAPUAAACGAwAAAAA=&#10;" fillcolor="aqua">
                  <v:fill rotate="t" focus="50%" type="gradient"/>
                  <v:textbox>
                    <w:txbxContent>
                      <w:p w:rsidR="008207AB" w:rsidRPr="00A33261" w:rsidRDefault="008207AB" w:rsidP="008207AB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 w:rsidRPr="00A33261">
                          <w:rPr>
                            <w:rFonts w:ascii="Georgia" w:hAnsi="Georgia"/>
                            <w:b/>
                            <w:color w:val="0000FF"/>
                          </w:rPr>
                          <w:t>Рабочая станция</w:t>
                        </w:r>
                      </w:p>
                    </w:txbxContent>
                  </v:textbox>
                </v:rect>
                <v:rect id="Rectangle 4" o:spid="_x0000_s1042" style="position:absolute;left:7174;top:6247;width:2700;height:25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ejP2sEA&#10;AADbAAAADwAAAGRycy9kb3ducmV2LnhtbERPTYvCMBC9C/6HMMLeNO0eVqmmRQVh8eJWRa9DM7bF&#10;ZlKbqPXfm4WFvc3jfc4i600jHtS52rKCeBKBIC6srrlUcDxsxjMQziNrbCyTghc5yNLhYIGJtk/O&#10;6bH3pQgh7BJUUHnfJlK6oiKDbmJb4sBdbGfQB9iVUnf4DOGmkZ9R9CUN1hwaKmxpXVFx3d+Nglt8&#10;3uHtELWv03T2k1/i1Tave6U+Rv1yDsJT7//Ff+5vHeZP4feXcIBM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Xoz9rBAAAA2wAAAA8AAAAAAAAAAAAAAAAAmAIAAGRycy9kb3du&#10;cmV2LnhtbFBLBQYAAAAABAAEAPUAAACGAwAAAAA=&#10;" fillcolor="#f6f">
                  <v:fill rotate="t" focus="50%" type="gradient"/>
                  <v:textbox>
                    <w:txbxContent>
                      <w:p w:rsidR="008207AB" w:rsidRPr="00A33261" w:rsidRDefault="008207AB" w:rsidP="008207AB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 w:rsidRPr="00A33261">
                          <w:rPr>
                            <w:rFonts w:ascii="Georgia" w:hAnsi="Georgia"/>
                            <w:b/>
                            <w:color w:val="0000FF"/>
                          </w:rPr>
                          <w:t>Файловый сервер</w:t>
                        </w:r>
                      </w:p>
                    </w:txbxContent>
                  </v:textbox>
                </v:rect>
                <v:shape id="AutoShape 5" o:spid="_x0000_s1043" type="#_x0000_t22" style="position:absolute;left:7994;top:6867;width:108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2SQsQA&#10;AADbAAAADwAAAGRycy9kb3ducmV2LnhtbESPQWvCQBCF7wX/wzKCl1I3lSKSugaRikJPRin0NmSn&#10;SWh2NmQ3JvrrO4eCtxnem/e+WWeja9SVulB7NvA6T0ARF97WXBq4nPcvK1AhIltsPJOBGwXINpOn&#10;NabWD3yiax5LJSEcUjRQxdimWoeiIodh7lti0X585zDK2pXadjhIuGv0IkmW2mHN0lBhS7uKit+8&#10;dwba7+GLPnK77I/Jsw1hf/98O9yNmU3H7TuoSGN8mP+vj1bwBVZ+kQH05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XNkkLEAAAA2wAAAA8AAAAAAAAAAAAAAAAAmAIAAGRycy9k&#10;b3ducmV2LnhtbFBLBQYAAAAABAAEAPUAAACJAwAAAAA=&#10;">
                  <v:textbox>
                    <w:txbxContent>
                      <w:p w:rsidR="008207AB" w:rsidRDefault="008207AB" w:rsidP="008207AB">
                        <w:pPr>
                          <w:spacing w:after="0"/>
                        </w:pPr>
                      </w:p>
                      <w:p w:rsidR="008207AB" w:rsidRDefault="008207AB" w:rsidP="008207AB">
                        <w:r>
                          <w:t xml:space="preserve">    БД</w:t>
                        </w:r>
                      </w:p>
                    </w:txbxContent>
                  </v:textbox>
                </v:shape>
                <v:shape id="AutoShape 6" o:spid="_x0000_s1044" type="#_x0000_t69" style="position:absolute;left:4914;top:6684;width:2160;height:16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0o38IA&#10;AADbAAAADwAAAGRycy9kb3ducmV2LnhtbESPQYvCMBCF74L/IYzgTVOVFbdrFBHUPXix7g+Ybcam&#10;2ExCE7X++82C4G2G9+Z9b5brzjbiTm2oHSuYjDMQxKXTNVcKfs670QJEiMgaG8ek4EkB1qt+b4m5&#10;dg8+0b2IlUghHHJUYGL0uZShNGQxjJ0nTtrFtRZjWttK6hYfKdw2cpplc2mx5kQw6GlrqLwWN5u4&#10;H3tXzry5yE0W/bHeH36vx4NSw0G3+QIRqYtv8+v6W6f6n/D/SxpAr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BfSjfwgAAANsAAAAPAAAAAAAAAAAAAAAAAJgCAABkcnMvZG93&#10;bnJldi54bWxQSwUGAAAAAAQABAD1AAAAhwMAAAAA&#10;" fillcolor="#6f9">
                  <v:fill rotate="t" focus="50%" type="gradient"/>
                  <v:textbox>
                    <w:txbxContent>
                      <w:p w:rsidR="008207AB" w:rsidRDefault="008207AB" w:rsidP="008207AB">
                        <w:pPr>
                          <w:jc w:val="center"/>
                        </w:pPr>
                        <w:r>
                          <w:t>передача файлов</w:t>
                        </w:r>
                      </w:p>
                    </w:txbxContent>
                  </v:textbox>
                </v:shape>
                <v:shape id="AutoShape 7" o:spid="_x0000_s1045" type="#_x0000_t130" style="position:absolute;left:2214;top:6867;width:234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0Srk8IA&#10;AADbAAAADwAAAGRycy9kb3ducmV2LnhtbESPwYoCMQyG7wu+Q4ngbe3oYZXRKqK4eHRdEbyFaZwZ&#10;bNNhWnX06TcHYY/hz/8l33zZeafu1MY6sIHRMANFXARbc2ng+Lv9nIKKCdmiC0wGnhRhueh9zDG3&#10;4cE/dD+kUgmEY44GqpSaXOtYVOQxDkNDLNkltB6TjG2pbYsPgXunx1n2pT3WLBcqbGhdUXE93LxQ&#10;svOJTq9RoSfrzT58T91mu3PGDPrdagYqUZf+l9/tnTUwlu/FRTxAL/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RKuTwgAAANsAAAAPAAAAAAAAAAAAAAAAAJgCAABkcnMvZG93&#10;bnJldi54bWxQSwUGAAAAAAQABAD1AAAAhwMAAAAA&#10;">
                  <v:textbox>
                    <w:txbxContent>
                      <w:p w:rsidR="008207AB" w:rsidRDefault="008207AB" w:rsidP="008207AB">
                        <w:pPr>
                          <w:spacing w:after="0"/>
                        </w:pPr>
                        <w:r>
                          <w:t xml:space="preserve">Интерфейс </w:t>
                        </w:r>
                      </w:p>
                      <w:p w:rsidR="008207AB" w:rsidRDefault="008207AB" w:rsidP="008207AB">
                        <w:pPr>
                          <w:spacing w:after="0"/>
                        </w:pPr>
                        <w:r>
                          <w:t>пользователя</w:t>
                        </w:r>
                      </w:p>
                    </w:txbxContent>
                  </v:textbox>
                </v:shape>
                <v:rect id="Rectangle 8" o:spid="_x0000_s1046" style="position:absolute;left:2454;top:7847;width:18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8iuMIA&#10;AADbAAAADwAAAGRycy9kb3ducmV2LnhtbESPQYvCMBSE7wv+h/AEb2tqhUWrUURR3KPWi7dn82yr&#10;zUtpolZ//WZB8DjMzDfMdN6aStypcaVlBYN+BII4s7rkXMEhXX+PQDiPrLGyTAqe5GA+63xNMdH2&#10;wTu6730uAoRdggoK7+tESpcVZND1bU0cvLNtDPogm1zqBh8BbioZR9GPNFhyWCiwpmVB2XV/MwpO&#10;ZXzA1y7dRGa8HvrfNr3cjiulet12MQHhqfWf8Lu91QriAfx/CT9Az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7jyK4wgAAANsAAAAPAAAAAAAAAAAAAAAAAJgCAABkcnMvZG93&#10;bnJldi54bWxQSwUGAAAAAAQABAD1AAAAhwMAAAAA&#10;">
                  <v:textbox>
                    <w:txbxContent>
                      <w:p w:rsidR="008207AB" w:rsidRDefault="008207AB" w:rsidP="008207AB">
                        <w:pPr>
                          <w:spacing w:after="0"/>
                        </w:pPr>
                        <w:r>
                          <w:t>Приложения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207AB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numPr>
          <w:ilvl w:val="0"/>
          <w:numId w:val="3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Архитектура «</w:t>
      </w:r>
      <w:r w:rsidRPr="00DD45BD">
        <w:rPr>
          <w:rFonts w:ascii="Times New Roman" w:hAnsi="Times New Roman" w:cs="Times New Roman"/>
          <w:i/>
          <w:sz w:val="28"/>
          <w:szCs w:val="28"/>
        </w:rPr>
        <w:t>Централизованная обработка данных</w:t>
      </w:r>
      <w:r w:rsidRPr="00DD45BD">
        <w:rPr>
          <w:rFonts w:ascii="Times New Roman" w:hAnsi="Times New Roman" w:cs="Times New Roman"/>
          <w:sz w:val="28"/>
          <w:szCs w:val="28"/>
        </w:rPr>
        <w:t>»;</w:t>
      </w:r>
    </w:p>
    <w:p w:rsidR="008207AB" w:rsidRPr="00DD45BD" w:rsidRDefault="008207AB" w:rsidP="008207AB">
      <w:pPr>
        <w:widowControl w:val="0"/>
        <w:numPr>
          <w:ilvl w:val="0"/>
          <w:numId w:val="3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Архитектура «</w:t>
      </w:r>
      <w:r w:rsidRPr="00DD45BD">
        <w:rPr>
          <w:rFonts w:ascii="Times New Roman" w:hAnsi="Times New Roman" w:cs="Times New Roman"/>
          <w:i/>
          <w:color w:val="0000FF"/>
          <w:sz w:val="28"/>
          <w:szCs w:val="28"/>
        </w:rPr>
        <w:t>Файл - Сервер</w:t>
      </w:r>
      <w:r w:rsidRPr="00DD45BD">
        <w:rPr>
          <w:rFonts w:ascii="Times New Roman" w:hAnsi="Times New Roman" w:cs="Times New Roman"/>
          <w:color w:val="0000FF"/>
          <w:sz w:val="28"/>
          <w:szCs w:val="28"/>
        </w:rPr>
        <w:t>»;</w:t>
      </w:r>
    </w:p>
    <w:p w:rsidR="008207AB" w:rsidRPr="00DD45BD" w:rsidRDefault="008207AB" w:rsidP="008207AB">
      <w:pPr>
        <w:widowControl w:val="0"/>
        <w:numPr>
          <w:ilvl w:val="0"/>
          <w:numId w:val="3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Архитектура «</w:t>
      </w:r>
      <w:r w:rsidRPr="00DD45BD">
        <w:rPr>
          <w:rFonts w:ascii="Times New Roman" w:hAnsi="Times New Roman" w:cs="Times New Roman"/>
          <w:i/>
          <w:sz w:val="28"/>
          <w:szCs w:val="28"/>
        </w:rPr>
        <w:t>Двухуровневый Клиент  - Сервер</w:t>
      </w:r>
      <w:r w:rsidRPr="00DD45BD">
        <w:rPr>
          <w:rFonts w:ascii="Times New Roman" w:hAnsi="Times New Roman" w:cs="Times New Roman"/>
          <w:sz w:val="28"/>
          <w:szCs w:val="28"/>
        </w:rPr>
        <w:t>»;</w:t>
      </w:r>
    </w:p>
    <w:p w:rsidR="008207AB" w:rsidRPr="00DD45BD" w:rsidRDefault="008207AB" w:rsidP="008207AB">
      <w:pPr>
        <w:widowControl w:val="0"/>
        <w:numPr>
          <w:ilvl w:val="0"/>
          <w:numId w:val="35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Архитектура «</w:t>
      </w:r>
      <w:r w:rsidRPr="00DD45BD">
        <w:rPr>
          <w:rFonts w:ascii="Times New Roman" w:hAnsi="Times New Roman" w:cs="Times New Roman"/>
          <w:i/>
          <w:sz w:val="28"/>
          <w:szCs w:val="28"/>
        </w:rPr>
        <w:t>Многоуровневый Клиент - Сервер</w:t>
      </w:r>
      <w:r w:rsidRPr="00DD45BD">
        <w:rPr>
          <w:rFonts w:ascii="Times New Roman" w:hAnsi="Times New Roman" w:cs="Times New Roman"/>
          <w:sz w:val="28"/>
          <w:szCs w:val="28"/>
        </w:rPr>
        <w:t>»</w:t>
      </w: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3. Комплекс мер, направленных на предотвращение утраты данных.</w:t>
      </w:r>
    </w:p>
    <w:p w:rsidR="008207AB" w:rsidRPr="00DD45BD" w:rsidRDefault="008207AB" w:rsidP="008207AB">
      <w:pPr>
        <w:widowControl w:val="0"/>
        <w:numPr>
          <w:ilvl w:val="0"/>
          <w:numId w:val="34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распространение данных;</w:t>
      </w:r>
    </w:p>
    <w:p w:rsidR="008207AB" w:rsidRPr="00DD45BD" w:rsidRDefault="008207AB" w:rsidP="008207AB">
      <w:pPr>
        <w:widowControl w:val="0"/>
        <w:numPr>
          <w:ilvl w:val="0"/>
          <w:numId w:val="34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формализация данных;</w:t>
      </w:r>
    </w:p>
    <w:p w:rsidR="008207AB" w:rsidRPr="00DD45BD" w:rsidRDefault="008207AB" w:rsidP="008207AB">
      <w:pPr>
        <w:widowControl w:val="0"/>
        <w:numPr>
          <w:ilvl w:val="0"/>
          <w:numId w:val="34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защита данных;</w:t>
      </w:r>
    </w:p>
    <w:p w:rsidR="008207AB" w:rsidRPr="00DD45BD" w:rsidRDefault="008207AB" w:rsidP="008207AB">
      <w:pPr>
        <w:widowControl w:val="0"/>
        <w:numPr>
          <w:ilvl w:val="0"/>
          <w:numId w:val="34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сортировка данных;</w:t>
      </w:r>
    </w:p>
    <w:p w:rsidR="008207AB" w:rsidRPr="00DD45BD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4. К</w:t>
      </w:r>
      <w:r w:rsidRPr="00DD45BD">
        <w:rPr>
          <w:rFonts w:ascii="Times New Roman" w:hAnsi="Times New Roman" w:cs="Times New Roman"/>
          <w:color w:val="000000"/>
          <w:sz w:val="28"/>
          <w:szCs w:val="28"/>
        </w:rPr>
        <w:t>омплекс научных и инженерных знаний, реализованных в приемах труда, наборах материальных, технических, энергетических, трудовых факторов производства, способах их соединения для создания продукта или услуги, отвечающих определенным требованиям – это…</w:t>
      </w:r>
    </w:p>
    <w:p w:rsidR="008207AB" w:rsidRPr="00DD45BD" w:rsidRDefault="008207AB" w:rsidP="008207AB">
      <w:pPr>
        <w:widowControl w:val="0"/>
        <w:numPr>
          <w:ilvl w:val="0"/>
          <w:numId w:val="4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Процесс;</w:t>
      </w:r>
    </w:p>
    <w:p w:rsidR="008207AB" w:rsidRPr="00DD45BD" w:rsidRDefault="008207AB" w:rsidP="008207AB">
      <w:pPr>
        <w:widowControl w:val="0"/>
        <w:numPr>
          <w:ilvl w:val="0"/>
          <w:numId w:val="4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Средства;</w:t>
      </w:r>
    </w:p>
    <w:p w:rsidR="008207AB" w:rsidRPr="00DD45BD" w:rsidRDefault="008207AB" w:rsidP="008207AB">
      <w:pPr>
        <w:widowControl w:val="0"/>
        <w:numPr>
          <w:ilvl w:val="0"/>
          <w:numId w:val="4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Технология;</w:t>
      </w:r>
    </w:p>
    <w:p w:rsidR="008207AB" w:rsidRPr="00DD45BD" w:rsidRDefault="008207AB" w:rsidP="008207AB">
      <w:pPr>
        <w:widowControl w:val="0"/>
        <w:numPr>
          <w:ilvl w:val="0"/>
          <w:numId w:val="4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lastRenderedPageBreak/>
        <w:t>Методы;</w:t>
      </w:r>
    </w:p>
    <w:p w:rsidR="008207AB" w:rsidRPr="00DD45BD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5. … формирует цели функционирования экономического объекта и осуществляет контроль их выполнения.</w:t>
      </w:r>
    </w:p>
    <w:p w:rsidR="008207AB" w:rsidRPr="00DD45BD" w:rsidRDefault="008207AB" w:rsidP="008207AB">
      <w:pPr>
        <w:widowControl w:val="0"/>
        <w:numPr>
          <w:ilvl w:val="0"/>
          <w:numId w:val="4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Объект управления</w:t>
      </w:r>
      <w:r w:rsidRPr="00DD45BD">
        <w:rPr>
          <w:rFonts w:ascii="Times New Roman" w:hAnsi="Times New Roman" w:cs="Times New Roman"/>
          <w:color w:val="0000FF"/>
          <w:sz w:val="28"/>
          <w:szCs w:val="28"/>
        </w:rPr>
        <w:t>;</w:t>
      </w:r>
    </w:p>
    <w:p w:rsidR="008207AB" w:rsidRPr="00DD45BD" w:rsidRDefault="008207AB" w:rsidP="008207AB">
      <w:pPr>
        <w:widowControl w:val="0"/>
        <w:numPr>
          <w:ilvl w:val="0"/>
          <w:numId w:val="4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Субъект управления;</w:t>
      </w:r>
    </w:p>
    <w:p w:rsidR="008207AB" w:rsidRPr="00DD45BD" w:rsidRDefault="008207AB" w:rsidP="008207AB">
      <w:pPr>
        <w:widowControl w:val="0"/>
        <w:numPr>
          <w:ilvl w:val="0"/>
          <w:numId w:val="4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Система управления;</w:t>
      </w:r>
    </w:p>
    <w:p w:rsidR="008207AB" w:rsidRPr="00DD45BD" w:rsidRDefault="008207AB" w:rsidP="008207AB">
      <w:pPr>
        <w:widowControl w:val="0"/>
        <w:numPr>
          <w:ilvl w:val="0"/>
          <w:numId w:val="44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Элемент управления.</w:t>
      </w: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6. Программы, непосредственно обеспечивающие выполнение необходимых пользователям работ прикладного характера</w:t>
      </w:r>
      <w:proofErr w:type="gramStart"/>
      <w:r w:rsidRPr="00DD45BD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DD45BD">
        <w:rPr>
          <w:rFonts w:ascii="Times New Roman" w:hAnsi="Times New Roman" w:cs="Times New Roman"/>
          <w:sz w:val="28"/>
          <w:szCs w:val="28"/>
        </w:rPr>
        <w:t>называются...</w:t>
      </w:r>
    </w:p>
    <w:p w:rsidR="008207AB" w:rsidRPr="00DD45BD" w:rsidRDefault="008207AB" w:rsidP="008207AB">
      <w:pPr>
        <w:numPr>
          <w:ilvl w:val="0"/>
          <w:numId w:val="40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сервисное ПО;</w:t>
      </w:r>
    </w:p>
    <w:p w:rsidR="008207AB" w:rsidRPr="00DD45BD" w:rsidRDefault="008207AB" w:rsidP="008207AB">
      <w:pPr>
        <w:numPr>
          <w:ilvl w:val="0"/>
          <w:numId w:val="40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базовое ПО;</w:t>
      </w:r>
    </w:p>
    <w:p w:rsidR="008207AB" w:rsidRPr="00DD45BD" w:rsidRDefault="008207AB" w:rsidP="008207AB">
      <w:pPr>
        <w:numPr>
          <w:ilvl w:val="0"/>
          <w:numId w:val="40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инструментальные средства;</w:t>
      </w:r>
    </w:p>
    <w:p w:rsidR="008207AB" w:rsidRPr="00DD45BD" w:rsidRDefault="008207AB" w:rsidP="008207AB">
      <w:pPr>
        <w:numPr>
          <w:ilvl w:val="0"/>
          <w:numId w:val="40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прикладное ПО;</w:t>
      </w:r>
    </w:p>
    <w:p w:rsidR="008207AB" w:rsidRPr="00DD45BD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7. Минимальный набор программных средств, обеспечивающих работу компьютера - это...</w:t>
      </w:r>
    </w:p>
    <w:p w:rsidR="008207AB" w:rsidRPr="00DD45BD" w:rsidRDefault="008207AB" w:rsidP="008207AB">
      <w:pPr>
        <w:numPr>
          <w:ilvl w:val="0"/>
          <w:numId w:val="3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сервисное ПО;</w:t>
      </w:r>
    </w:p>
    <w:p w:rsidR="008207AB" w:rsidRPr="00DD45BD" w:rsidRDefault="008207AB" w:rsidP="008207AB">
      <w:pPr>
        <w:numPr>
          <w:ilvl w:val="0"/>
          <w:numId w:val="3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базовое ПО;</w:t>
      </w:r>
    </w:p>
    <w:p w:rsidR="008207AB" w:rsidRPr="00DD45BD" w:rsidRDefault="008207AB" w:rsidP="008207AB">
      <w:pPr>
        <w:numPr>
          <w:ilvl w:val="0"/>
          <w:numId w:val="3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инструментальные средства;</w:t>
      </w:r>
    </w:p>
    <w:p w:rsidR="008207AB" w:rsidRPr="00DD45BD" w:rsidRDefault="008207AB" w:rsidP="008207AB">
      <w:pPr>
        <w:numPr>
          <w:ilvl w:val="0"/>
          <w:numId w:val="37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прикладное ПО;</w:t>
      </w:r>
    </w:p>
    <w:p w:rsidR="008207AB" w:rsidRPr="00DD45BD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8. Хранение, обеспечение эффективного поиска и передачи информации по соответствующим запросам для наиболее полного удовлетворения информационных запросов большого числа пользователей - … АИС</w:t>
      </w:r>
    </w:p>
    <w:p w:rsidR="008207AB" w:rsidRPr="00DD45BD" w:rsidRDefault="008207AB" w:rsidP="008207AB">
      <w:pPr>
        <w:widowControl w:val="0"/>
        <w:numPr>
          <w:ilvl w:val="0"/>
          <w:numId w:val="45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Цель;</w:t>
      </w:r>
    </w:p>
    <w:p w:rsidR="008207AB" w:rsidRPr="00DD45BD" w:rsidRDefault="008207AB" w:rsidP="008207AB">
      <w:pPr>
        <w:widowControl w:val="0"/>
        <w:numPr>
          <w:ilvl w:val="0"/>
          <w:numId w:val="45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Функция;</w:t>
      </w:r>
    </w:p>
    <w:p w:rsidR="008207AB" w:rsidRPr="00DD45BD" w:rsidRDefault="008207AB" w:rsidP="008207AB">
      <w:pPr>
        <w:widowControl w:val="0"/>
        <w:numPr>
          <w:ilvl w:val="0"/>
          <w:numId w:val="45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Задача;</w:t>
      </w:r>
    </w:p>
    <w:p w:rsidR="008207AB" w:rsidRPr="00DD45BD" w:rsidRDefault="008207AB" w:rsidP="008207AB">
      <w:pPr>
        <w:widowControl w:val="0"/>
        <w:numPr>
          <w:ilvl w:val="0"/>
          <w:numId w:val="45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Назначение.</w:t>
      </w: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tabs>
          <w:tab w:val="num" w:pos="64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9. Автоматизированная система, координирующая и контролирующая работу железнодорожного транспорта, называется …</w:t>
      </w:r>
    </w:p>
    <w:p w:rsidR="008207AB" w:rsidRPr="00DD45BD" w:rsidRDefault="008207AB" w:rsidP="008207AB">
      <w:pPr>
        <w:widowControl w:val="0"/>
        <w:numPr>
          <w:ilvl w:val="0"/>
          <w:numId w:val="4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АСУЖТ;</w:t>
      </w:r>
    </w:p>
    <w:p w:rsidR="008207AB" w:rsidRPr="00DD45BD" w:rsidRDefault="008207AB" w:rsidP="008207AB">
      <w:pPr>
        <w:widowControl w:val="0"/>
        <w:numPr>
          <w:ilvl w:val="0"/>
          <w:numId w:val="4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АСУТП;</w:t>
      </w:r>
    </w:p>
    <w:p w:rsidR="008207AB" w:rsidRPr="00DD45BD" w:rsidRDefault="008207AB" w:rsidP="008207AB">
      <w:pPr>
        <w:widowControl w:val="0"/>
        <w:numPr>
          <w:ilvl w:val="0"/>
          <w:numId w:val="4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АСУ;</w:t>
      </w:r>
    </w:p>
    <w:p w:rsidR="008207AB" w:rsidRPr="00DD45BD" w:rsidRDefault="008207AB" w:rsidP="008207AB">
      <w:pPr>
        <w:widowControl w:val="0"/>
        <w:numPr>
          <w:ilvl w:val="0"/>
          <w:numId w:val="46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АИС;</w:t>
      </w: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lastRenderedPageBreak/>
        <w:t>10. Комплекс технических сре</w:t>
      </w:r>
      <w:proofErr w:type="gramStart"/>
      <w:r w:rsidRPr="00DD45BD">
        <w:rPr>
          <w:rFonts w:ascii="Times New Roman" w:hAnsi="Times New Roman" w:cs="Times New Roman"/>
          <w:sz w:val="28"/>
          <w:szCs w:val="28"/>
        </w:rPr>
        <w:t>дств сб</w:t>
      </w:r>
      <w:proofErr w:type="gramEnd"/>
      <w:r w:rsidRPr="00DD45BD">
        <w:rPr>
          <w:rFonts w:ascii="Times New Roman" w:hAnsi="Times New Roman" w:cs="Times New Roman"/>
          <w:sz w:val="28"/>
          <w:szCs w:val="28"/>
        </w:rPr>
        <w:t>ора, регистрации, пере</w:t>
      </w:r>
      <w:r w:rsidRPr="00DD45BD">
        <w:rPr>
          <w:rFonts w:ascii="Times New Roman" w:hAnsi="Times New Roman" w:cs="Times New Roman"/>
          <w:sz w:val="28"/>
          <w:szCs w:val="28"/>
        </w:rPr>
        <w:softHyphen/>
        <w:t>дачи и обработки информации, а также средства офисной техни</w:t>
      </w:r>
      <w:r w:rsidRPr="00DD45BD">
        <w:rPr>
          <w:rFonts w:ascii="Times New Roman" w:hAnsi="Times New Roman" w:cs="Times New Roman"/>
          <w:sz w:val="28"/>
          <w:szCs w:val="28"/>
        </w:rPr>
        <w:softHyphen/>
        <w:t xml:space="preserve">ки, которые обеспечивают информационные технологии АИС – это... </w:t>
      </w:r>
    </w:p>
    <w:p w:rsidR="008207AB" w:rsidRPr="00DD45BD" w:rsidRDefault="008207AB" w:rsidP="008207AB">
      <w:pPr>
        <w:widowControl w:val="0"/>
        <w:numPr>
          <w:ilvl w:val="0"/>
          <w:numId w:val="41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Информационное обеспечение;</w:t>
      </w:r>
    </w:p>
    <w:p w:rsidR="008207AB" w:rsidRPr="00DD45BD" w:rsidRDefault="008207AB" w:rsidP="008207AB">
      <w:pPr>
        <w:widowControl w:val="0"/>
        <w:numPr>
          <w:ilvl w:val="0"/>
          <w:numId w:val="41"/>
        </w:numPr>
        <w:tabs>
          <w:tab w:val="clear" w:pos="1440"/>
          <w:tab w:val="num" w:pos="426"/>
          <w:tab w:val="num" w:pos="72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Правовое обеспечение;</w:t>
      </w:r>
    </w:p>
    <w:p w:rsidR="008207AB" w:rsidRPr="00DD45BD" w:rsidRDefault="008207AB" w:rsidP="008207AB">
      <w:pPr>
        <w:widowControl w:val="0"/>
        <w:numPr>
          <w:ilvl w:val="0"/>
          <w:numId w:val="41"/>
        </w:numPr>
        <w:tabs>
          <w:tab w:val="clear" w:pos="1440"/>
          <w:tab w:val="num" w:pos="426"/>
          <w:tab w:val="num" w:pos="72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Программное обеспечение;</w:t>
      </w:r>
    </w:p>
    <w:p w:rsidR="008207AB" w:rsidRPr="00DD45BD" w:rsidRDefault="008207AB" w:rsidP="008207AB">
      <w:pPr>
        <w:widowControl w:val="0"/>
        <w:numPr>
          <w:ilvl w:val="0"/>
          <w:numId w:val="41"/>
        </w:numPr>
        <w:tabs>
          <w:tab w:val="clear" w:pos="1440"/>
          <w:tab w:val="num" w:pos="426"/>
          <w:tab w:val="num" w:pos="720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Техническое обеспечение;</w:t>
      </w: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11. Совокупность программ и программных комплексов для обеспечения работы компьютера и сетей ЭВМ, называется...</w:t>
      </w:r>
    </w:p>
    <w:p w:rsidR="008207AB" w:rsidRPr="00DD45BD" w:rsidRDefault="008207AB" w:rsidP="008207AB">
      <w:pPr>
        <w:numPr>
          <w:ilvl w:val="0"/>
          <w:numId w:val="36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базовое ПО;</w:t>
      </w:r>
    </w:p>
    <w:p w:rsidR="008207AB" w:rsidRPr="00DD45BD" w:rsidRDefault="008207AB" w:rsidP="008207AB">
      <w:pPr>
        <w:numPr>
          <w:ilvl w:val="0"/>
          <w:numId w:val="36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системное ПО;</w:t>
      </w:r>
    </w:p>
    <w:p w:rsidR="008207AB" w:rsidRPr="00DD45BD" w:rsidRDefault="008207AB" w:rsidP="008207AB">
      <w:pPr>
        <w:numPr>
          <w:ilvl w:val="0"/>
          <w:numId w:val="36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инструментальные средства;</w:t>
      </w:r>
    </w:p>
    <w:p w:rsidR="008207AB" w:rsidRPr="00DD45BD" w:rsidRDefault="008207AB" w:rsidP="008207AB">
      <w:pPr>
        <w:numPr>
          <w:ilvl w:val="0"/>
          <w:numId w:val="36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прикладное ПО;</w:t>
      </w:r>
    </w:p>
    <w:p w:rsidR="008207AB" w:rsidRPr="00DD45BD" w:rsidRDefault="008207AB" w:rsidP="008207AB">
      <w:pPr>
        <w:spacing w:after="0"/>
        <w:jc w:val="both"/>
        <w:rPr>
          <w:rFonts w:ascii="Times New Roman" w:hAnsi="Times New Roman" w:cs="Times New Roman"/>
          <w:color w:val="0000FF"/>
          <w:sz w:val="28"/>
          <w:szCs w:val="28"/>
        </w:rPr>
      </w:pPr>
    </w:p>
    <w:p w:rsidR="008207AB" w:rsidRPr="00DD45BD" w:rsidRDefault="008207AB" w:rsidP="008207AB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12. Совокупность правовых норм, регламентирующих право</w:t>
      </w:r>
      <w:r w:rsidRPr="00DD45BD">
        <w:rPr>
          <w:rFonts w:ascii="Times New Roman" w:hAnsi="Times New Roman" w:cs="Times New Roman"/>
          <w:sz w:val="28"/>
          <w:szCs w:val="28"/>
        </w:rPr>
        <w:softHyphen/>
        <w:t>отношения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5BD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45BD">
        <w:rPr>
          <w:rFonts w:ascii="Times New Roman" w:hAnsi="Times New Roman" w:cs="Times New Roman"/>
          <w:sz w:val="28"/>
          <w:szCs w:val="28"/>
        </w:rPr>
        <w:t xml:space="preserve">при создании и функционировании АИС – это... </w:t>
      </w:r>
    </w:p>
    <w:p w:rsidR="008207AB" w:rsidRPr="00DD45BD" w:rsidRDefault="008207AB" w:rsidP="008207AB">
      <w:pPr>
        <w:widowControl w:val="0"/>
        <w:numPr>
          <w:ilvl w:val="0"/>
          <w:numId w:val="3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Лингвистическое обеспечение;</w:t>
      </w:r>
    </w:p>
    <w:p w:rsidR="008207AB" w:rsidRPr="00DD45BD" w:rsidRDefault="008207AB" w:rsidP="008207AB">
      <w:pPr>
        <w:widowControl w:val="0"/>
        <w:numPr>
          <w:ilvl w:val="0"/>
          <w:numId w:val="3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Методическое обеспечение;</w:t>
      </w:r>
    </w:p>
    <w:p w:rsidR="008207AB" w:rsidRPr="00DD45BD" w:rsidRDefault="008207AB" w:rsidP="008207AB">
      <w:pPr>
        <w:widowControl w:val="0"/>
        <w:numPr>
          <w:ilvl w:val="0"/>
          <w:numId w:val="3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Организационное обеспечение;</w:t>
      </w:r>
    </w:p>
    <w:p w:rsidR="008207AB" w:rsidRPr="00DD45BD" w:rsidRDefault="008207AB" w:rsidP="008207AB">
      <w:pPr>
        <w:widowControl w:val="0"/>
        <w:numPr>
          <w:ilvl w:val="0"/>
          <w:numId w:val="3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Правовое обеспечение;</w:t>
      </w:r>
    </w:p>
    <w:p w:rsidR="008207AB" w:rsidRPr="00DD45BD" w:rsidRDefault="008207AB" w:rsidP="008207AB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widowControl w:val="0"/>
        <w:tabs>
          <w:tab w:val="num" w:pos="644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 xml:space="preserve">13. … содержит </w:t>
      </w:r>
      <w:proofErr w:type="spellStart"/>
      <w:r w:rsidRPr="00DD45BD">
        <w:rPr>
          <w:rFonts w:ascii="Times New Roman" w:hAnsi="Times New Roman" w:cs="Times New Roman"/>
          <w:sz w:val="28"/>
          <w:szCs w:val="28"/>
        </w:rPr>
        <w:t>пономерные</w:t>
      </w:r>
      <w:proofErr w:type="spellEnd"/>
      <w:r w:rsidRPr="00DD45BD">
        <w:rPr>
          <w:rFonts w:ascii="Times New Roman" w:hAnsi="Times New Roman" w:cs="Times New Roman"/>
          <w:sz w:val="28"/>
          <w:szCs w:val="28"/>
        </w:rPr>
        <w:t xml:space="preserve"> базы данных контейнеров и об операциях, проводимых с каждым контейнером.</w:t>
      </w:r>
    </w:p>
    <w:p w:rsidR="008207AB" w:rsidRPr="00DD45BD" w:rsidRDefault="008207AB" w:rsidP="008207AB">
      <w:pPr>
        <w:widowControl w:val="0"/>
        <w:numPr>
          <w:ilvl w:val="0"/>
          <w:numId w:val="3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Автоматизированная система управления сортировочными станциями;</w:t>
      </w:r>
    </w:p>
    <w:p w:rsidR="008207AB" w:rsidRPr="00DD45BD" w:rsidRDefault="008207AB" w:rsidP="008207AB">
      <w:pPr>
        <w:widowControl w:val="0"/>
        <w:numPr>
          <w:ilvl w:val="0"/>
          <w:numId w:val="3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 xml:space="preserve">Автоматизированная система </w:t>
      </w:r>
      <w:proofErr w:type="spellStart"/>
      <w:proofErr w:type="gramStart"/>
      <w:r w:rsidRPr="00DD45BD">
        <w:rPr>
          <w:rFonts w:ascii="Times New Roman" w:hAnsi="Times New Roman" w:cs="Times New Roman"/>
          <w:sz w:val="28"/>
          <w:szCs w:val="28"/>
        </w:rPr>
        <w:t>опе</w:t>
      </w:r>
      <w:proofErr w:type="spellEnd"/>
      <w:r w:rsidRPr="00DD45B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D45BD">
        <w:rPr>
          <w:rFonts w:ascii="Times New Roman" w:hAnsi="Times New Roman" w:cs="Times New Roman"/>
          <w:sz w:val="28"/>
          <w:szCs w:val="28"/>
        </w:rPr>
        <w:t>ративного</w:t>
      </w:r>
      <w:proofErr w:type="spellEnd"/>
      <w:proofErr w:type="gramEnd"/>
      <w:r w:rsidRPr="00DD45BD">
        <w:rPr>
          <w:rFonts w:ascii="Times New Roman" w:hAnsi="Times New Roman" w:cs="Times New Roman"/>
          <w:sz w:val="28"/>
          <w:szCs w:val="28"/>
        </w:rPr>
        <w:t xml:space="preserve"> управления грузовыми перевозками;</w:t>
      </w:r>
    </w:p>
    <w:p w:rsidR="008207AB" w:rsidRPr="00DD45BD" w:rsidRDefault="008207AB" w:rsidP="008207AB">
      <w:pPr>
        <w:widowControl w:val="0"/>
        <w:numPr>
          <w:ilvl w:val="0"/>
          <w:numId w:val="3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Автоматизированная система управления контейнерными перевозками;</w:t>
      </w:r>
    </w:p>
    <w:p w:rsidR="008207AB" w:rsidRPr="00DD45BD" w:rsidRDefault="008207AB" w:rsidP="008207AB">
      <w:pPr>
        <w:widowControl w:val="0"/>
        <w:numPr>
          <w:ilvl w:val="0"/>
          <w:numId w:val="3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 xml:space="preserve">Автоматизированная система управления пассажирскими перевозками;  </w:t>
      </w:r>
    </w:p>
    <w:p w:rsidR="008207AB" w:rsidRPr="00DD45BD" w:rsidRDefault="008207AB" w:rsidP="008207AB">
      <w:pPr>
        <w:widowControl w:val="0"/>
        <w:tabs>
          <w:tab w:val="num" w:pos="426"/>
        </w:tabs>
        <w:autoSpaceDE w:val="0"/>
        <w:autoSpaceDN w:val="0"/>
        <w:adjustRightInd w:val="0"/>
        <w:spacing w:after="0"/>
        <w:ind w:left="66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DD45BD" w:rsidRDefault="008207AB" w:rsidP="008207AB">
      <w:pPr>
        <w:tabs>
          <w:tab w:val="left" w:pos="540"/>
        </w:tabs>
        <w:autoSpaceDE w:val="0"/>
        <w:autoSpaceDN w:val="0"/>
        <w:spacing w:after="0"/>
        <w:ind w:left="540" w:hanging="54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 xml:space="preserve">14. </w:t>
      </w:r>
      <w:proofErr w:type="gramStart"/>
      <w:r w:rsidRPr="00DD45BD">
        <w:rPr>
          <w:rFonts w:ascii="Times New Roman" w:hAnsi="Times New Roman" w:cs="Times New Roman"/>
          <w:sz w:val="28"/>
          <w:szCs w:val="28"/>
        </w:rPr>
        <w:t>Программы обслуживания дисков, обеспечивающие проверку качества поверхности магнитного диска, контроль сохранности файловой системы на логическом и физической уровнях, сжатие дисков, создание страховых копий дисков, резервирование данных на внешних носителях и др., называется...</w:t>
      </w:r>
      <w:proofErr w:type="gramEnd"/>
    </w:p>
    <w:p w:rsidR="008207AB" w:rsidRPr="00DD45BD" w:rsidRDefault="008207AB" w:rsidP="008207AB">
      <w:pPr>
        <w:numPr>
          <w:ilvl w:val="0"/>
          <w:numId w:val="4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антивирусные программы;</w:t>
      </w:r>
    </w:p>
    <w:p w:rsidR="008207AB" w:rsidRPr="00DD45BD" w:rsidRDefault="008207AB" w:rsidP="008207AB">
      <w:pPr>
        <w:numPr>
          <w:ilvl w:val="0"/>
          <w:numId w:val="4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программы обслуживания дисков;</w:t>
      </w:r>
    </w:p>
    <w:p w:rsidR="008207AB" w:rsidRPr="00DD45BD" w:rsidRDefault="008207AB" w:rsidP="008207AB">
      <w:pPr>
        <w:numPr>
          <w:ilvl w:val="0"/>
          <w:numId w:val="4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загрузчик;</w:t>
      </w:r>
    </w:p>
    <w:p w:rsidR="008207AB" w:rsidRPr="00DD45BD" w:rsidRDefault="008207AB" w:rsidP="008207AB">
      <w:pPr>
        <w:numPr>
          <w:ilvl w:val="0"/>
          <w:numId w:val="42"/>
        </w:numPr>
        <w:tabs>
          <w:tab w:val="clear" w:pos="720"/>
          <w:tab w:val="num" w:pos="426"/>
        </w:tabs>
        <w:spacing w:after="0"/>
        <w:ind w:left="426" w:hanging="426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операционные системы;</w:t>
      </w:r>
    </w:p>
    <w:p w:rsidR="008207AB" w:rsidRPr="00DD45BD" w:rsidRDefault="008207AB" w:rsidP="008207AB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lastRenderedPageBreak/>
        <w:t>15. Сети, оконечными устройствами которых являются компьютеры, называются...</w:t>
      </w:r>
    </w:p>
    <w:p w:rsidR="008207AB" w:rsidRPr="00DD45BD" w:rsidRDefault="008207AB" w:rsidP="008207AB">
      <w:pPr>
        <w:numPr>
          <w:ilvl w:val="0"/>
          <w:numId w:val="43"/>
        </w:num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сеть передачи данных;</w:t>
      </w:r>
    </w:p>
    <w:p w:rsidR="008207AB" w:rsidRDefault="008207AB" w:rsidP="008207AB">
      <w:pPr>
        <w:numPr>
          <w:ilvl w:val="0"/>
          <w:numId w:val="43"/>
        </w:num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DD45BD">
        <w:rPr>
          <w:rFonts w:ascii="Times New Roman" w:hAnsi="Times New Roman" w:cs="Times New Roman"/>
          <w:color w:val="0000FF"/>
          <w:sz w:val="28"/>
          <w:szCs w:val="28"/>
        </w:rPr>
        <w:t>компьютерная сеть;</w:t>
      </w:r>
    </w:p>
    <w:p w:rsidR="008207AB" w:rsidRPr="001B24A2" w:rsidRDefault="008207AB" w:rsidP="008207AB">
      <w:pPr>
        <w:numPr>
          <w:ilvl w:val="0"/>
          <w:numId w:val="43"/>
        </w:numPr>
        <w:tabs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1B24A2">
        <w:rPr>
          <w:rFonts w:ascii="Times New Roman" w:hAnsi="Times New Roman" w:cs="Times New Roman"/>
          <w:sz w:val="28"/>
          <w:szCs w:val="28"/>
        </w:rPr>
        <w:t>телеграфная сеть</w:t>
      </w:r>
    </w:p>
    <w:p w:rsidR="008207AB" w:rsidRPr="00DD45BD" w:rsidRDefault="008207AB" w:rsidP="008207AB">
      <w:pPr>
        <w:numPr>
          <w:ilvl w:val="0"/>
          <w:numId w:val="43"/>
        </w:numPr>
        <w:tabs>
          <w:tab w:val="clear" w:pos="720"/>
          <w:tab w:val="left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DD45BD">
        <w:rPr>
          <w:rFonts w:ascii="Times New Roman" w:hAnsi="Times New Roman" w:cs="Times New Roman"/>
          <w:sz w:val="28"/>
          <w:szCs w:val="28"/>
        </w:rPr>
        <w:t>телефонная сеть.</w:t>
      </w:r>
    </w:p>
    <w:p w:rsidR="008207AB" w:rsidRPr="00DD45BD" w:rsidRDefault="008207AB" w:rsidP="008207AB">
      <w:pPr>
        <w:widowControl w:val="0"/>
        <w:tabs>
          <w:tab w:val="num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Pr="001B24A2" w:rsidRDefault="008207AB" w:rsidP="008207AB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1B24A2">
        <w:rPr>
          <w:rFonts w:ascii="Times New Roman" w:hAnsi="Times New Roman" w:cs="Times New Roman"/>
          <w:sz w:val="28"/>
          <w:szCs w:val="28"/>
        </w:rPr>
        <w:t xml:space="preserve">16. </w:t>
      </w:r>
      <w:r w:rsidRPr="001B24A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фактор наиболее важен для того, чтобы быть уверенным в успешном обеспечении безопасности в компании?</w:t>
      </w:r>
    </w:p>
    <w:p w:rsidR="008207AB" w:rsidRPr="001B24A2" w:rsidRDefault="008207AB" w:rsidP="008207AB">
      <w:pPr>
        <w:pStyle w:val="a3"/>
        <w:numPr>
          <w:ilvl w:val="0"/>
          <w:numId w:val="47"/>
        </w:numPr>
        <w:spacing w:after="0"/>
        <w:ind w:left="426" w:hanging="426"/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</w:pPr>
      <w:r w:rsidRPr="001B24A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Поддержка высшего руководства</w:t>
      </w:r>
      <w:r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;</w:t>
      </w:r>
      <w:r w:rsidRPr="001B24A2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 xml:space="preserve"> </w:t>
      </w:r>
    </w:p>
    <w:p w:rsidR="008207AB" w:rsidRDefault="008207AB" w:rsidP="008207AB">
      <w:pPr>
        <w:pStyle w:val="a3"/>
        <w:numPr>
          <w:ilvl w:val="0"/>
          <w:numId w:val="47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4A2">
        <w:rPr>
          <w:rFonts w:ascii="Times New Roman" w:eastAsia="Times New Roman" w:hAnsi="Times New Roman" w:cs="Times New Roman"/>
          <w:sz w:val="28"/>
          <w:szCs w:val="28"/>
          <w:lang w:eastAsia="ru-RU"/>
        </w:rPr>
        <w:t>Эффективные защитные меры и методы их внедрения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07AB" w:rsidRDefault="008207AB" w:rsidP="008207AB">
      <w:pPr>
        <w:pStyle w:val="a3"/>
        <w:numPr>
          <w:ilvl w:val="0"/>
          <w:numId w:val="47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4A2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Актуальные и адекватные политики и процедуры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207AB" w:rsidRPr="001B24A2" w:rsidRDefault="008207AB" w:rsidP="008207AB">
      <w:pPr>
        <w:pStyle w:val="a3"/>
        <w:numPr>
          <w:ilvl w:val="0"/>
          <w:numId w:val="47"/>
        </w:numPr>
        <w:spacing w:after="0"/>
        <w:ind w:left="426" w:hanging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24A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тренингов по безопасности для всех сотрудников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207AB" w:rsidRDefault="008207AB" w:rsidP="008207AB">
      <w:pPr>
        <w:widowControl w:val="0"/>
        <w:tabs>
          <w:tab w:val="num" w:pos="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17.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Установите соответствие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между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внутренними устройствами системного блока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8"/>
        <w:gridCol w:w="2128"/>
        <w:gridCol w:w="683"/>
        <w:gridCol w:w="6144"/>
      </w:tblGrid>
      <w:tr w:rsidR="008207AB" w:rsidRPr="009E550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Материнская плата</w:t>
            </w:r>
          </w:p>
        </w:tc>
        <w:tc>
          <w:tcPr>
            <w:tcW w:w="679" w:type="dxa"/>
            <w:hideMark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before="100" w:beforeAutospacing="1" w:after="100" w:afterAutospacing="1"/>
              <w:ind w:left="288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Сложная многослойная печатная плата, на которой устанавливаются основные компоненты ПК</w:t>
            </w:r>
          </w:p>
        </w:tc>
      </w:tr>
      <w:tr w:rsidR="008207AB" w:rsidRPr="009E550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Микропроцессор</w:t>
            </w:r>
          </w:p>
        </w:tc>
        <w:tc>
          <w:tcPr>
            <w:tcW w:w="679" w:type="dxa"/>
            <w:hideMark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before="100" w:beforeAutospacing="1" w:after="100" w:afterAutospacing="1"/>
              <w:ind w:left="288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Память, располагающаяся между процессором и ОЗУ для ускоренного доступа к оперативной памяти и хранящая копии программ часто используемых участков оперативной памяти</w:t>
            </w:r>
          </w:p>
        </w:tc>
      </w:tr>
      <w:tr w:rsidR="008207AB" w:rsidRPr="009E550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КЭЩ - память</w:t>
            </w:r>
          </w:p>
        </w:tc>
        <w:tc>
          <w:tcPr>
            <w:tcW w:w="679" w:type="dxa"/>
            <w:hideMark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before="100" w:beforeAutospacing="1" w:after="100" w:afterAutospacing="1"/>
              <w:ind w:left="288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Небольшая электронная схема, выполняющая все вычисления (арифметические  и логические операции) и обработку информации</w:t>
            </w:r>
          </w:p>
        </w:tc>
      </w:tr>
      <w:tr w:rsidR="008207AB" w:rsidRPr="009E550D" w:rsidTr="008207AB">
        <w:trPr>
          <w:tblCellSpacing w:w="15" w:type="dxa"/>
        </w:trPr>
        <w:tc>
          <w:tcPr>
            <w:tcW w:w="577" w:type="dxa"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Чипсет</w:t>
            </w:r>
          </w:p>
        </w:tc>
        <w:tc>
          <w:tcPr>
            <w:tcW w:w="679" w:type="dxa"/>
          </w:tcPr>
          <w:p w:rsidR="008207AB" w:rsidRPr="009E550D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before="100" w:beforeAutospacing="1" w:after="100" w:afterAutospacing="1"/>
              <w:ind w:left="288" w:right="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E550D">
              <w:rPr>
                <w:rFonts w:ascii="Times New Roman" w:hAnsi="Times New Roman" w:cs="Times New Roman"/>
                <w:sz w:val="28"/>
                <w:szCs w:val="28"/>
              </w:rPr>
              <w:t xml:space="preserve"> Набор микросхем, управляющий работой внутренних устройств  ПК и определяющих основные функциональные возможности материнской плата</w:t>
            </w:r>
          </w:p>
        </w:tc>
      </w:tr>
    </w:tbl>
    <w:p w:rsidR="008207AB" w:rsidRDefault="008207AB" w:rsidP="00820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207AB" w:rsidRPr="008C1CAB" w:rsidRDefault="008207AB" w:rsidP="00820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>18. Установите соответствие между объектами СУБД  и его определением</w:t>
      </w:r>
    </w:p>
    <w:p w:rsidR="008207AB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2"/>
        <w:gridCol w:w="2147"/>
        <w:gridCol w:w="687"/>
        <w:gridCol w:w="6117"/>
      </w:tblGrid>
      <w:tr w:rsidR="008207AB" w:rsidTr="008207AB">
        <w:trPr>
          <w:tblCellSpacing w:w="15" w:type="dxa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Таблица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Шаблоны для вывода данных в удобной форме</w:t>
            </w:r>
          </w:p>
        </w:tc>
      </w:tr>
      <w:tr w:rsidR="008207AB" w:rsidTr="008207AB">
        <w:trPr>
          <w:tblCellSpacing w:w="15" w:type="dxa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Запрос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Шаблоны отображения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данных, облегчающих чтение и понимание данных в таблицах и используют</w:t>
            </w:r>
            <w:proofErr w:type="gramEnd"/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для комфортного ввода данных</w:t>
            </w:r>
          </w:p>
        </w:tc>
      </w:tr>
      <w:tr w:rsidR="008207AB" w:rsidTr="008207AB">
        <w:trPr>
          <w:tblCellSpacing w:w="15" w:type="dxa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Форма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Структурированная форма представления информации о субъектах (предметах) определенного типа (например, клиентах) в виде строк и столбцов.</w:t>
            </w:r>
          </w:p>
        </w:tc>
      </w:tr>
      <w:tr w:rsidR="008207AB" w:rsidTr="008207AB">
        <w:trPr>
          <w:tblCellSpacing w:w="15" w:type="dxa"/>
        </w:trPr>
        <w:tc>
          <w:tcPr>
            <w:tcW w:w="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 xml:space="preserve"> Отчет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8207AB" w:rsidRDefault="008207AB" w:rsidP="008207AB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структуры, предназначенные для обработки данных  БД; извлекает данные из таблиц на основе критериев, заданных пользователем</w:t>
            </w:r>
          </w:p>
        </w:tc>
      </w:tr>
    </w:tbl>
    <w:p w:rsidR="008207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19.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разновидностями методов шифрования данных и их определением</w:t>
      </w:r>
    </w:p>
    <w:p w:rsidR="008207AB" w:rsidRPr="00D44F52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055F17" w:rsidTr="008207AB">
        <w:trPr>
          <w:tblCellSpacing w:w="15" w:type="dxa"/>
        </w:trPr>
        <w:tc>
          <w:tcPr>
            <w:tcW w:w="577" w:type="dxa"/>
            <w:vAlign w:val="center"/>
            <w:hideMark/>
          </w:tcPr>
          <w:p w:rsidR="008207AB" w:rsidRPr="005B07B3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  <w:vAlign w:val="center"/>
          </w:tcPr>
          <w:p w:rsidR="008207AB" w:rsidRPr="005B07B3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Перестановки</w:t>
            </w:r>
          </w:p>
        </w:tc>
        <w:tc>
          <w:tcPr>
            <w:tcW w:w="679" w:type="dxa"/>
            <w:vAlign w:val="center"/>
            <w:hideMark/>
          </w:tcPr>
          <w:p w:rsidR="008207AB" w:rsidRPr="005B07B3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  <w:vAlign w:val="center"/>
          </w:tcPr>
          <w:p w:rsidR="008207AB" w:rsidRPr="005B07B3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A311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имволы шифруемого текста перемещаются по определенным правилам внутри шифруемого блока этого текста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proofErr w:type="spellStart"/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Гаммирование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Б</w:t>
            </w:r>
          </w:p>
        </w:tc>
        <w:tc>
          <w:tcPr>
            <w:tcW w:w="6334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0000FF"/>
                <w:sz w:val="28"/>
                <w:szCs w:val="28"/>
                <w:lang w:eastAsia="ru-RU"/>
              </w:rPr>
              <w:t>Метод защиты информации, при котором символы шифруемого текста последовательно складываются с символами некоторой специальной последовательности</w:t>
            </w:r>
          </w:p>
        </w:tc>
      </w:tr>
      <w:tr w:rsidR="008207AB" w:rsidRPr="00055F17" w:rsidTr="008207AB">
        <w:trPr>
          <w:tblCellSpacing w:w="15" w:type="dxa"/>
        </w:trPr>
        <w:tc>
          <w:tcPr>
            <w:tcW w:w="577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Подстановка</w:t>
            </w:r>
          </w:p>
        </w:tc>
        <w:tc>
          <w:tcPr>
            <w:tcW w:w="679" w:type="dxa"/>
            <w:vAlign w:val="center"/>
            <w:hideMark/>
          </w:tcPr>
          <w:p w:rsidR="008207AB" w:rsidRPr="00FD640F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  <w:vAlign w:val="center"/>
          </w:tcPr>
          <w:p w:rsidR="008207AB" w:rsidRPr="00FD640F" w:rsidRDefault="008207AB" w:rsidP="008207AB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C00000"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FD640F">
              <w:rPr>
                <w:rFonts w:ascii="Times New Roman" w:eastAsia="Times New Roman" w:hAnsi="Times New Roman"/>
                <w:color w:val="C00000"/>
                <w:sz w:val="28"/>
                <w:szCs w:val="28"/>
                <w:lang w:eastAsia="ru-RU"/>
              </w:rPr>
              <w:t>имволы шифруемого текста заменяются другими символами, взятыми из одного или нескольких алфавитов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</w:t>
      </w:r>
    </w:p>
    <w:p w:rsidR="008207AB" w:rsidRPr="008C1CAB" w:rsidRDefault="008207AB" w:rsidP="008207AB">
      <w:pPr>
        <w:spacing w:after="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 xml:space="preserve">20.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видами памяти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97"/>
        <w:gridCol w:w="2156"/>
        <w:gridCol w:w="680"/>
        <w:gridCol w:w="6120"/>
      </w:tblGrid>
      <w:tr w:rsidR="008207AB" w:rsidRPr="009E550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Энергозависимая память</w:t>
            </w:r>
          </w:p>
        </w:tc>
        <w:tc>
          <w:tcPr>
            <w:tcW w:w="679" w:type="dxa"/>
            <w:hideMark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after="0"/>
              <w:ind w:left="265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hAnsi="Times New Roman" w:cs="Times New Roman"/>
                <w:sz w:val="28"/>
                <w:szCs w:val="28"/>
              </w:rPr>
              <w:t>Устройство, хранящее тестирующие и загрузочные программы первой необходимости, а также занимается обслуживанием ввода – вывода информации</w:t>
            </w:r>
          </w:p>
        </w:tc>
      </w:tr>
      <w:tr w:rsidR="008207AB" w:rsidRPr="009E550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ПЗУ</w:t>
            </w:r>
          </w:p>
        </w:tc>
        <w:tc>
          <w:tcPr>
            <w:tcW w:w="679" w:type="dxa"/>
            <w:hideMark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after="0"/>
              <w:ind w:left="265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 xml:space="preserve">Разновидность памяти, обеспечивающая </w:t>
            </w:r>
            <w:r w:rsidRPr="009E550D">
              <w:rPr>
                <w:rFonts w:ascii="Times New Roman" w:hAnsi="Times New Roman" w:cs="Times New Roman"/>
                <w:color w:val="3333FF"/>
                <w:sz w:val="28"/>
                <w:szCs w:val="28"/>
                <w:lang w:val="en-US"/>
              </w:rPr>
              <w:t>BIOS</w:t>
            </w:r>
            <w:r w:rsidRPr="009E550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 xml:space="preserve"> информацией о текущей конфигурации системы</w:t>
            </w:r>
          </w:p>
        </w:tc>
      </w:tr>
      <w:tr w:rsidR="008207AB" w:rsidRPr="009E550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ОЗУ</w:t>
            </w:r>
          </w:p>
        </w:tc>
        <w:tc>
          <w:tcPr>
            <w:tcW w:w="679" w:type="dxa"/>
            <w:hideMark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after="0"/>
              <w:ind w:left="265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Устройство долговременного хранения информации</w:t>
            </w:r>
          </w:p>
        </w:tc>
      </w:tr>
      <w:tr w:rsidR="008207AB" w:rsidRPr="009E550D" w:rsidTr="008207AB">
        <w:trPr>
          <w:tblCellSpacing w:w="15" w:type="dxa"/>
        </w:trPr>
        <w:tc>
          <w:tcPr>
            <w:tcW w:w="577" w:type="dxa"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9E550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Винчестер</w:t>
            </w:r>
          </w:p>
        </w:tc>
        <w:tc>
          <w:tcPr>
            <w:tcW w:w="679" w:type="dxa"/>
          </w:tcPr>
          <w:p w:rsidR="008207AB" w:rsidRPr="009E550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E550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9E550D" w:rsidRDefault="008207AB" w:rsidP="008207AB">
            <w:pPr>
              <w:spacing w:after="0"/>
              <w:ind w:left="265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9E550D">
              <w:rPr>
                <w:rStyle w:val="extendedtext-full"/>
                <w:rFonts w:ascii="Times New Roman" w:hAnsi="Times New Roman" w:cs="Times New Roman"/>
                <w:color w:val="008000"/>
                <w:sz w:val="28"/>
              </w:rPr>
              <w:t>элемент компьютерной системы, который отвечает за временное хранение исполняемого кода операционной системы и установленных программ</w:t>
            </w:r>
          </w:p>
        </w:tc>
      </w:tr>
    </w:tbl>
    <w:p w:rsidR="008207AB" w:rsidRDefault="008207AB" w:rsidP="00820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207AB" w:rsidRPr="008C1CAB" w:rsidRDefault="008207AB" w:rsidP="00820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21.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разновидностью программного обеспечения и его определением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Файл</w:t>
            </w:r>
          </w:p>
        </w:tc>
        <w:tc>
          <w:tcPr>
            <w:tcW w:w="679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sz w:val="28"/>
                <w:szCs w:val="28"/>
              </w:rPr>
              <w:t>Состав программного обеспечения вычислительной системы</w:t>
            </w:r>
          </w:p>
        </w:tc>
      </w:tr>
      <w:tr w:rsidR="008207AB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Программная конфигурация</w:t>
            </w:r>
          </w:p>
        </w:tc>
        <w:tc>
          <w:tcPr>
            <w:tcW w:w="679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 xml:space="preserve">Системы, основные функции которых заключаются </w:t>
            </w:r>
            <w:proofErr w:type="gramStart"/>
            <w:r w:rsidRPr="00665DD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в</w:t>
            </w:r>
            <w:proofErr w:type="gramEnd"/>
            <w:r w:rsidRPr="00665DDD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 xml:space="preserve"> вводе, редактировании и форматировании текстов</w:t>
            </w:r>
          </w:p>
        </w:tc>
      </w:tr>
      <w:tr w:rsidR="008207AB" w:rsidRPr="00665DDD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Текстовые процессоры</w:t>
            </w:r>
          </w:p>
        </w:tc>
        <w:tc>
          <w:tcPr>
            <w:tcW w:w="679" w:type="dxa"/>
            <w:hideMark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Именованная совокупность любых данных, размещенная на внешнем запоминающем устройстве и хранимая, пересылаемая и обрабатываемая как единое целое</w:t>
            </w:r>
          </w:p>
        </w:tc>
      </w:tr>
      <w:tr w:rsidR="008207AB" w:rsidRPr="00665DDD" w:rsidTr="008207AB">
        <w:trPr>
          <w:tblCellSpacing w:w="15" w:type="dxa"/>
        </w:trPr>
        <w:tc>
          <w:tcPr>
            <w:tcW w:w="577" w:type="dxa"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665DDD" w:rsidRDefault="008207AB" w:rsidP="008207AB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Настольные издательские системы</w:t>
            </w:r>
          </w:p>
        </w:tc>
        <w:tc>
          <w:tcPr>
            <w:tcW w:w="679" w:type="dxa"/>
          </w:tcPr>
          <w:p w:rsidR="008207AB" w:rsidRPr="00665DDD" w:rsidRDefault="008207AB" w:rsidP="008207AB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665DDD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665DDD" w:rsidRDefault="008207AB" w:rsidP="008207AB">
            <w:pPr>
              <w:spacing w:after="0"/>
              <w:ind w:left="243" w:right="229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665DDD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Программы   профессиональной издательской деятельности, позволяющие  осуществлять электронную  верстку основных  типов документов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>22.</w:t>
      </w:r>
      <w:r w:rsidRPr="00460593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техническими устройствами сети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3B41F5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3B41F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Трансиверы</w:t>
            </w:r>
          </w:p>
        </w:tc>
        <w:tc>
          <w:tcPr>
            <w:tcW w:w="679" w:type="dxa"/>
            <w:hideMark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3B41F5" w:rsidRDefault="008207AB" w:rsidP="008207AB">
            <w:pPr>
              <w:spacing w:after="0"/>
              <w:ind w:left="244" w:right="22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hAnsi="Times New Roman" w:cs="Times New Roman"/>
                <w:sz w:val="28"/>
                <w:szCs w:val="28"/>
              </w:rPr>
              <w:t>физическая среда передачи информации</w:t>
            </w:r>
          </w:p>
        </w:tc>
      </w:tr>
      <w:tr w:rsidR="008207AB" w:rsidRPr="003B41F5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3B41F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Кабель</w:t>
            </w:r>
          </w:p>
        </w:tc>
        <w:tc>
          <w:tcPr>
            <w:tcW w:w="679" w:type="dxa"/>
            <w:hideMark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3B41F5" w:rsidRDefault="008207AB" w:rsidP="008207AB">
            <w:pPr>
              <w:spacing w:after="0"/>
              <w:ind w:left="244" w:right="22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повышают уровень качества передачи данных по кабелю и отвечают за прием сигналов в сети</w:t>
            </w:r>
          </w:p>
        </w:tc>
      </w:tr>
      <w:tr w:rsidR="008207AB" w:rsidRPr="003B41F5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3B41F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Репитеры (повторители)</w:t>
            </w:r>
          </w:p>
        </w:tc>
        <w:tc>
          <w:tcPr>
            <w:tcW w:w="679" w:type="dxa"/>
            <w:hideMark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3B41F5" w:rsidRDefault="008207AB" w:rsidP="008207AB">
            <w:pPr>
              <w:spacing w:after="0"/>
              <w:ind w:left="244" w:right="22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специальные устройства, расширяющие топологические, функциональные и скоростные возможности компьютерных сетей</w:t>
            </w:r>
          </w:p>
        </w:tc>
      </w:tr>
      <w:tr w:rsidR="008207AB" w:rsidRPr="003B41F5" w:rsidTr="008207AB">
        <w:trPr>
          <w:tblCellSpacing w:w="15" w:type="dxa"/>
        </w:trPr>
        <w:tc>
          <w:tcPr>
            <w:tcW w:w="577" w:type="dxa"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3B41F5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Коммутаторы</w:t>
            </w:r>
          </w:p>
        </w:tc>
        <w:tc>
          <w:tcPr>
            <w:tcW w:w="679" w:type="dxa"/>
          </w:tcPr>
          <w:p w:rsidR="008207AB" w:rsidRPr="003B41F5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3B41F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3B41F5" w:rsidRDefault="008207AB" w:rsidP="008207AB">
            <w:pPr>
              <w:spacing w:after="0"/>
              <w:ind w:left="244" w:right="22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3B41F5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усиливают сигналы, передаваемые по кабелю при его большой длине.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23.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разновидностью антивирусных программ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8207AB" w:rsidRPr="004B6CDC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4B6CDC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Сторожа</w:t>
            </w:r>
          </w:p>
        </w:tc>
        <w:tc>
          <w:tcPr>
            <w:tcW w:w="679" w:type="dxa"/>
            <w:hideMark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4B6CDC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hAnsi="Times New Roman" w:cs="Times New Roman"/>
                <w:sz w:val="28"/>
                <w:szCs w:val="28"/>
              </w:rPr>
              <w:t>небольшие резидентные программы, целью которых является обнаружение действий, характерных для вирусов.</w:t>
            </w:r>
          </w:p>
        </w:tc>
      </w:tr>
      <w:tr w:rsidR="008207AB" w:rsidRPr="004B6CDC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4B6CDC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Вакцины</w:t>
            </w:r>
          </w:p>
        </w:tc>
        <w:tc>
          <w:tcPr>
            <w:tcW w:w="679" w:type="dxa"/>
            <w:hideMark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4B6CDC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выполняют иммунизацию системы (файлов, каталогов) блокируя действие вирусов</w:t>
            </w:r>
          </w:p>
        </w:tc>
      </w:tr>
      <w:tr w:rsidR="008207AB" w:rsidRPr="004B6CDC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4B6CDC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Ревизоры</w:t>
            </w:r>
          </w:p>
        </w:tc>
        <w:tc>
          <w:tcPr>
            <w:tcW w:w="679" w:type="dxa"/>
            <w:hideMark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4B6CDC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запоминают исходное состояние программ, каталогов и системных областей диска тогда, когда компьютер не заражен вирусом, а затем периодически или по желанию пользователя сравнивают текущее состояние </w:t>
            </w:r>
            <w:proofErr w:type="gramStart"/>
            <w:r w:rsidRPr="004B6CD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с</w:t>
            </w:r>
            <w:proofErr w:type="gramEnd"/>
            <w:r w:rsidRPr="004B6CDC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 исходным</w:t>
            </w:r>
          </w:p>
        </w:tc>
      </w:tr>
      <w:tr w:rsidR="008207AB" w:rsidRPr="004B6CDC" w:rsidTr="008207AB">
        <w:trPr>
          <w:tblCellSpacing w:w="15" w:type="dxa"/>
        </w:trPr>
        <w:tc>
          <w:tcPr>
            <w:tcW w:w="577" w:type="dxa"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4B6CDC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Фильтры</w:t>
            </w:r>
          </w:p>
        </w:tc>
        <w:tc>
          <w:tcPr>
            <w:tcW w:w="679" w:type="dxa"/>
          </w:tcPr>
          <w:p w:rsidR="008207AB" w:rsidRPr="004B6CDC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4B6CDC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4B6CDC" w:rsidRDefault="008207AB" w:rsidP="008207AB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4B6CDC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обнаруживают вирус на ранней стадии, пока он не начал размножаться.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Pr="008C1CAB" w:rsidRDefault="008207AB" w:rsidP="008207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8207AB" w:rsidRPr="00D44F52" w:rsidRDefault="008207AB" w:rsidP="008207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 xml:space="preserve">24.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между программами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базового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ПО и их назначением</w:t>
      </w:r>
    </w:p>
    <w:p w:rsidR="008207AB" w:rsidRPr="00BC1D46" w:rsidRDefault="008207AB" w:rsidP="008207AB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0"/>
        <w:gridCol w:w="1861"/>
        <w:gridCol w:w="707"/>
        <w:gridCol w:w="6365"/>
      </w:tblGrid>
      <w:tr w:rsidR="008207AB" w:rsidRPr="00D44F52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8207AB" w:rsidRPr="00D44F52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Операционная система</w:t>
            </w:r>
          </w:p>
        </w:tc>
        <w:tc>
          <w:tcPr>
            <w:tcW w:w="679" w:type="dxa"/>
            <w:hideMark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8207AB" w:rsidRPr="00D44F52" w:rsidRDefault="008207AB" w:rsidP="00C55F37">
            <w:pPr>
              <w:spacing w:before="100" w:beforeAutospacing="1" w:after="100" w:afterAutospacing="1"/>
              <w:ind w:left="228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hAnsi="Times New Roman" w:cs="Times New Roman"/>
                <w:sz w:val="28"/>
                <w:szCs w:val="28"/>
              </w:rPr>
              <w:t>совокупность программных средств, обеспечивающая управление аппаратной частью компьютера и прикладными программами, а также их взаимодействием между собой и пользователем</w:t>
            </w:r>
          </w:p>
        </w:tc>
      </w:tr>
      <w:tr w:rsidR="008207AB" w:rsidRPr="00D44F52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8207AB" w:rsidRPr="00D44F52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Загрузчик</w:t>
            </w:r>
          </w:p>
        </w:tc>
        <w:tc>
          <w:tcPr>
            <w:tcW w:w="679" w:type="dxa"/>
            <w:hideMark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8207AB" w:rsidRPr="00D44F52" w:rsidRDefault="008207AB" w:rsidP="00C55F37">
            <w:pPr>
              <w:spacing w:before="100" w:beforeAutospacing="1" w:after="100" w:afterAutospacing="1"/>
              <w:ind w:left="228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hAnsi="Times New Roman" w:cs="Times New Roman"/>
                <w:bCs/>
                <w:color w:val="0000FF"/>
                <w:sz w:val="28"/>
                <w:szCs w:val="28"/>
              </w:rPr>
              <w:t>системная обрабатывающая программа</w:t>
            </w:r>
            <w:r w:rsidRPr="00D44F52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, объединяющая основные функции редактора связей и программы выборки в одном пункте задания.</w:t>
            </w:r>
          </w:p>
        </w:tc>
      </w:tr>
      <w:tr w:rsidR="008207AB" w:rsidRPr="00D44F52" w:rsidTr="008207AB">
        <w:trPr>
          <w:tblCellSpacing w:w="15" w:type="dxa"/>
        </w:trPr>
        <w:tc>
          <w:tcPr>
            <w:tcW w:w="577" w:type="dxa"/>
            <w:hideMark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8207AB" w:rsidRPr="00D44F52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Драйвер</w:t>
            </w:r>
          </w:p>
        </w:tc>
        <w:tc>
          <w:tcPr>
            <w:tcW w:w="679" w:type="dxa"/>
            <w:hideMark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8207AB" w:rsidRPr="00D44F52" w:rsidRDefault="008207AB" w:rsidP="00C55F37">
            <w:pPr>
              <w:spacing w:before="100" w:beforeAutospacing="1" w:after="100" w:afterAutospacing="1"/>
              <w:ind w:left="228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совокупность программных сре</w:t>
            </w:r>
            <w:proofErr w:type="gramStart"/>
            <w:r w:rsidRPr="00D44F52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дств вз</w:t>
            </w:r>
            <w:proofErr w:type="gramEnd"/>
            <w:r w:rsidRPr="00D44F52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аимодействия пользователя с ОС (операционные оболочки) и программные среды</w:t>
            </w:r>
          </w:p>
        </w:tc>
      </w:tr>
      <w:tr w:rsidR="008207AB" w:rsidRPr="00D44F52" w:rsidTr="008207AB">
        <w:trPr>
          <w:tblCellSpacing w:w="15" w:type="dxa"/>
        </w:trPr>
        <w:tc>
          <w:tcPr>
            <w:tcW w:w="577" w:type="dxa"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8207AB" w:rsidRPr="00D44F52" w:rsidRDefault="008207AB" w:rsidP="008207AB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Интерфейсные оболочки</w:t>
            </w:r>
          </w:p>
        </w:tc>
        <w:tc>
          <w:tcPr>
            <w:tcW w:w="679" w:type="dxa"/>
          </w:tcPr>
          <w:p w:rsidR="008207AB" w:rsidRPr="00D44F52" w:rsidRDefault="008207AB" w:rsidP="008207AB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44F52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8207AB" w:rsidRPr="00D44F52" w:rsidRDefault="008207AB" w:rsidP="00C55F37">
            <w:pPr>
              <w:spacing w:before="100" w:beforeAutospacing="1" w:after="100" w:afterAutospacing="1"/>
              <w:ind w:left="228" w:right="229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44F5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специализированный программный модуль, с помощью которого, операционная система (OC) получает контроль над аппаратным обеспечением того или иного устройства, и имеет возможность распознать его; т.е. управляет работой устройств по стандартным командам операционной системы</w:t>
            </w:r>
          </w:p>
        </w:tc>
      </w:tr>
    </w:tbl>
    <w:p w:rsidR="008207AB" w:rsidRDefault="008207AB" w:rsidP="008207A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207AB" w:rsidRDefault="008207AB" w:rsidP="008207AB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Pr="008C1CAB" w:rsidRDefault="00C55F37" w:rsidP="008207AB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207AB" w:rsidRPr="00C55F37" w:rsidRDefault="008207AB" w:rsidP="00C5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Из ячейки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20DC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в  ячейки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20DC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820DC8">
        <w:rPr>
          <w:rFonts w:ascii="Times New Roman" w:hAnsi="Times New Roman" w:cs="Times New Roman"/>
          <w:sz w:val="28"/>
          <w:szCs w:val="28"/>
        </w:rPr>
        <w:t xml:space="preserve">3 </w:t>
      </w:r>
      <w:r>
        <w:rPr>
          <w:rFonts w:ascii="Times New Roman" w:hAnsi="Times New Roman" w:cs="Times New Roman"/>
          <w:sz w:val="28"/>
          <w:szCs w:val="28"/>
        </w:rPr>
        <w:t xml:space="preserve">табличного процессора скопировали формулу. Результатом вычислений в ячейке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  <w:r w:rsidRPr="00C55F37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 будет число….</w:t>
      </w:r>
    </w:p>
    <w:p w:rsidR="008207AB" w:rsidRPr="00C55F37" w:rsidRDefault="008207AB" w:rsidP="00820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941"/>
        <w:gridCol w:w="930"/>
        <w:gridCol w:w="926"/>
        <w:gridCol w:w="4192"/>
      </w:tblGrid>
      <w:tr w:rsidR="008207AB" w:rsidTr="008207AB">
        <w:trPr>
          <w:jc w:val="center"/>
        </w:trPr>
        <w:tc>
          <w:tcPr>
            <w:tcW w:w="675" w:type="dxa"/>
          </w:tcPr>
          <w:p w:rsidR="008207AB" w:rsidRPr="00C55F37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41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</w:p>
        </w:tc>
        <w:tc>
          <w:tcPr>
            <w:tcW w:w="930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</w:t>
            </w:r>
          </w:p>
        </w:tc>
        <w:tc>
          <w:tcPr>
            <w:tcW w:w="926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</w:t>
            </w:r>
          </w:p>
        </w:tc>
        <w:tc>
          <w:tcPr>
            <w:tcW w:w="4192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</w:t>
            </w:r>
          </w:p>
        </w:tc>
      </w:tr>
      <w:tr w:rsidR="008207AB" w:rsidTr="008207AB">
        <w:trPr>
          <w:jc w:val="center"/>
        </w:trPr>
        <w:tc>
          <w:tcPr>
            <w:tcW w:w="675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41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930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26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4192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=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ПРОИЗВЕД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(A1:C1)</w:t>
            </w:r>
          </w:p>
        </w:tc>
      </w:tr>
      <w:tr w:rsidR="008207AB" w:rsidTr="008207AB">
        <w:trPr>
          <w:jc w:val="center"/>
        </w:trPr>
        <w:tc>
          <w:tcPr>
            <w:tcW w:w="675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41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930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926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4192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207AB" w:rsidTr="008207AB">
        <w:trPr>
          <w:jc w:val="center"/>
        </w:trPr>
        <w:tc>
          <w:tcPr>
            <w:tcW w:w="675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41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930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926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4192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8207AB" w:rsidTr="008207AB">
        <w:trPr>
          <w:jc w:val="center"/>
        </w:trPr>
        <w:tc>
          <w:tcPr>
            <w:tcW w:w="675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941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30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926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192" w:type="dxa"/>
          </w:tcPr>
          <w:p w:rsidR="008207AB" w:rsidRDefault="008207AB" w:rsidP="008207A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=МАКС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(D1: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D3)</w:t>
            </w:r>
          </w:p>
        </w:tc>
      </w:tr>
    </w:tbl>
    <w:p w:rsidR="008207AB" w:rsidRDefault="008207AB" w:rsidP="008207A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07AB" w:rsidRDefault="008207AB"/>
    <w:p w:rsidR="00487DB7" w:rsidRDefault="00487DB7"/>
    <w:p w:rsidR="00487DB7" w:rsidRDefault="00487DB7"/>
    <w:p w:rsidR="00C55F37" w:rsidRPr="003170DB" w:rsidRDefault="00C55F37" w:rsidP="00C55F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170DB">
        <w:rPr>
          <w:rFonts w:ascii="Times New Roman" w:hAnsi="Times New Roman" w:cs="Times New Roman"/>
          <w:b/>
          <w:sz w:val="28"/>
          <w:szCs w:val="28"/>
        </w:rPr>
        <w:lastRenderedPageBreak/>
        <w:t>Вариант 4</w: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170DB">
        <w:rPr>
          <w:rFonts w:ascii="Times New Roman" w:hAnsi="Times New Roman" w:cs="Times New Roman"/>
          <w:b/>
          <w:sz w:val="28"/>
          <w:szCs w:val="28"/>
        </w:rPr>
        <w:t>Блок 1</w: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Выберите один верный ответ (1 б)</w: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tabs>
          <w:tab w:val="num" w:pos="540"/>
        </w:tabs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1</w:t>
      </w:r>
      <w:r w:rsidRPr="003170DB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3170DB">
        <w:rPr>
          <w:rFonts w:ascii="Times New Roman" w:hAnsi="Times New Roman" w:cs="Times New Roman"/>
          <w:sz w:val="28"/>
          <w:szCs w:val="28"/>
        </w:rPr>
        <w:t>Набор массивов, относящихся к одной функции управления – это…</w:t>
      </w:r>
    </w:p>
    <w:p w:rsidR="00C55F37" w:rsidRPr="003170DB" w:rsidRDefault="00C55F37" w:rsidP="00C55F37">
      <w:pPr>
        <w:widowControl w:val="0"/>
        <w:numPr>
          <w:ilvl w:val="0"/>
          <w:numId w:val="49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документ;</w:t>
      </w:r>
    </w:p>
    <w:p w:rsidR="00C55F37" w:rsidRPr="003170DB" w:rsidRDefault="00C55F37" w:rsidP="00C55F37">
      <w:pPr>
        <w:widowControl w:val="0"/>
        <w:numPr>
          <w:ilvl w:val="0"/>
          <w:numId w:val="49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показатель;</w:t>
      </w:r>
    </w:p>
    <w:p w:rsidR="00C55F37" w:rsidRPr="003170DB" w:rsidRDefault="00C55F37" w:rsidP="00C55F37">
      <w:pPr>
        <w:widowControl w:val="0"/>
        <w:numPr>
          <w:ilvl w:val="0"/>
          <w:numId w:val="49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информационная база;</w:t>
      </w:r>
    </w:p>
    <w:p w:rsidR="00C55F37" w:rsidRPr="003170DB" w:rsidRDefault="00C55F37" w:rsidP="00C55F37">
      <w:pPr>
        <w:widowControl w:val="0"/>
        <w:numPr>
          <w:ilvl w:val="0"/>
          <w:numId w:val="49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поток</w:t>
      </w:r>
    </w:p>
    <w:p w:rsidR="00C55F37" w:rsidRPr="003170DB" w:rsidRDefault="00C55F37" w:rsidP="00C55F37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tabs>
          <w:tab w:val="num" w:pos="540"/>
          <w:tab w:val="num" w:pos="168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2. Фиксация собранной информации на бумажном доку</w:t>
      </w:r>
      <w:r w:rsidRPr="003170DB">
        <w:rPr>
          <w:rFonts w:ascii="Times New Roman" w:hAnsi="Times New Roman" w:cs="Times New Roman"/>
          <w:sz w:val="28"/>
          <w:szCs w:val="28"/>
        </w:rPr>
        <w:softHyphen/>
        <w:t>менте или машинном носителе – это...</w:t>
      </w:r>
    </w:p>
    <w:p w:rsidR="00C55F37" w:rsidRPr="003170DB" w:rsidRDefault="00C55F37" w:rsidP="00C55F37">
      <w:pPr>
        <w:widowControl w:val="0"/>
        <w:numPr>
          <w:ilvl w:val="0"/>
          <w:numId w:val="50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распространение данных;</w:t>
      </w:r>
    </w:p>
    <w:p w:rsidR="00C55F37" w:rsidRPr="003170DB" w:rsidRDefault="00C55F37" w:rsidP="00C55F37">
      <w:pPr>
        <w:widowControl w:val="0"/>
        <w:numPr>
          <w:ilvl w:val="0"/>
          <w:numId w:val="50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регистрация данных;</w:t>
      </w:r>
    </w:p>
    <w:p w:rsidR="00C55F37" w:rsidRPr="003170DB" w:rsidRDefault="00C55F37" w:rsidP="00C55F37">
      <w:pPr>
        <w:widowControl w:val="0"/>
        <w:numPr>
          <w:ilvl w:val="0"/>
          <w:numId w:val="50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фильтрация данных;</w:t>
      </w:r>
    </w:p>
    <w:p w:rsidR="00C55F37" w:rsidRPr="003170DB" w:rsidRDefault="00C55F37" w:rsidP="00C55F37">
      <w:pPr>
        <w:widowControl w:val="0"/>
        <w:numPr>
          <w:ilvl w:val="0"/>
          <w:numId w:val="50"/>
        </w:numPr>
        <w:tabs>
          <w:tab w:val="clear" w:pos="1680"/>
          <w:tab w:val="num" w:pos="360"/>
        </w:tabs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сортировка данных;</w: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3. Комплекс взаимоувязанных процедур преобразования информации от момента возникновения до предоставления результатной информации пользователю – это…</w:t>
      </w:r>
    </w:p>
    <w:p w:rsidR="00C55F37" w:rsidRPr="003170DB" w:rsidRDefault="00C55F37" w:rsidP="00C55F3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Информация;</w:t>
      </w:r>
    </w:p>
    <w:p w:rsidR="00C55F37" w:rsidRPr="003170DB" w:rsidRDefault="00C55F37" w:rsidP="00C55F3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Информационный процесс;</w:t>
      </w:r>
    </w:p>
    <w:p w:rsidR="00C55F37" w:rsidRPr="003170DB" w:rsidRDefault="00C55F37" w:rsidP="00C55F3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Информационные технологии;</w:t>
      </w:r>
    </w:p>
    <w:p w:rsidR="00C55F37" w:rsidRPr="003170DB" w:rsidRDefault="00C55F37" w:rsidP="00C55F37">
      <w:pPr>
        <w:widowControl w:val="0"/>
        <w:numPr>
          <w:ilvl w:val="1"/>
          <w:numId w:val="3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Информационные системы.</w: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4.. …содержит динамические модели перевозочного процесса, создаваемые на разных уровнях управления ж.-д. транспортом.</w:t>
      </w:r>
    </w:p>
    <w:p w:rsidR="00C55F37" w:rsidRPr="003170DB" w:rsidRDefault="00C55F37" w:rsidP="00C55F37">
      <w:pPr>
        <w:widowControl w:val="0"/>
        <w:numPr>
          <w:ilvl w:val="0"/>
          <w:numId w:val="63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Автоматизированная система управления сортировочными станциями;</w:t>
      </w:r>
    </w:p>
    <w:p w:rsidR="00C55F37" w:rsidRPr="003170DB" w:rsidRDefault="00C55F37" w:rsidP="00C55F37">
      <w:pPr>
        <w:widowControl w:val="0"/>
        <w:numPr>
          <w:ilvl w:val="0"/>
          <w:numId w:val="63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Автоматизированная система непомерного учета, контроля дислокации, анализа использования и регулирования вагонного парка;</w:t>
      </w:r>
    </w:p>
    <w:p w:rsidR="00C55F37" w:rsidRPr="003170DB" w:rsidRDefault="00C55F37" w:rsidP="00C55F37">
      <w:pPr>
        <w:widowControl w:val="0"/>
        <w:numPr>
          <w:ilvl w:val="0"/>
          <w:numId w:val="63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Автоматизированная система оперативного управления грузовыми перевозками;</w:t>
      </w:r>
    </w:p>
    <w:p w:rsidR="00C55F37" w:rsidRPr="003170DB" w:rsidRDefault="00C55F37" w:rsidP="00C55F37">
      <w:pPr>
        <w:widowControl w:val="0"/>
        <w:numPr>
          <w:ilvl w:val="0"/>
          <w:numId w:val="63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Автоматизированная система управления контейнерными перевозками;</w:t>
      </w:r>
    </w:p>
    <w:p w:rsidR="00C55F37" w:rsidRPr="003170DB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5. Совокупность средств и методов построения информаци</w:t>
      </w:r>
      <w:r w:rsidRPr="003170DB">
        <w:rPr>
          <w:rFonts w:ascii="Times New Roman" w:hAnsi="Times New Roman" w:cs="Times New Roman"/>
          <w:sz w:val="28"/>
          <w:szCs w:val="28"/>
        </w:rPr>
        <w:softHyphen/>
        <w:t>онного фонда системы, организации его функционирования и ис</w:t>
      </w:r>
      <w:r w:rsidRPr="003170DB">
        <w:rPr>
          <w:rFonts w:ascii="Times New Roman" w:hAnsi="Times New Roman" w:cs="Times New Roman"/>
          <w:sz w:val="28"/>
          <w:szCs w:val="28"/>
        </w:rPr>
        <w:softHyphen/>
        <w:t>пользования – это...</w:t>
      </w:r>
    </w:p>
    <w:p w:rsidR="00C55F37" w:rsidRPr="003170DB" w:rsidRDefault="00C55F37" w:rsidP="00C55F37">
      <w:pPr>
        <w:widowControl w:val="0"/>
        <w:numPr>
          <w:ilvl w:val="0"/>
          <w:numId w:val="5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Информационное обеспечение;</w:t>
      </w:r>
    </w:p>
    <w:p w:rsidR="00C55F37" w:rsidRPr="003170DB" w:rsidRDefault="00C55F37" w:rsidP="00C55F37">
      <w:pPr>
        <w:widowControl w:val="0"/>
        <w:numPr>
          <w:ilvl w:val="0"/>
          <w:numId w:val="5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Лингвистическое обеспечение;</w:t>
      </w:r>
    </w:p>
    <w:p w:rsidR="00C55F37" w:rsidRPr="003170DB" w:rsidRDefault="00C55F37" w:rsidP="00C55F37">
      <w:pPr>
        <w:widowControl w:val="0"/>
        <w:numPr>
          <w:ilvl w:val="0"/>
          <w:numId w:val="5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Математическое обеспечение;</w:t>
      </w:r>
    </w:p>
    <w:p w:rsidR="00C55F37" w:rsidRPr="003170DB" w:rsidRDefault="00C55F37" w:rsidP="00C55F37">
      <w:pPr>
        <w:widowControl w:val="0"/>
        <w:numPr>
          <w:ilvl w:val="0"/>
          <w:numId w:val="58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lastRenderedPageBreak/>
        <w:t>Методическое обеспечение;</w:t>
      </w:r>
    </w:p>
    <w:p w:rsidR="00C55F37" w:rsidRPr="00C55F37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5F37" w:rsidRPr="003170DB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6. Определить вид информационно – технологической архитектуры информационных систем:</w: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noProof/>
          <w:sz w:val="28"/>
          <w:szCs w:val="28"/>
          <w:lang w:eastAsia="ru-RU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58E0313" wp14:editId="1418ED43">
                <wp:simplePos x="0" y="0"/>
                <wp:positionH relativeFrom="column">
                  <wp:posOffset>-239395</wp:posOffset>
                </wp:positionH>
                <wp:positionV relativeFrom="paragraph">
                  <wp:posOffset>154115</wp:posOffset>
                </wp:positionV>
                <wp:extent cx="6286500" cy="1422400"/>
                <wp:effectExtent l="0" t="0" r="19050" b="25400"/>
                <wp:wrapNone/>
                <wp:docPr id="22" name="Группа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6500" cy="1422400"/>
                          <a:chOff x="594" y="9487"/>
                          <a:chExt cx="9900" cy="2240"/>
                        </a:xfrm>
                      </wpg:grpSpPr>
                      <wps:wsp>
                        <wps:cNvPr id="23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914" y="9487"/>
                            <a:ext cx="2340" cy="164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0FF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00FF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Default="00C55F37" w:rsidP="00C55F37">
                              <w:pPr>
                                <w:spacing w:after="0"/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Сервер</w:t>
                              </w:r>
                            </w:p>
                            <w:p w:rsidR="00C55F37" w:rsidRPr="00A33261" w:rsidRDefault="00C55F37" w:rsidP="00C55F37">
                              <w:pPr>
                                <w:spacing w:after="0"/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приложений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594" y="9547"/>
                            <a:ext cx="2700" cy="164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00FF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00FF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Pr="00A33261" w:rsidRDefault="00C55F37" w:rsidP="00C55F37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 w:rsidRPr="00A33261"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Рабочая станция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8874" y="9567"/>
                            <a:ext cx="1620" cy="2160"/>
                          </a:xfrm>
                          <a:prstGeom prst="rect">
                            <a:avLst/>
                          </a:prstGeom>
                          <a:gradFill rotWithShape="1">
                            <a:gsLst>
                              <a:gs pos="0">
                                <a:srgbClr val="FF66FF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FF66FF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Pr="00A33261" w:rsidRDefault="00C55F37" w:rsidP="00C55F37">
                              <w:pPr>
                                <w:jc w:val="center"/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</w:pPr>
                              <w:r>
                                <w:rPr>
                                  <w:rFonts w:ascii="Georgia" w:hAnsi="Georgia"/>
                                  <w:b/>
                                  <w:color w:val="0000FF"/>
                                </w:rPr>
                                <w:t>Сервер БД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9134" y="10287"/>
                            <a:ext cx="1080" cy="1080"/>
                          </a:xfrm>
                          <a:prstGeom prst="can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Pr="00C26C1F" w:rsidRDefault="00C55F37" w:rsidP="00C55F37">
                              <w:pPr>
                                <w:spacing w:after="0"/>
                                <w:rPr>
                                  <w:sz w:val="12"/>
                                  <w:szCs w:val="12"/>
                                </w:rPr>
                              </w:pPr>
                            </w:p>
                            <w:p w:rsidR="00C55F37" w:rsidRDefault="00C55F37" w:rsidP="00C55F37">
                              <w:pPr>
                                <w:spacing w:after="0"/>
                              </w:pPr>
                              <w:r>
                                <w:t xml:space="preserve">    БД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AutoShape 7"/>
                        <wps:cNvSpPr>
                          <a:spLocks noChangeArrowheads="1"/>
                        </wps:cNvSpPr>
                        <wps:spPr bwMode="auto">
                          <a:xfrm>
                            <a:off x="3294" y="9567"/>
                            <a:ext cx="1580" cy="1440"/>
                          </a:xfrm>
                          <a:prstGeom prst="leftRightArrow">
                            <a:avLst>
                              <a:gd name="adj1" fmla="val 50000"/>
                              <a:gd name="adj2" fmla="val 21944"/>
                            </a:avLst>
                          </a:prstGeom>
                          <a:gradFill rotWithShape="1">
                            <a:gsLst>
                              <a:gs pos="0">
                                <a:srgbClr val="66FF99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66FF99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Default="00C55F37" w:rsidP="00C55F37">
                              <w:pPr>
                                <w:jc w:val="center"/>
                              </w:pPr>
                              <w:r>
                                <w:t>передача запросов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AutoShape 8"/>
                        <wps:cNvSpPr>
                          <a:spLocks noChangeArrowheads="1"/>
                        </wps:cNvSpPr>
                        <wps:spPr bwMode="auto">
                          <a:xfrm>
                            <a:off x="694" y="10127"/>
                            <a:ext cx="2400" cy="720"/>
                          </a:xfrm>
                          <a:prstGeom prst="flowChartOnlineStorage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Default="00C55F37" w:rsidP="00C55F37">
                              <w:pPr>
                                <w:spacing w:after="0"/>
                              </w:pPr>
                              <w:r>
                                <w:t xml:space="preserve">Интерфейс </w:t>
                              </w:r>
                            </w:p>
                            <w:p w:rsidR="00C55F37" w:rsidRDefault="00C55F37" w:rsidP="00C55F37">
                              <w:pPr>
                                <w:spacing w:after="0"/>
                              </w:pPr>
                              <w:r>
                                <w:t>пользователя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234" y="10267"/>
                            <a:ext cx="1800" cy="5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Default="00C55F37" w:rsidP="00C55F37">
                              <w:pPr>
                                <w:spacing w:after="0"/>
                              </w:pPr>
                              <w:r>
                                <w:t>Приложения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AutoShape 10"/>
                        <wps:cNvSpPr>
                          <a:spLocks noChangeArrowheads="1"/>
                        </wps:cNvSpPr>
                        <wps:spPr bwMode="auto">
                          <a:xfrm>
                            <a:off x="7254" y="9567"/>
                            <a:ext cx="1580" cy="1440"/>
                          </a:xfrm>
                          <a:prstGeom prst="leftRightArrow">
                            <a:avLst>
                              <a:gd name="adj1" fmla="val 50000"/>
                              <a:gd name="adj2" fmla="val 21944"/>
                            </a:avLst>
                          </a:prstGeom>
                          <a:gradFill rotWithShape="1">
                            <a:gsLst>
                              <a:gs pos="0">
                                <a:srgbClr val="66FF99"/>
                              </a:gs>
                              <a:gs pos="50000">
                                <a:srgbClr val="FFFFFF"/>
                              </a:gs>
                              <a:gs pos="100000">
                                <a:srgbClr val="66FF99"/>
                              </a:gs>
                            </a:gsLst>
                            <a:lin ang="5400000" scaled="1"/>
                          </a:gra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C55F37" w:rsidRDefault="00C55F37" w:rsidP="00C55F37">
                              <w:pPr>
                                <w:jc w:val="center"/>
                              </w:pPr>
                              <w:r>
                                <w:t>передача запросов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2" o:spid="_x0000_s1047" style="position:absolute;margin-left:-18.85pt;margin-top:12.15pt;width:495pt;height:112pt;z-index:251665408" coordorigin="594,9487" coordsize="9900,22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">
                <v:rect id="Rectangle 3" o:spid="_x0000_s1048" style="position:absolute;left:4914;top:9487;width:2340;height:16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+j3cMA&#10;AADbAAAADwAAAGRycy9kb3ducmV2LnhtbESPQWvCQBSE7wX/w/IEb/VFAxJSVymCUqE9qC3k+Mi+&#10;JrHZtyG71fTfdwXB4zAz3zDL9WBbdeHeN040zKYJKJbSmUYqDZ+n7XMGygcSQ60T1vDHHtar0dOS&#10;cuOucuDLMVQqQsTnpKEOocsRfVmzJT91HUv0vl1vKUTZV2h6uka4bXGeJAu01EhcqKnjTc3lz/HX&#10;akiL98U520v6tcvQWTwXHycstJ6Mh9cXUIGH8Ajf229GwzyF25f4A3D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+j3cMAAADbAAAADwAAAAAAAAAAAAAAAACYAgAAZHJzL2Rv&#10;d25yZXYueG1sUEsFBgAAAAAEAAQA9QAAAIgDAAAAAA==&#10;" fillcolor="aqua">
                  <v:fill rotate="t" focus="50%" type="gradient"/>
                  <v:textbox>
                    <w:txbxContent>
                      <w:p w:rsidR="00C55F37" w:rsidRDefault="00C55F37" w:rsidP="00C55F37">
                        <w:pPr>
                          <w:spacing w:after="0"/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>
                          <w:rPr>
                            <w:rFonts w:ascii="Georgia" w:hAnsi="Georgia"/>
                            <w:b/>
                            <w:color w:val="0000FF"/>
                          </w:rPr>
                          <w:t>Сервер</w:t>
                        </w:r>
                      </w:p>
                      <w:p w:rsidR="00C55F37" w:rsidRPr="00A33261" w:rsidRDefault="00C55F37" w:rsidP="00C55F37">
                        <w:pPr>
                          <w:spacing w:after="0"/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>
                          <w:rPr>
                            <w:rFonts w:ascii="Georgia" w:hAnsi="Georgia"/>
                            <w:b/>
                            <w:color w:val="0000FF"/>
                          </w:rPr>
                          <w:t>приложений</w:t>
                        </w:r>
                      </w:p>
                    </w:txbxContent>
                  </v:textbox>
                </v:rect>
                <v:rect id="Rectangle 4" o:spid="_x0000_s1049" style="position:absolute;left:594;top:9547;width:2700;height:16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9Y7qcQA&#10;AADbAAAADwAAAGRycy9kb3ducmV2LnhtbESPX2vCQBDE3wv9DscKfasb/yAheooUWlpoH4wt5HHJ&#10;rUk0txdyV02/vVcQfBxm5jfMajPYVp25940TDZNxAoqldKaRSsP3/vU5BeUDiaHWCWv4Yw+b9ePD&#10;ijLjLrLjcx4qFSHiM9JQh9BliL6s2ZIfu44legfXWwpR9hWani4RblucJskCLTUSF2rq+KXm8pT/&#10;Wg2z4nNxTD9k9vOWorN4LL72WGj9NBq2S1CBh3AP39rvRsN0Dv9f4g/A9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PWO6nEAAAA2wAAAA8AAAAAAAAAAAAAAAAAmAIAAGRycy9k&#10;b3ducmV2LnhtbFBLBQYAAAAABAAEAPUAAACJAwAAAAA=&#10;" fillcolor="aqua">
                  <v:fill rotate="t" focus="50%" type="gradient"/>
                  <v:textbox>
                    <w:txbxContent>
                      <w:p w:rsidR="00C55F37" w:rsidRPr="00A33261" w:rsidRDefault="00C55F37" w:rsidP="00C55F37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 w:rsidRPr="00A33261">
                          <w:rPr>
                            <w:rFonts w:ascii="Georgia" w:hAnsi="Georgia"/>
                            <w:b/>
                            <w:color w:val="0000FF"/>
                          </w:rPr>
                          <w:t>Рабочая станция</w:t>
                        </w:r>
                      </w:p>
                    </w:txbxContent>
                  </v:textbox>
                </v:rect>
                <v:rect id="Rectangle 5" o:spid="_x0000_s1050" style="position:absolute;left:8874;top:9567;width:1620;height:21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Bo+i8QA&#10;AADbAAAADwAAAGRycy9kb3ducmV2LnhtbESPQWvCQBSE70L/w/IK3swmAaukrtIKQvFiY4peH9ln&#10;Epp9m2S3Gv99tyD0OMzMN8xqM5pWXGlwjWUFSRSDIC6tbrhS8FXsZksQziNrbC2Tgjs52KyfJivM&#10;tL1xTtejr0SAsMtQQe19l0npypoMush2xMG72MGgD3KopB7wFuCmlWkcv0iDDYeFGjva1lR+H3+M&#10;gj45H7Av4u5+Wiw/80vyvs+bUanp8/j2CsLT6P/Dj/aHVpDO4e9L+AFy/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QaPovEAAAA2wAAAA8AAAAAAAAAAAAAAAAAmAIAAGRycy9k&#10;b3ducmV2LnhtbFBLBQYAAAAABAAEAPUAAACJAwAAAAA=&#10;" fillcolor="#f6f">
                  <v:fill rotate="t" focus="50%" type="gradient"/>
                  <v:textbox>
                    <w:txbxContent>
                      <w:p w:rsidR="00C55F37" w:rsidRPr="00A33261" w:rsidRDefault="00C55F37" w:rsidP="00C55F37">
                        <w:pPr>
                          <w:jc w:val="center"/>
                          <w:rPr>
                            <w:rFonts w:ascii="Georgia" w:hAnsi="Georgia"/>
                            <w:b/>
                            <w:color w:val="0000FF"/>
                          </w:rPr>
                        </w:pPr>
                        <w:r>
                          <w:rPr>
                            <w:rFonts w:ascii="Georgia" w:hAnsi="Georgia"/>
                            <w:b/>
                            <w:color w:val="0000FF"/>
                          </w:rPr>
                          <w:t>Сервер БД</w:t>
                        </w:r>
                      </w:p>
                    </w:txbxContent>
                  </v:textbox>
                </v:rect>
                <v:shape id="AutoShape 6" o:spid="_x0000_s1051" type="#_x0000_t22" style="position:absolute;left:9134;top:10287;width:1080;height:10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JpFsMA&#10;AADbAAAADwAAAGRycy9kb3ducmV2LnhtbESPQYvCMBSE74L/ITxhL6KpImWpRhFRVvBkXQRvj+Zt&#10;W7Z5KU1qu/76jSB4HGbmG2a16U0l7tS40rKC2TQCQZxZXXKu4PtymHyCcB5ZY2WZFPyRg816OFhh&#10;om3HZ7qnPhcBwi5BBYX3dSKlywoy6Ka2Jg7ej20M+iCbXOoGuwA3lZxHUSwNlhwWCqxpV1D2m7ZG&#10;QX3rrrRPddweo7F27vA4Lb4eSn2M+u0ShKfev8Ov9lErmMfw/BJ+gFz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XJpFsMAAADbAAAADwAAAAAAAAAAAAAAAACYAgAAZHJzL2Rv&#10;d25yZXYueG1sUEsFBgAAAAAEAAQA9QAAAIgDAAAAAA==&#10;">
                  <v:textbox>
                    <w:txbxContent>
                      <w:p w:rsidR="00C55F37" w:rsidRPr="00C26C1F" w:rsidRDefault="00C55F37" w:rsidP="00C55F37">
                        <w:pPr>
                          <w:spacing w:after="0"/>
                          <w:rPr>
                            <w:sz w:val="12"/>
                            <w:szCs w:val="12"/>
                          </w:rPr>
                        </w:pPr>
                      </w:p>
                      <w:p w:rsidR="00C55F37" w:rsidRDefault="00C55F37" w:rsidP="00C55F37">
                        <w:pPr>
                          <w:spacing w:after="0"/>
                        </w:pPr>
                        <w:r>
                          <w:t xml:space="preserve">    БД</w:t>
                        </w:r>
                      </w:p>
                    </w:txbxContent>
                  </v:textbox>
                </v:shape>
                <v:shape id="AutoShape 7" o:spid="_x0000_s1052" type="#_x0000_t69" style="position:absolute;left:3294;top:9567;width:158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LTi8IA&#10;AADbAAAADwAAAGRycy9kb3ducmV2LnhtbESP32rCMBTG7we+QzjC7mZqZVOqaSkDdRfeTH2AY3Ns&#10;is1JaDLt3n4ZDHb58f358W2q0fbiTkPoHCuYzzIQxI3THbcKzqftywpEiMgae8ek4JsCVOXkaYOF&#10;dg/+pPsxtiKNcChQgYnRF1KGxpDFMHOeOHlXN1iMSQ6t1AM+0rjtZZ5lb9Jix4lg0NO7oeZ2/LKJ&#10;+7pzzcKbq6yz6A/dbn+5HfZKPU/Heg0i0hj/w3/tD60gX8Lvl/QDZP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wtOLwgAAANsAAAAPAAAAAAAAAAAAAAAAAJgCAABkcnMvZG93&#10;bnJldi54bWxQSwUGAAAAAAQABAD1AAAAhwMAAAAA&#10;" fillcolor="#6f9">
                  <v:fill rotate="t" focus="50%" type="gradient"/>
                  <v:textbox>
                    <w:txbxContent>
                      <w:p w:rsidR="00C55F37" w:rsidRDefault="00C55F37" w:rsidP="00C55F37">
                        <w:pPr>
                          <w:jc w:val="center"/>
                        </w:pPr>
                        <w:r>
                          <w:t>передача запросов</w:t>
                        </w:r>
                      </w:p>
                    </w:txbxContent>
                  </v:textbox>
                </v:shape>
                <v:shape id="AutoShape 8" o:spid="_x0000_s1053" type="#_x0000_t130" style="position:absolute;left:694;top:10127;width:2400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KnlcIA&#10;AADbAAAADwAAAGRycy9kb3ducmV2LnhtbESPwYoCMQyG7wu+Q4ngbe3oYZXRKqK4eHRdEbyFaZwZ&#10;bNNhWnX06TcHYY/hz/8l33zZeafu1MY6sIHRMANFXARbc2ng+Lv9nIKKCdmiC0wGnhRhueh9zDG3&#10;4cE/dD+kUgmEY44GqpSaXOtYVOQxDkNDLNkltB6TjG2pbYsPgXunx1n2pT3WLBcqbGhdUXE93LxQ&#10;svOJTq9RoSfrzT58T91mu3PGDPrdagYqUZf+l9/tnTUwlmfFRTxAL/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MqeVwgAAANsAAAAPAAAAAAAAAAAAAAAAAJgCAABkcnMvZG93&#10;bnJldi54bWxQSwUGAAAAAAQABAD1AAAAhwMAAAAA&#10;">
                  <v:textbox>
                    <w:txbxContent>
                      <w:p w:rsidR="00C55F37" w:rsidRDefault="00C55F37" w:rsidP="00C55F37">
                        <w:pPr>
                          <w:spacing w:after="0"/>
                        </w:pPr>
                        <w:r>
                          <w:t xml:space="preserve">Интерфейс </w:t>
                        </w:r>
                      </w:p>
                      <w:p w:rsidR="00C55F37" w:rsidRDefault="00C55F37" w:rsidP="00C55F37">
                        <w:pPr>
                          <w:spacing w:after="0"/>
                        </w:pPr>
                        <w:r>
                          <w:t>пользователя</w:t>
                        </w:r>
                      </w:p>
                    </w:txbxContent>
                  </v:textbox>
                </v:shape>
                <v:rect id="Rectangle 9" o:spid="_x0000_s1054" style="position:absolute;left:5234;top:10267;width:1800;height:5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kuvsQA&#10;AADbAAAADwAAAGRycy9kb3ducmV2LnhtbESPQWvCQBSE70L/w/IKvZldU5AmdRVpsdSjJhdvz+xr&#10;kjb7NmRXTfvrXaHgcZiZb5jFarSdONPgW8caZokCQVw503KtoSw20xcQPiAb7ByThl/ysFo+TBaY&#10;G3fhHZ33oRYRwj5HDU0IfS6lrxqy6BPXE0fvyw0WQ5RDLc2Alwi3nUyVmkuLLceFBnt6a6j62Z+s&#10;hmOblvi3Kz6UzTbPYTsW36fDu9ZPj+P6FUSgMdzD/+1PoyHN4PYl/gC5v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5Lr7EAAAA2wAAAA8AAAAAAAAAAAAAAAAAmAIAAGRycy9k&#10;b3ducmV2LnhtbFBLBQYAAAAABAAEAPUAAACJAwAAAAA=&#10;">
                  <v:textbox>
                    <w:txbxContent>
                      <w:p w:rsidR="00C55F37" w:rsidRDefault="00C55F37" w:rsidP="00C55F37">
                        <w:pPr>
                          <w:spacing w:after="0"/>
                        </w:pPr>
                        <w:r>
                          <w:t>Приложения</w:t>
                        </w:r>
                      </w:p>
                    </w:txbxContent>
                  </v:textbox>
                </v:rect>
                <v:shape id="AutoShape 10" o:spid="_x0000_s1055" type="#_x0000_t69" style="position:absolute;left:7254;top:9567;width:1580;height:14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/LdIr8A&#10;AADbAAAADwAAAGRycy9kb3ducmV2LnhtbERPzWoCMRC+C75DmEJvmq3SItuNIoLag5eqDzDdjJtl&#10;N5OwSXX79p1DoceP77/ajL5XdxpSG9jAy7wARVwH23Jj4HrZz1agUka22AcmAz+UYLOeTiosbXjw&#10;J93PuVESwqlEAy7nWGqdakce0zxEYuFuYfCYBQ6NtgM+JNz3elEUb9pjy9LgMNLOUd2dv730vh5C&#10;vYzuprdFjqf2cPzqTkdjnp/G7TuoTGP+F/+5P6yBpayXL/ID9PoX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b8t0ivwAAANsAAAAPAAAAAAAAAAAAAAAAAJgCAABkcnMvZG93bnJl&#10;di54bWxQSwUGAAAAAAQABAD1AAAAhAMAAAAA&#10;" fillcolor="#6f9">
                  <v:fill rotate="t" focus="50%" type="gradient"/>
                  <v:textbox>
                    <w:txbxContent>
                      <w:p w:rsidR="00C55F37" w:rsidRDefault="00C55F37" w:rsidP="00C55F37">
                        <w:pPr>
                          <w:jc w:val="center"/>
                        </w:pPr>
                        <w:r>
                          <w:t>передача запросов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widowControl w:val="0"/>
        <w:numPr>
          <w:ilvl w:val="0"/>
          <w:numId w:val="51"/>
        </w:numPr>
        <w:tabs>
          <w:tab w:val="clear" w:pos="1680"/>
        </w:tabs>
        <w:autoSpaceDE w:val="0"/>
        <w:autoSpaceDN w:val="0"/>
        <w:adjustRightInd w:val="0"/>
        <w:spacing w:after="0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Архитектура «</w:t>
      </w:r>
      <w:r w:rsidRPr="003170DB">
        <w:rPr>
          <w:rFonts w:ascii="Times New Roman" w:hAnsi="Times New Roman" w:cs="Times New Roman"/>
          <w:i/>
          <w:sz w:val="28"/>
          <w:szCs w:val="28"/>
        </w:rPr>
        <w:t>Централизованная обработка данных</w:t>
      </w:r>
      <w:r w:rsidRPr="003170DB">
        <w:rPr>
          <w:rFonts w:ascii="Times New Roman" w:hAnsi="Times New Roman" w:cs="Times New Roman"/>
          <w:sz w:val="28"/>
          <w:szCs w:val="28"/>
        </w:rPr>
        <w:t>»;</w:t>
      </w:r>
    </w:p>
    <w:p w:rsidR="00C55F37" w:rsidRPr="003170DB" w:rsidRDefault="00C55F37" w:rsidP="00C55F37">
      <w:pPr>
        <w:widowControl w:val="0"/>
        <w:numPr>
          <w:ilvl w:val="0"/>
          <w:numId w:val="51"/>
        </w:numPr>
        <w:tabs>
          <w:tab w:val="clear" w:pos="1680"/>
        </w:tabs>
        <w:autoSpaceDE w:val="0"/>
        <w:autoSpaceDN w:val="0"/>
        <w:adjustRightInd w:val="0"/>
        <w:spacing w:after="0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Архитектура «</w:t>
      </w:r>
      <w:r w:rsidRPr="003170DB">
        <w:rPr>
          <w:rFonts w:ascii="Times New Roman" w:hAnsi="Times New Roman" w:cs="Times New Roman"/>
          <w:i/>
          <w:sz w:val="28"/>
          <w:szCs w:val="28"/>
        </w:rPr>
        <w:t>Файл - Сервер</w:t>
      </w:r>
      <w:r w:rsidRPr="003170DB">
        <w:rPr>
          <w:rFonts w:ascii="Times New Roman" w:hAnsi="Times New Roman" w:cs="Times New Roman"/>
          <w:sz w:val="28"/>
          <w:szCs w:val="28"/>
        </w:rPr>
        <w:t>»;</w:t>
      </w:r>
    </w:p>
    <w:p w:rsidR="00C55F37" w:rsidRPr="003170DB" w:rsidRDefault="00C55F37" w:rsidP="00C55F37">
      <w:pPr>
        <w:widowControl w:val="0"/>
        <w:numPr>
          <w:ilvl w:val="0"/>
          <w:numId w:val="51"/>
        </w:numPr>
        <w:tabs>
          <w:tab w:val="clear" w:pos="1680"/>
        </w:tabs>
        <w:autoSpaceDE w:val="0"/>
        <w:autoSpaceDN w:val="0"/>
        <w:adjustRightInd w:val="0"/>
        <w:spacing w:after="0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Архитектура «</w:t>
      </w:r>
      <w:r w:rsidRPr="003170DB">
        <w:rPr>
          <w:rFonts w:ascii="Times New Roman" w:hAnsi="Times New Roman" w:cs="Times New Roman"/>
          <w:i/>
          <w:sz w:val="28"/>
          <w:szCs w:val="28"/>
        </w:rPr>
        <w:t>Двухуровневый Клиент  - Сервер</w:t>
      </w:r>
      <w:r w:rsidRPr="003170DB">
        <w:rPr>
          <w:rFonts w:ascii="Times New Roman" w:hAnsi="Times New Roman" w:cs="Times New Roman"/>
          <w:sz w:val="28"/>
          <w:szCs w:val="28"/>
        </w:rPr>
        <w:t>»;</w:t>
      </w:r>
    </w:p>
    <w:p w:rsidR="00C55F37" w:rsidRPr="003170DB" w:rsidRDefault="00C55F37" w:rsidP="00C55F37">
      <w:pPr>
        <w:widowControl w:val="0"/>
        <w:numPr>
          <w:ilvl w:val="0"/>
          <w:numId w:val="51"/>
        </w:numPr>
        <w:tabs>
          <w:tab w:val="clear" w:pos="1680"/>
        </w:tabs>
        <w:autoSpaceDE w:val="0"/>
        <w:autoSpaceDN w:val="0"/>
        <w:adjustRightInd w:val="0"/>
        <w:spacing w:after="0"/>
        <w:ind w:left="54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Архитектура «</w:t>
      </w:r>
      <w:r w:rsidRPr="003170DB">
        <w:rPr>
          <w:rFonts w:ascii="Times New Roman" w:hAnsi="Times New Roman" w:cs="Times New Roman"/>
          <w:i/>
          <w:color w:val="0000FF"/>
          <w:sz w:val="28"/>
          <w:szCs w:val="28"/>
        </w:rPr>
        <w:t>Многоуровневый Клиент - Сервер</w:t>
      </w:r>
      <w:r w:rsidRPr="003170DB">
        <w:rPr>
          <w:rFonts w:ascii="Times New Roman" w:hAnsi="Times New Roman" w:cs="Times New Roman"/>
          <w:color w:val="0000FF"/>
          <w:sz w:val="28"/>
          <w:szCs w:val="28"/>
        </w:rPr>
        <w:t>»</w:t>
      </w:r>
    </w:p>
    <w:p w:rsidR="00C55F37" w:rsidRPr="00C55F37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C55F37" w:rsidRPr="003170DB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7. Совокупность законодательных, нормативных актов и инструкций по бухгалтерскому учету, финансовому и инвестици</w:t>
      </w:r>
      <w:r w:rsidRPr="003170DB">
        <w:rPr>
          <w:rFonts w:ascii="Times New Roman" w:hAnsi="Times New Roman" w:cs="Times New Roman"/>
          <w:sz w:val="28"/>
          <w:szCs w:val="28"/>
        </w:rPr>
        <w:softHyphen/>
        <w:t>онному анализу, а также другим областям знаний, позволяющих разработать алгоритмы обработки экономической информации и обеспечивающих юридическую поддержку принятия решений – это...</w:t>
      </w:r>
    </w:p>
    <w:p w:rsidR="00C55F37" w:rsidRPr="003170DB" w:rsidRDefault="00C55F37" w:rsidP="00C55F37">
      <w:pPr>
        <w:widowControl w:val="0"/>
        <w:numPr>
          <w:ilvl w:val="0"/>
          <w:numId w:val="5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Информационное обеспечение;</w:t>
      </w:r>
    </w:p>
    <w:p w:rsidR="00C55F37" w:rsidRPr="003170DB" w:rsidRDefault="00C55F37" w:rsidP="00C55F37">
      <w:pPr>
        <w:widowControl w:val="0"/>
        <w:numPr>
          <w:ilvl w:val="0"/>
          <w:numId w:val="5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Методическое обеспечение;</w:t>
      </w:r>
    </w:p>
    <w:p w:rsidR="00C55F37" w:rsidRPr="003170DB" w:rsidRDefault="00C55F37" w:rsidP="00C55F37">
      <w:pPr>
        <w:widowControl w:val="0"/>
        <w:numPr>
          <w:ilvl w:val="0"/>
          <w:numId w:val="5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Лингвистическое обеспечение;</w:t>
      </w:r>
    </w:p>
    <w:p w:rsidR="00C55F37" w:rsidRPr="003170DB" w:rsidRDefault="00C55F37" w:rsidP="00C55F37">
      <w:pPr>
        <w:widowControl w:val="0"/>
        <w:numPr>
          <w:ilvl w:val="0"/>
          <w:numId w:val="59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Математическое обеспечение;</w:t>
      </w:r>
    </w:p>
    <w:p w:rsidR="00C55F37" w:rsidRPr="00C55F37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C55F37" w:rsidRPr="003170DB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8. Совокупность информации, экономико-математических методов (ЭММ) и моделей, технических, программных, технологических средств и специалистов, предназначенную для обработки информации и принятия управленческих решений, называется…</w:t>
      </w:r>
    </w:p>
    <w:p w:rsidR="00C55F37" w:rsidRPr="003170DB" w:rsidRDefault="00C55F37" w:rsidP="00C55F37">
      <w:pPr>
        <w:widowControl w:val="0"/>
        <w:numPr>
          <w:ilvl w:val="0"/>
          <w:numId w:val="6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Техническое обеспечение;</w:t>
      </w:r>
    </w:p>
    <w:p w:rsidR="00C55F37" w:rsidRPr="003170DB" w:rsidRDefault="00C55F37" w:rsidP="00C55F37">
      <w:pPr>
        <w:widowControl w:val="0"/>
        <w:numPr>
          <w:ilvl w:val="0"/>
          <w:numId w:val="6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Информационная система;</w:t>
      </w:r>
    </w:p>
    <w:p w:rsidR="00C55F37" w:rsidRPr="003170DB" w:rsidRDefault="00C55F37" w:rsidP="00C55F37">
      <w:pPr>
        <w:widowControl w:val="0"/>
        <w:numPr>
          <w:ilvl w:val="0"/>
          <w:numId w:val="6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Автоматизированная информационная система;</w:t>
      </w:r>
    </w:p>
    <w:p w:rsidR="00C55F37" w:rsidRPr="003170DB" w:rsidRDefault="00C55F37" w:rsidP="00C55F37">
      <w:pPr>
        <w:widowControl w:val="0"/>
        <w:numPr>
          <w:ilvl w:val="0"/>
          <w:numId w:val="60"/>
        </w:numPr>
        <w:tabs>
          <w:tab w:val="clear" w:pos="144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Автоматизированная система управления.</w:t>
      </w:r>
    </w:p>
    <w:p w:rsidR="00C55F37" w:rsidRPr="00C55F37" w:rsidRDefault="00C55F37" w:rsidP="00C55F37">
      <w:pPr>
        <w:tabs>
          <w:tab w:val="num" w:pos="644"/>
        </w:tabs>
        <w:spacing w:after="0"/>
        <w:jc w:val="both"/>
        <w:rPr>
          <w:rFonts w:ascii="Times New Roman" w:hAnsi="Times New Roman" w:cs="Times New Roman"/>
          <w:sz w:val="24"/>
          <w:szCs w:val="28"/>
        </w:rPr>
      </w:pPr>
    </w:p>
    <w:p w:rsidR="00C55F37" w:rsidRPr="003170DB" w:rsidRDefault="00C55F37" w:rsidP="00C55F37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9. Программы, непосредственно обеспечивающие выполнение необходимых пользователям работ прикладного характера</w:t>
      </w:r>
      <w:proofErr w:type="gramStart"/>
      <w:r w:rsidRPr="003170DB">
        <w:rPr>
          <w:rFonts w:ascii="Times New Roman" w:hAnsi="Times New Roman" w:cs="Times New Roman"/>
          <w:sz w:val="28"/>
          <w:szCs w:val="28"/>
        </w:rPr>
        <w:t xml:space="preserve">., </w:t>
      </w:r>
      <w:proofErr w:type="gramEnd"/>
      <w:r w:rsidRPr="003170DB">
        <w:rPr>
          <w:rFonts w:ascii="Times New Roman" w:hAnsi="Times New Roman" w:cs="Times New Roman"/>
          <w:sz w:val="28"/>
          <w:szCs w:val="28"/>
        </w:rPr>
        <w:t>называются...</w:t>
      </w:r>
    </w:p>
    <w:p w:rsidR="00C55F37" w:rsidRPr="003170DB" w:rsidRDefault="00C55F37" w:rsidP="00C55F37">
      <w:pPr>
        <w:numPr>
          <w:ilvl w:val="0"/>
          <w:numId w:val="6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сервисное ПО;</w:t>
      </w:r>
    </w:p>
    <w:p w:rsidR="00C55F37" w:rsidRPr="003170DB" w:rsidRDefault="00C55F37" w:rsidP="00C55F37">
      <w:pPr>
        <w:numPr>
          <w:ilvl w:val="0"/>
          <w:numId w:val="6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базовое ПО;</w:t>
      </w:r>
    </w:p>
    <w:p w:rsidR="00C55F37" w:rsidRPr="003170DB" w:rsidRDefault="00C55F37" w:rsidP="00C55F37">
      <w:pPr>
        <w:numPr>
          <w:ilvl w:val="0"/>
          <w:numId w:val="6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инструментальные средства;</w:t>
      </w:r>
    </w:p>
    <w:p w:rsidR="00C55F37" w:rsidRPr="003170DB" w:rsidRDefault="00C55F37" w:rsidP="00C55F37">
      <w:pPr>
        <w:numPr>
          <w:ilvl w:val="0"/>
          <w:numId w:val="6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прикладное ПО;</w:t>
      </w:r>
    </w:p>
    <w:p w:rsidR="00C55F37" w:rsidRPr="003170DB" w:rsidRDefault="00C55F37" w:rsidP="00C55F37">
      <w:pPr>
        <w:widowControl w:val="0"/>
        <w:tabs>
          <w:tab w:val="num" w:pos="54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lastRenderedPageBreak/>
        <w:t>10. Производственный коллектив, выполняющий комплекс работ, направленных на до</w:t>
      </w:r>
      <w:r w:rsidRPr="003170DB">
        <w:rPr>
          <w:rFonts w:ascii="Times New Roman" w:hAnsi="Times New Roman" w:cs="Times New Roman"/>
          <w:sz w:val="28"/>
          <w:szCs w:val="28"/>
        </w:rPr>
        <w:softHyphen/>
        <w:t>стижение определенных целей, и располагающий для этого мате</w:t>
      </w:r>
      <w:r w:rsidRPr="003170DB">
        <w:rPr>
          <w:rFonts w:ascii="Times New Roman" w:hAnsi="Times New Roman" w:cs="Times New Roman"/>
          <w:sz w:val="28"/>
          <w:szCs w:val="28"/>
        </w:rPr>
        <w:softHyphen/>
        <w:t>риальными, финансовыми и иными видами ресурсов – это…</w:t>
      </w:r>
    </w:p>
    <w:p w:rsidR="00C55F37" w:rsidRPr="003170DB" w:rsidRDefault="00C55F37" w:rsidP="00C55F37">
      <w:pPr>
        <w:widowControl w:val="0"/>
        <w:numPr>
          <w:ilvl w:val="0"/>
          <w:numId w:val="53"/>
        </w:numPr>
        <w:tabs>
          <w:tab w:val="clear" w:pos="1680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Объект управления;</w:t>
      </w:r>
    </w:p>
    <w:p w:rsidR="00C55F37" w:rsidRPr="003170DB" w:rsidRDefault="00C55F37" w:rsidP="00C55F37">
      <w:pPr>
        <w:widowControl w:val="0"/>
        <w:numPr>
          <w:ilvl w:val="0"/>
          <w:numId w:val="53"/>
        </w:numPr>
        <w:tabs>
          <w:tab w:val="clear" w:pos="1680"/>
          <w:tab w:val="num" w:pos="567"/>
          <w:tab w:val="num" w:pos="720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Субъект управления;</w:t>
      </w:r>
    </w:p>
    <w:p w:rsidR="00C55F37" w:rsidRPr="003170DB" w:rsidRDefault="00C55F37" w:rsidP="00C55F37">
      <w:pPr>
        <w:widowControl w:val="0"/>
        <w:numPr>
          <w:ilvl w:val="0"/>
          <w:numId w:val="53"/>
        </w:numPr>
        <w:tabs>
          <w:tab w:val="clear" w:pos="1680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Система управления;</w:t>
      </w:r>
    </w:p>
    <w:p w:rsidR="00C55F37" w:rsidRPr="003170DB" w:rsidRDefault="00C55F37" w:rsidP="00C55F37">
      <w:pPr>
        <w:widowControl w:val="0"/>
        <w:numPr>
          <w:ilvl w:val="0"/>
          <w:numId w:val="53"/>
        </w:numPr>
        <w:tabs>
          <w:tab w:val="clear" w:pos="1680"/>
          <w:tab w:val="num" w:pos="567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Элемент управления</w:t>
      </w:r>
    </w:p>
    <w:p w:rsidR="00C55F37" w:rsidRDefault="00C55F37" w:rsidP="00C5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11. Состав программного обеспечения вычислительной системы называют ...</w:t>
      </w:r>
    </w:p>
    <w:p w:rsidR="00C55F37" w:rsidRPr="003170DB" w:rsidRDefault="00C55F37" w:rsidP="00C55F37">
      <w:pPr>
        <w:numPr>
          <w:ilvl w:val="0"/>
          <w:numId w:val="5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программной структурой;</w:t>
      </w:r>
    </w:p>
    <w:p w:rsidR="00C55F37" w:rsidRPr="003170DB" w:rsidRDefault="00C55F37" w:rsidP="00C55F37">
      <w:pPr>
        <w:numPr>
          <w:ilvl w:val="0"/>
          <w:numId w:val="5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программной конфигурацией;</w:t>
      </w:r>
    </w:p>
    <w:p w:rsidR="00C55F37" w:rsidRPr="003170DB" w:rsidRDefault="00C55F37" w:rsidP="00C55F37">
      <w:pPr>
        <w:numPr>
          <w:ilvl w:val="0"/>
          <w:numId w:val="5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процедурой;</w:t>
      </w:r>
    </w:p>
    <w:p w:rsidR="00C55F37" w:rsidRPr="003170DB" w:rsidRDefault="00C55F37" w:rsidP="00C55F37">
      <w:pPr>
        <w:numPr>
          <w:ilvl w:val="0"/>
          <w:numId w:val="54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архитектурой</w:t>
      </w:r>
    </w:p>
    <w:p w:rsidR="00C55F37" w:rsidRPr="003170DB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12.  Набор специализированных программных продуктов, которые являются инструментальными средствами разработчика, называется...</w:t>
      </w:r>
    </w:p>
    <w:p w:rsidR="00C55F37" w:rsidRPr="003170DB" w:rsidRDefault="00C55F37" w:rsidP="00C55F37">
      <w:pPr>
        <w:numPr>
          <w:ilvl w:val="0"/>
          <w:numId w:val="55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сервисное ПО;</w:t>
      </w:r>
    </w:p>
    <w:p w:rsidR="00C55F37" w:rsidRPr="003170DB" w:rsidRDefault="00C55F37" w:rsidP="00C55F37">
      <w:pPr>
        <w:numPr>
          <w:ilvl w:val="0"/>
          <w:numId w:val="55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базовое ПО;</w:t>
      </w:r>
    </w:p>
    <w:p w:rsidR="00C55F37" w:rsidRPr="003170DB" w:rsidRDefault="00C55F37" w:rsidP="00C55F37">
      <w:pPr>
        <w:numPr>
          <w:ilvl w:val="0"/>
          <w:numId w:val="55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инструментальные средства;</w:t>
      </w:r>
    </w:p>
    <w:p w:rsidR="00C55F37" w:rsidRPr="003170DB" w:rsidRDefault="00C55F37" w:rsidP="00C55F37">
      <w:pPr>
        <w:numPr>
          <w:ilvl w:val="0"/>
          <w:numId w:val="55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прикладное ПО;</w:t>
      </w:r>
    </w:p>
    <w:p w:rsidR="00C55F37" w:rsidRPr="003170DB" w:rsidRDefault="00C55F37" w:rsidP="00C55F37">
      <w:pPr>
        <w:tabs>
          <w:tab w:val="num" w:pos="6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tabs>
          <w:tab w:val="num" w:pos="644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13. …  планирует работу станции с исполь</w:t>
      </w:r>
      <w:r w:rsidRPr="003170DB">
        <w:rPr>
          <w:rFonts w:ascii="Times New Roman" w:hAnsi="Times New Roman" w:cs="Times New Roman"/>
          <w:sz w:val="28"/>
          <w:szCs w:val="28"/>
        </w:rPr>
        <w:softHyphen/>
        <w:t xml:space="preserve">зованием прогнозирования подхода поездов и сбора информации о положении на станции; обрабатывает данные натурных листов на прибывающие поезда с целью автоматизации ряда операций в технических конторах станций и создания информационного массива </w:t>
      </w:r>
      <w:proofErr w:type="gramStart"/>
      <w:r w:rsidRPr="003170DB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3170DB">
        <w:rPr>
          <w:rFonts w:ascii="Times New Roman" w:hAnsi="Times New Roman" w:cs="Times New Roman"/>
          <w:sz w:val="28"/>
          <w:szCs w:val="28"/>
        </w:rPr>
        <w:t xml:space="preserve"> учитывает </w:t>
      </w:r>
      <w:proofErr w:type="gramStart"/>
      <w:r w:rsidRPr="003170DB">
        <w:rPr>
          <w:rFonts w:ascii="Times New Roman" w:hAnsi="Times New Roman" w:cs="Times New Roman"/>
          <w:sz w:val="28"/>
          <w:szCs w:val="28"/>
        </w:rPr>
        <w:t>процесс</w:t>
      </w:r>
      <w:proofErr w:type="gramEnd"/>
      <w:r w:rsidRPr="003170DB">
        <w:rPr>
          <w:rFonts w:ascii="Times New Roman" w:hAnsi="Times New Roman" w:cs="Times New Roman"/>
          <w:sz w:val="28"/>
          <w:szCs w:val="28"/>
        </w:rPr>
        <w:t xml:space="preserve"> накопления и формирования поездов.</w:t>
      </w:r>
    </w:p>
    <w:p w:rsidR="00C55F37" w:rsidRPr="003170DB" w:rsidRDefault="00C55F37" w:rsidP="00C55F37">
      <w:pPr>
        <w:widowControl w:val="0"/>
        <w:numPr>
          <w:ilvl w:val="0"/>
          <w:numId w:val="52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Автоматизированная система управления сортировочными станциями;</w:t>
      </w:r>
    </w:p>
    <w:p w:rsidR="00C55F37" w:rsidRPr="003170DB" w:rsidRDefault="00C55F37" w:rsidP="00C55F37">
      <w:pPr>
        <w:widowControl w:val="0"/>
        <w:numPr>
          <w:ilvl w:val="0"/>
          <w:numId w:val="52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Автоматизированная система непомерного учета, контроля дислокации, анализа использования и регулирования вагонного парка;</w:t>
      </w:r>
    </w:p>
    <w:p w:rsidR="00C55F37" w:rsidRDefault="00C55F37" w:rsidP="00C55F37">
      <w:pPr>
        <w:widowControl w:val="0"/>
        <w:numPr>
          <w:ilvl w:val="0"/>
          <w:numId w:val="52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Автоматизированная система оперативного управления грузовыми перевозками;</w:t>
      </w:r>
    </w:p>
    <w:p w:rsidR="00C55F37" w:rsidRPr="003170DB" w:rsidRDefault="00C55F37" w:rsidP="00C55F37">
      <w:pPr>
        <w:widowControl w:val="0"/>
        <w:numPr>
          <w:ilvl w:val="0"/>
          <w:numId w:val="52"/>
        </w:numPr>
        <w:tabs>
          <w:tab w:val="clear" w:pos="1680"/>
          <w:tab w:val="num" w:pos="426"/>
        </w:tabs>
        <w:autoSpaceDE w:val="0"/>
        <w:autoSpaceDN w:val="0"/>
        <w:adjustRightInd w:val="0"/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Система централизованного оформления перевозочных документов.</w:t>
      </w:r>
    </w:p>
    <w:p w:rsidR="00C55F37" w:rsidRPr="003170DB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3170DB" w:rsidRDefault="00C55F37" w:rsidP="00C55F37">
      <w:pPr>
        <w:tabs>
          <w:tab w:val="left" w:pos="360"/>
        </w:tabs>
        <w:autoSpaceDE w:val="0"/>
        <w:autoSpaceDN w:val="0"/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 xml:space="preserve">14. Программы, которые обеспечивают процесс сжатия информации в файлах с целью уменьшения объема памяти для ее хранения - это... </w:t>
      </w:r>
    </w:p>
    <w:p w:rsidR="00C55F37" w:rsidRPr="003170DB" w:rsidRDefault="00C55F37" w:rsidP="00C55F37">
      <w:pPr>
        <w:numPr>
          <w:ilvl w:val="0"/>
          <w:numId w:val="5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антивирусные программы;</w:t>
      </w:r>
    </w:p>
    <w:p w:rsidR="00C55F37" w:rsidRPr="003170DB" w:rsidRDefault="00C55F37" w:rsidP="00C55F37">
      <w:pPr>
        <w:numPr>
          <w:ilvl w:val="0"/>
          <w:numId w:val="5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программы обслуживания дисков;</w:t>
      </w:r>
    </w:p>
    <w:p w:rsidR="00C55F37" w:rsidRPr="003170DB" w:rsidRDefault="00C55F37" w:rsidP="00C55F37">
      <w:pPr>
        <w:numPr>
          <w:ilvl w:val="0"/>
          <w:numId w:val="5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программы архивирования данных</w:t>
      </w:r>
      <w:r w:rsidRPr="003170DB">
        <w:rPr>
          <w:rFonts w:ascii="Times New Roman" w:hAnsi="Times New Roman" w:cs="Times New Roman"/>
          <w:sz w:val="28"/>
          <w:szCs w:val="28"/>
        </w:rPr>
        <w:t>;</w:t>
      </w:r>
    </w:p>
    <w:p w:rsidR="00C55F37" w:rsidRPr="003170DB" w:rsidRDefault="00C55F37" w:rsidP="00C55F37">
      <w:pPr>
        <w:numPr>
          <w:ilvl w:val="0"/>
          <w:numId w:val="56"/>
        </w:numPr>
        <w:tabs>
          <w:tab w:val="clear" w:pos="720"/>
          <w:tab w:val="num" w:pos="426"/>
        </w:tabs>
        <w:spacing w:after="0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драйверы;</w:t>
      </w:r>
    </w:p>
    <w:p w:rsidR="00C55F37" w:rsidRPr="003170DB" w:rsidRDefault="00C55F37" w:rsidP="00C55F37">
      <w:pPr>
        <w:spacing w:after="0"/>
        <w:ind w:left="360" w:hanging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lastRenderedPageBreak/>
        <w:t>15. Промежуточная аппаратура и физическая среда, по которой передаются информационные сигналы (данные), называется…</w:t>
      </w:r>
    </w:p>
    <w:p w:rsidR="00C55F37" w:rsidRPr="003170DB" w:rsidRDefault="00C55F37" w:rsidP="00C55F37">
      <w:pPr>
        <w:numPr>
          <w:ilvl w:val="0"/>
          <w:numId w:val="57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линии передачи данных;</w:t>
      </w:r>
    </w:p>
    <w:p w:rsidR="00C55F37" w:rsidRPr="003170DB" w:rsidRDefault="00C55F37" w:rsidP="00C55F37">
      <w:pPr>
        <w:numPr>
          <w:ilvl w:val="0"/>
          <w:numId w:val="57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color w:val="0000FF"/>
          <w:sz w:val="28"/>
          <w:szCs w:val="28"/>
        </w:rPr>
      </w:pPr>
      <w:r w:rsidRPr="003170DB">
        <w:rPr>
          <w:rFonts w:ascii="Times New Roman" w:hAnsi="Times New Roman" w:cs="Times New Roman"/>
          <w:color w:val="0000FF"/>
          <w:sz w:val="28"/>
          <w:szCs w:val="28"/>
        </w:rPr>
        <w:t>линии связи и передачи данных;</w:t>
      </w:r>
    </w:p>
    <w:p w:rsidR="00C55F37" w:rsidRPr="003170DB" w:rsidRDefault="00C55F37" w:rsidP="00C55F37">
      <w:pPr>
        <w:numPr>
          <w:ilvl w:val="0"/>
          <w:numId w:val="57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канал связи;</w:t>
      </w:r>
    </w:p>
    <w:p w:rsidR="00C55F37" w:rsidRPr="003170DB" w:rsidRDefault="00C55F37" w:rsidP="00C55F37">
      <w:pPr>
        <w:numPr>
          <w:ilvl w:val="0"/>
          <w:numId w:val="57"/>
        </w:numPr>
        <w:tabs>
          <w:tab w:val="clear" w:pos="720"/>
          <w:tab w:val="num" w:pos="360"/>
        </w:tabs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170DB">
        <w:rPr>
          <w:rFonts w:ascii="Times New Roman" w:hAnsi="Times New Roman" w:cs="Times New Roman"/>
          <w:sz w:val="28"/>
          <w:szCs w:val="28"/>
        </w:rPr>
        <w:t>канал передачи данных</w:t>
      </w:r>
    </w:p>
    <w:p w:rsidR="00C55F37" w:rsidRPr="003170DB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Default="00C55F37" w:rsidP="00C55F37">
      <w:pPr>
        <w:spacing w:after="0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170DB">
        <w:rPr>
          <w:rFonts w:ascii="Times New Roman" w:hAnsi="Times New Roman" w:cs="Times New Roman"/>
          <w:sz w:val="28"/>
          <w:szCs w:val="28"/>
        </w:rPr>
        <w:t xml:space="preserve">16. </w:t>
      </w:r>
      <w:r w:rsidRPr="003170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 является основным ответственным за определение уровня классификации информации?</w:t>
      </w:r>
    </w:p>
    <w:p w:rsidR="00C55F37" w:rsidRPr="003170DB" w:rsidRDefault="00C55F37" w:rsidP="00C55F37">
      <w:pPr>
        <w:pStyle w:val="a3"/>
        <w:numPr>
          <w:ilvl w:val="0"/>
          <w:numId w:val="61"/>
        </w:numPr>
        <w:spacing w:after="0"/>
        <w:ind w:left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0DB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 среднего звена;</w:t>
      </w:r>
    </w:p>
    <w:p w:rsidR="00C55F37" w:rsidRPr="003170DB" w:rsidRDefault="00C55F37" w:rsidP="00C55F37">
      <w:pPr>
        <w:pStyle w:val="a3"/>
        <w:numPr>
          <w:ilvl w:val="0"/>
          <w:numId w:val="61"/>
        </w:numPr>
        <w:spacing w:after="0"/>
        <w:ind w:left="426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0DB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Высшее руководство</w:t>
      </w:r>
    </w:p>
    <w:p w:rsidR="00C55F37" w:rsidRPr="003170DB" w:rsidRDefault="00C55F37" w:rsidP="00C55F37">
      <w:pPr>
        <w:pStyle w:val="a3"/>
        <w:numPr>
          <w:ilvl w:val="0"/>
          <w:numId w:val="61"/>
        </w:numPr>
        <w:spacing w:after="0"/>
        <w:ind w:left="426"/>
        <w:jc w:val="both"/>
        <w:outlineLvl w:val="2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3170DB">
        <w:rPr>
          <w:rFonts w:ascii="Times New Roman" w:eastAsia="Times New Roman" w:hAnsi="Times New Roman" w:cs="Times New Roman"/>
          <w:color w:val="0000FF"/>
          <w:sz w:val="28"/>
          <w:szCs w:val="28"/>
          <w:lang w:eastAsia="ru-RU"/>
        </w:rPr>
        <w:t>Владелец</w:t>
      </w:r>
      <w:r w:rsidRPr="003170D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</w:p>
    <w:p w:rsidR="00C55F37" w:rsidRPr="003170DB" w:rsidRDefault="00C55F37" w:rsidP="00C55F37">
      <w:pPr>
        <w:pStyle w:val="a3"/>
        <w:numPr>
          <w:ilvl w:val="0"/>
          <w:numId w:val="61"/>
        </w:numPr>
        <w:spacing w:after="0"/>
        <w:ind w:left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0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Пользователь</w:t>
      </w:r>
    </w:p>
    <w:p w:rsidR="00C55F37" w:rsidRDefault="00C55F37" w:rsidP="00C55F37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Default="00C55F37" w:rsidP="00C55F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17.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внутренними устройствами системного блока и их назначением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C55F37" w:rsidRPr="00D1542E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C55F37" w:rsidRPr="00D1542E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Шина</w:t>
            </w:r>
          </w:p>
        </w:tc>
        <w:tc>
          <w:tcPr>
            <w:tcW w:w="679" w:type="dxa"/>
            <w:hideMark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C55F37" w:rsidRPr="00D1542E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Объединение механизма чтения – записи с соответствующими схемами управления</w:t>
            </w:r>
          </w:p>
        </w:tc>
      </w:tr>
      <w:tr w:rsidR="00C55F37" w:rsidRPr="00D1542E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C55F37" w:rsidRPr="00D1542E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Модем</w:t>
            </w:r>
          </w:p>
        </w:tc>
        <w:tc>
          <w:tcPr>
            <w:tcW w:w="679" w:type="dxa"/>
            <w:hideMark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C55F37" w:rsidRPr="00D1542E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Устройство, преобразующее напряжение сети в напряжение, необходимое для работы ПК,</w:t>
            </w:r>
          </w:p>
        </w:tc>
      </w:tr>
      <w:tr w:rsidR="00C55F37" w:rsidRPr="00D1542E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C55F37" w:rsidRPr="00D1542E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Привод</w:t>
            </w:r>
          </w:p>
        </w:tc>
        <w:tc>
          <w:tcPr>
            <w:tcW w:w="679" w:type="dxa"/>
            <w:hideMark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C55F37" w:rsidRPr="00D1542E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hAnsi="Times New Roman" w:cs="Times New Roman"/>
                <w:sz w:val="28"/>
                <w:szCs w:val="28"/>
              </w:rPr>
              <w:t>Магистраль передачи данных от ОЗУ и контроллером, физически представляющей собой набор полупроводников, связывающих основные узлы ПК</w:t>
            </w:r>
          </w:p>
        </w:tc>
      </w:tr>
      <w:tr w:rsidR="00C55F37" w:rsidRPr="00D1542E" w:rsidTr="005A533D">
        <w:trPr>
          <w:tblCellSpacing w:w="15" w:type="dxa"/>
        </w:trPr>
        <w:tc>
          <w:tcPr>
            <w:tcW w:w="577" w:type="dxa"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C55F37" w:rsidRPr="00D1542E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Блок питания</w:t>
            </w:r>
          </w:p>
        </w:tc>
        <w:tc>
          <w:tcPr>
            <w:tcW w:w="679" w:type="dxa"/>
          </w:tcPr>
          <w:p w:rsidR="00C55F37" w:rsidRPr="00D1542E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D1542E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C55F37" w:rsidRPr="00D1542E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D1542E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Устройство для обмена информацией между ПК по средствам телефонной сети</w:t>
            </w:r>
          </w:p>
        </w:tc>
      </w:tr>
    </w:tbl>
    <w:p w:rsidR="00C55F37" w:rsidRPr="008C1CAB" w:rsidRDefault="00C55F37" w:rsidP="00C55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Default="00C55F37" w:rsidP="00C55F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18.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программами прикладного характера и их назначением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4"/>
        <w:gridCol w:w="2664"/>
        <w:gridCol w:w="623"/>
        <w:gridCol w:w="5722"/>
      </w:tblGrid>
      <w:tr w:rsidR="00C55F37" w:rsidRPr="009617A9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C55F37" w:rsidRPr="009617A9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Бухгалтерские системы</w:t>
            </w:r>
          </w:p>
        </w:tc>
        <w:tc>
          <w:tcPr>
            <w:tcW w:w="679" w:type="dxa"/>
            <w:hideMark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C55F37" w:rsidRPr="009617A9" w:rsidRDefault="00C55F37" w:rsidP="00C55F37">
            <w:pPr>
              <w:spacing w:before="100" w:beforeAutospacing="1" w:after="100" w:afterAutospacing="1"/>
              <w:ind w:left="277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 xml:space="preserve">информационно – правовой консорциум, предоставляющий гражданам с использованием современных технологий достоверную правовую информацию: нормативно – правовые акты  федерального, регионального и </w:t>
            </w:r>
            <w:r w:rsidRPr="009617A9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lastRenderedPageBreak/>
              <w:t>международного законодательства, материалы судебной практики, комментарии и консультации</w:t>
            </w:r>
          </w:p>
        </w:tc>
      </w:tr>
      <w:tr w:rsidR="00C55F37" w:rsidRPr="009617A9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813" w:type="dxa"/>
          </w:tcPr>
          <w:p w:rsidR="00C55F37" w:rsidRPr="009617A9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Web-</w:t>
            </w:r>
            <w:r w:rsidRPr="009617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редакторы</w:t>
            </w:r>
          </w:p>
        </w:tc>
        <w:tc>
          <w:tcPr>
            <w:tcW w:w="679" w:type="dxa"/>
            <w:hideMark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C55F37" w:rsidRPr="009617A9" w:rsidRDefault="00C55F37" w:rsidP="00C55F37">
            <w:pPr>
              <w:spacing w:before="100" w:beforeAutospacing="1" w:after="100" w:afterAutospacing="1"/>
              <w:ind w:left="277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hAnsi="Times New Roman" w:cs="Times New Roman"/>
                <w:sz w:val="28"/>
                <w:szCs w:val="28"/>
              </w:rPr>
              <w:t>редакторы, объединяющие в себе свойства текстовых и графических редакторов, которые предназначены для создания и редактирования гипертекстовых страниц</w:t>
            </w:r>
          </w:p>
        </w:tc>
      </w:tr>
      <w:tr w:rsidR="00C55F37" w:rsidRPr="009617A9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C55F37" w:rsidRPr="009617A9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Справочно-правовые системы</w:t>
            </w:r>
          </w:p>
        </w:tc>
        <w:tc>
          <w:tcPr>
            <w:tcW w:w="679" w:type="dxa"/>
            <w:hideMark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C55F37" w:rsidRPr="009617A9" w:rsidRDefault="00C55F37" w:rsidP="00C55F37">
            <w:pPr>
              <w:spacing w:before="100" w:beforeAutospacing="1" w:after="100" w:afterAutospacing="1"/>
              <w:ind w:left="277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proofErr w:type="gramStart"/>
            <w:r w:rsidRPr="009617A9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предназначены  для автоматизации проектно-конструкторских  работ  машиностроении,     архитектуре, микроэлектронике и других областях</w:t>
            </w:r>
            <w:proofErr w:type="gramEnd"/>
          </w:p>
        </w:tc>
      </w:tr>
      <w:tr w:rsidR="00C55F37" w:rsidRPr="009617A9" w:rsidTr="005A533D">
        <w:trPr>
          <w:tblCellSpacing w:w="15" w:type="dxa"/>
        </w:trPr>
        <w:tc>
          <w:tcPr>
            <w:tcW w:w="577" w:type="dxa"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C55F37" w:rsidRPr="009617A9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Системы автоматизированного проектирования</w:t>
            </w:r>
          </w:p>
        </w:tc>
        <w:tc>
          <w:tcPr>
            <w:tcW w:w="679" w:type="dxa"/>
          </w:tcPr>
          <w:p w:rsidR="00C55F37" w:rsidRPr="009617A9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9617A9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C55F37" w:rsidRPr="009617A9" w:rsidRDefault="00C55F37" w:rsidP="00C55F37">
            <w:pPr>
              <w:spacing w:before="100" w:beforeAutospacing="1" w:after="100" w:afterAutospacing="1"/>
              <w:ind w:left="277" w:right="229"/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617A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специализированные системы, сочетающие в себе функции текстовых и табличных редакторов, электронных таблиц и СУБД, предназначенные для автоматизации бухгалтерского учета и процесса подготовки различных финансовых отчетов</w:t>
            </w:r>
          </w:p>
        </w:tc>
      </w:tr>
    </w:tbl>
    <w:p w:rsidR="00C55F37" w:rsidRDefault="00C55F37" w:rsidP="00C55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F37" w:rsidRPr="008C1CAB" w:rsidRDefault="00C55F37" w:rsidP="00C55F3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Default="00C55F37" w:rsidP="00C55F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19.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устройствами ПК и их назначением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C55F37" w:rsidRPr="009A5197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C55F37" w:rsidRPr="009A5197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Слоты</w:t>
            </w:r>
          </w:p>
        </w:tc>
        <w:tc>
          <w:tcPr>
            <w:tcW w:w="679" w:type="dxa"/>
            <w:hideMark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C55F37" w:rsidRPr="009A5197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Разъемы на задней панели системного блока, служащие для подключения кабелей внешних устройств</w:t>
            </w:r>
          </w:p>
        </w:tc>
      </w:tr>
      <w:tr w:rsidR="00C55F37" w:rsidRPr="009A5197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C55F37" w:rsidRPr="009A5197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Контроллеры портов ввода/вывода</w:t>
            </w:r>
          </w:p>
        </w:tc>
        <w:tc>
          <w:tcPr>
            <w:tcW w:w="679" w:type="dxa"/>
            <w:hideMark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C55F37" w:rsidRPr="009A5197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hAnsi="Times New Roman" w:cs="Times New Roman"/>
                <w:sz w:val="28"/>
                <w:szCs w:val="28"/>
              </w:rPr>
              <w:t>Разъемы для подключения дополнительных устройств</w:t>
            </w:r>
          </w:p>
        </w:tc>
      </w:tr>
      <w:tr w:rsidR="00C55F37" w:rsidRPr="009A5197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C55F37" w:rsidRPr="009A5197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Шина</w:t>
            </w:r>
          </w:p>
        </w:tc>
        <w:tc>
          <w:tcPr>
            <w:tcW w:w="679" w:type="dxa"/>
            <w:hideMark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C55F37" w:rsidRPr="009A5197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3333FF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hAnsi="Times New Roman" w:cs="Times New Roman"/>
                <w:color w:val="3333FF"/>
                <w:sz w:val="28"/>
                <w:szCs w:val="28"/>
              </w:rPr>
              <w:t>Магистраль передачи данных от ОЗУ и контроллером, физически представляющей собой набор полупроводников, связывающих основные узлы ПК</w:t>
            </w:r>
          </w:p>
        </w:tc>
      </w:tr>
      <w:tr w:rsidR="00C55F37" w:rsidRPr="009A5197" w:rsidTr="005A533D">
        <w:trPr>
          <w:tblCellSpacing w:w="15" w:type="dxa"/>
        </w:trPr>
        <w:tc>
          <w:tcPr>
            <w:tcW w:w="577" w:type="dxa"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C55F37" w:rsidRPr="009A5197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Адаптер</w:t>
            </w:r>
          </w:p>
        </w:tc>
        <w:tc>
          <w:tcPr>
            <w:tcW w:w="679" w:type="dxa"/>
          </w:tcPr>
          <w:p w:rsidR="00C55F37" w:rsidRPr="009A5197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9A5197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C55F37" w:rsidRPr="009A5197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9A5197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Электронная схема, вмонтированная в ПК (обычно в разъемы расширения) для управления внешними устройствами</w:t>
            </w:r>
          </w:p>
        </w:tc>
      </w:tr>
    </w:tbl>
    <w:p w:rsidR="00C55F37" w:rsidRPr="008C1CAB" w:rsidRDefault="00C55F37" w:rsidP="00C55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Ответ: 1___, 2___, 3___, 4____</w:t>
      </w:r>
    </w:p>
    <w:p w:rsidR="00C55F37" w:rsidRDefault="00C55F37" w:rsidP="00C55F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20.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между программами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системного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 ПО и их назначением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8"/>
        <w:gridCol w:w="1882"/>
        <w:gridCol w:w="705"/>
        <w:gridCol w:w="6348"/>
      </w:tblGrid>
      <w:tr w:rsidR="00C55F37" w:rsidRPr="00FC5858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C55F37" w:rsidRPr="00FC5858" w:rsidRDefault="00C55F37" w:rsidP="005A533D">
            <w:pP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Драйвер</w:t>
            </w:r>
          </w:p>
        </w:tc>
        <w:tc>
          <w:tcPr>
            <w:tcW w:w="679" w:type="dxa"/>
            <w:hideMark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C55F37" w:rsidRPr="00FC5858" w:rsidRDefault="00C55F37" w:rsidP="00C55F37">
            <w:pPr>
              <w:spacing w:after="0"/>
              <w:ind w:left="211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hAnsi="Times New Roman" w:cs="Times New Roman"/>
                <w:sz w:val="28"/>
                <w:szCs w:val="28"/>
              </w:rPr>
              <w:t>специализированный программный модуль, с помощью которого, операционная система (OC) получает контроль над аппаратным обеспечением того или иного устройства, и имеет возможность распознать его; т.е. управляет работой устройств по стандартным командам операционной системы</w:t>
            </w:r>
          </w:p>
        </w:tc>
      </w:tr>
      <w:tr w:rsidR="00C55F37" w:rsidRPr="00FC5858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C55F37" w:rsidRPr="00FC5858" w:rsidRDefault="00C55F37" w:rsidP="005A533D">
            <w:pPr>
              <w:spacing w:after="0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Антивирусные программы</w:t>
            </w:r>
          </w:p>
        </w:tc>
        <w:tc>
          <w:tcPr>
            <w:tcW w:w="679" w:type="dxa"/>
            <w:hideMark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C55F37" w:rsidRPr="00FC5858" w:rsidRDefault="00C55F37" w:rsidP="00C55F37">
            <w:pPr>
              <w:spacing w:after="0"/>
              <w:ind w:left="211" w:right="229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пакет программ, обеспечивающий защиту ПК, обнаружение и восстановление зараженных файлов</w:t>
            </w:r>
          </w:p>
        </w:tc>
      </w:tr>
      <w:tr w:rsidR="00C55F37" w:rsidRPr="00FC5858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C55F37" w:rsidRPr="00FC5858" w:rsidRDefault="00C55F37" w:rsidP="005A533D">
            <w:pPr>
              <w:spacing w:after="0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hAnsi="Times New Roman" w:cs="Times New Roman"/>
                <w:bCs/>
                <w:color w:val="0000FF"/>
                <w:sz w:val="28"/>
                <w:szCs w:val="28"/>
              </w:rPr>
              <w:t>Средства сетевого доступа</w:t>
            </w:r>
          </w:p>
        </w:tc>
        <w:tc>
          <w:tcPr>
            <w:tcW w:w="679" w:type="dxa"/>
            <w:hideMark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C55F37" w:rsidRPr="00FC5858" w:rsidRDefault="00C55F37" w:rsidP="00C55F37">
            <w:pPr>
              <w:tabs>
                <w:tab w:val="left" w:pos="900"/>
              </w:tabs>
              <w:autoSpaceDE w:val="0"/>
              <w:autoSpaceDN w:val="0"/>
              <w:spacing w:after="0"/>
              <w:ind w:left="211" w:right="229"/>
              <w:jc w:val="both"/>
              <w:rPr>
                <w:rFonts w:ascii="Times New Roman" w:hAnsi="Times New Roman" w:cs="Times New Roman"/>
                <w:color w:val="0000FF"/>
                <w:sz w:val="28"/>
                <w:szCs w:val="28"/>
              </w:rPr>
            </w:pPr>
            <w:r w:rsidRPr="00FC5858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совокупность программ, обеспечивающих обработку, передачу и хранение данных в сети.</w:t>
            </w:r>
          </w:p>
          <w:p w:rsidR="00C55F37" w:rsidRPr="00FC5858" w:rsidRDefault="00C55F37" w:rsidP="00C55F37">
            <w:pPr>
              <w:spacing w:after="0"/>
              <w:ind w:left="211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</w:p>
        </w:tc>
      </w:tr>
      <w:tr w:rsidR="00C55F37" w:rsidRPr="00FC5858" w:rsidTr="005A533D">
        <w:trPr>
          <w:tblCellSpacing w:w="15" w:type="dxa"/>
        </w:trPr>
        <w:tc>
          <w:tcPr>
            <w:tcW w:w="577" w:type="dxa"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C55F37" w:rsidRPr="00FC5858" w:rsidRDefault="00C55F37" w:rsidP="005A533D">
            <w:pPr>
              <w:spacing w:after="0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Программы архивирования данных</w:t>
            </w:r>
          </w:p>
        </w:tc>
        <w:tc>
          <w:tcPr>
            <w:tcW w:w="679" w:type="dxa"/>
          </w:tcPr>
          <w:p w:rsidR="00C55F37" w:rsidRPr="00FC5858" w:rsidRDefault="00C55F37" w:rsidP="005A533D">
            <w:pPr>
              <w:spacing w:after="0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C5858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C55F37" w:rsidRPr="00FC5858" w:rsidRDefault="00C55F37" w:rsidP="00C55F37">
            <w:pPr>
              <w:spacing w:after="0"/>
              <w:ind w:left="211" w:right="229"/>
              <w:jc w:val="both"/>
              <w:rPr>
                <w:rFonts w:ascii="Times New Roman" w:hAnsi="Times New Roman" w:cs="Times New Roman"/>
                <w:color w:val="C00000"/>
                <w:sz w:val="28"/>
                <w:szCs w:val="28"/>
              </w:rPr>
            </w:pPr>
            <w:r w:rsidRPr="00FC5858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пакет программ, обеспечивающих процесс сжатия информации в файлах с целью уменьшения объема памяти для ее хранения</w:t>
            </w:r>
          </w:p>
        </w:tc>
      </w:tr>
    </w:tbl>
    <w:p w:rsidR="00C55F37" w:rsidRDefault="00C55F37" w:rsidP="00C55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5F37" w:rsidRPr="008C1CAB" w:rsidRDefault="00C55F37" w:rsidP="00C55F3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21. Установите соответствие между видами методов шифрования информации и их функциями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C55F37" w:rsidRPr="00055F17" w:rsidTr="005A533D">
        <w:trPr>
          <w:tblCellSpacing w:w="15" w:type="dxa"/>
        </w:trPr>
        <w:tc>
          <w:tcPr>
            <w:tcW w:w="577" w:type="dxa"/>
            <w:vAlign w:val="center"/>
            <w:hideMark/>
          </w:tcPr>
          <w:p w:rsidR="00C55F37" w:rsidRPr="005B07B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  <w:vAlign w:val="center"/>
          </w:tcPr>
          <w:p w:rsidR="00C55F37" w:rsidRPr="005B07B3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Перестановки</w:t>
            </w:r>
          </w:p>
        </w:tc>
        <w:tc>
          <w:tcPr>
            <w:tcW w:w="679" w:type="dxa"/>
            <w:vAlign w:val="center"/>
            <w:hideMark/>
          </w:tcPr>
          <w:p w:rsidR="00C55F37" w:rsidRPr="005B07B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  <w:vAlign w:val="center"/>
          </w:tcPr>
          <w:p w:rsidR="00C55F37" w:rsidRPr="005B07B3" w:rsidRDefault="00C55F37" w:rsidP="00C55F37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A311F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имволы шифруемого текста перемещаются по определенным правилам внутри шифруемого блока этого текста</w:t>
            </w:r>
          </w:p>
        </w:tc>
      </w:tr>
      <w:tr w:rsidR="00C55F37" w:rsidRPr="00055F17" w:rsidTr="005A533D">
        <w:trPr>
          <w:tblCellSpacing w:w="15" w:type="dxa"/>
        </w:trPr>
        <w:tc>
          <w:tcPr>
            <w:tcW w:w="577" w:type="dxa"/>
            <w:vAlign w:val="center"/>
            <w:hideMark/>
          </w:tcPr>
          <w:p w:rsidR="00C55F37" w:rsidRPr="005B07B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  <w:vAlign w:val="center"/>
          </w:tcPr>
          <w:p w:rsidR="00C55F37" w:rsidRPr="00FD640F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proofErr w:type="spellStart"/>
            <w:r w:rsidRPr="00FD640F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Гаммирование</w:t>
            </w:r>
            <w:proofErr w:type="spellEnd"/>
          </w:p>
        </w:tc>
        <w:tc>
          <w:tcPr>
            <w:tcW w:w="679" w:type="dxa"/>
            <w:vAlign w:val="center"/>
            <w:hideMark/>
          </w:tcPr>
          <w:p w:rsidR="00C55F37" w:rsidRPr="005B07B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</w:t>
            </w:r>
          </w:p>
        </w:tc>
        <w:tc>
          <w:tcPr>
            <w:tcW w:w="6334" w:type="dxa"/>
            <w:vAlign w:val="center"/>
          </w:tcPr>
          <w:p w:rsidR="00C55F37" w:rsidRPr="00FD640F" w:rsidRDefault="00C55F37" w:rsidP="00C55F37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0000FF"/>
                <w:sz w:val="28"/>
                <w:szCs w:val="28"/>
                <w:lang w:eastAsia="ru-RU"/>
              </w:rPr>
              <w:t>Метод защиты информации, при котором символы шифруемого текста последовательно складываются с символами некоторой специальной последовательности</w:t>
            </w:r>
          </w:p>
        </w:tc>
      </w:tr>
      <w:tr w:rsidR="00C55F37" w:rsidRPr="00055F17" w:rsidTr="005A533D">
        <w:trPr>
          <w:tblCellSpacing w:w="15" w:type="dxa"/>
        </w:trPr>
        <w:tc>
          <w:tcPr>
            <w:tcW w:w="577" w:type="dxa"/>
            <w:vAlign w:val="center"/>
            <w:hideMark/>
          </w:tcPr>
          <w:p w:rsidR="00C55F37" w:rsidRPr="005B07B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  <w:vAlign w:val="center"/>
          </w:tcPr>
          <w:p w:rsidR="00C55F37" w:rsidRPr="00FD640F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Подстановка</w:t>
            </w:r>
          </w:p>
        </w:tc>
        <w:tc>
          <w:tcPr>
            <w:tcW w:w="679" w:type="dxa"/>
            <w:vAlign w:val="center"/>
            <w:hideMark/>
          </w:tcPr>
          <w:p w:rsidR="00C55F37" w:rsidRPr="005B07B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07B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  <w:vAlign w:val="center"/>
          </w:tcPr>
          <w:p w:rsidR="00C55F37" w:rsidRPr="00FD640F" w:rsidRDefault="00C55F37" w:rsidP="00C55F37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FD640F">
              <w:rPr>
                <w:rFonts w:ascii="Times New Roman" w:eastAsia="Times New Roman" w:hAnsi="Times New Roman"/>
                <w:bCs/>
                <w:color w:val="C00000"/>
                <w:sz w:val="28"/>
                <w:szCs w:val="28"/>
                <w:lang w:eastAsia="ru-RU"/>
              </w:rPr>
              <w:t>Метод защиты информации, при котором с</w:t>
            </w:r>
            <w:r w:rsidRPr="00FD640F">
              <w:rPr>
                <w:rFonts w:ascii="Times New Roman" w:eastAsia="Times New Roman" w:hAnsi="Times New Roman"/>
                <w:color w:val="C00000"/>
                <w:sz w:val="28"/>
                <w:szCs w:val="28"/>
                <w:lang w:eastAsia="ru-RU"/>
              </w:rPr>
              <w:t>имволы шифруемого текста заменяются другими символами, взятыми из одного или нескольких алфавитов</w:t>
            </w:r>
          </w:p>
        </w:tc>
      </w:tr>
    </w:tbl>
    <w:p w:rsidR="00C55F37" w:rsidRPr="008C1CAB" w:rsidRDefault="00C55F37" w:rsidP="00C55F37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Ответ: 1___, 2___, 3___, </w:t>
      </w:r>
    </w:p>
    <w:p w:rsidR="00C55F37" w:rsidRDefault="00C55F37" w:rsidP="00C55F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22.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видами антивирусных программ и их назначением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C55F37" w:rsidRPr="00872223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C55F37" w:rsidRPr="00872223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Ревизор</w:t>
            </w:r>
          </w:p>
        </w:tc>
        <w:tc>
          <w:tcPr>
            <w:tcW w:w="679" w:type="dxa"/>
            <w:hideMark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C55F37" w:rsidRPr="00872223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находят вирусы в оперативной памяти, на внутренних и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  <w:r w:rsidRPr="00872223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(или) внешних носителях, выводя сообщение при обнаружении вируса</w:t>
            </w:r>
          </w:p>
        </w:tc>
      </w:tr>
      <w:tr w:rsidR="00C55F37" w:rsidRPr="00872223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C55F37" w:rsidRPr="00872223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>Детектор</w:t>
            </w:r>
          </w:p>
        </w:tc>
        <w:tc>
          <w:tcPr>
            <w:tcW w:w="679" w:type="dxa"/>
            <w:hideMark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C55F37" w:rsidRPr="00872223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hAnsi="Times New Roman" w:cs="Times New Roman"/>
                <w:color w:val="008000"/>
                <w:sz w:val="28"/>
                <w:szCs w:val="28"/>
              </w:rPr>
              <w:t>выполняют иммунизацию системы (файлов, каталогов) блокируя действие вирусов</w:t>
            </w:r>
          </w:p>
        </w:tc>
      </w:tr>
      <w:tr w:rsidR="00C55F37" w:rsidRPr="00872223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C55F37" w:rsidRPr="00872223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Вакцины</w:t>
            </w:r>
          </w:p>
        </w:tc>
        <w:tc>
          <w:tcPr>
            <w:tcW w:w="679" w:type="dxa"/>
            <w:hideMark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C55F37" w:rsidRPr="00872223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 xml:space="preserve">Запоминает исходное состояние программ, каталогов и системных областей </w:t>
            </w:r>
            <w:proofErr w:type="gramStart"/>
            <w:r w:rsidRPr="00872223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>диска</w:t>
            </w:r>
            <w:proofErr w:type="gramEnd"/>
            <w:r w:rsidRPr="00872223">
              <w:rPr>
                <w:rFonts w:ascii="Times New Roman" w:eastAsia="Times New Roman" w:hAnsi="Times New Roman" w:cs="Times New Roman"/>
                <w:bCs/>
                <w:color w:val="0000FF"/>
                <w:sz w:val="28"/>
                <w:szCs w:val="28"/>
                <w:lang w:eastAsia="ru-RU"/>
              </w:rPr>
              <w:t xml:space="preserve"> когда компьютер не заражен вирусом, а затем периодически или по команде пользователя сравнивает текущее состояние с исходным</w:t>
            </w:r>
          </w:p>
        </w:tc>
      </w:tr>
      <w:tr w:rsidR="00C55F37" w:rsidRPr="00872223" w:rsidTr="005A533D">
        <w:trPr>
          <w:tblCellSpacing w:w="15" w:type="dxa"/>
        </w:trPr>
        <w:tc>
          <w:tcPr>
            <w:tcW w:w="577" w:type="dxa"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C55F37" w:rsidRPr="00872223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Сторожа</w:t>
            </w:r>
          </w:p>
        </w:tc>
        <w:tc>
          <w:tcPr>
            <w:tcW w:w="679" w:type="dxa"/>
          </w:tcPr>
          <w:p w:rsidR="00C55F37" w:rsidRPr="00872223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7222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C55F37" w:rsidRPr="00872223" w:rsidRDefault="00C55F37" w:rsidP="00C55F37">
            <w:pPr>
              <w:spacing w:before="100" w:beforeAutospacing="1" w:after="100" w:afterAutospacing="1"/>
              <w:ind w:left="243" w:right="8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72223">
              <w:rPr>
                <w:rFonts w:ascii="Times New Roman" w:hAnsi="Times New Roman" w:cs="Times New Roman"/>
                <w:sz w:val="28"/>
                <w:szCs w:val="28"/>
              </w:rPr>
              <w:t>небольшие резидентные программы, целью которых является обнаружение действий, характерных для вирусов</w:t>
            </w:r>
          </w:p>
        </w:tc>
      </w:tr>
    </w:tbl>
    <w:p w:rsidR="00C55F37" w:rsidRDefault="00C55F37" w:rsidP="00C55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5F37" w:rsidRPr="008C1CAB" w:rsidRDefault="00C55F37" w:rsidP="00C55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Default="00C55F37" w:rsidP="00C55F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23.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между техническими устройствами сети и их назначением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2"/>
        <w:gridCol w:w="1843"/>
        <w:gridCol w:w="709"/>
        <w:gridCol w:w="6379"/>
      </w:tblGrid>
      <w:tr w:rsidR="00C55F37" w:rsidRPr="00592B66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813" w:type="dxa"/>
          </w:tcPr>
          <w:p w:rsidR="00C55F37" w:rsidRPr="00592B66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Трансиверы</w:t>
            </w:r>
          </w:p>
        </w:tc>
        <w:tc>
          <w:tcPr>
            <w:tcW w:w="679" w:type="dxa"/>
            <w:hideMark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334" w:type="dxa"/>
          </w:tcPr>
          <w:p w:rsidR="00C55F37" w:rsidRPr="00592B66" w:rsidRDefault="00C55F37" w:rsidP="00C55F37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hAnsi="Times New Roman" w:cs="Times New Roman"/>
                <w:sz w:val="28"/>
                <w:szCs w:val="28"/>
              </w:rPr>
              <w:t>физическая среда передачи информации</w:t>
            </w:r>
          </w:p>
        </w:tc>
      </w:tr>
      <w:tr w:rsidR="00C55F37" w:rsidRPr="00592B66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813" w:type="dxa"/>
          </w:tcPr>
          <w:p w:rsidR="00C55F37" w:rsidRPr="00592B66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Кабель</w:t>
            </w:r>
          </w:p>
        </w:tc>
        <w:tc>
          <w:tcPr>
            <w:tcW w:w="679" w:type="dxa"/>
            <w:hideMark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334" w:type="dxa"/>
          </w:tcPr>
          <w:p w:rsidR="00C55F37" w:rsidRPr="00592B66" w:rsidRDefault="00C55F37" w:rsidP="00C55F37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повышают уровень качества передачи данных по кабелю и отвечают за прием сигналов в сети</w:t>
            </w:r>
          </w:p>
        </w:tc>
      </w:tr>
      <w:tr w:rsidR="00C55F37" w:rsidRPr="00592B66" w:rsidTr="005A533D">
        <w:trPr>
          <w:tblCellSpacing w:w="15" w:type="dxa"/>
        </w:trPr>
        <w:tc>
          <w:tcPr>
            <w:tcW w:w="577" w:type="dxa"/>
            <w:hideMark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813" w:type="dxa"/>
          </w:tcPr>
          <w:p w:rsidR="00C55F37" w:rsidRPr="00592B66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Репитеры (повторители)</w:t>
            </w:r>
          </w:p>
        </w:tc>
        <w:tc>
          <w:tcPr>
            <w:tcW w:w="679" w:type="dxa"/>
            <w:hideMark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334" w:type="dxa"/>
          </w:tcPr>
          <w:p w:rsidR="00C55F37" w:rsidRPr="00592B66" w:rsidRDefault="00C55F37" w:rsidP="00C55F37">
            <w:pPr>
              <w:spacing w:before="100" w:beforeAutospacing="1" w:after="100" w:afterAutospacing="1"/>
              <w:ind w:left="243" w:right="229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hAnsi="Times New Roman" w:cs="Times New Roman"/>
                <w:color w:val="0000FF"/>
                <w:sz w:val="28"/>
                <w:szCs w:val="28"/>
              </w:rPr>
              <w:t>специальные устройства, расширяющие топологические, функциональные и скоростные возможности компьютерных сетей</w:t>
            </w:r>
          </w:p>
        </w:tc>
      </w:tr>
      <w:tr w:rsidR="00C55F37" w:rsidRPr="00592B66" w:rsidTr="005A533D">
        <w:trPr>
          <w:tblCellSpacing w:w="15" w:type="dxa"/>
        </w:trPr>
        <w:tc>
          <w:tcPr>
            <w:tcW w:w="577" w:type="dxa"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813" w:type="dxa"/>
          </w:tcPr>
          <w:p w:rsidR="00C55F37" w:rsidRPr="00592B66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Коммутаторы</w:t>
            </w:r>
          </w:p>
        </w:tc>
        <w:tc>
          <w:tcPr>
            <w:tcW w:w="679" w:type="dxa"/>
          </w:tcPr>
          <w:p w:rsidR="00C55F37" w:rsidRPr="00592B66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592B66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334" w:type="dxa"/>
          </w:tcPr>
          <w:p w:rsidR="00C55F37" w:rsidRPr="00592B66" w:rsidRDefault="00C55F37" w:rsidP="00C55F37">
            <w:pPr>
              <w:spacing w:after="0"/>
              <w:ind w:left="243" w:right="229"/>
              <w:jc w:val="both"/>
              <w:rPr>
                <w:rFonts w:ascii="Times New Roman" w:hAnsi="Times New Roman" w:cs="Times New Roman"/>
                <w:color w:val="008000"/>
                <w:sz w:val="28"/>
                <w:szCs w:val="28"/>
              </w:rPr>
            </w:pPr>
            <w:r w:rsidRPr="00592B66">
              <w:rPr>
                <w:rFonts w:ascii="Times New Roman" w:hAnsi="Times New Roman" w:cs="Times New Roman"/>
                <w:bCs/>
                <w:color w:val="008000"/>
                <w:sz w:val="28"/>
                <w:szCs w:val="28"/>
              </w:rPr>
              <w:t>усиливают сигналы, передаваемые по кабелю при его большой длине.</w:t>
            </w:r>
          </w:p>
        </w:tc>
      </w:tr>
    </w:tbl>
    <w:p w:rsidR="00C55F37" w:rsidRDefault="00C55F37" w:rsidP="00C55F3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55F37" w:rsidRPr="008C1CAB" w:rsidRDefault="00C55F37" w:rsidP="00C55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4____</w:t>
      </w:r>
    </w:p>
    <w:p w:rsidR="00C55F37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C55F37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C55F37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</w:p>
    <w:p w:rsidR="00C55F37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lastRenderedPageBreak/>
        <w:t xml:space="preserve">24. </w:t>
      </w:r>
      <w:r w:rsidRPr="00BC1D46"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 xml:space="preserve">Установите соответствие между </w:t>
      </w:r>
      <w:r>
        <w:rPr>
          <w:rFonts w:ascii="Times New Roman" w:eastAsia="Times New Roman" w:hAnsi="Times New Roman" w:cs="Times New Roman"/>
          <w:bCs/>
          <w:sz w:val="28"/>
          <w:szCs w:val="24"/>
          <w:lang w:eastAsia="ru-RU"/>
        </w:rPr>
        <w:t>объектами СУБД  и его определением</w:t>
      </w:r>
    </w:p>
    <w:p w:rsidR="00C55F37" w:rsidRPr="00BC1D46" w:rsidRDefault="00C55F37" w:rsidP="00C55F37">
      <w:p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W w:w="9553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02"/>
        <w:gridCol w:w="2147"/>
        <w:gridCol w:w="687"/>
        <w:gridCol w:w="6117"/>
      </w:tblGrid>
      <w:tr w:rsidR="00C55F37" w:rsidRPr="00056B25" w:rsidTr="005A533D">
        <w:trPr>
          <w:tblCellSpacing w:w="15" w:type="dxa"/>
        </w:trPr>
        <w:tc>
          <w:tcPr>
            <w:tcW w:w="5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117" w:type="dxa"/>
          </w:tcPr>
          <w:p w:rsidR="00C55F37" w:rsidRPr="00056B25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 xml:space="preserve"> Таблица</w:t>
            </w:r>
          </w:p>
        </w:tc>
        <w:tc>
          <w:tcPr>
            <w:tcW w:w="6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А</w:t>
            </w:r>
          </w:p>
        </w:tc>
        <w:tc>
          <w:tcPr>
            <w:tcW w:w="6072" w:type="dxa"/>
          </w:tcPr>
          <w:p w:rsidR="00C55F37" w:rsidRPr="00056B25" w:rsidRDefault="00C55F37" w:rsidP="005A533D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Шаблоны для вывода данных в удобной форме</w:t>
            </w:r>
          </w:p>
        </w:tc>
      </w:tr>
      <w:tr w:rsidR="00C55F37" w:rsidRPr="00056B25" w:rsidTr="005A533D">
        <w:trPr>
          <w:tblCellSpacing w:w="15" w:type="dxa"/>
        </w:trPr>
        <w:tc>
          <w:tcPr>
            <w:tcW w:w="5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117" w:type="dxa"/>
          </w:tcPr>
          <w:p w:rsidR="00C55F37" w:rsidRPr="00056B25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Запрос</w:t>
            </w:r>
          </w:p>
        </w:tc>
        <w:tc>
          <w:tcPr>
            <w:tcW w:w="6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Б</w:t>
            </w:r>
          </w:p>
        </w:tc>
        <w:tc>
          <w:tcPr>
            <w:tcW w:w="6072" w:type="dxa"/>
          </w:tcPr>
          <w:p w:rsidR="00C55F37" w:rsidRPr="00056B25" w:rsidRDefault="00C55F37" w:rsidP="005A533D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Шаблоны отображения </w:t>
            </w:r>
            <w:proofErr w:type="gramStart"/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данных, облегчающих чтение и понимание данных в таблицах и используют</w:t>
            </w:r>
            <w:proofErr w:type="gramEnd"/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для комфортного ввода данных</w:t>
            </w:r>
          </w:p>
        </w:tc>
      </w:tr>
      <w:tr w:rsidR="00C55F37" w:rsidRPr="00056B25" w:rsidTr="005A533D">
        <w:trPr>
          <w:tblCellSpacing w:w="15" w:type="dxa"/>
        </w:trPr>
        <w:tc>
          <w:tcPr>
            <w:tcW w:w="5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2117" w:type="dxa"/>
          </w:tcPr>
          <w:p w:rsidR="00C55F37" w:rsidRPr="00056B25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00FF"/>
                <w:sz w:val="28"/>
                <w:szCs w:val="28"/>
                <w:lang w:eastAsia="ru-RU"/>
              </w:rPr>
              <w:t xml:space="preserve"> Форма</w:t>
            </w:r>
          </w:p>
        </w:tc>
        <w:tc>
          <w:tcPr>
            <w:tcW w:w="6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  <w:t>В</w:t>
            </w:r>
          </w:p>
        </w:tc>
        <w:tc>
          <w:tcPr>
            <w:tcW w:w="6072" w:type="dxa"/>
          </w:tcPr>
          <w:p w:rsidR="00C55F37" w:rsidRPr="00056B25" w:rsidRDefault="00C55F37" w:rsidP="005A533D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color w:val="C00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hAnsi="Times New Roman" w:cs="Times New Roman"/>
                <w:color w:val="C00000"/>
                <w:sz w:val="28"/>
                <w:szCs w:val="28"/>
              </w:rPr>
              <w:t>Структурированная форма представления информации о субъектах (предметах) определенного типа (например, клиентах) в виде строк и столбцов.</w:t>
            </w:r>
          </w:p>
        </w:tc>
      </w:tr>
      <w:tr w:rsidR="00C55F37" w:rsidRPr="00056B25" w:rsidTr="005A533D">
        <w:trPr>
          <w:tblCellSpacing w:w="15" w:type="dxa"/>
        </w:trPr>
        <w:tc>
          <w:tcPr>
            <w:tcW w:w="5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2117" w:type="dxa"/>
          </w:tcPr>
          <w:p w:rsidR="00C55F37" w:rsidRPr="00056B25" w:rsidRDefault="00C55F37" w:rsidP="005A53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color w:val="008000"/>
                <w:sz w:val="28"/>
                <w:szCs w:val="28"/>
                <w:lang w:eastAsia="ru-RU"/>
              </w:rPr>
              <w:t xml:space="preserve"> Отчет</w:t>
            </w:r>
          </w:p>
        </w:tc>
        <w:tc>
          <w:tcPr>
            <w:tcW w:w="657" w:type="dxa"/>
            <w:hideMark/>
          </w:tcPr>
          <w:p w:rsidR="00C55F37" w:rsidRPr="00056B25" w:rsidRDefault="00C55F37" w:rsidP="005A533D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</w:p>
        </w:tc>
        <w:tc>
          <w:tcPr>
            <w:tcW w:w="6072" w:type="dxa"/>
          </w:tcPr>
          <w:p w:rsidR="00C55F37" w:rsidRPr="00056B25" w:rsidRDefault="00C55F37" w:rsidP="005A533D">
            <w:pPr>
              <w:spacing w:before="100" w:beforeAutospacing="1" w:after="100" w:afterAutospacing="1"/>
              <w:ind w:left="124" w:right="8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B2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Специальные структуры, предназначенные для обработки данных  БД; извлекает данные из таблиц на основе критериев, заданных пользователем</w:t>
            </w:r>
          </w:p>
        </w:tc>
      </w:tr>
    </w:tbl>
    <w:p w:rsidR="00C55F37" w:rsidRPr="008C1CAB" w:rsidRDefault="00C55F37" w:rsidP="00C55F3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C1CAB">
        <w:rPr>
          <w:rFonts w:ascii="Times New Roman" w:eastAsia="Times New Roman" w:hAnsi="Times New Roman" w:cs="Times New Roman"/>
          <w:sz w:val="28"/>
          <w:szCs w:val="24"/>
          <w:lang w:eastAsia="ru-RU"/>
        </w:rPr>
        <w:t>Ответ: 1___, 2___, 3___, 4___</w:t>
      </w:r>
    </w:p>
    <w:p w:rsidR="00C55F37" w:rsidRDefault="00C55F37" w:rsidP="00C55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25. </w:t>
      </w:r>
      <w:r>
        <w:rPr>
          <w:rFonts w:ascii="Times New Roman" w:hAnsi="Times New Roman" w:cs="Times New Roman"/>
          <w:sz w:val="28"/>
          <w:szCs w:val="28"/>
          <w:lang w:val="en-US"/>
        </w:rPr>
        <w:t>URL</w:t>
      </w:r>
      <w:r>
        <w:rPr>
          <w:rFonts w:ascii="Times New Roman" w:hAnsi="Times New Roman" w:cs="Times New Roman"/>
          <w:sz w:val="28"/>
          <w:szCs w:val="28"/>
        </w:rPr>
        <w:t xml:space="preserve">-адрес титульной страницы </w:t>
      </w:r>
      <w:r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Pr="00AD2710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сайта газеты «Первое сентября»:</w:t>
      </w:r>
    </w:p>
    <w:p w:rsidR="00C55F37" w:rsidRDefault="00FC31F5" w:rsidP="00C55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7" w:history="1">
        <w:proofErr w:type="gramStart"/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="00C55F37" w:rsidRPr="00AD2710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C55F37" w:rsidRPr="00AD2710">
          <w:rPr>
            <w:rStyle w:val="a5"/>
            <w:rFonts w:ascii="Times New Roman" w:hAnsi="Times New Roman" w:cs="Times New Roman"/>
            <w:sz w:val="28"/>
            <w:szCs w:val="28"/>
          </w:rPr>
          <w:t>//1</w:t>
        </w:r>
        <w:proofErr w:type="spellStart"/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september</w:t>
        </w:r>
        <w:proofErr w:type="spellEnd"/>
        <w:r w:rsidR="00C55F37" w:rsidRPr="00AD2710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C55F37" w:rsidRPr="00AD2710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proofErr w:type="spellStart"/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  <w:r w:rsidR="00C55F37" w:rsidRPr="00AD2710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first</w:t>
        </w:r>
        <w:r w:rsidR="00C55F37" w:rsidRPr="00AD2710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="00C55F37" w:rsidRPr="00015D1D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htm</w:t>
        </w:r>
        <w:proofErr w:type="spellEnd"/>
      </w:hyperlink>
      <w:r w:rsidR="00C55F37" w:rsidRPr="00AD2710">
        <w:rPr>
          <w:rFonts w:ascii="Times New Roman" w:hAnsi="Times New Roman" w:cs="Times New Roman"/>
          <w:sz w:val="28"/>
          <w:szCs w:val="28"/>
        </w:rPr>
        <w:t xml:space="preserve"> </w:t>
      </w:r>
      <w:r w:rsidR="00C55F37">
        <w:rPr>
          <w:rFonts w:ascii="Times New Roman" w:hAnsi="Times New Roman" w:cs="Times New Roman"/>
          <w:sz w:val="28"/>
          <w:szCs w:val="28"/>
        </w:rPr>
        <w:t>состоит из трех частей.</w:t>
      </w:r>
      <w:proofErr w:type="gramEnd"/>
      <w:r w:rsidR="00C55F37">
        <w:rPr>
          <w:rFonts w:ascii="Times New Roman" w:hAnsi="Times New Roman" w:cs="Times New Roman"/>
          <w:sz w:val="28"/>
          <w:szCs w:val="28"/>
        </w:rPr>
        <w:t xml:space="preserve"> Записать</w:t>
      </w:r>
    </w:p>
    <w:p w:rsidR="00C55F37" w:rsidRDefault="00C55F37" w:rsidP="00C55F37">
      <w:pPr>
        <w:pStyle w:val="a3"/>
        <w:numPr>
          <w:ilvl w:val="0"/>
          <w:numId w:val="6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доступа                 ________________</w:t>
      </w:r>
    </w:p>
    <w:p w:rsidR="00C55F37" w:rsidRDefault="007541FC" w:rsidP="00C55F37">
      <w:pPr>
        <w:pStyle w:val="a3"/>
        <w:numPr>
          <w:ilvl w:val="0"/>
          <w:numId w:val="6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доменное имя сервера         </w:t>
      </w:r>
      <w:r w:rsidR="00C55F37">
        <w:rPr>
          <w:rFonts w:ascii="Times New Roman" w:hAnsi="Times New Roman" w:cs="Times New Roman"/>
          <w:sz w:val="28"/>
          <w:szCs w:val="28"/>
        </w:rPr>
        <w:t>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C55F37">
        <w:rPr>
          <w:rFonts w:ascii="Times New Roman" w:hAnsi="Times New Roman" w:cs="Times New Roman"/>
          <w:sz w:val="28"/>
          <w:szCs w:val="28"/>
        </w:rPr>
        <w:t>_</w:t>
      </w:r>
    </w:p>
    <w:p w:rsidR="00C55F37" w:rsidRPr="00AD2710" w:rsidRDefault="00C55F37" w:rsidP="00C55F37">
      <w:pPr>
        <w:pStyle w:val="a3"/>
        <w:numPr>
          <w:ilvl w:val="0"/>
          <w:numId w:val="62"/>
        </w:numPr>
        <w:spacing w:after="0" w:line="24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полное имя файла          </w:t>
      </w:r>
      <w:r w:rsidR="007541FC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___________</w:t>
      </w:r>
      <w:r w:rsidR="007541FC">
        <w:rPr>
          <w:rFonts w:ascii="Times New Roman" w:hAnsi="Times New Roman" w:cs="Times New Roman"/>
          <w:sz w:val="28"/>
          <w:szCs w:val="28"/>
        </w:rPr>
        <w:t>_____</w:t>
      </w:r>
    </w:p>
    <w:p w:rsidR="00487DB7" w:rsidRDefault="00487DB7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Default="007541FC"/>
    <w:p w:rsidR="007541FC" w:rsidRPr="00C066AA" w:rsidRDefault="007541FC" w:rsidP="007541FC">
      <w:pPr>
        <w:rPr>
          <w:rFonts w:ascii="Times New Roman" w:hAnsi="Times New Roman" w:cs="Times New Roman"/>
          <w:b/>
          <w:sz w:val="28"/>
          <w:szCs w:val="28"/>
        </w:rPr>
      </w:pPr>
      <w:r w:rsidRPr="00C066AA">
        <w:rPr>
          <w:rFonts w:ascii="Times New Roman" w:hAnsi="Times New Roman" w:cs="Times New Roman"/>
          <w:b/>
          <w:sz w:val="28"/>
          <w:szCs w:val="28"/>
        </w:rPr>
        <w:lastRenderedPageBreak/>
        <w:t>ВАРИАНТ 1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C066AA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C066AA"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C066AA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 w:rsidRPr="00C066AA"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А, 3Б, 4Г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1Б, 2В</w:t>
      </w:r>
      <w:r w:rsidRPr="00C066AA">
        <w:rPr>
          <w:rFonts w:ascii="Times New Roman" w:hAnsi="Times New Roman" w:cs="Times New Roman"/>
          <w:sz w:val="28"/>
          <w:szCs w:val="28"/>
        </w:rPr>
        <w:t>, 3Г, 4В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1В,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2В, 3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Б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3Г, 4Б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Б, 4Г</w:t>
      </w:r>
    </w:p>
    <w:p w:rsidR="007541FC" w:rsidRPr="00C066AA" w:rsidRDefault="007541FC" w:rsidP="007541FC">
      <w:pPr>
        <w:pStyle w:val="a3"/>
        <w:numPr>
          <w:ilvl w:val="0"/>
          <w:numId w:val="65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2</w:t>
      </w:r>
    </w:p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Pr="00C066AA" w:rsidRDefault="007541FC" w:rsidP="007541FC">
      <w:pPr>
        <w:rPr>
          <w:rFonts w:ascii="Times New Roman" w:hAnsi="Times New Roman" w:cs="Times New Roman"/>
          <w:b/>
          <w:sz w:val="28"/>
          <w:szCs w:val="28"/>
        </w:rPr>
      </w:pPr>
      <w:r w:rsidRPr="00C066A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2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D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D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3Г, 4А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1В, 2Б</w:t>
      </w:r>
      <w:r w:rsidRPr="00C066AA">
        <w:rPr>
          <w:rFonts w:ascii="Times New Roman" w:hAnsi="Times New Roman" w:cs="Times New Roman"/>
          <w:sz w:val="28"/>
          <w:szCs w:val="28"/>
        </w:rPr>
        <w:t>, 3Г, 4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7541FC" w:rsidRPr="00C066AA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Г, 4А</w:t>
      </w:r>
    </w:p>
    <w:p w:rsidR="007541FC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Б, 4Г</w:t>
      </w:r>
    </w:p>
    <w:p w:rsidR="007541FC" w:rsidRPr="005C78D7" w:rsidRDefault="007541FC" w:rsidP="007541FC">
      <w:pPr>
        <w:pStyle w:val="a3"/>
        <w:numPr>
          <w:ilvl w:val="0"/>
          <w:numId w:val="66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5C78D7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&lt;</w:t>
      </w:r>
      <w:r w:rsidRPr="005C78D7">
        <w:rPr>
          <w:rFonts w:ascii="Times New Roman" w:eastAsia="Times New Roman" w:hAnsi="Times New Roman" w:cs="Times New Roman"/>
          <w:sz w:val="28"/>
          <w:szCs w:val="24"/>
          <w:lang w:eastAsia="ru-RU"/>
        </w:rPr>
        <w:t>01.05.2023</w:t>
      </w:r>
      <w:r w:rsidRPr="005C78D7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 xml:space="preserve"> and &lt; 25/05/2023</w:t>
      </w:r>
    </w:p>
    <w:p w:rsidR="007541FC" w:rsidRPr="005C78D7" w:rsidRDefault="007541FC" w:rsidP="007541FC">
      <w:pPr>
        <w:ind w:left="66"/>
        <w:rPr>
          <w:rFonts w:ascii="Times New Roman" w:hAnsi="Times New Roman" w:cs="Times New Roman"/>
          <w:sz w:val="28"/>
          <w:szCs w:val="28"/>
        </w:rPr>
      </w:pPr>
    </w:p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Pr="00C066AA" w:rsidRDefault="007541FC" w:rsidP="007541FC">
      <w:pPr>
        <w:rPr>
          <w:rFonts w:ascii="Times New Roman" w:hAnsi="Times New Roman" w:cs="Times New Roman"/>
          <w:b/>
          <w:sz w:val="28"/>
          <w:szCs w:val="28"/>
        </w:rPr>
      </w:pPr>
      <w:r w:rsidRPr="00C066A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3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B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A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3Б, 4Г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1В, 2Г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А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Б, 4Г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В, 4Г</w:t>
      </w:r>
    </w:p>
    <w:p w:rsidR="007541FC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Г, 4В</w:t>
      </w:r>
    </w:p>
    <w:p w:rsidR="007541FC" w:rsidRPr="00E82600" w:rsidRDefault="007541FC" w:rsidP="007541FC">
      <w:pPr>
        <w:pStyle w:val="a3"/>
        <w:numPr>
          <w:ilvl w:val="0"/>
          <w:numId w:val="67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Произведение </w:t>
      </w:r>
      <w:r w:rsidRPr="00E82600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, Максимум</w:t>
      </w:r>
      <w:r w:rsidRPr="00E82600">
        <w:rPr>
          <w:rFonts w:ascii="Times New Roman" w:hAnsi="Times New Roman" w:cs="Times New Roman"/>
          <w:sz w:val="28"/>
          <w:szCs w:val="28"/>
        </w:rPr>
        <w:t xml:space="preserve"> 20</w:t>
      </w:r>
    </w:p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Default="007541FC" w:rsidP="007541FC"/>
    <w:p w:rsidR="007541FC" w:rsidRPr="00C066AA" w:rsidRDefault="007541FC" w:rsidP="007541FC">
      <w:pPr>
        <w:rPr>
          <w:rFonts w:ascii="Times New Roman" w:hAnsi="Times New Roman" w:cs="Times New Roman"/>
          <w:b/>
          <w:sz w:val="28"/>
          <w:szCs w:val="28"/>
        </w:rPr>
      </w:pPr>
      <w:r w:rsidRPr="00C066A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ВАРИАНТ </w:t>
      </w:r>
      <w:r>
        <w:rPr>
          <w:rFonts w:ascii="Times New Roman" w:hAnsi="Times New Roman" w:cs="Times New Roman"/>
          <w:b/>
          <w:sz w:val="28"/>
          <w:szCs w:val="28"/>
        </w:rPr>
        <w:t>4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d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b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b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c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f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d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b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c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d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a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b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c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a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>c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 xml:space="preserve"> b</w:t>
      </w:r>
    </w:p>
    <w:p w:rsidR="007541FC" w:rsidRPr="00A1545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caps/>
          <w:sz w:val="28"/>
          <w:szCs w:val="28"/>
        </w:rPr>
      </w:pPr>
      <w:r w:rsidRPr="00A1545A">
        <w:rPr>
          <w:rFonts w:ascii="Times New Roman" w:hAnsi="Times New Roman" w:cs="Times New Roman"/>
          <w:caps/>
          <w:sz w:val="28"/>
          <w:szCs w:val="28"/>
          <w:lang w:val="en-US"/>
        </w:rPr>
        <w:t xml:space="preserve"> c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  <w:lang w:val="en-US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3А, 4Б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1Г, 2Б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В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В, 4Г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4</w:t>
      </w:r>
      <w:r>
        <w:rPr>
          <w:rFonts w:ascii="Times New Roman" w:hAnsi="Times New Roman" w:cs="Times New Roman"/>
          <w:sz w:val="28"/>
          <w:szCs w:val="28"/>
        </w:rPr>
        <w:t>Г</w:t>
      </w:r>
    </w:p>
    <w:p w:rsidR="007541FC" w:rsidRPr="00C066AA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Г, 4В</w:t>
      </w:r>
    </w:p>
    <w:p w:rsidR="007541FC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66AA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C066AA">
        <w:rPr>
          <w:rFonts w:ascii="Times New Roman" w:hAnsi="Times New Roman" w:cs="Times New Roman"/>
          <w:sz w:val="28"/>
          <w:szCs w:val="28"/>
        </w:rPr>
        <w:t>, 2</w:t>
      </w:r>
      <w:r>
        <w:rPr>
          <w:rFonts w:ascii="Times New Roman" w:hAnsi="Times New Roman" w:cs="Times New Roman"/>
          <w:sz w:val="28"/>
          <w:szCs w:val="28"/>
        </w:rPr>
        <w:t>Г</w:t>
      </w:r>
      <w:r w:rsidRPr="00C066AA">
        <w:rPr>
          <w:rFonts w:ascii="Times New Roman" w:hAnsi="Times New Roman" w:cs="Times New Roman"/>
          <w:sz w:val="28"/>
          <w:szCs w:val="28"/>
        </w:rPr>
        <w:t>, 3</w:t>
      </w:r>
      <w:r>
        <w:rPr>
          <w:rFonts w:ascii="Times New Roman" w:hAnsi="Times New Roman" w:cs="Times New Roman"/>
          <w:sz w:val="28"/>
          <w:szCs w:val="28"/>
        </w:rPr>
        <w:t>Б, 4А</w:t>
      </w:r>
    </w:p>
    <w:p w:rsidR="007541FC" w:rsidRPr="007541FC" w:rsidRDefault="007541FC" w:rsidP="007541FC">
      <w:pPr>
        <w:pStyle w:val="a3"/>
        <w:numPr>
          <w:ilvl w:val="0"/>
          <w:numId w:val="68"/>
        </w:numPr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1) </w:t>
      </w:r>
      <w:hyperlink r:id="rId8" w:history="1">
        <w:r w:rsidRPr="00DF5C9E">
          <w:rPr>
            <w:rStyle w:val="a5"/>
            <w:rFonts w:ascii="Times New Roman" w:eastAsia="Times New Roman" w:hAnsi="Times New Roman" w:cs="Times New Roman"/>
            <w:sz w:val="28"/>
            <w:szCs w:val="24"/>
            <w:lang w:eastAsia="ru-RU"/>
          </w:rPr>
          <w:t>http://www//</w:t>
        </w:r>
      </w:hyperlink>
    </w:p>
    <w:p w:rsidR="007541FC" w:rsidRDefault="007541FC" w:rsidP="007541FC">
      <w:pPr>
        <w:pStyle w:val="a3"/>
        <w:ind w:left="426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2) </w:t>
      </w:r>
      <w:r w:rsidRPr="007541FC">
        <w:rPr>
          <w:rFonts w:ascii="Times New Roman" w:eastAsia="Times New Roman" w:hAnsi="Times New Roman" w:cs="Times New Roman"/>
          <w:sz w:val="28"/>
          <w:szCs w:val="24"/>
          <w:lang w:eastAsia="ru-RU"/>
        </w:rPr>
        <w:t>1september.ru</w:t>
      </w:r>
    </w:p>
    <w:p w:rsidR="007541FC" w:rsidRPr="007541FC" w:rsidRDefault="007541FC" w:rsidP="007541FC">
      <w:pPr>
        <w:pStyle w:val="a3"/>
        <w:ind w:left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3) </w:t>
      </w:r>
      <w:r w:rsidRPr="007541FC">
        <w:rPr>
          <w:rFonts w:ascii="Times New Roman" w:eastAsia="Times New Roman" w:hAnsi="Times New Roman" w:cs="Times New Roman"/>
          <w:sz w:val="28"/>
          <w:szCs w:val="24"/>
          <w:lang w:eastAsia="ru-RU"/>
        </w:rPr>
        <w:t>first.htm</w:t>
      </w:r>
    </w:p>
    <w:p w:rsidR="007541FC" w:rsidRPr="00E82600" w:rsidRDefault="007541FC" w:rsidP="007541FC">
      <w:pPr>
        <w:pStyle w:val="a3"/>
        <w:ind w:left="0"/>
        <w:rPr>
          <w:rFonts w:ascii="Times New Roman" w:hAnsi="Times New Roman" w:cs="Times New Roman"/>
          <w:sz w:val="28"/>
          <w:szCs w:val="28"/>
        </w:rPr>
      </w:pPr>
    </w:p>
    <w:p w:rsidR="007541FC" w:rsidRDefault="007541FC" w:rsidP="007541FC"/>
    <w:p w:rsidR="007541FC" w:rsidRDefault="007541FC" w:rsidP="007541FC"/>
    <w:p w:rsidR="007541FC" w:rsidRDefault="007541FC"/>
    <w:sectPr w:rsidR="007541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D72AD"/>
    <w:multiLevelType w:val="hybridMultilevel"/>
    <w:tmpl w:val="7360CD2A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25534D3"/>
    <w:multiLevelType w:val="hybridMultilevel"/>
    <w:tmpl w:val="A05C6E3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A937E2"/>
    <w:multiLevelType w:val="hybridMultilevel"/>
    <w:tmpl w:val="4D62FEF2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360B5B"/>
    <w:multiLevelType w:val="hybridMultilevel"/>
    <w:tmpl w:val="861661EC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69A6659"/>
    <w:multiLevelType w:val="hybridMultilevel"/>
    <w:tmpl w:val="12D862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B0A53C8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06BE4446"/>
    <w:multiLevelType w:val="hybridMultilevel"/>
    <w:tmpl w:val="C6345548"/>
    <w:lvl w:ilvl="0" w:tplc="2A6CF4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D23ED9"/>
    <w:multiLevelType w:val="hybridMultilevel"/>
    <w:tmpl w:val="C6C2BA16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AA51B81"/>
    <w:multiLevelType w:val="hybridMultilevel"/>
    <w:tmpl w:val="BD7EFE6E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B94643F"/>
    <w:multiLevelType w:val="hybridMultilevel"/>
    <w:tmpl w:val="4260C38E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0D2164D9"/>
    <w:multiLevelType w:val="hybridMultilevel"/>
    <w:tmpl w:val="156A0616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14F2A81"/>
    <w:multiLevelType w:val="hybridMultilevel"/>
    <w:tmpl w:val="94EA6A22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1773669"/>
    <w:multiLevelType w:val="hybridMultilevel"/>
    <w:tmpl w:val="3C3C21F2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21D0CEC"/>
    <w:multiLevelType w:val="hybridMultilevel"/>
    <w:tmpl w:val="4ABEBE5C"/>
    <w:lvl w:ilvl="0" w:tplc="4336011E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5AA03094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41EC4CEE">
      <w:start w:val="9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27374BD"/>
    <w:multiLevelType w:val="hybridMultilevel"/>
    <w:tmpl w:val="745EA1A2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29D33F0"/>
    <w:multiLevelType w:val="hybridMultilevel"/>
    <w:tmpl w:val="8FB0D43C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FF796C"/>
    <w:multiLevelType w:val="hybridMultilevel"/>
    <w:tmpl w:val="18EC7952"/>
    <w:lvl w:ilvl="0" w:tplc="4336011E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0700FB2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46F2D8B"/>
    <w:multiLevelType w:val="hybridMultilevel"/>
    <w:tmpl w:val="8FB0D43C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15EA66AE"/>
    <w:multiLevelType w:val="hybridMultilevel"/>
    <w:tmpl w:val="C2EA1844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697504F"/>
    <w:multiLevelType w:val="hybridMultilevel"/>
    <w:tmpl w:val="2D849144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17251CC0"/>
    <w:multiLevelType w:val="hybridMultilevel"/>
    <w:tmpl w:val="2D30FE0C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1AF144F1"/>
    <w:multiLevelType w:val="hybridMultilevel"/>
    <w:tmpl w:val="156A0616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1B3A2DA6"/>
    <w:multiLevelType w:val="hybridMultilevel"/>
    <w:tmpl w:val="D2E67F48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CFC36BC"/>
    <w:multiLevelType w:val="hybridMultilevel"/>
    <w:tmpl w:val="EF02A472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20EE0356"/>
    <w:multiLevelType w:val="hybridMultilevel"/>
    <w:tmpl w:val="745EA1A2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23D567EB"/>
    <w:multiLevelType w:val="hybridMultilevel"/>
    <w:tmpl w:val="F4064570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28C2450B"/>
    <w:multiLevelType w:val="hybridMultilevel"/>
    <w:tmpl w:val="F106078E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28D3508B"/>
    <w:multiLevelType w:val="hybridMultilevel"/>
    <w:tmpl w:val="5260C754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29171EC9"/>
    <w:multiLevelType w:val="hybridMultilevel"/>
    <w:tmpl w:val="C2EA1844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962485C"/>
    <w:multiLevelType w:val="hybridMultilevel"/>
    <w:tmpl w:val="6F5202CA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9">
    <w:nsid w:val="2A7C0665"/>
    <w:multiLevelType w:val="hybridMultilevel"/>
    <w:tmpl w:val="8FB0D43C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2CD4013E"/>
    <w:multiLevelType w:val="hybridMultilevel"/>
    <w:tmpl w:val="745EA1A2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345E3520"/>
    <w:multiLevelType w:val="hybridMultilevel"/>
    <w:tmpl w:val="763E92A6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348E61D2"/>
    <w:multiLevelType w:val="hybridMultilevel"/>
    <w:tmpl w:val="155CC01A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354A20E9"/>
    <w:multiLevelType w:val="hybridMultilevel"/>
    <w:tmpl w:val="6AF0EF36"/>
    <w:lvl w:ilvl="0" w:tplc="796EF59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375B4E2C"/>
    <w:multiLevelType w:val="hybridMultilevel"/>
    <w:tmpl w:val="18749566"/>
    <w:lvl w:ilvl="0" w:tplc="0C58E82E">
      <w:start w:val="1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ascii="Times New Roman" w:hAnsi="Times New Roman" w:cs="Times New Roman" w:hint="default"/>
        <w:b/>
        <w:color w:val="auto"/>
      </w:rPr>
    </w:lvl>
    <w:lvl w:ilvl="1" w:tplc="F3720D8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38A26EF2"/>
    <w:multiLevelType w:val="hybridMultilevel"/>
    <w:tmpl w:val="F9189D50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3CA8449D"/>
    <w:multiLevelType w:val="hybridMultilevel"/>
    <w:tmpl w:val="07689D6E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3DBB5CD5"/>
    <w:multiLevelType w:val="hybridMultilevel"/>
    <w:tmpl w:val="12E2AC08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1F30F0E8">
      <w:start w:val="1"/>
      <w:numFmt w:val="upperLetter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3E185A3A"/>
    <w:multiLevelType w:val="hybridMultilevel"/>
    <w:tmpl w:val="2964378C"/>
    <w:lvl w:ilvl="0" w:tplc="86BC8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F240F53"/>
    <w:multiLevelType w:val="hybridMultilevel"/>
    <w:tmpl w:val="C6345548"/>
    <w:lvl w:ilvl="0" w:tplc="2A6CF4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4039073A"/>
    <w:multiLevelType w:val="hybridMultilevel"/>
    <w:tmpl w:val="C6345548"/>
    <w:lvl w:ilvl="0" w:tplc="2A6CF4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43EC795E"/>
    <w:multiLevelType w:val="hybridMultilevel"/>
    <w:tmpl w:val="B8508EBC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43EE52E1"/>
    <w:multiLevelType w:val="hybridMultilevel"/>
    <w:tmpl w:val="9FEEF2C4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44D57128"/>
    <w:multiLevelType w:val="hybridMultilevel"/>
    <w:tmpl w:val="762606E4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7">
      <w:start w:val="1"/>
      <w:numFmt w:val="lowerLetter"/>
      <w:lvlText w:val="%2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44">
    <w:nsid w:val="45477B96"/>
    <w:multiLevelType w:val="hybridMultilevel"/>
    <w:tmpl w:val="F2821B80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4BAF4853"/>
    <w:multiLevelType w:val="hybridMultilevel"/>
    <w:tmpl w:val="B2E0AA3A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4C26061F"/>
    <w:multiLevelType w:val="hybridMultilevel"/>
    <w:tmpl w:val="2CF2A7CE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4C686A5B"/>
    <w:multiLevelType w:val="hybridMultilevel"/>
    <w:tmpl w:val="C3BEE7A4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4CFF1F88"/>
    <w:multiLevelType w:val="hybridMultilevel"/>
    <w:tmpl w:val="A264751A"/>
    <w:lvl w:ilvl="0" w:tplc="04190017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49">
    <w:nsid w:val="4FEC4D4F"/>
    <w:multiLevelType w:val="hybridMultilevel"/>
    <w:tmpl w:val="075CC402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>
    <w:nsid w:val="53FD5E3D"/>
    <w:multiLevelType w:val="hybridMultilevel"/>
    <w:tmpl w:val="2D849144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58B60B16"/>
    <w:multiLevelType w:val="hybridMultilevel"/>
    <w:tmpl w:val="C6345548"/>
    <w:lvl w:ilvl="0" w:tplc="2A6CF4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>
    <w:nsid w:val="5A524245"/>
    <w:multiLevelType w:val="hybridMultilevel"/>
    <w:tmpl w:val="2964378C"/>
    <w:lvl w:ilvl="0" w:tplc="86BC8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5AE41950"/>
    <w:multiLevelType w:val="hybridMultilevel"/>
    <w:tmpl w:val="2D849144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5D165468"/>
    <w:multiLevelType w:val="hybridMultilevel"/>
    <w:tmpl w:val="B032E64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>
    <w:nsid w:val="5F7E4222"/>
    <w:multiLevelType w:val="hybridMultilevel"/>
    <w:tmpl w:val="A16ADB0C"/>
    <w:lvl w:ilvl="0" w:tplc="1C148F42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>
    <w:nsid w:val="5FC12A8E"/>
    <w:multiLevelType w:val="hybridMultilevel"/>
    <w:tmpl w:val="9784446C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>
    <w:nsid w:val="63FC79FA"/>
    <w:multiLevelType w:val="hybridMultilevel"/>
    <w:tmpl w:val="75AE139A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714301D"/>
    <w:multiLevelType w:val="hybridMultilevel"/>
    <w:tmpl w:val="04AE0812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>
    <w:nsid w:val="6A7B37A2"/>
    <w:multiLevelType w:val="hybridMultilevel"/>
    <w:tmpl w:val="F0F8042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7">
      <w:start w:val="1"/>
      <w:numFmt w:val="lowerLetter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>
    <w:nsid w:val="6ABD2563"/>
    <w:multiLevelType w:val="hybridMultilevel"/>
    <w:tmpl w:val="C2EA1844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>
    <w:nsid w:val="6CA11A42"/>
    <w:multiLevelType w:val="hybridMultilevel"/>
    <w:tmpl w:val="F74E13A4"/>
    <w:lvl w:ilvl="0" w:tplc="00700FB2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6D731399"/>
    <w:multiLevelType w:val="hybridMultilevel"/>
    <w:tmpl w:val="019AEC34"/>
    <w:lvl w:ilvl="0" w:tplc="00700FB2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>
    <w:nsid w:val="6EBC6EA2"/>
    <w:multiLevelType w:val="hybridMultilevel"/>
    <w:tmpl w:val="2964378C"/>
    <w:lvl w:ilvl="0" w:tplc="86BC8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>
    <w:nsid w:val="6FA31E53"/>
    <w:multiLevelType w:val="hybridMultilevel"/>
    <w:tmpl w:val="F938A424"/>
    <w:lvl w:ilvl="0" w:tplc="4E1E44C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>
    <w:nsid w:val="701D62DD"/>
    <w:multiLevelType w:val="hybridMultilevel"/>
    <w:tmpl w:val="173013C0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76480C0C"/>
    <w:multiLevelType w:val="hybridMultilevel"/>
    <w:tmpl w:val="A264751A"/>
    <w:lvl w:ilvl="0" w:tplc="04190017">
      <w:start w:val="1"/>
      <w:numFmt w:val="lowerLetter"/>
      <w:lvlText w:val="%1)"/>
      <w:lvlJc w:val="left"/>
      <w:pPr>
        <w:tabs>
          <w:tab w:val="num" w:pos="1680"/>
        </w:tabs>
        <w:ind w:left="16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67">
    <w:nsid w:val="7C256767"/>
    <w:multiLevelType w:val="hybridMultilevel"/>
    <w:tmpl w:val="2D849144"/>
    <w:lvl w:ilvl="0" w:tplc="FB0A53C8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1"/>
  </w:num>
  <w:num w:numId="3">
    <w:abstractNumId w:val="4"/>
  </w:num>
  <w:num w:numId="4">
    <w:abstractNumId w:val="7"/>
  </w:num>
  <w:num w:numId="5">
    <w:abstractNumId w:val="3"/>
  </w:num>
  <w:num w:numId="6">
    <w:abstractNumId w:val="36"/>
  </w:num>
  <w:num w:numId="7">
    <w:abstractNumId w:val="48"/>
  </w:num>
  <w:num w:numId="8">
    <w:abstractNumId w:val="21"/>
  </w:num>
  <w:num w:numId="9">
    <w:abstractNumId w:val="49"/>
  </w:num>
  <w:num w:numId="10">
    <w:abstractNumId w:val="54"/>
  </w:num>
  <w:num w:numId="11">
    <w:abstractNumId w:val="67"/>
  </w:num>
  <w:num w:numId="12">
    <w:abstractNumId w:val="53"/>
  </w:num>
  <w:num w:numId="13">
    <w:abstractNumId w:val="18"/>
  </w:num>
  <w:num w:numId="14">
    <w:abstractNumId w:val="50"/>
  </w:num>
  <w:num w:numId="15">
    <w:abstractNumId w:val="65"/>
  </w:num>
  <w:num w:numId="16">
    <w:abstractNumId w:val="47"/>
  </w:num>
  <w:num w:numId="17">
    <w:abstractNumId w:val="34"/>
  </w:num>
  <w:num w:numId="18">
    <w:abstractNumId w:val="22"/>
  </w:num>
  <w:num w:numId="19">
    <w:abstractNumId w:val="13"/>
  </w:num>
  <w:num w:numId="20">
    <w:abstractNumId w:val="19"/>
  </w:num>
  <w:num w:numId="21">
    <w:abstractNumId w:val="45"/>
  </w:num>
  <w:num w:numId="22">
    <w:abstractNumId w:val="61"/>
  </w:num>
  <w:num w:numId="23">
    <w:abstractNumId w:val="64"/>
  </w:num>
  <w:num w:numId="24">
    <w:abstractNumId w:val="35"/>
  </w:num>
  <w:num w:numId="25">
    <w:abstractNumId w:val="37"/>
  </w:num>
  <w:num w:numId="26">
    <w:abstractNumId w:val="23"/>
  </w:num>
  <w:num w:numId="27">
    <w:abstractNumId w:val="30"/>
  </w:num>
  <w:num w:numId="28">
    <w:abstractNumId w:val="14"/>
  </w:num>
  <w:num w:numId="29">
    <w:abstractNumId w:val="16"/>
  </w:num>
  <w:num w:numId="30">
    <w:abstractNumId w:val="29"/>
  </w:num>
  <w:num w:numId="31">
    <w:abstractNumId w:val="59"/>
  </w:num>
  <w:num w:numId="32">
    <w:abstractNumId w:val="32"/>
  </w:num>
  <w:num w:numId="33">
    <w:abstractNumId w:val="15"/>
  </w:num>
  <w:num w:numId="34">
    <w:abstractNumId w:val="26"/>
  </w:num>
  <w:num w:numId="35">
    <w:abstractNumId w:val="62"/>
  </w:num>
  <w:num w:numId="36">
    <w:abstractNumId w:val="10"/>
  </w:num>
  <w:num w:numId="37">
    <w:abstractNumId w:val="8"/>
  </w:num>
  <w:num w:numId="38">
    <w:abstractNumId w:val="25"/>
  </w:num>
  <w:num w:numId="39">
    <w:abstractNumId w:val="44"/>
  </w:num>
  <w:num w:numId="40">
    <w:abstractNumId w:val="20"/>
  </w:num>
  <w:num w:numId="41">
    <w:abstractNumId w:val="57"/>
  </w:num>
  <w:num w:numId="42">
    <w:abstractNumId w:val="11"/>
  </w:num>
  <w:num w:numId="43">
    <w:abstractNumId w:val="33"/>
  </w:num>
  <w:num w:numId="44">
    <w:abstractNumId w:val="52"/>
  </w:num>
  <w:num w:numId="45">
    <w:abstractNumId w:val="38"/>
  </w:num>
  <w:num w:numId="46">
    <w:abstractNumId w:val="63"/>
  </w:num>
  <w:num w:numId="47">
    <w:abstractNumId w:val="58"/>
  </w:num>
  <w:num w:numId="48">
    <w:abstractNumId w:val="2"/>
  </w:num>
  <w:num w:numId="49">
    <w:abstractNumId w:val="46"/>
  </w:num>
  <w:num w:numId="50">
    <w:abstractNumId w:val="31"/>
  </w:num>
  <w:num w:numId="51">
    <w:abstractNumId w:val="24"/>
  </w:num>
  <w:num w:numId="52">
    <w:abstractNumId w:val="43"/>
  </w:num>
  <w:num w:numId="53">
    <w:abstractNumId w:val="28"/>
  </w:num>
  <w:num w:numId="54">
    <w:abstractNumId w:val="6"/>
  </w:num>
  <w:num w:numId="55">
    <w:abstractNumId w:val="0"/>
  </w:num>
  <w:num w:numId="56">
    <w:abstractNumId w:val="56"/>
  </w:num>
  <w:num w:numId="57">
    <w:abstractNumId w:val="42"/>
  </w:num>
  <w:num w:numId="58">
    <w:abstractNumId w:val="17"/>
  </w:num>
  <w:num w:numId="59">
    <w:abstractNumId w:val="27"/>
  </w:num>
  <w:num w:numId="60">
    <w:abstractNumId w:val="60"/>
  </w:num>
  <w:num w:numId="61">
    <w:abstractNumId w:val="55"/>
  </w:num>
  <w:num w:numId="62">
    <w:abstractNumId w:val="1"/>
  </w:num>
  <w:num w:numId="63">
    <w:abstractNumId w:val="66"/>
  </w:num>
  <w:num w:numId="64">
    <w:abstractNumId w:val="9"/>
  </w:num>
  <w:num w:numId="65">
    <w:abstractNumId w:val="51"/>
  </w:num>
  <w:num w:numId="66">
    <w:abstractNumId w:val="5"/>
  </w:num>
  <w:num w:numId="67">
    <w:abstractNumId w:val="40"/>
  </w:num>
  <w:num w:numId="68">
    <w:abstractNumId w:val="39"/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7106"/>
    <w:rsid w:val="00472F5F"/>
    <w:rsid w:val="00487DB7"/>
    <w:rsid w:val="006F219E"/>
    <w:rsid w:val="007541FC"/>
    <w:rsid w:val="008207AB"/>
    <w:rsid w:val="00C55F37"/>
    <w:rsid w:val="00D47106"/>
    <w:rsid w:val="00E91878"/>
    <w:rsid w:val="00F5510C"/>
    <w:rsid w:val="00FC31F5"/>
    <w:rsid w:val="00FE3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DB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DB7"/>
    <w:pPr>
      <w:ind w:left="720"/>
      <w:contextualSpacing/>
    </w:pPr>
  </w:style>
  <w:style w:type="table" w:styleId="a4">
    <w:name w:val="Table Grid"/>
    <w:basedOn w:val="a1"/>
    <w:uiPriority w:val="59"/>
    <w:rsid w:val="00487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text-full">
    <w:name w:val="extendedtext-full"/>
    <w:basedOn w:val="a0"/>
    <w:rsid w:val="008207AB"/>
  </w:style>
  <w:style w:type="character" w:styleId="a5">
    <w:name w:val="Hyperlink"/>
    <w:basedOn w:val="a0"/>
    <w:uiPriority w:val="99"/>
    <w:unhideWhenUsed/>
    <w:rsid w:val="00C55F3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7DB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7DB7"/>
    <w:pPr>
      <w:ind w:left="720"/>
      <w:contextualSpacing/>
    </w:pPr>
  </w:style>
  <w:style w:type="table" w:styleId="a4">
    <w:name w:val="Table Grid"/>
    <w:basedOn w:val="a1"/>
    <w:uiPriority w:val="59"/>
    <w:rsid w:val="00487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text-full">
    <w:name w:val="extendedtext-full"/>
    <w:basedOn w:val="a0"/>
    <w:rsid w:val="008207AB"/>
  </w:style>
  <w:style w:type="character" w:styleId="a5">
    <w:name w:val="Hyperlink"/>
    <w:basedOn w:val="a0"/>
    <w:uiPriority w:val="99"/>
    <w:unhideWhenUsed/>
    <w:rsid w:val="00C55F3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87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/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//1september.ru/ru/first.ht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9BA109-CF8C-4EBD-9844-1BC53EBAB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36</Pages>
  <Words>5901</Words>
  <Characters>33637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MLT</dc:creator>
  <cp:keywords/>
  <dc:description/>
  <cp:lastModifiedBy>Сотрудник</cp:lastModifiedBy>
  <cp:revision>6</cp:revision>
  <dcterms:created xsi:type="dcterms:W3CDTF">2023-04-06T04:04:00Z</dcterms:created>
  <dcterms:modified xsi:type="dcterms:W3CDTF">2024-11-28T08:24:00Z</dcterms:modified>
</cp:coreProperties>
</file>