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7993" w:rsidRDefault="00B37D20" w:rsidP="00A932CA">
      <w:pPr>
        <w:ind w:left="567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B37D20">
        <w:rPr>
          <w:rFonts w:ascii="Times New Roman" w:hAnsi="Times New Roman" w:cs="Times New Roman"/>
          <w:sz w:val="28"/>
          <w:szCs w:val="28"/>
        </w:rPr>
        <w:t>ДИАГНОСТИЧЕСКАЯ РАБОТА</w:t>
      </w:r>
    </w:p>
    <w:p w:rsidR="00A932CA" w:rsidRPr="00A932CA" w:rsidRDefault="00A932CA" w:rsidP="00A932CA">
      <w:pPr>
        <w:ind w:left="567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932CA">
        <w:rPr>
          <w:rFonts w:ascii="Times New Roman" w:hAnsi="Times New Roman" w:cs="Times New Roman"/>
          <w:bCs/>
          <w:sz w:val="28"/>
          <w:szCs w:val="28"/>
        </w:rPr>
        <w:t>23.02.04 Техническая эксплуатация подъемно- транспортных, строительных, дорожных машин и оборудования (по отраслям)</w:t>
      </w:r>
    </w:p>
    <w:p w:rsidR="00B37D20" w:rsidRDefault="00B37D20" w:rsidP="00A932CA">
      <w:pPr>
        <w:jc w:val="center"/>
        <w:rPr>
          <w:rFonts w:ascii="Times New Roman" w:hAnsi="Times New Roman" w:cs="Times New Roman"/>
          <w:sz w:val="28"/>
          <w:szCs w:val="28"/>
        </w:rPr>
      </w:pPr>
      <w:r w:rsidRPr="00B37D20">
        <w:rPr>
          <w:rFonts w:ascii="Times New Roman" w:hAnsi="Times New Roman" w:cs="Times New Roman"/>
          <w:sz w:val="28"/>
          <w:szCs w:val="28"/>
        </w:rPr>
        <w:t xml:space="preserve">по дисциплине </w:t>
      </w:r>
      <w:r w:rsidR="00953221">
        <w:rPr>
          <w:rFonts w:ascii="Times New Roman" w:hAnsi="Times New Roman" w:cs="Times New Roman"/>
          <w:sz w:val="28"/>
          <w:szCs w:val="28"/>
        </w:rPr>
        <w:t>Психология общения</w:t>
      </w:r>
    </w:p>
    <w:p w:rsidR="00B37D20" w:rsidRDefault="00B37D20" w:rsidP="00A932C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формируемые компетенции:</w:t>
      </w:r>
      <w:r w:rsidR="00DE0CF5">
        <w:rPr>
          <w:rFonts w:ascii="Times New Roman" w:hAnsi="Times New Roman" w:cs="Times New Roman"/>
          <w:sz w:val="28"/>
          <w:szCs w:val="28"/>
        </w:rPr>
        <w:t xml:space="preserve"> </w:t>
      </w:r>
      <w:r w:rsidR="00953221">
        <w:rPr>
          <w:rFonts w:ascii="Times New Roman" w:hAnsi="Times New Roman" w:cs="Times New Roman"/>
          <w:sz w:val="28"/>
          <w:szCs w:val="28"/>
        </w:rPr>
        <w:t>ОК 04,ОК 05</w:t>
      </w:r>
    </w:p>
    <w:p w:rsidR="0005308A" w:rsidRDefault="0005308A" w:rsidP="00C267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Вариант 1.</w:t>
      </w:r>
    </w:p>
    <w:p w:rsidR="00953221" w:rsidRPr="00953221" w:rsidRDefault="00071B89" w:rsidP="00C2672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53221" w:rsidRPr="00953221">
        <w:rPr>
          <w:rFonts w:ascii="Times New Roman" w:eastAsia="Times New Roman" w:hAnsi="Times New Roman" w:cs="Times New Roman"/>
          <w:sz w:val="28"/>
          <w:szCs w:val="28"/>
          <w:lang w:eastAsia="ru-RU"/>
        </w:rPr>
        <w:t>. Что из перечисленного характеризуют РЕЧЬ?</w:t>
      </w:r>
      <w:r w:rsidR="00953221" w:rsidRPr="0095322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Средство хранения и передачи познавательного и социального опыта многих поколений.</w:t>
      </w:r>
      <w:r w:rsidR="00953221" w:rsidRPr="0095322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б) Система исторически сложившихся словесных знаков как средство общения.</w:t>
      </w:r>
      <w:r w:rsidR="00953221" w:rsidRPr="0095322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в) Общение, направленное на передачу мыслей, выражение чувств и воли посредством языка. </w:t>
      </w:r>
      <w:r w:rsidR="00953221" w:rsidRPr="0095322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г) Психологическая деятельность, которая проявляется как процесс общения с помощью слов.</w:t>
      </w:r>
    </w:p>
    <w:p w:rsidR="00953221" w:rsidRPr="00C21260" w:rsidRDefault="00953221" w:rsidP="00C2672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3221">
        <w:rPr>
          <w:rFonts w:ascii="Times New Roman" w:eastAsia="Times New Roman" w:hAnsi="Times New Roman" w:cs="Times New Roman"/>
          <w:sz w:val="28"/>
          <w:szCs w:val="28"/>
          <w:lang w:eastAsia="ru-RU"/>
        </w:rPr>
        <w:t>2. Закончите предложение, восполнив пропуски:</w:t>
      </w:r>
      <w:r w:rsidRPr="0095322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Общение, направленное на извлечение выгоды от собеседника с использованием разных приемов (лесть, запугивание, «пускание пыли в глаза», обман, демонстрация доброты) – это … общени</w:t>
      </w:r>
      <w:r w:rsidR="00071B89">
        <w:rPr>
          <w:rFonts w:ascii="Times New Roman" w:eastAsia="Times New Roman" w:hAnsi="Times New Roman" w:cs="Times New Roman"/>
          <w:sz w:val="28"/>
          <w:szCs w:val="28"/>
          <w:lang w:eastAsia="ru-RU"/>
        </w:rPr>
        <w:t>е.</w:t>
      </w:r>
      <w:r w:rsidR="00071B8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деловое</w:t>
      </w:r>
      <w:r w:rsidR="00071B8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б) </w:t>
      </w:r>
      <w:proofErr w:type="spellStart"/>
      <w:r w:rsidR="00071B89">
        <w:rPr>
          <w:rFonts w:ascii="Times New Roman" w:eastAsia="Times New Roman" w:hAnsi="Times New Roman" w:cs="Times New Roman"/>
          <w:sz w:val="28"/>
          <w:szCs w:val="28"/>
          <w:lang w:eastAsia="ru-RU"/>
        </w:rPr>
        <w:t>манипулятивное</w:t>
      </w:r>
      <w:proofErr w:type="spellEnd"/>
      <w:r w:rsidRPr="0095322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в) светское</w:t>
      </w:r>
      <w:r w:rsidRPr="0095322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21260">
        <w:rPr>
          <w:rFonts w:ascii="Times New Roman" w:eastAsia="Times New Roman" w:hAnsi="Times New Roman" w:cs="Times New Roman"/>
          <w:sz w:val="28"/>
          <w:szCs w:val="28"/>
          <w:lang w:eastAsia="ru-RU"/>
        </w:rPr>
        <w:t>г) формально-ролевое</w:t>
      </w:r>
    </w:p>
    <w:p w:rsidR="00C21260" w:rsidRPr="00C21260" w:rsidRDefault="00431F48" w:rsidP="00C26729">
      <w:p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21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9023DD" w:rsidRPr="00C21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C21260" w:rsidRPr="00C21260">
        <w:rPr>
          <w:rFonts w:ascii="Times New Roman" w:hAnsi="Times New Roman" w:cs="Times New Roman"/>
          <w:color w:val="333333"/>
          <w:sz w:val="21"/>
          <w:szCs w:val="21"/>
        </w:rPr>
        <w:t xml:space="preserve"> </w:t>
      </w:r>
      <w:r w:rsidR="00C21260" w:rsidRPr="00C21260">
        <w:rPr>
          <w:rFonts w:ascii="Times New Roman" w:hAnsi="Times New Roman" w:cs="Times New Roman"/>
          <w:color w:val="000000"/>
          <w:sz w:val="28"/>
          <w:szCs w:val="28"/>
        </w:rPr>
        <w:t> Движения тела человека и визуальный контакт – это:</w:t>
      </w:r>
    </w:p>
    <w:p w:rsidR="00C21260" w:rsidRPr="00C21260" w:rsidRDefault="00C21260" w:rsidP="00C2672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  </w:t>
      </w:r>
      <w:r w:rsidRPr="00C21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жест</w:t>
      </w:r>
    </w:p>
    <w:p w:rsidR="00C21260" w:rsidRPr="00C21260" w:rsidRDefault="00C21260" w:rsidP="00C2672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б) </w:t>
      </w:r>
      <w:r w:rsidRPr="00C21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походка</w:t>
      </w:r>
    </w:p>
    <w:p w:rsidR="00C21260" w:rsidRPr="00C21260" w:rsidRDefault="00C21260" w:rsidP="00C2672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в) </w:t>
      </w:r>
      <w:r w:rsidRPr="00C21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мимика</w:t>
      </w:r>
    </w:p>
    <w:p w:rsidR="00C21260" w:rsidRDefault="00C21260" w:rsidP="00C2672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г)  все ответы правильные </w:t>
      </w:r>
    </w:p>
    <w:p w:rsidR="00720260" w:rsidRPr="00720260" w:rsidRDefault="004D1FF9" w:rsidP="00C2672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4.</w:t>
      </w:r>
      <w:r w:rsidR="00720260" w:rsidRPr="00720260">
        <w:rPr>
          <w:rFonts w:ascii="Times New Roman" w:eastAsia="Times New Roman" w:hAnsi="Times New Roman" w:cs="Times New Roman"/>
          <w:sz w:val="24"/>
        </w:rPr>
        <w:t xml:space="preserve"> </w:t>
      </w:r>
      <w:r w:rsidR="00720260" w:rsidRPr="00720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Укажите форму общения, при которой всевозможные личностные контакты людей за пределами официальных отношений.</w:t>
      </w:r>
    </w:p>
    <w:p w:rsidR="00C26729" w:rsidRDefault="00720260" w:rsidP="00C2672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0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 </w:t>
      </w:r>
      <w:proofErr w:type="spellStart"/>
      <w:r w:rsidRPr="00720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манипулятивное</w:t>
      </w:r>
      <w:proofErr w:type="spellEnd"/>
      <w:r w:rsidRPr="00720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720260" w:rsidRPr="00720260" w:rsidRDefault="00720260" w:rsidP="00456DF1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0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формальное;</w:t>
      </w:r>
    </w:p>
    <w:p w:rsidR="00720260" w:rsidRPr="00720260" w:rsidRDefault="00720260" w:rsidP="00456DF1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0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светское;</w:t>
      </w:r>
    </w:p>
    <w:p w:rsidR="004D1FF9" w:rsidRDefault="00720260" w:rsidP="00456DF1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0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 неформальное.</w:t>
      </w:r>
    </w:p>
    <w:p w:rsidR="00720260" w:rsidRPr="00720260" w:rsidRDefault="00720260" w:rsidP="00456DF1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 w:rsidRPr="00720260">
        <w:rPr>
          <w:rFonts w:ascii="Times New Roman" w:eastAsia="Times New Roman" w:hAnsi="Times New Roman" w:cs="Times New Roman"/>
          <w:sz w:val="24"/>
        </w:rPr>
        <w:t xml:space="preserve"> </w:t>
      </w:r>
      <w:r w:rsidRPr="00720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Мимика – это…</w:t>
      </w:r>
    </w:p>
    <w:p w:rsidR="00720260" w:rsidRDefault="00720260" w:rsidP="00456DF1">
      <w:pPr>
        <w:shd w:val="clear" w:color="auto" w:fill="FFFFFF"/>
        <w:spacing w:after="0"/>
      </w:pPr>
      <w:r w:rsidRPr="00720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выразительные движения рук</w:t>
      </w:r>
      <w:r w:rsidRPr="00720260">
        <w:t xml:space="preserve"> </w:t>
      </w:r>
    </w:p>
    <w:p w:rsidR="00720260" w:rsidRDefault="00720260" w:rsidP="00456DF1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0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выразительные движения мышц тела</w:t>
      </w:r>
    </w:p>
    <w:p w:rsidR="00720260" w:rsidRPr="00720260" w:rsidRDefault="00720260" w:rsidP="00456DF1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0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выразительные движения мышц лица г) все ответы верны</w:t>
      </w:r>
    </w:p>
    <w:p w:rsidR="0005308A" w:rsidRDefault="00720260" w:rsidP="00456DF1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0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д) нет верного ответа</w:t>
      </w:r>
    </w:p>
    <w:p w:rsidR="00C26729" w:rsidRPr="00C26729" w:rsidRDefault="00720260" w:rsidP="00456DF1">
      <w:pPr>
        <w:pStyle w:val="a3"/>
        <w:shd w:val="clear" w:color="auto" w:fill="FFFFFF"/>
        <w:spacing w:before="0" w:beforeAutospacing="0" w:after="0" w:afterAutospacing="0" w:line="276" w:lineRule="auto"/>
        <w:textAlignment w:val="baseline"/>
        <w:rPr>
          <w:rFonts w:ascii="Helvetica" w:hAnsi="Helvetica" w:cs="Helvetica"/>
          <w:color w:val="000000"/>
          <w:sz w:val="26"/>
          <w:szCs w:val="26"/>
        </w:rPr>
      </w:pPr>
      <w:r>
        <w:rPr>
          <w:color w:val="000000"/>
          <w:sz w:val="28"/>
          <w:szCs w:val="28"/>
        </w:rPr>
        <w:t>6</w:t>
      </w:r>
      <w:r w:rsidRPr="00C26729">
        <w:rPr>
          <w:color w:val="000000"/>
          <w:sz w:val="28"/>
          <w:szCs w:val="28"/>
        </w:rPr>
        <w:t>.</w:t>
      </w:r>
      <w:r w:rsidR="00C26729" w:rsidRPr="00C26729">
        <w:rPr>
          <w:bCs/>
          <w:color w:val="000000"/>
          <w:sz w:val="26"/>
          <w:szCs w:val="26"/>
          <w:bdr w:val="none" w:sz="0" w:space="0" w:color="auto" w:frame="1"/>
        </w:rPr>
        <w:t xml:space="preserve"> Процесс установления и развития контактов среди людей – это:</w:t>
      </w:r>
    </w:p>
    <w:p w:rsidR="00C26729" w:rsidRDefault="00C26729" w:rsidP="00456DF1">
      <w:p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а)</w:t>
      </w:r>
      <w:r w:rsidRPr="00C26729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общение</w:t>
      </w:r>
    </w:p>
    <w:p w:rsidR="00C26729" w:rsidRPr="00C26729" w:rsidRDefault="00C26729" w:rsidP="00456DF1">
      <w:pPr>
        <w:shd w:val="clear" w:color="auto" w:fill="FFFFFF"/>
        <w:spacing w:after="0"/>
        <w:textAlignment w:val="baseline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б)</w:t>
      </w:r>
      <w:r w:rsidRPr="00C26729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восприятие</w:t>
      </w:r>
    </w:p>
    <w:p w:rsidR="00C26729" w:rsidRDefault="00C26729" w:rsidP="00456DF1">
      <w:p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в)</w:t>
      </w:r>
      <w:r w:rsidRPr="00C26729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взаимодействие </w:t>
      </w:r>
    </w:p>
    <w:p w:rsidR="00C26729" w:rsidRDefault="00C26729" w:rsidP="00456DF1">
      <w:p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г)</w:t>
      </w:r>
      <w:r w:rsidRPr="00C26729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идентификация</w:t>
      </w:r>
    </w:p>
    <w:p w:rsidR="00C26729" w:rsidRPr="00C26729" w:rsidRDefault="00C26729" w:rsidP="00456DF1">
      <w:pPr>
        <w:pStyle w:val="a3"/>
        <w:shd w:val="clear" w:color="auto" w:fill="FFFFFF"/>
        <w:spacing w:before="0" w:beforeAutospacing="0" w:after="0" w:afterAutospacing="0" w:line="276" w:lineRule="auto"/>
        <w:textAlignment w:val="baseline"/>
        <w:rPr>
          <w:rFonts w:ascii="Helvetica" w:hAnsi="Helvetica" w:cs="Helvetica"/>
          <w:sz w:val="26"/>
          <w:szCs w:val="26"/>
        </w:rPr>
      </w:pPr>
      <w:r w:rsidRPr="00C26729">
        <w:rPr>
          <w:sz w:val="27"/>
          <w:szCs w:val="27"/>
          <w:bdr w:val="none" w:sz="0" w:space="0" w:color="auto" w:frame="1"/>
        </w:rPr>
        <w:t>7.</w:t>
      </w:r>
      <w:r w:rsidRPr="00C26729">
        <w:rPr>
          <w:bCs/>
          <w:sz w:val="26"/>
          <w:szCs w:val="26"/>
          <w:bdr w:val="none" w:sz="0" w:space="0" w:color="auto" w:frame="1"/>
        </w:rPr>
        <w:t xml:space="preserve"> Общение, обеспечивающее успех какого-то общего дела, создающее условия для сотрудничества людей, чтобы достичь значимые для них цели – это:</w:t>
      </w:r>
    </w:p>
    <w:p w:rsidR="00C26729" w:rsidRDefault="00C26729" w:rsidP="00456DF1">
      <w:p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а)</w:t>
      </w:r>
      <w:r w:rsidRPr="00C26729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неформальное общение</w:t>
      </w:r>
    </w:p>
    <w:p w:rsidR="00C26729" w:rsidRPr="00C26729" w:rsidRDefault="00C26729" w:rsidP="00456DF1">
      <w:p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б) </w:t>
      </w:r>
      <w:r w:rsidRPr="00C26729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деловое общение </w:t>
      </w:r>
    </w:p>
    <w:p w:rsidR="00C26729" w:rsidRDefault="00C26729" w:rsidP="00456DF1">
      <w:p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в)</w:t>
      </w:r>
      <w:r w:rsidRPr="00C26729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конфиденциальное общение </w:t>
      </w:r>
    </w:p>
    <w:p w:rsidR="00C26729" w:rsidRPr="00C26729" w:rsidRDefault="00C26729" w:rsidP="00456DF1">
      <w:pPr>
        <w:shd w:val="clear" w:color="auto" w:fill="FFFFFF"/>
        <w:spacing w:after="0"/>
        <w:textAlignment w:val="baseline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г)</w:t>
      </w:r>
      <w:r w:rsidRPr="00C26729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нет правильного ответа</w:t>
      </w:r>
    </w:p>
    <w:p w:rsidR="00CD792C" w:rsidRPr="00456DF1" w:rsidRDefault="00C26729" w:rsidP="00456DF1">
      <w:pPr>
        <w:pStyle w:val="a3"/>
        <w:shd w:val="clear" w:color="auto" w:fill="FFFFFF"/>
        <w:spacing w:before="0" w:beforeAutospacing="0" w:after="0" w:afterAutospacing="0" w:line="276" w:lineRule="auto"/>
        <w:textAlignment w:val="baseline"/>
        <w:rPr>
          <w:bCs/>
          <w:color w:val="000000"/>
          <w:sz w:val="28"/>
          <w:szCs w:val="28"/>
          <w:bdr w:val="none" w:sz="0" w:space="0" w:color="auto" w:frame="1"/>
        </w:rPr>
      </w:pPr>
      <w:r w:rsidRPr="00456DF1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8.</w:t>
      </w:r>
      <w:r w:rsidR="00CD792C" w:rsidRPr="00456DF1">
        <w:rPr>
          <w:bCs/>
          <w:color w:val="000000"/>
          <w:sz w:val="28"/>
          <w:szCs w:val="28"/>
          <w:bdr w:val="none" w:sz="0" w:space="0" w:color="auto" w:frame="1"/>
        </w:rPr>
        <w:t xml:space="preserve"> Процесс, в ходе которого два или более человек обмениваются и осознают получаемую информацию, которого состоит в мотивировании определённого поведения или воздействия на него – это:</w:t>
      </w:r>
    </w:p>
    <w:p w:rsidR="00456DF1" w:rsidRDefault="00456DF1" w:rsidP="00456DF1">
      <w:p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а)</w:t>
      </w:r>
      <w:r w:rsidR="00CD792C" w:rsidRPr="00CD792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восприятие </w:t>
      </w:r>
    </w:p>
    <w:p w:rsidR="00CD792C" w:rsidRPr="00CD792C" w:rsidRDefault="00456DF1" w:rsidP="00456DF1">
      <w:pPr>
        <w:shd w:val="clear" w:color="auto" w:fill="FFFFFF"/>
        <w:spacing w:after="0"/>
        <w:textAlignment w:val="baseline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б) к</w:t>
      </w:r>
      <w:r w:rsidR="00CD792C" w:rsidRPr="00CD792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оммуникация </w:t>
      </w:r>
    </w:p>
    <w:p w:rsidR="00456DF1" w:rsidRDefault="00456DF1" w:rsidP="00456DF1">
      <w:p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в) взаимодействие </w:t>
      </w:r>
    </w:p>
    <w:p w:rsidR="00CD792C" w:rsidRPr="00CD792C" w:rsidRDefault="00456DF1" w:rsidP="00456DF1">
      <w:pPr>
        <w:shd w:val="clear" w:color="auto" w:fill="FFFFFF"/>
        <w:spacing w:after="0"/>
        <w:textAlignment w:val="baseline"/>
        <w:rPr>
          <w:rFonts w:ascii="Helvetica" w:eastAsia="Times New Roman" w:hAnsi="Helvetica" w:cs="Helvetica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г) </w:t>
      </w:r>
      <w:proofErr w:type="spellStart"/>
      <w:r w:rsidR="00CD792C" w:rsidRPr="00CD792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эмпатия</w:t>
      </w:r>
      <w:proofErr w:type="spellEnd"/>
    </w:p>
    <w:p w:rsidR="00456DF1" w:rsidRDefault="00456DF1" w:rsidP="00456DF1">
      <w:pPr>
        <w:spacing w:after="0"/>
        <w:textAlignment w:val="baseline"/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</w:pPr>
      <w:r w:rsidRPr="00456DF1"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  <w:lang w:eastAsia="ru-RU"/>
        </w:rPr>
        <w:t>9.</w:t>
      </w:r>
      <w:r w:rsidRPr="00456DF1">
        <w:rPr>
          <w:rFonts w:ascii="OpenSans" w:hAnsi="OpenSans"/>
          <w:b/>
          <w:bCs/>
          <w:color w:val="000000"/>
          <w:sz w:val="21"/>
          <w:szCs w:val="21"/>
        </w:rPr>
        <w:t xml:space="preserve"> </w:t>
      </w:r>
      <w:r w:rsidRPr="00456DF1"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  <w:t>Барьеры в общении – это:</w:t>
      </w:r>
    </w:p>
    <w:p w:rsidR="00456DF1" w:rsidRPr="00456DF1" w:rsidRDefault="00456DF1" w:rsidP="00456DF1">
      <w:pPr>
        <w:spacing w:after="0"/>
        <w:textAlignment w:val="baseline"/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  <w:t>а</w:t>
      </w:r>
      <w:r w:rsidRPr="00456DF1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) различия в особенностях личности;</w:t>
      </w:r>
    </w:p>
    <w:p w:rsidR="00456DF1" w:rsidRPr="00456DF1" w:rsidRDefault="00456DF1" w:rsidP="00456DF1">
      <w:p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б</w:t>
      </w:r>
      <w:r w:rsidRPr="00456DF1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) препятствия на пути к психологическому контакту;</w:t>
      </w:r>
    </w:p>
    <w:p w:rsidR="00456DF1" w:rsidRPr="00456DF1" w:rsidRDefault="00456DF1" w:rsidP="00456DF1">
      <w:p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в</w:t>
      </w:r>
      <w:r w:rsidRPr="00456DF1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) неправильная речь;</w:t>
      </w:r>
    </w:p>
    <w:p w:rsidR="00456DF1" w:rsidRPr="00456DF1" w:rsidRDefault="00456DF1" w:rsidP="00456DF1">
      <w:p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г</w:t>
      </w:r>
      <w:r w:rsidRPr="00456DF1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) незнание правил общения.</w:t>
      </w:r>
    </w:p>
    <w:p w:rsidR="00456DF1" w:rsidRPr="00456DF1" w:rsidRDefault="00456DF1" w:rsidP="00456DF1">
      <w:p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  <w:lang w:eastAsia="ru-RU"/>
        </w:rPr>
      </w:pPr>
      <w:r w:rsidRPr="00456DF1"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  <w:lang w:eastAsia="ru-RU"/>
        </w:rPr>
        <w:t>10.</w:t>
      </w:r>
      <w:r w:rsidRPr="00456DF1">
        <w:t xml:space="preserve"> </w:t>
      </w:r>
      <w:r w:rsidRPr="00456DF1"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  <w:lang w:eastAsia="ru-RU"/>
        </w:rPr>
        <w:t xml:space="preserve">Стиль поведения в конфликтной ситуации, при котором стороны пытаются урегулировать разногласия, идя на 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  <w:lang w:eastAsia="ru-RU"/>
        </w:rPr>
        <w:t>взаимные уступки, – это стиль …</w:t>
      </w:r>
    </w:p>
    <w:p w:rsidR="00456DF1" w:rsidRPr="00456DF1" w:rsidRDefault="00456DF1" w:rsidP="00456DF1">
      <w:p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  <w:lang w:eastAsia="ru-RU"/>
        </w:rPr>
        <w:t>а) конкуренции</w:t>
      </w:r>
    </w:p>
    <w:p w:rsidR="00456DF1" w:rsidRPr="00456DF1" w:rsidRDefault="00456DF1" w:rsidP="00456DF1">
      <w:p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  <w:lang w:eastAsia="ru-RU"/>
        </w:rPr>
        <w:t>б) сотрудничества</w:t>
      </w:r>
    </w:p>
    <w:p w:rsidR="00456DF1" w:rsidRPr="00456DF1" w:rsidRDefault="00456DF1" w:rsidP="00456DF1">
      <w:p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  <w:lang w:eastAsia="ru-RU"/>
        </w:rPr>
        <w:t>в) компромисса</w:t>
      </w:r>
    </w:p>
    <w:p w:rsidR="00456DF1" w:rsidRPr="00456DF1" w:rsidRDefault="00456DF1" w:rsidP="00456DF1">
      <w:p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  <w:lang w:eastAsia="ru-RU"/>
        </w:rPr>
        <w:lastRenderedPageBreak/>
        <w:t>г</w:t>
      </w:r>
      <w:r w:rsidRPr="00456DF1"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  <w:lang w:eastAsia="ru-RU"/>
        </w:rPr>
        <w:t>) приспособления</w:t>
      </w:r>
    </w:p>
    <w:p w:rsidR="00832F5E" w:rsidRPr="00832F5E" w:rsidRDefault="00456DF1" w:rsidP="00832F5E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456DF1">
        <w:rPr>
          <w:bCs/>
          <w:color w:val="000000"/>
          <w:sz w:val="26"/>
          <w:szCs w:val="26"/>
          <w:bdr w:val="none" w:sz="0" w:space="0" w:color="auto" w:frame="1"/>
        </w:rPr>
        <w:t>11.</w:t>
      </w:r>
      <w:r w:rsidR="00832F5E" w:rsidRPr="00832F5E">
        <w:rPr>
          <w:rFonts w:ascii="Segoe UI" w:hAnsi="Segoe UI" w:cs="Segoe UI"/>
          <w:b/>
          <w:bCs/>
          <w:color w:val="404040"/>
          <w:sz w:val="27"/>
          <w:szCs w:val="27"/>
        </w:rPr>
        <w:t xml:space="preserve"> </w:t>
      </w:r>
      <w:r w:rsidR="00832F5E" w:rsidRPr="00832F5E">
        <w:rPr>
          <w:bCs/>
          <w:sz w:val="28"/>
          <w:szCs w:val="28"/>
        </w:rPr>
        <w:t>Как быть внимательным во время беседы?</w:t>
      </w:r>
    </w:p>
    <w:p w:rsidR="00832F5E" w:rsidRDefault="00832F5E" w:rsidP="00832F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r w:rsidRPr="00832F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доминируйте во время беседы </w:t>
      </w:r>
    </w:p>
    <w:p w:rsidR="00832F5E" w:rsidRPr="00832F5E" w:rsidRDefault="00832F5E" w:rsidP="00832F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r w:rsidRPr="00832F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832F5E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давайте волю</w:t>
      </w:r>
      <w:proofErr w:type="gramEnd"/>
      <w:r w:rsidRPr="00832F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эмоциям</w:t>
      </w:r>
    </w:p>
    <w:p w:rsidR="00832F5E" w:rsidRDefault="00832F5E" w:rsidP="00832F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r w:rsidRPr="00832F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смотрите на собеседника </w:t>
      </w:r>
    </w:p>
    <w:p w:rsidR="00456DF1" w:rsidRPr="00832F5E" w:rsidRDefault="00832F5E" w:rsidP="00832F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</w:t>
      </w:r>
      <w:r w:rsidRPr="00832F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принимайте позы обороны</w:t>
      </w:r>
    </w:p>
    <w:p w:rsidR="00832F5E" w:rsidRPr="00832F5E" w:rsidRDefault="00456DF1" w:rsidP="00832F5E">
      <w:pPr>
        <w:spacing w:after="0"/>
        <w:textAlignment w:val="baseline"/>
        <w:rPr>
          <w:bCs/>
          <w:color w:val="000000"/>
          <w:sz w:val="26"/>
          <w:szCs w:val="26"/>
          <w:bdr w:val="none" w:sz="0" w:space="0" w:color="auto" w:frame="1"/>
        </w:rPr>
      </w:pPr>
      <w:r w:rsidRPr="00456DF1"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  <w:lang w:eastAsia="ru-RU"/>
        </w:rPr>
        <w:t>12</w:t>
      </w:r>
      <w:r w:rsidRPr="00832F5E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.</w:t>
      </w:r>
      <w:r w:rsidR="00832F5E" w:rsidRPr="00832F5E">
        <w:rPr>
          <w:rFonts w:ascii="Times New Roman" w:hAnsi="Times New Roman" w:cs="Times New Roman"/>
          <w:bCs/>
          <w:color w:val="404040"/>
          <w:sz w:val="28"/>
          <w:szCs w:val="28"/>
        </w:rPr>
        <w:t xml:space="preserve"> </w:t>
      </w:r>
      <w:r w:rsidR="00832F5E" w:rsidRPr="00832F5E"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  <w:t xml:space="preserve">К </w:t>
      </w:r>
      <w:proofErr w:type="gramStart"/>
      <w:r w:rsidR="00832F5E" w:rsidRPr="00832F5E"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  <w:t>невербальным</w:t>
      </w:r>
      <w:proofErr w:type="gramEnd"/>
      <w:r w:rsidR="00832F5E" w:rsidRPr="00832F5E"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  <w:t xml:space="preserve"> средства коммуникации не относят:</w:t>
      </w:r>
    </w:p>
    <w:p w:rsidR="00832F5E" w:rsidRDefault="00832F5E" w:rsidP="00832F5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  <w:lang w:eastAsia="ru-RU"/>
        </w:rPr>
        <w:t>а)</w:t>
      </w:r>
      <w:r w:rsidRPr="00832F5E"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  <w:lang w:eastAsia="ru-RU"/>
        </w:rPr>
        <w:t xml:space="preserve"> нерефлексивное слушание </w:t>
      </w:r>
    </w:p>
    <w:p w:rsidR="00832F5E" w:rsidRPr="00832F5E" w:rsidRDefault="00832F5E" w:rsidP="00832F5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  <w:lang w:eastAsia="ru-RU"/>
        </w:rPr>
        <w:t>б)</w:t>
      </w:r>
      <w:r w:rsidRPr="00832F5E"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  <w:lang w:eastAsia="ru-RU"/>
        </w:rPr>
        <w:t xml:space="preserve"> взгляд</w:t>
      </w:r>
    </w:p>
    <w:p w:rsidR="00832F5E" w:rsidRDefault="00832F5E" w:rsidP="00832F5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  <w:lang w:eastAsia="ru-RU"/>
        </w:rPr>
        <w:t>в)</w:t>
      </w:r>
      <w:r w:rsidRPr="00832F5E"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  <w:lang w:eastAsia="ru-RU"/>
        </w:rPr>
        <w:t xml:space="preserve"> тактильный контакт </w:t>
      </w:r>
    </w:p>
    <w:p w:rsidR="00832F5E" w:rsidRPr="00832F5E" w:rsidRDefault="00832F5E" w:rsidP="00832F5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  <w:lang w:eastAsia="ru-RU"/>
        </w:rPr>
        <w:t>г)</w:t>
      </w:r>
      <w:r w:rsidRPr="00832F5E"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  <w:lang w:eastAsia="ru-RU"/>
        </w:rPr>
        <w:t xml:space="preserve"> рефлексивное слушание</w:t>
      </w:r>
    </w:p>
    <w:p w:rsidR="00456DF1" w:rsidRPr="00456DF1" w:rsidRDefault="00456DF1" w:rsidP="00CD792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  <w:lang w:eastAsia="ru-RU"/>
        </w:rPr>
      </w:pPr>
    </w:p>
    <w:p w:rsidR="008D6565" w:rsidRPr="008D6565" w:rsidRDefault="00456DF1" w:rsidP="008D65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  <w:lang w:eastAsia="ru-RU"/>
        </w:rPr>
      </w:pPr>
      <w:r w:rsidRPr="00456DF1"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  <w:lang w:eastAsia="ru-RU"/>
        </w:rPr>
        <w:t>13.</w:t>
      </w:r>
      <w:r w:rsidR="008D6565" w:rsidRPr="008D6565"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  <w:lang w:eastAsia="ru-RU"/>
        </w:rPr>
        <w:t xml:space="preserve"> Каким общением является желание и умение выразить свою точку зрения и учесть позиции других?</w:t>
      </w:r>
    </w:p>
    <w:p w:rsidR="008D6565" w:rsidRPr="008D6565" w:rsidRDefault="008D6565" w:rsidP="008D65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  <w:lang w:eastAsia="ru-RU"/>
        </w:rPr>
      </w:pPr>
      <w:r w:rsidRPr="008D6565"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  <w:lang w:eastAsia="ru-RU"/>
        </w:rPr>
        <w:t>а) примитивное</w:t>
      </w:r>
    </w:p>
    <w:p w:rsidR="008D6565" w:rsidRPr="008D6565" w:rsidRDefault="008D6565" w:rsidP="008D65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  <w:lang w:eastAsia="ru-RU"/>
        </w:rPr>
      </w:pPr>
      <w:r w:rsidRPr="008D6565"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  <w:lang w:eastAsia="ru-RU"/>
        </w:rPr>
        <w:t>б) закрытое</w:t>
      </w:r>
    </w:p>
    <w:p w:rsidR="008D6565" w:rsidRPr="008D6565" w:rsidRDefault="008D6565" w:rsidP="008D65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  <w:lang w:eastAsia="ru-RU"/>
        </w:rPr>
      </w:pPr>
      <w:r w:rsidRPr="008D6565"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  <w:lang w:eastAsia="ru-RU"/>
        </w:rPr>
        <w:t>в) ролевое</w:t>
      </w:r>
    </w:p>
    <w:p w:rsidR="008D6565" w:rsidRPr="008D6565" w:rsidRDefault="008D6565" w:rsidP="008D65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  <w:lang w:eastAsia="ru-RU"/>
        </w:rPr>
        <w:t>г) открытое</w:t>
      </w:r>
    </w:p>
    <w:p w:rsidR="008D6565" w:rsidRPr="008D6565" w:rsidRDefault="008D6565" w:rsidP="008D65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  <w:lang w:eastAsia="ru-RU"/>
        </w:rPr>
      </w:pPr>
    </w:p>
    <w:p w:rsidR="008D6565" w:rsidRPr="008D6565" w:rsidRDefault="008D6565" w:rsidP="008D65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  <w:lang w:eastAsia="ru-RU"/>
        </w:rPr>
      </w:pPr>
      <w:r w:rsidRPr="008D6565"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  <w:lang w:eastAsia="ru-RU"/>
        </w:rPr>
        <w:t>1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  <w:lang w:eastAsia="ru-RU"/>
        </w:rPr>
        <w:t>4</w:t>
      </w:r>
      <w:r w:rsidRPr="008D6565"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  <w:lang w:eastAsia="ru-RU"/>
        </w:rPr>
        <w:t>. Отметьте этапы делового общения:</w:t>
      </w:r>
    </w:p>
    <w:p w:rsidR="008D6565" w:rsidRPr="008D6565" w:rsidRDefault="008D6565" w:rsidP="008D65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  <w:lang w:eastAsia="ru-RU"/>
        </w:rPr>
      </w:pPr>
      <w:r w:rsidRPr="008D6565"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  <w:lang w:eastAsia="ru-RU"/>
        </w:rPr>
        <w:t>а) установление контакта</w:t>
      </w:r>
    </w:p>
    <w:p w:rsidR="008D6565" w:rsidRPr="008D6565" w:rsidRDefault="008D6565" w:rsidP="008D65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  <w:lang w:eastAsia="ru-RU"/>
        </w:rPr>
      </w:pPr>
      <w:r w:rsidRPr="008D6565"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  <w:lang w:eastAsia="ru-RU"/>
        </w:rPr>
        <w:t>б) выявление мотивов общения</w:t>
      </w:r>
    </w:p>
    <w:p w:rsidR="008D6565" w:rsidRPr="008D6565" w:rsidRDefault="008D6565" w:rsidP="008D65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  <w:lang w:eastAsia="ru-RU"/>
        </w:rPr>
      </w:pPr>
      <w:r w:rsidRPr="008D6565"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  <w:lang w:eastAsia="ru-RU"/>
        </w:rPr>
        <w:t>в) взаимодействие</w:t>
      </w:r>
    </w:p>
    <w:p w:rsidR="008D6565" w:rsidRPr="008D6565" w:rsidRDefault="008D6565" w:rsidP="008D65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  <w:lang w:eastAsia="ru-RU"/>
        </w:rPr>
      </w:pPr>
      <w:r w:rsidRPr="008D6565"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  <w:lang w:eastAsia="ru-RU"/>
        </w:rPr>
        <w:t>г) завершение общения</w:t>
      </w:r>
    </w:p>
    <w:p w:rsidR="008D6565" w:rsidRPr="008D6565" w:rsidRDefault="008D6565" w:rsidP="008D65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  <w:lang w:eastAsia="ru-RU"/>
        </w:rPr>
        <w:t>д) все варианты верны</w:t>
      </w:r>
    </w:p>
    <w:p w:rsidR="008D6565" w:rsidRPr="008D6565" w:rsidRDefault="008D6565" w:rsidP="008D65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  <w:lang w:eastAsia="ru-RU"/>
        </w:rPr>
      </w:pPr>
    </w:p>
    <w:p w:rsidR="008D6565" w:rsidRPr="008D6565" w:rsidRDefault="00456DF1" w:rsidP="008D65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  <w:lang w:eastAsia="ru-RU"/>
        </w:rPr>
      </w:pPr>
      <w:r w:rsidRPr="00456DF1"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  <w:lang w:eastAsia="ru-RU"/>
        </w:rPr>
        <w:t>15.</w:t>
      </w:r>
      <w:r w:rsidR="008D6565" w:rsidRPr="008D6565"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  <w:lang w:eastAsia="ru-RU"/>
        </w:rPr>
        <w:t xml:space="preserve"> Выберите форму, при которой осуществляется деловое общение:</w:t>
      </w:r>
    </w:p>
    <w:p w:rsidR="008D6565" w:rsidRPr="008D6565" w:rsidRDefault="008D6565" w:rsidP="008D65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  <w:lang w:eastAsia="ru-RU"/>
        </w:rPr>
      </w:pPr>
      <w:r w:rsidRPr="008D6565"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  <w:lang w:eastAsia="ru-RU"/>
        </w:rPr>
        <w:t>а) оперативка</w:t>
      </w:r>
    </w:p>
    <w:p w:rsidR="008D6565" w:rsidRPr="008D6565" w:rsidRDefault="008D6565" w:rsidP="008D65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  <w:lang w:eastAsia="ru-RU"/>
        </w:rPr>
      </w:pPr>
      <w:r w:rsidRPr="008D6565"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  <w:lang w:eastAsia="ru-RU"/>
        </w:rPr>
        <w:t>б) перегов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  <w:lang w:eastAsia="ru-RU"/>
        </w:rPr>
        <w:t>оры</w:t>
      </w:r>
    </w:p>
    <w:p w:rsidR="008D6565" w:rsidRPr="008D6565" w:rsidRDefault="008D6565" w:rsidP="008D65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  <w:lang w:eastAsia="ru-RU"/>
        </w:rPr>
      </w:pPr>
      <w:r w:rsidRPr="008D6565"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  <w:lang w:eastAsia="ru-RU"/>
        </w:rPr>
        <w:t>в) брифинг</w:t>
      </w:r>
    </w:p>
    <w:p w:rsidR="008D6565" w:rsidRPr="008D6565" w:rsidRDefault="008D6565" w:rsidP="008D65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  <w:lang w:eastAsia="ru-RU"/>
        </w:rPr>
        <w:t>г) совещания</w:t>
      </w:r>
    </w:p>
    <w:p w:rsidR="008D6565" w:rsidRPr="008D6565" w:rsidRDefault="008D6565" w:rsidP="008D65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  <w:lang w:eastAsia="ru-RU"/>
        </w:rPr>
        <w:t>д) беседа</w:t>
      </w:r>
    </w:p>
    <w:p w:rsidR="00456DF1" w:rsidRPr="00456DF1" w:rsidRDefault="008D6565" w:rsidP="008D65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  <w:lang w:eastAsia="ru-RU"/>
        </w:rPr>
      </w:pPr>
      <w:r w:rsidRPr="008D6565"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  <w:lang w:eastAsia="ru-RU"/>
        </w:rPr>
        <w:t>е) видеоконференция</w:t>
      </w:r>
    </w:p>
    <w:p w:rsidR="008D6565" w:rsidRPr="008D6565" w:rsidRDefault="00456DF1" w:rsidP="008D6565">
      <w:pPr>
        <w:spacing w:after="0"/>
        <w:textAlignment w:val="baseline"/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</w:pPr>
      <w:r w:rsidRPr="00456DF1"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  <w:lang w:eastAsia="ru-RU"/>
        </w:rPr>
        <w:t>16.</w:t>
      </w:r>
      <w:r w:rsidR="008D6565" w:rsidRPr="008D6565">
        <w:rPr>
          <w:rFonts w:ascii="Segoe UI" w:hAnsi="Segoe UI" w:cs="Segoe UI"/>
          <w:b/>
          <w:bCs/>
          <w:color w:val="404040"/>
          <w:sz w:val="27"/>
          <w:szCs w:val="27"/>
        </w:rPr>
        <w:t xml:space="preserve"> </w:t>
      </w:r>
      <w:r w:rsidR="008D6565" w:rsidRPr="008D6565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>Что не относят к правилам эффективного слушания?</w:t>
      </w:r>
    </w:p>
    <w:p w:rsidR="008D6565" w:rsidRDefault="008D6565" w:rsidP="008D65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а)</w:t>
      </w:r>
      <w:r w:rsidRPr="008D65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r w:rsidRPr="008D65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перестаньте говорить </w:t>
      </w:r>
    </w:p>
    <w:p w:rsidR="008D6565" w:rsidRPr="008D6565" w:rsidRDefault="008D6565" w:rsidP="008D65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б)  </w:t>
      </w:r>
      <w:r w:rsidRPr="008D65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будьте терпеливы</w:t>
      </w:r>
    </w:p>
    <w:p w:rsidR="008D6565" w:rsidRDefault="008D6565" w:rsidP="008D65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в) </w:t>
      </w:r>
      <w:r w:rsidRPr="008D65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задавайте вопросы</w:t>
      </w:r>
    </w:p>
    <w:p w:rsidR="008D6565" w:rsidRPr="008D6565" w:rsidRDefault="008D6565" w:rsidP="008D65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г) </w:t>
      </w:r>
      <w:r w:rsidRPr="008D65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планируйте беседу</w:t>
      </w:r>
    </w:p>
    <w:p w:rsidR="00456DF1" w:rsidRPr="00456DF1" w:rsidRDefault="00456DF1" w:rsidP="00CD792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  <w:lang w:eastAsia="ru-RU"/>
        </w:rPr>
      </w:pPr>
    </w:p>
    <w:p w:rsidR="002A3833" w:rsidRPr="002A3833" w:rsidRDefault="00CD792C" w:rsidP="002A3833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000000"/>
          <w:sz w:val="26"/>
          <w:szCs w:val="26"/>
          <w:bdr w:val="none" w:sz="0" w:space="0" w:color="auto" w:frame="1"/>
          <w:shd w:val="clear" w:color="auto" w:fill="FFFFFF"/>
          <w:lang w:eastAsia="ru-RU"/>
        </w:rPr>
      </w:pPr>
      <w:r w:rsidRPr="00832F5E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br/>
      </w:r>
      <w:r w:rsidR="00832F5E" w:rsidRPr="00832F5E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Блок 2</w:t>
      </w:r>
    </w:p>
    <w:tbl>
      <w:tblPr>
        <w:tblStyle w:val="ab"/>
        <w:tblW w:w="0" w:type="auto"/>
        <w:tblInd w:w="250" w:type="dxa"/>
        <w:tblLook w:val="04A0" w:firstRow="1" w:lastRow="0" w:firstColumn="1" w:lastColumn="0" w:noHBand="0" w:noVBand="1"/>
      </w:tblPr>
      <w:tblGrid>
        <w:gridCol w:w="540"/>
        <w:gridCol w:w="4563"/>
        <w:gridCol w:w="479"/>
        <w:gridCol w:w="3880"/>
      </w:tblGrid>
      <w:tr w:rsidR="002A3833" w:rsidRPr="0047352F" w:rsidTr="002A3833">
        <w:trPr>
          <w:trHeight w:val="624"/>
        </w:trPr>
        <w:tc>
          <w:tcPr>
            <w:tcW w:w="540" w:type="dxa"/>
          </w:tcPr>
          <w:p w:rsidR="002A3833" w:rsidRPr="0047352F" w:rsidRDefault="002A3833" w:rsidP="008D6565">
            <w:pPr>
              <w:suppressAutoHyphens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7352F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№</w:t>
            </w:r>
          </w:p>
          <w:p w:rsidR="002A3833" w:rsidRPr="0047352F" w:rsidRDefault="002A3833" w:rsidP="008D6565">
            <w:pPr>
              <w:suppressAutoHyphens/>
              <w:rPr>
                <w:rFonts w:ascii="Times New Roman" w:eastAsia="SimSun" w:hAnsi="Times New Roman" w:cs="Times New Roman"/>
                <w:b/>
                <w:sz w:val="24"/>
                <w:szCs w:val="24"/>
                <w:lang w:eastAsia="zh-CN"/>
              </w:rPr>
            </w:pPr>
            <w:proofErr w:type="gramStart"/>
            <w:r w:rsidRPr="0047352F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п</w:t>
            </w:r>
            <w:proofErr w:type="gramEnd"/>
            <w:r w:rsidRPr="0047352F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/п</w:t>
            </w:r>
          </w:p>
        </w:tc>
        <w:tc>
          <w:tcPr>
            <w:tcW w:w="8922" w:type="dxa"/>
            <w:gridSpan w:val="3"/>
          </w:tcPr>
          <w:p w:rsidR="002A3833" w:rsidRPr="006B7B03" w:rsidRDefault="002A3833" w:rsidP="008D6565">
            <w:pPr>
              <w:suppressAutoHyphens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6B7B03">
              <w:rPr>
                <w:rFonts w:ascii="Times New Roman" w:hAnsi="Times New Roman" w:cs="Times New Roman"/>
                <w:sz w:val="28"/>
                <w:szCs w:val="28"/>
              </w:rPr>
              <w:t>Задание</w:t>
            </w:r>
            <w:r w:rsidRPr="006B7B0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B7B03">
              <w:rPr>
                <w:rFonts w:ascii="Times New Roman" w:hAnsi="Times New Roman" w:cs="Times New Roman"/>
                <w:sz w:val="28"/>
                <w:szCs w:val="28"/>
              </w:rPr>
              <w:t>(вопрос)</w:t>
            </w:r>
          </w:p>
        </w:tc>
      </w:tr>
      <w:tr w:rsidR="002A3833" w:rsidRPr="0047352F" w:rsidTr="002A3833">
        <w:trPr>
          <w:trHeight w:val="1377"/>
        </w:trPr>
        <w:tc>
          <w:tcPr>
            <w:tcW w:w="540" w:type="dxa"/>
            <w:vMerge w:val="restart"/>
          </w:tcPr>
          <w:p w:rsidR="002A3833" w:rsidRPr="0047352F" w:rsidRDefault="002A3833" w:rsidP="008D6565">
            <w:pPr>
              <w:suppressAutoHyphens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922" w:type="dxa"/>
            <w:gridSpan w:val="3"/>
          </w:tcPr>
          <w:p w:rsidR="002A3833" w:rsidRPr="006B7B03" w:rsidRDefault="002A3833" w:rsidP="008D6565">
            <w:pPr>
              <w:pStyle w:val="TableParagraph"/>
              <w:spacing w:line="237" w:lineRule="auto"/>
              <w:rPr>
                <w:sz w:val="28"/>
                <w:szCs w:val="28"/>
              </w:rPr>
            </w:pPr>
            <w:r w:rsidRPr="006B7B03">
              <w:rPr>
                <w:sz w:val="28"/>
                <w:szCs w:val="28"/>
              </w:rPr>
              <w:t>Инструкция</w:t>
            </w:r>
            <w:r w:rsidRPr="006B7B03">
              <w:rPr>
                <w:spacing w:val="24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по</w:t>
            </w:r>
            <w:r w:rsidRPr="006B7B03">
              <w:rPr>
                <w:spacing w:val="33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выполнению</w:t>
            </w:r>
            <w:r w:rsidRPr="006B7B03">
              <w:rPr>
                <w:spacing w:val="31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заданий</w:t>
            </w:r>
            <w:r w:rsidRPr="006B7B03">
              <w:rPr>
                <w:spacing w:val="28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№1-3:</w:t>
            </w:r>
            <w:r w:rsidRPr="006B7B03">
              <w:rPr>
                <w:spacing w:val="26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соотнесите</w:t>
            </w:r>
            <w:r w:rsidRPr="006B7B03">
              <w:rPr>
                <w:spacing w:val="28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содержание</w:t>
            </w:r>
            <w:r w:rsidRPr="006B7B03">
              <w:rPr>
                <w:spacing w:val="31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столбца</w:t>
            </w:r>
            <w:r w:rsidRPr="006B7B03">
              <w:rPr>
                <w:spacing w:val="28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1</w:t>
            </w:r>
            <w:r w:rsidRPr="006B7B03">
              <w:rPr>
                <w:spacing w:val="28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с</w:t>
            </w:r>
            <w:r w:rsidRPr="006B7B03">
              <w:rPr>
                <w:spacing w:val="31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содержанием</w:t>
            </w:r>
            <w:r w:rsidRPr="006B7B03">
              <w:rPr>
                <w:spacing w:val="-57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столбца</w:t>
            </w:r>
            <w:r w:rsidRPr="006B7B03">
              <w:rPr>
                <w:spacing w:val="41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2.</w:t>
            </w:r>
            <w:r w:rsidRPr="006B7B03">
              <w:rPr>
                <w:spacing w:val="44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Запишите</w:t>
            </w:r>
            <w:r w:rsidRPr="006B7B03">
              <w:rPr>
                <w:spacing w:val="41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в</w:t>
            </w:r>
            <w:r w:rsidRPr="006B7B03">
              <w:rPr>
                <w:spacing w:val="40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соответствующие</w:t>
            </w:r>
            <w:r w:rsidRPr="006B7B03">
              <w:rPr>
                <w:spacing w:val="41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строки</w:t>
            </w:r>
            <w:r w:rsidRPr="006B7B03">
              <w:rPr>
                <w:spacing w:val="42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бланка</w:t>
            </w:r>
            <w:r w:rsidRPr="006B7B03">
              <w:rPr>
                <w:spacing w:val="41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ответов</w:t>
            </w:r>
            <w:r w:rsidRPr="006B7B03">
              <w:rPr>
                <w:spacing w:val="40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букву</w:t>
            </w:r>
            <w:r w:rsidRPr="006B7B03">
              <w:rPr>
                <w:spacing w:val="41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из</w:t>
            </w:r>
            <w:r w:rsidRPr="006B7B03">
              <w:rPr>
                <w:spacing w:val="44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столбца</w:t>
            </w:r>
            <w:r w:rsidRPr="006B7B03">
              <w:rPr>
                <w:spacing w:val="41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2,обозначающую правильный</w:t>
            </w:r>
            <w:r w:rsidRPr="006B7B03">
              <w:rPr>
                <w:spacing w:val="-2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ответ</w:t>
            </w:r>
            <w:r w:rsidRPr="006B7B03">
              <w:rPr>
                <w:spacing w:val="-2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на</w:t>
            </w:r>
            <w:r w:rsidRPr="006B7B03">
              <w:rPr>
                <w:spacing w:val="-2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вопросы столбца</w:t>
            </w:r>
            <w:r w:rsidRPr="006B7B03">
              <w:rPr>
                <w:spacing w:val="-7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1.</w:t>
            </w:r>
            <w:r w:rsidRPr="006B7B03">
              <w:rPr>
                <w:spacing w:val="-4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В</w:t>
            </w:r>
            <w:r w:rsidRPr="006B7B03">
              <w:rPr>
                <w:spacing w:val="-4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результате</w:t>
            </w:r>
            <w:r w:rsidRPr="006B7B03">
              <w:rPr>
                <w:spacing w:val="-3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выполнения</w:t>
            </w:r>
            <w:r w:rsidRPr="006B7B03">
              <w:rPr>
                <w:spacing w:val="-5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вы</w:t>
            </w:r>
            <w:r w:rsidRPr="006B7B03">
              <w:rPr>
                <w:spacing w:val="-6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получите</w:t>
            </w:r>
            <w:r w:rsidRPr="006B7B03">
              <w:rPr>
                <w:spacing w:val="-57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последовательность</w:t>
            </w:r>
            <w:r w:rsidRPr="006B7B03">
              <w:rPr>
                <w:spacing w:val="1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 xml:space="preserve">букв. </w:t>
            </w:r>
            <w:r w:rsidRPr="006B7B03">
              <w:rPr>
                <w:spacing w:val="-1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Например,</w:t>
            </w:r>
          </w:p>
          <w:p w:rsidR="002A3833" w:rsidRPr="006B7B03" w:rsidRDefault="002A3833" w:rsidP="008D6565">
            <w:pPr>
              <w:pStyle w:val="TableParagraph"/>
              <w:spacing w:line="237" w:lineRule="auto"/>
              <w:rPr>
                <w:sz w:val="28"/>
                <w:szCs w:val="28"/>
              </w:rPr>
            </w:pPr>
          </w:p>
        </w:tc>
      </w:tr>
      <w:tr w:rsidR="002A3833" w:rsidRPr="0047352F" w:rsidTr="002A3833">
        <w:trPr>
          <w:trHeight w:val="184"/>
        </w:trPr>
        <w:tc>
          <w:tcPr>
            <w:tcW w:w="540" w:type="dxa"/>
            <w:vMerge/>
          </w:tcPr>
          <w:p w:rsidR="002A3833" w:rsidRPr="0047352F" w:rsidRDefault="002A3833" w:rsidP="008D6565">
            <w:pPr>
              <w:suppressAutoHyphens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5042" w:type="dxa"/>
            <w:gridSpan w:val="2"/>
          </w:tcPr>
          <w:p w:rsidR="002A3833" w:rsidRPr="006B7B03" w:rsidRDefault="002A3833" w:rsidP="008D6565">
            <w:pPr>
              <w:pStyle w:val="TableParagraph"/>
              <w:spacing w:line="237" w:lineRule="auto"/>
              <w:rPr>
                <w:sz w:val="28"/>
                <w:szCs w:val="28"/>
              </w:rPr>
            </w:pPr>
            <w:r w:rsidRPr="006B7B03">
              <w:rPr>
                <w:sz w:val="28"/>
                <w:szCs w:val="28"/>
              </w:rPr>
              <w:t>№ задания</w:t>
            </w:r>
          </w:p>
        </w:tc>
        <w:tc>
          <w:tcPr>
            <w:tcW w:w="3880" w:type="dxa"/>
          </w:tcPr>
          <w:p w:rsidR="002A3833" w:rsidRPr="006B7B03" w:rsidRDefault="002A3833" w:rsidP="008D6565">
            <w:pPr>
              <w:pStyle w:val="TableParagraph"/>
              <w:spacing w:line="237" w:lineRule="auto"/>
              <w:rPr>
                <w:sz w:val="28"/>
                <w:szCs w:val="28"/>
              </w:rPr>
            </w:pPr>
            <w:r w:rsidRPr="006B7B03">
              <w:rPr>
                <w:sz w:val="28"/>
                <w:szCs w:val="28"/>
              </w:rPr>
              <w:t>Варианты  ответа</w:t>
            </w:r>
          </w:p>
        </w:tc>
      </w:tr>
      <w:tr w:rsidR="002A3833" w:rsidRPr="0047352F" w:rsidTr="002A3833">
        <w:trPr>
          <w:trHeight w:val="184"/>
        </w:trPr>
        <w:tc>
          <w:tcPr>
            <w:tcW w:w="540" w:type="dxa"/>
            <w:vMerge/>
          </w:tcPr>
          <w:p w:rsidR="002A3833" w:rsidRPr="0047352F" w:rsidRDefault="002A3833" w:rsidP="008D6565">
            <w:pPr>
              <w:suppressAutoHyphens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5042" w:type="dxa"/>
            <w:gridSpan w:val="2"/>
          </w:tcPr>
          <w:p w:rsidR="002A3833" w:rsidRPr="006B7B03" w:rsidRDefault="002A3833" w:rsidP="008D6565">
            <w:pPr>
              <w:pStyle w:val="TableParagraph"/>
              <w:spacing w:line="237" w:lineRule="auto"/>
              <w:rPr>
                <w:sz w:val="28"/>
                <w:szCs w:val="28"/>
              </w:rPr>
            </w:pPr>
            <w:r w:rsidRPr="006B7B03">
              <w:rPr>
                <w:sz w:val="28"/>
                <w:szCs w:val="28"/>
              </w:rPr>
              <w:t>1</w:t>
            </w:r>
          </w:p>
        </w:tc>
        <w:tc>
          <w:tcPr>
            <w:tcW w:w="3880" w:type="dxa"/>
          </w:tcPr>
          <w:p w:rsidR="002A3833" w:rsidRPr="006B7B03" w:rsidRDefault="002A3833" w:rsidP="008D6565">
            <w:pPr>
              <w:pStyle w:val="TableParagraph"/>
              <w:spacing w:line="237" w:lineRule="auto"/>
              <w:rPr>
                <w:sz w:val="28"/>
                <w:szCs w:val="28"/>
              </w:rPr>
            </w:pPr>
            <w:r w:rsidRPr="006B7B03">
              <w:rPr>
                <w:sz w:val="28"/>
                <w:szCs w:val="28"/>
              </w:rPr>
              <w:t>1-А,2-Б,3-В,4-Г</w:t>
            </w:r>
          </w:p>
        </w:tc>
      </w:tr>
      <w:tr w:rsidR="002A3833" w:rsidRPr="0047352F" w:rsidTr="002A3833">
        <w:trPr>
          <w:trHeight w:val="257"/>
        </w:trPr>
        <w:tc>
          <w:tcPr>
            <w:tcW w:w="540" w:type="dxa"/>
            <w:vMerge w:val="restart"/>
          </w:tcPr>
          <w:p w:rsidR="002A3833" w:rsidRPr="0047352F" w:rsidRDefault="002A3833" w:rsidP="008D6565">
            <w:pPr>
              <w:suppressAutoHyphens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922" w:type="dxa"/>
            <w:gridSpan w:val="3"/>
          </w:tcPr>
          <w:p w:rsidR="002A3833" w:rsidRPr="006B7B03" w:rsidRDefault="002A3833" w:rsidP="008D6565">
            <w:pPr>
              <w:pStyle w:val="TableParagraph"/>
              <w:spacing w:line="237" w:lineRule="auto"/>
              <w:rPr>
                <w:sz w:val="28"/>
                <w:szCs w:val="28"/>
              </w:rPr>
            </w:pPr>
            <w:r w:rsidRPr="006B7B03">
              <w:rPr>
                <w:sz w:val="28"/>
                <w:szCs w:val="28"/>
              </w:rPr>
              <w:t xml:space="preserve">Соотнесите определение и понятие функций общения: </w:t>
            </w:r>
          </w:p>
        </w:tc>
      </w:tr>
      <w:tr w:rsidR="002A3833" w:rsidRPr="0047352F" w:rsidTr="002A3833">
        <w:trPr>
          <w:trHeight w:val="348"/>
        </w:trPr>
        <w:tc>
          <w:tcPr>
            <w:tcW w:w="540" w:type="dxa"/>
            <w:vMerge/>
          </w:tcPr>
          <w:p w:rsidR="002A3833" w:rsidRPr="0047352F" w:rsidRDefault="002A3833" w:rsidP="008D6565">
            <w:pPr>
              <w:suppressAutoHyphens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4563" w:type="dxa"/>
          </w:tcPr>
          <w:p w:rsidR="002A3833" w:rsidRPr="006B7B03" w:rsidRDefault="002A3833" w:rsidP="008D6565">
            <w:pPr>
              <w:pStyle w:val="TableParagraph"/>
              <w:spacing w:line="237" w:lineRule="auto"/>
              <w:rPr>
                <w:sz w:val="28"/>
                <w:szCs w:val="28"/>
              </w:rPr>
            </w:pPr>
            <w:r w:rsidRPr="006B7B03">
              <w:rPr>
                <w:sz w:val="28"/>
                <w:szCs w:val="28"/>
              </w:rPr>
              <w:t>Столбец 1</w:t>
            </w:r>
          </w:p>
        </w:tc>
        <w:tc>
          <w:tcPr>
            <w:tcW w:w="4359" w:type="dxa"/>
            <w:gridSpan w:val="2"/>
          </w:tcPr>
          <w:p w:rsidR="002A3833" w:rsidRPr="006B7B03" w:rsidRDefault="002A3833" w:rsidP="008D6565">
            <w:pPr>
              <w:pStyle w:val="TableParagraph"/>
              <w:spacing w:line="237" w:lineRule="auto"/>
              <w:rPr>
                <w:sz w:val="28"/>
                <w:szCs w:val="28"/>
              </w:rPr>
            </w:pPr>
            <w:r w:rsidRPr="006B7B03">
              <w:rPr>
                <w:sz w:val="28"/>
                <w:szCs w:val="28"/>
              </w:rPr>
              <w:t>Столбец 2</w:t>
            </w:r>
          </w:p>
        </w:tc>
      </w:tr>
      <w:tr w:rsidR="002A3833" w:rsidRPr="0047352F" w:rsidTr="002A3833">
        <w:trPr>
          <w:trHeight w:val="348"/>
        </w:trPr>
        <w:tc>
          <w:tcPr>
            <w:tcW w:w="540" w:type="dxa"/>
          </w:tcPr>
          <w:p w:rsidR="002A3833" w:rsidRPr="0047352F" w:rsidRDefault="002A3833" w:rsidP="008D6565">
            <w:pPr>
              <w:suppressAutoHyphens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7352F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4563" w:type="dxa"/>
          </w:tcPr>
          <w:p w:rsidR="002A3833" w:rsidRPr="002A3833" w:rsidRDefault="002A3833" w:rsidP="002A3833">
            <w:pPr>
              <w:pStyle w:val="TableParagraph"/>
              <w:spacing w:before="139" w:line="272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</w:t>
            </w:r>
            <w:r w:rsidRPr="002A3833">
              <w:rPr>
                <w:sz w:val="28"/>
                <w:szCs w:val="28"/>
              </w:rPr>
              <w:t xml:space="preserve"> конфликт</w:t>
            </w:r>
          </w:p>
          <w:p w:rsidR="002A3833" w:rsidRPr="002A3833" w:rsidRDefault="002A3833" w:rsidP="002A3833">
            <w:pPr>
              <w:pStyle w:val="TableParagraph"/>
              <w:spacing w:before="139" w:line="272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2) </w:t>
            </w:r>
            <w:proofErr w:type="spellStart"/>
            <w:r w:rsidRPr="002A3833">
              <w:rPr>
                <w:sz w:val="28"/>
                <w:szCs w:val="28"/>
              </w:rPr>
              <w:t>внутриличностный</w:t>
            </w:r>
            <w:proofErr w:type="spellEnd"/>
            <w:r w:rsidRPr="002A3833">
              <w:rPr>
                <w:sz w:val="28"/>
                <w:szCs w:val="28"/>
              </w:rPr>
              <w:t xml:space="preserve"> конфликт</w:t>
            </w:r>
          </w:p>
          <w:p w:rsidR="002A3833" w:rsidRDefault="002A3833" w:rsidP="002A3833">
            <w:pPr>
              <w:pStyle w:val="TableParagraph"/>
              <w:spacing w:before="139" w:line="272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3) </w:t>
            </w:r>
            <w:r w:rsidRPr="002A3833">
              <w:rPr>
                <w:sz w:val="28"/>
                <w:szCs w:val="28"/>
              </w:rPr>
              <w:t>межличностный конфликт</w:t>
            </w:r>
          </w:p>
          <w:p w:rsidR="007A5875" w:rsidRPr="002A3833" w:rsidRDefault="007A5875" w:rsidP="002A3833">
            <w:pPr>
              <w:pStyle w:val="TableParagraph"/>
              <w:spacing w:before="139" w:line="272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4) межгрупповой конфликт</w:t>
            </w:r>
          </w:p>
          <w:p w:rsidR="002A3833" w:rsidRPr="006B7B03" w:rsidRDefault="002A3833" w:rsidP="002A3833">
            <w:pPr>
              <w:pStyle w:val="TableParagraph"/>
              <w:spacing w:line="237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4) </w:t>
            </w:r>
            <w:r w:rsidRPr="002A3833">
              <w:rPr>
                <w:sz w:val="28"/>
                <w:szCs w:val="28"/>
              </w:rPr>
              <w:t>конфликт между группой и личностью</w:t>
            </w:r>
          </w:p>
        </w:tc>
        <w:tc>
          <w:tcPr>
            <w:tcW w:w="4359" w:type="dxa"/>
            <w:gridSpan w:val="2"/>
          </w:tcPr>
          <w:p w:rsidR="007A5875" w:rsidRPr="007A5875" w:rsidRDefault="007A5875" w:rsidP="007A5875">
            <w:pPr>
              <w:pStyle w:val="TableParagraph"/>
              <w:spacing w:before="139"/>
              <w:ind w:right="91"/>
              <w:rPr>
                <w:sz w:val="28"/>
                <w:szCs w:val="28"/>
                <w:shd w:val="clear" w:color="auto" w:fill="F9F9F9"/>
              </w:rPr>
            </w:pPr>
            <w:r w:rsidRPr="007A5875">
              <w:rPr>
                <w:sz w:val="28"/>
                <w:szCs w:val="28"/>
                <w:shd w:val="clear" w:color="auto" w:fill="F9F9F9"/>
              </w:rPr>
              <w:t>А) Конфликт, возникающий между людьми из-за несовместимости их взглядов, интересов, целей.</w:t>
            </w:r>
          </w:p>
          <w:p w:rsidR="007A5875" w:rsidRPr="007A5875" w:rsidRDefault="007A5875" w:rsidP="007A5875">
            <w:pPr>
              <w:pStyle w:val="TableParagraph"/>
              <w:spacing w:before="139"/>
              <w:ind w:right="91"/>
              <w:rPr>
                <w:sz w:val="28"/>
                <w:szCs w:val="28"/>
                <w:shd w:val="clear" w:color="auto" w:fill="F9F9F9"/>
              </w:rPr>
            </w:pPr>
            <w:r w:rsidRPr="007A5875">
              <w:rPr>
                <w:sz w:val="28"/>
                <w:szCs w:val="28"/>
                <w:shd w:val="clear" w:color="auto" w:fill="F9F9F9"/>
              </w:rPr>
              <w:t>Б) Столкновение противоположных целей, позиций, мнений, взглядов партнеров по общению.</w:t>
            </w:r>
          </w:p>
          <w:p w:rsidR="007A5875" w:rsidRPr="007A5875" w:rsidRDefault="007A5875" w:rsidP="007A5875">
            <w:pPr>
              <w:pStyle w:val="TableParagraph"/>
              <w:spacing w:before="139"/>
              <w:ind w:right="91"/>
              <w:rPr>
                <w:sz w:val="28"/>
                <w:szCs w:val="28"/>
                <w:shd w:val="clear" w:color="auto" w:fill="F9F9F9"/>
              </w:rPr>
            </w:pPr>
            <w:r w:rsidRPr="007A5875">
              <w:rPr>
                <w:sz w:val="28"/>
                <w:szCs w:val="28"/>
                <w:shd w:val="clear" w:color="auto" w:fill="F9F9F9"/>
              </w:rPr>
              <w:t xml:space="preserve">    В) Состояние неудовлетворенности человека какими-либо обстоятельствами его жизни,</w:t>
            </w:r>
          </w:p>
          <w:p w:rsidR="007A5875" w:rsidRPr="007A5875" w:rsidRDefault="007A5875" w:rsidP="007A5875">
            <w:pPr>
              <w:pStyle w:val="TableParagraph"/>
              <w:spacing w:line="237" w:lineRule="auto"/>
              <w:rPr>
                <w:sz w:val="28"/>
                <w:szCs w:val="28"/>
                <w:shd w:val="clear" w:color="auto" w:fill="F9F9F9"/>
              </w:rPr>
            </w:pPr>
            <w:proofErr w:type="gramStart"/>
            <w:r w:rsidRPr="007A5875">
              <w:rPr>
                <w:sz w:val="28"/>
                <w:szCs w:val="28"/>
                <w:shd w:val="clear" w:color="auto" w:fill="F9F9F9"/>
              </w:rPr>
              <w:t>связанное с наличием у него противоречащих друг другу интересов, стремлений,</w:t>
            </w:r>
            <w:r>
              <w:t xml:space="preserve"> </w:t>
            </w:r>
            <w:r w:rsidRPr="007A5875">
              <w:rPr>
                <w:sz w:val="28"/>
                <w:szCs w:val="28"/>
                <w:shd w:val="clear" w:color="auto" w:fill="F9F9F9"/>
              </w:rPr>
              <w:t>потребностей.</w:t>
            </w:r>
            <w:proofErr w:type="gramEnd"/>
          </w:p>
          <w:p w:rsidR="007A5875" w:rsidRPr="007A5875" w:rsidRDefault="007A5875" w:rsidP="007A5875">
            <w:pPr>
              <w:pStyle w:val="TableParagraph"/>
              <w:spacing w:line="237" w:lineRule="auto"/>
              <w:rPr>
                <w:sz w:val="28"/>
                <w:szCs w:val="28"/>
                <w:shd w:val="clear" w:color="auto" w:fill="F9F9F9"/>
              </w:rPr>
            </w:pPr>
            <w:r w:rsidRPr="007A5875">
              <w:rPr>
                <w:sz w:val="28"/>
                <w:szCs w:val="28"/>
                <w:shd w:val="clear" w:color="auto" w:fill="F9F9F9"/>
              </w:rPr>
              <w:t>Г) Столкновение противоположно направленных интересов различных групп.</w:t>
            </w:r>
          </w:p>
          <w:p w:rsidR="002A3833" w:rsidRPr="006B7B03" w:rsidRDefault="007A5875" w:rsidP="007A5875">
            <w:pPr>
              <w:pStyle w:val="TableParagraph"/>
              <w:spacing w:line="237" w:lineRule="auto"/>
              <w:rPr>
                <w:sz w:val="28"/>
                <w:szCs w:val="28"/>
              </w:rPr>
            </w:pPr>
            <w:r w:rsidRPr="007A5875">
              <w:rPr>
                <w:sz w:val="28"/>
                <w:szCs w:val="28"/>
                <w:shd w:val="clear" w:color="auto" w:fill="F9F9F9"/>
              </w:rPr>
              <w:t>Д) Противоречия, возникающие между ожиданиями отдельной личности и сложившимися в группе нормами общения</w:t>
            </w:r>
            <w:proofErr w:type="gramStart"/>
            <w:r w:rsidRPr="007A5875">
              <w:rPr>
                <w:sz w:val="28"/>
                <w:szCs w:val="28"/>
                <w:shd w:val="clear" w:color="auto" w:fill="F9F9F9"/>
              </w:rPr>
              <w:t>.</w:t>
            </w:r>
            <w:r w:rsidR="002A3833" w:rsidRPr="002A3833">
              <w:rPr>
                <w:sz w:val="28"/>
                <w:szCs w:val="28"/>
                <w:shd w:val="clear" w:color="auto" w:fill="F9F9F9"/>
              </w:rPr>
              <w:t>.</w:t>
            </w:r>
            <w:proofErr w:type="gramEnd"/>
          </w:p>
        </w:tc>
      </w:tr>
      <w:tr w:rsidR="002A3833" w:rsidRPr="0047352F" w:rsidTr="002A3833">
        <w:trPr>
          <w:trHeight w:val="348"/>
        </w:trPr>
        <w:tc>
          <w:tcPr>
            <w:tcW w:w="540" w:type="dxa"/>
          </w:tcPr>
          <w:p w:rsidR="002A3833" w:rsidRPr="0047352F" w:rsidRDefault="002A3833" w:rsidP="008D6565">
            <w:pPr>
              <w:suppressAutoHyphens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7352F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8922" w:type="dxa"/>
            <w:gridSpan w:val="3"/>
          </w:tcPr>
          <w:p w:rsidR="002A3833" w:rsidRPr="006B7B03" w:rsidRDefault="002A3833" w:rsidP="008D6565">
            <w:pPr>
              <w:pStyle w:val="TableParagraph"/>
              <w:spacing w:before="139"/>
              <w:ind w:right="91"/>
              <w:rPr>
                <w:sz w:val="28"/>
                <w:szCs w:val="28"/>
                <w:shd w:val="clear" w:color="auto" w:fill="F9F9F9"/>
              </w:rPr>
            </w:pPr>
            <w:r w:rsidRPr="006B7B03">
              <w:rPr>
                <w:sz w:val="28"/>
                <w:szCs w:val="28"/>
              </w:rPr>
              <w:t xml:space="preserve">Соотнесите понятие и определение следующих видов коммуникативных барьеров: </w:t>
            </w:r>
          </w:p>
        </w:tc>
      </w:tr>
      <w:tr w:rsidR="002A3833" w:rsidRPr="0047352F" w:rsidTr="002A3833">
        <w:trPr>
          <w:trHeight w:val="348"/>
        </w:trPr>
        <w:tc>
          <w:tcPr>
            <w:tcW w:w="540" w:type="dxa"/>
            <w:vMerge w:val="restart"/>
          </w:tcPr>
          <w:p w:rsidR="002A3833" w:rsidRPr="0047352F" w:rsidRDefault="002A3833" w:rsidP="008D6565">
            <w:pPr>
              <w:suppressAutoHyphens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4563" w:type="dxa"/>
          </w:tcPr>
          <w:p w:rsidR="002A3833" w:rsidRPr="006B7B03" w:rsidRDefault="002A3833" w:rsidP="008D6565">
            <w:pPr>
              <w:pStyle w:val="TableParagraph"/>
              <w:tabs>
                <w:tab w:val="left" w:pos="375"/>
              </w:tabs>
              <w:spacing w:before="139" w:line="272" w:lineRule="exact"/>
              <w:rPr>
                <w:sz w:val="28"/>
                <w:szCs w:val="28"/>
              </w:rPr>
            </w:pPr>
            <w:r w:rsidRPr="006B7B03">
              <w:rPr>
                <w:sz w:val="28"/>
                <w:szCs w:val="28"/>
              </w:rPr>
              <w:t>Столбец 1</w:t>
            </w:r>
            <w:r w:rsidRPr="006B7B03">
              <w:rPr>
                <w:sz w:val="28"/>
                <w:szCs w:val="28"/>
              </w:rPr>
              <w:tab/>
            </w:r>
          </w:p>
        </w:tc>
        <w:tc>
          <w:tcPr>
            <w:tcW w:w="4359" w:type="dxa"/>
            <w:gridSpan w:val="2"/>
          </w:tcPr>
          <w:p w:rsidR="002A3833" w:rsidRPr="006B7B03" w:rsidRDefault="002A3833" w:rsidP="008D6565">
            <w:pPr>
              <w:pStyle w:val="TableParagraph"/>
              <w:spacing w:before="139"/>
              <w:ind w:right="91"/>
              <w:rPr>
                <w:sz w:val="28"/>
                <w:szCs w:val="28"/>
                <w:shd w:val="clear" w:color="auto" w:fill="F9F9F9"/>
              </w:rPr>
            </w:pPr>
            <w:r w:rsidRPr="006B7B03">
              <w:rPr>
                <w:sz w:val="28"/>
                <w:szCs w:val="28"/>
              </w:rPr>
              <w:t>Столбец 2</w:t>
            </w:r>
          </w:p>
        </w:tc>
      </w:tr>
      <w:tr w:rsidR="002A3833" w:rsidRPr="0047352F" w:rsidTr="002A3833">
        <w:trPr>
          <w:trHeight w:val="348"/>
        </w:trPr>
        <w:tc>
          <w:tcPr>
            <w:tcW w:w="540" w:type="dxa"/>
            <w:vMerge/>
          </w:tcPr>
          <w:p w:rsidR="002A3833" w:rsidRPr="0047352F" w:rsidRDefault="002A3833" w:rsidP="008D6565">
            <w:pPr>
              <w:suppressAutoHyphens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4563" w:type="dxa"/>
          </w:tcPr>
          <w:p w:rsidR="002A3833" w:rsidRPr="002A3833" w:rsidRDefault="002A3833" w:rsidP="002A3833">
            <w:pPr>
              <w:pStyle w:val="TableParagraph"/>
              <w:tabs>
                <w:tab w:val="left" w:pos="5421"/>
              </w:tabs>
              <w:spacing w:line="230" w:lineRule="auto"/>
              <w:ind w:right="15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</w:t>
            </w:r>
            <w:r w:rsidRPr="002A3833">
              <w:rPr>
                <w:sz w:val="28"/>
                <w:szCs w:val="28"/>
              </w:rPr>
              <w:t>сотрудничество</w:t>
            </w:r>
          </w:p>
          <w:p w:rsidR="002A3833" w:rsidRPr="002A3833" w:rsidRDefault="002A3833" w:rsidP="002A3833">
            <w:pPr>
              <w:pStyle w:val="TableParagraph"/>
              <w:tabs>
                <w:tab w:val="left" w:pos="5421"/>
              </w:tabs>
              <w:spacing w:line="230" w:lineRule="auto"/>
              <w:ind w:right="15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</w:t>
            </w:r>
            <w:r w:rsidRPr="002A3833">
              <w:rPr>
                <w:sz w:val="28"/>
                <w:szCs w:val="28"/>
              </w:rPr>
              <w:t>компромисс</w:t>
            </w:r>
          </w:p>
          <w:p w:rsidR="002A3833" w:rsidRPr="002A3833" w:rsidRDefault="002A3833" w:rsidP="002A3833">
            <w:pPr>
              <w:pStyle w:val="TableParagraph"/>
              <w:tabs>
                <w:tab w:val="left" w:pos="5421"/>
              </w:tabs>
              <w:spacing w:line="230" w:lineRule="auto"/>
              <w:ind w:right="15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</w:t>
            </w:r>
            <w:r w:rsidRPr="002A3833">
              <w:rPr>
                <w:sz w:val="28"/>
                <w:szCs w:val="28"/>
              </w:rPr>
              <w:t>избегание</w:t>
            </w:r>
          </w:p>
          <w:p w:rsidR="002A3833" w:rsidRDefault="002A3833" w:rsidP="002A3833">
            <w:pPr>
              <w:pStyle w:val="TableParagraph"/>
              <w:tabs>
                <w:tab w:val="left" w:pos="5421"/>
              </w:tabs>
              <w:spacing w:line="230" w:lineRule="auto"/>
              <w:ind w:right="15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4)</w:t>
            </w:r>
            <w:r w:rsidRPr="002A3833">
              <w:rPr>
                <w:sz w:val="28"/>
                <w:szCs w:val="28"/>
              </w:rPr>
              <w:t>соперничество</w:t>
            </w:r>
          </w:p>
          <w:p w:rsidR="002A3833" w:rsidRPr="006B7B03" w:rsidRDefault="002A3833" w:rsidP="002A3833">
            <w:pPr>
              <w:pStyle w:val="TableParagraph"/>
              <w:tabs>
                <w:tab w:val="left" w:pos="5421"/>
              </w:tabs>
              <w:spacing w:line="230" w:lineRule="auto"/>
              <w:ind w:right="15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5)</w:t>
            </w:r>
            <w:r w:rsidRPr="002A3833">
              <w:rPr>
                <w:sz w:val="28"/>
                <w:szCs w:val="28"/>
              </w:rPr>
              <w:t xml:space="preserve">приспособление </w:t>
            </w:r>
          </w:p>
        </w:tc>
        <w:tc>
          <w:tcPr>
            <w:tcW w:w="4359" w:type="dxa"/>
            <w:gridSpan w:val="2"/>
          </w:tcPr>
          <w:p w:rsidR="002A3833" w:rsidRPr="002A3833" w:rsidRDefault="002A3833" w:rsidP="002A3833">
            <w:pPr>
              <w:pStyle w:val="TableParagraph"/>
              <w:tabs>
                <w:tab w:val="left" w:pos="5421"/>
              </w:tabs>
              <w:spacing w:line="230" w:lineRule="auto"/>
              <w:ind w:right="1500"/>
              <w:rPr>
                <w:sz w:val="28"/>
                <w:szCs w:val="28"/>
              </w:rPr>
            </w:pPr>
            <w:r w:rsidRPr="002A3833">
              <w:rPr>
                <w:sz w:val="28"/>
                <w:szCs w:val="28"/>
              </w:rPr>
              <w:t>А) Открытая борьба за свои интересы.</w:t>
            </w:r>
          </w:p>
          <w:p w:rsidR="002A3833" w:rsidRPr="002A3833" w:rsidRDefault="002A3833" w:rsidP="002A3833">
            <w:pPr>
              <w:pStyle w:val="TableParagraph"/>
              <w:tabs>
                <w:tab w:val="left" w:pos="5421"/>
              </w:tabs>
              <w:spacing w:line="230" w:lineRule="auto"/>
              <w:ind w:right="1500"/>
              <w:rPr>
                <w:sz w:val="28"/>
                <w:szCs w:val="28"/>
              </w:rPr>
            </w:pPr>
            <w:r w:rsidRPr="002A3833">
              <w:rPr>
                <w:sz w:val="28"/>
                <w:szCs w:val="28"/>
              </w:rPr>
              <w:t>Б) Поиск решения, удовлетворяющего интересы двух сторон.</w:t>
            </w:r>
          </w:p>
          <w:p w:rsidR="002A3833" w:rsidRPr="002A3833" w:rsidRDefault="002A3833" w:rsidP="002A3833">
            <w:pPr>
              <w:pStyle w:val="TableParagraph"/>
              <w:tabs>
                <w:tab w:val="left" w:pos="5421"/>
              </w:tabs>
              <w:spacing w:line="230" w:lineRule="auto"/>
              <w:ind w:right="1500"/>
              <w:rPr>
                <w:sz w:val="28"/>
                <w:szCs w:val="28"/>
              </w:rPr>
            </w:pPr>
            <w:r w:rsidRPr="002A3833">
              <w:rPr>
                <w:sz w:val="28"/>
                <w:szCs w:val="28"/>
              </w:rPr>
              <w:t xml:space="preserve">В) Стремление выйти </w:t>
            </w:r>
            <w:r w:rsidRPr="002A3833">
              <w:rPr>
                <w:sz w:val="28"/>
                <w:szCs w:val="28"/>
              </w:rPr>
              <w:lastRenderedPageBreak/>
              <w:t>из конфликта, не решая его.</w:t>
            </w:r>
          </w:p>
          <w:p w:rsidR="002A3833" w:rsidRPr="002A3833" w:rsidRDefault="002A3833" w:rsidP="002A3833">
            <w:pPr>
              <w:pStyle w:val="TableParagraph"/>
              <w:tabs>
                <w:tab w:val="left" w:pos="5421"/>
              </w:tabs>
              <w:spacing w:line="230" w:lineRule="auto"/>
              <w:ind w:right="1500"/>
              <w:rPr>
                <w:sz w:val="28"/>
                <w:szCs w:val="28"/>
              </w:rPr>
            </w:pPr>
            <w:r w:rsidRPr="002A3833">
              <w:rPr>
                <w:sz w:val="28"/>
                <w:szCs w:val="28"/>
              </w:rPr>
              <w:t>Г) Урегулирование разногласий через взаимные уступки.</w:t>
            </w:r>
          </w:p>
          <w:p w:rsidR="002A3833" w:rsidRPr="006B7B03" w:rsidRDefault="002A3833" w:rsidP="002A3833">
            <w:pPr>
              <w:pStyle w:val="TableParagraph"/>
              <w:spacing w:before="139"/>
              <w:ind w:right="91"/>
              <w:rPr>
                <w:sz w:val="28"/>
                <w:szCs w:val="28"/>
              </w:rPr>
            </w:pPr>
            <w:r w:rsidRPr="002A3833">
              <w:rPr>
                <w:sz w:val="28"/>
                <w:szCs w:val="28"/>
              </w:rPr>
              <w:t>Д) Тенденция сглаживать противоречия, поступаясь своими интересами.</w:t>
            </w:r>
          </w:p>
        </w:tc>
      </w:tr>
      <w:tr w:rsidR="002A3833" w:rsidRPr="0047352F" w:rsidTr="002A3833">
        <w:trPr>
          <w:trHeight w:val="348"/>
        </w:trPr>
        <w:tc>
          <w:tcPr>
            <w:tcW w:w="540" w:type="dxa"/>
          </w:tcPr>
          <w:p w:rsidR="002A3833" w:rsidRPr="0047352F" w:rsidRDefault="002A3833" w:rsidP="008D6565">
            <w:pPr>
              <w:suppressAutoHyphens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7352F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lastRenderedPageBreak/>
              <w:t>3</w:t>
            </w:r>
          </w:p>
        </w:tc>
        <w:tc>
          <w:tcPr>
            <w:tcW w:w="8922" w:type="dxa"/>
            <w:gridSpan w:val="3"/>
          </w:tcPr>
          <w:p w:rsidR="002A3833" w:rsidRPr="006B7B03" w:rsidRDefault="002A3833" w:rsidP="008D6565">
            <w:pPr>
              <w:pStyle w:val="TableParagraph"/>
              <w:tabs>
                <w:tab w:val="left" w:pos="5421"/>
              </w:tabs>
              <w:spacing w:line="230" w:lineRule="auto"/>
              <w:ind w:right="1500"/>
              <w:rPr>
                <w:sz w:val="28"/>
                <w:szCs w:val="28"/>
              </w:rPr>
            </w:pPr>
            <w:r w:rsidRPr="006B7B03">
              <w:rPr>
                <w:sz w:val="28"/>
                <w:szCs w:val="28"/>
              </w:rPr>
              <w:t>Соотнесите понятие и определение следующих видов слушания.</w:t>
            </w:r>
          </w:p>
        </w:tc>
      </w:tr>
      <w:tr w:rsidR="002A3833" w:rsidRPr="0047352F" w:rsidTr="002A3833">
        <w:trPr>
          <w:trHeight w:val="348"/>
        </w:trPr>
        <w:tc>
          <w:tcPr>
            <w:tcW w:w="540" w:type="dxa"/>
            <w:tcBorders>
              <w:bottom w:val="nil"/>
            </w:tcBorders>
          </w:tcPr>
          <w:p w:rsidR="002A3833" w:rsidRPr="0047352F" w:rsidRDefault="002A3833" w:rsidP="008D6565">
            <w:pPr>
              <w:suppressAutoHyphens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4563" w:type="dxa"/>
            <w:tcBorders>
              <w:bottom w:val="nil"/>
            </w:tcBorders>
          </w:tcPr>
          <w:p w:rsidR="002A3833" w:rsidRPr="006B7B03" w:rsidRDefault="002A3833" w:rsidP="008D6565">
            <w:pPr>
              <w:pStyle w:val="TableParagraph"/>
              <w:tabs>
                <w:tab w:val="left" w:pos="5421"/>
              </w:tabs>
              <w:spacing w:line="230" w:lineRule="auto"/>
              <w:ind w:right="1500"/>
              <w:rPr>
                <w:sz w:val="28"/>
                <w:szCs w:val="28"/>
              </w:rPr>
            </w:pPr>
            <w:r w:rsidRPr="006B7B03">
              <w:rPr>
                <w:sz w:val="28"/>
                <w:szCs w:val="28"/>
              </w:rPr>
              <w:t xml:space="preserve">Столбец 1                                                              </w:t>
            </w:r>
          </w:p>
        </w:tc>
        <w:tc>
          <w:tcPr>
            <w:tcW w:w="4359" w:type="dxa"/>
            <w:gridSpan w:val="2"/>
          </w:tcPr>
          <w:p w:rsidR="002A3833" w:rsidRPr="006B7B03" w:rsidRDefault="002A3833" w:rsidP="008D6565">
            <w:pPr>
              <w:pStyle w:val="TableParagraph"/>
              <w:tabs>
                <w:tab w:val="left" w:pos="5421"/>
              </w:tabs>
              <w:spacing w:line="230" w:lineRule="auto"/>
              <w:ind w:right="1500"/>
              <w:rPr>
                <w:sz w:val="28"/>
                <w:szCs w:val="28"/>
              </w:rPr>
            </w:pPr>
            <w:r w:rsidRPr="006B7B03">
              <w:rPr>
                <w:sz w:val="28"/>
                <w:szCs w:val="28"/>
              </w:rPr>
              <w:t>Столбец 2</w:t>
            </w:r>
          </w:p>
        </w:tc>
      </w:tr>
      <w:tr w:rsidR="002A3833" w:rsidRPr="0047352F" w:rsidTr="002A3833">
        <w:trPr>
          <w:trHeight w:val="348"/>
        </w:trPr>
        <w:tc>
          <w:tcPr>
            <w:tcW w:w="540" w:type="dxa"/>
            <w:tcBorders>
              <w:top w:val="nil"/>
              <w:bottom w:val="single" w:sz="4" w:space="0" w:color="auto"/>
            </w:tcBorders>
          </w:tcPr>
          <w:p w:rsidR="002A3833" w:rsidRPr="0047352F" w:rsidRDefault="002A3833" w:rsidP="008D6565">
            <w:pPr>
              <w:suppressAutoHyphens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456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2A3833" w:rsidRPr="006B7B03" w:rsidRDefault="002A3833" w:rsidP="008D6565">
            <w:pPr>
              <w:pStyle w:val="TableParagraph"/>
              <w:tabs>
                <w:tab w:val="left" w:pos="367"/>
              </w:tabs>
              <w:spacing w:before="2" w:line="272" w:lineRule="exact"/>
              <w:rPr>
                <w:sz w:val="28"/>
                <w:szCs w:val="28"/>
              </w:rPr>
            </w:pPr>
            <w:r w:rsidRPr="006B7B03">
              <w:rPr>
                <w:sz w:val="28"/>
                <w:szCs w:val="28"/>
              </w:rPr>
              <w:t xml:space="preserve">1) </w:t>
            </w:r>
            <w:r w:rsidR="007F6C6F">
              <w:rPr>
                <w:sz w:val="28"/>
                <w:szCs w:val="28"/>
              </w:rPr>
              <w:t>сохранение</w:t>
            </w:r>
          </w:p>
          <w:p w:rsidR="007F6C6F" w:rsidRDefault="002A3833" w:rsidP="007F6C6F">
            <w:pPr>
              <w:pStyle w:val="TableParagraph"/>
              <w:tabs>
                <w:tab w:val="left" w:pos="5421"/>
              </w:tabs>
              <w:spacing w:line="230" w:lineRule="auto"/>
              <w:ind w:right="1500"/>
              <w:rPr>
                <w:sz w:val="28"/>
                <w:szCs w:val="28"/>
              </w:rPr>
            </w:pPr>
            <w:r w:rsidRPr="006B7B03">
              <w:rPr>
                <w:sz w:val="28"/>
                <w:szCs w:val="28"/>
              </w:rPr>
              <w:t xml:space="preserve">2) </w:t>
            </w:r>
            <w:r w:rsidR="007F6C6F">
              <w:rPr>
                <w:sz w:val="28"/>
                <w:szCs w:val="28"/>
              </w:rPr>
              <w:t>воспроизведение</w:t>
            </w:r>
          </w:p>
          <w:p w:rsidR="002A3833" w:rsidRPr="006B7B03" w:rsidRDefault="007F6C6F" w:rsidP="007F6C6F">
            <w:pPr>
              <w:pStyle w:val="TableParagraph"/>
              <w:tabs>
                <w:tab w:val="left" w:pos="5421"/>
              </w:tabs>
              <w:spacing w:line="230" w:lineRule="auto"/>
              <w:ind w:right="15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 забывание</w:t>
            </w:r>
          </w:p>
        </w:tc>
        <w:tc>
          <w:tcPr>
            <w:tcW w:w="4359" w:type="dxa"/>
            <w:gridSpan w:val="2"/>
            <w:tcBorders>
              <w:bottom w:val="single" w:sz="4" w:space="0" w:color="auto"/>
            </w:tcBorders>
          </w:tcPr>
          <w:p w:rsidR="002A3833" w:rsidRPr="002A3833" w:rsidRDefault="002A3833" w:rsidP="002A3833">
            <w:pPr>
              <w:pStyle w:val="TableParagraph"/>
              <w:tabs>
                <w:tab w:val="left" w:pos="5421"/>
              </w:tabs>
              <w:spacing w:line="230" w:lineRule="auto"/>
              <w:ind w:right="1500"/>
              <w:rPr>
                <w:sz w:val="28"/>
                <w:szCs w:val="28"/>
              </w:rPr>
            </w:pPr>
            <w:r w:rsidRPr="002A3833">
              <w:rPr>
                <w:sz w:val="28"/>
                <w:szCs w:val="28"/>
              </w:rPr>
              <w:t xml:space="preserve">А) </w:t>
            </w:r>
            <w:r w:rsidR="00BD47D8">
              <w:rPr>
                <w:sz w:val="28"/>
                <w:szCs w:val="28"/>
              </w:rPr>
              <w:t>Процесс активной переработки, систематизации и обобщение материала</w:t>
            </w:r>
            <w:r w:rsidRPr="002A3833">
              <w:rPr>
                <w:sz w:val="28"/>
                <w:szCs w:val="28"/>
              </w:rPr>
              <w:t>.</w:t>
            </w:r>
          </w:p>
          <w:p w:rsidR="002A3833" w:rsidRDefault="002A3833" w:rsidP="00BD47D8">
            <w:pPr>
              <w:pStyle w:val="TableParagraph"/>
              <w:tabs>
                <w:tab w:val="left" w:pos="5421"/>
              </w:tabs>
              <w:spacing w:line="230" w:lineRule="auto"/>
              <w:ind w:right="1500"/>
              <w:rPr>
                <w:sz w:val="28"/>
                <w:szCs w:val="28"/>
              </w:rPr>
            </w:pPr>
            <w:r w:rsidRPr="002A3833">
              <w:rPr>
                <w:sz w:val="28"/>
                <w:szCs w:val="28"/>
              </w:rPr>
              <w:t xml:space="preserve">Б) </w:t>
            </w:r>
            <w:r w:rsidR="00BD47D8">
              <w:rPr>
                <w:sz w:val="28"/>
                <w:szCs w:val="28"/>
              </w:rPr>
              <w:t>Процесс, обратный забыванию</w:t>
            </w:r>
          </w:p>
          <w:p w:rsidR="00BD47D8" w:rsidRPr="006B7B03" w:rsidRDefault="00BD47D8" w:rsidP="00BD47D8">
            <w:pPr>
              <w:pStyle w:val="TableParagraph"/>
              <w:tabs>
                <w:tab w:val="left" w:pos="5421"/>
              </w:tabs>
              <w:spacing w:line="230" w:lineRule="auto"/>
              <w:ind w:right="15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В) восстановление прежде воспринятого материала.</w:t>
            </w:r>
          </w:p>
        </w:tc>
      </w:tr>
      <w:tr w:rsidR="002A3833" w:rsidRPr="0047352F" w:rsidTr="002A3833">
        <w:trPr>
          <w:trHeight w:val="561"/>
        </w:trPr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:rsidR="002A3833" w:rsidRPr="0047352F" w:rsidRDefault="002A3833" w:rsidP="008D6565">
            <w:pPr>
              <w:suppressAutoHyphens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92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2A3833" w:rsidRPr="006B7B03" w:rsidRDefault="002A3833" w:rsidP="008D6565">
            <w:pPr>
              <w:pStyle w:val="TableParagraph"/>
              <w:tabs>
                <w:tab w:val="left" w:pos="5421"/>
              </w:tabs>
              <w:spacing w:line="230" w:lineRule="auto"/>
              <w:ind w:right="1500"/>
              <w:rPr>
                <w:sz w:val="28"/>
                <w:szCs w:val="28"/>
              </w:rPr>
            </w:pPr>
            <w:r w:rsidRPr="006B7B03">
              <w:rPr>
                <w:sz w:val="28"/>
                <w:szCs w:val="28"/>
              </w:rPr>
              <w:t>Инструкция по выполнению заданий № 4-</w:t>
            </w:r>
            <w:r>
              <w:rPr>
                <w:sz w:val="28"/>
                <w:szCs w:val="28"/>
              </w:rPr>
              <w:t>8</w:t>
            </w:r>
            <w:r w:rsidRPr="006B7B03">
              <w:rPr>
                <w:sz w:val="28"/>
                <w:szCs w:val="28"/>
              </w:rPr>
              <w:t>: выберите цифру, соответствующую правильному варианту ответа и запишите ее в бланк ответов.</w:t>
            </w:r>
          </w:p>
        </w:tc>
      </w:tr>
      <w:tr w:rsidR="002A3833" w:rsidRPr="0047352F" w:rsidTr="002A3833">
        <w:tc>
          <w:tcPr>
            <w:tcW w:w="540" w:type="dxa"/>
            <w:tcBorders>
              <w:top w:val="single" w:sz="4" w:space="0" w:color="auto"/>
              <w:bottom w:val="nil"/>
            </w:tcBorders>
          </w:tcPr>
          <w:p w:rsidR="002A3833" w:rsidRPr="0047352F" w:rsidRDefault="002A3833" w:rsidP="008D6565">
            <w:pPr>
              <w:suppressAutoHyphens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7352F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8922" w:type="dxa"/>
            <w:gridSpan w:val="3"/>
            <w:tcBorders>
              <w:top w:val="single" w:sz="4" w:space="0" w:color="auto"/>
            </w:tcBorders>
            <w:shd w:val="clear" w:color="auto" w:fill="FFFFFF" w:themeFill="background1"/>
          </w:tcPr>
          <w:p w:rsidR="00F85EFF" w:rsidRPr="00F85EFF" w:rsidRDefault="00F85EFF" w:rsidP="00F85EFF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85EFF">
              <w:rPr>
                <w:rFonts w:ascii="Times New Roman" w:eastAsia="Times New Roman" w:hAnsi="Times New Roman" w:cs="Times New Roman"/>
                <w:sz w:val="28"/>
                <w:szCs w:val="28"/>
              </w:rPr>
              <w:t>Преодоление всех без исключения барьеров общения – это соблюдение следующих условий:</w:t>
            </w:r>
          </w:p>
          <w:p w:rsidR="00F85EFF" w:rsidRPr="00F85EFF" w:rsidRDefault="00F85EFF" w:rsidP="00F85EFF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85EFF">
              <w:rPr>
                <w:rFonts w:ascii="Times New Roman" w:eastAsia="Times New Roman" w:hAnsi="Times New Roman" w:cs="Times New Roman"/>
                <w:sz w:val="28"/>
                <w:szCs w:val="28"/>
              </w:rPr>
              <w:t>а) понимание целей партнера</w:t>
            </w:r>
          </w:p>
          <w:p w:rsidR="00F85EFF" w:rsidRDefault="00F85EFF" w:rsidP="00F85EFF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85EF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б) понимание партнера, адекватное представление о его точке </w:t>
            </w:r>
          </w:p>
          <w:p w:rsidR="00F85EFF" w:rsidRDefault="00F85EFF" w:rsidP="00F85EFF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F85EFF">
              <w:rPr>
                <w:rFonts w:ascii="Times New Roman" w:eastAsia="Times New Roman" w:hAnsi="Times New Roman" w:cs="Times New Roman"/>
                <w:sz w:val="28"/>
                <w:szCs w:val="28"/>
              </w:rPr>
              <w:t>в) зрения</w:t>
            </w:r>
            <w:r>
              <w:rPr>
                <w:sz w:val="28"/>
                <w:szCs w:val="28"/>
              </w:rPr>
              <w:t xml:space="preserve"> </w:t>
            </w:r>
          </w:p>
          <w:p w:rsidR="00F85EFF" w:rsidRPr="00F85EFF" w:rsidRDefault="00F85EFF" w:rsidP="00F85EFF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г) все </w:t>
            </w:r>
            <w:r w:rsidRPr="00F85EFF">
              <w:rPr>
                <w:rFonts w:ascii="Times New Roman" w:eastAsia="Times New Roman" w:hAnsi="Times New Roman" w:cs="Times New Roman"/>
                <w:sz w:val="28"/>
                <w:szCs w:val="28"/>
              </w:rPr>
              <w:t>перечисленные условия необходимы для преодоления барьеров общения</w:t>
            </w:r>
          </w:p>
          <w:p w:rsidR="002A3833" w:rsidRPr="00F85EFF" w:rsidRDefault="00F85EFF" w:rsidP="00F85EFF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</w:t>
            </w:r>
            <w:r w:rsidRPr="00F85EFF">
              <w:rPr>
                <w:rFonts w:ascii="Times New Roman" w:eastAsia="Times New Roman" w:hAnsi="Times New Roman" w:cs="Times New Roman"/>
                <w:sz w:val="28"/>
                <w:szCs w:val="28"/>
              </w:rPr>
              <w:t>) знание индив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идуальных особенностей партнера </w:t>
            </w:r>
          </w:p>
        </w:tc>
      </w:tr>
      <w:tr w:rsidR="002A3833" w:rsidRPr="0047352F" w:rsidTr="002A3833">
        <w:trPr>
          <w:trHeight w:val="348"/>
        </w:trPr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:rsidR="002A3833" w:rsidRPr="0047352F" w:rsidRDefault="002A3833" w:rsidP="008D6565">
            <w:pPr>
              <w:suppressAutoHyphens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892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D93350" w:rsidRPr="00D93350" w:rsidRDefault="00D93350" w:rsidP="00D93350">
            <w:pPr>
              <w:pStyle w:val="TableParagraph"/>
              <w:spacing w:line="242" w:lineRule="auto"/>
              <w:ind w:right="1500"/>
              <w:rPr>
                <w:sz w:val="28"/>
                <w:szCs w:val="28"/>
              </w:rPr>
            </w:pPr>
            <w:r w:rsidRPr="00D93350">
              <w:rPr>
                <w:sz w:val="28"/>
                <w:szCs w:val="28"/>
              </w:rPr>
              <w:t>Дистанция в общении:</w:t>
            </w:r>
          </w:p>
          <w:p w:rsidR="00D93350" w:rsidRPr="00D93350" w:rsidRDefault="00D93350" w:rsidP="00D93350">
            <w:pPr>
              <w:pStyle w:val="TableParagraph"/>
              <w:spacing w:line="242" w:lineRule="auto"/>
              <w:ind w:right="1500"/>
              <w:rPr>
                <w:sz w:val="28"/>
                <w:szCs w:val="28"/>
              </w:rPr>
            </w:pPr>
            <w:r w:rsidRPr="00D93350">
              <w:rPr>
                <w:sz w:val="28"/>
                <w:szCs w:val="28"/>
              </w:rPr>
              <w:t>а) биологически необходимая форма человеческого общения, проявляющаяся в виде динамических прикосновений;</w:t>
            </w:r>
          </w:p>
          <w:p w:rsidR="00D93350" w:rsidRPr="00D93350" w:rsidRDefault="00D93350" w:rsidP="00D93350">
            <w:pPr>
              <w:pStyle w:val="TableParagraph"/>
              <w:spacing w:line="242" w:lineRule="auto"/>
              <w:ind w:right="1500"/>
              <w:rPr>
                <w:sz w:val="28"/>
                <w:szCs w:val="28"/>
              </w:rPr>
            </w:pPr>
            <w:r w:rsidRPr="00D93350">
              <w:rPr>
                <w:sz w:val="28"/>
                <w:szCs w:val="28"/>
              </w:rPr>
              <w:t>б) пространственная ориентация партнеров в момент общения;</w:t>
            </w:r>
          </w:p>
          <w:p w:rsidR="00D93350" w:rsidRPr="00D93350" w:rsidRDefault="00D93350" w:rsidP="00D93350">
            <w:pPr>
              <w:pStyle w:val="TableParagraph"/>
              <w:ind w:right="1500"/>
              <w:rPr>
                <w:sz w:val="28"/>
                <w:szCs w:val="28"/>
              </w:rPr>
            </w:pPr>
            <w:r w:rsidRPr="00D93350">
              <w:rPr>
                <w:sz w:val="28"/>
                <w:szCs w:val="28"/>
              </w:rPr>
              <w:t>в) зрительно воспринимаемые движения, выполняющие выразительно-регулятивную функцию в общени</w:t>
            </w:r>
            <w:proofErr w:type="gramStart"/>
            <w:r w:rsidRPr="00D93350">
              <w:rPr>
                <w:sz w:val="28"/>
                <w:szCs w:val="28"/>
              </w:rPr>
              <w:t>и(</w:t>
            </w:r>
            <w:proofErr w:type="gramEnd"/>
            <w:r w:rsidRPr="00D93350">
              <w:rPr>
                <w:sz w:val="28"/>
                <w:szCs w:val="28"/>
              </w:rPr>
              <w:t>мимика, жесты);</w:t>
            </w:r>
          </w:p>
          <w:p w:rsidR="00D93350" w:rsidRPr="00D93350" w:rsidRDefault="00D93350" w:rsidP="00D93350">
            <w:pPr>
              <w:pStyle w:val="TableParagraph"/>
              <w:spacing w:line="242" w:lineRule="auto"/>
              <w:ind w:right="1500"/>
              <w:rPr>
                <w:sz w:val="28"/>
                <w:szCs w:val="28"/>
              </w:rPr>
            </w:pPr>
            <w:r w:rsidRPr="00D93350">
              <w:rPr>
                <w:sz w:val="28"/>
                <w:szCs w:val="28"/>
              </w:rPr>
              <w:t>г) ритмико-интонационные стороны речи;</w:t>
            </w:r>
          </w:p>
          <w:p w:rsidR="002A3833" w:rsidRPr="006B7B03" w:rsidRDefault="00D93350" w:rsidP="00D93350">
            <w:pPr>
              <w:pStyle w:val="TableParagraph"/>
              <w:spacing w:line="242" w:lineRule="auto"/>
              <w:ind w:right="1500"/>
              <w:rPr>
                <w:sz w:val="28"/>
                <w:szCs w:val="28"/>
              </w:rPr>
            </w:pPr>
            <w:r w:rsidRPr="00D93350">
              <w:rPr>
                <w:sz w:val="28"/>
                <w:szCs w:val="28"/>
              </w:rPr>
              <w:t>д) включение в речь пауз, плача, кашля, вздохов.</w:t>
            </w:r>
          </w:p>
        </w:tc>
      </w:tr>
      <w:tr w:rsidR="002A3833" w:rsidRPr="0047352F" w:rsidTr="002A3833">
        <w:trPr>
          <w:trHeight w:val="348"/>
        </w:trPr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:rsidR="002A3833" w:rsidRPr="0047352F" w:rsidRDefault="002A3833" w:rsidP="008D6565">
            <w:pPr>
              <w:suppressAutoHyphens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892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451A5B" w:rsidRPr="00451A5B" w:rsidRDefault="00451A5B" w:rsidP="00451A5B">
            <w:pPr>
              <w:pStyle w:val="TableParagraph"/>
              <w:spacing w:line="242" w:lineRule="auto"/>
              <w:ind w:right="1500"/>
              <w:rPr>
                <w:sz w:val="28"/>
                <w:szCs w:val="28"/>
              </w:rPr>
            </w:pPr>
            <w:r w:rsidRPr="00451A5B">
              <w:rPr>
                <w:sz w:val="28"/>
                <w:szCs w:val="28"/>
              </w:rPr>
              <w:t>Жестикуляци</w:t>
            </w:r>
            <w:proofErr w:type="gramStart"/>
            <w:r w:rsidRPr="00451A5B">
              <w:rPr>
                <w:sz w:val="28"/>
                <w:szCs w:val="28"/>
              </w:rPr>
              <w:t>я–</w:t>
            </w:r>
            <w:proofErr w:type="gramEnd"/>
            <w:r w:rsidRPr="00451A5B">
              <w:rPr>
                <w:sz w:val="28"/>
                <w:szCs w:val="28"/>
              </w:rPr>
              <w:t xml:space="preserve"> это…</w:t>
            </w:r>
          </w:p>
          <w:p w:rsidR="00451A5B" w:rsidRPr="00451A5B" w:rsidRDefault="00451A5B" w:rsidP="00451A5B">
            <w:pPr>
              <w:pStyle w:val="TableParagraph"/>
              <w:spacing w:line="242" w:lineRule="auto"/>
              <w:ind w:right="1500"/>
              <w:rPr>
                <w:sz w:val="28"/>
                <w:szCs w:val="28"/>
              </w:rPr>
            </w:pPr>
            <w:r w:rsidRPr="00451A5B">
              <w:rPr>
                <w:sz w:val="28"/>
                <w:szCs w:val="28"/>
              </w:rPr>
              <w:t>А) выразительные движения рук</w:t>
            </w:r>
          </w:p>
          <w:p w:rsidR="00451A5B" w:rsidRPr="00451A5B" w:rsidRDefault="00451A5B" w:rsidP="00451A5B">
            <w:pPr>
              <w:pStyle w:val="TableParagraph"/>
              <w:spacing w:line="242" w:lineRule="auto"/>
              <w:ind w:right="1500"/>
              <w:rPr>
                <w:sz w:val="28"/>
                <w:szCs w:val="28"/>
              </w:rPr>
            </w:pPr>
            <w:r w:rsidRPr="00451A5B">
              <w:rPr>
                <w:sz w:val="28"/>
                <w:szCs w:val="28"/>
              </w:rPr>
              <w:lastRenderedPageBreak/>
              <w:t>Б) выразительные движения мышц тела</w:t>
            </w:r>
          </w:p>
          <w:p w:rsidR="00451A5B" w:rsidRDefault="00451A5B" w:rsidP="00451A5B">
            <w:pPr>
              <w:pStyle w:val="TableParagraph"/>
              <w:spacing w:line="242" w:lineRule="auto"/>
              <w:ind w:right="1500"/>
              <w:rPr>
                <w:sz w:val="28"/>
                <w:szCs w:val="28"/>
              </w:rPr>
            </w:pPr>
            <w:r w:rsidRPr="00451A5B">
              <w:rPr>
                <w:sz w:val="28"/>
                <w:szCs w:val="28"/>
              </w:rPr>
              <w:t>В) выразительные движения мышц лица</w:t>
            </w:r>
          </w:p>
          <w:p w:rsidR="002A3833" w:rsidRPr="006B7B03" w:rsidRDefault="00451A5B" w:rsidP="00451A5B">
            <w:pPr>
              <w:pStyle w:val="TableParagraph"/>
              <w:spacing w:line="242" w:lineRule="auto"/>
              <w:ind w:right="1500"/>
              <w:rPr>
                <w:sz w:val="28"/>
                <w:szCs w:val="28"/>
              </w:rPr>
            </w:pPr>
            <w:r w:rsidRPr="00451A5B">
              <w:rPr>
                <w:sz w:val="28"/>
                <w:szCs w:val="28"/>
              </w:rPr>
              <w:t>Г) все ответы верны</w:t>
            </w:r>
          </w:p>
        </w:tc>
      </w:tr>
      <w:tr w:rsidR="002A3833" w:rsidRPr="0047352F" w:rsidTr="002A3833">
        <w:trPr>
          <w:trHeight w:val="348"/>
        </w:trPr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:rsidR="002A3833" w:rsidRPr="0047352F" w:rsidRDefault="002A3833" w:rsidP="008D6565">
            <w:pPr>
              <w:suppressAutoHyphens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lastRenderedPageBreak/>
              <w:t>7</w:t>
            </w:r>
          </w:p>
        </w:tc>
        <w:tc>
          <w:tcPr>
            <w:tcW w:w="892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9B488F" w:rsidRPr="009B488F" w:rsidRDefault="009B488F" w:rsidP="009B488F">
            <w:pPr>
              <w:pStyle w:val="TableParagraph"/>
              <w:tabs>
                <w:tab w:val="left" w:pos="777"/>
                <w:tab w:val="left" w:pos="2324"/>
                <w:tab w:val="left" w:pos="4278"/>
                <w:tab w:val="left" w:pos="4912"/>
                <w:tab w:val="left" w:pos="6026"/>
                <w:tab w:val="left" w:pos="7596"/>
                <w:tab w:val="left" w:pos="9368"/>
              </w:tabs>
              <w:spacing w:line="237" w:lineRule="auto"/>
              <w:ind w:right="113"/>
              <w:rPr>
                <w:sz w:val="28"/>
                <w:szCs w:val="28"/>
              </w:rPr>
            </w:pPr>
            <w:r w:rsidRPr="009B488F">
              <w:rPr>
                <w:sz w:val="28"/>
                <w:szCs w:val="28"/>
              </w:rPr>
              <w:t>Столкновение противоположных позиций на основе противоположно направленных мотивов или суждений - это:</w:t>
            </w:r>
          </w:p>
          <w:p w:rsidR="009B488F" w:rsidRPr="009B488F" w:rsidRDefault="009B488F" w:rsidP="009B488F">
            <w:pPr>
              <w:pStyle w:val="TableParagraph"/>
              <w:tabs>
                <w:tab w:val="left" w:pos="777"/>
                <w:tab w:val="left" w:pos="2324"/>
                <w:tab w:val="left" w:pos="4278"/>
                <w:tab w:val="left" w:pos="4912"/>
                <w:tab w:val="left" w:pos="6026"/>
                <w:tab w:val="left" w:pos="7596"/>
                <w:tab w:val="left" w:pos="9368"/>
              </w:tabs>
              <w:spacing w:line="237" w:lineRule="auto"/>
              <w:ind w:righ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proofErr w:type="gramStart"/>
            <w:r>
              <w:rPr>
                <w:sz w:val="28"/>
                <w:szCs w:val="28"/>
              </w:rPr>
              <w:t>)</w:t>
            </w:r>
            <w:r w:rsidRPr="009B488F">
              <w:rPr>
                <w:sz w:val="28"/>
                <w:szCs w:val="28"/>
              </w:rPr>
              <w:t>к</w:t>
            </w:r>
            <w:proofErr w:type="gramEnd"/>
            <w:r w:rsidRPr="009B488F">
              <w:rPr>
                <w:sz w:val="28"/>
                <w:szCs w:val="28"/>
              </w:rPr>
              <w:t>онфликт;</w:t>
            </w:r>
          </w:p>
          <w:p w:rsidR="009B488F" w:rsidRPr="009B488F" w:rsidRDefault="009B488F" w:rsidP="009B488F">
            <w:pPr>
              <w:pStyle w:val="TableParagraph"/>
              <w:tabs>
                <w:tab w:val="left" w:pos="777"/>
                <w:tab w:val="left" w:pos="2324"/>
                <w:tab w:val="left" w:pos="4278"/>
                <w:tab w:val="left" w:pos="4912"/>
                <w:tab w:val="left" w:pos="6026"/>
                <w:tab w:val="left" w:pos="7596"/>
                <w:tab w:val="left" w:pos="9368"/>
              </w:tabs>
              <w:spacing w:line="237" w:lineRule="auto"/>
              <w:ind w:righ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  <w:proofErr w:type="gramStart"/>
            <w:r>
              <w:rPr>
                <w:sz w:val="28"/>
                <w:szCs w:val="28"/>
              </w:rPr>
              <w:t>)</w:t>
            </w:r>
            <w:r w:rsidRPr="009B488F">
              <w:rPr>
                <w:sz w:val="28"/>
                <w:szCs w:val="28"/>
              </w:rPr>
              <w:t>д</w:t>
            </w:r>
            <w:proofErr w:type="gramEnd"/>
            <w:r w:rsidRPr="009B488F">
              <w:rPr>
                <w:sz w:val="28"/>
                <w:szCs w:val="28"/>
              </w:rPr>
              <w:t>ружба;</w:t>
            </w:r>
          </w:p>
          <w:p w:rsidR="002A3833" w:rsidRPr="006B7B03" w:rsidRDefault="009B488F" w:rsidP="009B488F">
            <w:pPr>
              <w:pStyle w:val="TableParagraph"/>
              <w:tabs>
                <w:tab w:val="left" w:pos="777"/>
                <w:tab w:val="left" w:pos="2324"/>
                <w:tab w:val="left" w:pos="4278"/>
                <w:tab w:val="left" w:pos="4912"/>
                <w:tab w:val="left" w:pos="6026"/>
                <w:tab w:val="left" w:pos="7596"/>
                <w:tab w:val="left" w:pos="9368"/>
              </w:tabs>
              <w:spacing w:line="237" w:lineRule="auto"/>
              <w:ind w:righ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proofErr w:type="gramStart"/>
            <w:r>
              <w:rPr>
                <w:sz w:val="28"/>
                <w:szCs w:val="28"/>
              </w:rPr>
              <w:t>)</w:t>
            </w:r>
            <w:r w:rsidRPr="009B488F">
              <w:rPr>
                <w:sz w:val="28"/>
                <w:szCs w:val="28"/>
              </w:rPr>
              <w:t>р</w:t>
            </w:r>
            <w:proofErr w:type="gramEnd"/>
            <w:r w:rsidRPr="009B488F">
              <w:rPr>
                <w:sz w:val="28"/>
                <w:szCs w:val="28"/>
              </w:rPr>
              <w:t>ешение проблемы.</w:t>
            </w:r>
          </w:p>
        </w:tc>
      </w:tr>
      <w:tr w:rsidR="002A3833" w:rsidRPr="0047352F" w:rsidTr="002A3833">
        <w:trPr>
          <w:trHeight w:val="348"/>
        </w:trPr>
        <w:tc>
          <w:tcPr>
            <w:tcW w:w="540" w:type="dxa"/>
            <w:tcBorders>
              <w:top w:val="single" w:sz="4" w:space="0" w:color="auto"/>
            </w:tcBorders>
          </w:tcPr>
          <w:p w:rsidR="002A3833" w:rsidRPr="0047352F" w:rsidRDefault="002A3833" w:rsidP="008D6565">
            <w:pPr>
              <w:suppressAutoHyphens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8922" w:type="dxa"/>
            <w:gridSpan w:val="3"/>
            <w:tcBorders>
              <w:top w:val="single" w:sz="4" w:space="0" w:color="auto"/>
            </w:tcBorders>
            <w:shd w:val="clear" w:color="auto" w:fill="FFFFFF" w:themeFill="background1"/>
          </w:tcPr>
          <w:p w:rsidR="00AE664D" w:rsidRPr="00AE664D" w:rsidRDefault="00AE664D" w:rsidP="00AE664D">
            <w:pPr>
              <w:pStyle w:val="TableParagraph"/>
              <w:tabs>
                <w:tab w:val="left" w:pos="777"/>
                <w:tab w:val="left" w:pos="2324"/>
                <w:tab w:val="left" w:pos="4278"/>
                <w:tab w:val="left" w:pos="4912"/>
                <w:tab w:val="left" w:pos="6026"/>
                <w:tab w:val="left" w:pos="7596"/>
                <w:tab w:val="left" w:pos="9368"/>
              </w:tabs>
              <w:spacing w:line="237" w:lineRule="auto"/>
              <w:ind w:right="113"/>
              <w:rPr>
                <w:sz w:val="28"/>
                <w:szCs w:val="28"/>
              </w:rPr>
            </w:pPr>
            <w:r w:rsidRPr="00AE664D">
              <w:rPr>
                <w:sz w:val="28"/>
                <w:szCs w:val="28"/>
              </w:rPr>
              <w:t>Общение, направленное на извлечение выгоды от собеседника с использованием разных приемов (лесть, запугивание, «пускание пыли в глаза», обман, демонстрация доброты) – это</w:t>
            </w:r>
          </w:p>
          <w:p w:rsidR="00AE664D" w:rsidRDefault="00AE664D" w:rsidP="00AE664D">
            <w:pPr>
              <w:pStyle w:val="TableParagraph"/>
              <w:tabs>
                <w:tab w:val="left" w:pos="777"/>
                <w:tab w:val="left" w:pos="2324"/>
                <w:tab w:val="left" w:pos="4278"/>
                <w:tab w:val="left" w:pos="4912"/>
                <w:tab w:val="left" w:pos="6026"/>
                <w:tab w:val="left" w:pos="7596"/>
                <w:tab w:val="left" w:pos="9368"/>
              </w:tabs>
              <w:spacing w:line="237" w:lineRule="auto"/>
              <w:ind w:right="113"/>
              <w:rPr>
                <w:sz w:val="28"/>
                <w:szCs w:val="28"/>
              </w:rPr>
            </w:pPr>
            <w:r w:rsidRPr="00AE664D">
              <w:rPr>
                <w:sz w:val="28"/>
                <w:szCs w:val="28"/>
              </w:rPr>
              <w:t>… общение.</w:t>
            </w:r>
          </w:p>
          <w:p w:rsidR="00AE664D" w:rsidRPr="00AE664D" w:rsidRDefault="00AE664D" w:rsidP="00AE664D">
            <w:pPr>
              <w:pStyle w:val="TableParagraph"/>
              <w:tabs>
                <w:tab w:val="left" w:pos="777"/>
                <w:tab w:val="left" w:pos="2324"/>
                <w:tab w:val="left" w:pos="4278"/>
                <w:tab w:val="left" w:pos="4912"/>
                <w:tab w:val="left" w:pos="6026"/>
                <w:tab w:val="left" w:pos="7596"/>
                <w:tab w:val="left" w:pos="9368"/>
              </w:tabs>
              <w:spacing w:line="237" w:lineRule="auto"/>
              <w:ind w:right="113"/>
              <w:rPr>
                <w:sz w:val="28"/>
                <w:szCs w:val="28"/>
              </w:rPr>
            </w:pPr>
            <w:r w:rsidRPr="00AE664D">
              <w:rPr>
                <w:sz w:val="28"/>
                <w:szCs w:val="28"/>
              </w:rPr>
              <w:t xml:space="preserve"> а) деловое</w:t>
            </w:r>
          </w:p>
          <w:p w:rsidR="00AE664D" w:rsidRDefault="00AE664D" w:rsidP="00AE664D">
            <w:pPr>
              <w:pStyle w:val="TableParagraph"/>
              <w:tabs>
                <w:tab w:val="left" w:pos="777"/>
                <w:tab w:val="left" w:pos="2324"/>
                <w:tab w:val="left" w:pos="4278"/>
                <w:tab w:val="left" w:pos="4912"/>
                <w:tab w:val="left" w:pos="6026"/>
                <w:tab w:val="left" w:pos="7596"/>
                <w:tab w:val="left" w:pos="9368"/>
              </w:tabs>
              <w:spacing w:line="237" w:lineRule="auto"/>
              <w:ind w:right="113"/>
              <w:rPr>
                <w:sz w:val="28"/>
                <w:szCs w:val="28"/>
              </w:rPr>
            </w:pPr>
            <w:r w:rsidRPr="00AE664D">
              <w:rPr>
                <w:sz w:val="28"/>
                <w:szCs w:val="28"/>
              </w:rPr>
              <w:t xml:space="preserve">б) </w:t>
            </w:r>
            <w:proofErr w:type="spellStart"/>
            <w:r w:rsidRPr="00AE664D">
              <w:rPr>
                <w:sz w:val="28"/>
                <w:szCs w:val="28"/>
              </w:rPr>
              <w:t>манипулятивное</w:t>
            </w:r>
            <w:proofErr w:type="spellEnd"/>
            <w:r w:rsidRPr="00AE664D">
              <w:rPr>
                <w:sz w:val="28"/>
                <w:szCs w:val="28"/>
              </w:rPr>
              <w:t xml:space="preserve"> </w:t>
            </w:r>
          </w:p>
          <w:p w:rsidR="00AE664D" w:rsidRPr="00AE664D" w:rsidRDefault="00AE664D" w:rsidP="00AE664D">
            <w:pPr>
              <w:pStyle w:val="TableParagraph"/>
              <w:tabs>
                <w:tab w:val="left" w:pos="777"/>
                <w:tab w:val="left" w:pos="2324"/>
                <w:tab w:val="left" w:pos="4278"/>
                <w:tab w:val="left" w:pos="4912"/>
                <w:tab w:val="left" w:pos="6026"/>
                <w:tab w:val="left" w:pos="7596"/>
                <w:tab w:val="left" w:pos="9368"/>
              </w:tabs>
              <w:spacing w:line="237" w:lineRule="auto"/>
              <w:ind w:right="113"/>
              <w:rPr>
                <w:sz w:val="28"/>
                <w:szCs w:val="28"/>
              </w:rPr>
            </w:pPr>
            <w:r w:rsidRPr="00AE664D">
              <w:rPr>
                <w:sz w:val="28"/>
                <w:szCs w:val="28"/>
              </w:rPr>
              <w:t>в) светское</w:t>
            </w:r>
          </w:p>
          <w:p w:rsidR="002A3833" w:rsidRPr="006B7B03" w:rsidRDefault="00AE664D" w:rsidP="00AE664D">
            <w:pPr>
              <w:pStyle w:val="TableParagraph"/>
              <w:tabs>
                <w:tab w:val="left" w:pos="777"/>
                <w:tab w:val="left" w:pos="2324"/>
                <w:tab w:val="left" w:pos="4278"/>
                <w:tab w:val="left" w:pos="4912"/>
                <w:tab w:val="left" w:pos="6026"/>
                <w:tab w:val="left" w:pos="7596"/>
                <w:tab w:val="left" w:pos="9368"/>
              </w:tabs>
              <w:spacing w:line="237" w:lineRule="auto"/>
              <w:ind w:right="113"/>
              <w:rPr>
                <w:sz w:val="28"/>
                <w:szCs w:val="28"/>
              </w:rPr>
            </w:pPr>
            <w:r w:rsidRPr="00AE664D">
              <w:rPr>
                <w:sz w:val="28"/>
                <w:szCs w:val="28"/>
              </w:rPr>
              <w:t>г) формально-ролевое</w:t>
            </w:r>
          </w:p>
        </w:tc>
      </w:tr>
    </w:tbl>
    <w:p w:rsidR="00EE4D2A" w:rsidRPr="00630A92" w:rsidRDefault="00EE4D2A" w:rsidP="00630A9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023DD" w:rsidRDefault="009023DD" w:rsidP="00C26729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023D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Блок 3</w:t>
      </w:r>
    </w:p>
    <w:p w:rsidR="009023DD" w:rsidRPr="00EE4D2A" w:rsidRDefault="00EE4D2A" w:rsidP="00C2672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4D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 недавно назначены менеджером по кадрам. Вы еще плохо знаете сотрудников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организации</w:t>
      </w:r>
      <w:r w:rsidRPr="00EE4D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сотрудники еще не знают вас в лицо. Вы идете на совещание к генеральному директору. Проходите мимо курительной комнаты и замечаете двух сотрудников, которые курят и о чем-то оживленно беседуют. Возвращаясь с совещания, которое длилось один час, вы опять видите тех же сотрудников в </w:t>
      </w:r>
      <w:hyperlink r:id="rId7" w:history="1">
        <w:r w:rsidRPr="00EE4D2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курилке за беседой</w:t>
        </w:r>
      </w:hyperlink>
      <w:r w:rsidRPr="00EE4D2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E4D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бы вы поступили в данной ситуации? Объясните свое поведение.</w:t>
      </w:r>
    </w:p>
    <w:p w:rsidR="00D23F20" w:rsidRDefault="00D23F20" w:rsidP="00C26729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5308A" w:rsidRDefault="0005308A" w:rsidP="00C26729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Вариант 2</w:t>
      </w:r>
    </w:p>
    <w:p w:rsidR="0005308A" w:rsidRPr="0005308A" w:rsidRDefault="0005308A" w:rsidP="00C26729">
      <w:pPr>
        <w:suppressAutoHyphens/>
        <w:spacing w:before="100" w:beforeAutospacing="1"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1.</w:t>
      </w:r>
      <w:r w:rsidRPr="0005308A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Нормативно одобряемый образец поведения, ожидаемый окружающими от каждого, кто занимает данную социальную позицию (по должности, возрастным и половым характеристикам и т.д.)</w:t>
      </w:r>
      <w:r w:rsidRPr="0005308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трансакция</w:t>
      </w:r>
      <w:r w:rsidRPr="0005308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б) ролевые ожидания</w:t>
      </w:r>
      <w:r w:rsidRPr="0005308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530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в) социальная роль</w:t>
      </w:r>
      <w:r w:rsidRPr="0005308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г) психологический контакт</w:t>
      </w:r>
    </w:p>
    <w:p w:rsidR="0005308A" w:rsidRPr="0005308A" w:rsidRDefault="0005308A" w:rsidP="00C26729">
      <w:pPr>
        <w:suppressAutoHyphens/>
        <w:spacing w:before="100" w:beforeAutospacing="1" w:after="0" w:line="36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lastRenderedPageBreak/>
        <w:t>2.</w:t>
      </w:r>
      <w:r w:rsidRPr="0005308A">
        <w:rPr>
          <w:rFonts w:ascii="Times New Roman" w:eastAsia="SimSun" w:hAnsi="Times New Roman" w:cs="Times New Roman"/>
          <w:sz w:val="28"/>
          <w:szCs w:val="28"/>
          <w:lang w:eastAsia="zh-CN"/>
        </w:rPr>
        <w:t>Особенность невербального общения:</w:t>
      </w:r>
      <w:r w:rsidRPr="0005308A">
        <w:rPr>
          <w:rFonts w:ascii="Times New Roman" w:eastAsia="SimSun" w:hAnsi="Times New Roman" w:cs="Times New Roman"/>
          <w:sz w:val="28"/>
          <w:szCs w:val="28"/>
          <w:lang w:eastAsia="zh-CN"/>
        </w:rPr>
        <w:br/>
        <w:t>а) его проявление обусловлено импульсами нашего подсознания</w:t>
      </w:r>
      <w:r w:rsidRPr="0005308A">
        <w:rPr>
          <w:rFonts w:ascii="Times New Roman" w:eastAsia="SimSun" w:hAnsi="Times New Roman" w:cs="Times New Roman"/>
          <w:sz w:val="28"/>
          <w:szCs w:val="28"/>
          <w:lang w:eastAsia="zh-CN"/>
        </w:rPr>
        <w:br/>
        <w:t>б) отсутствие возможности подделать эти импульсы</w:t>
      </w:r>
      <w:r w:rsidRPr="0005308A">
        <w:rPr>
          <w:rFonts w:ascii="Times New Roman" w:eastAsia="SimSun" w:hAnsi="Times New Roman" w:cs="Times New Roman"/>
          <w:sz w:val="28"/>
          <w:szCs w:val="28"/>
          <w:lang w:eastAsia="zh-CN"/>
        </w:rPr>
        <w:br/>
      </w:r>
      <w:r w:rsidRPr="0005308A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в) все ответы верны</w:t>
      </w:r>
      <w:r w:rsidRPr="0005308A">
        <w:rPr>
          <w:rFonts w:ascii="Times New Roman" w:eastAsia="SimSun" w:hAnsi="Times New Roman" w:cs="Times New Roman"/>
          <w:sz w:val="28"/>
          <w:szCs w:val="28"/>
          <w:lang w:eastAsia="zh-CN"/>
        </w:rPr>
        <w:br/>
        <w:t>г) его проявлениям доверяют больше, чем вербальному каналу общения</w:t>
      </w:r>
    </w:p>
    <w:p w:rsidR="0005308A" w:rsidRPr="0005308A" w:rsidRDefault="0005308A" w:rsidP="00C26729">
      <w:pPr>
        <w:suppressAutoHyphens/>
        <w:spacing w:before="100" w:beforeAutospacing="1" w:after="0" w:line="36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>3.</w:t>
      </w:r>
      <w:r w:rsidRPr="0005308A">
        <w:rPr>
          <w:rFonts w:ascii="Times New Roman" w:eastAsia="SimSun" w:hAnsi="Times New Roman" w:cs="Times New Roman"/>
          <w:sz w:val="28"/>
          <w:szCs w:val="28"/>
          <w:lang w:eastAsia="zh-CN"/>
        </w:rPr>
        <w:t>Возникновение при восприятии человека человеком привлекательности одного из них для другого – это …</w:t>
      </w:r>
      <w:r w:rsidRPr="0005308A">
        <w:rPr>
          <w:rFonts w:ascii="Times New Roman" w:eastAsia="SimSun" w:hAnsi="Times New Roman" w:cs="Times New Roman"/>
          <w:sz w:val="28"/>
          <w:szCs w:val="28"/>
          <w:lang w:eastAsia="zh-CN"/>
        </w:rPr>
        <w:br/>
      </w:r>
      <w:r w:rsidRPr="0005308A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а) аттракция</w:t>
      </w:r>
      <w:r w:rsidRPr="0005308A">
        <w:rPr>
          <w:rFonts w:ascii="Times New Roman" w:eastAsia="SimSun" w:hAnsi="Times New Roman" w:cs="Times New Roman"/>
          <w:sz w:val="28"/>
          <w:szCs w:val="28"/>
          <w:lang w:eastAsia="zh-CN"/>
        </w:rPr>
        <w:br/>
        <w:t xml:space="preserve">б) </w:t>
      </w:r>
      <w:proofErr w:type="spellStart"/>
      <w:r w:rsidRPr="0005308A">
        <w:rPr>
          <w:rFonts w:ascii="Times New Roman" w:eastAsia="SimSun" w:hAnsi="Times New Roman" w:cs="Times New Roman"/>
          <w:sz w:val="28"/>
          <w:szCs w:val="28"/>
          <w:lang w:eastAsia="zh-CN"/>
        </w:rPr>
        <w:t>аффилиация</w:t>
      </w:r>
      <w:proofErr w:type="spellEnd"/>
      <w:r w:rsidRPr="0005308A">
        <w:rPr>
          <w:rFonts w:ascii="Times New Roman" w:eastAsia="SimSun" w:hAnsi="Times New Roman" w:cs="Times New Roman"/>
          <w:sz w:val="28"/>
          <w:szCs w:val="28"/>
          <w:lang w:eastAsia="zh-CN"/>
        </w:rPr>
        <w:br/>
        <w:t>в) гипноз</w:t>
      </w:r>
    </w:p>
    <w:p w:rsidR="0005308A" w:rsidRPr="0005308A" w:rsidRDefault="0005308A" w:rsidP="00C26729">
      <w:pPr>
        <w:suppressAutoHyphens/>
        <w:spacing w:before="100" w:beforeAutospacing="1" w:after="0" w:line="36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>4.</w:t>
      </w:r>
      <w:r w:rsidRPr="0005308A">
        <w:rPr>
          <w:rFonts w:ascii="Times New Roman" w:eastAsia="SimSun" w:hAnsi="Times New Roman" w:cs="Times New Roman"/>
          <w:sz w:val="28"/>
          <w:szCs w:val="28"/>
          <w:lang w:eastAsia="zh-CN"/>
        </w:rPr>
        <w:t>Приписывание сходных характеристик всем членам какой-либо социальной группы или общности – это …</w:t>
      </w:r>
      <w:r w:rsidRPr="0005308A">
        <w:rPr>
          <w:rFonts w:ascii="Times New Roman" w:eastAsia="SimSun" w:hAnsi="Times New Roman" w:cs="Times New Roman"/>
          <w:sz w:val="28"/>
          <w:szCs w:val="28"/>
          <w:lang w:eastAsia="zh-CN"/>
        </w:rPr>
        <w:br/>
        <w:t xml:space="preserve">а) </w:t>
      </w:r>
      <w:proofErr w:type="spellStart"/>
      <w:r w:rsidRPr="0005308A">
        <w:rPr>
          <w:rFonts w:ascii="Times New Roman" w:eastAsia="SimSun" w:hAnsi="Times New Roman" w:cs="Times New Roman"/>
          <w:sz w:val="28"/>
          <w:szCs w:val="28"/>
          <w:lang w:eastAsia="zh-CN"/>
        </w:rPr>
        <w:t>самоактуализация</w:t>
      </w:r>
      <w:proofErr w:type="spellEnd"/>
      <w:r w:rsidRPr="0005308A">
        <w:rPr>
          <w:rFonts w:ascii="Times New Roman" w:eastAsia="SimSun" w:hAnsi="Times New Roman" w:cs="Times New Roman"/>
          <w:sz w:val="28"/>
          <w:szCs w:val="28"/>
          <w:lang w:eastAsia="zh-CN"/>
        </w:rPr>
        <w:br/>
      </w:r>
      <w:r w:rsidRPr="0005308A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б) </w:t>
      </w:r>
      <w:proofErr w:type="spellStart"/>
      <w:r w:rsidRPr="0005308A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стереотипизация</w:t>
      </w:r>
      <w:proofErr w:type="spellEnd"/>
      <w:r w:rsidRPr="0005308A">
        <w:rPr>
          <w:rFonts w:ascii="Times New Roman" w:eastAsia="SimSun" w:hAnsi="Times New Roman" w:cs="Times New Roman"/>
          <w:sz w:val="28"/>
          <w:szCs w:val="28"/>
          <w:lang w:eastAsia="zh-CN"/>
        </w:rPr>
        <w:br/>
        <w:t>в) идентификация</w:t>
      </w:r>
      <w:r w:rsidRPr="0005308A">
        <w:rPr>
          <w:rFonts w:ascii="Times New Roman" w:eastAsia="SimSun" w:hAnsi="Times New Roman" w:cs="Times New Roman"/>
          <w:sz w:val="28"/>
          <w:szCs w:val="28"/>
          <w:lang w:eastAsia="zh-CN"/>
        </w:rPr>
        <w:br/>
        <w:t>г) обобщение</w:t>
      </w:r>
    </w:p>
    <w:p w:rsidR="0005308A" w:rsidRPr="0005308A" w:rsidRDefault="0005308A" w:rsidP="00C26729">
      <w:pPr>
        <w:suppressAutoHyphens/>
        <w:spacing w:before="100" w:beforeAutospacing="1" w:after="0" w:line="36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>5.</w:t>
      </w:r>
      <w:r w:rsidRPr="0005308A">
        <w:rPr>
          <w:rFonts w:ascii="Times New Roman" w:eastAsia="SimSun" w:hAnsi="Times New Roman" w:cs="Times New Roman"/>
          <w:sz w:val="28"/>
          <w:szCs w:val="28"/>
          <w:lang w:eastAsia="zh-CN"/>
        </w:rPr>
        <w:t>Манипулирующее воздействие проявляется в …</w:t>
      </w:r>
      <w:r w:rsidRPr="0005308A">
        <w:rPr>
          <w:rFonts w:ascii="Times New Roman" w:eastAsia="SimSun" w:hAnsi="Times New Roman" w:cs="Times New Roman"/>
          <w:sz w:val="28"/>
          <w:szCs w:val="28"/>
          <w:lang w:eastAsia="zh-CN"/>
        </w:rPr>
        <w:br/>
      </w:r>
      <w:r w:rsidRPr="0005308A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а) использовании человека в корыстных целях</w:t>
      </w:r>
      <w:r w:rsidRPr="0005308A">
        <w:rPr>
          <w:rFonts w:ascii="Times New Roman" w:eastAsia="SimSun" w:hAnsi="Times New Roman" w:cs="Times New Roman"/>
          <w:sz w:val="28"/>
          <w:szCs w:val="28"/>
          <w:lang w:eastAsia="zh-CN"/>
        </w:rPr>
        <w:br/>
        <w:t>б) демонстрации своей позиции</w:t>
      </w:r>
      <w:r w:rsidRPr="0005308A">
        <w:rPr>
          <w:rFonts w:ascii="Times New Roman" w:eastAsia="SimSun" w:hAnsi="Times New Roman" w:cs="Times New Roman"/>
          <w:sz w:val="28"/>
          <w:szCs w:val="28"/>
          <w:lang w:eastAsia="zh-CN"/>
        </w:rPr>
        <w:br/>
        <w:t>в) в покровительственном отношении к человеку</w:t>
      </w:r>
    </w:p>
    <w:p w:rsidR="0005308A" w:rsidRPr="0005308A" w:rsidRDefault="0005308A" w:rsidP="00C26729">
      <w:pPr>
        <w:suppressAutoHyphens/>
        <w:spacing w:before="100" w:beforeAutospacing="1" w:after="0" w:line="36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>6.</w:t>
      </w:r>
      <w:r w:rsidRPr="0005308A">
        <w:rPr>
          <w:rFonts w:ascii="Times New Roman" w:eastAsia="SimSun" w:hAnsi="Times New Roman" w:cs="Times New Roman"/>
          <w:sz w:val="28"/>
          <w:szCs w:val="28"/>
          <w:lang w:eastAsia="zh-CN"/>
        </w:rPr>
        <w:t>Постижение эмоциональных состояний другого человека, сопереживание при общении – это …</w:t>
      </w:r>
      <w:r w:rsidRPr="0005308A">
        <w:rPr>
          <w:rFonts w:ascii="Times New Roman" w:eastAsia="SimSun" w:hAnsi="Times New Roman" w:cs="Times New Roman"/>
          <w:sz w:val="28"/>
          <w:szCs w:val="28"/>
          <w:lang w:eastAsia="zh-CN"/>
        </w:rPr>
        <w:br/>
      </w:r>
      <w:r w:rsidRPr="0005308A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а) </w:t>
      </w:r>
      <w:proofErr w:type="spellStart"/>
      <w:r w:rsidRPr="0005308A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эмпатия</w:t>
      </w:r>
      <w:proofErr w:type="spellEnd"/>
      <w:r w:rsidRPr="0005308A">
        <w:rPr>
          <w:rFonts w:ascii="Times New Roman" w:eastAsia="SimSun" w:hAnsi="Times New Roman" w:cs="Times New Roman"/>
          <w:sz w:val="28"/>
          <w:szCs w:val="28"/>
          <w:lang w:eastAsia="zh-CN"/>
        </w:rPr>
        <w:br/>
        <w:t>б) рефлексия</w:t>
      </w:r>
      <w:r w:rsidRPr="0005308A">
        <w:rPr>
          <w:rFonts w:ascii="Times New Roman" w:eastAsia="SimSun" w:hAnsi="Times New Roman" w:cs="Times New Roman"/>
          <w:sz w:val="28"/>
          <w:szCs w:val="28"/>
          <w:lang w:eastAsia="zh-CN"/>
        </w:rPr>
        <w:br/>
        <w:t>в) экспрессивность</w:t>
      </w:r>
    </w:p>
    <w:p w:rsidR="0005308A" w:rsidRPr="0005308A" w:rsidRDefault="00722F45" w:rsidP="00C26729">
      <w:pPr>
        <w:suppressAutoHyphens/>
        <w:spacing w:before="100" w:beforeAutospacing="1" w:after="0" w:line="36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>7.</w:t>
      </w:r>
      <w:r w:rsidR="0005308A" w:rsidRPr="0005308A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Видение субъектом общения другого человека как продолжения самого себя,  проекция, наделение его своими чертами, чувствами, желаниями – это </w:t>
      </w:r>
      <w:r w:rsidR="0005308A" w:rsidRPr="0005308A">
        <w:rPr>
          <w:rFonts w:ascii="Times New Roman" w:eastAsia="SimSun" w:hAnsi="Times New Roman" w:cs="Times New Roman"/>
          <w:sz w:val="28"/>
          <w:szCs w:val="28"/>
          <w:lang w:eastAsia="zh-CN"/>
        </w:rPr>
        <w:lastRenderedPageBreak/>
        <w:t>процесс …</w:t>
      </w:r>
      <w:r w:rsidR="0005308A" w:rsidRPr="0005308A">
        <w:rPr>
          <w:rFonts w:ascii="Times New Roman" w:eastAsia="SimSun" w:hAnsi="Times New Roman" w:cs="Times New Roman"/>
          <w:sz w:val="28"/>
          <w:szCs w:val="28"/>
          <w:lang w:eastAsia="zh-CN"/>
        </w:rPr>
        <w:br/>
      </w:r>
      <w:r w:rsidR="0005308A" w:rsidRPr="0005308A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а) идентификации</w:t>
      </w:r>
      <w:r w:rsidR="0005308A" w:rsidRPr="0005308A">
        <w:rPr>
          <w:rFonts w:ascii="Times New Roman" w:eastAsia="SimSun" w:hAnsi="Times New Roman" w:cs="Times New Roman"/>
          <w:sz w:val="28"/>
          <w:szCs w:val="28"/>
          <w:lang w:eastAsia="zh-CN"/>
        </w:rPr>
        <w:br/>
        <w:t xml:space="preserve">б) </w:t>
      </w:r>
      <w:proofErr w:type="spellStart"/>
      <w:r w:rsidR="0005308A" w:rsidRPr="0005308A">
        <w:rPr>
          <w:rFonts w:ascii="Times New Roman" w:eastAsia="SimSun" w:hAnsi="Times New Roman" w:cs="Times New Roman"/>
          <w:sz w:val="28"/>
          <w:szCs w:val="28"/>
          <w:lang w:eastAsia="zh-CN"/>
        </w:rPr>
        <w:t>эмпатии</w:t>
      </w:r>
      <w:proofErr w:type="spellEnd"/>
      <w:r w:rsidR="0005308A" w:rsidRPr="0005308A">
        <w:rPr>
          <w:rFonts w:ascii="Times New Roman" w:eastAsia="SimSun" w:hAnsi="Times New Roman" w:cs="Times New Roman"/>
          <w:sz w:val="28"/>
          <w:szCs w:val="28"/>
          <w:lang w:eastAsia="zh-CN"/>
        </w:rPr>
        <w:br/>
        <w:t>в) рефлексии</w:t>
      </w:r>
    </w:p>
    <w:p w:rsidR="0005308A" w:rsidRPr="0005308A" w:rsidRDefault="00722F45" w:rsidP="00C26729">
      <w:pPr>
        <w:suppressAutoHyphens/>
        <w:spacing w:before="100" w:beforeAutospacing="1" w:after="0" w:line="36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>8.</w:t>
      </w:r>
      <w:r w:rsidR="0005308A" w:rsidRPr="0005308A">
        <w:rPr>
          <w:rFonts w:ascii="Times New Roman" w:eastAsia="SimSun" w:hAnsi="Times New Roman" w:cs="Times New Roman"/>
          <w:sz w:val="28"/>
          <w:szCs w:val="28"/>
          <w:lang w:eastAsia="zh-CN"/>
        </w:rPr>
        <w:t>Если человек при общении ориентируется только на права и обязанности, которые ему диктует его социальное положение, и игнорирует свои личностные особенности, то мы имеем дело с … общением.</w:t>
      </w:r>
      <w:r w:rsidR="0005308A" w:rsidRPr="0005308A">
        <w:rPr>
          <w:rFonts w:ascii="Times New Roman" w:eastAsia="SimSun" w:hAnsi="Times New Roman" w:cs="Times New Roman"/>
          <w:sz w:val="28"/>
          <w:szCs w:val="28"/>
          <w:lang w:eastAsia="zh-CN"/>
        </w:rPr>
        <w:br/>
        <w:t>а) личностным</w:t>
      </w:r>
      <w:r w:rsidR="0005308A" w:rsidRPr="0005308A">
        <w:rPr>
          <w:rFonts w:ascii="Times New Roman" w:eastAsia="SimSun" w:hAnsi="Times New Roman" w:cs="Times New Roman"/>
          <w:sz w:val="28"/>
          <w:szCs w:val="28"/>
          <w:lang w:eastAsia="zh-CN"/>
        </w:rPr>
        <w:br/>
        <w:t>б) деловым</w:t>
      </w:r>
      <w:r w:rsidR="0005308A" w:rsidRPr="0005308A">
        <w:rPr>
          <w:rFonts w:ascii="Times New Roman" w:eastAsia="SimSun" w:hAnsi="Times New Roman" w:cs="Times New Roman"/>
          <w:sz w:val="28"/>
          <w:szCs w:val="28"/>
          <w:lang w:eastAsia="zh-CN"/>
        </w:rPr>
        <w:br/>
      </w:r>
      <w:r w:rsidR="0005308A" w:rsidRPr="0005308A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в) ролевым</w:t>
      </w:r>
    </w:p>
    <w:p w:rsidR="0005308A" w:rsidRPr="0005308A" w:rsidRDefault="00722F45" w:rsidP="00C26729">
      <w:pPr>
        <w:suppressAutoHyphens/>
        <w:spacing w:before="100" w:beforeAutospacing="1" w:after="0" w:line="36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>9.</w:t>
      </w:r>
      <w:r w:rsidR="0005308A" w:rsidRPr="0005308A">
        <w:rPr>
          <w:rFonts w:ascii="Times New Roman" w:eastAsia="SimSun" w:hAnsi="Times New Roman" w:cs="Times New Roman"/>
          <w:sz w:val="28"/>
          <w:szCs w:val="28"/>
          <w:lang w:eastAsia="zh-CN"/>
        </w:rPr>
        <w:t>Преодоление всех без исключения барьеров общения – это соблюдение следующих условий:</w:t>
      </w:r>
      <w:r w:rsidR="0005308A" w:rsidRPr="0005308A">
        <w:rPr>
          <w:rFonts w:ascii="Times New Roman" w:eastAsia="SimSun" w:hAnsi="Times New Roman" w:cs="Times New Roman"/>
          <w:sz w:val="28"/>
          <w:szCs w:val="28"/>
          <w:lang w:eastAsia="zh-CN"/>
        </w:rPr>
        <w:br/>
        <w:t>а) понимание целей партнера</w:t>
      </w:r>
      <w:r w:rsidR="0005308A" w:rsidRPr="0005308A">
        <w:rPr>
          <w:rFonts w:ascii="Times New Roman" w:eastAsia="SimSun" w:hAnsi="Times New Roman" w:cs="Times New Roman"/>
          <w:sz w:val="28"/>
          <w:szCs w:val="28"/>
          <w:lang w:eastAsia="zh-CN"/>
        </w:rPr>
        <w:br/>
      </w:r>
      <w:r w:rsidR="0005308A" w:rsidRPr="0005308A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б) все перечисленные условия необходимы для преодоления барьеров общения</w:t>
      </w:r>
      <w:r w:rsidR="0005308A" w:rsidRPr="0005308A">
        <w:rPr>
          <w:rFonts w:ascii="Times New Roman" w:eastAsia="SimSun" w:hAnsi="Times New Roman" w:cs="Times New Roman"/>
          <w:sz w:val="28"/>
          <w:szCs w:val="28"/>
          <w:lang w:eastAsia="zh-CN"/>
        </w:rPr>
        <w:br/>
        <w:t>в) понимание партнера, адекватное представление о его точке зрения</w:t>
      </w:r>
      <w:r w:rsidR="0005308A" w:rsidRPr="0005308A">
        <w:rPr>
          <w:rFonts w:ascii="Times New Roman" w:eastAsia="SimSun" w:hAnsi="Times New Roman" w:cs="Times New Roman"/>
          <w:sz w:val="28"/>
          <w:szCs w:val="28"/>
          <w:lang w:eastAsia="zh-CN"/>
        </w:rPr>
        <w:br/>
        <w:t>г) знание индивидуальных особенностей партнера</w:t>
      </w:r>
    </w:p>
    <w:p w:rsidR="0005308A" w:rsidRDefault="00722F45" w:rsidP="00C26729">
      <w:pPr>
        <w:suppressAutoHyphens/>
        <w:spacing w:after="0" w:line="36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>10.</w:t>
      </w:r>
      <w:r w:rsidR="0005308A" w:rsidRPr="0005308A">
        <w:rPr>
          <w:rFonts w:ascii="Times New Roman" w:eastAsia="SimSun" w:hAnsi="Times New Roman" w:cs="Times New Roman"/>
          <w:sz w:val="28"/>
          <w:szCs w:val="28"/>
          <w:lang w:eastAsia="zh-CN"/>
        </w:rPr>
        <w:t>При восприятии людьми друг друга значение имеет определенный порядок поступления информации о человеке для формирования представления о нем. Так, по отношению к знакомому человеку наиболее значимой оказывается последняя, то есть более новая информация о нем, тогда как по отношению к незнакомому человеку более значима первая информация. Это эффект …</w:t>
      </w:r>
      <w:r w:rsidR="0005308A" w:rsidRPr="0005308A">
        <w:rPr>
          <w:rFonts w:ascii="Times New Roman" w:eastAsia="SimSun" w:hAnsi="Times New Roman" w:cs="Times New Roman"/>
          <w:sz w:val="28"/>
          <w:szCs w:val="28"/>
          <w:lang w:eastAsia="zh-CN"/>
        </w:rPr>
        <w:br/>
        <w:t>а) края</w:t>
      </w:r>
      <w:r w:rsidR="0005308A" w:rsidRPr="0005308A">
        <w:rPr>
          <w:rFonts w:ascii="Times New Roman" w:eastAsia="SimSun" w:hAnsi="Times New Roman" w:cs="Times New Roman"/>
          <w:sz w:val="28"/>
          <w:szCs w:val="28"/>
          <w:lang w:eastAsia="zh-CN"/>
        </w:rPr>
        <w:br/>
      </w:r>
      <w:r w:rsidR="0005308A" w:rsidRPr="0005308A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б) первичности</w:t>
      </w:r>
      <w:r w:rsidR="0005308A" w:rsidRPr="0005308A">
        <w:rPr>
          <w:rFonts w:ascii="Times New Roman" w:eastAsia="SimSun" w:hAnsi="Times New Roman" w:cs="Times New Roman"/>
          <w:sz w:val="28"/>
          <w:szCs w:val="28"/>
          <w:lang w:eastAsia="zh-CN"/>
        </w:rPr>
        <w:br/>
        <w:t>в) ореола</w:t>
      </w:r>
      <w:r w:rsidR="0005308A" w:rsidRPr="0005308A">
        <w:rPr>
          <w:rFonts w:ascii="Times New Roman" w:eastAsia="SimSun" w:hAnsi="Times New Roman" w:cs="Times New Roman"/>
          <w:sz w:val="28"/>
          <w:szCs w:val="28"/>
          <w:lang w:eastAsia="zh-CN"/>
        </w:rPr>
        <w:br/>
        <w:t>г) бумеранга</w:t>
      </w:r>
    </w:p>
    <w:p w:rsidR="00D23F20" w:rsidRDefault="00722F45" w:rsidP="00C26729">
      <w:pPr>
        <w:suppressAutoHyphens/>
        <w:spacing w:after="0" w:line="36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>11.</w:t>
      </w:r>
      <w:r w:rsidR="00D23F20" w:rsidRPr="00D23F20">
        <w:t xml:space="preserve"> </w:t>
      </w:r>
      <w:r w:rsidR="00D23F20" w:rsidRPr="00D23F20">
        <w:rPr>
          <w:rFonts w:ascii="Times New Roman" w:eastAsia="SimSun" w:hAnsi="Times New Roman" w:cs="Times New Roman"/>
          <w:sz w:val="28"/>
          <w:szCs w:val="28"/>
          <w:lang w:eastAsia="zh-CN"/>
        </w:rPr>
        <w:t>Восприятие людьми друг друга характеризует</w:t>
      </w:r>
    </w:p>
    <w:p w:rsidR="00D23F20" w:rsidRDefault="00D23F20" w:rsidP="00C26729">
      <w:pPr>
        <w:suppressAutoHyphens/>
        <w:spacing w:after="0" w:line="36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>а) п</w:t>
      </w:r>
      <w:r w:rsidRPr="00D23F20">
        <w:rPr>
          <w:rFonts w:ascii="Times New Roman" w:eastAsia="SimSun" w:hAnsi="Times New Roman" w:cs="Times New Roman"/>
          <w:sz w:val="28"/>
          <w:szCs w:val="28"/>
          <w:lang w:eastAsia="zh-CN"/>
        </w:rPr>
        <w:t>ерцептивную сторону общения</w:t>
      </w:r>
    </w:p>
    <w:p w:rsidR="00D23F20" w:rsidRDefault="00D23F20" w:rsidP="00C26729">
      <w:pPr>
        <w:suppressAutoHyphens/>
        <w:spacing w:after="0" w:line="36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>б) и</w:t>
      </w:r>
      <w:r w:rsidRPr="00D23F20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нтерактивную сторону общения </w:t>
      </w:r>
    </w:p>
    <w:p w:rsidR="00D23F20" w:rsidRDefault="00D23F20" w:rsidP="00C26729">
      <w:pPr>
        <w:suppressAutoHyphens/>
        <w:spacing w:after="0" w:line="36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lastRenderedPageBreak/>
        <w:t>в) и</w:t>
      </w:r>
      <w:r w:rsidRPr="00D23F20">
        <w:rPr>
          <w:rFonts w:ascii="Times New Roman" w:eastAsia="SimSun" w:hAnsi="Times New Roman" w:cs="Times New Roman"/>
          <w:sz w:val="28"/>
          <w:szCs w:val="28"/>
          <w:lang w:eastAsia="zh-CN"/>
        </w:rPr>
        <w:t>нформационную сторону общения</w:t>
      </w:r>
    </w:p>
    <w:p w:rsidR="00D23F20" w:rsidRPr="00D23F20" w:rsidRDefault="00D23F20" w:rsidP="00C26729">
      <w:pPr>
        <w:suppressAutoHyphens/>
        <w:spacing w:after="0" w:line="36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>г) все ответы верны</w:t>
      </w:r>
    </w:p>
    <w:p w:rsidR="003C50D9" w:rsidRDefault="003C50D9" w:rsidP="00C26729">
      <w:pPr>
        <w:suppressAutoHyphens/>
        <w:spacing w:after="0" w:line="36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>12.</w:t>
      </w:r>
      <w:r w:rsidR="00D23F20" w:rsidRPr="00D23F20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Какой вид общения требует развития мимики, жестов, эмоциональности </w:t>
      </w:r>
    </w:p>
    <w:p w:rsidR="003C50D9" w:rsidRDefault="003C50D9" w:rsidP="00C26729">
      <w:pPr>
        <w:suppressAutoHyphens/>
        <w:spacing w:after="0" w:line="36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>а) непосредственное</w:t>
      </w:r>
    </w:p>
    <w:p w:rsidR="003C50D9" w:rsidRDefault="003C50D9" w:rsidP="00C26729">
      <w:pPr>
        <w:suppressAutoHyphens/>
        <w:spacing w:after="0" w:line="36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б) </w:t>
      </w:r>
      <w:proofErr w:type="spellStart"/>
      <w:r>
        <w:rPr>
          <w:rFonts w:ascii="Times New Roman" w:eastAsia="SimSun" w:hAnsi="Times New Roman" w:cs="Times New Roman"/>
          <w:sz w:val="28"/>
          <w:szCs w:val="28"/>
          <w:lang w:eastAsia="zh-CN"/>
        </w:rPr>
        <w:t>о</w:t>
      </w:r>
      <w:r w:rsidR="00D23F20" w:rsidRPr="00D23F20">
        <w:rPr>
          <w:rFonts w:ascii="Times New Roman" w:eastAsia="SimSun" w:hAnsi="Times New Roman" w:cs="Times New Roman"/>
          <w:sz w:val="28"/>
          <w:szCs w:val="28"/>
          <w:lang w:eastAsia="zh-CN"/>
        </w:rPr>
        <w:t>посредственное</w:t>
      </w:r>
      <w:proofErr w:type="spellEnd"/>
    </w:p>
    <w:p w:rsidR="00D23F20" w:rsidRPr="00D23F20" w:rsidRDefault="003C50D9" w:rsidP="00C26729">
      <w:pPr>
        <w:suppressAutoHyphens/>
        <w:spacing w:after="0" w:line="36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>в) в</w:t>
      </w:r>
      <w:r w:rsidR="00D23F20" w:rsidRPr="00D23F20">
        <w:rPr>
          <w:rFonts w:ascii="Times New Roman" w:eastAsia="SimSun" w:hAnsi="Times New Roman" w:cs="Times New Roman"/>
          <w:sz w:val="28"/>
          <w:szCs w:val="28"/>
          <w:lang w:eastAsia="zh-CN"/>
        </w:rPr>
        <w:t>ербальное</w:t>
      </w:r>
    </w:p>
    <w:p w:rsidR="00722F45" w:rsidRDefault="003C50D9" w:rsidP="00C26729">
      <w:pPr>
        <w:suppressAutoHyphens/>
        <w:spacing w:after="0" w:line="36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>г) н</w:t>
      </w:r>
      <w:r w:rsidR="00D23F20" w:rsidRPr="00D23F20">
        <w:rPr>
          <w:rFonts w:ascii="Times New Roman" w:eastAsia="SimSun" w:hAnsi="Times New Roman" w:cs="Times New Roman"/>
          <w:sz w:val="28"/>
          <w:szCs w:val="28"/>
          <w:lang w:eastAsia="zh-CN"/>
        </w:rPr>
        <w:t>евербальное.</w:t>
      </w:r>
    </w:p>
    <w:p w:rsidR="00A20FE4" w:rsidRPr="00A20FE4" w:rsidRDefault="00722F45" w:rsidP="00C26729">
      <w:pPr>
        <w:suppressAutoHyphens/>
        <w:spacing w:after="0" w:line="36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>13.</w:t>
      </w:r>
      <w:r w:rsidR="00A20FE4" w:rsidRPr="00A20FE4">
        <w:t xml:space="preserve"> </w:t>
      </w:r>
      <w:r w:rsidR="00A20FE4" w:rsidRPr="00A20FE4">
        <w:rPr>
          <w:rFonts w:ascii="Times New Roman" w:eastAsia="SimSun" w:hAnsi="Times New Roman" w:cs="Times New Roman"/>
          <w:sz w:val="28"/>
          <w:szCs w:val="28"/>
          <w:lang w:eastAsia="zh-CN"/>
        </w:rPr>
        <w:t>Тип темперамента, при котором челове</w:t>
      </w:r>
      <w:r w:rsidR="00A20FE4">
        <w:rPr>
          <w:rFonts w:ascii="Times New Roman" w:eastAsia="SimSun" w:hAnsi="Times New Roman" w:cs="Times New Roman"/>
          <w:sz w:val="28"/>
          <w:szCs w:val="28"/>
          <w:lang w:eastAsia="zh-CN"/>
        </w:rPr>
        <w:t>к</w:t>
      </w:r>
      <w:r w:rsidR="00A20FE4" w:rsidRPr="00A20FE4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успешно работает в спокойной обстановке, не требующей частой смены характера деятельности</w:t>
      </w:r>
    </w:p>
    <w:p w:rsidR="00A20FE4" w:rsidRPr="00A20FE4" w:rsidRDefault="00A20FE4" w:rsidP="00C26729">
      <w:pPr>
        <w:suppressAutoHyphens/>
        <w:spacing w:after="0" w:line="36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>а)</w:t>
      </w:r>
      <w:r w:rsidRPr="00A20FE4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>ф</w:t>
      </w:r>
      <w:r w:rsidRPr="00A20FE4">
        <w:rPr>
          <w:rFonts w:ascii="Times New Roman" w:eastAsia="SimSun" w:hAnsi="Times New Roman" w:cs="Times New Roman"/>
          <w:sz w:val="28"/>
          <w:szCs w:val="28"/>
          <w:lang w:eastAsia="zh-CN"/>
        </w:rPr>
        <w:t>легматик</w:t>
      </w:r>
    </w:p>
    <w:p w:rsidR="00A20FE4" w:rsidRDefault="00A20FE4" w:rsidP="00C26729">
      <w:pPr>
        <w:suppressAutoHyphens/>
        <w:spacing w:after="0" w:line="36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>б)</w:t>
      </w:r>
      <w:r w:rsidRPr="00A20FE4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>с</w:t>
      </w:r>
      <w:r w:rsidRPr="00A20FE4">
        <w:rPr>
          <w:rFonts w:ascii="Times New Roman" w:eastAsia="SimSun" w:hAnsi="Times New Roman" w:cs="Times New Roman"/>
          <w:sz w:val="28"/>
          <w:szCs w:val="28"/>
          <w:lang w:eastAsia="zh-CN"/>
        </w:rPr>
        <w:t>ангвиник</w:t>
      </w:r>
    </w:p>
    <w:p w:rsidR="00722F45" w:rsidRDefault="00A20FE4" w:rsidP="00C26729">
      <w:pPr>
        <w:suppressAutoHyphens/>
        <w:spacing w:after="0" w:line="36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в </w:t>
      </w:r>
      <w:proofErr w:type="gramStart"/>
      <w:r>
        <w:rPr>
          <w:rFonts w:ascii="Times New Roman" w:eastAsia="SimSun" w:hAnsi="Times New Roman" w:cs="Times New Roman"/>
          <w:sz w:val="28"/>
          <w:szCs w:val="28"/>
          <w:lang w:eastAsia="zh-CN"/>
        </w:rPr>
        <w:t>)м</w:t>
      </w:r>
      <w:proofErr w:type="gramEnd"/>
      <w:r w:rsidRPr="00A20FE4">
        <w:rPr>
          <w:rFonts w:ascii="Times New Roman" w:eastAsia="SimSun" w:hAnsi="Times New Roman" w:cs="Times New Roman"/>
          <w:sz w:val="28"/>
          <w:szCs w:val="28"/>
          <w:lang w:eastAsia="zh-CN"/>
        </w:rPr>
        <w:t>еланхолик</w:t>
      </w:r>
    </w:p>
    <w:p w:rsidR="00A20FE4" w:rsidRDefault="00A20FE4" w:rsidP="00C26729">
      <w:pPr>
        <w:suppressAutoHyphens/>
        <w:spacing w:after="0" w:line="36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>г) все ответы верны</w:t>
      </w:r>
    </w:p>
    <w:p w:rsidR="002A6C2A" w:rsidRPr="002A6C2A" w:rsidRDefault="00722F45" w:rsidP="00C26729">
      <w:pPr>
        <w:suppressAutoHyphens/>
        <w:spacing w:after="0" w:line="36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>14.</w:t>
      </w:r>
      <w:r w:rsidR="002A6C2A" w:rsidRPr="002A6C2A">
        <w:t xml:space="preserve"> </w:t>
      </w:r>
      <w:r w:rsidR="002A6C2A" w:rsidRPr="002A6C2A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Внешняя материальная оболочка мысли, своеобразный сосуд, в который как бы наполняется готовая мысль.</w:t>
      </w:r>
    </w:p>
    <w:p w:rsidR="002A6C2A" w:rsidRDefault="002A6C2A" w:rsidP="00C26729">
      <w:pPr>
        <w:suppressAutoHyphens/>
        <w:spacing w:after="0" w:line="36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а) </w:t>
      </w:r>
      <w:r w:rsidRPr="002A6C2A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>я</w:t>
      </w:r>
      <w:r w:rsidRPr="002A6C2A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зык </w:t>
      </w:r>
    </w:p>
    <w:p w:rsidR="002A6C2A" w:rsidRPr="002A6C2A" w:rsidRDefault="002A6C2A" w:rsidP="00C26729">
      <w:pPr>
        <w:suppressAutoHyphens/>
        <w:spacing w:after="0" w:line="36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>б) р</w:t>
      </w:r>
      <w:r w:rsidRPr="002A6C2A">
        <w:rPr>
          <w:rFonts w:ascii="Times New Roman" w:eastAsia="SimSun" w:hAnsi="Times New Roman" w:cs="Times New Roman"/>
          <w:sz w:val="28"/>
          <w:szCs w:val="28"/>
          <w:lang w:eastAsia="zh-CN"/>
        </w:rPr>
        <w:t>ечь</w:t>
      </w:r>
    </w:p>
    <w:p w:rsidR="002A6C2A" w:rsidRDefault="002A6C2A" w:rsidP="00C26729">
      <w:pPr>
        <w:suppressAutoHyphens/>
        <w:spacing w:after="0" w:line="36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>в) воображение</w:t>
      </w:r>
    </w:p>
    <w:p w:rsidR="002A6C2A" w:rsidRPr="002A6C2A" w:rsidRDefault="002A6C2A" w:rsidP="00C26729">
      <w:pPr>
        <w:suppressAutoHyphens/>
        <w:spacing w:after="0" w:line="36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>г) все ответы верны</w:t>
      </w:r>
    </w:p>
    <w:p w:rsidR="007474C6" w:rsidRDefault="002A6C2A" w:rsidP="00C26729">
      <w:pPr>
        <w:suppressAutoHyphens/>
        <w:spacing w:after="0" w:line="36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>15.</w:t>
      </w:r>
      <w:r w:rsidRPr="002A6C2A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Основные механизмы познания другого человека: </w:t>
      </w:r>
    </w:p>
    <w:p w:rsidR="002A6C2A" w:rsidRPr="002A6C2A" w:rsidRDefault="007474C6" w:rsidP="00C26729">
      <w:pPr>
        <w:suppressAutoHyphens/>
        <w:spacing w:after="0" w:line="36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а) </w:t>
      </w:r>
      <w:proofErr w:type="spellStart"/>
      <w:r>
        <w:rPr>
          <w:rFonts w:ascii="Times New Roman" w:eastAsia="SimSun" w:hAnsi="Times New Roman" w:cs="Times New Roman"/>
          <w:sz w:val="28"/>
          <w:szCs w:val="28"/>
          <w:lang w:eastAsia="zh-CN"/>
        </w:rPr>
        <w:t>э</w:t>
      </w:r>
      <w:r w:rsidR="002A6C2A" w:rsidRPr="002A6C2A">
        <w:rPr>
          <w:rFonts w:ascii="Times New Roman" w:eastAsia="SimSun" w:hAnsi="Times New Roman" w:cs="Times New Roman"/>
          <w:sz w:val="28"/>
          <w:szCs w:val="28"/>
          <w:lang w:eastAsia="zh-CN"/>
        </w:rPr>
        <w:t>мпатия</w:t>
      </w:r>
      <w:proofErr w:type="spellEnd"/>
    </w:p>
    <w:p w:rsidR="002A6C2A" w:rsidRPr="002A6C2A" w:rsidRDefault="00CF5D3F" w:rsidP="00C26729">
      <w:pPr>
        <w:suppressAutoHyphens/>
        <w:spacing w:after="0" w:line="36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>б) р</w:t>
      </w:r>
      <w:r w:rsidR="002A6C2A" w:rsidRPr="002A6C2A">
        <w:rPr>
          <w:rFonts w:ascii="Times New Roman" w:eastAsia="SimSun" w:hAnsi="Times New Roman" w:cs="Times New Roman"/>
          <w:sz w:val="28"/>
          <w:szCs w:val="28"/>
          <w:lang w:eastAsia="zh-CN"/>
        </w:rPr>
        <w:t>ефлексия</w:t>
      </w:r>
    </w:p>
    <w:p w:rsidR="00CF5D3F" w:rsidRDefault="00CF5D3F" w:rsidP="00C26729">
      <w:pPr>
        <w:suppressAutoHyphens/>
        <w:spacing w:after="0" w:line="36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>в) и</w:t>
      </w:r>
      <w:r w:rsidR="002A6C2A" w:rsidRPr="002A6C2A">
        <w:rPr>
          <w:rFonts w:ascii="Times New Roman" w:eastAsia="SimSun" w:hAnsi="Times New Roman" w:cs="Times New Roman"/>
          <w:sz w:val="28"/>
          <w:szCs w:val="28"/>
          <w:lang w:eastAsia="zh-CN"/>
        </w:rPr>
        <w:t>дентификация</w:t>
      </w:r>
    </w:p>
    <w:p w:rsidR="00722F45" w:rsidRDefault="00CF5D3F" w:rsidP="00C26729">
      <w:pPr>
        <w:suppressAutoHyphens/>
        <w:spacing w:after="0" w:line="36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>г)</w:t>
      </w:r>
      <w:r w:rsidR="007474C6" w:rsidRPr="007474C6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>в</w:t>
      </w:r>
      <w:r w:rsidR="007474C6" w:rsidRPr="002A6C2A">
        <w:rPr>
          <w:rFonts w:ascii="Times New Roman" w:eastAsia="SimSun" w:hAnsi="Times New Roman" w:cs="Times New Roman"/>
          <w:sz w:val="28"/>
          <w:szCs w:val="28"/>
          <w:lang w:eastAsia="zh-CN"/>
        </w:rPr>
        <w:t>се ответы верны</w:t>
      </w:r>
    </w:p>
    <w:p w:rsidR="00B700BD" w:rsidRDefault="00722F45" w:rsidP="00C26729">
      <w:pPr>
        <w:suppressAutoHyphens/>
        <w:spacing w:after="0" w:line="36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>16.</w:t>
      </w:r>
      <w:r w:rsidR="00B700BD" w:rsidRPr="00B700BD">
        <w:t xml:space="preserve"> </w:t>
      </w:r>
      <w:r w:rsidR="00B700BD" w:rsidRPr="00B700BD">
        <w:rPr>
          <w:rFonts w:ascii="Times New Roman" w:eastAsia="SimSun" w:hAnsi="Times New Roman" w:cs="Times New Roman"/>
          <w:sz w:val="28"/>
          <w:szCs w:val="28"/>
          <w:lang w:eastAsia="zh-CN"/>
        </w:rPr>
        <w:t>Вербальное</w:t>
      </w:r>
      <w:r w:rsidR="00B700BD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общение происходит посредством</w:t>
      </w:r>
    </w:p>
    <w:p w:rsidR="00B700BD" w:rsidRPr="00B700BD" w:rsidRDefault="00B700BD" w:rsidP="00C26729">
      <w:pPr>
        <w:suppressAutoHyphens/>
        <w:spacing w:after="0" w:line="36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>а) р</w:t>
      </w:r>
      <w:r w:rsidRPr="00B700BD">
        <w:rPr>
          <w:rFonts w:ascii="Times New Roman" w:eastAsia="SimSun" w:hAnsi="Times New Roman" w:cs="Times New Roman"/>
          <w:sz w:val="28"/>
          <w:szCs w:val="28"/>
          <w:lang w:eastAsia="zh-CN"/>
        </w:rPr>
        <w:t>ечи</w:t>
      </w:r>
    </w:p>
    <w:p w:rsidR="00B700BD" w:rsidRDefault="00B700BD" w:rsidP="00C26729">
      <w:pPr>
        <w:suppressAutoHyphens/>
        <w:spacing w:after="0" w:line="36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>б) ж</w:t>
      </w:r>
      <w:r w:rsidRPr="00B700BD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естов </w:t>
      </w:r>
    </w:p>
    <w:p w:rsidR="00722F45" w:rsidRDefault="00B700BD" w:rsidP="00C26729">
      <w:pPr>
        <w:suppressAutoHyphens/>
        <w:spacing w:after="0" w:line="36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>в) м</w:t>
      </w:r>
      <w:r w:rsidRPr="00B700BD">
        <w:rPr>
          <w:rFonts w:ascii="Times New Roman" w:eastAsia="SimSun" w:hAnsi="Times New Roman" w:cs="Times New Roman"/>
          <w:sz w:val="28"/>
          <w:szCs w:val="28"/>
          <w:lang w:eastAsia="zh-CN"/>
        </w:rPr>
        <w:t>имики</w:t>
      </w:r>
    </w:p>
    <w:p w:rsidR="00D23F20" w:rsidRDefault="00B700BD" w:rsidP="00C26729">
      <w:pPr>
        <w:suppressAutoHyphens/>
        <w:spacing w:after="0" w:line="36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>г) нет правильного ответа</w:t>
      </w:r>
    </w:p>
    <w:p w:rsidR="00D330ED" w:rsidRDefault="00D23F20" w:rsidP="00C26729">
      <w:pPr>
        <w:suppressAutoHyphens/>
        <w:spacing w:after="0" w:line="36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D23F20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Блок 2</w:t>
      </w:r>
    </w:p>
    <w:tbl>
      <w:tblPr>
        <w:tblStyle w:val="ab"/>
        <w:tblW w:w="0" w:type="auto"/>
        <w:tblInd w:w="250" w:type="dxa"/>
        <w:tblLook w:val="04A0" w:firstRow="1" w:lastRow="0" w:firstColumn="1" w:lastColumn="0" w:noHBand="0" w:noVBand="1"/>
      </w:tblPr>
      <w:tblGrid>
        <w:gridCol w:w="540"/>
        <w:gridCol w:w="5045"/>
        <w:gridCol w:w="71"/>
        <w:gridCol w:w="3806"/>
      </w:tblGrid>
      <w:tr w:rsidR="00D330ED" w:rsidRPr="0047352F" w:rsidTr="00A80177">
        <w:trPr>
          <w:trHeight w:val="624"/>
        </w:trPr>
        <w:tc>
          <w:tcPr>
            <w:tcW w:w="535" w:type="dxa"/>
          </w:tcPr>
          <w:p w:rsidR="00D330ED" w:rsidRPr="0047352F" w:rsidRDefault="00D330ED" w:rsidP="00C26729">
            <w:pPr>
              <w:suppressAutoHyphens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7352F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lastRenderedPageBreak/>
              <w:t>№</w:t>
            </w:r>
          </w:p>
          <w:p w:rsidR="00D330ED" w:rsidRPr="0047352F" w:rsidRDefault="00D330ED" w:rsidP="00C26729">
            <w:pPr>
              <w:suppressAutoHyphens/>
              <w:rPr>
                <w:rFonts w:ascii="Times New Roman" w:eastAsia="SimSun" w:hAnsi="Times New Roman" w:cs="Times New Roman"/>
                <w:b/>
                <w:sz w:val="24"/>
                <w:szCs w:val="24"/>
                <w:lang w:eastAsia="zh-CN"/>
              </w:rPr>
            </w:pPr>
            <w:proofErr w:type="gramStart"/>
            <w:r w:rsidRPr="0047352F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п</w:t>
            </w:r>
            <w:proofErr w:type="gramEnd"/>
            <w:r w:rsidRPr="0047352F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/п</w:t>
            </w:r>
          </w:p>
        </w:tc>
        <w:tc>
          <w:tcPr>
            <w:tcW w:w="8927" w:type="dxa"/>
            <w:gridSpan w:val="3"/>
          </w:tcPr>
          <w:p w:rsidR="00D330ED" w:rsidRPr="006B7B03" w:rsidRDefault="00D330ED" w:rsidP="00C26729">
            <w:pPr>
              <w:suppressAutoHyphens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6B7B03">
              <w:rPr>
                <w:rFonts w:ascii="Times New Roman" w:hAnsi="Times New Roman" w:cs="Times New Roman"/>
                <w:sz w:val="28"/>
                <w:szCs w:val="28"/>
              </w:rPr>
              <w:t>Задание</w:t>
            </w:r>
            <w:r w:rsidRPr="006B7B0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B7B03">
              <w:rPr>
                <w:rFonts w:ascii="Times New Roman" w:hAnsi="Times New Roman" w:cs="Times New Roman"/>
                <w:sz w:val="28"/>
                <w:szCs w:val="28"/>
              </w:rPr>
              <w:t>(вопрос)</w:t>
            </w:r>
          </w:p>
        </w:tc>
      </w:tr>
      <w:tr w:rsidR="0067422B" w:rsidRPr="0047352F" w:rsidTr="00A80177">
        <w:trPr>
          <w:trHeight w:val="1377"/>
        </w:trPr>
        <w:tc>
          <w:tcPr>
            <w:tcW w:w="535" w:type="dxa"/>
            <w:vMerge w:val="restart"/>
          </w:tcPr>
          <w:p w:rsidR="0067422B" w:rsidRPr="0047352F" w:rsidRDefault="0067422B" w:rsidP="00C26729">
            <w:pPr>
              <w:suppressAutoHyphens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927" w:type="dxa"/>
            <w:gridSpan w:val="3"/>
          </w:tcPr>
          <w:p w:rsidR="0067422B" w:rsidRPr="006B7B03" w:rsidRDefault="0067422B" w:rsidP="00C26729">
            <w:pPr>
              <w:pStyle w:val="TableParagraph"/>
              <w:spacing w:line="237" w:lineRule="auto"/>
              <w:rPr>
                <w:sz w:val="28"/>
                <w:szCs w:val="28"/>
              </w:rPr>
            </w:pPr>
            <w:r w:rsidRPr="006B7B03">
              <w:rPr>
                <w:sz w:val="28"/>
                <w:szCs w:val="28"/>
              </w:rPr>
              <w:t>Инструкция</w:t>
            </w:r>
            <w:r w:rsidRPr="006B7B03">
              <w:rPr>
                <w:spacing w:val="24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по</w:t>
            </w:r>
            <w:r w:rsidRPr="006B7B03">
              <w:rPr>
                <w:spacing w:val="33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выполнению</w:t>
            </w:r>
            <w:r w:rsidRPr="006B7B03">
              <w:rPr>
                <w:spacing w:val="31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заданий</w:t>
            </w:r>
            <w:r w:rsidRPr="006B7B03">
              <w:rPr>
                <w:spacing w:val="28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№1-3:</w:t>
            </w:r>
            <w:r w:rsidRPr="006B7B03">
              <w:rPr>
                <w:spacing w:val="26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соотнесите</w:t>
            </w:r>
            <w:r w:rsidRPr="006B7B03">
              <w:rPr>
                <w:spacing w:val="28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содержание</w:t>
            </w:r>
            <w:r w:rsidRPr="006B7B03">
              <w:rPr>
                <w:spacing w:val="31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столбца</w:t>
            </w:r>
            <w:r w:rsidRPr="006B7B03">
              <w:rPr>
                <w:spacing w:val="28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1</w:t>
            </w:r>
            <w:r w:rsidRPr="006B7B03">
              <w:rPr>
                <w:spacing w:val="28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с</w:t>
            </w:r>
            <w:r w:rsidRPr="006B7B03">
              <w:rPr>
                <w:spacing w:val="31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содержанием</w:t>
            </w:r>
            <w:r w:rsidRPr="006B7B03">
              <w:rPr>
                <w:spacing w:val="-57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столбца</w:t>
            </w:r>
            <w:r w:rsidRPr="006B7B03">
              <w:rPr>
                <w:spacing w:val="41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2.</w:t>
            </w:r>
            <w:r w:rsidRPr="006B7B03">
              <w:rPr>
                <w:spacing w:val="44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Запишите</w:t>
            </w:r>
            <w:r w:rsidRPr="006B7B03">
              <w:rPr>
                <w:spacing w:val="41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в</w:t>
            </w:r>
            <w:r w:rsidRPr="006B7B03">
              <w:rPr>
                <w:spacing w:val="40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соответствующие</w:t>
            </w:r>
            <w:r w:rsidRPr="006B7B03">
              <w:rPr>
                <w:spacing w:val="41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строки</w:t>
            </w:r>
            <w:r w:rsidRPr="006B7B03">
              <w:rPr>
                <w:spacing w:val="42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бланка</w:t>
            </w:r>
            <w:r w:rsidRPr="006B7B03">
              <w:rPr>
                <w:spacing w:val="41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ответов</w:t>
            </w:r>
            <w:r w:rsidRPr="006B7B03">
              <w:rPr>
                <w:spacing w:val="40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букву</w:t>
            </w:r>
            <w:r w:rsidRPr="006B7B03">
              <w:rPr>
                <w:spacing w:val="41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из</w:t>
            </w:r>
            <w:r w:rsidRPr="006B7B03">
              <w:rPr>
                <w:spacing w:val="44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столбца</w:t>
            </w:r>
            <w:r w:rsidRPr="006B7B03">
              <w:rPr>
                <w:spacing w:val="41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2,обозначающую правильный</w:t>
            </w:r>
            <w:r w:rsidRPr="006B7B03">
              <w:rPr>
                <w:spacing w:val="-2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ответ</w:t>
            </w:r>
            <w:r w:rsidRPr="006B7B03">
              <w:rPr>
                <w:spacing w:val="-2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на</w:t>
            </w:r>
            <w:r w:rsidRPr="006B7B03">
              <w:rPr>
                <w:spacing w:val="-2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вопросы столбца</w:t>
            </w:r>
            <w:r w:rsidRPr="006B7B03">
              <w:rPr>
                <w:spacing w:val="-7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1.</w:t>
            </w:r>
            <w:r w:rsidRPr="006B7B03">
              <w:rPr>
                <w:spacing w:val="-4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В</w:t>
            </w:r>
            <w:r w:rsidRPr="006B7B03">
              <w:rPr>
                <w:spacing w:val="-4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результате</w:t>
            </w:r>
            <w:r w:rsidRPr="006B7B03">
              <w:rPr>
                <w:spacing w:val="-3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выполнения</w:t>
            </w:r>
            <w:r w:rsidRPr="006B7B03">
              <w:rPr>
                <w:spacing w:val="-5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вы</w:t>
            </w:r>
            <w:r w:rsidRPr="006B7B03">
              <w:rPr>
                <w:spacing w:val="-6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получите</w:t>
            </w:r>
            <w:r w:rsidRPr="006B7B03">
              <w:rPr>
                <w:spacing w:val="-57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последовательность</w:t>
            </w:r>
            <w:r w:rsidRPr="006B7B03">
              <w:rPr>
                <w:spacing w:val="1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 xml:space="preserve">букв. </w:t>
            </w:r>
            <w:r w:rsidRPr="006B7B03">
              <w:rPr>
                <w:spacing w:val="-1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Например,</w:t>
            </w:r>
          </w:p>
          <w:p w:rsidR="0067422B" w:rsidRPr="006B7B03" w:rsidRDefault="0067422B" w:rsidP="00C26729">
            <w:pPr>
              <w:pStyle w:val="TableParagraph"/>
              <w:spacing w:line="237" w:lineRule="auto"/>
              <w:rPr>
                <w:sz w:val="28"/>
                <w:szCs w:val="28"/>
              </w:rPr>
            </w:pPr>
          </w:p>
        </w:tc>
      </w:tr>
      <w:tr w:rsidR="002172B6" w:rsidRPr="0047352F" w:rsidTr="00A80177">
        <w:trPr>
          <w:trHeight w:val="184"/>
        </w:trPr>
        <w:tc>
          <w:tcPr>
            <w:tcW w:w="535" w:type="dxa"/>
            <w:vMerge/>
          </w:tcPr>
          <w:p w:rsidR="0067422B" w:rsidRPr="0047352F" w:rsidRDefault="0067422B" w:rsidP="00C26729">
            <w:pPr>
              <w:suppressAutoHyphens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5047" w:type="dxa"/>
          </w:tcPr>
          <w:p w:rsidR="0067422B" w:rsidRPr="006B7B03" w:rsidRDefault="0067422B" w:rsidP="00C26729">
            <w:pPr>
              <w:pStyle w:val="TableParagraph"/>
              <w:spacing w:line="237" w:lineRule="auto"/>
              <w:rPr>
                <w:sz w:val="28"/>
                <w:szCs w:val="28"/>
              </w:rPr>
            </w:pPr>
            <w:r w:rsidRPr="006B7B03">
              <w:rPr>
                <w:sz w:val="28"/>
                <w:szCs w:val="28"/>
              </w:rPr>
              <w:t>№ задания</w:t>
            </w:r>
          </w:p>
        </w:tc>
        <w:tc>
          <w:tcPr>
            <w:tcW w:w="3880" w:type="dxa"/>
            <w:gridSpan w:val="2"/>
          </w:tcPr>
          <w:p w:rsidR="0067422B" w:rsidRPr="006B7B03" w:rsidRDefault="0067422B" w:rsidP="00C26729">
            <w:pPr>
              <w:pStyle w:val="TableParagraph"/>
              <w:spacing w:line="237" w:lineRule="auto"/>
              <w:rPr>
                <w:sz w:val="28"/>
                <w:szCs w:val="28"/>
              </w:rPr>
            </w:pPr>
            <w:r w:rsidRPr="006B7B03">
              <w:rPr>
                <w:sz w:val="28"/>
                <w:szCs w:val="28"/>
              </w:rPr>
              <w:t>Варианты  ответа</w:t>
            </w:r>
          </w:p>
        </w:tc>
      </w:tr>
      <w:tr w:rsidR="002172B6" w:rsidRPr="0047352F" w:rsidTr="00A80177">
        <w:trPr>
          <w:trHeight w:val="184"/>
        </w:trPr>
        <w:tc>
          <w:tcPr>
            <w:tcW w:w="535" w:type="dxa"/>
            <w:vMerge/>
          </w:tcPr>
          <w:p w:rsidR="0067422B" w:rsidRPr="0047352F" w:rsidRDefault="0067422B" w:rsidP="00C26729">
            <w:pPr>
              <w:suppressAutoHyphens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5047" w:type="dxa"/>
          </w:tcPr>
          <w:p w:rsidR="0067422B" w:rsidRPr="006B7B03" w:rsidRDefault="0067422B" w:rsidP="00C26729">
            <w:pPr>
              <w:pStyle w:val="TableParagraph"/>
              <w:spacing w:line="237" w:lineRule="auto"/>
              <w:rPr>
                <w:sz w:val="28"/>
                <w:szCs w:val="28"/>
              </w:rPr>
            </w:pPr>
            <w:r w:rsidRPr="006B7B03">
              <w:rPr>
                <w:sz w:val="28"/>
                <w:szCs w:val="28"/>
              </w:rPr>
              <w:t>1</w:t>
            </w:r>
          </w:p>
        </w:tc>
        <w:tc>
          <w:tcPr>
            <w:tcW w:w="3880" w:type="dxa"/>
            <w:gridSpan w:val="2"/>
          </w:tcPr>
          <w:p w:rsidR="0067422B" w:rsidRPr="006B7B03" w:rsidRDefault="0067422B" w:rsidP="00C26729">
            <w:pPr>
              <w:pStyle w:val="TableParagraph"/>
              <w:spacing w:line="237" w:lineRule="auto"/>
              <w:rPr>
                <w:sz w:val="28"/>
                <w:szCs w:val="28"/>
              </w:rPr>
            </w:pPr>
            <w:r w:rsidRPr="006B7B03">
              <w:rPr>
                <w:sz w:val="28"/>
                <w:szCs w:val="28"/>
              </w:rPr>
              <w:t>1-А,2-Б,3-В,4-Г</w:t>
            </w:r>
          </w:p>
        </w:tc>
      </w:tr>
      <w:tr w:rsidR="0067422B" w:rsidRPr="0047352F" w:rsidTr="00A80177">
        <w:trPr>
          <w:trHeight w:val="257"/>
        </w:trPr>
        <w:tc>
          <w:tcPr>
            <w:tcW w:w="535" w:type="dxa"/>
            <w:vMerge w:val="restart"/>
          </w:tcPr>
          <w:p w:rsidR="0067422B" w:rsidRPr="0047352F" w:rsidRDefault="0067422B" w:rsidP="00C26729">
            <w:pPr>
              <w:suppressAutoHyphens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927" w:type="dxa"/>
            <w:gridSpan w:val="3"/>
          </w:tcPr>
          <w:p w:rsidR="0067422B" w:rsidRPr="006B7B03" w:rsidRDefault="0067422B" w:rsidP="00C26729">
            <w:pPr>
              <w:pStyle w:val="TableParagraph"/>
              <w:spacing w:line="237" w:lineRule="auto"/>
              <w:rPr>
                <w:sz w:val="28"/>
                <w:szCs w:val="28"/>
              </w:rPr>
            </w:pPr>
            <w:r w:rsidRPr="006B7B03">
              <w:rPr>
                <w:sz w:val="28"/>
                <w:szCs w:val="28"/>
              </w:rPr>
              <w:t xml:space="preserve">Соотнесите определение и понятие функций общения: </w:t>
            </w:r>
          </w:p>
        </w:tc>
      </w:tr>
      <w:tr w:rsidR="00A80177" w:rsidRPr="0047352F" w:rsidTr="00A80177">
        <w:trPr>
          <w:trHeight w:val="348"/>
        </w:trPr>
        <w:tc>
          <w:tcPr>
            <w:tcW w:w="535" w:type="dxa"/>
            <w:vMerge/>
          </w:tcPr>
          <w:p w:rsidR="0067422B" w:rsidRPr="0047352F" w:rsidRDefault="0067422B" w:rsidP="00C26729">
            <w:pPr>
              <w:suppressAutoHyphens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5119" w:type="dxa"/>
            <w:gridSpan w:val="2"/>
          </w:tcPr>
          <w:p w:rsidR="0067422B" w:rsidRPr="006B7B03" w:rsidRDefault="0067422B" w:rsidP="00C26729">
            <w:pPr>
              <w:pStyle w:val="TableParagraph"/>
              <w:spacing w:line="237" w:lineRule="auto"/>
              <w:rPr>
                <w:sz w:val="28"/>
                <w:szCs w:val="28"/>
              </w:rPr>
            </w:pPr>
            <w:r w:rsidRPr="006B7B03">
              <w:rPr>
                <w:sz w:val="28"/>
                <w:szCs w:val="28"/>
              </w:rPr>
              <w:t>Столбец 1</w:t>
            </w:r>
          </w:p>
        </w:tc>
        <w:tc>
          <w:tcPr>
            <w:tcW w:w="3808" w:type="dxa"/>
          </w:tcPr>
          <w:p w:rsidR="0067422B" w:rsidRPr="006B7B03" w:rsidRDefault="0067422B" w:rsidP="00C26729">
            <w:pPr>
              <w:pStyle w:val="TableParagraph"/>
              <w:spacing w:line="237" w:lineRule="auto"/>
              <w:rPr>
                <w:sz w:val="28"/>
                <w:szCs w:val="28"/>
              </w:rPr>
            </w:pPr>
            <w:r w:rsidRPr="006B7B03">
              <w:rPr>
                <w:sz w:val="28"/>
                <w:szCs w:val="28"/>
              </w:rPr>
              <w:t>Столбец 2</w:t>
            </w:r>
          </w:p>
        </w:tc>
      </w:tr>
      <w:tr w:rsidR="00A80177" w:rsidRPr="0047352F" w:rsidTr="00A80177">
        <w:trPr>
          <w:trHeight w:val="348"/>
        </w:trPr>
        <w:tc>
          <w:tcPr>
            <w:tcW w:w="535" w:type="dxa"/>
          </w:tcPr>
          <w:p w:rsidR="0067422B" w:rsidRPr="0047352F" w:rsidRDefault="0067422B" w:rsidP="00C26729">
            <w:pPr>
              <w:suppressAutoHyphens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7352F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5119" w:type="dxa"/>
            <w:gridSpan w:val="2"/>
          </w:tcPr>
          <w:p w:rsidR="0067422B" w:rsidRPr="006B7B03" w:rsidRDefault="0067422B" w:rsidP="00C26729">
            <w:pPr>
              <w:pStyle w:val="TableParagraph"/>
              <w:tabs>
                <w:tab w:val="left" w:pos="375"/>
              </w:tabs>
              <w:spacing w:before="139" w:line="272" w:lineRule="exact"/>
              <w:rPr>
                <w:sz w:val="28"/>
                <w:szCs w:val="28"/>
              </w:rPr>
            </w:pPr>
            <w:r w:rsidRPr="006B7B03">
              <w:rPr>
                <w:sz w:val="28"/>
                <w:szCs w:val="28"/>
              </w:rPr>
              <w:t xml:space="preserve"> 1) экспрессивная</w:t>
            </w:r>
          </w:p>
          <w:p w:rsidR="0067422B" w:rsidRPr="006B7B03" w:rsidRDefault="0067422B" w:rsidP="00C26729">
            <w:pPr>
              <w:pStyle w:val="TableParagraph"/>
              <w:tabs>
                <w:tab w:val="left" w:pos="375"/>
              </w:tabs>
              <w:spacing w:line="272" w:lineRule="exact"/>
              <w:rPr>
                <w:sz w:val="28"/>
                <w:szCs w:val="28"/>
              </w:rPr>
            </w:pPr>
            <w:r w:rsidRPr="006B7B03">
              <w:rPr>
                <w:sz w:val="28"/>
                <w:szCs w:val="28"/>
              </w:rPr>
              <w:t>2) социального</w:t>
            </w:r>
            <w:r w:rsidRPr="006B7B03">
              <w:rPr>
                <w:spacing w:val="-1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контроля</w:t>
            </w:r>
          </w:p>
          <w:p w:rsidR="0067422B" w:rsidRPr="006B7B03" w:rsidRDefault="0067422B" w:rsidP="00C26729">
            <w:pPr>
              <w:pStyle w:val="TableParagraph"/>
              <w:spacing w:line="237" w:lineRule="auto"/>
              <w:rPr>
                <w:sz w:val="28"/>
                <w:szCs w:val="28"/>
              </w:rPr>
            </w:pPr>
            <w:r w:rsidRPr="006B7B03">
              <w:rPr>
                <w:sz w:val="28"/>
                <w:szCs w:val="28"/>
              </w:rPr>
              <w:t xml:space="preserve">  3) социализации</w:t>
            </w:r>
          </w:p>
        </w:tc>
        <w:tc>
          <w:tcPr>
            <w:tcW w:w="3808" w:type="dxa"/>
          </w:tcPr>
          <w:p w:rsidR="0067422B" w:rsidRPr="006B7B03" w:rsidRDefault="0067422B" w:rsidP="00C26729">
            <w:pPr>
              <w:pStyle w:val="TableParagraph"/>
              <w:spacing w:before="139"/>
              <w:ind w:right="91"/>
              <w:rPr>
                <w:sz w:val="28"/>
                <w:szCs w:val="28"/>
              </w:rPr>
            </w:pPr>
            <w:r w:rsidRPr="006B7B03">
              <w:rPr>
                <w:sz w:val="28"/>
                <w:szCs w:val="28"/>
                <w:shd w:val="clear" w:color="auto" w:fill="F9F9F9"/>
              </w:rPr>
              <w:t>А)</w:t>
            </w:r>
            <w:r w:rsidRPr="006B7B03">
              <w:rPr>
                <w:spacing w:val="60"/>
                <w:sz w:val="28"/>
                <w:szCs w:val="28"/>
                <w:shd w:val="clear" w:color="auto" w:fill="F9F9F9"/>
              </w:rPr>
              <w:t xml:space="preserve"> </w:t>
            </w:r>
            <w:r w:rsidRPr="006B7B03">
              <w:rPr>
                <w:sz w:val="28"/>
                <w:szCs w:val="28"/>
              </w:rPr>
              <w:t>формирование навыков взаимодействия</w:t>
            </w:r>
            <w:r w:rsidRPr="006B7B03">
              <w:rPr>
                <w:spacing w:val="1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в</w:t>
            </w:r>
            <w:r w:rsidRPr="006B7B03">
              <w:rPr>
                <w:spacing w:val="1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обществе</w:t>
            </w:r>
            <w:r w:rsidRPr="006B7B03">
              <w:rPr>
                <w:spacing w:val="1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в</w:t>
            </w:r>
            <w:r w:rsidRPr="006B7B03">
              <w:rPr>
                <w:spacing w:val="1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соответствии</w:t>
            </w:r>
            <w:r w:rsidRPr="006B7B03">
              <w:rPr>
                <w:spacing w:val="1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с</w:t>
            </w:r>
            <w:r w:rsidRPr="006B7B03">
              <w:rPr>
                <w:spacing w:val="1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принятыми</w:t>
            </w:r>
            <w:r w:rsidRPr="006B7B03">
              <w:rPr>
                <w:spacing w:val="1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нормами</w:t>
            </w:r>
            <w:r w:rsidRPr="006B7B03">
              <w:rPr>
                <w:spacing w:val="-3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и правилами;</w:t>
            </w:r>
          </w:p>
          <w:p w:rsidR="0067422B" w:rsidRPr="006B7B03" w:rsidRDefault="0067422B" w:rsidP="00C26729">
            <w:pPr>
              <w:pStyle w:val="TableParagraph"/>
              <w:spacing w:line="237" w:lineRule="auto"/>
              <w:rPr>
                <w:spacing w:val="-58"/>
                <w:sz w:val="28"/>
                <w:szCs w:val="28"/>
              </w:rPr>
            </w:pPr>
            <w:r w:rsidRPr="006B7B03">
              <w:rPr>
                <w:sz w:val="28"/>
                <w:szCs w:val="28"/>
                <w:shd w:val="clear" w:color="auto" w:fill="F9F9F9"/>
              </w:rPr>
              <w:t xml:space="preserve">Б) </w:t>
            </w:r>
            <w:r w:rsidRPr="006B7B03">
              <w:rPr>
                <w:sz w:val="28"/>
                <w:szCs w:val="28"/>
              </w:rPr>
              <w:t>контроль поведения и деятельности;</w:t>
            </w:r>
            <w:r w:rsidRPr="006B7B03">
              <w:rPr>
                <w:spacing w:val="-58"/>
                <w:sz w:val="28"/>
                <w:szCs w:val="28"/>
              </w:rPr>
              <w:t xml:space="preserve"> </w:t>
            </w:r>
          </w:p>
          <w:p w:rsidR="0067422B" w:rsidRPr="006B7B03" w:rsidRDefault="0067422B" w:rsidP="00C26729">
            <w:pPr>
              <w:pStyle w:val="TableParagraph"/>
              <w:spacing w:line="237" w:lineRule="auto"/>
              <w:rPr>
                <w:sz w:val="28"/>
                <w:szCs w:val="28"/>
              </w:rPr>
            </w:pPr>
            <w:r w:rsidRPr="006B7B03">
              <w:rPr>
                <w:sz w:val="28"/>
                <w:szCs w:val="28"/>
                <w:shd w:val="clear" w:color="auto" w:fill="F9F9F9"/>
              </w:rPr>
              <w:t xml:space="preserve">В) </w:t>
            </w:r>
            <w:r w:rsidRPr="006B7B03">
              <w:rPr>
                <w:sz w:val="28"/>
                <w:szCs w:val="28"/>
              </w:rPr>
              <w:t>взаимопонимание переживаний и</w:t>
            </w:r>
            <w:r w:rsidRPr="006B7B03">
              <w:rPr>
                <w:spacing w:val="1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эмоциональных</w:t>
            </w:r>
            <w:r w:rsidRPr="006B7B03">
              <w:rPr>
                <w:spacing w:val="-4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состояний.</w:t>
            </w:r>
          </w:p>
        </w:tc>
      </w:tr>
      <w:tr w:rsidR="00550A12" w:rsidRPr="0047352F" w:rsidTr="00A80177">
        <w:trPr>
          <w:trHeight w:val="348"/>
        </w:trPr>
        <w:tc>
          <w:tcPr>
            <w:tcW w:w="535" w:type="dxa"/>
          </w:tcPr>
          <w:p w:rsidR="00550A12" w:rsidRPr="0047352F" w:rsidRDefault="00550A12" w:rsidP="00C26729">
            <w:pPr>
              <w:suppressAutoHyphens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7352F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8927" w:type="dxa"/>
            <w:gridSpan w:val="3"/>
          </w:tcPr>
          <w:p w:rsidR="00550A12" w:rsidRPr="006B7B03" w:rsidRDefault="00550A12" w:rsidP="00C26729">
            <w:pPr>
              <w:pStyle w:val="TableParagraph"/>
              <w:spacing w:before="139"/>
              <w:ind w:right="91"/>
              <w:rPr>
                <w:sz w:val="28"/>
                <w:szCs w:val="28"/>
                <w:shd w:val="clear" w:color="auto" w:fill="F9F9F9"/>
              </w:rPr>
            </w:pPr>
            <w:r w:rsidRPr="006B7B03">
              <w:rPr>
                <w:sz w:val="28"/>
                <w:szCs w:val="28"/>
              </w:rPr>
              <w:t xml:space="preserve">Соотнесите понятие и определение следующих видов коммуникативных барьеров: </w:t>
            </w:r>
          </w:p>
        </w:tc>
      </w:tr>
      <w:tr w:rsidR="00A80177" w:rsidRPr="0047352F" w:rsidTr="00A80177">
        <w:trPr>
          <w:trHeight w:val="348"/>
        </w:trPr>
        <w:tc>
          <w:tcPr>
            <w:tcW w:w="535" w:type="dxa"/>
            <w:vMerge w:val="restart"/>
          </w:tcPr>
          <w:p w:rsidR="00550A12" w:rsidRPr="0047352F" w:rsidRDefault="00550A12" w:rsidP="00C26729">
            <w:pPr>
              <w:suppressAutoHyphens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5119" w:type="dxa"/>
            <w:gridSpan w:val="2"/>
          </w:tcPr>
          <w:p w:rsidR="00550A12" w:rsidRPr="006B7B03" w:rsidRDefault="00550A12" w:rsidP="00C26729">
            <w:pPr>
              <w:pStyle w:val="TableParagraph"/>
              <w:tabs>
                <w:tab w:val="left" w:pos="375"/>
              </w:tabs>
              <w:spacing w:before="139" w:line="272" w:lineRule="exact"/>
              <w:rPr>
                <w:sz w:val="28"/>
                <w:szCs w:val="28"/>
              </w:rPr>
            </w:pPr>
            <w:r w:rsidRPr="006B7B03">
              <w:rPr>
                <w:sz w:val="28"/>
                <w:szCs w:val="28"/>
              </w:rPr>
              <w:t>Столбец 1</w:t>
            </w:r>
            <w:r w:rsidRPr="006B7B03">
              <w:rPr>
                <w:sz w:val="28"/>
                <w:szCs w:val="28"/>
              </w:rPr>
              <w:tab/>
            </w:r>
          </w:p>
        </w:tc>
        <w:tc>
          <w:tcPr>
            <w:tcW w:w="3808" w:type="dxa"/>
          </w:tcPr>
          <w:p w:rsidR="00550A12" w:rsidRPr="006B7B03" w:rsidRDefault="00550A12" w:rsidP="00C26729">
            <w:pPr>
              <w:pStyle w:val="TableParagraph"/>
              <w:spacing w:before="139"/>
              <w:ind w:right="91"/>
              <w:rPr>
                <w:sz w:val="28"/>
                <w:szCs w:val="28"/>
                <w:shd w:val="clear" w:color="auto" w:fill="F9F9F9"/>
              </w:rPr>
            </w:pPr>
            <w:r w:rsidRPr="006B7B03">
              <w:rPr>
                <w:sz w:val="28"/>
                <w:szCs w:val="28"/>
              </w:rPr>
              <w:t>Столбец 2</w:t>
            </w:r>
          </w:p>
        </w:tc>
      </w:tr>
      <w:tr w:rsidR="00A80177" w:rsidRPr="0047352F" w:rsidTr="00A80177">
        <w:trPr>
          <w:trHeight w:val="348"/>
        </w:trPr>
        <w:tc>
          <w:tcPr>
            <w:tcW w:w="535" w:type="dxa"/>
            <w:vMerge/>
          </w:tcPr>
          <w:p w:rsidR="00550A12" w:rsidRPr="0047352F" w:rsidRDefault="00550A12" w:rsidP="00C26729">
            <w:pPr>
              <w:suppressAutoHyphens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5119" w:type="dxa"/>
            <w:gridSpan w:val="2"/>
          </w:tcPr>
          <w:p w:rsidR="00550A12" w:rsidRPr="006B7B03" w:rsidRDefault="00550A12" w:rsidP="00C26729">
            <w:pPr>
              <w:pStyle w:val="TableParagraph"/>
              <w:tabs>
                <w:tab w:val="left" w:pos="5421"/>
              </w:tabs>
              <w:spacing w:line="230" w:lineRule="auto"/>
              <w:ind w:right="1500"/>
              <w:rPr>
                <w:sz w:val="28"/>
                <w:szCs w:val="28"/>
              </w:rPr>
            </w:pPr>
            <w:r w:rsidRPr="006B7B03">
              <w:rPr>
                <w:sz w:val="28"/>
                <w:szCs w:val="28"/>
              </w:rPr>
              <w:t>1) Логический</w:t>
            </w:r>
          </w:p>
          <w:p w:rsidR="00550A12" w:rsidRPr="006B7B03" w:rsidRDefault="00550A12" w:rsidP="00C26729">
            <w:pPr>
              <w:pStyle w:val="TableParagraph"/>
              <w:tabs>
                <w:tab w:val="left" w:pos="5421"/>
              </w:tabs>
              <w:spacing w:line="230" w:lineRule="auto"/>
              <w:ind w:right="1500"/>
              <w:rPr>
                <w:sz w:val="28"/>
                <w:szCs w:val="28"/>
              </w:rPr>
            </w:pPr>
            <w:r w:rsidRPr="006B7B03">
              <w:rPr>
                <w:sz w:val="28"/>
                <w:szCs w:val="28"/>
              </w:rPr>
              <w:t>2) Фонетический</w:t>
            </w:r>
          </w:p>
          <w:p w:rsidR="00550A12" w:rsidRPr="006B7B03" w:rsidRDefault="00550A12" w:rsidP="00C26729">
            <w:pPr>
              <w:pStyle w:val="TableParagraph"/>
              <w:tabs>
                <w:tab w:val="left" w:pos="5421"/>
              </w:tabs>
              <w:spacing w:line="230" w:lineRule="auto"/>
              <w:ind w:right="1500"/>
              <w:rPr>
                <w:sz w:val="28"/>
                <w:szCs w:val="28"/>
              </w:rPr>
            </w:pPr>
            <w:r w:rsidRPr="006B7B03">
              <w:rPr>
                <w:sz w:val="28"/>
                <w:szCs w:val="28"/>
              </w:rPr>
              <w:t>3) Языковой</w:t>
            </w:r>
          </w:p>
          <w:p w:rsidR="00550A12" w:rsidRPr="006B7B03" w:rsidRDefault="00550A12" w:rsidP="00C26729">
            <w:pPr>
              <w:pStyle w:val="TableParagraph"/>
              <w:tabs>
                <w:tab w:val="left" w:pos="5421"/>
              </w:tabs>
              <w:spacing w:line="230" w:lineRule="auto"/>
              <w:ind w:right="1500"/>
              <w:rPr>
                <w:sz w:val="28"/>
                <w:szCs w:val="28"/>
              </w:rPr>
            </w:pPr>
            <w:r w:rsidRPr="006B7B03">
              <w:rPr>
                <w:sz w:val="28"/>
                <w:szCs w:val="28"/>
              </w:rPr>
              <w:t>4) Семантический</w:t>
            </w:r>
            <w:r w:rsidRPr="006B7B03">
              <w:rPr>
                <w:sz w:val="28"/>
                <w:szCs w:val="28"/>
              </w:rPr>
              <w:tab/>
            </w:r>
          </w:p>
          <w:p w:rsidR="00550A12" w:rsidRPr="006B7B03" w:rsidRDefault="00550A12" w:rsidP="00C26729">
            <w:pPr>
              <w:pStyle w:val="TableParagraph"/>
              <w:tabs>
                <w:tab w:val="left" w:pos="375"/>
              </w:tabs>
              <w:spacing w:before="139" w:line="272" w:lineRule="exact"/>
              <w:rPr>
                <w:sz w:val="28"/>
                <w:szCs w:val="28"/>
              </w:rPr>
            </w:pPr>
          </w:p>
        </w:tc>
        <w:tc>
          <w:tcPr>
            <w:tcW w:w="3808" w:type="dxa"/>
          </w:tcPr>
          <w:p w:rsidR="00550A12" w:rsidRPr="006B7B03" w:rsidRDefault="00550A12" w:rsidP="00C26729">
            <w:pPr>
              <w:pStyle w:val="TableParagraph"/>
              <w:tabs>
                <w:tab w:val="left" w:pos="5421"/>
              </w:tabs>
              <w:spacing w:line="230" w:lineRule="auto"/>
              <w:ind w:right="1500"/>
              <w:rPr>
                <w:sz w:val="28"/>
                <w:szCs w:val="28"/>
              </w:rPr>
            </w:pPr>
            <w:r w:rsidRPr="006B7B03">
              <w:rPr>
                <w:sz w:val="28"/>
                <w:szCs w:val="28"/>
              </w:rPr>
              <w:t>А) собеседники говорят на разных языках.</w:t>
            </w:r>
          </w:p>
          <w:p w:rsidR="00550A12" w:rsidRPr="006B7B03" w:rsidRDefault="00550A12" w:rsidP="00C26729">
            <w:pPr>
              <w:pStyle w:val="TableParagraph"/>
              <w:tabs>
                <w:tab w:val="left" w:pos="5421"/>
              </w:tabs>
              <w:spacing w:line="230" w:lineRule="auto"/>
              <w:ind w:right="1500"/>
              <w:rPr>
                <w:sz w:val="28"/>
                <w:szCs w:val="28"/>
              </w:rPr>
            </w:pPr>
            <w:r w:rsidRPr="006B7B03">
              <w:rPr>
                <w:sz w:val="28"/>
                <w:szCs w:val="28"/>
              </w:rPr>
              <w:t>Б) собеседник не может выразить свои мысли, нарушает логику повествования, причинно-следственные связи.</w:t>
            </w:r>
          </w:p>
          <w:p w:rsidR="00550A12" w:rsidRPr="006B7B03" w:rsidRDefault="00550A12" w:rsidP="00C26729">
            <w:pPr>
              <w:pStyle w:val="TableParagraph"/>
              <w:tabs>
                <w:tab w:val="left" w:pos="5421"/>
              </w:tabs>
              <w:spacing w:line="230" w:lineRule="auto"/>
              <w:ind w:right="1500"/>
              <w:rPr>
                <w:sz w:val="28"/>
                <w:szCs w:val="28"/>
              </w:rPr>
            </w:pPr>
            <w:r w:rsidRPr="006B7B03">
              <w:rPr>
                <w:sz w:val="28"/>
                <w:szCs w:val="28"/>
              </w:rPr>
              <w:t>В) собеседник имеет ярко выраженный дефект речи.</w:t>
            </w:r>
          </w:p>
          <w:p w:rsidR="00550A12" w:rsidRPr="006B7B03" w:rsidRDefault="00550A12" w:rsidP="00C26729">
            <w:pPr>
              <w:pStyle w:val="TableParagraph"/>
              <w:spacing w:before="139"/>
              <w:ind w:right="91"/>
              <w:rPr>
                <w:sz w:val="28"/>
                <w:szCs w:val="28"/>
              </w:rPr>
            </w:pPr>
            <w:r w:rsidRPr="006B7B03">
              <w:rPr>
                <w:sz w:val="28"/>
                <w:szCs w:val="28"/>
              </w:rPr>
              <w:t xml:space="preserve">Г) под одним и тем же словом собеседники подразумевают </w:t>
            </w:r>
            <w:proofErr w:type="gramStart"/>
            <w:r w:rsidRPr="006B7B03">
              <w:rPr>
                <w:sz w:val="28"/>
                <w:szCs w:val="28"/>
              </w:rPr>
              <w:t>разное</w:t>
            </w:r>
            <w:proofErr w:type="gramEnd"/>
            <w:r w:rsidRPr="006B7B03">
              <w:rPr>
                <w:sz w:val="28"/>
                <w:szCs w:val="28"/>
              </w:rPr>
              <w:t>.</w:t>
            </w:r>
          </w:p>
        </w:tc>
      </w:tr>
      <w:tr w:rsidR="0047352F" w:rsidRPr="0047352F" w:rsidTr="00A80177">
        <w:trPr>
          <w:trHeight w:val="348"/>
        </w:trPr>
        <w:tc>
          <w:tcPr>
            <w:tcW w:w="535" w:type="dxa"/>
          </w:tcPr>
          <w:p w:rsidR="0047352F" w:rsidRPr="0047352F" w:rsidRDefault="0047352F" w:rsidP="00C26729">
            <w:pPr>
              <w:suppressAutoHyphens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7352F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8927" w:type="dxa"/>
            <w:gridSpan w:val="3"/>
          </w:tcPr>
          <w:p w:rsidR="0047352F" w:rsidRPr="006B7B03" w:rsidRDefault="0047352F" w:rsidP="00C26729">
            <w:pPr>
              <w:pStyle w:val="TableParagraph"/>
              <w:tabs>
                <w:tab w:val="left" w:pos="5421"/>
              </w:tabs>
              <w:spacing w:line="230" w:lineRule="auto"/>
              <w:ind w:right="1500"/>
              <w:rPr>
                <w:sz w:val="28"/>
                <w:szCs w:val="28"/>
              </w:rPr>
            </w:pPr>
            <w:r w:rsidRPr="006B7B03">
              <w:rPr>
                <w:sz w:val="28"/>
                <w:szCs w:val="28"/>
              </w:rPr>
              <w:t>Соотнесите понятие и определение следующих видов слушания.</w:t>
            </w:r>
          </w:p>
        </w:tc>
      </w:tr>
      <w:tr w:rsidR="002172B6" w:rsidRPr="0047352F" w:rsidTr="00A80177">
        <w:trPr>
          <w:trHeight w:val="348"/>
        </w:trPr>
        <w:tc>
          <w:tcPr>
            <w:tcW w:w="535" w:type="dxa"/>
            <w:tcBorders>
              <w:bottom w:val="nil"/>
            </w:tcBorders>
          </w:tcPr>
          <w:p w:rsidR="0047352F" w:rsidRPr="0047352F" w:rsidRDefault="0047352F" w:rsidP="00C26729">
            <w:pPr>
              <w:suppressAutoHyphens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5119" w:type="dxa"/>
            <w:gridSpan w:val="2"/>
            <w:tcBorders>
              <w:bottom w:val="nil"/>
            </w:tcBorders>
          </w:tcPr>
          <w:p w:rsidR="0047352F" w:rsidRPr="006B7B03" w:rsidRDefault="0047352F" w:rsidP="00C26729">
            <w:pPr>
              <w:pStyle w:val="TableParagraph"/>
              <w:tabs>
                <w:tab w:val="left" w:pos="5421"/>
              </w:tabs>
              <w:spacing w:line="230" w:lineRule="auto"/>
              <w:ind w:right="1500"/>
              <w:rPr>
                <w:sz w:val="28"/>
                <w:szCs w:val="28"/>
              </w:rPr>
            </w:pPr>
            <w:r w:rsidRPr="006B7B03">
              <w:rPr>
                <w:sz w:val="28"/>
                <w:szCs w:val="28"/>
              </w:rPr>
              <w:t xml:space="preserve">Столбец 1                                                              </w:t>
            </w:r>
          </w:p>
        </w:tc>
        <w:tc>
          <w:tcPr>
            <w:tcW w:w="3808" w:type="dxa"/>
          </w:tcPr>
          <w:p w:rsidR="0047352F" w:rsidRPr="006B7B03" w:rsidRDefault="0047352F" w:rsidP="00C26729">
            <w:pPr>
              <w:pStyle w:val="TableParagraph"/>
              <w:tabs>
                <w:tab w:val="left" w:pos="5421"/>
              </w:tabs>
              <w:spacing w:line="230" w:lineRule="auto"/>
              <w:ind w:right="1500"/>
              <w:rPr>
                <w:sz w:val="28"/>
                <w:szCs w:val="28"/>
              </w:rPr>
            </w:pPr>
            <w:r w:rsidRPr="006B7B03">
              <w:rPr>
                <w:sz w:val="28"/>
                <w:szCs w:val="28"/>
              </w:rPr>
              <w:t>Столбец 2</w:t>
            </w:r>
          </w:p>
        </w:tc>
      </w:tr>
      <w:tr w:rsidR="00A80177" w:rsidRPr="0047352F" w:rsidTr="00A80177">
        <w:trPr>
          <w:trHeight w:val="348"/>
        </w:trPr>
        <w:tc>
          <w:tcPr>
            <w:tcW w:w="535" w:type="dxa"/>
            <w:tcBorders>
              <w:top w:val="nil"/>
              <w:bottom w:val="single" w:sz="4" w:space="0" w:color="auto"/>
            </w:tcBorders>
          </w:tcPr>
          <w:p w:rsidR="0047352F" w:rsidRPr="0047352F" w:rsidRDefault="0047352F" w:rsidP="00C26729">
            <w:pPr>
              <w:suppressAutoHyphens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5119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47352F" w:rsidRPr="006B7B03" w:rsidRDefault="0047352F" w:rsidP="00C26729">
            <w:pPr>
              <w:pStyle w:val="TableParagraph"/>
              <w:tabs>
                <w:tab w:val="left" w:pos="367"/>
              </w:tabs>
              <w:spacing w:before="2" w:line="272" w:lineRule="exact"/>
              <w:rPr>
                <w:sz w:val="28"/>
                <w:szCs w:val="28"/>
              </w:rPr>
            </w:pPr>
            <w:r w:rsidRPr="006B7B03">
              <w:rPr>
                <w:sz w:val="28"/>
                <w:szCs w:val="28"/>
              </w:rPr>
              <w:t>1) рефлексивное</w:t>
            </w:r>
            <w:r w:rsidRPr="006B7B03">
              <w:rPr>
                <w:spacing w:val="-3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слушание</w:t>
            </w:r>
          </w:p>
          <w:p w:rsidR="0047352F" w:rsidRPr="006B7B03" w:rsidRDefault="0047352F" w:rsidP="00C26729">
            <w:pPr>
              <w:pStyle w:val="TableParagraph"/>
              <w:tabs>
                <w:tab w:val="left" w:pos="5421"/>
              </w:tabs>
              <w:spacing w:line="230" w:lineRule="auto"/>
              <w:ind w:right="1500"/>
              <w:rPr>
                <w:sz w:val="28"/>
                <w:szCs w:val="28"/>
              </w:rPr>
            </w:pPr>
            <w:r w:rsidRPr="006B7B03">
              <w:rPr>
                <w:sz w:val="28"/>
                <w:szCs w:val="28"/>
              </w:rPr>
              <w:t>2) нерефлексивное</w:t>
            </w:r>
            <w:r w:rsidRPr="006B7B03">
              <w:rPr>
                <w:spacing w:val="-3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слушание</w:t>
            </w:r>
          </w:p>
        </w:tc>
        <w:tc>
          <w:tcPr>
            <w:tcW w:w="3808" w:type="dxa"/>
            <w:tcBorders>
              <w:bottom w:val="single" w:sz="4" w:space="0" w:color="auto"/>
            </w:tcBorders>
          </w:tcPr>
          <w:p w:rsidR="0047352F" w:rsidRPr="006B7B03" w:rsidRDefault="0047352F" w:rsidP="00C26729">
            <w:pPr>
              <w:pStyle w:val="TableParagraph"/>
              <w:tabs>
                <w:tab w:val="left" w:pos="5421"/>
              </w:tabs>
              <w:spacing w:line="230" w:lineRule="auto"/>
              <w:ind w:right="1500"/>
              <w:rPr>
                <w:sz w:val="28"/>
                <w:szCs w:val="28"/>
              </w:rPr>
            </w:pPr>
            <w:r w:rsidRPr="006B7B03">
              <w:rPr>
                <w:sz w:val="28"/>
                <w:szCs w:val="28"/>
              </w:rPr>
              <w:t>А) Умение внимательно слушать, молча, не перебивая речь собеседника своими комментариями.</w:t>
            </w:r>
          </w:p>
          <w:p w:rsidR="0047352F" w:rsidRPr="006B7B03" w:rsidRDefault="0047352F" w:rsidP="00C26729">
            <w:pPr>
              <w:pStyle w:val="TableParagraph"/>
              <w:tabs>
                <w:tab w:val="left" w:pos="5421"/>
              </w:tabs>
              <w:spacing w:line="230" w:lineRule="auto"/>
              <w:ind w:right="1500"/>
              <w:rPr>
                <w:sz w:val="28"/>
                <w:szCs w:val="28"/>
              </w:rPr>
            </w:pPr>
            <w:r w:rsidRPr="006B7B03">
              <w:rPr>
                <w:sz w:val="28"/>
                <w:szCs w:val="28"/>
              </w:rPr>
              <w:t xml:space="preserve">Б) Слушание, в процессе которого происходит расшифровка смысла сообщения при установлении активной обратной связи с </w:t>
            </w:r>
            <w:proofErr w:type="gramStart"/>
            <w:r w:rsidRPr="006B7B03">
              <w:rPr>
                <w:sz w:val="28"/>
                <w:szCs w:val="28"/>
              </w:rPr>
              <w:t>говорящим</w:t>
            </w:r>
            <w:proofErr w:type="gramEnd"/>
          </w:p>
        </w:tc>
      </w:tr>
      <w:tr w:rsidR="0047352F" w:rsidRPr="0047352F" w:rsidTr="00A80177">
        <w:trPr>
          <w:trHeight w:val="561"/>
        </w:trPr>
        <w:tc>
          <w:tcPr>
            <w:tcW w:w="535" w:type="dxa"/>
            <w:tcBorders>
              <w:top w:val="single" w:sz="4" w:space="0" w:color="auto"/>
              <w:bottom w:val="single" w:sz="4" w:space="0" w:color="auto"/>
            </w:tcBorders>
          </w:tcPr>
          <w:p w:rsidR="0047352F" w:rsidRPr="0047352F" w:rsidRDefault="0047352F" w:rsidP="00C26729">
            <w:pPr>
              <w:suppressAutoHyphens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92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47352F" w:rsidRPr="006B7B03" w:rsidRDefault="0047352F" w:rsidP="00C26729">
            <w:pPr>
              <w:pStyle w:val="TableParagraph"/>
              <w:tabs>
                <w:tab w:val="left" w:pos="5421"/>
              </w:tabs>
              <w:spacing w:line="230" w:lineRule="auto"/>
              <w:ind w:right="1500"/>
              <w:rPr>
                <w:sz w:val="28"/>
                <w:szCs w:val="28"/>
              </w:rPr>
            </w:pPr>
            <w:r w:rsidRPr="006B7B03">
              <w:rPr>
                <w:sz w:val="28"/>
                <w:szCs w:val="28"/>
              </w:rPr>
              <w:t>Инструкция по выполнению заданий № 4-</w:t>
            </w:r>
            <w:r w:rsidR="00A80177">
              <w:rPr>
                <w:sz w:val="28"/>
                <w:szCs w:val="28"/>
              </w:rPr>
              <w:t>8</w:t>
            </w:r>
            <w:r w:rsidRPr="006B7B03">
              <w:rPr>
                <w:sz w:val="28"/>
                <w:szCs w:val="28"/>
              </w:rPr>
              <w:t>: выберите цифру, соответствующую правильному варианту ответа и запишите ее в бланк ответов.</w:t>
            </w:r>
          </w:p>
        </w:tc>
      </w:tr>
      <w:tr w:rsidR="0047352F" w:rsidRPr="0047352F" w:rsidTr="00A80177">
        <w:tc>
          <w:tcPr>
            <w:tcW w:w="535" w:type="dxa"/>
            <w:tcBorders>
              <w:top w:val="single" w:sz="4" w:space="0" w:color="auto"/>
              <w:bottom w:val="nil"/>
            </w:tcBorders>
          </w:tcPr>
          <w:p w:rsidR="0047352F" w:rsidRPr="0047352F" w:rsidRDefault="0047352F" w:rsidP="00C26729">
            <w:pPr>
              <w:suppressAutoHyphens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7352F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8927" w:type="dxa"/>
            <w:gridSpan w:val="3"/>
            <w:tcBorders>
              <w:top w:val="single" w:sz="4" w:space="0" w:color="auto"/>
            </w:tcBorders>
            <w:shd w:val="clear" w:color="auto" w:fill="FFFFFF" w:themeFill="background1"/>
          </w:tcPr>
          <w:p w:rsidR="002172B6" w:rsidRDefault="002172B6" w:rsidP="00C26729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72B6">
              <w:rPr>
                <w:rFonts w:ascii="Times New Roman" w:eastAsia="Times New Roman" w:hAnsi="Times New Roman" w:cs="Times New Roman"/>
                <w:sz w:val="28"/>
                <w:szCs w:val="28"/>
              </w:rPr>
              <w:t>Укажите</w:t>
            </w:r>
            <w:r w:rsidRPr="002172B6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2172B6">
              <w:rPr>
                <w:rFonts w:ascii="Times New Roman" w:eastAsia="Times New Roman" w:hAnsi="Times New Roman" w:cs="Times New Roman"/>
                <w:sz w:val="28"/>
                <w:szCs w:val="28"/>
              </w:rPr>
              <w:t>невербальные</w:t>
            </w:r>
            <w:r w:rsidRPr="002172B6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2172B6">
              <w:rPr>
                <w:rFonts w:ascii="Times New Roman" w:eastAsia="Times New Roman" w:hAnsi="Times New Roman" w:cs="Times New Roman"/>
                <w:sz w:val="28"/>
                <w:szCs w:val="28"/>
              </w:rPr>
              <w:t>средства</w:t>
            </w:r>
            <w:r w:rsidRPr="002172B6">
              <w:rPr>
                <w:rFonts w:ascii="Times New Roman" w:eastAsia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2172B6">
              <w:rPr>
                <w:rFonts w:ascii="Times New Roman" w:eastAsia="Times New Roman" w:hAnsi="Times New Roman" w:cs="Times New Roman"/>
                <w:sz w:val="28"/>
                <w:szCs w:val="28"/>
              </w:rPr>
              <w:t>общения:</w:t>
            </w:r>
          </w:p>
          <w:p w:rsidR="002172B6" w:rsidRPr="002172B6" w:rsidRDefault="002172B6" w:rsidP="00C26729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а) мимика</w:t>
            </w:r>
          </w:p>
          <w:p w:rsidR="002172B6" w:rsidRPr="002172B6" w:rsidRDefault="002172B6" w:rsidP="00C26729">
            <w:pPr>
              <w:widowControl w:val="0"/>
              <w:tabs>
                <w:tab w:val="left" w:pos="816"/>
              </w:tabs>
              <w:autoSpaceDE w:val="0"/>
              <w:autoSpaceDN w:val="0"/>
              <w:spacing w:before="4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б) речь</w:t>
            </w:r>
          </w:p>
          <w:p w:rsidR="002172B6" w:rsidRPr="002172B6" w:rsidRDefault="002172B6" w:rsidP="00C26729">
            <w:pPr>
              <w:widowControl w:val="0"/>
              <w:tabs>
                <w:tab w:val="left" w:pos="816"/>
              </w:tabs>
              <w:autoSpaceDE w:val="0"/>
              <w:autoSpaceDN w:val="0"/>
              <w:spacing w:before="4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в) взгляд</w:t>
            </w:r>
          </w:p>
          <w:p w:rsidR="002172B6" w:rsidRPr="002172B6" w:rsidRDefault="002172B6" w:rsidP="00C26729">
            <w:pPr>
              <w:widowControl w:val="0"/>
              <w:tabs>
                <w:tab w:val="left" w:pos="816"/>
              </w:tabs>
              <w:autoSpaceDE w:val="0"/>
              <w:autoSpaceDN w:val="0"/>
              <w:spacing w:before="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г) поза</w:t>
            </w:r>
          </w:p>
          <w:p w:rsidR="0047352F" w:rsidRPr="006B7B03" w:rsidRDefault="002172B6" w:rsidP="00C26729">
            <w:pPr>
              <w:pStyle w:val="TableParagraph"/>
              <w:ind w:right="737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д) жест</w:t>
            </w:r>
          </w:p>
        </w:tc>
      </w:tr>
      <w:tr w:rsidR="0047352F" w:rsidRPr="0047352F" w:rsidTr="00A80177">
        <w:trPr>
          <w:trHeight w:val="348"/>
        </w:trPr>
        <w:tc>
          <w:tcPr>
            <w:tcW w:w="535" w:type="dxa"/>
            <w:tcBorders>
              <w:top w:val="single" w:sz="4" w:space="0" w:color="auto"/>
              <w:bottom w:val="single" w:sz="4" w:space="0" w:color="auto"/>
            </w:tcBorders>
          </w:tcPr>
          <w:p w:rsidR="0047352F" w:rsidRPr="0047352F" w:rsidRDefault="00A80177" w:rsidP="00C26729">
            <w:pPr>
              <w:suppressAutoHyphens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892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47352F" w:rsidRPr="006B7B03" w:rsidRDefault="0047352F" w:rsidP="00C26729">
            <w:pPr>
              <w:pStyle w:val="TableParagraph"/>
              <w:spacing w:line="242" w:lineRule="auto"/>
              <w:ind w:right="1500"/>
              <w:rPr>
                <w:sz w:val="28"/>
                <w:szCs w:val="28"/>
              </w:rPr>
            </w:pPr>
            <w:r w:rsidRPr="006B7B03">
              <w:rPr>
                <w:sz w:val="28"/>
                <w:szCs w:val="28"/>
              </w:rPr>
              <w:t>Коллега по работе в ходе беседы по вопросу улучшения микроклимата в коллективе старается продемонстрировать свою эрудицию, судит обо всем только на основании личных позиций и</w:t>
            </w:r>
          </w:p>
          <w:p w:rsidR="0047352F" w:rsidRPr="006B7B03" w:rsidRDefault="0047352F" w:rsidP="00C26729">
            <w:pPr>
              <w:pStyle w:val="TableParagraph"/>
              <w:spacing w:line="242" w:lineRule="auto"/>
              <w:ind w:right="1500"/>
              <w:rPr>
                <w:sz w:val="28"/>
                <w:szCs w:val="28"/>
              </w:rPr>
            </w:pPr>
            <w:r w:rsidRPr="006B7B03">
              <w:rPr>
                <w:sz w:val="28"/>
                <w:szCs w:val="28"/>
              </w:rPr>
              <w:t>своего жизненного опыта, дает оценку всему сказанному. Такая позиция является признаком:</w:t>
            </w:r>
          </w:p>
          <w:p w:rsidR="0047352F" w:rsidRPr="006B7B03" w:rsidRDefault="0047352F" w:rsidP="00C26729">
            <w:pPr>
              <w:pStyle w:val="TableParagraph"/>
              <w:spacing w:line="242" w:lineRule="auto"/>
              <w:ind w:right="1500"/>
              <w:rPr>
                <w:sz w:val="28"/>
                <w:szCs w:val="28"/>
              </w:rPr>
            </w:pPr>
            <w:r w:rsidRPr="006B7B03">
              <w:rPr>
                <w:sz w:val="28"/>
                <w:szCs w:val="28"/>
              </w:rPr>
              <w:t xml:space="preserve"> а) эффективного общения;</w:t>
            </w:r>
          </w:p>
          <w:p w:rsidR="0047352F" w:rsidRPr="006B7B03" w:rsidRDefault="0047352F" w:rsidP="00C26729">
            <w:pPr>
              <w:pStyle w:val="TableParagraph"/>
              <w:spacing w:line="242" w:lineRule="auto"/>
              <w:ind w:right="1500"/>
              <w:rPr>
                <w:sz w:val="28"/>
                <w:szCs w:val="28"/>
              </w:rPr>
            </w:pPr>
            <w:r w:rsidRPr="006B7B03">
              <w:rPr>
                <w:sz w:val="28"/>
                <w:szCs w:val="28"/>
              </w:rPr>
              <w:t xml:space="preserve">  б) неэффективного общения.</w:t>
            </w:r>
          </w:p>
        </w:tc>
      </w:tr>
      <w:tr w:rsidR="0047352F" w:rsidRPr="0047352F" w:rsidTr="00A80177">
        <w:trPr>
          <w:trHeight w:val="348"/>
        </w:trPr>
        <w:tc>
          <w:tcPr>
            <w:tcW w:w="535" w:type="dxa"/>
            <w:tcBorders>
              <w:top w:val="single" w:sz="4" w:space="0" w:color="auto"/>
              <w:bottom w:val="single" w:sz="4" w:space="0" w:color="auto"/>
            </w:tcBorders>
          </w:tcPr>
          <w:p w:rsidR="0047352F" w:rsidRPr="0047352F" w:rsidRDefault="002172B6" w:rsidP="00C26729">
            <w:pPr>
              <w:suppressAutoHyphens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892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2172B6" w:rsidRPr="002172B6" w:rsidRDefault="002172B6" w:rsidP="00C26729">
            <w:pPr>
              <w:pStyle w:val="TableParagraph"/>
              <w:spacing w:line="242" w:lineRule="auto"/>
              <w:ind w:right="1500"/>
              <w:rPr>
                <w:sz w:val="28"/>
                <w:szCs w:val="28"/>
              </w:rPr>
            </w:pPr>
            <w:r w:rsidRPr="002172B6">
              <w:rPr>
                <w:sz w:val="28"/>
                <w:szCs w:val="28"/>
              </w:rPr>
              <w:t>Человек меланхолического типа темперамента характеризуется, как:</w:t>
            </w:r>
          </w:p>
          <w:p w:rsidR="002172B6" w:rsidRPr="002172B6" w:rsidRDefault="002172B6" w:rsidP="00C26729">
            <w:pPr>
              <w:pStyle w:val="TableParagraph"/>
              <w:spacing w:line="242" w:lineRule="auto"/>
              <w:ind w:right="15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а) </w:t>
            </w:r>
            <w:r w:rsidRPr="002172B6">
              <w:rPr>
                <w:sz w:val="28"/>
                <w:szCs w:val="28"/>
              </w:rPr>
              <w:t>человек с низкой эмоциональной активностью, со спокойными уверенными движениями, походкой, продуманной неторопливой речью и стабильным настроением</w:t>
            </w:r>
          </w:p>
          <w:p w:rsidR="002172B6" w:rsidRPr="002172B6" w:rsidRDefault="002172B6" w:rsidP="00C26729">
            <w:pPr>
              <w:pStyle w:val="TableParagraph"/>
              <w:spacing w:line="242" w:lineRule="auto"/>
              <w:ind w:right="15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б) </w:t>
            </w:r>
            <w:r w:rsidRPr="002172B6">
              <w:rPr>
                <w:sz w:val="28"/>
                <w:szCs w:val="28"/>
              </w:rPr>
              <w:t xml:space="preserve">человек с высокой эмоциональной активностью, обладающий быстрыми, резкими движениями, походкой, продуманной быстрой и продуманной речью и отличным </w:t>
            </w:r>
            <w:r w:rsidRPr="002172B6">
              <w:rPr>
                <w:sz w:val="28"/>
                <w:szCs w:val="28"/>
              </w:rPr>
              <w:lastRenderedPageBreak/>
              <w:t>чувством юмора</w:t>
            </w:r>
          </w:p>
          <w:p w:rsidR="002172B6" w:rsidRPr="002172B6" w:rsidRDefault="002172B6" w:rsidP="00C26729">
            <w:pPr>
              <w:pStyle w:val="TableParagraph"/>
              <w:spacing w:line="242" w:lineRule="auto"/>
              <w:ind w:right="15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в)</w:t>
            </w:r>
            <w:r w:rsidRPr="002172B6">
              <w:rPr>
                <w:sz w:val="28"/>
                <w:szCs w:val="28"/>
              </w:rPr>
              <w:t xml:space="preserve"> человек с очень высокой эмоциональной активностью, с быстрыми, резкими движениями, походкой, быстрой, зачастую непродуманной и громкой речью, часто жестикулирующий, переменчивым настроением</w:t>
            </w:r>
          </w:p>
          <w:p w:rsidR="0047352F" w:rsidRPr="006B7B03" w:rsidRDefault="002172B6" w:rsidP="00C26729">
            <w:pPr>
              <w:pStyle w:val="TableParagraph"/>
              <w:spacing w:line="242" w:lineRule="auto"/>
              <w:ind w:right="15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г)</w:t>
            </w:r>
            <w:r w:rsidRPr="002172B6">
              <w:rPr>
                <w:sz w:val="28"/>
                <w:szCs w:val="28"/>
              </w:rPr>
              <w:t xml:space="preserve"> человек, с высокой эмоциональной активностью, обладающий медленными не уверенными, робкими движениями, тихой и невнятной речью</w:t>
            </w:r>
          </w:p>
        </w:tc>
      </w:tr>
      <w:tr w:rsidR="0047352F" w:rsidRPr="0047352F" w:rsidTr="00A80177">
        <w:trPr>
          <w:trHeight w:val="348"/>
        </w:trPr>
        <w:tc>
          <w:tcPr>
            <w:tcW w:w="535" w:type="dxa"/>
            <w:tcBorders>
              <w:top w:val="single" w:sz="4" w:space="0" w:color="auto"/>
              <w:bottom w:val="single" w:sz="4" w:space="0" w:color="auto"/>
            </w:tcBorders>
          </w:tcPr>
          <w:p w:rsidR="0047352F" w:rsidRPr="0047352F" w:rsidRDefault="002172B6" w:rsidP="00C26729">
            <w:pPr>
              <w:suppressAutoHyphens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lastRenderedPageBreak/>
              <w:t>7</w:t>
            </w:r>
          </w:p>
        </w:tc>
        <w:tc>
          <w:tcPr>
            <w:tcW w:w="892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47352F" w:rsidRPr="006B7B03" w:rsidRDefault="0047352F" w:rsidP="00C26729">
            <w:pPr>
              <w:pStyle w:val="TableParagraph"/>
              <w:tabs>
                <w:tab w:val="left" w:pos="777"/>
                <w:tab w:val="left" w:pos="2324"/>
                <w:tab w:val="left" w:pos="4278"/>
                <w:tab w:val="left" w:pos="4912"/>
                <w:tab w:val="left" w:pos="6026"/>
                <w:tab w:val="left" w:pos="7596"/>
                <w:tab w:val="left" w:pos="9368"/>
              </w:tabs>
              <w:spacing w:line="237" w:lineRule="auto"/>
              <w:ind w:right="113"/>
              <w:rPr>
                <w:sz w:val="28"/>
                <w:szCs w:val="28"/>
              </w:rPr>
            </w:pPr>
            <w:r w:rsidRPr="006B7B03">
              <w:rPr>
                <w:sz w:val="28"/>
                <w:szCs w:val="28"/>
              </w:rPr>
              <w:t>Конфликт – это…</w:t>
            </w:r>
          </w:p>
          <w:p w:rsidR="0047352F" w:rsidRPr="006B7B03" w:rsidRDefault="0047352F" w:rsidP="00C26729">
            <w:pPr>
              <w:pStyle w:val="TableParagraph"/>
              <w:tabs>
                <w:tab w:val="left" w:pos="777"/>
                <w:tab w:val="left" w:pos="2324"/>
                <w:tab w:val="left" w:pos="4278"/>
                <w:tab w:val="left" w:pos="4912"/>
                <w:tab w:val="left" w:pos="6026"/>
                <w:tab w:val="left" w:pos="7596"/>
                <w:tab w:val="left" w:pos="9368"/>
              </w:tabs>
              <w:spacing w:line="237" w:lineRule="auto"/>
              <w:ind w:right="113"/>
              <w:rPr>
                <w:sz w:val="28"/>
                <w:szCs w:val="28"/>
              </w:rPr>
            </w:pPr>
            <w:r w:rsidRPr="006B7B03">
              <w:rPr>
                <w:sz w:val="28"/>
                <w:szCs w:val="28"/>
              </w:rPr>
              <w:t>а) столкновение противоположно направленных интересов, мнений, целей;</w:t>
            </w:r>
          </w:p>
          <w:p w:rsidR="0047352F" w:rsidRPr="006B7B03" w:rsidRDefault="0047352F" w:rsidP="00C26729">
            <w:pPr>
              <w:pStyle w:val="TableParagraph"/>
              <w:tabs>
                <w:tab w:val="left" w:pos="777"/>
                <w:tab w:val="left" w:pos="2324"/>
                <w:tab w:val="left" w:pos="4278"/>
                <w:tab w:val="left" w:pos="4912"/>
                <w:tab w:val="left" w:pos="6026"/>
                <w:tab w:val="left" w:pos="7596"/>
                <w:tab w:val="left" w:pos="9368"/>
              </w:tabs>
              <w:spacing w:line="237" w:lineRule="auto"/>
              <w:ind w:right="113"/>
              <w:rPr>
                <w:sz w:val="28"/>
                <w:szCs w:val="28"/>
              </w:rPr>
            </w:pPr>
            <w:r w:rsidRPr="006B7B03">
              <w:rPr>
                <w:sz w:val="28"/>
                <w:szCs w:val="28"/>
              </w:rPr>
              <w:t>б) действие, совокупность действий участников конфликтной ситуации, провоцирующее резкое обострение противоречий и начала борьбы между ними;</w:t>
            </w:r>
          </w:p>
          <w:p w:rsidR="0047352F" w:rsidRPr="006B7B03" w:rsidRDefault="0047352F" w:rsidP="00C26729">
            <w:pPr>
              <w:pStyle w:val="TableParagraph"/>
              <w:tabs>
                <w:tab w:val="left" w:pos="777"/>
                <w:tab w:val="left" w:pos="2324"/>
                <w:tab w:val="left" w:pos="4278"/>
                <w:tab w:val="left" w:pos="4912"/>
                <w:tab w:val="left" w:pos="6026"/>
                <w:tab w:val="left" w:pos="7596"/>
                <w:tab w:val="left" w:pos="9368"/>
              </w:tabs>
              <w:spacing w:line="237" w:lineRule="auto"/>
              <w:ind w:right="113"/>
              <w:rPr>
                <w:sz w:val="28"/>
                <w:szCs w:val="28"/>
              </w:rPr>
            </w:pPr>
            <w:r w:rsidRPr="006B7B03">
              <w:rPr>
                <w:sz w:val="28"/>
                <w:szCs w:val="28"/>
              </w:rPr>
              <w:t>в) процесс нахождения взаимоприемлемого решения проблемы, имеющая личную значимость для участников конфликта и на этой основе гармонизация их взаимоотношений.</w:t>
            </w:r>
          </w:p>
        </w:tc>
      </w:tr>
      <w:tr w:rsidR="0047352F" w:rsidRPr="0047352F" w:rsidTr="00A80177">
        <w:trPr>
          <w:trHeight w:val="348"/>
        </w:trPr>
        <w:tc>
          <w:tcPr>
            <w:tcW w:w="535" w:type="dxa"/>
            <w:tcBorders>
              <w:top w:val="single" w:sz="4" w:space="0" w:color="auto"/>
            </w:tcBorders>
          </w:tcPr>
          <w:p w:rsidR="0047352F" w:rsidRPr="0047352F" w:rsidRDefault="00A80177" w:rsidP="00C26729">
            <w:pPr>
              <w:suppressAutoHyphens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8927" w:type="dxa"/>
            <w:gridSpan w:val="3"/>
            <w:tcBorders>
              <w:top w:val="single" w:sz="4" w:space="0" w:color="auto"/>
            </w:tcBorders>
            <w:shd w:val="clear" w:color="auto" w:fill="FFFFFF" w:themeFill="background1"/>
          </w:tcPr>
          <w:p w:rsidR="0047352F" w:rsidRPr="006B7B03" w:rsidRDefault="0047352F" w:rsidP="00C26729">
            <w:pPr>
              <w:pStyle w:val="TableParagraph"/>
              <w:tabs>
                <w:tab w:val="left" w:pos="777"/>
                <w:tab w:val="left" w:pos="2324"/>
                <w:tab w:val="left" w:pos="4278"/>
                <w:tab w:val="left" w:pos="4912"/>
                <w:tab w:val="left" w:pos="6026"/>
                <w:tab w:val="left" w:pos="7596"/>
                <w:tab w:val="left" w:pos="9368"/>
              </w:tabs>
              <w:spacing w:line="237" w:lineRule="auto"/>
              <w:ind w:right="113"/>
              <w:rPr>
                <w:sz w:val="28"/>
                <w:szCs w:val="28"/>
              </w:rPr>
            </w:pPr>
            <w:r w:rsidRPr="006B7B03">
              <w:rPr>
                <w:sz w:val="28"/>
                <w:szCs w:val="28"/>
              </w:rPr>
              <w:t>Впишите в бланк ответов недостающее слово:</w:t>
            </w:r>
          </w:p>
          <w:p w:rsidR="0047352F" w:rsidRPr="006B7B03" w:rsidRDefault="0047352F" w:rsidP="00C26729">
            <w:pPr>
              <w:pStyle w:val="TableParagraph"/>
              <w:tabs>
                <w:tab w:val="left" w:pos="777"/>
                <w:tab w:val="left" w:pos="2324"/>
                <w:tab w:val="left" w:pos="4278"/>
                <w:tab w:val="left" w:pos="4912"/>
                <w:tab w:val="left" w:pos="6026"/>
                <w:tab w:val="left" w:pos="7596"/>
                <w:tab w:val="left" w:pos="9368"/>
              </w:tabs>
              <w:spacing w:line="237" w:lineRule="auto"/>
              <w:ind w:right="113"/>
              <w:rPr>
                <w:sz w:val="28"/>
                <w:szCs w:val="28"/>
              </w:rPr>
            </w:pPr>
            <w:r w:rsidRPr="006B7B03">
              <w:rPr>
                <w:sz w:val="28"/>
                <w:szCs w:val="28"/>
              </w:rPr>
              <w:t>«Манипулирующее воздействие проявляется в использовании человека в</w:t>
            </w:r>
            <w:r w:rsidR="000A0690">
              <w:rPr>
                <w:sz w:val="28"/>
                <w:szCs w:val="28"/>
              </w:rPr>
              <w:t>……..</w:t>
            </w:r>
            <w:r w:rsidRPr="006B7B03">
              <w:rPr>
                <w:sz w:val="28"/>
                <w:szCs w:val="28"/>
              </w:rPr>
              <w:t xml:space="preserve"> целях»</w:t>
            </w:r>
          </w:p>
        </w:tc>
      </w:tr>
    </w:tbl>
    <w:p w:rsidR="002D70FE" w:rsidRDefault="002D70FE" w:rsidP="00C26729">
      <w:pPr>
        <w:suppressAutoHyphens/>
        <w:spacing w:after="0" w:line="36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44325A" w:rsidRDefault="0002419B" w:rsidP="00C26729">
      <w:pPr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02419B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Блок 3</w:t>
      </w:r>
    </w:p>
    <w:p w:rsidR="00556FCF" w:rsidRDefault="0044325A" w:rsidP="00C26729">
      <w:pPr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44325A">
        <w:rPr>
          <w:rFonts w:ascii="Times New Roman" w:hAnsi="Times New Roman" w:cs="Times New Roman"/>
          <w:sz w:val="28"/>
          <w:szCs w:val="28"/>
          <w:shd w:val="clear" w:color="auto" w:fill="FFFFFF"/>
        </w:rPr>
        <w:t>Между вашими подчиненными возник конфликт, мешающий им успешно работать. Каждый из них в отдельности обращается к Вам, чтобы Вы приняли его сторону и разрешили конфликт. Какова Ваша позиция в данной ситуации?</w:t>
      </w:r>
    </w:p>
    <w:p w:rsidR="00722F45" w:rsidRPr="00556FCF" w:rsidRDefault="00722F45" w:rsidP="00C26729">
      <w:pPr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556FCF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Вариант 3</w:t>
      </w:r>
    </w:p>
    <w:p w:rsidR="00722F45" w:rsidRPr="00722F45" w:rsidRDefault="00722F45" w:rsidP="00C26729">
      <w:pPr>
        <w:suppressAutoHyphens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722F45">
        <w:rPr>
          <w:rFonts w:ascii="Times New Roman" w:eastAsia="Times New Roman" w:hAnsi="Times New Roman" w:cs="Times New Roman"/>
          <w:sz w:val="28"/>
          <w:szCs w:val="28"/>
          <w:lang w:eastAsia="ru-RU"/>
        </w:rPr>
        <w:t>Двухсторонний процесс обмена информацией между людьми, ведущий к взаимопониманию</w:t>
      </w:r>
    </w:p>
    <w:p w:rsidR="00722F45" w:rsidRDefault="00722F45" w:rsidP="00C267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2F45">
        <w:rPr>
          <w:rFonts w:ascii="Times New Roman" w:eastAsia="Times New Roman" w:hAnsi="Times New Roman" w:cs="Times New Roman"/>
          <w:sz w:val="28"/>
          <w:szCs w:val="28"/>
          <w:lang w:eastAsia="ru-RU"/>
        </w:rPr>
        <w:t>а) перцепция</w:t>
      </w:r>
      <w:r w:rsidRPr="00722F4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б) коммуникация</w:t>
      </w:r>
      <w:r w:rsidRPr="00722F4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в) идентификация</w:t>
      </w:r>
      <w:r w:rsidRPr="00722F4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722F4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качества манипулятора</w:t>
      </w:r>
      <w:r w:rsidRPr="00722F4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недоверие к себе и другим</w:t>
      </w:r>
      <w:r w:rsidRPr="00722F4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б) лживость</w:t>
      </w:r>
      <w:r w:rsidRPr="00722F4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в) примитивность чувств</w:t>
      </w:r>
      <w:r w:rsidRPr="00722F4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22F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г) все ответы верны</w:t>
      </w:r>
    </w:p>
    <w:p w:rsidR="00722F45" w:rsidRPr="00722F45" w:rsidRDefault="00722F45" w:rsidP="00C267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722F45">
        <w:rPr>
          <w:rFonts w:ascii="Times New Roman" w:eastAsia="SimSun" w:hAnsi="Times New Roman" w:cs="Times New Roman"/>
          <w:sz w:val="28"/>
          <w:szCs w:val="28"/>
          <w:lang w:eastAsia="zh-CN"/>
        </w:rPr>
        <w:t>Когда регламентированы и содержание и средства общения, а вместо знания личности собеседника обходятся знанием его социальной роли – это … общение.</w:t>
      </w:r>
      <w:r w:rsidRPr="00722F45">
        <w:rPr>
          <w:rFonts w:ascii="Times New Roman" w:eastAsia="SimSun" w:hAnsi="Times New Roman" w:cs="Times New Roman"/>
          <w:sz w:val="28"/>
          <w:szCs w:val="28"/>
          <w:lang w:eastAsia="zh-CN"/>
        </w:rPr>
        <w:br/>
        <w:t>а) светское</w:t>
      </w:r>
      <w:r w:rsidRPr="00722F45">
        <w:rPr>
          <w:rFonts w:ascii="Times New Roman" w:eastAsia="SimSun" w:hAnsi="Times New Roman" w:cs="Times New Roman"/>
          <w:sz w:val="28"/>
          <w:szCs w:val="28"/>
          <w:lang w:eastAsia="zh-CN"/>
        </w:rPr>
        <w:br/>
      </w:r>
      <w:r w:rsidRPr="00722F45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lastRenderedPageBreak/>
        <w:t>б) ролевое</w:t>
      </w:r>
      <w:r w:rsidRPr="00722F45">
        <w:rPr>
          <w:rFonts w:ascii="Times New Roman" w:eastAsia="SimSun" w:hAnsi="Times New Roman" w:cs="Times New Roman"/>
          <w:sz w:val="28"/>
          <w:szCs w:val="28"/>
          <w:lang w:eastAsia="zh-CN"/>
        </w:rPr>
        <w:br/>
        <w:t>в) деловое</w:t>
      </w:r>
      <w:r w:rsidRPr="00722F45">
        <w:rPr>
          <w:rFonts w:ascii="Times New Roman" w:eastAsia="SimSun" w:hAnsi="Times New Roman" w:cs="Times New Roman"/>
          <w:sz w:val="28"/>
          <w:szCs w:val="28"/>
          <w:lang w:eastAsia="zh-CN"/>
        </w:rPr>
        <w:br/>
        <w:t>г) примитивное</w:t>
      </w:r>
    </w:p>
    <w:p w:rsidR="00722F45" w:rsidRPr="00722F45" w:rsidRDefault="00722F45" w:rsidP="00C26729">
      <w:pPr>
        <w:suppressAutoHyphens/>
        <w:spacing w:before="100" w:beforeAutospacing="1" w:after="100" w:afterAutospacing="1" w:line="270" w:lineRule="atLeast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>4.</w:t>
      </w:r>
      <w:r w:rsidRPr="00722F45">
        <w:rPr>
          <w:rFonts w:ascii="Times New Roman" w:eastAsia="SimSun" w:hAnsi="Times New Roman" w:cs="Times New Roman"/>
          <w:sz w:val="28"/>
          <w:szCs w:val="28"/>
          <w:lang w:eastAsia="zh-CN"/>
        </w:rPr>
        <w:t>При восприятии людьми друг друга значение имеет определенный порядок поступления информации о человеке для формирования представления о нем. Так, по отношению к знакомому человеку наиболее значимой оказывается последняя, то есть более новая информация о нем, тогда как по отношению к незнакомому человеку более значима первая информация. Это эффект …</w:t>
      </w:r>
      <w:r w:rsidRPr="00722F45">
        <w:rPr>
          <w:rFonts w:ascii="Times New Roman" w:eastAsia="SimSun" w:hAnsi="Times New Roman" w:cs="Times New Roman"/>
          <w:sz w:val="28"/>
          <w:szCs w:val="28"/>
          <w:lang w:eastAsia="zh-CN"/>
        </w:rPr>
        <w:br/>
        <w:t>а) края</w:t>
      </w:r>
      <w:r w:rsidRPr="00722F45">
        <w:rPr>
          <w:rFonts w:ascii="Times New Roman" w:eastAsia="SimSun" w:hAnsi="Times New Roman" w:cs="Times New Roman"/>
          <w:sz w:val="28"/>
          <w:szCs w:val="28"/>
          <w:lang w:eastAsia="zh-CN"/>
        </w:rPr>
        <w:br/>
      </w:r>
      <w:r w:rsidRPr="00722F45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б) первичности</w:t>
      </w:r>
      <w:r w:rsidRPr="00722F45">
        <w:rPr>
          <w:rFonts w:ascii="Times New Roman" w:eastAsia="SimSun" w:hAnsi="Times New Roman" w:cs="Times New Roman"/>
          <w:sz w:val="28"/>
          <w:szCs w:val="28"/>
          <w:lang w:eastAsia="zh-CN"/>
        </w:rPr>
        <w:br/>
        <w:t>в) ореола</w:t>
      </w:r>
      <w:r w:rsidRPr="00722F45">
        <w:rPr>
          <w:rFonts w:ascii="Times New Roman" w:eastAsia="SimSun" w:hAnsi="Times New Roman" w:cs="Times New Roman"/>
          <w:sz w:val="28"/>
          <w:szCs w:val="28"/>
          <w:lang w:eastAsia="zh-CN"/>
        </w:rPr>
        <w:br/>
        <w:t>г) бумеранга</w:t>
      </w:r>
    </w:p>
    <w:p w:rsidR="00722F45" w:rsidRPr="00722F45" w:rsidRDefault="00722F45" w:rsidP="00C26729">
      <w:pPr>
        <w:suppressAutoHyphens/>
        <w:spacing w:before="100" w:beforeAutospacing="1" w:after="100" w:afterAutospacing="1" w:line="270" w:lineRule="atLeast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>5.</w:t>
      </w:r>
      <w:r w:rsidRPr="00722F45">
        <w:rPr>
          <w:rFonts w:ascii="Times New Roman" w:eastAsia="SimSun" w:hAnsi="Times New Roman" w:cs="Times New Roman"/>
          <w:sz w:val="28"/>
          <w:szCs w:val="28"/>
          <w:lang w:eastAsia="zh-CN"/>
        </w:rPr>
        <w:t>На формирование аттракции оказывают наибольшее влияние:</w:t>
      </w:r>
      <w:r w:rsidRPr="00722F45">
        <w:rPr>
          <w:rFonts w:ascii="Times New Roman" w:eastAsia="SimSun" w:hAnsi="Times New Roman" w:cs="Times New Roman"/>
          <w:sz w:val="28"/>
          <w:szCs w:val="28"/>
          <w:lang w:eastAsia="zh-CN"/>
        </w:rPr>
        <w:br/>
        <w:t>а) совместная деятельность</w:t>
      </w:r>
      <w:r w:rsidRPr="00722F45">
        <w:rPr>
          <w:rFonts w:ascii="Times New Roman" w:eastAsia="SimSun" w:hAnsi="Times New Roman" w:cs="Times New Roman"/>
          <w:sz w:val="28"/>
          <w:szCs w:val="28"/>
          <w:lang w:eastAsia="zh-CN"/>
        </w:rPr>
        <w:br/>
      </w:r>
      <w:r w:rsidRPr="00722F45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б) все ответы верны</w:t>
      </w:r>
      <w:r w:rsidRPr="00722F45">
        <w:rPr>
          <w:rFonts w:ascii="Times New Roman" w:eastAsia="SimSun" w:hAnsi="Times New Roman" w:cs="Times New Roman"/>
          <w:sz w:val="28"/>
          <w:szCs w:val="28"/>
          <w:lang w:eastAsia="zh-CN"/>
        </w:rPr>
        <w:br/>
        <w:t>в) «помогающее поведение»</w:t>
      </w:r>
      <w:r w:rsidRPr="00722F45">
        <w:rPr>
          <w:rFonts w:ascii="Times New Roman" w:eastAsia="SimSun" w:hAnsi="Times New Roman" w:cs="Times New Roman"/>
          <w:sz w:val="28"/>
          <w:szCs w:val="28"/>
          <w:lang w:eastAsia="zh-CN"/>
        </w:rPr>
        <w:br/>
        <w:t>г) сходство характеристик общающихся</w:t>
      </w:r>
      <w:r w:rsidRPr="00722F45">
        <w:rPr>
          <w:rFonts w:ascii="Times New Roman" w:eastAsia="SimSun" w:hAnsi="Times New Roman" w:cs="Times New Roman"/>
          <w:sz w:val="28"/>
          <w:szCs w:val="28"/>
          <w:lang w:eastAsia="zh-CN"/>
        </w:rPr>
        <w:br/>
        <w:t>д) сходство ситуации, в которой находятся партнеры</w:t>
      </w:r>
    </w:p>
    <w:p w:rsidR="00722F45" w:rsidRPr="00722F45" w:rsidRDefault="00722F45" w:rsidP="00C26729">
      <w:pPr>
        <w:suppressAutoHyphens/>
        <w:spacing w:before="100" w:beforeAutospacing="1" w:after="100" w:afterAutospacing="1" w:line="270" w:lineRule="atLeast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>6.</w:t>
      </w:r>
      <w:r w:rsidRPr="00722F45">
        <w:rPr>
          <w:rFonts w:ascii="Times New Roman" w:eastAsia="SimSun" w:hAnsi="Times New Roman" w:cs="Times New Roman"/>
          <w:sz w:val="28"/>
          <w:szCs w:val="28"/>
          <w:lang w:eastAsia="zh-CN"/>
        </w:rPr>
        <w:t>Перцептивная сторона общения включает в себя …</w:t>
      </w:r>
      <w:r w:rsidRPr="00722F45">
        <w:rPr>
          <w:rFonts w:ascii="Times New Roman" w:eastAsia="SimSun" w:hAnsi="Times New Roman" w:cs="Times New Roman"/>
          <w:sz w:val="28"/>
          <w:szCs w:val="28"/>
          <w:lang w:eastAsia="zh-CN"/>
        </w:rPr>
        <w:br/>
        <w:t>а) проявление тревожности</w:t>
      </w:r>
      <w:r w:rsidRPr="00722F45">
        <w:rPr>
          <w:rFonts w:ascii="Times New Roman" w:eastAsia="SimSun" w:hAnsi="Times New Roman" w:cs="Times New Roman"/>
          <w:sz w:val="28"/>
          <w:szCs w:val="28"/>
          <w:lang w:eastAsia="zh-CN"/>
        </w:rPr>
        <w:br/>
        <w:t>б) демонстрацию креативного поведения</w:t>
      </w:r>
      <w:r w:rsidRPr="00722F45">
        <w:rPr>
          <w:rFonts w:ascii="Times New Roman" w:eastAsia="SimSun" w:hAnsi="Times New Roman" w:cs="Times New Roman"/>
          <w:sz w:val="28"/>
          <w:szCs w:val="28"/>
          <w:lang w:eastAsia="zh-CN"/>
        </w:rPr>
        <w:br/>
      </w:r>
      <w:r w:rsidRPr="00722F45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в) процесс формирования образа другого человека</w:t>
      </w:r>
    </w:p>
    <w:p w:rsidR="00722F45" w:rsidRPr="00722F45" w:rsidRDefault="00722F45" w:rsidP="00C26729">
      <w:pPr>
        <w:suppressAutoHyphens/>
        <w:spacing w:before="100" w:beforeAutospacing="1" w:after="100" w:afterAutospacing="1" w:line="270" w:lineRule="atLeast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>7.</w:t>
      </w:r>
      <w:r w:rsidRPr="00722F45">
        <w:rPr>
          <w:rFonts w:ascii="Times New Roman" w:eastAsia="SimSun" w:hAnsi="Times New Roman" w:cs="Times New Roman"/>
          <w:sz w:val="28"/>
          <w:szCs w:val="28"/>
          <w:lang w:eastAsia="zh-CN"/>
        </w:rPr>
        <w:t>Формы реализации делового общения</w:t>
      </w:r>
      <w:r w:rsidRPr="00722F45">
        <w:rPr>
          <w:rFonts w:ascii="Times New Roman" w:eastAsia="SimSun" w:hAnsi="Times New Roman" w:cs="Times New Roman"/>
          <w:sz w:val="28"/>
          <w:szCs w:val="28"/>
          <w:lang w:eastAsia="zh-CN"/>
        </w:rPr>
        <w:br/>
        <w:t>а) оперативка</w:t>
      </w:r>
      <w:r w:rsidRPr="00722F45">
        <w:rPr>
          <w:rFonts w:ascii="Times New Roman" w:eastAsia="SimSun" w:hAnsi="Times New Roman" w:cs="Times New Roman"/>
          <w:sz w:val="28"/>
          <w:szCs w:val="28"/>
          <w:lang w:eastAsia="zh-CN"/>
        </w:rPr>
        <w:br/>
      </w:r>
      <w:r w:rsidRPr="00722F45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б) переговоры</w:t>
      </w:r>
      <w:r w:rsidRPr="00722F45">
        <w:rPr>
          <w:rFonts w:ascii="Times New Roman" w:eastAsia="SimSun" w:hAnsi="Times New Roman" w:cs="Times New Roman"/>
          <w:sz w:val="28"/>
          <w:szCs w:val="28"/>
          <w:lang w:eastAsia="zh-CN"/>
        </w:rPr>
        <w:br/>
        <w:t>в) брифинг</w:t>
      </w:r>
      <w:r w:rsidRPr="00722F45">
        <w:rPr>
          <w:rFonts w:ascii="Times New Roman" w:eastAsia="SimSun" w:hAnsi="Times New Roman" w:cs="Times New Roman"/>
          <w:sz w:val="28"/>
          <w:szCs w:val="28"/>
          <w:lang w:eastAsia="zh-CN"/>
        </w:rPr>
        <w:br/>
      </w:r>
      <w:r w:rsidRPr="00722F45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г) совещания</w:t>
      </w:r>
      <w:r w:rsidRPr="00722F45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br/>
      </w:r>
      <w:r w:rsidRPr="00722F45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д) беседа</w:t>
      </w:r>
      <w:r w:rsidRPr="00722F45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br/>
      </w:r>
      <w:r w:rsidRPr="00722F45">
        <w:rPr>
          <w:rFonts w:ascii="Times New Roman" w:eastAsia="SimSun" w:hAnsi="Times New Roman" w:cs="Times New Roman"/>
          <w:sz w:val="28"/>
          <w:szCs w:val="28"/>
          <w:lang w:eastAsia="zh-CN"/>
        </w:rPr>
        <w:t>е) видеоконференция</w:t>
      </w:r>
    </w:p>
    <w:p w:rsidR="00722F45" w:rsidRPr="00722F45" w:rsidRDefault="00722F45" w:rsidP="00C26729">
      <w:pPr>
        <w:suppressAutoHyphens/>
        <w:spacing w:before="100" w:beforeAutospacing="1" w:after="100" w:afterAutospacing="1" w:line="270" w:lineRule="atLeast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>8.</w:t>
      </w:r>
      <w:r w:rsidRPr="00722F45">
        <w:rPr>
          <w:rFonts w:ascii="Times New Roman" w:eastAsia="SimSun" w:hAnsi="Times New Roman" w:cs="Times New Roman"/>
          <w:sz w:val="28"/>
          <w:szCs w:val="28"/>
          <w:lang w:eastAsia="zh-CN"/>
        </w:rPr>
        <w:t>Французская пословица гласит, что умение сказать человеку то, что он сам о себе думает – это …</w:t>
      </w:r>
      <w:r w:rsidRPr="00722F45">
        <w:rPr>
          <w:rFonts w:ascii="Times New Roman" w:eastAsia="SimSun" w:hAnsi="Times New Roman" w:cs="Times New Roman"/>
          <w:sz w:val="28"/>
          <w:szCs w:val="28"/>
          <w:lang w:eastAsia="zh-CN"/>
        </w:rPr>
        <w:br/>
        <w:t>а) комплимент</w:t>
      </w:r>
      <w:r w:rsidRPr="00722F45">
        <w:rPr>
          <w:rFonts w:ascii="Times New Roman" w:eastAsia="SimSun" w:hAnsi="Times New Roman" w:cs="Times New Roman"/>
          <w:sz w:val="28"/>
          <w:szCs w:val="28"/>
          <w:lang w:eastAsia="zh-CN"/>
        </w:rPr>
        <w:br/>
      </w:r>
      <w:r w:rsidRPr="00722F45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б) лесть</w:t>
      </w:r>
      <w:r w:rsidRPr="00722F45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br/>
      </w:r>
      <w:r w:rsidRPr="00722F45">
        <w:rPr>
          <w:rFonts w:ascii="Times New Roman" w:eastAsia="SimSun" w:hAnsi="Times New Roman" w:cs="Times New Roman"/>
          <w:sz w:val="28"/>
          <w:szCs w:val="28"/>
          <w:lang w:eastAsia="zh-CN"/>
        </w:rPr>
        <w:t>в) критика</w:t>
      </w:r>
    </w:p>
    <w:p w:rsidR="00722F45" w:rsidRPr="00722F45" w:rsidRDefault="00722F45" w:rsidP="00C26729">
      <w:pPr>
        <w:suppressAutoHyphens/>
        <w:spacing w:before="100" w:beforeAutospacing="1" w:after="100" w:afterAutospacing="1" w:line="270" w:lineRule="atLeas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>9.</w:t>
      </w:r>
      <w:r w:rsidRPr="00722F45">
        <w:rPr>
          <w:rFonts w:ascii="Times New Roman" w:eastAsia="SimSun" w:hAnsi="Times New Roman" w:cs="Times New Roman"/>
          <w:sz w:val="28"/>
          <w:szCs w:val="28"/>
          <w:lang w:eastAsia="zh-CN"/>
        </w:rPr>
        <w:t>Желание и умение выразить свою точку зрения и учесть позиции других – это … общение.</w:t>
      </w:r>
      <w:r w:rsidRPr="00722F45">
        <w:rPr>
          <w:rFonts w:ascii="Times New Roman" w:eastAsia="SimSun" w:hAnsi="Times New Roman" w:cs="Times New Roman"/>
          <w:sz w:val="28"/>
          <w:szCs w:val="28"/>
          <w:lang w:eastAsia="zh-CN"/>
        </w:rPr>
        <w:br/>
        <w:t>а) примитивное</w:t>
      </w:r>
      <w:r w:rsidRPr="00722F45">
        <w:rPr>
          <w:rFonts w:ascii="Times New Roman" w:eastAsia="SimSun" w:hAnsi="Times New Roman" w:cs="Times New Roman"/>
          <w:sz w:val="28"/>
          <w:szCs w:val="28"/>
          <w:lang w:eastAsia="zh-CN"/>
        </w:rPr>
        <w:br/>
        <w:t>б) закрытое</w:t>
      </w:r>
      <w:r w:rsidRPr="00722F45">
        <w:rPr>
          <w:rFonts w:ascii="Times New Roman" w:eastAsia="SimSun" w:hAnsi="Times New Roman" w:cs="Times New Roman"/>
          <w:sz w:val="28"/>
          <w:szCs w:val="28"/>
          <w:lang w:eastAsia="zh-CN"/>
        </w:rPr>
        <w:br/>
        <w:t>в) ролевое</w:t>
      </w:r>
      <w:r w:rsidRPr="00722F45">
        <w:rPr>
          <w:rFonts w:ascii="Times New Roman" w:eastAsia="SimSun" w:hAnsi="Times New Roman" w:cs="Times New Roman"/>
          <w:sz w:val="28"/>
          <w:szCs w:val="28"/>
          <w:lang w:eastAsia="zh-CN"/>
        </w:rPr>
        <w:br/>
      </w:r>
      <w:r w:rsidRPr="00722F45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г) открытое</w:t>
      </w:r>
    </w:p>
    <w:p w:rsidR="00953221" w:rsidRDefault="00722F45" w:rsidP="00C26729">
      <w:pPr>
        <w:suppressAutoHyphens/>
        <w:spacing w:before="100" w:beforeAutospacing="1" w:after="100" w:afterAutospacing="1" w:line="270" w:lineRule="atLeast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lastRenderedPageBreak/>
        <w:t>10.</w:t>
      </w:r>
      <w:r w:rsidRPr="00722F45">
        <w:rPr>
          <w:rFonts w:ascii="Times New Roman" w:eastAsia="SimSun" w:hAnsi="Times New Roman" w:cs="Times New Roman"/>
          <w:sz w:val="28"/>
          <w:szCs w:val="28"/>
          <w:lang w:eastAsia="zh-CN"/>
        </w:rPr>
        <w:t>Основные механизмы познания другого человека:</w:t>
      </w:r>
      <w:r w:rsidRPr="00722F45">
        <w:rPr>
          <w:rFonts w:ascii="Times New Roman" w:eastAsia="SimSun" w:hAnsi="Times New Roman" w:cs="Times New Roman"/>
          <w:sz w:val="28"/>
          <w:szCs w:val="28"/>
          <w:lang w:eastAsia="zh-CN"/>
        </w:rPr>
        <w:br/>
        <w:t xml:space="preserve">а) </w:t>
      </w:r>
      <w:proofErr w:type="spellStart"/>
      <w:r w:rsidRPr="00722F45">
        <w:rPr>
          <w:rFonts w:ascii="Times New Roman" w:eastAsia="SimSun" w:hAnsi="Times New Roman" w:cs="Times New Roman"/>
          <w:sz w:val="28"/>
          <w:szCs w:val="28"/>
          <w:lang w:eastAsia="zh-CN"/>
        </w:rPr>
        <w:t>эмпатия</w:t>
      </w:r>
      <w:proofErr w:type="spellEnd"/>
      <w:r w:rsidRPr="00722F45">
        <w:rPr>
          <w:rFonts w:ascii="Times New Roman" w:eastAsia="SimSun" w:hAnsi="Times New Roman" w:cs="Times New Roman"/>
          <w:sz w:val="28"/>
          <w:szCs w:val="28"/>
          <w:lang w:eastAsia="zh-CN"/>
        </w:rPr>
        <w:br/>
      </w:r>
      <w:r w:rsidRPr="00722F45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б) все ответы верны</w:t>
      </w:r>
      <w:r w:rsidRPr="00722F45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br/>
      </w:r>
      <w:r w:rsidRPr="00722F45">
        <w:rPr>
          <w:rFonts w:ascii="Times New Roman" w:eastAsia="SimSun" w:hAnsi="Times New Roman" w:cs="Times New Roman"/>
          <w:sz w:val="28"/>
          <w:szCs w:val="28"/>
          <w:lang w:eastAsia="zh-CN"/>
        </w:rPr>
        <w:t>в) рефлексия</w:t>
      </w:r>
      <w:r w:rsidRPr="00722F45">
        <w:rPr>
          <w:rFonts w:ascii="Times New Roman" w:eastAsia="SimSun" w:hAnsi="Times New Roman" w:cs="Times New Roman"/>
          <w:sz w:val="28"/>
          <w:szCs w:val="28"/>
          <w:lang w:eastAsia="zh-CN"/>
        </w:rPr>
        <w:br/>
        <w:t>г) идентификация</w:t>
      </w:r>
    </w:p>
    <w:p w:rsidR="00A80177" w:rsidRPr="00A80177" w:rsidRDefault="00A80177" w:rsidP="00C26729">
      <w:pPr>
        <w:suppressAutoHyphens/>
        <w:spacing w:after="0" w:line="270" w:lineRule="atLeast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>11.</w:t>
      </w:r>
      <w:r w:rsidRPr="00A80177">
        <w:t xml:space="preserve"> </w:t>
      </w:r>
      <w:r w:rsidRPr="00A80177">
        <w:rPr>
          <w:rFonts w:ascii="Times New Roman" w:eastAsia="SimSun" w:hAnsi="Times New Roman" w:cs="Times New Roman"/>
          <w:sz w:val="28"/>
          <w:szCs w:val="28"/>
          <w:lang w:eastAsia="zh-CN"/>
        </w:rPr>
        <w:t>Укажите вербальные средства общения:</w:t>
      </w:r>
    </w:p>
    <w:p w:rsidR="00A80177" w:rsidRPr="00A80177" w:rsidRDefault="00A80177" w:rsidP="00C26729">
      <w:pPr>
        <w:suppressAutoHyphens/>
        <w:spacing w:after="0" w:line="270" w:lineRule="atLeas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80177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а) мимика;</w:t>
      </w:r>
    </w:p>
    <w:p w:rsidR="00A80177" w:rsidRPr="00A80177" w:rsidRDefault="00A80177" w:rsidP="00C26729">
      <w:pPr>
        <w:suppressAutoHyphens/>
        <w:spacing w:after="0" w:line="270" w:lineRule="atLeas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80177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б) речь;</w:t>
      </w:r>
    </w:p>
    <w:p w:rsidR="00A80177" w:rsidRPr="00A80177" w:rsidRDefault="00A80177" w:rsidP="00C26729">
      <w:pPr>
        <w:suppressAutoHyphens/>
        <w:spacing w:after="0" w:line="270" w:lineRule="atLeas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80177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в) взгляд;</w:t>
      </w:r>
    </w:p>
    <w:p w:rsidR="00A80177" w:rsidRPr="00A80177" w:rsidRDefault="00A80177" w:rsidP="00C26729">
      <w:pPr>
        <w:suppressAutoHyphens/>
        <w:spacing w:after="0" w:line="270" w:lineRule="atLeas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80177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г) поза; </w:t>
      </w:r>
    </w:p>
    <w:p w:rsidR="00A80177" w:rsidRDefault="00A80177" w:rsidP="00C26729">
      <w:pPr>
        <w:suppressAutoHyphens/>
        <w:spacing w:after="0" w:line="270" w:lineRule="atLeas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80177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д) жест.</w:t>
      </w:r>
    </w:p>
    <w:p w:rsidR="00A80177" w:rsidRPr="00A80177" w:rsidRDefault="00A80177" w:rsidP="00C26729">
      <w:pPr>
        <w:suppressAutoHyphens/>
        <w:spacing w:after="0" w:line="270" w:lineRule="atLeast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>12.</w:t>
      </w:r>
      <w:r w:rsidRPr="00A80177">
        <w:t xml:space="preserve"> </w:t>
      </w:r>
      <w:r w:rsidRPr="00A80177">
        <w:rPr>
          <w:rFonts w:ascii="Times New Roman" w:eastAsia="SimSun" w:hAnsi="Times New Roman" w:cs="Times New Roman"/>
          <w:sz w:val="28"/>
          <w:szCs w:val="28"/>
          <w:lang w:eastAsia="zh-CN"/>
        </w:rPr>
        <w:t>Невербальное средство общения просодика – это:</w:t>
      </w:r>
    </w:p>
    <w:p w:rsidR="00A80177" w:rsidRPr="00A80177" w:rsidRDefault="00A80177" w:rsidP="00C26729">
      <w:pPr>
        <w:suppressAutoHyphens/>
        <w:spacing w:after="0" w:line="270" w:lineRule="atLeas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80177">
        <w:rPr>
          <w:rFonts w:ascii="Times New Roman" w:eastAsia="SimSun" w:hAnsi="Times New Roman" w:cs="Times New Roman"/>
          <w:sz w:val="28"/>
          <w:szCs w:val="28"/>
          <w:lang w:eastAsia="zh-CN"/>
        </w:rPr>
        <w:t>а) пространственная ориентация партнеров в момент общения;</w:t>
      </w:r>
    </w:p>
    <w:p w:rsidR="00A80177" w:rsidRPr="00A80177" w:rsidRDefault="00A80177" w:rsidP="00C26729">
      <w:pPr>
        <w:suppressAutoHyphens/>
        <w:spacing w:after="0" w:line="270" w:lineRule="atLeas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80177">
        <w:rPr>
          <w:rFonts w:ascii="Times New Roman" w:eastAsia="SimSun" w:hAnsi="Times New Roman" w:cs="Times New Roman"/>
          <w:sz w:val="28"/>
          <w:szCs w:val="28"/>
          <w:lang w:eastAsia="zh-CN"/>
        </w:rPr>
        <w:t>б) зрительно воспринимаемые движения, выполняющие выразительно-регулятивную функцию в общении;</w:t>
      </w:r>
    </w:p>
    <w:p w:rsidR="00A80177" w:rsidRPr="00A80177" w:rsidRDefault="00A80177" w:rsidP="00C26729">
      <w:pPr>
        <w:suppressAutoHyphens/>
        <w:spacing w:after="0" w:line="270" w:lineRule="atLeas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80177">
        <w:rPr>
          <w:rFonts w:ascii="Times New Roman" w:eastAsia="SimSun" w:hAnsi="Times New Roman" w:cs="Times New Roman"/>
          <w:sz w:val="28"/>
          <w:szCs w:val="28"/>
          <w:lang w:eastAsia="zh-CN"/>
        </w:rPr>
        <w:t>в)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r w:rsidRPr="00A80177">
        <w:rPr>
          <w:rFonts w:ascii="Times New Roman" w:eastAsia="SimSun" w:hAnsi="Times New Roman" w:cs="Times New Roman"/>
          <w:sz w:val="28"/>
          <w:szCs w:val="28"/>
          <w:lang w:eastAsia="zh-CN"/>
        </w:rPr>
        <w:t>биологически</w:t>
      </w:r>
      <w:r w:rsidRPr="00A80177">
        <w:rPr>
          <w:rFonts w:ascii="Times New Roman" w:eastAsia="SimSun" w:hAnsi="Times New Roman" w:cs="Times New Roman"/>
          <w:sz w:val="28"/>
          <w:szCs w:val="28"/>
          <w:lang w:eastAsia="zh-CN"/>
        </w:rPr>
        <w:tab/>
        <w:t>необходимая</w:t>
      </w:r>
      <w:r w:rsidRPr="00A80177">
        <w:rPr>
          <w:rFonts w:ascii="Times New Roman" w:eastAsia="SimSun" w:hAnsi="Times New Roman" w:cs="Times New Roman"/>
          <w:sz w:val="28"/>
          <w:szCs w:val="28"/>
          <w:lang w:eastAsia="zh-CN"/>
        </w:rPr>
        <w:tab/>
        <w:t>форма</w:t>
      </w:r>
      <w:r w:rsidRPr="00A80177">
        <w:rPr>
          <w:rFonts w:ascii="Times New Roman" w:eastAsia="SimSun" w:hAnsi="Times New Roman" w:cs="Times New Roman"/>
          <w:sz w:val="28"/>
          <w:szCs w:val="28"/>
          <w:lang w:eastAsia="zh-CN"/>
        </w:rPr>
        <w:tab/>
        <w:t>человеческого</w:t>
      </w:r>
      <w:r w:rsidRPr="00A80177">
        <w:rPr>
          <w:rFonts w:ascii="Times New Roman" w:eastAsia="SimSun" w:hAnsi="Times New Roman" w:cs="Times New Roman"/>
          <w:sz w:val="28"/>
          <w:szCs w:val="28"/>
          <w:lang w:eastAsia="zh-CN"/>
        </w:rPr>
        <w:tab/>
        <w:t>общения,</w:t>
      </w:r>
    </w:p>
    <w:p w:rsidR="00A80177" w:rsidRPr="00A80177" w:rsidRDefault="00A80177" w:rsidP="00C26729">
      <w:pPr>
        <w:suppressAutoHyphens/>
        <w:spacing w:after="0" w:line="270" w:lineRule="atLeast"/>
        <w:rPr>
          <w:rFonts w:ascii="Times New Roman" w:eastAsia="SimSun" w:hAnsi="Times New Roman" w:cs="Times New Roman"/>
          <w:sz w:val="28"/>
          <w:szCs w:val="28"/>
          <w:lang w:eastAsia="zh-CN"/>
        </w:rPr>
      </w:pPr>
      <w:proofErr w:type="gramStart"/>
      <w:r w:rsidRPr="00A80177">
        <w:rPr>
          <w:rFonts w:ascii="Times New Roman" w:eastAsia="SimSun" w:hAnsi="Times New Roman" w:cs="Times New Roman"/>
          <w:sz w:val="28"/>
          <w:szCs w:val="28"/>
          <w:lang w:eastAsia="zh-CN"/>
        </w:rPr>
        <w:t>проявляющаяся</w:t>
      </w:r>
      <w:proofErr w:type="gramEnd"/>
      <w:r w:rsidRPr="00A80177">
        <w:rPr>
          <w:rFonts w:ascii="Times New Roman" w:eastAsia="SimSun" w:hAnsi="Times New Roman" w:cs="Times New Roman"/>
          <w:sz w:val="28"/>
          <w:szCs w:val="28"/>
          <w:lang w:eastAsia="zh-CN"/>
        </w:rPr>
        <w:tab/>
        <w:t>в</w:t>
      </w:r>
      <w:r w:rsidRPr="00A80177">
        <w:rPr>
          <w:rFonts w:ascii="Times New Roman" w:eastAsia="SimSun" w:hAnsi="Times New Roman" w:cs="Times New Roman"/>
          <w:sz w:val="28"/>
          <w:szCs w:val="28"/>
          <w:lang w:eastAsia="zh-CN"/>
        </w:rPr>
        <w:tab/>
        <w:t>виде динамических прикосновений;</w:t>
      </w:r>
    </w:p>
    <w:p w:rsidR="00A80177" w:rsidRPr="00A80177" w:rsidRDefault="00A80177" w:rsidP="00C26729">
      <w:pPr>
        <w:suppressAutoHyphens/>
        <w:spacing w:after="0" w:line="270" w:lineRule="atLeas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80177">
        <w:rPr>
          <w:rFonts w:ascii="Times New Roman" w:eastAsia="SimSun" w:hAnsi="Times New Roman" w:cs="Times New Roman"/>
          <w:sz w:val="28"/>
          <w:szCs w:val="28"/>
          <w:lang w:eastAsia="zh-CN"/>
        </w:rPr>
        <w:t>г) ритмико-интонационные стороны речи;</w:t>
      </w:r>
    </w:p>
    <w:p w:rsidR="002D70FE" w:rsidRPr="00511E37" w:rsidRDefault="00A80177" w:rsidP="00C26729">
      <w:pPr>
        <w:suppressAutoHyphens/>
        <w:spacing w:after="0" w:line="270" w:lineRule="atLeas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511E37">
        <w:rPr>
          <w:rFonts w:ascii="Times New Roman" w:eastAsia="SimSun" w:hAnsi="Times New Roman" w:cs="Times New Roman"/>
          <w:sz w:val="28"/>
          <w:szCs w:val="28"/>
          <w:lang w:eastAsia="zh-CN"/>
        </w:rPr>
        <w:t>д) включение в речь пауз, плача, кашля, вздохов.</w:t>
      </w:r>
    </w:p>
    <w:p w:rsidR="00240746" w:rsidRPr="00511E37" w:rsidRDefault="00A80177" w:rsidP="00C26729">
      <w:pPr>
        <w:pStyle w:val="TableParagraph"/>
        <w:ind w:right="3811"/>
        <w:rPr>
          <w:sz w:val="28"/>
          <w:szCs w:val="28"/>
        </w:rPr>
      </w:pPr>
      <w:r w:rsidRPr="00511E37">
        <w:rPr>
          <w:rFonts w:eastAsia="SimSun"/>
          <w:sz w:val="28"/>
          <w:szCs w:val="28"/>
          <w:lang w:eastAsia="zh-CN"/>
        </w:rPr>
        <w:t>13.</w:t>
      </w:r>
      <w:r w:rsidRPr="00511E37">
        <w:rPr>
          <w:sz w:val="28"/>
          <w:szCs w:val="28"/>
        </w:rPr>
        <w:t xml:space="preserve"> </w:t>
      </w:r>
      <w:r w:rsidR="00240746" w:rsidRPr="00511E37">
        <w:rPr>
          <w:sz w:val="28"/>
          <w:szCs w:val="28"/>
        </w:rPr>
        <w:t>Расстояние 120-140 см относится к зоне общения, которая называется:</w:t>
      </w:r>
    </w:p>
    <w:p w:rsidR="00240746" w:rsidRPr="00511E37" w:rsidRDefault="00240746" w:rsidP="00C26729">
      <w:pPr>
        <w:pStyle w:val="TableParagraph"/>
        <w:ind w:right="3811"/>
        <w:rPr>
          <w:sz w:val="28"/>
          <w:szCs w:val="28"/>
        </w:rPr>
      </w:pPr>
      <w:r w:rsidRPr="00511E37">
        <w:rPr>
          <w:sz w:val="28"/>
          <w:szCs w:val="28"/>
        </w:rPr>
        <w:t>а) интимная;</w:t>
      </w:r>
    </w:p>
    <w:p w:rsidR="00240746" w:rsidRPr="00511E37" w:rsidRDefault="00240746" w:rsidP="00C26729">
      <w:pPr>
        <w:pStyle w:val="TableParagraph"/>
        <w:ind w:right="3811"/>
        <w:rPr>
          <w:sz w:val="28"/>
          <w:szCs w:val="28"/>
        </w:rPr>
      </w:pPr>
      <w:r w:rsidRPr="00511E37">
        <w:rPr>
          <w:sz w:val="28"/>
          <w:szCs w:val="28"/>
        </w:rPr>
        <w:t>б) социальная;</w:t>
      </w:r>
    </w:p>
    <w:p w:rsidR="00240746" w:rsidRPr="00511E37" w:rsidRDefault="00240746" w:rsidP="00C26729">
      <w:pPr>
        <w:pStyle w:val="TableParagraph"/>
        <w:ind w:right="3811"/>
        <w:rPr>
          <w:sz w:val="28"/>
          <w:szCs w:val="28"/>
        </w:rPr>
      </w:pPr>
      <w:r w:rsidRPr="00511E37">
        <w:rPr>
          <w:sz w:val="28"/>
          <w:szCs w:val="28"/>
        </w:rPr>
        <w:t>в) личная;</w:t>
      </w:r>
    </w:p>
    <w:p w:rsidR="00511E37" w:rsidRPr="00511E37" w:rsidRDefault="00240746" w:rsidP="00C26729">
      <w:pPr>
        <w:pStyle w:val="TableParagraph"/>
        <w:ind w:right="3811"/>
        <w:rPr>
          <w:sz w:val="28"/>
          <w:szCs w:val="28"/>
        </w:rPr>
      </w:pPr>
      <w:r w:rsidRPr="00511E37">
        <w:rPr>
          <w:sz w:val="28"/>
          <w:szCs w:val="28"/>
        </w:rPr>
        <w:t>г) публичная</w:t>
      </w:r>
    </w:p>
    <w:p w:rsidR="00F26776" w:rsidRPr="00511E37" w:rsidRDefault="00F26776" w:rsidP="00C26729">
      <w:pPr>
        <w:pStyle w:val="TableParagraph"/>
        <w:ind w:right="3811"/>
        <w:rPr>
          <w:rFonts w:eastAsia="Calibri"/>
          <w:sz w:val="28"/>
          <w:szCs w:val="28"/>
        </w:rPr>
      </w:pPr>
      <w:r w:rsidRPr="00511E37">
        <w:rPr>
          <w:sz w:val="28"/>
          <w:szCs w:val="28"/>
        </w:rPr>
        <w:t>14.</w:t>
      </w:r>
      <w:r w:rsidRPr="00511E37">
        <w:rPr>
          <w:rFonts w:eastAsia="Calibri"/>
          <w:sz w:val="28"/>
          <w:szCs w:val="28"/>
          <w:lang w:eastAsia="ru-RU"/>
        </w:rPr>
        <w:t xml:space="preserve"> </w:t>
      </w:r>
      <w:r w:rsidRPr="00511E37">
        <w:rPr>
          <w:rFonts w:eastAsia="Calibri"/>
          <w:sz w:val="28"/>
          <w:szCs w:val="28"/>
        </w:rPr>
        <w:t>Выделите основные элементы структуры коммуникаций:</w:t>
      </w:r>
    </w:p>
    <w:p w:rsidR="00F26776" w:rsidRPr="00511E37" w:rsidRDefault="00F26776" w:rsidP="00C26729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11E37">
        <w:rPr>
          <w:rFonts w:ascii="Times New Roman" w:hAnsi="Times New Roman" w:cs="Times New Roman"/>
          <w:sz w:val="28"/>
          <w:szCs w:val="28"/>
        </w:rPr>
        <w:t>а) отправитель</w:t>
      </w:r>
    </w:p>
    <w:p w:rsidR="00F26776" w:rsidRPr="00511E37" w:rsidRDefault="00F26776" w:rsidP="00C26729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11E37">
        <w:rPr>
          <w:rFonts w:ascii="Times New Roman" w:hAnsi="Times New Roman" w:cs="Times New Roman"/>
          <w:sz w:val="28"/>
          <w:szCs w:val="28"/>
        </w:rPr>
        <w:t>б) сообщение</w:t>
      </w:r>
    </w:p>
    <w:p w:rsidR="00F26776" w:rsidRPr="00511E37" w:rsidRDefault="00F26776" w:rsidP="00C26729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11E37">
        <w:rPr>
          <w:rFonts w:ascii="Times New Roman" w:hAnsi="Times New Roman" w:cs="Times New Roman"/>
          <w:sz w:val="28"/>
          <w:szCs w:val="28"/>
        </w:rPr>
        <w:t>в) канал</w:t>
      </w:r>
    </w:p>
    <w:p w:rsidR="00F26776" w:rsidRPr="00511E37" w:rsidRDefault="00F26776" w:rsidP="00C26729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11E37">
        <w:rPr>
          <w:rFonts w:ascii="Times New Roman" w:hAnsi="Times New Roman" w:cs="Times New Roman"/>
          <w:sz w:val="28"/>
          <w:szCs w:val="28"/>
        </w:rPr>
        <w:t>г) письмо</w:t>
      </w:r>
    </w:p>
    <w:p w:rsidR="00F26776" w:rsidRPr="00511E37" w:rsidRDefault="00F26776" w:rsidP="00C26729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11E37">
        <w:rPr>
          <w:rFonts w:ascii="Times New Roman" w:hAnsi="Times New Roman" w:cs="Times New Roman"/>
          <w:sz w:val="28"/>
          <w:szCs w:val="28"/>
        </w:rPr>
        <w:t>д) получатель</w:t>
      </w:r>
    </w:p>
    <w:p w:rsidR="00F26776" w:rsidRPr="00511E37" w:rsidRDefault="00F26776" w:rsidP="00C26729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11E37">
        <w:rPr>
          <w:rFonts w:ascii="Times New Roman" w:hAnsi="Times New Roman" w:cs="Times New Roman"/>
          <w:sz w:val="28"/>
          <w:szCs w:val="28"/>
        </w:rPr>
        <w:t>е) обратная связь</w:t>
      </w:r>
    </w:p>
    <w:p w:rsidR="00511E37" w:rsidRDefault="00511E37" w:rsidP="00C26729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11E37">
        <w:rPr>
          <w:rFonts w:ascii="Times New Roman" w:hAnsi="Times New Roman" w:cs="Times New Roman"/>
          <w:sz w:val="28"/>
          <w:szCs w:val="28"/>
        </w:rPr>
        <w:t>15.</w:t>
      </w:r>
      <w:r w:rsidRPr="00511E37">
        <w:rPr>
          <w:rFonts w:ascii="Open Sans" w:hAnsi="Open Sans" w:cs="Open Sans"/>
          <w:sz w:val="28"/>
          <w:szCs w:val="28"/>
          <w:shd w:val="clear" w:color="auto" w:fill="FFFFFF"/>
        </w:rPr>
        <w:t xml:space="preserve"> </w:t>
      </w:r>
      <w:r w:rsidRPr="00511E37">
        <w:rPr>
          <w:rFonts w:ascii="Times New Roman" w:hAnsi="Times New Roman" w:cs="Times New Roman"/>
          <w:sz w:val="28"/>
          <w:szCs w:val="28"/>
          <w:shd w:val="clear" w:color="auto" w:fill="FFFFFF"/>
        </w:rPr>
        <w:t>Наибольшее значение в общении между людьми имеет такой аспект речи как:</w:t>
      </w:r>
      <w:r w:rsidRPr="00511E37">
        <w:rPr>
          <w:rFonts w:ascii="Times New Roman" w:hAnsi="Times New Roman" w:cs="Times New Roman"/>
          <w:sz w:val="28"/>
          <w:szCs w:val="28"/>
        </w:rPr>
        <w:br/>
      </w:r>
      <w:r w:rsidRPr="00511E37">
        <w:rPr>
          <w:rFonts w:ascii="Times New Roman" w:hAnsi="Times New Roman" w:cs="Times New Roman"/>
          <w:sz w:val="28"/>
          <w:szCs w:val="28"/>
          <w:shd w:val="clear" w:color="auto" w:fill="FFFFFF"/>
        </w:rPr>
        <w:t>а) темп речи;</w:t>
      </w:r>
      <w:r w:rsidRPr="00511E37">
        <w:rPr>
          <w:rFonts w:ascii="Times New Roman" w:hAnsi="Times New Roman" w:cs="Times New Roman"/>
          <w:sz w:val="28"/>
          <w:szCs w:val="28"/>
        </w:rPr>
        <w:br/>
      </w:r>
      <w:r w:rsidRPr="00511E37">
        <w:rPr>
          <w:rFonts w:ascii="Times New Roman" w:hAnsi="Times New Roman" w:cs="Times New Roman"/>
          <w:sz w:val="28"/>
          <w:szCs w:val="28"/>
          <w:shd w:val="clear" w:color="auto" w:fill="FFFFFF"/>
        </w:rPr>
        <w:t>б) интонация;</w:t>
      </w:r>
      <w:r w:rsidRPr="00511E37">
        <w:rPr>
          <w:rFonts w:ascii="Times New Roman" w:hAnsi="Times New Roman" w:cs="Times New Roman"/>
          <w:sz w:val="28"/>
          <w:szCs w:val="28"/>
        </w:rPr>
        <w:br/>
      </w:r>
      <w:r w:rsidRPr="00511E37">
        <w:rPr>
          <w:rFonts w:ascii="Times New Roman" w:hAnsi="Times New Roman" w:cs="Times New Roman"/>
          <w:sz w:val="28"/>
          <w:szCs w:val="28"/>
          <w:shd w:val="clear" w:color="auto" w:fill="FFFFFF"/>
        </w:rPr>
        <w:t>в) тональность голоса;</w:t>
      </w:r>
      <w:r w:rsidRPr="00511E37">
        <w:rPr>
          <w:rFonts w:ascii="Times New Roman" w:hAnsi="Times New Roman" w:cs="Times New Roman"/>
          <w:sz w:val="28"/>
          <w:szCs w:val="28"/>
        </w:rPr>
        <w:br/>
      </w:r>
      <w:r w:rsidRPr="00511E37">
        <w:rPr>
          <w:rFonts w:ascii="Times New Roman" w:hAnsi="Times New Roman" w:cs="Times New Roman"/>
          <w:sz w:val="28"/>
          <w:szCs w:val="28"/>
          <w:shd w:val="clear" w:color="auto" w:fill="FFFFFF"/>
        </w:rPr>
        <w:t>г) ритм;</w:t>
      </w:r>
      <w:r w:rsidRPr="00511E37">
        <w:rPr>
          <w:rFonts w:ascii="Times New Roman" w:hAnsi="Times New Roman" w:cs="Times New Roman"/>
          <w:sz w:val="28"/>
          <w:szCs w:val="28"/>
        </w:rPr>
        <w:br/>
      </w:r>
      <w:r w:rsidRPr="00511E37">
        <w:rPr>
          <w:rFonts w:ascii="Times New Roman" w:hAnsi="Times New Roman" w:cs="Times New Roman"/>
          <w:sz w:val="28"/>
          <w:szCs w:val="28"/>
          <w:shd w:val="clear" w:color="auto" w:fill="FFFFFF"/>
        </w:rPr>
        <w:t>д) тембр.</w:t>
      </w:r>
    </w:p>
    <w:p w:rsidR="00E71579" w:rsidRPr="00511E37" w:rsidRDefault="00E71579" w:rsidP="00C26729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16.</w:t>
      </w:r>
      <w:r w:rsidRPr="00E71579">
        <w:rPr>
          <w:rFonts w:ascii="Open Sans" w:hAnsi="Open Sans" w:cs="Open Sans"/>
          <w:color w:val="000000"/>
          <w:sz w:val="20"/>
          <w:szCs w:val="20"/>
          <w:shd w:val="clear" w:color="auto" w:fill="FFFFFF"/>
        </w:rPr>
        <w:t xml:space="preserve"> </w:t>
      </w:r>
      <w:r w:rsidRPr="00E71579">
        <w:rPr>
          <w:rFonts w:ascii="Times New Roman" w:hAnsi="Times New Roman" w:cs="Times New Roman"/>
          <w:sz w:val="28"/>
          <w:szCs w:val="28"/>
          <w:shd w:val="clear" w:color="auto" w:fill="FFFFFF"/>
        </w:rPr>
        <w:t>Жесты неискренности:</w:t>
      </w:r>
      <w:r w:rsidRPr="00E71579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>а) прикрытие рта рукой;</w:t>
      </w:r>
      <w:r w:rsidRPr="00E71579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>б) сложенные руки на груди;</w:t>
      </w:r>
      <w:r w:rsidRPr="00E71579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Pr="00E71579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в) постукивание по столу пальцами;</w:t>
      </w:r>
      <w:r w:rsidRPr="00E71579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>г) вытягивание указательного пальца вдоль щеки.</w:t>
      </w:r>
    </w:p>
    <w:p w:rsidR="00F26776" w:rsidRPr="00A80177" w:rsidRDefault="00F26776" w:rsidP="00C26729">
      <w:pPr>
        <w:suppressAutoHyphens/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2D70FE" w:rsidRDefault="00847BA7" w:rsidP="00C26729">
      <w:pPr>
        <w:suppressAutoHyphens/>
        <w:spacing w:before="100" w:beforeAutospacing="1" w:after="100" w:afterAutospacing="1" w:line="270" w:lineRule="atLeas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847BA7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Блок 2</w:t>
      </w:r>
    </w:p>
    <w:tbl>
      <w:tblPr>
        <w:tblStyle w:val="ab"/>
        <w:tblW w:w="0" w:type="auto"/>
        <w:tblInd w:w="250" w:type="dxa"/>
        <w:tblLayout w:type="fixed"/>
        <w:tblLook w:val="04A0" w:firstRow="1" w:lastRow="0" w:firstColumn="1" w:lastColumn="0" w:noHBand="0" w:noVBand="1"/>
      </w:tblPr>
      <w:tblGrid>
        <w:gridCol w:w="481"/>
        <w:gridCol w:w="3063"/>
        <w:gridCol w:w="2757"/>
        <w:gridCol w:w="3161"/>
      </w:tblGrid>
      <w:tr w:rsidR="00847BA7" w:rsidRPr="006B7B03" w:rsidTr="009C626A">
        <w:trPr>
          <w:trHeight w:val="624"/>
        </w:trPr>
        <w:tc>
          <w:tcPr>
            <w:tcW w:w="481" w:type="dxa"/>
          </w:tcPr>
          <w:p w:rsidR="00847BA7" w:rsidRPr="0047352F" w:rsidRDefault="00847BA7" w:rsidP="00C26729">
            <w:pPr>
              <w:suppressAutoHyphens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7352F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№</w:t>
            </w:r>
          </w:p>
          <w:p w:rsidR="00847BA7" w:rsidRPr="0047352F" w:rsidRDefault="00847BA7" w:rsidP="00C26729">
            <w:pPr>
              <w:suppressAutoHyphens/>
              <w:rPr>
                <w:rFonts w:ascii="Times New Roman" w:eastAsia="SimSun" w:hAnsi="Times New Roman" w:cs="Times New Roman"/>
                <w:b/>
                <w:sz w:val="24"/>
                <w:szCs w:val="24"/>
                <w:lang w:eastAsia="zh-CN"/>
              </w:rPr>
            </w:pPr>
            <w:proofErr w:type="gramStart"/>
            <w:r w:rsidRPr="0047352F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п</w:t>
            </w:r>
            <w:proofErr w:type="gramEnd"/>
            <w:r w:rsidRPr="0047352F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/п</w:t>
            </w:r>
          </w:p>
        </w:tc>
        <w:tc>
          <w:tcPr>
            <w:tcW w:w="8981" w:type="dxa"/>
            <w:gridSpan w:val="3"/>
          </w:tcPr>
          <w:p w:rsidR="00847BA7" w:rsidRPr="006B7B03" w:rsidRDefault="00847BA7" w:rsidP="00C26729">
            <w:pPr>
              <w:suppressAutoHyphens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6B7B03">
              <w:rPr>
                <w:rFonts w:ascii="Times New Roman" w:hAnsi="Times New Roman" w:cs="Times New Roman"/>
                <w:sz w:val="28"/>
                <w:szCs w:val="28"/>
              </w:rPr>
              <w:t>Задание</w:t>
            </w:r>
            <w:r w:rsidRPr="006B7B0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B7B03">
              <w:rPr>
                <w:rFonts w:ascii="Times New Roman" w:hAnsi="Times New Roman" w:cs="Times New Roman"/>
                <w:sz w:val="28"/>
                <w:szCs w:val="28"/>
              </w:rPr>
              <w:t>(вопрос)</w:t>
            </w:r>
          </w:p>
        </w:tc>
      </w:tr>
      <w:tr w:rsidR="00847BA7" w:rsidRPr="006B7B03" w:rsidTr="009C626A">
        <w:trPr>
          <w:trHeight w:val="1377"/>
        </w:trPr>
        <w:tc>
          <w:tcPr>
            <w:tcW w:w="481" w:type="dxa"/>
            <w:vMerge w:val="restart"/>
          </w:tcPr>
          <w:p w:rsidR="00847BA7" w:rsidRPr="0047352F" w:rsidRDefault="00847BA7" w:rsidP="00C26729">
            <w:pPr>
              <w:suppressAutoHyphens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981" w:type="dxa"/>
            <w:gridSpan w:val="3"/>
          </w:tcPr>
          <w:p w:rsidR="00847BA7" w:rsidRPr="006B7B03" w:rsidRDefault="00847BA7" w:rsidP="00C26729">
            <w:pPr>
              <w:pStyle w:val="TableParagraph"/>
              <w:spacing w:line="237" w:lineRule="auto"/>
              <w:rPr>
                <w:sz w:val="28"/>
                <w:szCs w:val="28"/>
              </w:rPr>
            </w:pPr>
            <w:r w:rsidRPr="006B7B03">
              <w:rPr>
                <w:sz w:val="28"/>
                <w:szCs w:val="28"/>
              </w:rPr>
              <w:t>Инструкция</w:t>
            </w:r>
            <w:r w:rsidRPr="006B7B03">
              <w:rPr>
                <w:spacing w:val="24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по</w:t>
            </w:r>
            <w:r w:rsidRPr="006B7B03">
              <w:rPr>
                <w:spacing w:val="33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выполнению</w:t>
            </w:r>
            <w:r w:rsidRPr="006B7B03">
              <w:rPr>
                <w:spacing w:val="31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заданий</w:t>
            </w:r>
            <w:r w:rsidRPr="006B7B03">
              <w:rPr>
                <w:spacing w:val="28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№1-3:</w:t>
            </w:r>
            <w:r w:rsidRPr="006B7B03">
              <w:rPr>
                <w:spacing w:val="26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соотнесите</w:t>
            </w:r>
            <w:r w:rsidRPr="006B7B03">
              <w:rPr>
                <w:spacing w:val="28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содержание</w:t>
            </w:r>
            <w:r w:rsidRPr="006B7B03">
              <w:rPr>
                <w:spacing w:val="31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столбца</w:t>
            </w:r>
            <w:r w:rsidRPr="006B7B03">
              <w:rPr>
                <w:spacing w:val="28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1</w:t>
            </w:r>
            <w:r w:rsidRPr="006B7B03">
              <w:rPr>
                <w:spacing w:val="28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с</w:t>
            </w:r>
            <w:r w:rsidRPr="006B7B03">
              <w:rPr>
                <w:spacing w:val="31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содержанием</w:t>
            </w:r>
            <w:r w:rsidRPr="006B7B03">
              <w:rPr>
                <w:spacing w:val="-57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столбца</w:t>
            </w:r>
            <w:r w:rsidRPr="006B7B03">
              <w:rPr>
                <w:spacing w:val="41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2.</w:t>
            </w:r>
            <w:r w:rsidRPr="006B7B03">
              <w:rPr>
                <w:spacing w:val="44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Запишите</w:t>
            </w:r>
            <w:r w:rsidRPr="006B7B03">
              <w:rPr>
                <w:spacing w:val="41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в</w:t>
            </w:r>
            <w:r w:rsidRPr="006B7B03">
              <w:rPr>
                <w:spacing w:val="40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соответствующие</w:t>
            </w:r>
            <w:r w:rsidRPr="006B7B03">
              <w:rPr>
                <w:spacing w:val="41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строки</w:t>
            </w:r>
            <w:r w:rsidRPr="006B7B03">
              <w:rPr>
                <w:spacing w:val="42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бланка</w:t>
            </w:r>
            <w:r w:rsidRPr="006B7B03">
              <w:rPr>
                <w:spacing w:val="41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ответов</w:t>
            </w:r>
            <w:r w:rsidRPr="006B7B03">
              <w:rPr>
                <w:spacing w:val="40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букву</w:t>
            </w:r>
            <w:r w:rsidRPr="006B7B03">
              <w:rPr>
                <w:spacing w:val="41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из</w:t>
            </w:r>
            <w:r w:rsidRPr="006B7B03">
              <w:rPr>
                <w:spacing w:val="44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столбца</w:t>
            </w:r>
            <w:r w:rsidRPr="006B7B03">
              <w:rPr>
                <w:spacing w:val="41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2,обозначающую правильный</w:t>
            </w:r>
            <w:r w:rsidRPr="006B7B03">
              <w:rPr>
                <w:spacing w:val="-2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ответ</w:t>
            </w:r>
            <w:r w:rsidRPr="006B7B03">
              <w:rPr>
                <w:spacing w:val="-2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на</w:t>
            </w:r>
            <w:r w:rsidRPr="006B7B03">
              <w:rPr>
                <w:spacing w:val="-2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вопросы столбца</w:t>
            </w:r>
            <w:r w:rsidRPr="006B7B03">
              <w:rPr>
                <w:spacing w:val="-7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1.</w:t>
            </w:r>
            <w:r w:rsidRPr="006B7B03">
              <w:rPr>
                <w:spacing w:val="-4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В</w:t>
            </w:r>
            <w:r w:rsidRPr="006B7B03">
              <w:rPr>
                <w:spacing w:val="-4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результате</w:t>
            </w:r>
            <w:r w:rsidRPr="006B7B03">
              <w:rPr>
                <w:spacing w:val="-3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выполнения</w:t>
            </w:r>
            <w:r w:rsidRPr="006B7B03">
              <w:rPr>
                <w:spacing w:val="-5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вы</w:t>
            </w:r>
            <w:r w:rsidRPr="006B7B03">
              <w:rPr>
                <w:spacing w:val="-6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получите</w:t>
            </w:r>
            <w:r w:rsidRPr="006B7B03">
              <w:rPr>
                <w:spacing w:val="-57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последовательность</w:t>
            </w:r>
            <w:r w:rsidRPr="006B7B03">
              <w:rPr>
                <w:spacing w:val="1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 xml:space="preserve">букв. </w:t>
            </w:r>
            <w:r w:rsidRPr="006B7B03">
              <w:rPr>
                <w:spacing w:val="-1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Например,</w:t>
            </w:r>
          </w:p>
          <w:p w:rsidR="00847BA7" w:rsidRPr="006B7B03" w:rsidRDefault="00847BA7" w:rsidP="00C26729">
            <w:pPr>
              <w:pStyle w:val="TableParagraph"/>
              <w:spacing w:line="237" w:lineRule="auto"/>
              <w:rPr>
                <w:sz w:val="28"/>
                <w:szCs w:val="28"/>
              </w:rPr>
            </w:pPr>
          </w:p>
        </w:tc>
      </w:tr>
      <w:tr w:rsidR="00847BA7" w:rsidRPr="006B7B03" w:rsidTr="009C626A">
        <w:trPr>
          <w:trHeight w:val="184"/>
        </w:trPr>
        <w:tc>
          <w:tcPr>
            <w:tcW w:w="481" w:type="dxa"/>
            <w:vMerge/>
          </w:tcPr>
          <w:p w:rsidR="00847BA7" w:rsidRPr="0047352F" w:rsidRDefault="00847BA7" w:rsidP="00C26729">
            <w:pPr>
              <w:suppressAutoHyphens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5820" w:type="dxa"/>
            <w:gridSpan w:val="2"/>
          </w:tcPr>
          <w:p w:rsidR="00847BA7" w:rsidRPr="006B7B03" w:rsidRDefault="00847BA7" w:rsidP="00C26729">
            <w:pPr>
              <w:pStyle w:val="TableParagraph"/>
              <w:spacing w:line="237" w:lineRule="auto"/>
              <w:rPr>
                <w:sz w:val="28"/>
                <w:szCs w:val="28"/>
              </w:rPr>
            </w:pPr>
            <w:r w:rsidRPr="006B7B03">
              <w:rPr>
                <w:sz w:val="28"/>
                <w:szCs w:val="28"/>
              </w:rPr>
              <w:t>№ задания</w:t>
            </w:r>
          </w:p>
        </w:tc>
        <w:tc>
          <w:tcPr>
            <w:tcW w:w="3161" w:type="dxa"/>
          </w:tcPr>
          <w:p w:rsidR="00847BA7" w:rsidRPr="006B7B03" w:rsidRDefault="00847BA7" w:rsidP="00C26729">
            <w:pPr>
              <w:pStyle w:val="TableParagraph"/>
              <w:spacing w:line="237" w:lineRule="auto"/>
              <w:rPr>
                <w:sz w:val="28"/>
                <w:szCs w:val="28"/>
              </w:rPr>
            </w:pPr>
            <w:r w:rsidRPr="006B7B03">
              <w:rPr>
                <w:sz w:val="28"/>
                <w:szCs w:val="28"/>
              </w:rPr>
              <w:t>Варианты  ответа</w:t>
            </w:r>
          </w:p>
        </w:tc>
      </w:tr>
      <w:tr w:rsidR="00847BA7" w:rsidRPr="006B7B03" w:rsidTr="009C626A">
        <w:trPr>
          <w:trHeight w:val="184"/>
        </w:trPr>
        <w:tc>
          <w:tcPr>
            <w:tcW w:w="481" w:type="dxa"/>
            <w:vMerge/>
          </w:tcPr>
          <w:p w:rsidR="00847BA7" w:rsidRPr="0047352F" w:rsidRDefault="00847BA7" w:rsidP="00C26729">
            <w:pPr>
              <w:suppressAutoHyphens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5820" w:type="dxa"/>
            <w:gridSpan w:val="2"/>
          </w:tcPr>
          <w:p w:rsidR="00847BA7" w:rsidRPr="006B7B03" w:rsidRDefault="00847BA7" w:rsidP="00C26729">
            <w:pPr>
              <w:pStyle w:val="TableParagraph"/>
              <w:spacing w:line="237" w:lineRule="auto"/>
              <w:rPr>
                <w:sz w:val="28"/>
                <w:szCs w:val="28"/>
              </w:rPr>
            </w:pPr>
            <w:r w:rsidRPr="006B7B03">
              <w:rPr>
                <w:sz w:val="28"/>
                <w:szCs w:val="28"/>
              </w:rPr>
              <w:t>1</w:t>
            </w:r>
          </w:p>
        </w:tc>
        <w:tc>
          <w:tcPr>
            <w:tcW w:w="3161" w:type="dxa"/>
          </w:tcPr>
          <w:p w:rsidR="00847BA7" w:rsidRPr="006B7B03" w:rsidRDefault="00847BA7" w:rsidP="00C26729">
            <w:pPr>
              <w:pStyle w:val="TableParagraph"/>
              <w:spacing w:line="237" w:lineRule="auto"/>
              <w:rPr>
                <w:sz w:val="28"/>
                <w:szCs w:val="28"/>
              </w:rPr>
            </w:pPr>
            <w:r w:rsidRPr="006B7B03">
              <w:rPr>
                <w:sz w:val="28"/>
                <w:szCs w:val="28"/>
              </w:rPr>
              <w:t>1-А,2-Б,3-В,4-Г</w:t>
            </w:r>
          </w:p>
        </w:tc>
      </w:tr>
      <w:tr w:rsidR="00847BA7" w:rsidRPr="006B7B03" w:rsidTr="009C626A">
        <w:trPr>
          <w:trHeight w:val="257"/>
        </w:trPr>
        <w:tc>
          <w:tcPr>
            <w:tcW w:w="481" w:type="dxa"/>
            <w:vMerge w:val="restart"/>
          </w:tcPr>
          <w:p w:rsidR="00847BA7" w:rsidRPr="0047352F" w:rsidRDefault="00847BA7" w:rsidP="00C26729">
            <w:pPr>
              <w:suppressAutoHyphens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981" w:type="dxa"/>
            <w:gridSpan w:val="3"/>
          </w:tcPr>
          <w:p w:rsidR="00847BA7" w:rsidRPr="006B7B03" w:rsidRDefault="00847BA7" w:rsidP="00C26729">
            <w:pPr>
              <w:pStyle w:val="TableParagraph"/>
              <w:spacing w:line="237" w:lineRule="auto"/>
              <w:rPr>
                <w:sz w:val="28"/>
                <w:szCs w:val="28"/>
              </w:rPr>
            </w:pPr>
            <w:r w:rsidRPr="006B7B03">
              <w:rPr>
                <w:sz w:val="28"/>
                <w:szCs w:val="28"/>
              </w:rPr>
              <w:t xml:space="preserve">Соотнесите определение и понятие функций общения: </w:t>
            </w:r>
          </w:p>
        </w:tc>
      </w:tr>
      <w:tr w:rsidR="00847BA7" w:rsidRPr="006B7B03" w:rsidTr="009C626A">
        <w:trPr>
          <w:trHeight w:val="348"/>
        </w:trPr>
        <w:tc>
          <w:tcPr>
            <w:tcW w:w="481" w:type="dxa"/>
            <w:vMerge/>
          </w:tcPr>
          <w:p w:rsidR="00847BA7" w:rsidRPr="0047352F" w:rsidRDefault="00847BA7" w:rsidP="00C26729">
            <w:pPr>
              <w:suppressAutoHyphens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063" w:type="dxa"/>
          </w:tcPr>
          <w:p w:rsidR="00847BA7" w:rsidRPr="006B7B03" w:rsidRDefault="00847BA7" w:rsidP="00C26729">
            <w:pPr>
              <w:pStyle w:val="TableParagraph"/>
              <w:spacing w:line="237" w:lineRule="auto"/>
              <w:rPr>
                <w:sz w:val="28"/>
                <w:szCs w:val="28"/>
              </w:rPr>
            </w:pPr>
            <w:r w:rsidRPr="006B7B03">
              <w:rPr>
                <w:sz w:val="28"/>
                <w:szCs w:val="28"/>
              </w:rPr>
              <w:t>Столбец 1</w:t>
            </w:r>
          </w:p>
        </w:tc>
        <w:tc>
          <w:tcPr>
            <w:tcW w:w="5918" w:type="dxa"/>
            <w:gridSpan w:val="2"/>
          </w:tcPr>
          <w:p w:rsidR="00847BA7" w:rsidRPr="006B7B03" w:rsidRDefault="00847BA7" w:rsidP="00C26729">
            <w:pPr>
              <w:pStyle w:val="TableParagraph"/>
              <w:spacing w:line="237" w:lineRule="auto"/>
              <w:rPr>
                <w:sz w:val="28"/>
                <w:szCs w:val="28"/>
              </w:rPr>
            </w:pPr>
            <w:r w:rsidRPr="006B7B03">
              <w:rPr>
                <w:sz w:val="28"/>
                <w:szCs w:val="28"/>
              </w:rPr>
              <w:t>Столбец 2</w:t>
            </w:r>
          </w:p>
        </w:tc>
      </w:tr>
      <w:tr w:rsidR="00847BA7" w:rsidRPr="006B7B03" w:rsidTr="009C626A">
        <w:trPr>
          <w:trHeight w:val="348"/>
        </w:trPr>
        <w:tc>
          <w:tcPr>
            <w:tcW w:w="481" w:type="dxa"/>
          </w:tcPr>
          <w:p w:rsidR="00847BA7" w:rsidRPr="0047352F" w:rsidRDefault="00847BA7" w:rsidP="00C26729">
            <w:pPr>
              <w:suppressAutoHyphens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7352F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3063" w:type="dxa"/>
          </w:tcPr>
          <w:p w:rsidR="00847BA7" w:rsidRPr="006B7B03" w:rsidRDefault="00847BA7" w:rsidP="00C26729">
            <w:pPr>
              <w:pStyle w:val="TableParagraph"/>
              <w:tabs>
                <w:tab w:val="left" w:pos="375"/>
              </w:tabs>
              <w:spacing w:before="139" w:line="272" w:lineRule="exact"/>
              <w:rPr>
                <w:sz w:val="28"/>
                <w:szCs w:val="28"/>
              </w:rPr>
            </w:pPr>
            <w:r w:rsidRPr="006B7B03">
              <w:rPr>
                <w:sz w:val="28"/>
                <w:szCs w:val="28"/>
              </w:rPr>
              <w:t xml:space="preserve"> 1)</w:t>
            </w:r>
            <w:r>
              <w:t xml:space="preserve"> </w:t>
            </w:r>
            <w:r w:rsidRPr="00847BA7">
              <w:rPr>
                <w:sz w:val="28"/>
                <w:szCs w:val="28"/>
              </w:rPr>
              <w:t>межгрупповой конфликт</w:t>
            </w:r>
          </w:p>
          <w:p w:rsidR="00847BA7" w:rsidRDefault="00847BA7" w:rsidP="00C26729">
            <w:pPr>
              <w:pStyle w:val="TableParagraph"/>
              <w:tabs>
                <w:tab w:val="left" w:pos="375"/>
              </w:tabs>
              <w:spacing w:line="272" w:lineRule="exact"/>
              <w:rPr>
                <w:sz w:val="28"/>
                <w:szCs w:val="28"/>
              </w:rPr>
            </w:pPr>
            <w:r w:rsidRPr="006B7B03">
              <w:rPr>
                <w:sz w:val="28"/>
                <w:szCs w:val="28"/>
              </w:rPr>
              <w:t xml:space="preserve">2) </w:t>
            </w:r>
            <w:proofErr w:type="spellStart"/>
            <w:r w:rsidRPr="00847BA7">
              <w:rPr>
                <w:sz w:val="28"/>
                <w:szCs w:val="28"/>
              </w:rPr>
              <w:t>внутриличностный</w:t>
            </w:r>
            <w:proofErr w:type="spellEnd"/>
            <w:r w:rsidRPr="00847BA7">
              <w:rPr>
                <w:sz w:val="28"/>
                <w:szCs w:val="28"/>
              </w:rPr>
              <w:t xml:space="preserve"> конфликт</w:t>
            </w:r>
          </w:p>
          <w:p w:rsidR="00847BA7" w:rsidRDefault="00847BA7" w:rsidP="00C26729">
            <w:pPr>
              <w:pStyle w:val="TableParagraph"/>
              <w:tabs>
                <w:tab w:val="left" w:pos="375"/>
              </w:tabs>
              <w:spacing w:line="272" w:lineRule="exact"/>
              <w:rPr>
                <w:sz w:val="28"/>
                <w:szCs w:val="28"/>
              </w:rPr>
            </w:pPr>
            <w:r w:rsidRPr="006B7B03">
              <w:rPr>
                <w:sz w:val="28"/>
                <w:szCs w:val="28"/>
              </w:rPr>
              <w:t xml:space="preserve"> 3) </w:t>
            </w:r>
            <w:r w:rsidRPr="00847BA7">
              <w:rPr>
                <w:sz w:val="28"/>
                <w:szCs w:val="28"/>
              </w:rPr>
              <w:t>межличностный конфликт</w:t>
            </w:r>
          </w:p>
          <w:p w:rsidR="00847BA7" w:rsidRDefault="00847BA7" w:rsidP="00C26729">
            <w:pPr>
              <w:pStyle w:val="TableParagraph"/>
              <w:tabs>
                <w:tab w:val="left" w:pos="375"/>
              </w:tabs>
              <w:spacing w:line="237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4)</w:t>
            </w:r>
            <w:r w:rsidRPr="00847BA7">
              <w:rPr>
                <w:sz w:val="28"/>
                <w:szCs w:val="28"/>
              </w:rPr>
              <w:t xml:space="preserve"> конфликт между группой и личностью</w:t>
            </w:r>
          </w:p>
          <w:p w:rsidR="00847BA7" w:rsidRPr="006B7B03" w:rsidRDefault="00847BA7" w:rsidP="00C26729">
            <w:pPr>
              <w:pStyle w:val="TableParagraph"/>
              <w:spacing w:line="237" w:lineRule="auto"/>
              <w:rPr>
                <w:sz w:val="28"/>
                <w:szCs w:val="28"/>
              </w:rPr>
            </w:pPr>
            <w:r w:rsidRPr="00847BA7">
              <w:rPr>
                <w:sz w:val="28"/>
                <w:szCs w:val="28"/>
              </w:rPr>
              <w:tab/>
            </w:r>
          </w:p>
        </w:tc>
        <w:tc>
          <w:tcPr>
            <w:tcW w:w="5918" w:type="dxa"/>
            <w:gridSpan w:val="2"/>
          </w:tcPr>
          <w:p w:rsidR="00847BA7" w:rsidRPr="00847BA7" w:rsidRDefault="00847BA7" w:rsidP="00C26729">
            <w:pPr>
              <w:pStyle w:val="TableParagraph"/>
              <w:spacing w:line="237" w:lineRule="auto"/>
              <w:rPr>
                <w:sz w:val="28"/>
                <w:szCs w:val="28"/>
              </w:rPr>
            </w:pPr>
            <w:r w:rsidRPr="00847BA7">
              <w:rPr>
                <w:sz w:val="28"/>
                <w:szCs w:val="28"/>
              </w:rPr>
              <w:t>А) Противоречия, возникающие между ожиданиями отдельной личности и сложившимися в группе нормами общения.</w:t>
            </w:r>
          </w:p>
          <w:p w:rsidR="00847BA7" w:rsidRPr="00847BA7" w:rsidRDefault="00847BA7" w:rsidP="00C26729">
            <w:pPr>
              <w:pStyle w:val="TableParagraph"/>
              <w:spacing w:line="237" w:lineRule="auto"/>
              <w:rPr>
                <w:sz w:val="28"/>
                <w:szCs w:val="28"/>
              </w:rPr>
            </w:pPr>
            <w:r w:rsidRPr="00847BA7">
              <w:rPr>
                <w:sz w:val="28"/>
                <w:szCs w:val="28"/>
              </w:rPr>
              <w:t>Б) Столкновение противоположных целей, позиций, мнений, взглядов партнеров по общению.</w:t>
            </w:r>
          </w:p>
          <w:p w:rsidR="00847BA7" w:rsidRPr="00847BA7" w:rsidRDefault="00847BA7" w:rsidP="00C26729">
            <w:pPr>
              <w:pStyle w:val="TableParagraph"/>
              <w:spacing w:line="237" w:lineRule="auto"/>
              <w:rPr>
                <w:sz w:val="28"/>
                <w:szCs w:val="28"/>
              </w:rPr>
            </w:pPr>
            <w:r w:rsidRPr="00847BA7">
              <w:rPr>
                <w:sz w:val="28"/>
                <w:szCs w:val="28"/>
              </w:rPr>
              <w:t xml:space="preserve">    В) Состояние неудовлетворенности человека какими-либо обстоятельствами его жизни,</w:t>
            </w:r>
          </w:p>
          <w:p w:rsidR="00847BA7" w:rsidRPr="00847BA7" w:rsidRDefault="00847BA7" w:rsidP="00C26729">
            <w:pPr>
              <w:pStyle w:val="TableParagraph"/>
              <w:spacing w:line="237" w:lineRule="auto"/>
              <w:rPr>
                <w:sz w:val="28"/>
                <w:szCs w:val="28"/>
              </w:rPr>
            </w:pPr>
            <w:proofErr w:type="gramStart"/>
            <w:r w:rsidRPr="00847BA7">
              <w:rPr>
                <w:sz w:val="28"/>
                <w:szCs w:val="28"/>
              </w:rPr>
              <w:t>связанное с наличием у него противоречащих друг другу интересов, стремлений, потребностей.</w:t>
            </w:r>
            <w:proofErr w:type="gramEnd"/>
          </w:p>
          <w:p w:rsidR="00847BA7" w:rsidRPr="006B7B03" w:rsidRDefault="00847BA7" w:rsidP="00C26729">
            <w:pPr>
              <w:pStyle w:val="TableParagraph"/>
              <w:spacing w:line="237" w:lineRule="auto"/>
              <w:rPr>
                <w:sz w:val="28"/>
                <w:szCs w:val="28"/>
              </w:rPr>
            </w:pPr>
            <w:r w:rsidRPr="00847BA7">
              <w:rPr>
                <w:sz w:val="28"/>
                <w:szCs w:val="28"/>
              </w:rPr>
              <w:t>Г) Столкновение противоположно направленных интересов различных групп.</w:t>
            </w:r>
          </w:p>
        </w:tc>
      </w:tr>
      <w:tr w:rsidR="00847BA7" w:rsidRPr="006B7B03" w:rsidTr="009C626A">
        <w:trPr>
          <w:trHeight w:val="348"/>
        </w:trPr>
        <w:tc>
          <w:tcPr>
            <w:tcW w:w="481" w:type="dxa"/>
          </w:tcPr>
          <w:p w:rsidR="00847BA7" w:rsidRPr="0047352F" w:rsidRDefault="00847BA7" w:rsidP="00C26729">
            <w:pPr>
              <w:suppressAutoHyphens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7352F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8981" w:type="dxa"/>
            <w:gridSpan w:val="3"/>
          </w:tcPr>
          <w:p w:rsidR="00847BA7" w:rsidRPr="006B7B03" w:rsidRDefault="00847BA7" w:rsidP="00C26729">
            <w:pPr>
              <w:pStyle w:val="TableParagraph"/>
              <w:spacing w:before="139"/>
              <w:ind w:right="91"/>
              <w:rPr>
                <w:sz w:val="28"/>
                <w:szCs w:val="28"/>
                <w:shd w:val="clear" w:color="auto" w:fill="F9F9F9"/>
              </w:rPr>
            </w:pPr>
            <w:r w:rsidRPr="006B7B03">
              <w:rPr>
                <w:sz w:val="28"/>
                <w:szCs w:val="28"/>
              </w:rPr>
              <w:t xml:space="preserve">Соотнесите понятие и определение следующих видов коммуникативных барьеров: </w:t>
            </w:r>
          </w:p>
        </w:tc>
      </w:tr>
      <w:tr w:rsidR="00847BA7" w:rsidRPr="006B7B03" w:rsidTr="009C626A">
        <w:trPr>
          <w:trHeight w:val="348"/>
        </w:trPr>
        <w:tc>
          <w:tcPr>
            <w:tcW w:w="481" w:type="dxa"/>
            <w:vMerge w:val="restart"/>
          </w:tcPr>
          <w:p w:rsidR="00847BA7" w:rsidRPr="0047352F" w:rsidRDefault="00847BA7" w:rsidP="00C26729">
            <w:pPr>
              <w:suppressAutoHyphens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063" w:type="dxa"/>
          </w:tcPr>
          <w:p w:rsidR="00847BA7" w:rsidRPr="006B7B03" w:rsidRDefault="00847BA7" w:rsidP="00C26729">
            <w:pPr>
              <w:pStyle w:val="TableParagraph"/>
              <w:tabs>
                <w:tab w:val="left" w:pos="375"/>
              </w:tabs>
              <w:spacing w:before="139" w:line="272" w:lineRule="exact"/>
              <w:rPr>
                <w:sz w:val="28"/>
                <w:szCs w:val="28"/>
              </w:rPr>
            </w:pPr>
            <w:r w:rsidRPr="006B7B03">
              <w:rPr>
                <w:sz w:val="28"/>
                <w:szCs w:val="28"/>
              </w:rPr>
              <w:t>Столбец 1</w:t>
            </w:r>
            <w:r w:rsidRPr="006B7B03">
              <w:rPr>
                <w:sz w:val="28"/>
                <w:szCs w:val="28"/>
              </w:rPr>
              <w:tab/>
            </w:r>
          </w:p>
        </w:tc>
        <w:tc>
          <w:tcPr>
            <w:tcW w:w="5918" w:type="dxa"/>
            <w:gridSpan w:val="2"/>
          </w:tcPr>
          <w:p w:rsidR="00847BA7" w:rsidRPr="006B7B03" w:rsidRDefault="00847BA7" w:rsidP="00C26729">
            <w:pPr>
              <w:pStyle w:val="TableParagraph"/>
              <w:spacing w:before="139"/>
              <w:ind w:right="91"/>
              <w:rPr>
                <w:sz w:val="28"/>
                <w:szCs w:val="28"/>
                <w:shd w:val="clear" w:color="auto" w:fill="F9F9F9"/>
              </w:rPr>
            </w:pPr>
            <w:r w:rsidRPr="006B7B03">
              <w:rPr>
                <w:sz w:val="28"/>
                <w:szCs w:val="28"/>
              </w:rPr>
              <w:t>Столбец 2</w:t>
            </w:r>
          </w:p>
        </w:tc>
      </w:tr>
      <w:tr w:rsidR="00847BA7" w:rsidRPr="006B7B03" w:rsidTr="009C626A">
        <w:trPr>
          <w:trHeight w:val="348"/>
        </w:trPr>
        <w:tc>
          <w:tcPr>
            <w:tcW w:w="481" w:type="dxa"/>
            <w:vMerge/>
          </w:tcPr>
          <w:p w:rsidR="00847BA7" w:rsidRPr="0047352F" w:rsidRDefault="00847BA7" w:rsidP="00C26729">
            <w:pPr>
              <w:suppressAutoHyphens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063" w:type="dxa"/>
          </w:tcPr>
          <w:p w:rsidR="00847BA7" w:rsidRPr="006B7B03" w:rsidRDefault="00847BA7" w:rsidP="00C26729">
            <w:pPr>
              <w:pStyle w:val="TableParagraph"/>
              <w:tabs>
                <w:tab w:val="left" w:pos="5421"/>
              </w:tabs>
              <w:ind w:right="1500"/>
              <w:rPr>
                <w:sz w:val="28"/>
                <w:szCs w:val="28"/>
              </w:rPr>
            </w:pPr>
            <w:r w:rsidRPr="006B7B03">
              <w:rPr>
                <w:sz w:val="28"/>
                <w:szCs w:val="28"/>
              </w:rPr>
              <w:tab/>
            </w:r>
          </w:p>
          <w:p w:rsidR="00847BA7" w:rsidRPr="009C626A" w:rsidRDefault="00847BA7" w:rsidP="00C26729">
            <w:pPr>
              <w:pStyle w:val="TableParagraph"/>
              <w:tabs>
                <w:tab w:val="left" w:pos="375"/>
              </w:tabs>
              <w:spacing w:before="139"/>
              <w:rPr>
                <w:sz w:val="28"/>
                <w:szCs w:val="28"/>
              </w:rPr>
            </w:pPr>
            <w:r w:rsidRPr="009C626A">
              <w:rPr>
                <w:sz w:val="28"/>
                <w:szCs w:val="28"/>
              </w:rPr>
              <w:t>1)</w:t>
            </w:r>
            <w:r w:rsidRPr="009C626A">
              <w:rPr>
                <w:sz w:val="28"/>
                <w:szCs w:val="28"/>
              </w:rPr>
              <w:tab/>
              <w:t>сотрудничество</w:t>
            </w:r>
          </w:p>
          <w:p w:rsidR="00847BA7" w:rsidRPr="009C626A" w:rsidRDefault="00847BA7" w:rsidP="00C26729">
            <w:pPr>
              <w:pStyle w:val="TableParagraph"/>
              <w:tabs>
                <w:tab w:val="left" w:pos="375"/>
              </w:tabs>
              <w:spacing w:before="139"/>
              <w:rPr>
                <w:sz w:val="28"/>
                <w:szCs w:val="28"/>
              </w:rPr>
            </w:pPr>
            <w:r w:rsidRPr="009C626A">
              <w:rPr>
                <w:sz w:val="28"/>
                <w:szCs w:val="28"/>
              </w:rPr>
              <w:t>2)</w:t>
            </w:r>
            <w:r w:rsidRPr="009C626A">
              <w:rPr>
                <w:sz w:val="28"/>
                <w:szCs w:val="28"/>
              </w:rPr>
              <w:tab/>
              <w:t>компромисс</w:t>
            </w:r>
          </w:p>
          <w:p w:rsidR="00847BA7" w:rsidRPr="009C626A" w:rsidRDefault="00847BA7" w:rsidP="00C26729">
            <w:pPr>
              <w:pStyle w:val="TableParagraph"/>
              <w:tabs>
                <w:tab w:val="left" w:pos="375"/>
              </w:tabs>
              <w:spacing w:before="139"/>
              <w:rPr>
                <w:sz w:val="28"/>
                <w:szCs w:val="28"/>
              </w:rPr>
            </w:pPr>
            <w:r w:rsidRPr="009C626A">
              <w:rPr>
                <w:sz w:val="28"/>
                <w:szCs w:val="28"/>
              </w:rPr>
              <w:t>3)</w:t>
            </w:r>
            <w:r w:rsidRPr="009C626A">
              <w:rPr>
                <w:sz w:val="28"/>
                <w:szCs w:val="28"/>
              </w:rPr>
              <w:tab/>
              <w:t>избегание</w:t>
            </w:r>
          </w:p>
          <w:p w:rsidR="00847BA7" w:rsidRPr="009C626A" w:rsidRDefault="00847BA7" w:rsidP="00C26729">
            <w:pPr>
              <w:pStyle w:val="TableParagraph"/>
              <w:tabs>
                <w:tab w:val="left" w:pos="375"/>
              </w:tabs>
              <w:spacing w:before="139"/>
              <w:rPr>
                <w:sz w:val="28"/>
                <w:szCs w:val="28"/>
              </w:rPr>
            </w:pPr>
            <w:r w:rsidRPr="009C626A">
              <w:rPr>
                <w:sz w:val="28"/>
                <w:szCs w:val="28"/>
              </w:rPr>
              <w:t>4)</w:t>
            </w:r>
            <w:r w:rsidRPr="009C626A">
              <w:rPr>
                <w:sz w:val="28"/>
                <w:szCs w:val="28"/>
              </w:rPr>
              <w:tab/>
              <w:t>соперничество</w:t>
            </w:r>
          </w:p>
          <w:p w:rsidR="00847BA7" w:rsidRPr="006B7B03" w:rsidRDefault="00847BA7" w:rsidP="00C26729">
            <w:pPr>
              <w:pStyle w:val="TableParagraph"/>
              <w:tabs>
                <w:tab w:val="left" w:pos="375"/>
              </w:tabs>
              <w:spacing w:before="139"/>
              <w:rPr>
                <w:sz w:val="28"/>
                <w:szCs w:val="28"/>
              </w:rPr>
            </w:pPr>
            <w:r w:rsidRPr="009C626A">
              <w:rPr>
                <w:sz w:val="28"/>
                <w:szCs w:val="28"/>
              </w:rPr>
              <w:t>5)</w:t>
            </w:r>
            <w:r w:rsidRPr="009C626A">
              <w:rPr>
                <w:sz w:val="28"/>
                <w:szCs w:val="28"/>
              </w:rPr>
              <w:tab/>
              <w:t>приспособление</w:t>
            </w:r>
          </w:p>
        </w:tc>
        <w:tc>
          <w:tcPr>
            <w:tcW w:w="5918" w:type="dxa"/>
            <w:gridSpan w:val="2"/>
          </w:tcPr>
          <w:p w:rsidR="009C626A" w:rsidRPr="009C626A" w:rsidRDefault="009C626A" w:rsidP="00C26729">
            <w:pPr>
              <w:pStyle w:val="TableParagraph"/>
              <w:tabs>
                <w:tab w:val="left" w:pos="5421"/>
              </w:tabs>
              <w:spacing w:line="230" w:lineRule="auto"/>
              <w:ind w:right="1500"/>
              <w:rPr>
                <w:sz w:val="28"/>
                <w:szCs w:val="28"/>
              </w:rPr>
            </w:pPr>
            <w:r w:rsidRPr="009C626A">
              <w:rPr>
                <w:sz w:val="28"/>
                <w:szCs w:val="28"/>
              </w:rPr>
              <w:t>А) Открытая борьба за свои интересы. Б) Поиск решения, удовлетворяющего интересы двух сторон.</w:t>
            </w:r>
          </w:p>
          <w:p w:rsidR="009C626A" w:rsidRPr="009C626A" w:rsidRDefault="009C626A" w:rsidP="00C26729">
            <w:pPr>
              <w:pStyle w:val="TableParagraph"/>
              <w:tabs>
                <w:tab w:val="left" w:pos="5421"/>
              </w:tabs>
              <w:spacing w:line="230" w:lineRule="auto"/>
              <w:ind w:right="1500"/>
              <w:rPr>
                <w:sz w:val="28"/>
                <w:szCs w:val="28"/>
              </w:rPr>
            </w:pPr>
            <w:r w:rsidRPr="009C626A">
              <w:rPr>
                <w:sz w:val="28"/>
                <w:szCs w:val="28"/>
              </w:rPr>
              <w:t>В) Стремление выйти из конфликта, не решая его.</w:t>
            </w:r>
          </w:p>
          <w:p w:rsidR="009C626A" w:rsidRPr="009C626A" w:rsidRDefault="009C626A" w:rsidP="00C26729">
            <w:pPr>
              <w:pStyle w:val="TableParagraph"/>
              <w:tabs>
                <w:tab w:val="left" w:pos="5421"/>
              </w:tabs>
              <w:spacing w:line="230" w:lineRule="auto"/>
              <w:ind w:right="1500"/>
              <w:rPr>
                <w:sz w:val="28"/>
                <w:szCs w:val="28"/>
              </w:rPr>
            </w:pPr>
            <w:r w:rsidRPr="009C626A">
              <w:rPr>
                <w:sz w:val="28"/>
                <w:szCs w:val="28"/>
              </w:rPr>
              <w:t>Г) Урегулирование разногласий через взаимные уступки.</w:t>
            </w:r>
          </w:p>
          <w:p w:rsidR="00847BA7" w:rsidRPr="006B7B03" w:rsidRDefault="009C626A" w:rsidP="00C26729">
            <w:pPr>
              <w:pStyle w:val="TableParagraph"/>
              <w:spacing w:before="139"/>
              <w:ind w:right="91"/>
              <w:rPr>
                <w:sz w:val="28"/>
                <w:szCs w:val="28"/>
              </w:rPr>
            </w:pPr>
            <w:r w:rsidRPr="009C626A">
              <w:rPr>
                <w:sz w:val="28"/>
                <w:szCs w:val="28"/>
              </w:rPr>
              <w:t xml:space="preserve">Д) Тенденция сглаживать противоречия, </w:t>
            </w:r>
            <w:r w:rsidRPr="009C626A">
              <w:rPr>
                <w:sz w:val="28"/>
                <w:szCs w:val="28"/>
              </w:rPr>
              <w:lastRenderedPageBreak/>
              <w:t>поступаясь своими интересами.</w:t>
            </w:r>
          </w:p>
        </w:tc>
      </w:tr>
      <w:tr w:rsidR="00847BA7" w:rsidRPr="006B7B03" w:rsidTr="009C626A">
        <w:trPr>
          <w:trHeight w:val="348"/>
        </w:trPr>
        <w:tc>
          <w:tcPr>
            <w:tcW w:w="481" w:type="dxa"/>
          </w:tcPr>
          <w:p w:rsidR="00847BA7" w:rsidRPr="0047352F" w:rsidRDefault="00847BA7" w:rsidP="00C26729">
            <w:pPr>
              <w:suppressAutoHyphens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7352F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lastRenderedPageBreak/>
              <w:t>3</w:t>
            </w:r>
          </w:p>
        </w:tc>
        <w:tc>
          <w:tcPr>
            <w:tcW w:w="8981" w:type="dxa"/>
            <w:gridSpan w:val="3"/>
          </w:tcPr>
          <w:p w:rsidR="00847BA7" w:rsidRPr="006B7B03" w:rsidRDefault="00847BA7" w:rsidP="00C26729">
            <w:pPr>
              <w:pStyle w:val="TableParagraph"/>
              <w:tabs>
                <w:tab w:val="left" w:pos="5421"/>
              </w:tabs>
              <w:spacing w:line="230" w:lineRule="auto"/>
              <w:ind w:right="1500"/>
              <w:rPr>
                <w:sz w:val="28"/>
                <w:szCs w:val="28"/>
              </w:rPr>
            </w:pPr>
            <w:r w:rsidRPr="006B7B03">
              <w:rPr>
                <w:sz w:val="28"/>
                <w:szCs w:val="28"/>
              </w:rPr>
              <w:t>Соотнесите понятие и определение следующих видов слушания.</w:t>
            </w:r>
          </w:p>
        </w:tc>
      </w:tr>
      <w:tr w:rsidR="00847BA7" w:rsidRPr="006B7B03" w:rsidTr="009C626A">
        <w:trPr>
          <w:trHeight w:val="348"/>
        </w:trPr>
        <w:tc>
          <w:tcPr>
            <w:tcW w:w="481" w:type="dxa"/>
            <w:tcBorders>
              <w:bottom w:val="nil"/>
            </w:tcBorders>
          </w:tcPr>
          <w:p w:rsidR="00847BA7" w:rsidRPr="0047352F" w:rsidRDefault="00847BA7" w:rsidP="00C26729">
            <w:pPr>
              <w:suppressAutoHyphens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063" w:type="dxa"/>
            <w:tcBorders>
              <w:bottom w:val="nil"/>
            </w:tcBorders>
          </w:tcPr>
          <w:p w:rsidR="00847BA7" w:rsidRPr="006B7B03" w:rsidRDefault="00847BA7" w:rsidP="00C26729">
            <w:pPr>
              <w:pStyle w:val="TableParagraph"/>
              <w:tabs>
                <w:tab w:val="left" w:pos="5421"/>
              </w:tabs>
              <w:spacing w:line="230" w:lineRule="auto"/>
              <w:ind w:right="1500"/>
              <w:rPr>
                <w:sz w:val="28"/>
                <w:szCs w:val="28"/>
              </w:rPr>
            </w:pPr>
            <w:r w:rsidRPr="006B7B03">
              <w:rPr>
                <w:sz w:val="28"/>
                <w:szCs w:val="28"/>
              </w:rPr>
              <w:t xml:space="preserve">Столбец 1                                                              </w:t>
            </w:r>
          </w:p>
        </w:tc>
        <w:tc>
          <w:tcPr>
            <w:tcW w:w="5918" w:type="dxa"/>
            <w:gridSpan w:val="2"/>
          </w:tcPr>
          <w:p w:rsidR="00847BA7" w:rsidRPr="006B7B03" w:rsidRDefault="00847BA7" w:rsidP="00C26729">
            <w:pPr>
              <w:pStyle w:val="TableParagraph"/>
              <w:tabs>
                <w:tab w:val="left" w:pos="5421"/>
              </w:tabs>
              <w:spacing w:line="230" w:lineRule="auto"/>
              <w:ind w:right="1500"/>
              <w:rPr>
                <w:sz w:val="28"/>
                <w:szCs w:val="28"/>
              </w:rPr>
            </w:pPr>
            <w:r w:rsidRPr="006B7B03">
              <w:rPr>
                <w:sz w:val="28"/>
                <w:szCs w:val="28"/>
              </w:rPr>
              <w:t>Столбец 2</w:t>
            </w:r>
          </w:p>
        </w:tc>
      </w:tr>
      <w:tr w:rsidR="00847BA7" w:rsidRPr="006B7B03" w:rsidTr="009C626A">
        <w:trPr>
          <w:trHeight w:val="348"/>
        </w:trPr>
        <w:tc>
          <w:tcPr>
            <w:tcW w:w="481" w:type="dxa"/>
            <w:tcBorders>
              <w:top w:val="nil"/>
              <w:bottom w:val="single" w:sz="4" w:space="0" w:color="auto"/>
            </w:tcBorders>
          </w:tcPr>
          <w:p w:rsidR="00847BA7" w:rsidRPr="0047352F" w:rsidRDefault="00847BA7" w:rsidP="00C26729">
            <w:pPr>
              <w:suppressAutoHyphens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06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847BA7" w:rsidRPr="006B7B03" w:rsidRDefault="00847BA7" w:rsidP="00C26729">
            <w:pPr>
              <w:pStyle w:val="TableParagraph"/>
              <w:tabs>
                <w:tab w:val="left" w:pos="367"/>
              </w:tabs>
              <w:spacing w:before="2" w:line="272" w:lineRule="exact"/>
              <w:rPr>
                <w:sz w:val="28"/>
                <w:szCs w:val="28"/>
              </w:rPr>
            </w:pPr>
            <w:r w:rsidRPr="006B7B03">
              <w:rPr>
                <w:sz w:val="28"/>
                <w:szCs w:val="28"/>
              </w:rPr>
              <w:t>1) рефлексивное</w:t>
            </w:r>
            <w:r w:rsidRPr="006B7B03">
              <w:rPr>
                <w:spacing w:val="-3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слушание</w:t>
            </w:r>
          </w:p>
          <w:p w:rsidR="00847BA7" w:rsidRPr="006B7B03" w:rsidRDefault="00847BA7" w:rsidP="00C26729">
            <w:pPr>
              <w:pStyle w:val="TableParagraph"/>
              <w:tabs>
                <w:tab w:val="left" w:pos="5421"/>
              </w:tabs>
              <w:spacing w:line="230" w:lineRule="auto"/>
              <w:ind w:right="1500"/>
              <w:rPr>
                <w:sz w:val="28"/>
                <w:szCs w:val="28"/>
              </w:rPr>
            </w:pPr>
            <w:r w:rsidRPr="006B7B03">
              <w:rPr>
                <w:sz w:val="28"/>
                <w:szCs w:val="28"/>
              </w:rPr>
              <w:t>2) нерефлексивное</w:t>
            </w:r>
            <w:r w:rsidRPr="006B7B03">
              <w:rPr>
                <w:spacing w:val="-3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слушание</w:t>
            </w:r>
          </w:p>
        </w:tc>
        <w:tc>
          <w:tcPr>
            <w:tcW w:w="5918" w:type="dxa"/>
            <w:gridSpan w:val="2"/>
            <w:tcBorders>
              <w:bottom w:val="single" w:sz="4" w:space="0" w:color="auto"/>
            </w:tcBorders>
          </w:tcPr>
          <w:p w:rsidR="00847BA7" w:rsidRPr="006B7B03" w:rsidRDefault="00847BA7" w:rsidP="00C26729">
            <w:pPr>
              <w:pStyle w:val="TableParagraph"/>
              <w:tabs>
                <w:tab w:val="left" w:pos="5421"/>
              </w:tabs>
              <w:spacing w:line="230" w:lineRule="auto"/>
              <w:ind w:right="1500"/>
              <w:rPr>
                <w:sz w:val="28"/>
                <w:szCs w:val="28"/>
              </w:rPr>
            </w:pPr>
            <w:r w:rsidRPr="006B7B03">
              <w:rPr>
                <w:sz w:val="28"/>
                <w:szCs w:val="28"/>
              </w:rPr>
              <w:t>А) Умение внимательно слушать, молча, не перебивая речь собеседника своими комментариями.</w:t>
            </w:r>
          </w:p>
          <w:p w:rsidR="00847BA7" w:rsidRPr="006B7B03" w:rsidRDefault="00847BA7" w:rsidP="00C26729">
            <w:pPr>
              <w:pStyle w:val="TableParagraph"/>
              <w:tabs>
                <w:tab w:val="left" w:pos="5421"/>
              </w:tabs>
              <w:spacing w:line="230" w:lineRule="auto"/>
              <w:ind w:right="1500"/>
              <w:rPr>
                <w:sz w:val="28"/>
                <w:szCs w:val="28"/>
              </w:rPr>
            </w:pPr>
            <w:r w:rsidRPr="006B7B03">
              <w:rPr>
                <w:sz w:val="28"/>
                <w:szCs w:val="28"/>
              </w:rPr>
              <w:t xml:space="preserve">Б) Слушание, в процессе которого происходит расшифровка смысла сообщения при установлении активной обратной связи с </w:t>
            </w:r>
            <w:proofErr w:type="gramStart"/>
            <w:r w:rsidRPr="006B7B03">
              <w:rPr>
                <w:sz w:val="28"/>
                <w:szCs w:val="28"/>
              </w:rPr>
              <w:t>говорящим</w:t>
            </w:r>
            <w:proofErr w:type="gramEnd"/>
          </w:p>
        </w:tc>
      </w:tr>
      <w:tr w:rsidR="00847BA7" w:rsidRPr="006B7B03" w:rsidTr="009C626A">
        <w:trPr>
          <w:trHeight w:val="561"/>
        </w:trPr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:rsidR="00847BA7" w:rsidRPr="0047352F" w:rsidRDefault="00847BA7" w:rsidP="00C26729">
            <w:pPr>
              <w:suppressAutoHyphens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98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847BA7" w:rsidRPr="006B7B03" w:rsidRDefault="00847BA7" w:rsidP="00C26729">
            <w:pPr>
              <w:pStyle w:val="TableParagraph"/>
              <w:tabs>
                <w:tab w:val="left" w:pos="5421"/>
              </w:tabs>
              <w:spacing w:line="230" w:lineRule="auto"/>
              <w:ind w:right="1500"/>
              <w:rPr>
                <w:sz w:val="28"/>
                <w:szCs w:val="28"/>
              </w:rPr>
            </w:pPr>
            <w:r w:rsidRPr="006B7B03">
              <w:rPr>
                <w:sz w:val="28"/>
                <w:szCs w:val="28"/>
              </w:rPr>
              <w:t>Инструкция по выполнению заданий № 4-</w:t>
            </w:r>
            <w:r>
              <w:rPr>
                <w:sz w:val="28"/>
                <w:szCs w:val="28"/>
              </w:rPr>
              <w:t>8</w:t>
            </w:r>
            <w:r w:rsidRPr="006B7B03">
              <w:rPr>
                <w:sz w:val="28"/>
                <w:szCs w:val="28"/>
              </w:rPr>
              <w:t>: выберите цифру, соответствующую правильному варианту ответа и запишите ее в бланк ответов.</w:t>
            </w:r>
          </w:p>
        </w:tc>
      </w:tr>
      <w:tr w:rsidR="00847BA7" w:rsidRPr="006B7B03" w:rsidTr="009C626A">
        <w:tc>
          <w:tcPr>
            <w:tcW w:w="481" w:type="dxa"/>
            <w:tcBorders>
              <w:top w:val="single" w:sz="4" w:space="0" w:color="auto"/>
              <w:bottom w:val="nil"/>
            </w:tcBorders>
          </w:tcPr>
          <w:p w:rsidR="00847BA7" w:rsidRPr="0047352F" w:rsidRDefault="00847BA7" w:rsidP="00C26729">
            <w:pPr>
              <w:suppressAutoHyphens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7352F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8981" w:type="dxa"/>
            <w:gridSpan w:val="3"/>
            <w:tcBorders>
              <w:top w:val="single" w:sz="4" w:space="0" w:color="auto"/>
            </w:tcBorders>
            <w:shd w:val="clear" w:color="auto" w:fill="FFFFFF" w:themeFill="background1"/>
          </w:tcPr>
          <w:p w:rsidR="009C626A" w:rsidRPr="009C626A" w:rsidRDefault="009C626A" w:rsidP="00C26729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626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Невербальное средство общения </w:t>
            </w:r>
            <w:proofErr w:type="spellStart"/>
            <w:r w:rsidRPr="009C626A">
              <w:rPr>
                <w:rFonts w:ascii="Times New Roman" w:eastAsia="Times New Roman" w:hAnsi="Times New Roman" w:cs="Times New Roman"/>
                <w:sz w:val="28"/>
                <w:szCs w:val="28"/>
              </w:rPr>
              <w:t>кинесика</w:t>
            </w:r>
            <w:proofErr w:type="spellEnd"/>
            <w:r w:rsidRPr="009C626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это:</w:t>
            </w:r>
          </w:p>
          <w:p w:rsidR="009C626A" w:rsidRPr="009C626A" w:rsidRDefault="009C626A" w:rsidP="00C26729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а) </w:t>
            </w:r>
            <w:r w:rsidRPr="009C626A">
              <w:rPr>
                <w:rFonts w:ascii="Times New Roman" w:eastAsia="Times New Roman" w:hAnsi="Times New Roman" w:cs="Times New Roman"/>
                <w:sz w:val="28"/>
                <w:szCs w:val="28"/>
              </w:rPr>
              <w:t>биологически необходимая форма человеческого общения, проявляющаяся в виде динамических прикосновений;</w:t>
            </w:r>
          </w:p>
          <w:p w:rsidR="009C626A" w:rsidRPr="009C626A" w:rsidRDefault="009C626A" w:rsidP="00C26729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б) </w:t>
            </w:r>
            <w:r w:rsidRPr="009C626A">
              <w:rPr>
                <w:rFonts w:ascii="Times New Roman" w:eastAsia="Times New Roman" w:hAnsi="Times New Roman" w:cs="Times New Roman"/>
                <w:sz w:val="28"/>
                <w:szCs w:val="28"/>
              </w:rPr>
              <w:t>пространственная ориентация партнеров в момент общения;</w:t>
            </w:r>
          </w:p>
          <w:p w:rsidR="009C626A" w:rsidRPr="009C626A" w:rsidRDefault="009C626A" w:rsidP="00C26729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в) </w:t>
            </w:r>
            <w:r w:rsidRPr="009C626A">
              <w:rPr>
                <w:rFonts w:ascii="Times New Roman" w:eastAsia="Times New Roman" w:hAnsi="Times New Roman" w:cs="Times New Roman"/>
                <w:sz w:val="28"/>
                <w:szCs w:val="28"/>
              </w:rPr>
              <w:t>зрительно воспринимаемые движения, выполняющие выразительно-регулятивную функцию в общени</w:t>
            </w:r>
            <w:proofErr w:type="gramStart"/>
            <w:r w:rsidRPr="009C626A">
              <w:rPr>
                <w:rFonts w:ascii="Times New Roman" w:eastAsia="Times New Roman" w:hAnsi="Times New Roman" w:cs="Times New Roman"/>
                <w:sz w:val="28"/>
                <w:szCs w:val="28"/>
              </w:rPr>
              <w:t>и(</w:t>
            </w:r>
            <w:proofErr w:type="gramEnd"/>
            <w:r w:rsidRPr="009C626A">
              <w:rPr>
                <w:rFonts w:ascii="Times New Roman" w:eastAsia="Times New Roman" w:hAnsi="Times New Roman" w:cs="Times New Roman"/>
                <w:sz w:val="28"/>
                <w:szCs w:val="28"/>
              </w:rPr>
              <w:t>мимика, жесты);</w:t>
            </w:r>
          </w:p>
          <w:p w:rsidR="009C626A" w:rsidRDefault="009C626A" w:rsidP="00C26729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9C626A">
              <w:rPr>
                <w:rFonts w:ascii="Times New Roman" w:eastAsia="Times New Roman" w:hAnsi="Times New Roman" w:cs="Times New Roman"/>
                <w:sz w:val="28"/>
                <w:szCs w:val="28"/>
              </w:rPr>
              <w:t>ритм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ико-интонационные стороны речи;</w:t>
            </w:r>
          </w:p>
          <w:p w:rsidR="00847BA7" w:rsidRPr="009C626A" w:rsidRDefault="009C626A" w:rsidP="00C26729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д) включение в речь пауз, плача, кашля, вздохов.</w:t>
            </w:r>
          </w:p>
        </w:tc>
      </w:tr>
      <w:tr w:rsidR="00847BA7" w:rsidRPr="006B7B03" w:rsidTr="009C626A">
        <w:trPr>
          <w:trHeight w:val="348"/>
        </w:trPr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:rsidR="00847BA7" w:rsidRPr="0047352F" w:rsidRDefault="00847BA7" w:rsidP="00C26729">
            <w:pPr>
              <w:suppressAutoHyphens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898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9C626A" w:rsidRPr="009C626A" w:rsidRDefault="009C626A" w:rsidP="00C26729">
            <w:pPr>
              <w:pStyle w:val="TableParagraph"/>
              <w:spacing w:line="242" w:lineRule="auto"/>
              <w:ind w:right="1500"/>
              <w:rPr>
                <w:sz w:val="28"/>
                <w:szCs w:val="28"/>
              </w:rPr>
            </w:pPr>
            <w:r w:rsidRPr="009C626A">
              <w:rPr>
                <w:sz w:val="28"/>
                <w:szCs w:val="28"/>
              </w:rPr>
              <w:t>Укажите невербальные средства общения:</w:t>
            </w:r>
          </w:p>
          <w:p w:rsidR="009C626A" w:rsidRPr="009C626A" w:rsidRDefault="009C626A" w:rsidP="00C26729">
            <w:pPr>
              <w:pStyle w:val="TableParagraph"/>
              <w:spacing w:line="242" w:lineRule="auto"/>
              <w:ind w:right="15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а) </w:t>
            </w:r>
            <w:r w:rsidRPr="009C626A">
              <w:rPr>
                <w:sz w:val="28"/>
                <w:szCs w:val="28"/>
              </w:rPr>
              <w:t>мимика;</w:t>
            </w:r>
          </w:p>
          <w:p w:rsidR="009C626A" w:rsidRPr="009C626A" w:rsidRDefault="009C626A" w:rsidP="00C26729">
            <w:pPr>
              <w:pStyle w:val="TableParagraph"/>
              <w:spacing w:line="242" w:lineRule="auto"/>
              <w:ind w:right="15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б) </w:t>
            </w:r>
            <w:r w:rsidRPr="009C626A">
              <w:rPr>
                <w:sz w:val="28"/>
                <w:szCs w:val="28"/>
              </w:rPr>
              <w:t>речь;</w:t>
            </w:r>
          </w:p>
          <w:p w:rsidR="009C626A" w:rsidRPr="009C626A" w:rsidRDefault="009C626A" w:rsidP="00C26729">
            <w:pPr>
              <w:pStyle w:val="TableParagraph"/>
              <w:spacing w:line="242" w:lineRule="auto"/>
              <w:ind w:right="15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в) </w:t>
            </w:r>
            <w:r w:rsidRPr="009C626A">
              <w:rPr>
                <w:sz w:val="28"/>
                <w:szCs w:val="28"/>
              </w:rPr>
              <w:t>взгляд;</w:t>
            </w:r>
          </w:p>
          <w:p w:rsidR="009C626A" w:rsidRPr="009C626A" w:rsidRDefault="009C626A" w:rsidP="00C26729">
            <w:pPr>
              <w:pStyle w:val="TableParagraph"/>
              <w:spacing w:line="242" w:lineRule="auto"/>
              <w:ind w:right="15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г) </w:t>
            </w:r>
            <w:r w:rsidRPr="009C626A">
              <w:rPr>
                <w:sz w:val="28"/>
                <w:szCs w:val="28"/>
              </w:rPr>
              <w:t>поза;</w:t>
            </w:r>
          </w:p>
          <w:p w:rsidR="00847BA7" w:rsidRPr="006B7B03" w:rsidRDefault="009C626A" w:rsidP="00C26729">
            <w:pPr>
              <w:pStyle w:val="TableParagraph"/>
              <w:spacing w:line="242" w:lineRule="auto"/>
              <w:ind w:right="15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д) </w:t>
            </w:r>
            <w:r w:rsidRPr="009C626A">
              <w:rPr>
                <w:sz w:val="28"/>
                <w:szCs w:val="28"/>
              </w:rPr>
              <w:t>жест.</w:t>
            </w:r>
          </w:p>
        </w:tc>
      </w:tr>
      <w:tr w:rsidR="00847BA7" w:rsidRPr="006B7B03" w:rsidTr="009C626A">
        <w:trPr>
          <w:trHeight w:val="348"/>
        </w:trPr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:rsidR="00847BA7" w:rsidRPr="0047352F" w:rsidRDefault="00847BA7" w:rsidP="00C26729">
            <w:pPr>
              <w:suppressAutoHyphens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898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9C626A" w:rsidRDefault="009C626A" w:rsidP="00C26729">
            <w:pPr>
              <w:pStyle w:val="TableParagraph"/>
              <w:ind w:right="1500"/>
              <w:rPr>
                <w:sz w:val="28"/>
                <w:szCs w:val="28"/>
              </w:rPr>
            </w:pPr>
            <w:r w:rsidRPr="009C626A">
              <w:rPr>
                <w:sz w:val="28"/>
                <w:szCs w:val="28"/>
              </w:rPr>
              <w:t xml:space="preserve">Какие типы конфликтов выделяются учеными в организациях? </w:t>
            </w:r>
          </w:p>
          <w:p w:rsidR="009C626A" w:rsidRPr="009C626A" w:rsidRDefault="009C626A" w:rsidP="00C26729">
            <w:pPr>
              <w:pStyle w:val="TableParagraph"/>
              <w:ind w:right="15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а) </w:t>
            </w:r>
            <w:r w:rsidRPr="009C626A">
              <w:rPr>
                <w:sz w:val="28"/>
                <w:szCs w:val="28"/>
              </w:rPr>
              <w:t>межгрупповые;</w:t>
            </w:r>
          </w:p>
          <w:p w:rsidR="009C626A" w:rsidRDefault="009C626A" w:rsidP="00C26729">
            <w:pPr>
              <w:pStyle w:val="TableParagraph"/>
              <w:ind w:right="15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б) </w:t>
            </w:r>
            <w:r w:rsidRPr="009C626A">
              <w:rPr>
                <w:sz w:val="28"/>
                <w:szCs w:val="28"/>
              </w:rPr>
              <w:t>конфликты между личностью и группой;</w:t>
            </w:r>
          </w:p>
          <w:p w:rsidR="009C626A" w:rsidRPr="009C626A" w:rsidRDefault="009C626A" w:rsidP="00C26729">
            <w:pPr>
              <w:pStyle w:val="TableParagraph"/>
              <w:ind w:right="15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в) </w:t>
            </w:r>
            <w:r w:rsidRPr="009C626A">
              <w:rPr>
                <w:sz w:val="28"/>
                <w:szCs w:val="28"/>
              </w:rPr>
              <w:t>межличностные;</w:t>
            </w:r>
          </w:p>
          <w:p w:rsidR="009C626A" w:rsidRDefault="009C626A" w:rsidP="00C26729">
            <w:pPr>
              <w:pStyle w:val="TableParagraph"/>
              <w:ind w:right="15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г) </w:t>
            </w:r>
            <w:proofErr w:type="spellStart"/>
            <w:r w:rsidRPr="009C626A">
              <w:rPr>
                <w:sz w:val="28"/>
                <w:szCs w:val="28"/>
              </w:rPr>
              <w:t>внутриличностные</w:t>
            </w:r>
            <w:proofErr w:type="spellEnd"/>
            <w:r w:rsidRPr="009C626A">
              <w:rPr>
                <w:sz w:val="28"/>
                <w:szCs w:val="28"/>
              </w:rPr>
              <w:t xml:space="preserve">; </w:t>
            </w:r>
          </w:p>
          <w:p w:rsidR="009C626A" w:rsidRPr="009C626A" w:rsidRDefault="009C626A" w:rsidP="00C26729">
            <w:pPr>
              <w:pStyle w:val="TableParagraph"/>
              <w:ind w:right="15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д) </w:t>
            </w:r>
            <w:r w:rsidRPr="009C626A">
              <w:rPr>
                <w:sz w:val="28"/>
                <w:szCs w:val="28"/>
              </w:rPr>
              <w:t>все перечисленные;</w:t>
            </w:r>
          </w:p>
          <w:p w:rsidR="00847BA7" w:rsidRPr="006B7B03" w:rsidRDefault="009C626A" w:rsidP="00C26729">
            <w:pPr>
              <w:pStyle w:val="TableParagraph"/>
              <w:spacing w:line="242" w:lineRule="auto"/>
              <w:ind w:right="15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е) </w:t>
            </w:r>
            <w:r w:rsidRPr="009C626A">
              <w:rPr>
                <w:sz w:val="28"/>
                <w:szCs w:val="28"/>
              </w:rPr>
              <w:t xml:space="preserve">ничего </w:t>
            </w:r>
            <w:proofErr w:type="gramStart"/>
            <w:r w:rsidRPr="009C626A">
              <w:rPr>
                <w:sz w:val="28"/>
                <w:szCs w:val="28"/>
              </w:rPr>
              <w:t>из</w:t>
            </w:r>
            <w:proofErr w:type="gramEnd"/>
            <w:r w:rsidRPr="009C626A">
              <w:rPr>
                <w:sz w:val="28"/>
                <w:szCs w:val="28"/>
              </w:rPr>
              <w:t xml:space="preserve"> перечисленного.</w:t>
            </w:r>
          </w:p>
        </w:tc>
      </w:tr>
      <w:tr w:rsidR="00847BA7" w:rsidRPr="006B7B03" w:rsidTr="009C626A">
        <w:trPr>
          <w:trHeight w:val="348"/>
        </w:trPr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:rsidR="00847BA7" w:rsidRPr="0047352F" w:rsidRDefault="00847BA7" w:rsidP="00C26729">
            <w:pPr>
              <w:suppressAutoHyphens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898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9C626A" w:rsidRDefault="009C626A" w:rsidP="00C26729">
            <w:pPr>
              <w:pStyle w:val="TableParagraph"/>
              <w:tabs>
                <w:tab w:val="left" w:pos="777"/>
                <w:tab w:val="left" w:pos="2324"/>
                <w:tab w:val="left" w:pos="4278"/>
                <w:tab w:val="left" w:pos="4912"/>
                <w:tab w:val="left" w:pos="6026"/>
                <w:tab w:val="left" w:pos="7596"/>
                <w:tab w:val="left" w:pos="9368"/>
              </w:tabs>
              <w:spacing w:line="237" w:lineRule="auto"/>
              <w:ind w:right="113"/>
              <w:rPr>
                <w:sz w:val="28"/>
                <w:szCs w:val="28"/>
              </w:rPr>
            </w:pPr>
            <w:r w:rsidRPr="009C626A">
              <w:rPr>
                <w:sz w:val="28"/>
                <w:szCs w:val="28"/>
              </w:rPr>
              <w:t>Верной комбинацией стратегий поведения в конфликте является:</w:t>
            </w:r>
          </w:p>
          <w:p w:rsidR="009C626A" w:rsidRPr="009C626A" w:rsidRDefault="009C626A" w:rsidP="00C26729">
            <w:pPr>
              <w:pStyle w:val="TableParagraph"/>
              <w:tabs>
                <w:tab w:val="left" w:pos="777"/>
                <w:tab w:val="left" w:pos="2324"/>
                <w:tab w:val="left" w:pos="4278"/>
                <w:tab w:val="left" w:pos="4912"/>
                <w:tab w:val="left" w:pos="6026"/>
                <w:tab w:val="left" w:pos="7596"/>
                <w:tab w:val="left" w:pos="9368"/>
              </w:tabs>
              <w:spacing w:line="237" w:lineRule="auto"/>
              <w:ind w:righ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а) </w:t>
            </w:r>
            <w:r w:rsidRPr="009C626A">
              <w:rPr>
                <w:sz w:val="28"/>
                <w:szCs w:val="28"/>
              </w:rPr>
              <w:t>компромисс, критика, борьба;</w:t>
            </w:r>
          </w:p>
          <w:p w:rsidR="009C626A" w:rsidRDefault="009C626A" w:rsidP="00C26729">
            <w:pPr>
              <w:pStyle w:val="TableParagraph"/>
              <w:tabs>
                <w:tab w:val="left" w:pos="777"/>
                <w:tab w:val="left" w:pos="2324"/>
                <w:tab w:val="left" w:pos="4278"/>
                <w:tab w:val="left" w:pos="4912"/>
                <w:tab w:val="left" w:pos="6026"/>
                <w:tab w:val="left" w:pos="7596"/>
                <w:tab w:val="left" w:pos="9368"/>
              </w:tabs>
              <w:spacing w:line="237" w:lineRule="auto"/>
              <w:ind w:righ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б) </w:t>
            </w:r>
            <w:r w:rsidRPr="009C626A">
              <w:rPr>
                <w:sz w:val="28"/>
                <w:szCs w:val="28"/>
              </w:rPr>
              <w:t>уступка, уход, сотрудничество;</w:t>
            </w:r>
          </w:p>
          <w:p w:rsidR="009C626A" w:rsidRPr="009C626A" w:rsidRDefault="009C626A" w:rsidP="00C26729">
            <w:pPr>
              <w:pStyle w:val="TableParagraph"/>
              <w:tabs>
                <w:tab w:val="left" w:pos="777"/>
                <w:tab w:val="left" w:pos="2324"/>
                <w:tab w:val="left" w:pos="4278"/>
                <w:tab w:val="left" w:pos="4912"/>
                <w:tab w:val="left" w:pos="6026"/>
                <w:tab w:val="left" w:pos="7596"/>
                <w:tab w:val="left" w:pos="9368"/>
              </w:tabs>
              <w:spacing w:line="237" w:lineRule="auto"/>
              <w:ind w:righ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в) </w:t>
            </w:r>
            <w:r w:rsidRPr="009C626A">
              <w:rPr>
                <w:sz w:val="28"/>
                <w:szCs w:val="28"/>
              </w:rPr>
              <w:t>борьба, уход, убеждение;</w:t>
            </w:r>
          </w:p>
          <w:p w:rsidR="00847BA7" w:rsidRPr="006B7B03" w:rsidRDefault="009C626A" w:rsidP="00C26729">
            <w:pPr>
              <w:pStyle w:val="TableParagraph"/>
              <w:tabs>
                <w:tab w:val="left" w:pos="777"/>
                <w:tab w:val="left" w:pos="2324"/>
                <w:tab w:val="left" w:pos="4278"/>
                <w:tab w:val="left" w:pos="4912"/>
                <w:tab w:val="left" w:pos="6026"/>
                <w:tab w:val="left" w:pos="7596"/>
                <w:tab w:val="left" w:pos="9368"/>
              </w:tabs>
              <w:spacing w:line="237" w:lineRule="auto"/>
              <w:ind w:righ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г) </w:t>
            </w:r>
            <w:r w:rsidRPr="009C626A">
              <w:rPr>
                <w:sz w:val="28"/>
                <w:szCs w:val="28"/>
              </w:rPr>
              <w:t>сотрудничество, консенсус, уступка.</w:t>
            </w:r>
          </w:p>
        </w:tc>
      </w:tr>
      <w:tr w:rsidR="00847BA7" w:rsidRPr="006B7B03" w:rsidTr="009C626A">
        <w:trPr>
          <w:trHeight w:val="348"/>
        </w:trPr>
        <w:tc>
          <w:tcPr>
            <w:tcW w:w="481" w:type="dxa"/>
            <w:tcBorders>
              <w:top w:val="single" w:sz="4" w:space="0" w:color="auto"/>
            </w:tcBorders>
          </w:tcPr>
          <w:p w:rsidR="00847BA7" w:rsidRPr="0047352F" w:rsidRDefault="00847BA7" w:rsidP="00C26729">
            <w:pPr>
              <w:suppressAutoHyphens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8981" w:type="dxa"/>
            <w:gridSpan w:val="3"/>
            <w:tcBorders>
              <w:top w:val="single" w:sz="4" w:space="0" w:color="auto"/>
            </w:tcBorders>
            <w:shd w:val="clear" w:color="auto" w:fill="FFFFFF" w:themeFill="background1"/>
          </w:tcPr>
          <w:p w:rsidR="005E2AEF" w:rsidRPr="005E2AEF" w:rsidRDefault="005E2AEF" w:rsidP="00C26729">
            <w:pPr>
              <w:pStyle w:val="TableParagraph"/>
              <w:tabs>
                <w:tab w:val="left" w:pos="777"/>
                <w:tab w:val="left" w:pos="2324"/>
                <w:tab w:val="left" w:pos="4278"/>
                <w:tab w:val="left" w:pos="4912"/>
                <w:tab w:val="left" w:pos="6026"/>
                <w:tab w:val="left" w:pos="7596"/>
                <w:tab w:val="left" w:pos="9368"/>
              </w:tabs>
              <w:spacing w:line="237" w:lineRule="auto"/>
              <w:ind w:right="113"/>
              <w:rPr>
                <w:sz w:val="28"/>
                <w:szCs w:val="28"/>
              </w:rPr>
            </w:pPr>
            <w:r w:rsidRPr="005E2AEF">
              <w:rPr>
                <w:sz w:val="28"/>
                <w:szCs w:val="28"/>
              </w:rPr>
              <w:t>Впишите в бланк ответов недостающее слово:</w:t>
            </w:r>
          </w:p>
          <w:p w:rsidR="005E2AEF" w:rsidRPr="005E2AEF" w:rsidRDefault="005E2AEF" w:rsidP="00C26729">
            <w:pPr>
              <w:pStyle w:val="TableParagraph"/>
              <w:tabs>
                <w:tab w:val="left" w:pos="777"/>
                <w:tab w:val="left" w:pos="2324"/>
                <w:tab w:val="left" w:pos="4278"/>
                <w:tab w:val="left" w:pos="4912"/>
                <w:tab w:val="left" w:pos="6026"/>
                <w:tab w:val="left" w:pos="7596"/>
                <w:tab w:val="left" w:pos="9368"/>
              </w:tabs>
              <w:spacing w:line="237" w:lineRule="auto"/>
              <w:ind w:right="113"/>
              <w:rPr>
                <w:sz w:val="28"/>
                <w:szCs w:val="28"/>
              </w:rPr>
            </w:pPr>
          </w:p>
          <w:p w:rsidR="00847BA7" w:rsidRPr="006B7B03" w:rsidRDefault="005E2AEF" w:rsidP="00C26729">
            <w:pPr>
              <w:pStyle w:val="TableParagraph"/>
              <w:tabs>
                <w:tab w:val="left" w:pos="777"/>
                <w:tab w:val="left" w:pos="2324"/>
                <w:tab w:val="left" w:pos="4278"/>
                <w:tab w:val="left" w:pos="4912"/>
                <w:tab w:val="left" w:pos="6026"/>
                <w:tab w:val="left" w:pos="7596"/>
                <w:tab w:val="left" w:pos="9368"/>
              </w:tabs>
              <w:spacing w:line="237" w:lineRule="auto"/>
              <w:ind w:right="113"/>
              <w:rPr>
                <w:sz w:val="28"/>
                <w:szCs w:val="28"/>
              </w:rPr>
            </w:pPr>
            <w:r w:rsidRPr="005E2AEF">
              <w:rPr>
                <w:sz w:val="28"/>
                <w:szCs w:val="28"/>
              </w:rPr>
              <w:lastRenderedPageBreak/>
              <w:t>«Рукопожатие относят к</w:t>
            </w:r>
            <w:r w:rsidRPr="005E2AEF">
              <w:rPr>
                <w:sz w:val="28"/>
                <w:szCs w:val="28"/>
              </w:rPr>
              <w:tab/>
              <w:t>средствам общения»</w:t>
            </w:r>
          </w:p>
        </w:tc>
      </w:tr>
    </w:tbl>
    <w:p w:rsidR="00847BA7" w:rsidRPr="00847BA7" w:rsidRDefault="00847BA7" w:rsidP="00C26729">
      <w:pPr>
        <w:suppressAutoHyphens/>
        <w:spacing w:before="100" w:beforeAutospacing="1" w:after="100" w:afterAutospacing="1" w:line="270" w:lineRule="atLeas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2D70FE" w:rsidRPr="008317A8" w:rsidRDefault="008317A8" w:rsidP="00C26729">
      <w:pPr>
        <w:suppressAutoHyphens/>
        <w:spacing w:before="100" w:beforeAutospacing="1" w:after="100" w:afterAutospacing="1" w:line="270" w:lineRule="atLeas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8317A8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Блок 3</w:t>
      </w:r>
    </w:p>
    <w:p w:rsidR="00153959" w:rsidRPr="00153959" w:rsidRDefault="00153959" w:rsidP="00C26729">
      <w:pPr>
        <w:shd w:val="clear" w:color="auto" w:fill="FFFFFF"/>
        <w:spacing w:after="0" w:afterAutospacing="1" w:line="194" w:lineRule="atLeast"/>
        <w:jc w:val="both"/>
        <w:rPr>
          <w:rFonts w:ascii="Times New Roman" w:eastAsia="Times New Roman" w:hAnsi="Times New Roman" w:cs="Times New Roman"/>
          <w:color w:val="111115"/>
          <w:sz w:val="20"/>
          <w:szCs w:val="20"/>
          <w:lang w:eastAsia="ru-RU"/>
        </w:rPr>
      </w:pPr>
      <w:r w:rsidRPr="00153959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>Одна сотрудница высказывает другой претензии по поводу многочисленных и часто повторяющихся ошибок в работе. Вторая сотрудница принимает высказываемые претензии за оскорбление. Между ними возникает конфликт.</w:t>
      </w:r>
      <w:r>
        <w:rPr>
          <w:rFonts w:ascii="Times New Roman" w:eastAsia="Times New Roman" w:hAnsi="Times New Roman" w:cs="Times New Roman"/>
          <w:color w:val="111115"/>
          <w:sz w:val="20"/>
          <w:szCs w:val="20"/>
          <w:lang w:eastAsia="ru-RU"/>
        </w:rPr>
        <w:t xml:space="preserve"> </w:t>
      </w:r>
      <w:r w:rsidRPr="00153959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>В чем причина конфликта? Определите конфликтную ситуацию.</w:t>
      </w:r>
    </w:p>
    <w:p w:rsidR="002D70FE" w:rsidRDefault="002D70FE" w:rsidP="00C26729">
      <w:pPr>
        <w:suppressAutoHyphens/>
        <w:spacing w:before="100" w:beforeAutospacing="1" w:after="100" w:afterAutospacing="1" w:line="270" w:lineRule="atLeast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2D70FE" w:rsidRDefault="002D70FE" w:rsidP="00C26729">
      <w:pPr>
        <w:suppressAutoHyphens/>
        <w:spacing w:before="100" w:beforeAutospacing="1" w:after="100" w:afterAutospacing="1" w:line="270" w:lineRule="atLeast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2D70FE" w:rsidRDefault="002D70FE" w:rsidP="00C26729">
      <w:pPr>
        <w:suppressAutoHyphens/>
        <w:spacing w:before="100" w:beforeAutospacing="1" w:after="100" w:afterAutospacing="1" w:line="270" w:lineRule="atLeast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2D70FE" w:rsidRDefault="002D70FE" w:rsidP="00C26729">
      <w:pPr>
        <w:suppressAutoHyphens/>
        <w:spacing w:before="100" w:beforeAutospacing="1" w:after="100" w:afterAutospacing="1" w:line="270" w:lineRule="atLeast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2D70FE" w:rsidRDefault="002D70FE" w:rsidP="00C26729">
      <w:pPr>
        <w:suppressAutoHyphens/>
        <w:spacing w:before="100" w:beforeAutospacing="1" w:after="100" w:afterAutospacing="1" w:line="270" w:lineRule="atLeast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2D70FE" w:rsidRDefault="002D70FE" w:rsidP="00C26729">
      <w:pPr>
        <w:suppressAutoHyphens/>
        <w:spacing w:before="100" w:beforeAutospacing="1" w:after="100" w:afterAutospacing="1" w:line="270" w:lineRule="atLeast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2D70FE" w:rsidRPr="00722F45" w:rsidRDefault="002D70FE" w:rsidP="00C26729">
      <w:pPr>
        <w:suppressAutoHyphens/>
        <w:spacing w:before="100" w:beforeAutospacing="1" w:after="100" w:afterAutospacing="1" w:line="270" w:lineRule="atLeast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4F7037" w:rsidRDefault="004F7037" w:rsidP="00C267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Вариант </w:t>
      </w:r>
      <w:r w:rsidR="00722F45">
        <w:rPr>
          <w:rFonts w:ascii="Times New Roman" w:hAnsi="Times New Roman" w:cs="Times New Roman"/>
          <w:sz w:val="28"/>
          <w:szCs w:val="28"/>
        </w:rPr>
        <w:t>4</w:t>
      </w:r>
    </w:p>
    <w:p w:rsidR="00722F45" w:rsidRPr="00722F45" w:rsidRDefault="00722F45" w:rsidP="00C26729">
      <w:pPr>
        <w:suppressAutoHyphens/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722F4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Комплексное вербальное и невербальное воздействие на эмоции, суждения, самосознание человека при многих психических и психосоматических заболеваниях – это реализация … функции общения.</w:t>
      </w:r>
      <w:r w:rsidRPr="00722F4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прагматической</w:t>
      </w:r>
      <w:r w:rsidRPr="00722F4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б) управленческой</w:t>
      </w:r>
      <w:r w:rsidRPr="00722F4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22F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в) терапевтической</w:t>
      </w:r>
    </w:p>
    <w:p w:rsidR="00722F45" w:rsidRPr="00722F45" w:rsidRDefault="00722F45" w:rsidP="00C26729">
      <w:pPr>
        <w:suppressAutoHyphens/>
        <w:spacing w:before="100" w:beforeAutospacing="1" w:after="100" w:afterAutospacing="1" w:line="270" w:lineRule="atLeast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>2.</w:t>
      </w:r>
      <w:r w:rsidRPr="00722F45">
        <w:rPr>
          <w:rFonts w:ascii="Times New Roman" w:eastAsia="SimSun" w:hAnsi="Times New Roman" w:cs="Times New Roman"/>
          <w:sz w:val="28"/>
          <w:szCs w:val="28"/>
          <w:lang w:eastAsia="zh-CN"/>
        </w:rPr>
        <w:t>Общение, направленное на извлечение выгоды от собеседника с использованием разных приемов (лесть, запугивание, «пускание пыли в глаза», обман, демонстрация доброты) – это … общение.</w:t>
      </w:r>
      <w:r w:rsidRPr="00722F45">
        <w:rPr>
          <w:rFonts w:ascii="Times New Roman" w:eastAsia="SimSun" w:hAnsi="Times New Roman" w:cs="Times New Roman"/>
          <w:sz w:val="28"/>
          <w:szCs w:val="28"/>
          <w:lang w:eastAsia="zh-CN"/>
        </w:rPr>
        <w:br/>
        <w:t>а) деловое</w:t>
      </w:r>
      <w:r w:rsidRPr="00722F45">
        <w:rPr>
          <w:rFonts w:ascii="Times New Roman" w:eastAsia="SimSun" w:hAnsi="Times New Roman" w:cs="Times New Roman"/>
          <w:sz w:val="28"/>
          <w:szCs w:val="28"/>
          <w:lang w:eastAsia="zh-CN"/>
        </w:rPr>
        <w:br/>
      </w:r>
      <w:r w:rsidRPr="00722F45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б) </w:t>
      </w:r>
      <w:proofErr w:type="spellStart"/>
      <w:r w:rsidRPr="00722F45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манипулятивное</w:t>
      </w:r>
      <w:proofErr w:type="spellEnd"/>
      <w:r w:rsidRPr="00722F45">
        <w:rPr>
          <w:rFonts w:ascii="Times New Roman" w:eastAsia="SimSun" w:hAnsi="Times New Roman" w:cs="Times New Roman"/>
          <w:sz w:val="28"/>
          <w:szCs w:val="28"/>
          <w:lang w:eastAsia="zh-CN"/>
        </w:rPr>
        <w:br/>
        <w:t>в) светское</w:t>
      </w:r>
      <w:r w:rsidRPr="00722F45">
        <w:rPr>
          <w:rFonts w:ascii="Times New Roman" w:eastAsia="SimSun" w:hAnsi="Times New Roman" w:cs="Times New Roman"/>
          <w:sz w:val="28"/>
          <w:szCs w:val="28"/>
          <w:lang w:eastAsia="zh-CN"/>
        </w:rPr>
        <w:br/>
        <w:t>г) формально-ролевое</w:t>
      </w:r>
    </w:p>
    <w:p w:rsidR="00722F45" w:rsidRPr="00722F45" w:rsidRDefault="00722F45" w:rsidP="00C26729">
      <w:pPr>
        <w:suppressAutoHyphens/>
        <w:spacing w:before="100" w:beforeAutospacing="1" w:after="100" w:afterAutospacing="1" w:line="270" w:lineRule="atLeast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>3.</w:t>
      </w:r>
      <w:r w:rsidRPr="00722F45">
        <w:rPr>
          <w:rFonts w:ascii="Times New Roman" w:eastAsia="SimSun" w:hAnsi="Times New Roman" w:cs="Times New Roman"/>
          <w:sz w:val="28"/>
          <w:szCs w:val="28"/>
          <w:lang w:eastAsia="zh-CN"/>
        </w:rPr>
        <w:t>Приписывание сходных характеристик всем членам какой-либо социальной группы или общности – это …</w:t>
      </w:r>
      <w:r w:rsidRPr="00722F45">
        <w:rPr>
          <w:rFonts w:ascii="Times New Roman" w:eastAsia="SimSun" w:hAnsi="Times New Roman" w:cs="Times New Roman"/>
          <w:sz w:val="28"/>
          <w:szCs w:val="28"/>
          <w:lang w:eastAsia="zh-CN"/>
        </w:rPr>
        <w:br/>
        <w:t xml:space="preserve">а) </w:t>
      </w:r>
      <w:proofErr w:type="spellStart"/>
      <w:r w:rsidRPr="00722F45">
        <w:rPr>
          <w:rFonts w:ascii="Times New Roman" w:eastAsia="SimSun" w:hAnsi="Times New Roman" w:cs="Times New Roman"/>
          <w:sz w:val="28"/>
          <w:szCs w:val="28"/>
          <w:lang w:eastAsia="zh-CN"/>
        </w:rPr>
        <w:t>самоактуализация</w:t>
      </w:r>
      <w:proofErr w:type="spellEnd"/>
      <w:r w:rsidRPr="00722F45">
        <w:rPr>
          <w:rFonts w:ascii="Times New Roman" w:eastAsia="SimSun" w:hAnsi="Times New Roman" w:cs="Times New Roman"/>
          <w:sz w:val="28"/>
          <w:szCs w:val="28"/>
          <w:lang w:eastAsia="zh-CN"/>
        </w:rPr>
        <w:br/>
      </w:r>
      <w:r w:rsidRPr="00722F45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б) </w:t>
      </w:r>
      <w:proofErr w:type="spellStart"/>
      <w:r w:rsidRPr="00722F45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стереотипизация</w:t>
      </w:r>
      <w:proofErr w:type="spellEnd"/>
      <w:r w:rsidRPr="00722F45">
        <w:rPr>
          <w:rFonts w:ascii="Times New Roman" w:eastAsia="SimSun" w:hAnsi="Times New Roman" w:cs="Times New Roman"/>
          <w:sz w:val="28"/>
          <w:szCs w:val="28"/>
          <w:lang w:eastAsia="zh-CN"/>
        </w:rPr>
        <w:br/>
      </w:r>
      <w:r w:rsidRPr="00722F45">
        <w:rPr>
          <w:rFonts w:ascii="Times New Roman" w:eastAsia="SimSun" w:hAnsi="Times New Roman" w:cs="Times New Roman"/>
          <w:sz w:val="28"/>
          <w:szCs w:val="28"/>
          <w:lang w:eastAsia="zh-CN"/>
        </w:rPr>
        <w:lastRenderedPageBreak/>
        <w:t>в) идентификация</w:t>
      </w:r>
      <w:r w:rsidRPr="00722F45">
        <w:rPr>
          <w:rFonts w:ascii="Times New Roman" w:eastAsia="SimSun" w:hAnsi="Times New Roman" w:cs="Times New Roman"/>
          <w:sz w:val="28"/>
          <w:szCs w:val="28"/>
          <w:lang w:eastAsia="zh-CN"/>
        </w:rPr>
        <w:br/>
        <w:t>г) обобщение</w:t>
      </w:r>
    </w:p>
    <w:p w:rsidR="00722F45" w:rsidRPr="00722F45" w:rsidRDefault="00722F45" w:rsidP="00C26729">
      <w:pPr>
        <w:suppressAutoHyphens/>
        <w:spacing w:before="100" w:beforeAutospacing="1" w:after="100" w:afterAutospacing="1" w:line="270" w:lineRule="atLeast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>4.</w:t>
      </w:r>
      <w:r w:rsidRPr="00722F45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Распространение в условиях дефицита информации о человеке общего оценочного впечатления о нем на восприятие его поступков и личностных качеств – это эффект </w:t>
      </w:r>
      <w:r w:rsidRPr="00722F45">
        <w:rPr>
          <w:rFonts w:ascii="Times New Roman" w:eastAsia="SimSun" w:hAnsi="Times New Roman" w:cs="Times New Roman"/>
          <w:sz w:val="28"/>
          <w:szCs w:val="28"/>
          <w:lang w:eastAsia="zh-CN"/>
        </w:rPr>
        <w:br/>
        <w:t>а) незавершенного действия</w:t>
      </w:r>
      <w:r w:rsidRPr="00722F45">
        <w:rPr>
          <w:rFonts w:ascii="Times New Roman" w:eastAsia="SimSun" w:hAnsi="Times New Roman" w:cs="Times New Roman"/>
          <w:sz w:val="28"/>
          <w:szCs w:val="28"/>
          <w:lang w:eastAsia="zh-CN"/>
        </w:rPr>
        <w:br/>
        <w:t>б) бумеранга</w:t>
      </w:r>
      <w:r w:rsidRPr="00722F45">
        <w:rPr>
          <w:rFonts w:ascii="Times New Roman" w:eastAsia="SimSun" w:hAnsi="Times New Roman" w:cs="Times New Roman"/>
          <w:sz w:val="28"/>
          <w:szCs w:val="28"/>
          <w:lang w:eastAsia="zh-CN"/>
        </w:rPr>
        <w:br/>
        <w:t>в) новизны</w:t>
      </w:r>
      <w:r w:rsidRPr="00722F45">
        <w:rPr>
          <w:rFonts w:ascii="Times New Roman" w:eastAsia="SimSun" w:hAnsi="Times New Roman" w:cs="Times New Roman"/>
          <w:sz w:val="28"/>
          <w:szCs w:val="28"/>
          <w:lang w:eastAsia="zh-CN"/>
        </w:rPr>
        <w:br/>
      </w:r>
      <w:r w:rsidRPr="00722F45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г) ореола</w:t>
      </w:r>
    </w:p>
    <w:p w:rsidR="00722F45" w:rsidRPr="00722F45" w:rsidRDefault="00722F45" w:rsidP="00C26729">
      <w:pPr>
        <w:suppressAutoHyphens/>
        <w:spacing w:before="100" w:beforeAutospacing="1" w:after="100" w:afterAutospacing="1" w:line="270" w:lineRule="atLeast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>5.</w:t>
      </w:r>
      <w:r w:rsidRPr="00722F45">
        <w:rPr>
          <w:rFonts w:ascii="Times New Roman" w:eastAsia="SimSun" w:hAnsi="Times New Roman" w:cs="Times New Roman"/>
          <w:sz w:val="28"/>
          <w:szCs w:val="28"/>
          <w:lang w:eastAsia="zh-CN"/>
        </w:rPr>
        <w:t>Человеческая речь характеризуется:</w:t>
      </w:r>
      <w:r w:rsidRPr="00722F45">
        <w:rPr>
          <w:rFonts w:ascii="Times New Roman" w:eastAsia="SimSun" w:hAnsi="Times New Roman" w:cs="Times New Roman"/>
          <w:sz w:val="28"/>
          <w:szCs w:val="28"/>
          <w:lang w:eastAsia="zh-CN"/>
        </w:rPr>
        <w:br/>
        <w:t>а) наличием сигналов, запускающих те или иные поведенческие реакции</w:t>
      </w:r>
      <w:r w:rsidRPr="00722F45">
        <w:rPr>
          <w:rFonts w:ascii="Times New Roman" w:eastAsia="SimSun" w:hAnsi="Times New Roman" w:cs="Times New Roman"/>
          <w:sz w:val="28"/>
          <w:szCs w:val="28"/>
          <w:lang w:eastAsia="zh-CN"/>
        </w:rPr>
        <w:br/>
        <w:t>б) определенной логикой построения фраз</w:t>
      </w:r>
      <w:r w:rsidRPr="00722F45">
        <w:rPr>
          <w:rFonts w:ascii="Times New Roman" w:eastAsia="SimSun" w:hAnsi="Times New Roman" w:cs="Times New Roman"/>
          <w:sz w:val="28"/>
          <w:szCs w:val="28"/>
          <w:lang w:eastAsia="zh-CN"/>
        </w:rPr>
        <w:br/>
        <w:t>в) возможностью передавать информацию о прошлых и будущих событиях</w:t>
      </w:r>
      <w:r w:rsidRPr="00722F45">
        <w:rPr>
          <w:rFonts w:ascii="Times New Roman" w:eastAsia="SimSun" w:hAnsi="Times New Roman" w:cs="Times New Roman"/>
          <w:sz w:val="28"/>
          <w:szCs w:val="28"/>
          <w:lang w:eastAsia="zh-CN"/>
        </w:rPr>
        <w:br/>
      </w:r>
      <w:r w:rsidRPr="00722F45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г) все ответы верны</w:t>
      </w:r>
    </w:p>
    <w:p w:rsidR="00722F45" w:rsidRPr="00722F45" w:rsidRDefault="00722F45" w:rsidP="00C26729">
      <w:pPr>
        <w:suppressAutoHyphens/>
        <w:spacing w:before="100" w:beforeAutospacing="1" w:after="100" w:afterAutospacing="1" w:line="270" w:lineRule="atLeast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>6.</w:t>
      </w:r>
      <w:r w:rsidRPr="00722F45">
        <w:rPr>
          <w:rFonts w:ascii="Times New Roman" w:eastAsia="SimSun" w:hAnsi="Times New Roman" w:cs="Times New Roman"/>
          <w:sz w:val="28"/>
          <w:szCs w:val="28"/>
          <w:lang w:eastAsia="zh-CN"/>
        </w:rPr>
        <w:t>Препятствия в общении, которые проявляются у партнеров в непонимании высказываний, требований, предъявляемых друг другу – это … барьеры.</w:t>
      </w:r>
      <w:r w:rsidRPr="00722F45">
        <w:rPr>
          <w:rFonts w:ascii="Times New Roman" w:eastAsia="SimSun" w:hAnsi="Times New Roman" w:cs="Times New Roman"/>
          <w:sz w:val="28"/>
          <w:szCs w:val="28"/>
          <w:lang w:eastAsia="zh-CN"/>
        </w:rPr>
        <w:br/>
      </w:r>
      <w:r w:rsidRPr="00722F45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а) смысловые</w:t>
      </w:r>
      <w:r w:rsidRPr="00722F45">
        <w:rPr>
          <w:rFonts w:ascii="Times New Roman" w:eastAsia="SimSun" w:hAnsi="Times New Roman" w:cs="Times New Roman"/>
          <w:sz w:val="28"/>
          <w:szCs w:val="28"/>
          <w:lang w:eastAsia="zh-CN"/>
        </w:rPr>
        <w:br/>
        <w:t>б) эмоциональные</w:t>
      </w:r>
      <w:r w:rsidRPr="00722F45">
        <w:rPr>
          <w:rFonts w:ascii="Times New Roman" w:eastAsia="SimSun" w:hAnsi="Times New Roman" w:cs="Times New Roman"/>
          <w:sz w:val="28"/>
          <w:szCs w:val="28"/>
          <w:lang w:eastAsia="zh-CN"/>
        </w:rPr>
        <w:br/>
        <w:t>в) физические</w:t>
      </w:r>
    </w:p>
    <w:p w:rsidR="00722F45" w:rsidRPr="00722F45" w:rsidRDefault="00722F45" w:rsidP="00C26729">
      <w:pPr>
        <w:suppressAutoHyphens/>
        <w:spacing w:before="100" w:beforeAutospacing="1" w:after="100" w:afterAutospacing="1" w:line="270" w:lineRule="atLeast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>7.</w:t>
      </w:r>
      <w:r w:rsidRPr="00722F45">
        <w:rPr>
          <w:rFonts w:ascii="Times New Roman" w:eastAsia="SimSun" w:hAnsi="Times New Roman" w:cs="Times New Roman"/>
          <w:sz w:val="28"/>
          <w:szCs w:val="28"/>
          <w:lang w:eastAsia="zh-CN"/>
        </w:rPr>
        <w:t>Существенный признак внушения:</w:t>
      </w:r>
      <w:r w:rsidRPr="00722F45">
        <w:rPr>
          <w:rFonts w:ascii="Times New Roman" w:eastAsia="SimSun" w:hAnsi="Times New Roman" w:cs="Times New Roman"/>
          <w:sz w:val="28"/>
          <w:szCs w:val="28"/>
          <w:lang w:eastAsia="zh-CN"/>
        </w:rPr>
        <w:br/>
      </w:r>
      <w:r w:rsidRPr="00722F45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а) некритическое восприятие информации</w:t>
      </w:r>
      <w:r w:rsidRPr="00722F45">
        <w:rPr>
          <w:rFonts w:ascii="Times New Roman" w:eastAsia="SimSun" w:hAnsi="Times New Roman" w:cs="Times New Roman"/>
          <w:sz w:val="28"/>
          <w:szCs w:val="28"/>
          <w:lang w:eastAsia="zh-CN"/>
        </w:rPr>
        <w:br/>
        <w:t>б) недоверие</w:t>
      </w:r>
      <w:r w:rsidRPr="00722F45">
        <w:rPr>
          <w:rFonts w:ascii="Times New Roman" w:eastAsia="SimSun" w:hAnsi="Times New Roman" w:cs="Times New Roman"/>
          <w:sz w:val="28"/>
          <w:szCs w:val="28"/>
          <w:lang w:eastAsia="zh-CN"/>
        </w:rPr>
        <w:br/>
        <w:t>в) критичность</w:t>
      </w:r>
    </w:p>
    <w:p w:rsidR="00722F45" w:rsidRPr="00722F45" w:rsidRDefault="00722F45" w:rsidP="00C26729">
      <w:pPr>
        <w:suppressAutoHyphens/>
        <w:spacing w:before="100" w:beforeAutospacing="1" w:after="100" w:afterAutospacing="1" w:line="270" w:lineRule="atLeast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>8.</w:t>
      </w:r>
      <w:r w:rsidRPr="00722F45">
        <w:rPr>
          <w:rFonts w:ascii="Times New Roman" w:eastAsia="SimSun" w:hAnsi="Times New Roman" w:cs="Times New Roman"/>
          <w:sz w:val="28"/>
          <w:szCs w:val="28"/>
          <w:lang w:eastAsia="zh-CN"/>
        </w:rPr>
        <w:t>Осознанное внешнее согласие с группой при внутреннем расхождении с ее позицией – это …</w:t>
      </w:r>
      <w:r w:rsidRPr="00722F45">
        <w:rPr>
          <w:rFonts w:ascii="Times New Roman" w:eastAsia="SimSun" w:hAnsi="Times New Roman" w:cs="Times New Roman"/>
          <w:sz w:val="28"/>
          <w:szCs w:val="28"/>
          <w:lang w:eastAsia="zh-CN"/>
        </w:rPr>
        <w:br/>
        <w:t>а) психическое заражение</w:t>
      </w:r>
      <w:r w:rsidRPr="00722F45">
        <w:rPr>
          <w:rFonts w:ascii="Times New Roman" w:eastAsia="SimSun" w:hAnsi="Times New Roman" w:cs="Times New Roman"/>
          <w:sz w:val="28"/>
          <w:szCs w:val="28"/>
          <w:lang w:eastAsia="zh-CN"/>
        </w:rPr>
        <w:br/>
      </w:r>
      <w:r w:rsidRPr="00722F45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б) </w:t>
      </w:r>
      <w:proofErr w:type="spellStart"/>
      <w:r w:rsidRPr="00722F45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конформность</w:t>
      </w:r>
      <w:proofErr w:type="spellEnd"/>
      <w:r w:rsidRPr="00722F45">
        <w:rPr>
          <w:rFonts w:ascii="Times New Roman" w:eastAsia="SimSun" w:hAnsi="Times New Roman" w:cs="Times New Roman"/>
          <w:sz w:val="28"/>
          <w:szCs w:val="28"/>
          <w:lang w:eastAsia="zh-CN"/>
        </w:rPr>
        <w:br/>
        <w:t>в) убеждение</w:t>
      </w:r>
      <w:r w:rsidRPr="00722F45">
        <w:rPr>
          <w:rFonts w:ascii="Times New Roman" w:eastAsia="SimSun" w:hAnsi="Times New Roman" w:cs="Times New Roman"/>
          <w:sz w:val="28"/>
          <w:szCs w:val="28"/>
          <w:lang w:eastAsia="zh-CN"/>
        </w:rPr>
        <w:br/>
        <w:t>г) подражание</w:t>
      </w:r>
    </w:p>
    <w:p w:rsidR="00722F45" w:rsidRPr="00722F45" w:rsidRDefault="00722F45" w:rsidP="00C26729">
      <w:pPr>
        <w:suppressAutoHyphens/>
        <w:spacing w:before="100" w:beforeAutospacing="1" w:after="100" w:afterAutospacing="1" w:line="270" w:lineRule="atLeas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>9.</w:t>
      </w:r>
      <w:r w:rsidRPr="00722F45">
        <w:rPr>
          <w:rFonts w:ascii="Times New Roman" w:eastAsia="SimSun" w:hAnsi="Times New Roman" w:cs="Times New Roman"/>
          <w:sz w:val="28"/>
          <w:szCs w:val="28"/>
          <w:lang w:eastAsia="zh-CN"/>
        </w:rPr>
        <w:t>Передача эмоционального состояния человеку или группе помимо собственно смыслового воздействия – это …</w:t>
      </w:r>
      <w:r w:rsidRPr="00722F45">
        <w:rPr>
          <w:rFonts w:ascii="Times New Roman" w:eastAsia="SimSun" w:hAnsi="Times New Roman" w:cs="Times New Roman"/>
          <w:sz w:val="28"/>
          <w:szCs w:val="28"/>
          <w:lang w:eastAsia="zh-CN"/>
        </w:rPr>
        <w:br/>
        <w:t>а) убеждение</w:t>
      </w:r>
      <w:r w:rsidRPr="00722F45">
        <w:rPr>
          <w:rFonts w:ascii="Times New Roman" w:eastAsia="SimSun" w:hAnsi="Times New Roman" w:cs="Times New Roman"/>
          <w:sz w:val="28"/>
          <w:szCs w:val="28"/>
          <w:lang w:eastAsia="zh-CN"/>
        </w:rPr>
        <w:br/>
      </w:r>
      <w:r w:rsidRPr="00722F45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б) психическое заражение</w:t>
      </w:r>
      <w:r w:rsidRPr="00722F45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br/>
      </w:r>
      <w:r w:rsidRPr="00722F45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в) </w:t>
      </w:r>
      <w:proofErr w:type="spellStart"/>
      <w:r w:rsidRPr="00722F45">
        <w:rPr>
          <w:rFonts w:ascii="Times New Roman" w:eastAsia="SimSun" w:hAnsi="Times New Roman" w:cs="Times New Roman"/>
          <w:sz w:val="28"/>
          <w:szCs w:val="28"/>
          <w:lang w:eastAsia="zh-CN"/>
        </w:rPr>
        <w:t>эмпатия</w:t>
      </w:r>
      <w:proofErr w:type="spellEnd"/>
    </w:p>
    <w:p w:rsidR="00722F45" w:rsidRDefault="00722F45" w:rsidP="00C26729">
      <w:pPr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10.</w:t>
      </w:r>
      <w:r w:rsidRPr="00722F45">
        <w:rPr>
          <w:rFonts w:ascii="Times New Roman" w:eastAsia="Times New Roman" w:hAnsi="Times New Roman" w:cs="Times New Roman"/>
          <w:sz w:val="28"/>
          <w:szCs w:val="28"/>
          <w:lang w:eastAsia="zh-CN"/>
        </w:rPr>
        <w:t>Последовательность этапов делового общения:</w:t>
      </w:r>
      <w:r w:rsidRPr="00722F45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</w:r>
      <w:r w:rsidRPr="00722F45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а) установление контакта</w:t>
      </w:r>
      <w:r w:rsidRPr="00722F45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br/>
      </w:r>
      <w:r w:rsidRPr="00722F45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б) выявление мотивов общения</w:t>
      </w:r>
      <w:r w:rsidRPr="00722F45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br/>
      </w:r>
      <w:r w:rsidRPr="00722F45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lastRenderedPageBreak/>
        <w:t>в) взаимодействие</w:t>
      </w:r>
      <w:r w:rsidRPr="00722F45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br/>
      </w:r>
      <w:r w:rsidRPr="00722F45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г) завершение общения</w:t>
      </w:r>
    </w:p>
    <w:p w:rsidR="008317A8" w:rsidRDefault="008317A8" w:rsidP="00C26729">
      <w:pPr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11.</w:t>
      </w:r>
      <w:r w:rsidR="00297EE2" w:rsidRPr="00297EE2">
        <w:t xml:space="preserve"> </w:t>
      </w:r>
      <w:r w:rsidR="00297EE2" w:rsidRPr="00297EE2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 Вербальные средства общения:</w:t>
      </w:r>
      <w:r w:rsidR="00297EE2" w:rsidRPr="00297EE2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br/>
        <w:t>а) при помощи жестов;</w:t>
      </w:r>
      <w:r w:rsidR="00297EE2" w:rsidRPr="00297EE2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br/>
        <w:t>б) посредствам речи;</w:t>
      </w:r>
      <w:r w:rsidR="00297EE2" w:rsidRPr="00297EE2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br/>
        <w:t>в) при помощи мимики;</w:t>
      </w:r>
      <w:r w:rsidR="00297EE2" w:rsidRPr="00297EE2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br/>
        <w:t>г) при помощи взгляда;</w:t>
      </w:r>
      <w:r w:rsidR="00297EE2" w:rsidRPr="00297EE2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br/>
        <w:t>д) посредством позы.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12.</w:t>
      </w:r>
    </w:p>
    <w:p w:rsidR="008317A8" w:rsidRDefault="008317A8" w:rsidP="00C26729">
      <w:pPr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13.</w:t>
      </w:r>
      <w:r w:rsidR="00297EE2" w:rsidRPr="00297EE2">
        <w:rPr>
          <w:rFonts w:ascii="Open Sans" w:hAnsi="Open Sans" w:cs="Open Sans"/>
          <w:color w:val="000000"/>
          <w:sz w:val="20"/>
          <w:szCs w:val="20"/>
          <w:shd w:val="clear" w:color="auto" w:fill="FFFFFF"/>
        </w:rPr>
        <w:t xml:space="preserve"> </w:t>
      </w:r>
      <w:r w:rsidR="00297EE2" w:rsidRPr="00297EE2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Коммуникативная сторона общения:</w:t>
      </w:r>
      <w:r w:rsidR="00297EE2" w:rsidRPr="00297EE2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br/>
        <w:t>а) состоит в обмене информации между людьми;</w:t>
      </w:r>
      <w:r w:rsidR="00297EE2" w:rsidRPr="00297EE2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br/>
        <w:t>б) заключается в организации взаимодействия между людьми;</w:t>
      </w:r>
      <w:r w:rsidR="00297EE2" w:rsidRPr="00297EE2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br/>
        <w:t>в) включает в себя процесс восприятия и понимания людьми друг друга;</w:t>
      </w:r>
      <w:r w:rsidR="00297EE2" w:rsidRPr="00297EE2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br/>
        <w:t>г) способность устанавливать и поддерживать необходимые контакты между людьми.</w:t>
      </w:r>
      <w:r w:rsidR="00297EE2" w:rsidRPr="00297EE2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br/>
      </w:r>
      <w:r w:rsidR="00297EE2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14</w:t>
      </w:r>
      <w:r w:rsidR="00297EE2" w:rsidRPr="00297EE2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. Жесты искренности и открытости:</w:t>
      </w:r>
      <w:r w:rsidR="00297EE2" w:rsidRPr="00297EE2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br/>
        <w:t>а) раскрытые руки ладонями вверх;</w:t>
      </w:r>
      <w:r w:rsidR="00297EE2" w:rsidRPr="00297EE2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br/>
        <w:t>б) почесывание подбородка;</w:t>
      </w:r>
      <w:r w:rsidR="00297EE2" w:rsidRPr="00297EE2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br/>
        <w:t>в) руки сведены за спину;</w:t>
      </w:r>
      <w:r w:rsidR="00297EE2" w:rsidRPr="00297EE2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br/>
        <w:t>г) скрещенные руки на груди.</w:t>
      </w:r>
    </w:p>
    <w:p w:rsidR="008317A8" w:rsidRDefault="008317A8" w:rsidP="00C26729">
      <w:pPr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14.</w:t>
      </w:r>
      <w:r w:rsidR="00297EE2" w:rsidRPr="00297EE2">
        <w:rPr>
          <w:rFonts w:ascii="Open Sans" w:hAnsi="Open Sans" w:cs="Open Sans"/>
          <w:color w:val="000000"/>
          <w:sz w:val="20"/>
          <w:szCs w:val="20"/>
          <w:shd w:val="clear" w:color="auto" w:fill="FFFFFF"/>
        </w:rPr>
        <w:t xml:space="preserve"> </w:t>
      </w:r>
      <w:r w:rsidR="00297EE2" w:rsidRPr="00297E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Взаимодействие людей в процессе общения, организация совместной деятельности называется:</w:t>
      </w:r>
      <w:r w:rsidR="00297EE2" w:rsidRPr="00297EE2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297EE2" w:rsidRPr="00297E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а) интеракция;</w:t>
      </w:r>
      <w:r w:rsidR="00297EE2" w:rsidRPr="00297EE2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297EE2" w:rsidRPr="00297E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б) коммуникация;</w:t>
      </w:r>
      <w:r w:rsidR="00297EE2" w:rsidRPr="00297EE2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297EE2" w:rsidRPr="00297E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в) социальная перцепция;</w:t>
      </w:r>
      <w:r w:rsidR="00297EE2" w:rsidRPr="00297EE2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297EE2" w:rsidRPr="00297E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г) компромисс.</w:t>
      </w:r>
    </w:p>
    <w:p w:rsidR="00EE75D6" w:rsidRDefault="008317A8" w:rsidP="00C26729">
      <w:pPr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15.</w:t>
      </w:r>
      <w:r w:rsidR="00EE75D6" w:rsidRPr="00EE75D6">
        <w:rPr>
          <w:rFonts w:ascii="Helvetica" w:hAnsi="Helvetica" w:cs="Helvetica"/>
          <w:color w:val="2C2D2E"/>
          <w:sz w:val="23"/>
          <w:szCs w:val="23"/>
          <w:shd w:val="clear" w:color="auto" w:fill="FFFFFF"/>
        </w:rPr>
        <w:t xml:space="preserve"> </w:t>
      </w:r>
      <w:r w:rsidR="00EE75D6" w:rsidRPr="00EE75D6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Ораторское искусство предполагает: </w:t>
      </w:r>
    </w:p>
    <w:p w:rsidR="00EE75D6" w:rsidRDefault="00EE75D6" w:rsidP="00C26729">
      <w:pPr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а)</w:t>
      </w:r>
      <w:r w:rsidRPr="00EE75D6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 Умение точно формулировать свои мысли.</w:t>
      </w:r>
    </w:p>
    <w:p w:rsidR="00EE75D6" w:rsidRDefault="00EE75D6" w:rsidP="00C26729">
      <w:pPr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б) </w:t>
      </w:r>
      <w:r w:rsidRPr="00EE75D6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Излагать их доступным для собеседника языком. </w:t>
      </w:r>
    </w:p>
    <w:p w:rsidR="008317A8" w:rsidRDefault="00EE75D6" w:rsidP="00C26729">
      <w:pPr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в)</w:t>
      </w:r>
      <w:r w:rsidRPr="00EE75D6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 Ориентироваться в обществе на реакцию собеседника.</w:t>
      </w:r>
    </w:p>
    <w:p w:rsidR="00EE75D6" w:rsidRDefault="00EE75D6" w:rsidP="00C26729">
      <w:pPr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г) Нет правильного ответа</w:t>
      </w:r>
    </w:p>
    <w:p w:rsidR="00EE75D6" w:rsidRDefault="008317A8" w:rsidP="00C26729">
      <w:pPr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16.</w:t>
      </w:r>
      <w:r w:rsidR="00EE75D6" w:rsidRPr="00EE75D6">
        <w:rPr>
          <w:rFonts w:ascii="Helvetica" w:hAnsi="Helvetica" w:cs="Helvetica"/>
          <w:color w:val="2C2D2E"/>
          <w:sz w:val="23"/>
          <w:szCs w:val="23"/>
          <w:shd w:val="clear" w:color="auto" w:fill="FFFFFF"/>
        </w:rPr>
        <w:t xml:space="preserve"> </w:t>
      </w:r>
      <w:r w:rsidR="00EE75D6" w:rsidRPr="00EE75D6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Основой внутреннего диалога является: </w:t>
      </w:r>
    </w:p>
    <w:p w:rsidR="00EE75D6" w:rsidRDefault="00EE75D6" w:rsidP="00C26729">
      <w:pPr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а)</w:t>
      </w:r>
      <w:r w:rsidRPr="00EE75D6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 </w:t>
      </w:r>
      <w:r w:rsidRPr="00EE75D6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Ответ.</w:t>
      </w:r>
    </w:p>
    <w:p w:rsidR="00EE75D6" w:rsidRDefault="00EE75D6" w:rsidP="00C26729">
      <w:pPr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б) </w:t>
      </w:r>
      <w:r w:rsidRPr="00EE75D6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Дискуссия.</w:t>
      </w:r>
    </w:p>
    <w:p w:rsidR="00EE75D6" w:rsidRDefault="00EE75D6" w:rsidP="00C26729">
      <w:pPr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в) </w:t>
      </w:r>
      <w:r w:rsidRPr="00EE75D6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Вопрос. </w:t>
      </w:r>
    </w:p>
    <w:p w:rsidR="008317A8" w:rsidRDefault="00EE75D6" w:rsidP="00C26729">
      <w:pPr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г) </w:t>
      </w:r>
      <w:r w:rsidRPr="00EE75D6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Размышление.</w:t>
      </w:r>
    </w:p>
    <w:p w:rsidR="008317A8" w:rsidRDefault="008317A8" w:rsidP="00C26729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r w:rsidRPr="008317A8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Блок 2</w:t>
      </w:r>
    </w:p>
    <w:tbl>
      <w:tblPr>
        <w:tblStyle w:val="ab"/>
        <w:tblW w:w="0" w:type="auto"/>
        <w:tblInd w:w="250" w:type="dxa"/>
        <w:tblLayout w:type="fixed"/>
        <w:tblLook w:val="04A0" w:firstRow="1" w:lastRow="0" w:firstColumn="1" w:lastColumn="0" w:noHBand="0" w:noVBand="1"/>
      </w:tblPr>
      <w:tblGrid>
        <w:gridCol w:w="481"/>
        <w:gridCol w:w="3063"/>
        <w:gridCol w:w="2757"/>
        <w:gridCol w:w="3161"/>
      </w:tblGrid>
      <w:tr w:rsidR="008317A8" w:rsidRPr="006B7B03" w:rsidTr="00297EE2">
        <w:trPr>
          <w:trHeight w:val="624"/>
        </w:trPr>
        <w:tc>
          <w:tcPr>
            <w:tcW w:w="481" w:type="dxa"/>
          </w:tcPr>
          <w:p w:rsidR="008317A8" w:rsidRPr="0047352F" w:rsidRDefault="008317A8" w:rsidP="00C26729">
            <w:pPr>
              <w:suppressAutoHyphens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7352F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lastRenderedPageBreak/>
              <w:t>№</w:t>
            </w:r>
          </w:p>
          <w:p w:rsidR="008317A8" w:rsidRPr="0047352F" w:rsidRDefault="008317A8" w:rsidP="00C26729">
            <w:pPr>
              <w:suppressAutoHyphens/>
              <w:rPr>
                <w:rFonts w:ascii="Times New Roman" w:eastAsia="SimSun" w:hAnsi="Times New Roman" w:cs="Times New Roman"/>
                <w:b/>
                <w:sz w:val="24"/>
                <w:szCs w:val="24"/>
                <w:lang w:eastAsia="zh-CN"/>
              </w:rPr>
            </w:pPr>
            <w:proofErr w:type="gramStart"/>
            <w:r w:rsidRPr="0047352F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п</w:t>
            </w:r>
            <w:proofErr w:type="gramEnd"/>
            <w:r w:rsidRPr="0047352F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/п</w:t>
            </w:r>
          </w:p>
        </w:tc>
        <w:tc>
          <w:tcPr>
            <w:tcW w:w="8981" w:type="dxa"/>
            <w:gridSpan w:val="3"/>
          </w:tcPr>
          <w:p w:rsidR="008317A8" w:rsidRPr="006B7B03" w:rsidRDefault="008317A8" w:rsidP="00C26729">
            <w:pPr>
              <w:suppressAutoHyphens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6B7B03">
              <w:rPr>
                <w:rFonts w:ascii="Times New Roman" w:hAnsi="Times New Roman" w:cs="Times New Roman"/>
                <w:sz w:val="28"/>
                <w:szCs w:val="28"/>
              </w:rPr>
              <w:t>Задание</w:t>
            </w:r>
            <w:r w:rsidRPr="006B7B0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B7B03">
              <w:rPr>
                <w:rFonts w:ascii="Times New Roman" w:hAnsi="Times New Roman" w:cs="Times New Roman"/>
                <w:sz w:val="28"/>
                <w:szCs w:val="28"/>
              </w:rPr>
              <w:t>(вопрос)</w:t>
            </w:r>
          </w:p>
        </w:tc>
      </w:tr>
      <w:tr w:rsidR="008317A8" w:rsidRPr="006B7B03" w:rsidTr="00297EE2">
        <w:trPr>
          <w:trHeight w:val="1377"/>
        </w:trPr>
        <w:tc>
          <w:tcPr>
            <w:tcW w:w="481" w:type="dxa"/>
            <w:vMerge w:val="restart"/>
          </w:tcPr>
          <w:p w:rsidR="008317A8" w:rsidRPr="0047352F" w:rsidRDefault="008317A8" w:rsidP="00C26729">
            <w:pPr>
              <w:suppressAutoHyphens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981" w:type="dxa"/>
            <w:gridSpan w:val="3"/>
          </w:tcPr>
          <w:p w:rsidR="008317A8" w:rsidRPr="006B7B03" w:rsidRDefault="008317A8" w:rsidP="00C26729">
            <w:pPr>
              <w:pStyle w:val="TableParagraph"/>
              <w:spacing w:line="237" w:lineRule="auto"/>
              <w:rPr>
                <w:sz w:val="28"/>
                <w:szCs w:val="28"/>
              </w:rPr>
            </w:pPr>
            <w:r w:rsidRPr="006B7B03">
              <w:rPr>
                <w:sz w:val="28"/>
                <w:szCs w:val="28"/>
              </w:rPr>
              <w:t>Инструкция</w:t>
            </w:r>
            <w:r w:rsidRPr="006B7B03">
              <w:rPr>
                <w:spacing w:val="24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по</w:t>
            </w:r>
            <w:r w:rsidRPr="006B7B03">
              <w:rPr>
                <w:spacing w:val="33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выполнению</w:t>
            </w:r>
            <w:r w:rsidRPr="006B7B03">
              <w:rPr>
                <w:spacing w:val="31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заданий</w:t>
            </w:r>
            <w:r w:rsidRPr="006B7B03">
              <w:rPr>
                <w:spacing w:val="28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№1-3:</w:t>
            </w:r>
            <w:r w:rsidRPr="006B7B03">
              <w:rPr>
                <w:spacing w:val="26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соотнесите</w:t>
            </w:r>
            <w:r w:rsidRPr="006B7B03">
              <w:rPr>
                <w:spacing w:val="28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содержание</w:t>
            </w:r>
            <w:r w:rsidRPr="006B7B03">
              <w:rPr>
                <w:spacing w:val="31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столбца</w:t>
            </w:r>
            <w:r w:rsidRPr="006B7B03">
              <w:rPr>
                <w:spacing w:val="28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1</w:t>
            </w:r>
            <w:r w:rsidRPr="006B7B03">
              <w:rPr>
                <w:spacing w:val="28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с</w:t>
            </w:r>
            <w:r w:rsidRPr="006B7B03">
              <w:rPr>
                <w:spacing w:val="31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содержанием</w:t>
            </w:r>
            <w:r w:rsidRPr="006B7B03">
              <w:rPr>
                <w:spacing w:val="-57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столбца</w:t>
            </w:r>
            <w:r w:rsidRPr="006B7B03">
              <w:rPr>
                <w:spacing w:val="41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2.</w:t>
            </w:r>
            <w:r w:rsidRPr="006B7B03">
              <w:rPr>
                <w:spacing w:val="44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Запишите</w:t>
            </w:r>
            <w:r w:rsidRPr="006B7B03">
              <w:rPr>
                <w:spacing w:val="41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в</w:t>
            </w:r>
            <w:r w:rsidRPr="006B7B03">
              <w:rPr>
                <w:spacing w:val="40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соответствующие</w:t>
            </w:r>
            <w:r w:rsidRPr="006B7B03">
              <w:rPr>
                <w:spacing w:val="41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строки</w:t>
            </w:r>
            <w:r w:rsidRPr="006B7B03">
              <w:rPr>
                <w:spacing w:val="42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бланка</w:t>
            </w:r>
            <w:r w:rsidRPr="006B7B03">
              <w:rPr>
                <w:spacing w:val="41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ответов</w:t>
            </w:r>
            <w:r w:rsidRPr="006B7B03">
              <w:rPr>
                <w:spacing w:val="40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букву</w:t>
            </w:r>
            <w:r w:rsidRPr="006B7B03">
              <w:rPr>
                <w:spacing w:val="41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из</w:t>
            </w:r>
            <w:r w:rsidRPr="006B7B03">
              <w:rPr>
                <w:spacing w:val="44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столбца</w:t>
            </w:r>
            <w:r w:rsidRPr="006B7B03">
              <w:rPr>
                <w:spacing w:val="41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2,обозначающую правильный</w:t>
            </w:r>
            <w:r w:rsidRPr="006B7B03">
              <w:rPr>
                <w:spacing w:val="-2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ответ</w:t>
            </w:r>
            <w:r w:rsidRPr="006B7B03">
              <w:rPr>
                <w:spacing w:val="-2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на</w:t>
            </w:r>
            <w:r w:rsidRPr="006B7B03">
              <w:rPr>
                <w:spacing w:val="-2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вопросы столбца</w:t>
            </w:r>
            <w:r w:rsidRPr="006B7B03">
              <w:rPr>
                <w:spacing w:val="-7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1.</w:t>
            </w:r>
            <w:r w:rsidRPr="006B7B03">
              <w:rPr>
                <w:spacing w:val="-4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В</w:t>
            </w:r>
            <w:r w:rsidRPr="006B7B03">
              <w:rPr>
                <w:spacing w:val="-4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результате</w:t>
            </w:r>
            <w:r w:rsidRPr="006B7B03">
              <w:rPr>
                <w:spacing w:val="-3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выполнения</w:t>
            </w:r>
            <w:r w:rsidRPr="006B7B03">
              <w:rPr>
                <w:spacing w:val="-5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вы</w:t>
            </w:r>
            <w:r w:rsidRPr="006B7B03">
              <w:rPr>
                <w:spacing w:val="-6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получите</w:t>
            </w:r>
            <w:r w:rsidRPr="006B7B03">
              <w:rPr>
                <w:spacing w:val="-57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последовательность</w:t>
            </w:r>
            <w:r w:rsidRPr="006B7B03">
              <w:rPr>
                <w:spacing w:val="1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 xml:space="preserve">букв. </w:t>
            </w:r>
            <w:r w:rsidRPr="006B7B03">
              <w:rPr>
                <w:spacing w:val="-1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Например,</w:t>
            </w:r>
          </w:p>
          <w:p w:rsidR="008317A8" w:rsidRPr="006B7B03" w:rsidRDefault="008317A8" w:rsidP="00C26729">
            <w:pPr>
              <w:pStyle w:val="TableParagraph"/>
              <w:spacing w:line="237" w:lineRule="auto"/>
              <w:rPr>
                <w:sz w:val="28"/>
                <w:szCs w:val="28"/>
              </w:rPr>
            </w:pPr>
          </w:p>
        </w:tc>
      </w:tr>
      <w:tr w:rsidR="008317A8" w:rsidRPr="006B7B03" w:rsidTr="00297EE2">
        <w:trPr>
          <w:trHeight w:val="184"/>
        </w:trPr>
        <w:tc>
          <w:tcPr>
            <w:tcW w:w="481" w:type="dxa"/>
            <w:vMerge/>
          </w:tcPr>
          <w:p w:rsidR="008317A8" w:rsidRPr="0047352F" w:rsidRDefault="008317A8" w:rsidP="00C26729">
            <w:pPr>
              <w:suppressAutoHyphens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5820" w:type="dxa"/>
            <w:gridSpan w:val="2"/>
          </w:tcPr>
          <w:p w:rsidR="008317A8" w:rsidRPr="006B7B03" w:rsidRDefault="008317A8" w:rsidP="00C26729">
            <w:pPr>
              <w:pStyle w:val="TableParagraph"/>
              <w:spacing w:line="237" w:lineRule="auto"/>
              <w:rPr>
                <w:sz w:val="28"/>
                <w:szCs w:val="28"/>
              </w:rPr>
            </w:pPr>
            <w:r w:rsidRPr="006B7B03">
              <w:rPr>
                <w:sz w:val="28"/>
                <w:szCs w:val="28"/>
              </w:rPr>
              <w:t>№ задания</w:t>
            </w:r>
          </w:p>
        </w:tc>
        <w:tc>
          <w:tcPr>
            <w:tcW w:w="3161" w:type="dxa"/>
          </w:tcPr>
          <w:p w:rsidR="008317A8" w:rsidRPr="006B7B03" w:rsidRDefault="008317A8" w:rsidP="00C26729">
            <w:pPr>
              <w:pStyle w:val="TableParagraph"/>
              <w:spacing w:line="237" w:lineRule="auto"/>
              <w:rPr>
                <w:sz w:val="28"/>
                <w:szCs w:val="28"/>
              </w:rPr>
            </w:pPr>
            <w:r w:rsidRPr="006B7B03">
              <w:rPr>
                <w:sz w:val="28"/>
                <w:szCs w:val="28"/>
              </w:rPr>
              <w:t>Варианты  ответа</w:t>
            </w:r>
          </w:p>
        </w:tc>
      </w:tr>
      <w:tr w:rsidR="008317A8" w:rsidRPr="006B7B03" w:rsidTr="00297EE2">
        <w:trPr>
          <w:trHeight w:val="184"/>
        </w:trPr>
        <w:tc>
          <w:tcPr>
            <w:tcW w:w="481" w:type="dxa"/>
            <w:vMerge/>
          </w:tcPr>
          <w:p w:rsidR="008317A8" w:rsidRPr="0047352F" w:rsidRDefault="008317A8" w:rsidP="00C26729">
            <w:pPr>
              <w:suppressAutoHyphens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5820" w:type="dxa"/>
            <w:gridSpan w:val="2"/>
          </w:tcPr>
          <w:p w:rsidR="008317A8" w:rsidRPr="006B7B03" w:rsidRDefault="008317A8" w:rsidP="00C26729">
            <w:pPr>
              <w:pStyle w:val="TableParagraph"/>
              <w:spacing w:line="237" w:lineRule="auto"/>
              <w:rPr>
                <w:sz w:val="28"/>
                <w:szCs w:val="28"/>
              </w:rPr>
            </w:pPr>
            <w:r w:rsidRPr="006B7B03">
              <w:rPr>
                <w:sz w:val="28"/>
                <w:szCs w:val="28"/>
              </w:rPr>
              <w:t>1</w:t>
            </w:r>
          </w:p>
        </w:tc>
        <w:tc>
          <w:tcPr>
            <w:tcW w:w="3161" w:type="dxa"/>
          </w:tcPr>
          <w:p w:rsidR="008317A8" w:rsidRPr="006B7B03" w:rsidRDefault="008317A8" w:rsidP="00C26729">
            <w:pPr>
              <w:pStyle w:val="TableParagraph"/>
              <w:spacing w:line="237" w:lineRule="auto"/>
              <w:rPr>
                <w:sz w:val="28"/>
                <w:szCs w:val="28"/>
              </w:rPr>
            </w:pPr>
            <w:r w:rsidRPr="006B7B03">
              <w:rPr>
                <w:sz w:val="28"/>
                <w:szCs w:val="28"/>
              </w:rPr>
              <w:t>1-А,2-Б,3-В,4-Г</w:t>
            </w:r>
          </w:p>
        </w:tc>
      </w:tr>
      <w:tr w:rsidR="008317A8" w:rsidRPr="006B7B03" w:rsidTr="00297EE2">
        <w:trPr>
          <w:trHeight w:val="257"/>
        </w:trPr>
        <w:tc>
          <w:tcPr>
            <w:tcW w:w="481" w:type="dxa"/>
            <w:vMerge w:val="restart"/>
          </w:tcPr>
          <w:p w:rsidR="008317A8" w:rsidRPr="0047352F" w:rsidRDefault="008317A8" w:rsidP="00C26729">
            <w:pPr>
              <w:suppressAutoHyphens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981" w:type="dxa"/>
            <w:gridSpan w:val="3"/>
          </w:tcPr>
          <w:p w:rsidR="008317A8" w:rsidRPr="006B7B03" w:rsidRDefault="008317A8" w:rsidP="00C26729">
            <w:pPr>
              <w:pStyle w:val="TableParagraph"/>
              <w:spacing w:line="237" w:lineRule="auto"/>
              <w:rPr>
                <w:sz w:val="28"/>
                <w:szCs w:val="28"/>
              </w:rPr>
            </w:pPr>
            <w:r w:rsidRPr="006B7B03">
              <w:rPr>
                <w:sz w:val="28"/>
                <w:szCs w:val="28"/>
              </w:rPr>
              <w:t xml:space="preserve">Соотнесите определение и понятие функций общения: </w:t>
            </w:r>
          </w:p>
        </w:tc>
      </w:tr>
      <w:tr w:rsidR="008317A8" w:rsidRPr="006B7B03" w:rsidTr="00297EE2">
        <w:trPr>
          <w:trHeight w:val="348"/>
        </w:trPr>
        <w:tc>
          <w:tcPr>
            <w:tcW w:w="481" w:type="dxa"/>
            <w:vMerge/>
          </w:tcPr>
          <w:p w:rsidR="008317A8" w:rsidRPr="0047352F" w:rsidRDefault="008317A8" w:rsidP="00C26729">
            <w:pPr>
              <w:suppressAutoHyphens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063" w:type="dxa"/>
          </w:tcPr>
          <w:p w:rsidR="008317A8" w:rsidRPr="006B7B03" w:rsidRDefault="008317A8" w:rsidP="00C26729">
            <w:pPr>
              <w:pStyle w:val="TableParagraph"/>
              <w:spacing w:line="237" w:lineRule="auto"/>
              <w:rPr>
                <w:sz w:val="28"/>
                <w:szCs w:val="28"/>
              </w:rPr>
            </w:pPr>
            <w:r w:rsidRPr="006B7B03">
              <w:rPr>
                <w:sz w:val="28"/>
                <w:szCs w:val="28"/>
              </w:rPr>
              <w:t>Столбец 1</w:t>
            </w:r>
          </w:p>
        </w:tc>
        <w:tc>
          <w:tcPr>
            <w:tcW w:w="5918" w:type="dxa"/>
            <w:gridSpan w:val="2"/>
          </w:tcPr>
          <w:p w:rsidR="008317A8" w:rsidRPr="006B7B03" w:rsidRDefault="008317A8" w:rsidP="00C26729">
            <w:pPr>
              <w:pStyle w:val="TableParagraph"/>
              <w:spacing w:line="237" w:lineRule="auto"/>
              <w:rPr>
                <w:sz w:val="28"/>
                <w:szCs w:val="28"/>
              </w:rPr>
            </w:pPr>
            <w:r w:rsidRPr="006B7B03">
              <w:rPr>
                <w:sz w:val="28"/>
                <w:szCs w:val="28"/>
              </w:rPr>
              <w:t>Столбец 2</w:t>
            </w:r>
          </w:p>
        </w:tc>
      </w:tr>
      <w:tr w:rsidR="008317A8" w:rsidRPr="006B7B03" w:rsidTr="008317A8">
        <w:trPr>
          <w:trHeight w:val="348"/>
        </w:trPr>
        <w:tc>
          <w:tcPr>
            <w:tcW w:w="481" w:type="dxa"/>
          </w:tcPr>
          <w:p w:rsidR="008317A8" w:rsidRPr="0047352F" w:rsidRDefault="008317A8" w:rsidP="00C26729">
            <w:pPr>
              <w:suppressAutoHyphens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7352F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3063" w:type="dxa"/>
            <w:shd w:val="clear" w:color="auto" w:fill="auto"/>
          </w:tcPr>
          <w:p w:rsidR="008317A8" w:rsidRPr="008317A8" w:rsidRDefault="00D7276A" w:rsidP="00C26729">
            <w:pPr>
              <w:pStyle w:val="TableParagraph"/>
              <w:spacing w:before="139" w:line="272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</w:t>
            </w:r>
            <w:r w:rsidR="008317A8" w:rsidRPr="008317A8">
              <w:rPr>
                <w:sz w:val="28"/>
                <w:szCs w:val="28"/>
              </w:rPr>
              <w:t>экспрессивная</w:t>
            </w:r>
          </w:p>
          <w:p w:rsidR="008317A8" w:rsidRPr="008317A8" w:rsidRDefault="00D7276A" w:rsidP="00C26729">
            <w:pPr>
              <w:pStyle w:val="TableParagraph"/>
              <w:spacing w:before="139" w:line="272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</w:t>
            </w:r>
            <w:r w:rsidR="008317A8" w:rsidRPr="008317A8">
              <w:rPr>
                <w:sz w:val="28"/>
                <w:szCs w:val="28"/>
              </w:rPr>
              <w:t>социального контроля</w:t>
            </w:r>
          </w:p>
          <w:p w:rsidR="008317A8" w:rsidRPr="006B7B03" w:rsidRDefault="008317A8" w:rsidP="00C26729">
            <w:pPr>
              <w:pStyle w:val="TableParagraph"/>
              <w:spacing w:line="237" w:lineRule="auto"/>
              <w:rPr>
                <w:sz w:val="28"/>
                <w:szCs w:val="28"/>
              </w:rPr>
            </w:pPr>
            <w:r w:rsidRPr="008317A8">
              <w:rPr>
                <w:sz w:val="28"/>
                <w:szCs w:val="28"/>
              </w:rPr>
              <w:t>3)социализации</w:t>
            </w:r>
            <w:r w:rsidRPr="00847BA7">
              <w:rPr>
                <w:sz w:val="28"/>
                <w:szCs w:val="28"/>
              </w:rPr>
              <w:tab/>
            </w:r>
          </w:p>
        </w:tc>
        <w:tc>
          <w:tcPr>
            <w:tcW w:w="5918" w:type="dxa"/>
            <w:gridSpan w:val="2"/>
          </w:tcPr>
          <w:p w:rsidR="00D7276A" w:rsidRDefault="00D7276A" w:rsidP="00C26729">
            <w:pPr>
              <w:pStyle w:val="TableParagraph"/>
              <w:spacing w:line="237" w:lineRule="auto"/>
              <w:rPr>
                <w:sz w:val="28"/>
                <w:szCs w:val="28"/>
              </w:rPr>
            </w:pPr>
            <w:r w:rsidRPr="00D7276A">
              <w:rPr>
                <w:sz w:val="28"/>
                <w:szCs w:val="28"/>
              </w:rPr>
              <w:t>А) формирование навыков взаимодействия в обществе в соответствии с принятыми нормами и правилами;</w:t>
            </w:r>
          </w:p>
          <w:p w:rsidR="00D7276A" w:rsidRPr="00D7276A" w:rsidRDefault="00D7276A" w:rsidP="00C26729">
            <w:pPr>
              <w:pStyle w:val="TableParagraph"/>
              <w:spacing w:line="237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D7276A">
              <w:rPr>
                <w:sz w:val="28"/>
                <w:szCs w:val="28"/>
              </w:rPr>
              <w:t>Б) контроль поведения и деятельности;</w:t>
            </w:r>
          </w:p>
          <w:p w:rsidR="008317A8" w:rsidRPr="006B7B03" w:rsidRDefault="00D7276A" w:rsidP="00C26729">
            <w:pPr>
              <w:pStyle w:val="TableParagraph"/>
              <w:spacing w:line="237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D7276A">
              <w:rPr>
                <w:sz w:val="28"/>
                <w:szCs w:val="28"/>
              </w:rPr>
              <w:t>В) взаимопонимание переживаний и эмоциональных состояний.</w:t>
            </w:r>
          </w:p>
        </w:tc>
      </w:tr>
      <w:tr w:rsidR="008317A8" w:rsidRPr="006B7B03" w:rsidTr="00297EE2">
        <w:trPr>
          <w:trHeight w:val="348"/>
        </w:trPr>
        <w:tc>
          <w:tcPr>
            <w:tcW w:w="481" w:type="dxa"/>
          </w:tcPr>
          <w:p w:rsidR="008317A8" w:rsidRPr="0047352F" w:rsidRDefault="008317A8" w:rsidP="00C26729">
            <w:pPr>
              <w:suppressAutoHyphens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7352F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8981" w:type="dxa"/>
            <w:gridSpan w:val="3"/>
          </w:tcPr>
          <w:p w:rsidR="008317A8" w:rsidRPr="006B7B03" w:rsidRDefault="008317A8" w:rsidP="00C26729">
            <w:pPr>
              <w:pStyle w:val="TableParagraph"/>
              <w:spacing w:before="139"/>
              <w:ind w:right="91"/>
              <w:rPr>
                <w:sz w:val="28"/>
                <w:szCs w:val="28"/>
                <w:shd w:val="clear" w:color="auto" w:fill="F9F9F9"/>
              </w:rPr>
            </w:pPr>
            <w:r w:rsidRPr="006B7B03">
              <w:rPr>
                <w:sz w:val="28"/>
                <w:szCs w:val="28"/>
              </w:rPr>
              <w:t xml:space="preserve">Соотнесите понятие и определение следующих видов коммуникативных барьеров: </w:t>
            </w:r>
          </w:p>
        </w:tc>
      </w:tr>
      <w:tr w:rsidR="008317A8" w:rsidRPr="006B7B03" w:rsidTr="00297EE2">
        <w:trPr>
          <w:trHeight w:val="348"/>
        </w:trPr>
        <w:tc>
          <w:tcPr>
            <w:tcW w:w="481" w:type="dxa"/>
            <w:vMerge w:val="restart"/>
          </w:tcPr>
          <w:p w:rsidR="008317A8" w:rsidRPr="0047352F" w:rsidRDefault="008317A8" w:rsidP="00C26729">
            <w:pPr>
              <w:suppressAutoHyphens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063" w:type="dxa"/>
          </w:tcPr>
          <w:p w:rsidR="008317A8" w:rsidRPr="006B7B03" w:rsidRDefault="008317A8" w:rsidP="00C26729">
            <w:pPr>
              <w:pStyle w:val="TableParagraph"/>
              <w:tabs>
                <w:tab w:val="left" w:pos="375"/>
              </w:tabs>
              <w:spacing w:before="139"/>
              <w:rPr>
                <w:sz w:val="28"/>
                <w:szCs w:val="28"/>
              </w:rPr>
            </w:pPr>
            <w:r w:rsidRPr="006B7B03">
              <w:rPr>
                <w:sz w:val="28"/>
                <w:szCs w:val="28"/>
              </w:rPr>
              <w:t>Столбец 1</w:t>
            </w:r>
            <w:r w:rsidRPr="006B7B03">
              <w:rPr>
                <w:sz w:val="28"/>
                <w:szCs w:val="28"/>
              </w:rPr>
              <w:tab/>
            </w:r>
          </w:p>
        </w:tc>
        <w:tc>
          <w:tcPr>
            <w:tcW w:w="5918" w:type="dxa"/>
            <w:gridSpan w:val="2"/>
          </w:tcPr>
          <w:p w:rsidR="008317A8" w:rsidRPr="006B7B03" w:rsidRDefault="008317A8" w:rsidP="00C26729">
            <w:pPr>
              <w:pStyle w:val="TableParagraph"/>
              <w:spacing w:before="139"/>
              <w:ind w:right="91"/>
              <w:rPr>
                <w:sz w:val="28"/>
                <w:szCs w:val="28"/>
                <w:shd w:val="clear" w:color="auto" w:fill="F9F9F9"/>
              </w:rPr>
            </w:pPr>
            <w:r w:rsidRPr="006B7B03">
              <w:rPr>
                <w:sz w:val="28"/>
                <w:szCs w:val="28"/>
              </w:rPr>
              <w:t>Столбец 2</w:t>
            </w:r>
          </w:p>
        </w:tc>
      </w:tr>
      <w:tr w:rsidR="008317A8" w:rsidRPr="006B7B03" w:rsidTr="00297EE2">
        <w:trPr>
          <w:trHeight w:val="348"/>
        </w:trPr>
        <w:tc>
          <w:tcPr>
            <w:tcW w:w="481" w:type="dxa"/>
            <w:vMerge/>
          </w:tcPr>
          <w:p w:rsidR="008317A8" w:rsidRPr="0047352F" w:rsidRDefault="008317A8" w:rsidP="00C26729">
            <w:pPr>
              <w:suppressAutoHyphens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063" w:type="dxa"/>
          </w:tcPr>
          <w:p w:rsidR="008317A8" w:rsidRPr="006B7B03" w:rsidRDefault="008317A8" w:rsidP="00C26729">
            <w:pPr>
              <w:pStyle w:val="TableParagraph"/>
              <w:tabs>
                <w:tab w:val="left" w:pos="5421"/>
              </w:tabs>
              <w:ind w:right="1500"/>
              <w:rPr>
                <w:sz w:val="28"/>
                <w:szCs w:val="28"/>
              </w:rPr>
            </w:pPr>
            <w:r w:rsidRPr="006B7B03">
              <w:rPr>
                <w:sz w:val="28"/>
                <w:szCs w:val="28"/>
              </w:rPr>
              <w:tab/>
            </w:r>
          </w:p>
          <w:p w:rsidR="00D7276A" w:rsidRPr="00D7276A" w:rsidRDefault="00D7276A" w:rsidP="00C26729">
            <w:pPr>
              <w:pStyle w:val="TableParagraph"/>
              <w:tabs>
                <w:tab w:val="left" w:pos="375"/>
              </w:tabs>
              <w:spacing w:before="1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D7276A">
              <w:rPr>
                <w:sz w:val="28"/>
                <w:szCs w:val="28"/>
              </w:rPr>
              <w:t>1)</w:t>
            </w:r>
            <w:r w:rsidRPr="00D7276A">
              <w:rPr>
                <w:sz w:val="28"/>
                <w:szCs w:val="28"/>
              </w:rPr>
              <w:tab/>
              <w:t>Этический</w:t>
            </w:r>
          </w:p>
          <w:p w:rsidR="00D7276A" w:rsidRDefault="00D7276A" w:rsidP="00C26729">
            <w:pPr>
              <w:pStyle w:val="TableParagraph"/>
              <w:tabs>
                <w:tab w:val="left" w:pos="375"/>
              </w:tabs>
              <w:spacing w:before="139"/>
              <w:rPr>
                <w:sz w:val="28"/>
                <w:szCs w:val="28"/>
              </w:rPr>
            </w:pPr>
            <w:r w:rsidRPr="00D7276A">
              <w:rPr>
                <w:sz w:val="28"/>
                <w:szCs w:val="28"/>
              </w:rPr>
              <w:t>2)</w:t>
            </w:r>
            <w:r w:rsidRPr="00D7276A">
              <w:rPr>
                <w:sz w:val="28"/>
                <w:szCs w:val="28"/>
              </w:rPr>
              <w:tab/>
              <w:t xml:space="preserve">Семантический </w:t>
            </w:r>
          </w:p>
          <w:p w:rsidR="008317A8" w:rsidRPr="006B7B03" w:rsidRDefault="00D7276A" w:rsidP="00C26729">
            <w:pPr>
              <w:pStyle w:val="TableParagraph"/>
              <w:tabs>
                <w:tab w:val="left" w:pos="375"/>
              </w:tabs>
              <w:spacing w:before="139"/>
              <w:rPr>
                <w:sz w:val="28"/>
                <w:szCs w:val="28"/>
              </w:rPr>
            </w:pPr>
            <w:r w:rsidRPr="00D7276A">
              <w:rPr>
                <w:sz w:val="28"/>
                <w:szCs w:val="28"/>
              </w:rPr>
              <w:t>3) Социальный 4)Эстетический</w:t>
            </w:r>
          </w:p>
        </w:tc>
        <w:tc>
          <w:tcPr>
            <w:tcW w:w="5918" w:type="dxa"/>
            <w:gridSpan w:val="2"/>
          </w:tcPr>
          <w:p w:rsidR="00D7276A" w:rsidRPr="00D7276A" w:rsidRDefault="00D7276A" w:rsidP="00C26729">
            <w:pPr>
              <w:pStyle w:val="TableParagraph"/>
              <w:tabs>
                <w:tab w:val="left" w:pos="5421"/>
              </w:tabs>
              <w:spacing w:line="230" w:lineRule="auto"/>
              <w:ind w:right="1500"/>
              <w:rPr>
                <w:sz w:val="28"/>
                <w:szCs w:val="28"/>
              </w:rPr>
            </w:pPr>
            <w:r w:rsidRPr="00D7276A">
              <w:rPr>
                <w:sz w:val="28"/>
                <w:szCs w:val="28"/>
              </w:rPr>
              <w:t>А) вас не устраивает внешний вид собеседника</w:t>
            </w:r>
          </w:p>
          <w:p w:rsidR="00D7276A" w:rsidRPr="00D7276A" w:rsidRDefault="00D7276A" w:rsidP="00C26729">
            <w:pPr>
              <w:pStyle w:val="TableParagraph"/>
              <w:tabs>
                <w:tab w:val="left" w:pos="5421"/>
              </w:tabs>
              <w:spacing w:line="230" w:lineRule="auto"/>
              <w:ind w:right="1500"/>
              <w:rPr>
                <w:sz w:val="28"/>
                <w:szCs w:val="28"/>
              </w:rPr>
            </w:pPr>
            <w:r w:rsidRPr="00D7276A">
              <w:rPr>
                <w:sz w:val="28"/>
                <w:szCs w:val="28"/>
              </w:rPr>
              <w:t>Б) у собеседников разные социальные статусы</w:t>
            </w:r>
          </w:p>
          <w:p w:rsidR="00D7276A" w:rsidRPr="00D7276A" w:rsidRDefault="00D7276A" w:rsidP="00C26729">
            <w:pPr>
              <w:pStyle w:val="TableParagraph"/>
              <w:tabs>
                <w:tab w:val="left" w:pos="5421"/>
              </w:tabs>
              <w:spacing w:line="230" w:lineRule="auto"/>
              <w:ind w:right="1500"/>
              <w:rPr>
                <w:sz w:val="28"/>
                <w:szCs w:val="28"/>
              </w:rPr>
            </w:pPr>
            <w:r w:rsidRPr="00D7276A">
              <w:rPr>
                <w:sz w:val="28"/>
                <w:szCs w:val="28"/>
              </w:rPr>
              <w:t>В) у собеседников разные нравственные позиции</w:t>
            </w:r>
          </w:p>
          <w:p w:rsidR="008317A8" w:rsidRPr="006B7B03" w:rsidRDefault="00D7276A" w:rsidP="00C26729">
            <w:pPr>
              <w:pStyle w:val="TableParagraph"/>
              <w:spacing w:before="139"/>
              <w:ind w:right="91"/>
              <w:rPr>
                <w:sz w:val="28"/>
                <w:szCs w:val="28"/>
              </w:rPr>
            </w:pPr>
            <w:r w:rsidRPr="00D7276A">
              <w:rPr>
                <w:sz w:val="28"/>
                <w:szCs w:val="28"/>
              </w:rPr>
              <w:t xml:space="preserve">Г) под одним и тем же словом собеседники подразумевают </w:t>
            </w:r>
            <w:proofErr w:type="gramStart"/>
            <w:r w:rsidRPr="00D7276A">
              <w:rPr>
                <w:sz w:val="28"/>
                <w:szCs w:val="28"/>
              </w:rPr>
              <w:t>разное</w:t>
            </w:r>
            <w:proofErr w:type="gramEnd"/>
            <w:r w:rsidRPr="00D7276A">
              <w:rPr>
                <w:sz w:val="28"/>
                <w:szCs w:val="28"/>
              </w:rPr>
              <w:t>.</w:t>
            </w:r>
          </w:p>
        </w:tc>
      </w:tr>
      <w:tr w:rsidR="008317A8" w:rsidRPr="006B7B03" w:rsidTr="00297EE2">
        <w:trPr>
          <w:trHeight w:val="348"/>
        </w:trPr>
        <w:tc>
          <w:tcPr>
            <w:tcW w:w="481" w:type="dxa"/>
          </w:tcPr>
          <w:p w:rsidR="008317A8" w:rsidRPr="0047352F" w:rsidRDefault="008317A8" w:rsidP="00C26729">
            <w:pPr>
              <w:suppressAutoHyphens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7352F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8981" w:type="dxa"/>
            <w:gridSpan w:val="3"/>
          </w:tcPr>
          <w:p w:rsidR="008317A8" w:rsidRPr="006B7B03" w:rsidRDefault="008317A8" w:rsidP="00C26729">
            <w:pPr>
              <w:pStyle w:val="TableParagraph"/>
              <w:tabs>
                <w:tab w:val="left" w:pos="5421"/>
              </w:tabs>
              <w:spacing w:line="230" w:lineRule="auto"/>
              <w:ind w:right="1500"/>
              <w:rPr>
                <w:sz w:val="28"/>
                <w:szCs w:val="28"/>
              </w:rPr>
            </w:pPr>
            <w:r w:rsidRPr="006B7B03">
              <w:rPr>
                <w:sz w:val="28"/>
                <w:szCs w:val="28"/>
              </w:rPr>
              <w:t>Соотнесите понятие и определение следующих видов слушания.</w:t>
            </w:r>
          </w:p>
        </w:tc>
      </w:tr>
      <w:tr w:rsidR="008317A8" w:rsidRPr="006B7B03" w:rsidTr="00297EE2">
        <w:trPr>
          <w:trHeight w:val="348"/>
        </w:trPr>
        <w:tc>
          <w:tcPr>
            <w:tcW w:w="481" w:type="dxa"/>
            <w:tcBorders>
              <w:bottom w:val="nil"/>
            </w:tcBorders>
          </w:tcPr>
          <w:p w:rsidR="008317A8" w:rsidRPr="0047352F" w:rsidRDefault="008317A8" w:rsidP="00C26729">
            <w:pPr>
              <w:suppressAutoHyphens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063" w:type="dxa"/>
            <w:tcBorders>
              <w:bottom w:val="nil"/>
            </w:tcBorders>
          </w:tcPr>
          <w:p w:rsidR="008317A8" w:rsidRPr="006B7B03" w:rsidRDefault="008317A8" w:rsidP="00C26729">
            <w:pPr>
              <w:pStyle w:val="TableParagraph"/>
              <w:tabs>
                <w:tab w:val="left" w:pos="5421"/>
              </w:tabs>
              <w:spacing w:line="230" w:lineRule="auto"/>
              <w:ind w:right="1500"/>
              <w:rPr>
                <w:sz w:val="28"/>
                <w:szCs w:val="28"/>
              </w:rPr>
            </w:pPr>
            <w:r w:rsidRPr="006B7B03">
              <w:rPr>
                <w:sz w:val="28"/>
                <w:szCs w:val="28"/>
              </w:rPr>
              <w:t xml:space="preserve">Столбец 1                                                              </w:t>
            </w:r>
          </w:p>
        </w:tc>
        <w:tc>
          <w:tcPr>
            <w:tcW w:w="5918" w:type="dxa"/>
            <w:gridSpan w:val="2"/>
          </w:tcPr>
          <w:p w:rsidR="008317A8" w:rsidRPr="006B7B03" w:rsidRDefault="008317A8" w:rsidP="00C26729">
            <w:pPr>
              <w:pStyle w:val="TableParagraph"/>
              <w:tabs>
                <w:tab w:val="left" w:pos="5421"/>
              </w:tabs>
              <w:spacing w:line="230" w:lineRule="auto"/>
              <w:ind w:right="1500"/>
              <w:rPr>
                <w:sz w:val="28"/>
                <w:szCs w:val="28"/>
              </w:rPr>
            </w:pPr>
            <w:r w:rsidRPr="006B7B03">
              <w:rPr>
                <w:sz w:val="28"/>
                <w:szCs w:val="28"/>
              </w:rPr>
              <w:t>Столбец 2</w:t>
            </w:r>
          </w:p>
        </w:tc>
      </w:tr>
      <w:tr w:rsidR="008317A8" w:rsidRPr="006B7B03" w:rsidTr="00297EE2">
        <w:trPr>
          <w:trHeight w:val="348"/>
        </w:trPr>
        <w:tc>
          <w:tcPr>
            <w:tcW w:w="481" w:type="dxa"/>
            <w:tcBorders>
              <w:top w:val="nil"/>
              <w:bottom w:val="single" w:sz="4" w:space="0" w:color="auto"/>
            </w:tcBorders>
          </w:tcPr>
          <w:p w:rsidR="008317A8" w:rsidRPr="0047352F" w:rsidRDefault="008317A8" w:rsidP="00C26729">
            <w:pPr>
              <w:suppressAutoHyphens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06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8317A8" w:rsidRPr="006B7B03" w:rsidRDefault="008317A8" w:rsidP="00C26729">
            <w:pPr>
              <w:pStyle w:val="TableParagraph"/>
              <w:tabs>
                <w:tab w:val="left" w:pos="367"/>
              </w:tabs>
              <w:spacing w:before="2" w:line="272" w:lineRule="exact"/>
              <w:rPr>
                <w:sz w:val="28"/>
                <w:szCs w:val="28"/>
              </w:rPr>
            </w:pPr>
            <w:r w:rsidRPr="006B7B03">
              <w:rPr>
                <w:sz w:val="28"/>
                <w:szCs w:val="28"/>
              </w:rPr>
              <w:t>1) рефлексивное</w:t>
            </w:r>
            <w:r w:rsidRPr="006B7B03">
              <w:rPr>
                <w:spacing w:val="-3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слушание</w:t>
            </w:r>
          </w:p>
          <w:p w:rsidR="008317A8" w:rsidRPr="006B7B03" w:rsidRDefault="008317A8" w:rsidP="00C26729">
            <w:pPr>
              <w:pStyle w:val="TableParagraph"/>
              <w:tabs>
                <w:tab w:val="left" w:pos="5421"/>
              </w:tabs>
              <w:spacing w:line="230" w:lineRule="auto"/>
              <w:ind w:right="1500"/>
              <w:rPr>
                <w:sz w:val="28"/>
                <w:szCs w:val="28"/>
              </w:rPr>
            </w:pPr>
            <w:r w:rsidRPr="006B7B03">
              <w:rPr>
                <w:sz w:val="28"/>
                <w:szCs w:val="28"/>
              </w:rPr>
              <w:t>2) нерефлексивное</w:t>
            </w:r>
            <w:r w:rsidRPr="006B7B03">
              <w:rPr>
                <w:spacing w:val="-3"/>
                <w:sz w:val="28"/>
                <w:szCs w:val="28"/>
              </w:rPr>
              <w:t xml:space="preserve"> </w:t>
            </w:r>
            <w:r w:rsidRPr="006B7B03">
              <w:rPr>
                <w:sz w:val="28"/>
                <w:szCs w:val="28"/>
              </w:rPr>
              <w:t>слушание</w:t>
            </w:r>
          </w:p>
        </w:tc>
        <w:tc>
          <w:tcPr>
            <w:tcW w:w="5918" w:type="dxa"/>
            <w:gridSpan w:val="2"/>
            <w:tcBorders>
              <w:bottom w:val="single" w:sz="4" w:space="0" w:color="auto"/>
            </w:tcBorders>
          </w:tcPr>
          <w:p w:rsidR="00A5605A" w:rsidRPr="00A5605A" w:rsidRDefault="00A5605A" w:rsidP="00C26729">
            <w:pPr>
              <w:pStyle w:val="TableParagraph"/>
              <w:tabs>
                <w:tab w:val="left" w:pos="5421"/>
              </w:tabs>
              <w:spacing w:line="230" w:lineRule="auto"/>
              <w:ind w:right="1500"/>
              <w:rPr>
                <w:sz w:val="28"/>
                <w:szCs w:val="28"/>
              </w:rPr>
            </w:pPr>
            <w:r w:rsidRPr="00A5605A">
              <w:rPr>
                <w:sz w:val="28"/>
                <w:szCs w:val="28"/>
              </w:rPr>
              <w:t>А) Умение внимательно слушать, молча, не перебивая речь собеседника своими комментариями.</w:t>
            </w:r>
          </w:p>
          <w:p w:rsidR="008317A8" w:rsidRPr="006B7B03" w:rsidRDefault="00A5605A" w:rsidP="00C26729">
            <w:pPr>
              <w:pStyle w:val="TableParagraph"/>
              <w:tabs>
                <w:tab w:val="left" w:pos="5421"/>
              </w:tabs>
              <w:spacing w:line="230" w:lineRule="auto"/>
              <w:ind w:right="1500"/>
              <w:rPr>
                <w:sz w:val="28"/>
                <w:szCs w:val="28"/>
              </w:rPr>
            </w:pPr>
            <w:r w:rsidRPr="00A5605A">
              <w:rPr>
                <w:sz w:val="28"/>
                <w:szCs w:val="28"/>
              </w:rPr>
              <w:t xml:space="preserve">Б) Слушание, в процессе которого происходит расшифровка смысла сообщения при установлении активной обратной связи с </w:t>
            </w:r>
            <w:proofErr w:type="gramStart"/>
            <w:r w:rsidRPr="00A5605A">
              <w:rPr>
                <w:sz w:val="28"/>
                <w:szCs w:val="28"/>
              </w:rPr>
              <w:t>говорящим</w:t>
            </w:r>
            <w:proofErr w:type="gramEnd"/>
          </w:p>
        </w:tc>
      </w:tr>
      <w:tr w:rsidR="008317A8" w:rsidRPr="006B7B03" w:rsidTr="00297EE2">
        <w:trPr>
          <w:trHeight w:val="561"/>
        </w:trPr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:rsidR="008317A8" w:rsidRPr="0047352F" w:rsidRDefault="008317A8" w:rsidP="00C26729">
            <w:pPr>
              <w:suppressAutoHyphens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98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8317A8" w:rsidRPr="006B7B03" w:rsidRDefault="008317A8" w:rsidP="00C26729">
            <w:pPr>
              <w:pStyle w:val="TableParagraph"/>
              <w:tabs>
                <w:tab w:val="left" w:pos="5421"/>
              </w:tabs>
              <w:spacing w:line="230" w:lineRule="auto"/>
              <w:ind w:right="1500"/>
              <w:rPr>
                <w:sz w:val="28"/>
                <w:szCs w:val="28"/>
              </w:rPr>
            </w:pPr>
            <w:r w:rsidRPr="006B7B03">
              <w:rPr>
                <w:sz w:val="28"/>
                <w:szCs w:val="28"/>
              </w:rPr>
              <w:t>Инструкция по выполнению заданий № 4-</w:t>
            </w:r>
            <w:r>
              <w:rPr>
                <w:sz w:val="28"/>
                <w:szCs w:val="28"/>
              </w:rPr>
              <w:t>8</w:t>
            </w:r>
            <w:r w:rsidRPr="006B7B03">
              <w:rPr>
                <w:sz w:val="28"/>
                <w:szCs w:val="28"/>
              </w:rPr>
              <w:t xml:space="preserve">: выберите цифру, соответствующую правильному варианту ответа и </w:t>
            </w:r>
            <w:r w:rsidRPr="006B7B03">
              <w:rPr>
                <w:sz w:val="28"/>
                <w:szCs w:val="28"/>
              </w:rPr>
              <w:lastRenderedPageBreak/>
              <w:t>запишите ее в бланк ответов.</w:t>
            </w:r>
          </w:p>
        </w:tc>
      </w:tr>
      <w:tr w:rsidR="008317A8" w:rsidRPr="009C626A" w:rsidTr="00297EE2">
        <w:tc>
          <w:tcPr>
            <w:tcW w:w="481" w:type="dxa"/>
            <w:tcBorders>
              <w:top w:val="single" w:sz="4" w:space="0" w:color="auto"/>
              <w:bottom w:val="nil"/>
            </w:tcBorders>
          </w:tcPr>
          <w:p w:rsidR="008317A8" w:rsidRPr="0047352F" w:rsidRDefault="008317A8" w:rsidP="00C26729">
            <w:pPr>
              <w:suppressAutoHyphens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7352F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lastRenderedPageBreak/>
              <w:t>4</w:t>
            </w:r>
          </w:p>
        </w:tc>
        <w:tc>
          <w:tcPr>
            <w:tcW w:w="8981" w:type="dxa"/>
            <w:gridSpan w:val="3"/>
            <w:tcBorders>
              <w:top w:val="single" w:sz="4" w:space="0" w:color="auto"/>
            </w:tcBorders>
            <w:shd w:val="clear" w:color="auto" w:fill="FFFFFF" w:themeFill="background1"/>
          </w:tcPr>
          <w:p w:rsidR="00816045" w:rsidRDefault="00816045" w:rsidP="00C26729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16045">
              <w:rPr>
                <w:rFonts w:ascii="Times New Roman" w:eastAsia="Times New Roman" w:hAnsi="Times New Roman" w:cs="Times New Roman"/>
                <w:sz w:val="28"/>
                <w:szCs w:val="28"/>
              </w:rPr>
              <w:t>Отметьте, что не является невербальной коммуникацией:</w:t>
            </w:r>
          </w:p>
          <w:p w:rsidR="00816045" w:rsidRDefault="00816045" w:rsidP="00C26729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а)</w:t>
            </w:r>
            <w:r w:rsidRPr="0081604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мимика человека</w:t>
            </w:r>
            <w:r w:rsidRPr="00816045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</w:p>
          <w:p w:rsidR="00816045" w:rsidRDefault="00816045" w:rsidP="00C26729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б) </w:t>
            </w:r>
            <w:r w:rsidRPr="0081604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поза человека </w:t>
            </w:r>
          </w:p>
          <w:p w:rsidR="00816045" w:rsidRPr="00816045" w:rsidRDefault="00816045" w:rsidP="00C26729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в) </w:t>
            </w:r>
            <w:r w:rsidRPr="00816045">
              <w:rPr>
                <w:rFonts w:ascii="Times New Roman" w:eastAsia="Times New Roman" w:hAnsi="Times New Roman" w:cs="Times New Roman"/>
                <w:sz w:val="28"/>
                <w:szCs w:val="28"/>
              </w:rPr>
              <w:t>жесты человека</w:t>
            </w:r>
          </w:p>
          <w:p w:rsidR="008317A8" w:rsidRPr="009C626A" w:rsidRDefault="00816045" w:rsidP="00C26729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г) </w:t>
            </w:r>
            <w:r w:rsidRPr="00816045">
              <w:rPr>
                <w:rFonts w:ascii="Times New Roman" w:eastAsia="Times New Roman" w:hAnsi="Times New Roman" w:cs="Times New Roman"/>
                <w:sz w:val="28"/>
                <w:szCs w:val="28"/>
              </w:rPr>
              <w:t>слова человека</w:t>
            </w:r>
          </w:p>
        </w:tc>
      </w:tr>
      <w:tr w:rsidR="008317A8" w:rsidRPr="006B7B03" w:rsidTr="00297EE2">
        <w:trPr>
          <w:trHeight w:val="348"/>
        </w:trPr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:rsidR="008317A8" w:rsidRPr="0047352F" w:rsidRDefault="008317A8" w:rsidP="00C26729">
            <w:pPr>
              <w:suppressAutoHyphens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898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816045" w:rsidRDefault="00816045" w:rsidP="00C26729">
            <w:pPr>
              <w:pStyle w:val="TableParagraph"/>
              <w:spacing w:line="242" w:lineRule="auto"/>
              <w:ind w:right="1500"/>
              <w:rPr>
                <w:sz w:val="28"/>
                <w:szCs w:val="28"/>
              </w:rPr>
            </w:pPr>
            <w:r w:rsidRPr="00816045">
              <w:rPr>
                <w:sz w:val="28"/>
                <w:szCs w:val="28"/>
              </w:rPr>
              <w:t xml:space="preserve">Общение как функция речи включает….. </w:t>
            </w:r>
          </w:p>
          <w:p w:rsidR="00816045" w:rsidRPr="00816045" w:rsidRDefault="00816045" w:rsidP="00C26729">
            <w:pPr>
              <w:pStyle w:val="TableParagraph"/>
              <w:spacing w:line="242" w:lineRule="auto"/>
              <w:ind w:right="15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816045">
              <w:rPr>
                <w:sz w:val="28"/>
                <w:szCs w:val="28"/>
              </w:rPr>
              <w:t>) обозначения и обобщения</w:t>
            </w:r>
          </w:p>
          <w:p w:rsidR="00816045" w:rsidRDefault="00816045" w:rsidP="00C26729">
            <w:pPr>
              <w:pStyle w:val="TableParagraph"/>
              <w:spacing w:line="242" w:lineRule="auto"/>
              <w:ind w:right="15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  <w:r w:rsidRPr="00816045">
              <w:rPr>
                <w:sz w:val="28"/>
                <w:szCs w:val="28"/>
              </w:rPr>
              <w:t xml:space="preserve">) коммуникацию и экспрессию </w:t>
            </w:r>
          </w:p>
          <w:p w:rsidR="008317A8" w:rsidRPr="006B7B03" w:rsidRDefault="00816045" w:rsidP="00C26729">
            <w:pPr>
              <w:pStyle w:val="TableParagraph"/>
              <w:spacing w:line="242" w:lineRule="auto"/>
              <w:ind w:right="15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816045">
              <w:rPr>
                <w:sz w:val="28"/>
                <w:szCs w:val="28"/>
              </w:rPr>
              <w:t>) восприятие и воображение</w:t>
            </w:r>
          </w:p>
        </w:tc>
      </w:tr>
      <w:tr w:rsidR="008317A8" w:rsidRPr="006B7B03" w:rsidTr="00297EE2">
        <w:trPr>
          <w:trHeight w:val="348"/>
        </w:trPr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:rsidR="008317A8" w:rsidRPr="0047352F" w:rsidRDefault="008317A8" w:rsidP="00C26729">
            <w:pPr>
              <w:suppressAutoHyphens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898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766F7A" w:rsidRDefault="00766F7A" w:rsidP="00C26729">
            <w:pPr>
              <w:pStyle w:val="TableParagraph"/>
              <w:ind w:right="1500"/>
              <w:rPr>
                <w:sz w:val="28"/>
                <w:szCs w:val="28"/>
              </w:rPr>
            </w:pPr>
            <w:r w:rsidRPr="00766F7A">
              <w:rPr>
                <w:sz w:val="28"/>
                <w:szCs w:val="28"/>
              </w:rPr>
              <w:t>Основными функциями речи являются…</w:t>
            </w:r>
          </w:p>
          <w:p w:rsidR="00766F7A" w:rsidRPr="00766F7A" w:rsidRDefault="00766F7A" w:rsidP="00C26729">
            <w:pPr>
              <w:pStyle w:val="TableParagraph"/>
              <w:ind w:right="15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766F7A">
              <w:rPr>
                <w:sz w:val="28"/>
                <w:szCs w:val="28"/>
              </w:rPr>
              <w:t>) общение и мышление</w:t>
            </w:r>
          </w:p>
          <w:p w:rsidR="00766F7A" w:rsidRPr="00766F7A" w:rsidRDefault="00766F7A" w:rsidP="00C26729">
            <w:pPr>
              <w:pStyle w:val="TableParagraph"/>
              <w:ind w:right="15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  <w:r w:rsidRPr="00766F7A">
              <w:rPr>
                <w:sz w:val="28"/>
                <w:szCs w:val="28"/>
              </w:rPr>
              <w:t>) действия и мышление</w:t>
            </w:r>
          </w:p>
          <w:p w:rsidR="008317A8" w:rsidRPr="006B7B03" w:rsidRDefault="00766F7A" w:rsidP="00C26729">
            <w:pPr>
              <w:pStyle w:val="TableParagraph"/>
              <w:spacing w:line="242" w:lineRule="auto"/>
              <w:ind w:right="15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766F7A">
              <w:rPr>
                <w:sz w:val="28"/>
                <w:szCs w:val="28"/>
              </w:rPr>
              <w:t>) память и темперамент</w:t>
            </w:r>
          </w:p>
        </w:tc>
      </w:tr>
      <w:tr w:rsidR="008317A8" w:rsidRPr="006B7B03" w:rsidTr="00297EE2">
        <w:trPr>
          <w:trHeight w:val="348"/>
        </w:trPr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:rsidR="008317A8" w:rsidRPr="0047352F" w:rsidRDefault="008317A8" w:rsidP="00C26729">
            <w:pPr>
              <w:suppressAutoHyphens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898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D04990" w:rsidRPr="00D04990" w:rsidRDefault="00D04990" w:rsidP="00C26729">
            <w:pPr>
              <w:pStyle w:val="TableParagraph"/>
              <w:tabs>
                <w:tab w:val="left" w:pos="777"/>
                <w:tab w:val="left" w:pos="2324"/>
                <w:tab w:val="left" w:pos="4278"/>
                <w:tab w:val="left" w:pos="4912"/>
                <w:tab w:val="left" w:pos="6026"/>
                <w:tab w:val="left" w:pos="7596"/>
                <w:tab w:val="left" w:pos="9368"/>
              </w:tabs>
              <w:spacing w:line="237" w:lineRule="auto"/>
              <w:ind w:right="113"/>
              <w:rPr>
                <w:sz w:val="28"/>
                <w:szCs w:val="28"/>
              </w:rPr>
            </w:pPr>
            <w:r w:rsidRPr="00D04990">
              <w:rPr>
                <w:sz w:val="28"/>
                <w:szCs w:val="28"/>
              </w:rPr>
              <w:t>Мимика и жесты – это:</w:t>
            </w:r>
          </w:p>
          <w:p w:rsidR="00D04990" w:rsidRDefault="00D04990" w:rsidP="00C26729">
            <w:pPr>
              <w:pStyle w:val="TableParagraph"/>
              <w:tabs>
                <w:tab w:val="left" w:pos="777"/>
                <w:tab w:val="left" w:pos="2324"/>
                <w:tab w:val="left" w:pos="4278"/>
                <w:tab w:val="left" w:pos="4912"/>
                <w:tab w:val="left" w:pos="6026"/>
                <w:tab w:val="left" w:pos="7596"/>
                <w:tab w:val="left" w:pos="9368"/>
              </w:tabs>
              <w:spacing w:line="237" w:lineRule="auto"/>
              <w:ind w:righ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D04990">
              <w:rPr>
                <w:sz w:val="28"/>
                <w:szCs w:val="28"/>
              </w:rPr>
              <w:t xml:space="preserve">) спонтанное выражение душевного состояния человека в данный конкретный момент </w:t>
            </w:r>
          </w:p>
          <w:p w:rsidR="00D04990" w:rsidRPr="00D04990" w:rsidRDefault="00D04990" w:rsidP="00C26729">
            <w:pPr>
              <w:pStyle w:val="TableParagraph"/>
              <w:tabs>
                <w:tab w:val="left" w:pos="777"/>
                <w:tab w:val="left" w:pos="2324"/>
                <w:tab w:val="left" w:pos="4278"/>
                <w:tab w:val="left" w:pos="4912"/>
                <w:tab w:val="left" w:pos="6026"/>
                <w:tab w:val="left" w:pos="7596"/>
                <w:tab w:val="left" w:pos="9368"/>
              </w:tabs>
              <w:spacing w:line="237" w:lineRule="auto"/>
              <w:ind w:righ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  <w:r w:rsidRPr="00D04990">
              <w:rPr>
                <w:sz w:val="28"/>
                <w:szCs w:val="28"/>
              </w:rPr>
              <w:t>) ненужное дополнение к речи</w:t>
            </w:r>
          </w:p>
          <w:p w:rsidR="008317A8" w:rsidRPr="006B7B03" w:rsidRDefault="00D04990" w:rsidP="00C26729">
            <w:pPr>
              <w:pStyle w:val="TableParagraph"/>
              <w:tabs>
                <w:tab w:val="left" w:pos="777"/>
                <w:tab w:val="left" w:pos="2324"/>
                <w:tab w:val="left" w:pos="4278"/>
                <w:tab w:val="left" w:pos="4912"/>
                <w:tab w:val="left" w:pos="6026"/>
                <w:tab w:val="left" w:pos="7596"/>
                <w:tab w:val="left" w:pos="9368"/>
              </w:tabs>
              <w:spacing w:line="237" w:lineRule="auto"/>
              <w:ind w:righ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D04990">
              <w:rPr>
                <w:sz w:val="28"/>
                <w:szCs w:val="28"/>
              </w:rPr>
              <w:t>) предательское выражение вашего подсознания</w:t>
            </w:r>
          </w:p>
        </w:tc>
      </w:tr>
      <w:tr w:rsidR="008317A8" w:rsidRPr="006B7B03" w:rsidTr="00297EE2">
        <w:trPr>
          <w:trHeight w:val="348"/>
        </w:trPr>
        <w:tc>
          <w:tcPr>
            <w:tcW w:w="481" w:type="dxa"/>
            <w:tcBorders>
              <w:top w:val="single" w:sz="4" w:space="0" w:color="auto"/>
            </w:tcBorders>
          </w:tcPr>
          <w:p w:rsidR="008317A8" w:rsidRPr="0047352F" w:rsidRDefault="008317A8" w:rsidP="00C26729">
            <w:pPr>
              <w:suppressAutoHyphens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8981" w:type="dxa"/>
            <w:gridSpan w:val="3"/>
            <w:tcBorders>
              <w:top w:val="single" w:sz="4" w:space="0" w:color="auto"/>
            </w:tcBorders>
            <w:shd w:val="clear" w:color="auto" w:fill="FFFFFF" w:themeFill="background1"/>
          </w:tcPr>
          <w:p w:rsidR="00D04990" w:rsidRPr="00D04990" w:rsidRDefault="00D04990" w:rsidP="00C26729">
            <w:pPr>
              <w:pStyle w:val="TableParagraph"/>
              <w:tabs>
                <w:tab w:val="left" w:pos="777"/>
                <w:tab w:val="left" w:pos="2324"/>
                <w:tab w:val="left" w:pos="4278"/>
                <w:tab w:val="left" w:pos="4912"/>
                <w:tab w:val="left" w:pos="6026"/>
                <w:tab w:val="left" w:pos="7596"/>
                <w:tab w:val="left" w:pos="9368"/>
              </w:tabs>
              <w:spacing w:line="237" w:lineRule="auto"/>
              <w:ind w:right="113"/>
              <w:rPr>
                <w:sz w:val="28"/>
                <w:szCs w:val="28"/>
              </w:rPr>
            </w:pPr>
            <w:r w:rsidRPr="00D04990">
              <w:rPr>
                <w:sz w:val="28"/>
                <w:szCs w:val="28"/>
              </w:rPr>
              <w:t>Впишите в бланк ответов недостающее слово:</w:t>
            </w:r>
          </w:p>
          <w:p w:rsidR="00D04990" w:rsidRPr="00D04990" w:rsidRDefault="00D04990" w:rsidP="00C26729">
            <w:pPr>
              <w:pStyle w:val="TableParagraph"/>
              <w:tabs>
                <w:tab w:val="left" w:pos="777"/>
                <w:tab w:val="left" w:pos="2324"/>
                <w:tab w:val="left" w:pos="4278"/>
                <w:tab w:val="left" w:pos="4912"/>
                <w:tab w:val="left" w:pos="6026"/>
                <w:tab w:val="left" w:pos="7596"/>
                <w:tab w:val="left" w:pos="9368"/>
              </w:tabs>
              <w:spacing w:line="237" w:lineRule="auto"/>
              <w:ind w:right="113"/>
              <w:rPr>
                <w:sz w:val="28"/>
                <w:szCs w:val="28"/>
              </w:rPr>
            </w:pPr>
          </w:p>
          <w:p w:rsidR="008317A8" w:rsidRPr="006B7B03" w:rsidRDefault="00D04990" w:rsidP="00C26729">
            <w:pPr>
              <w:pStyle w:val="TableParagraph"/>
              <w:tabs>
                <w:tab w:val="left" w:pos="777"/>
                <w:tab w:val="left" w:pos="2324"/>
                <w:tab w:val="left" w:pos="4278"/>
                <w:tab w:val="left" w:pos="4912"/>
                <w:tab w:val="left" w:pos="6026"/>
                <w:tab w:val="left" w:pos="7596"/>
                <w:tab w:val="left" w:pos="9368"/>
              </w:tabs>
              <w:spacing w:line="237" w:lineRule="auto"/>
              <w:ind w:righ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«____________</w:t>
            </w:r>
            <w:r w:rsidRPr="00D04990">
              <w:rPr>
                <w:sz w:val="28"/>
                <w:szCs w:val="28"/>
              </w:rPr>
              <w:tab/>
              <w:t>-это столкновение противоположных мнений, позиций, взглядов»</w:t>
            </w:r>
          </w:p>
        </w:tc>
      </w:tr>
    </w:tbl>
    <w:p w:rsidR="008317A8" w:rsidRDefault="008317A8" w:rsidP="00C26729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</w:p>
    <w:p w:rsidR="008317A8" w:rsidRDefault="00A55812" w:rsidP="00C2672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Блок3</w:t>
      </w:r>
    </w:p>
    <w:p w:rsidR="00153959" w:rsidRPr="00153959" w:rsidRDefault="00153959" w:rsidP="00C26729">
      <w:pPr>
        <w:rPr>
          <w:rFonts w:ascii="Times New Roman" w:hAnsi="Times New Roman" w:cs="Times New Roman"/>
          <w:sz w:val="28"/>
          <w:szCs w:val="28"/>
        </w:rPr>
      </w:pPr>
      <w:r w:rsidRPr="00153959">
        <w:rPr>
          <w:rFonts w:ascii="Times New Roman" w:hAnsi="Times New Roman" w:cs="Times New Roman"/>
          <w:sz w:val="28"/>
          <w:szCs w:val="28"/>
        </w:rPr>
        <w:t>Сотрудник взволнованно рассказывает о конфликтной ситуации, которая представляет для вас интерес. Как его нужно слушать?</w:t>
      </w:r>
    </w:p>
    <w:p w:rsidR="0063452A" w:rsidRPr="00071974" w:rsidRDefault="0063452A" w:rsidP="00C26729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7197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Ключ к тестовым заданиям </w:t>
      </w:r>
    </w:p>
    <w:tbl>
      <w:tblPr>
        <w:tblW w:w="0" w:type="auto"/>
        <w:tblInd w:w="-14" w:type="dxa"/>
        <w:tblLayout w:type="fixed"/>
        <w:tblLook w:val="0000" w:firstRow="0" w:lastRow="0" w:firstColumn="0" w:lastColumn="0" w:noHBand="0" w:noVBand="0"/>
      </w:tblPr>
      <w:tblGrid>
        <w:gridCol w:w="831"/>
        <w:gridCol w:w="492"/>
        <w:gridCol w:w="1776"/>
        <w:gridCol w:w="142"/>
        <w:gridCol w:w="1559"/>
        <w:gridCol w:w="142"/>
        <w:gridCol w:w="142"/>
        <w:gridCol w:w="1948"/>
        <w:gridCol w:w="178"/>
        <w:gridCol w:w="2516"/>
      </w:tblGrid>
      <w:tr w:rsidR="0063452A" w:rsidRPr="00071974" w:rsidTr="00EA1C21">
        <w:tc>
          <w:tcPr>
            <w:tcW w:w="13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3452A" w:rsidRPr="00071974" w:rsidRDefault="0063452A" w:rsidP="00C26729">
            <w:pPr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071974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№ задания</w:t>
            </w:r>
          </w:p>
        </w:tc>
        <w:tc>
          <w:tcPr>
            <w:tcW w:w="8403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63452A" w:rsidRPr="00071974" w:rsidRDefault="0063452A" w:rsidP="00C26729">
            <w:pPr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071974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№ ответа по вариантам</w:t>
            </w:r>
          </w:p>
        </w:tc>
      </w:tr>
      <w:tr w:rsidR="0063452A" w:rsidRPr="00071974" w:rsidTr="00EA1C21">
        <w:tc>
          <w:tcPr>
            <w:tcW w:w="13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3452A" w:rsidRPr="00071974" w:rsidRDefault="0063452A" w:rsidP="00C26729">
            <w:pPr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8403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63452A" w:rsidRPr="00071974" w:rsidRDefault="0063452A" w:rsidP="00C26729">
            <w:pPr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07197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Блок 1</w:t>
            </w:r>
          </w:p>
        </w:tc>
      </w:tr>
      <w:tr w:rsidR="0063452A" w:rsidRPr="00071974" w:rsidTr="00EA1C21">
        <w:tc>
          <w:tcPr>
            <w:tcW w:w="1323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3452A" w:rsidRPr="00071974" w:rsidRDefault="0063452A" w:rsidP="00C26729">
            <w:pPr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918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3452A" w:rsidRPr="00071974" w:rsidRDefault="0063452A" w:rsidP="00C26729">
            <w:pPr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071974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1 вариант</w:t>
            </w:r>
          </w:p>
        </w:tc>
        <w:tc>
          <w:tcPr>
            <w:tcW w:w="1701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3452A" w:rsidRPr="00071974" w:rsidRDefault="0063452A" w:rsidP="00C26729">
            <w:pPr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071974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 вариант</w:t>
            </w:r>
          </w:p>
        </w:tc>
        <w:tc>
          <w:tcPr>
            <w:tcW w:w="2090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3452A" w:rsidRPr="00071974" w:rsidRDefault="0063452A" w:rsidP="00C26729">
            <w:pPr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071974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3вариант</w:t>
            </w:r>
          </w:p>
        </w:tc>
        <w:tc>
          <w:tcPr>
            <w:tcW w:w="2694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63452A" w:rsidRPr="00071974" w:rsidRDefault="0063452A" w:rsidP="00C26729">
            <w:pPr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071974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4 вариант</w:t>
            </w:r>
          </w:p>
        </w:tc>
      </w:tr>
      <w:tr w:rsidR="00722F45" w:rsidRPr="0063452A" w:rsidTr="00EA1C21">
        <w:tc>
          <w:tcPr>
            <w:tcW w:w="13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722F45" w:rsidRPr="00663889" w:rsidRDefault="00722F45" w:rsidP="00C2672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6388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9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722F45" w:rsidRPr="00071B89" w:rsidRDefault="00071B89" w:rsidP="00C26729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071B8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</w:t>
            </w:r>
          </w:p>
        </w:tc>
        <w:tc>
          <w:tcPr>
            <w:tcW w:w="17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722F45" w:rsidRPr="00722F45" w:rsidRDefault="00722F45" w:rsidP="00C26729">
            <w:pPr>
              <w:jc w:val="center"/>
              <w:rPr>
                <w:rFonts w:ascii="Times New Roman" w:hAnsi="Times New Roman" w:cs="Times New Roman"/>
                <w:bCs/>
                <w:caps/>
                <w:sz w:val="28"/>
                <w:szCs w:val="28"/>
              </w:rPr>
            </w:pPr>
            <w:r w:rsidRPr="00722F45">
              <w:rPr>
                <w:rFonts w:ascii="Times New Roman" w:hAnsi="Times New Roman" w:cs="Times New Roman"/>
                <w:bCs/>
                <w:caps/>
                <w:sz w:val="28"/>
                <w:szCs w:val="28"/>
              </w:rPr>
              <w:t>В</w:t>
            </w:r>
          </w:p>
        </w:tc>
        <w:tc>
          <w:tcPr>
            <w:tcW w:w="209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722F45" w:rsidRPr="00722F45" w:rsidRDefault="00722F45" w:rsidP="00C26729">
            <w:pPr>
              <w:jc w:val="center"/>
              <w:rPr>
                <w:rFonts w:ascii="Times New Roman" w:hAnsi="Times New Roman" w:cs="Times New Roman"/>
                <w:bCs/>
                <w:caps/>
                <w:sz w:val="28"/>
                <w:szCs w:val="28"/>
              </w:rPr>
            </w:pPr>
            <w:r w:rsidRPr="00722F45">
              <w:rPr>
                <w:rFonts w:ascii="Times New Roman" w:hAnsi="Times New Roman" w:cs="Times New Roman"/>
                <w:bCs/>
                <w:caps/>
                <w:sz w:val="28"/>
                <w:szCs w:val="28"/>
              </w:rPr>
              <w:t>Б</w:t>
            </w:r>
          </w:p>
        </w:tc>
        <w:tc>
          <w:tcPr>
            <w:tcW w:w="26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722F45" w:rsidRPr="00722F45" w:rsidRDefault="00722F45" w:rsidP="00C26729">
            <w:pPr>
              <w:jc w:val="center"/>
              <w:rPr>
                <w:rFonts w:ascii="Times New Roman" w:hAnsi="Times New Roman" w:cs="Times New Roman"/>
                <w:bCs/>
                <w:caps/>
                <w:sz w:val="28"/>
                <w:szCs w:val="28"/>
              </w:rPr>
            </w:pPr>
            <w:r w:rsidRPr="00722F45">
              <w:rPr>
                <w:rFonts w:ascii="Times New Roman" w:hAnsi="Times New Roman" w:cs="Times New Roman"/>
                <w:bCs/>
                <w:caps/>
                <w:sz w:val="28"/>
                <w:szCs w:val="28"/>
              </w:rPr>
              <w:t>В</w:t>
            </w:r>
          </w:p>
        </w:tc>
      </w:tr>
      <w:tr w:rsidR="00722F45" w:rsidRPr="0063452A" w:rsidTr="00EA1C21">
        <w:tc>
          <w:tcPr>
            <w:tcW w:w="13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722F45" w:rsidRPr="00663889" w:rsidRDefault="00722F45" w:rsidP="00C2672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6388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9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722F45" w:rsidRPr="00071B89" w:rsidRDefault="00071B89" w:rsidP="00C26729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071B8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Б</w:t>
            </w:r>
          </w:p>
        </w:tc>
        <w:tc>
          <w:tcPr>
            <w:tcW w:w="17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722F45" w:rsidRPr="00722F45" w:rsidRDefault="00722F45" w:rsidP="00C26729">
            <w:pPr>
              <w:jc w:val="center"/>
              <w:rPr>
                <w:rFonts w:ascii="Times New Roman" w:hAnsi="Times New Roman" w:cs="Times New Roman"/>
                <w:bCs/>
                <w:caps/>
                <w:sz w:val="28"/>
                <w:szCs w:val="28"/>
              </w:rPr>
            </w:pPr>
            <w:r w:rsidRPr="00722F45">
              <w:rPr>
                <w:rFonts w:ascii="Times New Roman" w:hAnsi="Times New Roman" w:cs="Times New Roman"/>
                <w:bCs/>
                <w:caps/>
                <w:sz w:val="28"/>
                <w:szCs w:val="28"/>
              </w:rPr>
              <w:t>В</w:t>
            </w:r>
          </w:p>
        </w:tc>
        <w:tc>
          <w:tcPr>
            <w:tcW w:w="209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722F45" w:rsidRPr="00722F45" w:rsidRDefault="00722F45" w:rsidP="00C26729">
            <w:pPr>
              <w:jc w:val="center"/>
              <w:rPr>
                <w:rFonts w:ascii="Times New Roman" w:hAnsi="Times New Roman" w:cs="Times New Roman"/>
                <w:bCs/>
                <w:caps/>
                <w:sz w:val="28"/>
                <w:szCs w:val="28"/>
              </w:rPr>
            </w:pPr>
            <w:r w:rsidRPr="00722F45">
              <w:rPr>
                <w:rFonts w:ascii="Times New Roman" w:hAnsi="Times New Roman" w:cs="Times New Roman"/>
                <w:bCs/>
                <w:caps/>
                <w:sz w:val="28"/>
                <w:szCs w:val="28"/>
              </w:rPr>
              <w:t>Г</w:t>
            </w:r>
          </w:p>
        </w:tc>
        <w:tc>
          <w:tcPr>
            <w:tcW w:w="26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722F45" w:rsidRPr="00722F45" w:rsidRDefault="00722F45" w:rsidP="00C26729">
            <w:pPr>
              <w:jc w:val="center"/>
              <w:rPr>
                <w:rFonts w:ascii="Times New Roman" w:hAnsi="Times New Roman" w:cs="Times New Roman"/>
                <w:bCs/>
                <w:caps/>
                <w:sz w:val="28"/>
                <w:szCs w:val="28"/>
              </w:rPr>
            </w:pPr>
            <w:r w:rsidRPr="00722F45">
              <w:rPr>
                <w:rFonts w:ascii="Times New Roman" w:hAnsi="Times New Roman" w:cs="Times New Roman"/>
                <w:bCs/>
                <w:caps/>
                <w:sz w:val="28"/>
                <w:szCs w:val="28"/>
              </w:rPr>
              <w:t>Б</w:t>
            </w:r>
          </w:p>
        </w:tc>
      </w:tr>
      <w:tr w:rsidR="00722F45" w:rsidRPr="0063452A" w:rsidTr="00EA1C21">
        <w:tc>
          <w:tcPr>
            <w:tcW w:w="13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722F45" w:rsidRPr="00663889" w:rsidRDefault="00722F45" w:rsidP="00C2672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6388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19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722F45" w:rsidRPr="00722F45" w:rsidRDefault="004D1FF9" w:rsidP="00C26729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ar-SA"/>
              </w:rPr>
            </w:pPr>
            <w:r w:rsidRPr="004D1FF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Г</w:t>
            </w:r>
          </w:p>
        </w:tc>
        <w:tc>
          <w:tcPr>
            <w:tcW w:w="17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722F45" w:rsidRPr="00722F45" w:rsidRDefault="00722F45" w:rsidP="00C26729">
            <w:pPr>
              <w:jc w:val="center"/>
              <w:rPr>
                <w:rFonts w:ascii="Times New Roman" w:hAnsi="Times New Roman" w:cs="Times New Roman"/>
                <w:bCs/>
                <w:caps/>
                <w:sz w:val="28"/>
                <w:szCs w:val="28"/>
              </w:rPr>
            </w:pPr>
            <w:r w:rsidRPr="00722F45">
              <w:rPr>
                <w:rFonts w:ascii="Times New Roman" w:hAnsi="Times New Roman" w:cs="Times New Roman"/>
                <w:bCs/>
                <w:caps/>
                <w:sz w:val="28"/>
                <w:szCs w:val="28"/>
              </w:rPr>
              <w:t>А</w:t>
            </w:r>
          </w:p>
        </w:tc>
        <w:tc>
          <w:tcPr>
            <w:tcW w:w="209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722F45" w:rsidRPr="00722F45" w:rsidRDefault="00722F45" w:rsidP="00C26729">
            <w:pPr>
              <w:jc w:val="center"/>
              <w:rPr>
                <w:rFonts w:ascii="Times New Roman" w:hAnsi="Times New Roman" w:cs="Times New Roman"/>
                <w:bCs/>
                <w:caps/>
                <w:sz w:val="28"/>
                <w:szCs w:val="28"/>
              </w:rPr>
            </w:pPr>
            <w:r w:rsidRPr="00722F45">
              <w:rPr>
                <w:rFonts w:ascii="Times New Roman" w:hAnsi="Times New Roman" w:cs="Times New Roman"/>
                <w:bCs/>
                <w:caps/>
                <w:sz w:val="28"/>
                <w:szCs w:val="28"/>
              </w:rPr>
              <w:t>Б</w:t>
            </w:r>
          </w:p>
        </w:tc>
        <w:tc>
          <w:tcPr>
            <w:tcW w:w="26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722F45" w:rsidRPr="00722F45" w:rsidRDefault="00722F45" w:rsidP="00C26729">
            <w:pPr>
              <w:jc w:val="center"/>
              <w:rPr>
                <w:rFonts w:ascii="Times New Roman" w:hAnsi="Times New Roman" w:cs="Times New Roman"/>
                <w:bCs/>
                <w:caps/>
                <w:sz w:val="28"/>
                <w:szCs w:val="28"/>
              </w:rPr>
            </w:pPr>
            <w:r w:rsidRPr="00722F45">
              <w:rPr>
                <w:rFonts w:ascii="Times New Roman" w:hAnsi="Times New Roman" w:cs="Times New Roman"/>
                <w:bCs/>
                <w:caps/>
                <w:sz w:val="28"/>
                <w:szCs w:val="28"/>
              </w:rPr>
              <w:t>Б</w:t>
            </w:r>
          </w:p>
        </w:tc>
      </w:tr>
      <w:tr w:rsidR="00722F45" w:rsidRPr="0063452A" w:rsidTr="00EA1C21">
        <w:tc>
          <w:tcPr>
            <w:tcW w:w="13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722F45" w:rsidRPr="00663889" w:rsidRDefault="00722F45" w:rsidP="00C2672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6388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19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722F45" w:rsidRPr="00722F45" w:rsidRDefault="00720260" w:rsidP="00C26729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ar-SA"/>
              </w:rPr>
            </w:pPr>
            <w:r w:rsidRPr="0072026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Г</w:t>
            </w:r>
          </w:p>
        </w:tc>
        <w:tc>
          <w:tcPr>
            <w:tcW w:w="17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722F45" w:rsidRPr="00722F45" w:rsidRDefault="00722F45" w:rsidP="00C26729">
            <w:pPr>
              <w:jc w:val="center"/>
              <w:rPr>
                <w:rFonts w:ascii="Times New Roman" w:hAnsi="Times New Roman" w:cs="Times New Roman"/>
                <w:bCs/>
                <w:caps/>
                <w:sz w:val="28"/>
                <w:szCs w:val="28"/>
              </w:rPr>
            </w:pPr>
            <w:r w:rsidRPr="00722F45">
              <w:rPr>
                <w:rFonts w:ascii="Times New Roman" w:hAnsi="Times New Roman" w:cs="Times New Roman"/>
                <w:bCs/>
                <w:caps/>
                <w:sz w:val="28"/>
                <w:szCs w:val="28"/>
              </w:rPr>
              <w:t>Б</w:t>
            </w:r>
          </w:p>
        </w:tc>
        <w:tc>
          <w:tcPr>
            <w:tcW w:w="209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722F45" w:rsidRPr="00722F45" w:rsidRDefault="00722F45" w:rsidP="00C26729">
            <w:pPr>
              <w:jc w:val="center"/>
              <w:rPr>
                <w:rFonts w:ascii="Times New Roman" w:hAnsi="Times New Roman" w:cs="Times New Roman"/>
                <w:bCs/>
                <w:caps/>
                <w:sz w:val="28"/>
                <w:szCs w:val="28"/>
              </w:rPr>
            </w:pPr>
            <w:r w:rsidRPr="00722F45">
              <w:rPr>
                <w:rFonts w:ascii="Times New Roman" w:hAnsi="Times New Roman" w:cs="Times New Roman"/>
                <w:bCs/>
                <w:caps/>
                <w:sz w:val="28"/>
                <w:szCs w:val="28"/>
              </w:rPr>
              <w:t>Б</w:t>
            </w:r>
          </w:p>
        </w:tc>
        <w:tc>
          <w:tcPr>
            <w:tcW w:w="26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722F45" w:rsidRPr="00722F45" w:rsidRDefault="00722F45" w:rsidP="00C26729">
            <w:pPr>
              <w:jc w:val="center"/>
              <w:rPr>
                <w:rFonts w:ascii="Times New Roman" w:hAnsi="Times New Roman" w:cs="Times New Roman"/>
                <w:bCs/>
                <w:caps/>
                <w:sz w:val="28"/>
                <w:szCs w:val="28"/>
              </w:rPr>
            </w:pPr>
            <w:r w:rsidRPr="00722F45">
              <w:rPr>
                <w:rFonts w:ascii="Times New Roman" w:hAnsi="Times New Roman" w:cs="Times New Roman"/>
                <w:bCs/>
                <w:caps/>
                <w:sz w:val="28"/>
                <w:szCs w:val="28"/>
              </w:rPr>
              <w:t>Г</w:t>
            </w:r>
          </w:p>
        </w:tc>
      </w:tr>
      <w:tr w:rsidR="00722F45" w:rsidRPr="0063452A" w:rsidTr="00EA1C21">
        <w:tc>
          <w:tcPr>
            <w:tcW w:w="13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722F45" w:rsidRPr="00663889" w:rsidRDefault="00722F45" w:rsidP="00C2672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6388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>5</w:t>
            </w:r>
          </w:p>
        </w:tc>
        <w:tc>
          <w:tcPr>
            <w:tcW w:w="19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722F45" w:rsidRPr="00722F45" w:rsidRDefault="00722F45" w:rsidP="00C26729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ar-SA"/>
              </w:rPr>
            </w:pPr>
            <w:r w:rsidRPr="0072026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</w:t>
            </w:r>
          </w:p>
        </w:tc>
        <w:tc>
          <w:tcPr>
            <w:tcW w:w="17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722F45" w:rsidRPr="00722F45" w:rsidRDefault="00722F45" w:rsidP="00C26729">
            <w:pPr>
              <w:jc w:val="center"/>
              <w:rPr>
                <w:rFonts w:ascii="Times New Roman" w:hAnsi="Times New Roman" w:cs="Times New Roman"/>
                <w:bCs/>
                <w:caps/>
                <w:sz w:val="28"/>
                <w:szCs w:val="28"/>
              </w:rPr>
            </w:pPr>
            <w:r w:rsidRPr="00722F45">
              <w:rPr>
                <w:rFonts w:ascii="Times New Roman" w:hAnsi="Times New Roman" w:cs="Times New Roman"/>
                <w:bCs/>
                <w:caps/>
                <w:sz w:val="28"/>
                <w:szCs w:val="28"/>
              </w:rPr>
              <w:t>А</w:t>
            </w:r>
          </w:p>
        </w:tc>
        <w:tc>
          <w:tcPr>
            <w:tcW w:w="209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722F45" w:rsidRPr="00722F45" w:rsidRDefault="00722F45" w:rsidP="00C26729">
            <w:pPr>
              <w:jc w:val="center"/>
              <w:rPr>
                <w:rFonts w:ascii="Times New Roman" w:hAnsi="Times New Roman" w:cs="Times New Roman"/>
                <w:bCs/>
                <w:caps/>
                <w:sz w:val="28"/>
                <w:szCs w:val="28"/>
              </w:rPr>
            </w:pPr>
            <w:r w:rsidRPr="00722F45">
              <w:rPr>
                <w:rFonts w:ascii="Times New Roman" w:hAnsi="Times New Roman" w:cs="Times New Roman"/>
                <w:bCs/>
                <w:caps/>
                <w:sz w:val="28"/>
                <w:szCs w:val="28"/>
              </w:rPr>
              <w:t>Б</w:t>
            </w:r>
          </w:p>
        </w:tc>
        <w:tc>
          <w:tcPr>
            <w:tcW w:w="26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722F45" w:rsidRPr="00722F45" w:rsidRDefault="00722F45" w:rsidP="00C26729">
            <w:pPr>
              <w:jc w:val="center"/>
              <w:rPr>
                <w:rFonts w:ascii="Times New Roman" w:hAnsi="Times New Roman" w:cs="Times New Roman"/>
                <w:bCs/>
                <w:caps/>
                <w:sz w:val="28"/>
                <w:szCs w:val="28"/>
              </w:rPr>
            </w:pPr>
            <w:r w:rsidRPr="00722F45">
              <w:rPr>
                <w:rFonts w:ascii="Times New Roman" w:hAnsi="Times New Roman" w:cs="Times New Roman"/>
                <w:bCs/>
                <w:caps/>
                <w:sz w:val="28"/>
                <w:szCs w:val="28"/>
              </w:rPr>
              <w:t>Г</w:t>
            </w:r>
          </w:p>
        </w:tc>
      </w:tr>
      <w:tr w:rsidR="00722F45" w:rsidRPr="0063452A" w:rsidTr="00EA1C21">
        <w:tc>
          <w:tcPr>
            <w:tcW w:w="13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722F45" w:rsidRPr="00663889" w:rsidRDefault="00722F45" w:rsidP="00C2672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6388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6</w:t>
            </w:r>
          </w:p>
        </w:tc>
        <w:tc>
          <w:tcPr>
            <w:tcW w:w="19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722F45" w:rsidRPr="00722F45" w:rsidRDefault="00C26729" w:rsidP="00C26729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ar-SA"/>
              </w:rPr>
            </w:pPr>
            <w:r w:rsidRPr="00C2672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А</w:t>
            </w:r>
          </w:p>
        </w:tc>
        <w:tc>
          <w:tcPr>
            <w:tcW w:w="17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722F45" w:rsidRPr="00722F45" w:rsidRDefault="00722F45" w:rsidP="00C26729">
            <w:pPr>
              <w:jc w:val="center"/>
              <w:rPr>
                <w:rFonts w:ascii="Times New Roman" w:hAnsi="Times New Roman" w:cs="Times New Roman"/>
                <w:bCs/>
                <w:caps/>
                <w:sz w:val="28"/>
                <w:szCs w:val="28"/>
              </w:rPr>
            </w:pPr>
            <w:r w:rsidRPr="00722F45">
              <w:rPr>
                <w:rFonts w:ascii="Times New Roman" w:hAnsi="Times New Roman" w:cs="Times New Roman"/>
                <w:bCs/>
                <w:caps/>
                <w:sz w:val="28"/>
                <w:szCs w:val="28"/>
              </w:rPr>
              <w:t>А</w:t>
            </w:r>
          </w:p>
        </w:tc>
        <w:tc>
          <w:tcPr>
            <w:tcW w:w="209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722F45" w:rsidRPr="00722F45" w:rsidRDefault="00722F45" w:rsidP="00C26729">
            <w:pPr>
              <w:jc w:val="center"/>
              <w:rPr>
                <w:rFonts w:ascii="Times New Roman" w:hAnsi="Times New Roman" w:cs="Times New Roman"/>
                <w:bCs/>
                <w:caps/>
                <w:sz w:val="28"/>
                <w:szCs w:val="28"/>
              </w:rPr>
            </w:pPr>
            <w:r w:rsidRPr="00722F45">
              <w:rPr>
                <w:rFonts w:ascii="Times New Roman" w:hAnsi="Times New Roman" w:cs="Times New Roman"/>
                <w:bCs/>
                <w:caps/>
                <w:sz w:val="28"/>
                <w:szCs w:val="28"/>
              </w:rPr>
              <w:t>В</w:t>
            </w:r>
          </w:p>
        </w:tc>
        <w:tc>
          <w:tcPr>
            <w:tcW w:w="26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722F45" w:rsidRPr="00722F45" w:rsidRDefault="00722F45" w:rsidP="00C26729">
            <w:pPr>
              <w:jc w:val="center"/>
              <w:rPr>
                <w:rFonts w:ascii="Times New Roman" w:hAnsi="Times New Roman" w:cs="Times New Roman"/>
                <w:bCs/>
                <w:caps/>
                <w:sz w:val="28"/>
                <w:szCs w:val="28"/>
              </w:rPr>
            </w:pPr>
            <w:r w:rsidRPr="00722F45">
              <w:rPr>
                <w:rFonts w:ascii="Times New Roman" w:hAnsi="Times New Roman" w:cs="Times New Roman"/>
                <w:bCs/>
                <w:caps/>
                <w:sz w:val="28"/>
                <w:szCs w:val="28"/>
              </w:rPr>
              <w:t>А</w:t>
            </w:r>
          </w:p>
        </w:tc>
      </w:tr>
      <w:tr w:rsidR="00722F45" w:rsidRPr="0063452A" w:rsidTr="00EA1C21">
        <w:tc>
          <w:tcPr>
            <w:tcW w:w="13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722F45" w:rsidRPr="00663889" w:rsidRDefault="00722F45" w:rsidP="00C2672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6388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7</w:t>
            </w:r>
          </w:p>
        </w:tc>
        <w:tc>
          <w:tcPr>
            <w:tcW w:w="19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722F45" w:rsidRPr="00722F45" w:rsidRDefault="00722F45" w:rsidP="00C26729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ar-SA"/>
              </w:rPr>
            </w:pPr>
            <w:r w:rsidRPr="00C2672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Б</w:t>
            </w:r>
          </w:p>
        </w:tc>
        <w:tc>
          <w:tcPr>
            <w:tcW w:w="17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722F45" w:rsidRPr="00722F45" w:rsidRDefault="00722F45" w:rsidP="00C26729">
            <w:pPr>
              <w:jc w:val="center"/>
              <w:rPr>
                <w:rFonts w:ascii="Times New Roman" w:hAnsi="Times New Roman" w:cs="Times New Roman"/>
                <w:bCs/>
                <w:caps/>
                <w:sz w:val="28"/>
                <w:szCs w:val="28"/>
              </w:rPr>
            </w:pPr>
            <w:r w:rsidRPr="00722F45">
              <w:rPr>
                <w:rFonts w:ascii="Times New Roman" w:hAnsi="Times New Roman" w:cs="Times New Roman"/>
                <w:bCs/>
                <w:caps/>
                <w:sz w:val="28"/>
                <w:szCs w:val="28"/>
              </w:rPr>
              <w:t>А</w:t>
            </w:r>
          </w:p>
        </w:tc>
        <w:tc>
          <w:tcPr>
            <w:tcW w:w="209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722F45" w:rsidRPr="00722F45" w:rsidRDefault="00722F45" w:rsidP="00C26729">
            <w:pPr>
              <w:jc w:val="center"/>
              <w:rPr>
                <w:rFonts w:ascii="Times New Roman" w:hAnsi="Times New Roman" w:cs="Times New Roman"/>
                <w:bCs/>
                <w:caps/>
                <w:sz w:val="28"/>
                <w:szCs w:val="28"/>
              </w:rPr>
            </w:pPr>
            <w:r w:rsidRPr="00722F45">
              <w:rPr>
                <w:rFonts w:ascii="Times New Roman" w:hAnsi="Times New Roman" w:cs="Times New Roman"/>
                <w:bCs/>
                <w:caps/>
                <w:sz w:val="28"/>
                <w:szCs w:val="28"/>
              </w:rPr>
              <w:t>Б</w:t>
            </w:r>
            <w:proofErr w:type="gramStart"/>
            <w:r w:rsidRPr="00722F45">
              <w:rPr>
                <w:rFonts w:ascii="Times New Roman" w:hAnsi="Times New Roman" w:cs="Times New Roman"/>
                <w:bCs/>
                <w:caps/>
                <w:sz w:val="28"/>
                <w:szCs w:val="28"/>
              </w:rPr>
              <w:t>,Г</w:t>
            </w:r>
            <w:proofErr w:type="gramEnd"/>
            <w:r w:rsidRPr="00722F45">
              <w:rPr>
                <w:rFonts w:ascii="Times New Roman" w:hAnsi="Times New Roman" w:cs="Times New Roman"/>
                <w:bCs/>
                <w:caps/>
                <w:sz w:val="28"/>
                <w:szCs w:val="28"/>
              </w:rPr>
              <w:t>,Д</w:t>
            </w:r>
          </w:p>
        </w:tc>
        <w:tc>
          <w:tcPr>
            <w:tcW w:w="26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722F45" w:rsidRPr="00722F45" w:rsidRDefault="00722F45" w:rsidP="00C26729">
            <w:pPr>
              <w:jc w:val="center"/>
              <w:rPr>
                <w:rFonts w:ascii="Times New Roman" w:hAnsi="Times New Roman" w:cs="Times New Roman"/>
                <w:bCs/>
                <w:caps/>
                <w:sz w:val="28"/>
                <w:szCs w:val="28"/>
              </w:rPr>
            </w:pPr>
            <w:r w:rsidRPr="00722F45">
              <w:rPr>
                <w:rFonts w:ascii="Times New Roman" w:hAnsi="Times New Roman" w:cs="Times New Roman"/>
                <w:bCs/>
                <w:caps/>
                <w:sz w:val="28"/>
                <w:szCs w:val="28"/>
              </w:rPr>
              <w:t>А</w:t>
            </w:r>
          </w:p>
        </w:tc>
      </w:tr>
      <w:tr w:rsidR="00722F45" w:rsidRPr="0063452A" w:rsidTr="00EA1C21">
        <w:tc>
          <w:tcPr>
            <w:tcW w:w="13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722F45" w:rsidRPr="00663889" w:rsidRDefault="00722F45" w:rsidP="00C2672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6388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8</w:t>
            </w:r>
          </w:p>
        </w:tc>
        <w:tc>
          <w:tcPr>
            <w:tcW w:w="19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722F45" w:rsidRPr="00722F45" w:rsidRDefault="00456DF1" w:rsidP="00C26729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ar-SA"/>
              </w:rPr>
            </w:pPr>
            <w:r w:rsidRPr="00456DF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Б</w:t>
            </w:r>
          </w:p>
        </w:tc>
        <w:tc>
          <w:tcPr>
            <w:tcW w:w="17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722F45" w:rsidRPr="00722F45" w:rsidRDefault="00722F45" w:rsidP="00C26729">
            <w:pPr>
              <w:jc w:val="center"/>
              <w:rPr>
                <w:rFonts w:ascii="Times New Roman" w:hAnsi="Times New Roman" w:cs="Times New Roman"/>
                <w:bCs/>
                <w:caps/>
                <w:sz w:val="28"/>
                <w:szCs w:val="28"/>
              </w:rPr>
            </w:pPr>
            <w:r w:rsidRPr="00722F45">
              <w:rPr>
                <w:rFonts w:ascii="Times New Roman" w:hAnsi="Times New Roman" w:cs="Times New Roman"/>
                <w:bCs/>
                <w:caps/>
                <w:sz w:val="28"/>
                <w:szCs w:val="28"/>
              </w:rPr>
              <w:t>В</w:t>
            </w:r>
          </w:p>
        </w:tc>
        <w:tc>
          <w:tcPr>
            <w:tcW w:w="209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722F45" w:rsidRPr="00722F45" w:rsidRDefault="00722F45" w:rsidP="00C26729">
            <w:pPr>
              <w:jc w:val="center"/>
              <w:rPr>
                <w:rFonts w:ascii="Times New Roman" w:hAnsi="Times New Roman" w:cs="Times New Roman"/>
                <w:bCs/>
                <w:caps/>
                <w:sz w:val="28"/>
                <w:szCs w:val="28"/>
              </w:rPr>
            </w:pPr>
            <w:r w:rsidRPr="00722F45">
              <w:rPr>
                <w:rFonts w:ascii="Times New Roman" w:hAnsi="Times New Roman" w:cs="Times New Roman"/>
                <w:bCs/>
                <w:caps/>
                <w:sz w:val="28"/>
                <w:szCs w:val="28"/>
              </w:rPr>
              <w:t>Б</w:t>
            </w:r>
          </w:p>
        </w:tc>
        <w:tc>
          <w:tcPr>
            <w:tcW w:w="26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722F45" w:rsidRPr="00722F45" w:rsidRDefault="00722F45" w:rsidP="00C26729">
            <w:pPr>
              <w:jc w:val="center"/>
              <w:rPr>
                <w:rFonts w:ascii="Times New Roman" w:hAnsi="Times New Roman" w:cs="Times New Roman"/>
                <w:bCs/>
                <w:caps/>
                <w:sz w:val="28"/>
                <w:szCs w:val="28"/>
              </w:rPr>
            </w:pPr>
            <w:r w:rsidRPr="00722F45">
              <w:rPr>
                <w:rFonts w:ascii="Times New Roman" w:hAnsi="Times New Roman" w:cs="Times New Roman"/>
                <w:bCs/>
                <w:caps/>
                <w:sz w:val="28"/>
                <w:szCs w:val="28"/>
              </w:rPr>
              <w:t>Б</w:t>
            </w:r>
          </w:p>
        </w:tc>
      </w:tr>
      <w:tr w:rsidR="00722F45" w:rsidRPr="0063452A" w:rsidTr="00EA1C21">
        <w:tc>
          <w:tcPr>
            <w:tcW w:w="13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722F45" w:rsidRPr="00663889" w:rsidRDefault="00722F45" w:rsidP="00C2672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6388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9</w:t>
            </w:r>
          </w:p>
        </w:tc>
        <w:tc>
          <w:tcPr>
            <w:tcW w:w="19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722F45" w:rsidRPr="00722F45" w:rsidRDefault="00456DF1" w:rsidP="00C26729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ar-SA"/>
              </w:rPr>
            </w:pPr>
            <w:r w:rsidRPr="00456DF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Б</w:t>
            </w:r>
          </w:p>
        </w:tc>
        <w:tc>
          <w:tcPr>
            <w:tcW w:w="17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722F45" w:rsidRPr="00722F45" w:rsidRDefault="00722F45" w:rsidP="00C26729">
            <w:pPr>
              <w:jc w:val="center"/>
              <w:rPr>
                <w:rFonts w:ascii="Times New Roman" w:hAnsi="Times New Roman" w:cs="Times New Roman"/>
                <w:bCs/>
                <w:caps/>
                <w:sz w:val="28"/>
                <w:szCs w:val="28"/>
              </w:rPr>
            </w:pPr>
            <w:r w:rsidRPr="00722F45">
              <w:rPr>
                <w:rFonts w:ascii="Times New Roman" w:hAnsi="Times New Roman" w:cs="Times New Roman"/>
                <w:bCs/>
                <w:caps/>
                <w:sz w:val="28"/>
                <w:szCs w:val="28"/>
              </w:rPr>
              <w:t>Б</w:t>
            </w:r>
          </w:p>
        </w:tc>
        <w:tc>
          <w:tcPr>
            <w:tcW w:w="209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722F45" w:rsidRPr="00722F45" w:rsidRDefault="00722F45" w:rsidP="00C26729">
            <w:pPr>
              <w:jc w:val="center"/>
              <w:rPr>
                <w:rFonts w:ascii="Times New Roman" w:hAnsi="Times New Roman" w:cs="Times New Roman"/>
                <w:bCs/>
                <w:caps/>
                <w:sz w:val="28"/>
                <w:szCs w:val="28"/>
              </w:rPr>
            </w:pPr>
            <w:r w:rsidRPr="00722F45">
              <w:rPr>
                <w:rFonts w:ascii="Times New Roman" w:hAnsi="Times New Roman" w:cs="Times New Roman"/>
                <w:bCs/>
                <w:caps/>
                <w:sz w:val="28"/>
                <w:szCs w:val="28"/>
              </w:rPr>
              <w:t>Г</w:t>
            </w:r>
          </w:p>
        </w:tc>
        <w:tc>
          <w:tcPr>
            <w:tcW w:w="26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722F45" w:rsidRPr="00722F45" w:rsidRDefault="00722F45" w:rsidP="00C26729">
            <w:pPr>
              <w:jc w:val="center"/>
              <w:rPr>
                <w:rFonts w:ascii="Times New Roman" w:hAnsi="Times New Roman" w:cs="Times New Roman"/>
                <w:bCs/>
                <w:caps/>
                <w:sz w:val="28"/>
                <w:szCs w:val="28"/>
              </w:rPr>
            </w:pPr>
            <w:r w:rsidRPr="00722F45">
              <w:rPr>
                <w:rFonts w:ascii="Times New Roman" w:hAnsi="Times New Roman" w:cs="Times New Roman"/>
                <w:bCs/>
                <w:caps/>
                <w:sz w:val="28"/>
                <w:szCs w:val="28"/>
              </w:rPr>
              <w:t>Б</w:t>
            </w:r>
          </w:p>
        </w:tc>
      </w:tr>
      <w:tr w:rsidR="00722F45" w:rsidRPr="0063452A" w:rsidTr="00EA1C21">
        <w:tc>
          <w:tcPr>
            <w:tcW w:w="13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722F45" w:rsidRPr="00663889" w:rsidRDefault="00722F45" w:rsidP="00C2672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6388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10</w:t>
            </w:r>
          </w:p>
        </w:tc>
        <w:tc>
          <w:tcPr>
            <w:tcW w:w="19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722F45" w:rsidRPr="00722F45" w:rsidRDefault="00456DF1" w:rsidP="00C26729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ar-SA"/>
              </w:rPr>
            </w:pPr>
            <w:r w:rsidRPr="00456DF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Г</w:t>
            </w:r>
          </w:p>
        </w:tc>
        <w:tc>
          <w:tcPr>
            <w:tcW w:w="17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722F45" w:rsidRPr="00722F45" w:rsidRDefault="00722F45" w:rsidP="00C26729">
            <w:pPr>
              <w:jc w:val="center"/>
              <w:rPr>
                <w:rFonts w:ascii="Times New Roman" w:hAnsi="Times New Roman" w:cs="Times New Roman"/>
                <w:bCs/>
                <w:caps/>
                <w:sz w:val="28"/>
                <w:szCs w:val="28"/>
              </w:rPr>
            </w:pPr>
            <w:r w:rsidRPr="00722F45">
              <w:rPr>
                <w:rFonts w:ascii="Times New Roman" w:hAnsi="Times New Roman" w:cs="Times New Roman"/>
                <w:bCs/>
                <w:caps/>
                <w:sz w:val="28"/>
                <w:szCs w:val="28"/>
              </w:rPr>
              <w:t>Б</w:t>
            </w:r>
          </w:p>
        </w:tc>
        <w:tc>
          <w:tcPr>
            <w:tcW w:w="209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722F45" w:rsidRPr="00722F45" w:rsidRDefault="00722F45" w:rsidP="00C26729">
            <w:pPr>
              <w:jc w:val="center"/>
              <w:rPr>
                <w:rFonts w:ascii="Times New Roman" w:hAnsi="Times New Roman" w:cs="Times New Roman"/>
                <w:bCs/>
                <w:caps/>
                <w:sz w:val="28"/>
                <w:szCs w:val="28"/>
              </w:rPr>
            </w:pPr>
            <w:r w:rsidRPr="00722F45">
              <w:rPr>
                <w:rFonts w:ascii="Times New Roman" w:hAnsi="Times New Roman" w:cs="Times New Roman"/>
                <w:bCs/>
                <w:caps/>
                <w:sz w:val="28"/>
                <w:szCs w:val="28"/>
              </w:rPr>
              <w:t>Б</w:t>
            </w:r>
          </w:p>
        </w:tc>
        <w:tc>
          <w:tcPr>
            <w:tcW w:w="26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722F45" w:rsidRPr="00722F45" w:rsidRDefault="00722F45" w:rsidP="00C26729">
            <w:pPr>
              <w:jc w:val="center"/>
              <w:rPr>
                <w:rFonts w:ascii="Times New Roman" w:hAnsi="Times New Roman" w:cs="Times New Roman"/>
                <w:bCs/>
                <w:caps/>
                <w:sz w:val="28"/>
                <w:szCs w:val="28"/>
              </w:rPr>
            </w:pPr>
            <w:r w:rsidRPr="00722F45">
              <w:rPr>
                <w:rFonts w:ascii="Times New Roman" w:hAnsi="Times New Roman" w:cs="Times New Roman"/>
                <w:bCs/>
                <w:caps/>
                <w:sz w:val="28"/>
                <w:szCs w:val="28"/>
              </w:rPr>
              <w:t>Б</w:t>
            </w:r>
            <w:proofErr w:type="gramStart"/>
            <w:r w:rsidRPr="00722F45">
              <w:rPr>
                <w:rFonts w:ascii="Times New Roman" w:hAnsi="Times New Roman" w:cs="Times New Roman"/>
                <w:bCs/>
                <w:caps/>
                <w:sz w:val="28"/>
                <w:szCs w:val="28"/>
              </w:rPr>
              <w:t>,А</w:t>
            </w:r>
            <w:proofErr w:type="gramEnd"/>
            <w:r w:rsidRPr="00722F45">
              <w:rPr>
                <w:rFonts w:ascii="Times New Roman" w:hAnsi="Times New Roman" w:cs="Times New Roman"/>
                <w:bCs/>
                <w:caps/>
                <w:sz w:val="28"/>
                <w:szCs w:val="28"/>
              </w:rPr>
              <w:t>,В,Г</w:t>
            </w:r>
          </w:p>
        </w:tc>
      </w:tr>
      <w:tr w:rsidR="00663889" w:rsidRPr="0063452A" w:rsidTr="00EA1C21">
        <w:tc>
          <w:tcPr>
            <w:tcW w:w="13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663889" w:rsidRDefault="00663889" w:rsidP="00C2672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6388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11</w:t>
            </w:r>
          </w:p>
        </w:tc>
        <w:tc>
          <w:tcPr>
            <w:tcW w:w="19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722F45" w:rsidRDefault="00832F5E" w:rsidP="00C26729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ar-SA"/>
              </w:rPr>
            </w:pPr>
            <w:r w:rsidRPr="00832F5E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</w:t>
            </w:r>
          </w:p>
        </w:tc>
        <w:tc>
          <w:tcPr>
            <w:tcW w:w="17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722F45" w:rsidRDefault="00D23F20" w:rsidP="00C26729">
            <w:pPr>
              <w:snapToGrid w:val="0"/>
              <w:spacing w:line="200" w:lineRule="atLeast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09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722F45" w:rsidRDefault="006223B7" w:rsidP="00C26729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ar-SA"/>
              </w:rPr>
            </w:pPr>
            <w:r w:rsidRPr="006223B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Б</w:t>
            </w:r>
          </w:p>
        </w:tc>
        <w:tc>
          <w:tcPr>
            <w:tcW w:w="26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663889" w:rsidRPr="00722F45" w:rsidRDefault="00297EE2" w:rsidP="00C26729">
            <w:pPr>
              <w:snapToGrid w:val="0"/>
              <w:spacing w:line="200" w:lineRule="atLeast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297EE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  <w:tr w:rsidR="00663889" w:rsidRPr="0063452A" w:rsidTr="00EA1C21">
        <w:tc>
          <w:tcPr>
            <w:tcW w:w="13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663889" w:rsidRDefault="00663889" w:rsidP="00C2672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6388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12</w:t>
            </w:r>
          </w:p>
        </w:tc>
        <w:tc>
          <w:tcPr>
            <w:tcW w:w="19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722F45" w:rsidRDefault="00663889" w:rsidP="00C26729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ar-SA"/>
              </w:rPr>
            </w:pPr>
            <w:r w:rsidRPr="00832F5E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А</w:t>
            </w:r>
          </w:p>
        </w:tc>
        <w:tc>
          <w:tcPr>
            <w:tcW w:w="17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722F45" w:rsidRDefault="00FF731C" w:rsidP="00C26729">
            <w:pPr>
              <w:snapToGrid w:val="0"/>
              <w:spacing w:line="200" w:lineRule="atLeast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F731C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09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722F45" w:rsidRDefault="00D91106" w:rsidP="00C26729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Б</w:t>
            </w:r>
          </w:p>
        </w:tc>
        <w:tc>
          <w:tcPr>
            <w:tcW w:w="26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663889" w:rsidRPr="00722F45" w:rsidRDefault="00663889" w:rsidP="00C26729">
            <w:pPr>
              <w:snapToGrid w:val="0"/>
              <w:spacing w:line="200" w:lineRule="atLeast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297EE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663889" w:rsidRPr="0063452A" w:rsidTr="00EA1C21">
        <w:tc>
          <w:tcPr>
            <w:tcW w:w="13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663889" w:rsidRDefault="00663889" w:rsidP="00C2672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6388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13</w:t>
            </w:r>
          </w:p>
        </w:tc>
        <w:tc>
          <w:tcPr>
            <w:tcW w:w="19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8D6565" w:rsidRDefault="008D6565" w:rsidP="00C26729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D656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Г</w:t>
            </w:r>
          </w:p>
        </w:tc>
        <w:tc>
          <w:tcPr>
            <w:tcW w:w="17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722F45" w:rsidRDefault="00663889" w:rsidP="00C26729">
            <w:pPr>
              <w:snapToGrid w:val="0"/>
              <w:spacing w:line="200" w:lineRule="atLeast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A20FE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09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722F45" w:rsidRDefault="00663889" w:rsidP="00C26729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ar-SA"/>
              </w:rPr>
            </w:pPr>
            <w:r w:rsidRPr="00511E3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Б</w:t>
            </w:r>
          </w:p>
        </w:tc>
        <w:tc>
          <w:tcPr>
            <w:tcW w:w="26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663889" w:rsidRPr="00722F45" w:rsidRDefault="00297EE2" w:rsidP="00C26729">
            <w:pPr>
              <w:snapToGrid w:val="0"/>
              <w:spacing w:line="200" w:lineRule="atLeast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297EE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663889" w:rsidRPr="0063452A" w:rsidTr="00EA1C21">
        <w:tc>
          <w:tcPr>
            <w:tcW w:w="13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663889" w:rsidRDefault="00663889" w:rsidP="00C2672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6388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14</w:t>
            </w:r>
          </w:p>
        </w:tc>
        <w:tc>
          <w:tcPr>
            <w:tcW w:w="19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8D6565" w:rsidRDefault="008D6565" w:rsidP="00C26729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D656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Д</w:t>
            </w:r>
          </w:p>
        </w:tc>
        <w:tc>
          <w:tcPr>
            <w:tcW w:w="17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722F45" w:rsidRDefault="002A6C2A" w:rsidP="00C26729">
            <w:pPr>
              <w:snapToGrid w:val="0"/>
              <w:spacing w:line="200" w:lineRule="atLeast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2A6C2A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09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722F45" w:rsidRDefault="00F26776" w:rsidP="00C26729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А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,Б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,В,Д</w:t>
            </w:r>
          </w:p>
        </w:tc>
        <w:tc>
          <w:tcPr>
            <w:tcW w:w="26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663889" w:rsidRPr="00722F45" w:rsidRDefault="00297EE2" w:rsidP="00C26729">
            <w:pPr>
              <w:snapToGrid w:val="0"/>
              <w:spacing w:line="200" w:lineRule="atLeast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297EE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  <w:tr w:rsidR="00663889" w:rsidRPr="0063452A" w:rsidTr="00EA1C21">
        <w:tc>
          <w:tcPr>
            <w:tcW w:w="13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663889" w:rsidRDefault="00663889" w:rsidP="00C2672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6388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15</w:t>
            </w:r>
          </w:p>
        </w:tc>
        <w:tc>
          <w:tcPr>
            <w:tcW w:w="19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722F45" w:rsidRDefault="00663889" w:rsidP="00C26729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ar-SA"/>
              </w:rPr>
            </w:pPr>
            <w:r w:rsidRPr="008D656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Б</w:t>
            </w:r>
            <w:proofErr w:type="gramStart"/>
            <w:r w:rsidR="008D6565" w:rsidRPr="008D656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,Г</w:t>
            </w:r>
            <w:proofErr w:type="gramEnd"/>
            <w:r w:rsidR="008D6565" w:rsidRPr="008D656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,Д</w:t>
            </w:r>
          </w:p>
        </w:tc>
        <w:tc>
          <w:tcPr>
            <w:tcW w:w="17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722F45" w:rsidRDefault="00CF5D3F" w:rsidP="00C26729">
            <w:pPr>
              <w:snapToGrid w:val="0"/>
              <w:spacing w:line="200" w:lineRule="atLeast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CF5D3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09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722F45" w:rsidRDefault="00511E37" w:rsidP="00C26729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ar-SA"/>
              </w:rPr>
            </w:pPr>
            <w:r w:rsidRPr="00511E3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Б</w:t>
            </w:r>
          </w:p>
        </w:tc>
        <w:tc>
          <w:tcPr>
            <w:tcW w:w="26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663889" w:rsidRPr="00722F45" w:rsidRDefault="00EE75D6" w:rsidP="00C26729">
            <w:pPr>
              <w:snapToGrid w:val="0"/>
              <w:spacing w:line="200" w:lineRule="atLeast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EE75D6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  <w:tr w:rsidR="00663889" w:rsidRPr="0063452A" w:rsidTr="00EA1C21">
        <w:tc>
          <w:tcPr>
            <w:tcW w:w="13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663889" w:rsidRDefault="00663889" w:rsidP="00C2672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6388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16</w:t>
            </w:r>
          </w:p>
        </w:tc>
        <w:tc>
          <w:tcPr>
            <w:tcW w:w="19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722F45" w:rsidRDefault="008D6565" w:rsidP="00C26729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ar-SA"/>
              </w:rPr>
            </w:pPr>
            <w:r w:rsidRPr="008D656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Г</w:t>
            </w:r>
          </w:p>
        </w:tc>
        <w:tc>
          <w:tcPr>
            <w:tcW w:w="17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722F45" w:rsidRDefault="00B700BD" w:rsidP="00C26729">
            <w:pPr>
              <w:snapToGrid w:val="0"/>
              <w:spacing w:line="200" w:lineRule="atLeast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B700BD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09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722F45" w:rsidRDefault="00E71579" w:rsidP="00C26729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ar-SA"/>
              </w:rPr>
            </w:pPr>
            <w:r w:rsidRPr="00E7157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А</w:t>
            </w:r>
          </w:p>
        </w:tc>
        <w:tc>
          <w:tcPr>
            <w:tcW w:w="26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663889" w:rsidRPr="00722F45" w:rsidRDefault="00EE75D6" w:rsidP="00C26729">
            <w:pPr>
              <w:snapToGrid w:val="0"/>
              <w:spacing w:line="200" w:lineRule="atLeast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EE75D6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  <w:tr w:rsidR="0063452A" w:rsidRPr="0063452A" w:rsidTr="00EA1C21">
        <w:tc>
          <w:tcPr>
            <w:tcW w:w="9726" w:type="dxa"/>
            <w:gridSpan w:val="10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63452A" w:rsidRPr="0063452A" w:rsidRDefault="0063452A" w:rsidP="00C26729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63452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Блок 2</w:t>
            </w:r>
          </w:p>
        </w:tc>
      </w:tr>
      <w:tr w:rsidR="00D446D1" w:rsidRPr="0063452A" w:rsidTr="00EA1C21">
        <w:tc>
          <w:tcPr>
            <w:tcW w:w="13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D446D1" w:rsidRPr="0063452A" w:rsidRDefault="00D446D1" w:rsidP="00C2672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9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D446D1" w:rsidRPr="0063452A" w:rsidRDefault="007A5875" w:rsidP="00C26729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A587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1-Б,2-В,3-А,4-Г,5-Д</w:t>
            </w:r>
          </w:p>
        </w:tc>
        <w:tc>
          <w:tcPr>
            <w:tcW w:w="184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D446D1" w:rsidRPr="00A80177" w:rsidRDefault="00D446D1" w:rsidP="00C267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177">
              <w:rPr>
                <w:rFonts w:ascii="Times New Roman" w:hAnsi="Times New Roman" w:cs="Times New Roman"/>
                <w:sz w:val="28"/>
                <w:szCs w:val="28"/>
              </w:rPr>
              <w:t>1-В,2-Б,3-А</w:t>
            </w:r>
          </w:p>
        </w:tc>
        <w:tc>
          <w:tcPr>
            <w:tcW w:w="1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D446D1" w:rsidRPr="00102F78" w:rsidRDefault="00D446D1" w:rsidP="00C267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2F78">
              <w:rPr>
                <w:rFonts w:ascii="Times New Roman" w:hAnsi="Times New Roman" w:cs="Times New Roman"/>
                <w:sz w:val="28"/>
                <w:szCs w:val="28"/>
              </w:rPr>
              <w:t>1-Г,2-В,3-Б,4-А</w:t>
            </w:r>
          </w:p>
        </w:tc>
        <w:tc>
          <w:tcPr>
            <w:tcW w:w="26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D446D1" w:rsidRPr="00D446D1" w:rsidRDefault="00D446D1" w:rsidP="00C26729">
            <w:pPr>
              <w:pStyle w:val="TableParagraph"/>
              <w:spacing w:before="15"/>
              <w:rPr>
                <w:sz w:val="28"/>
                <w:szCs w:val="28"/>
              </w:rPr>
            </w:pPr>
            <w:r w:rsidRPr="00D446D1">
              <w:rPr>
                <w:sz w:val="28"/>
                <w:szCs w:val="28"/>
              </w:rPr>
              <w:t>1-В,2-Б,3-А</w:t>
            </w:r>
          </w:p>
        </w:tc>
      </w:tr>
      <w:tr w:rsidR="00D446D1" w:rsidRPr="0063452A" w:rsidTr="00EA1C21">
        <w:tc>
          <w:tcPr>
            <w:tcW w:w="13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D446D1" w:rsidRPr="0063452A" w:rsidRDefault="00D446D1" w:rsidP="00C2672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9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D446D1" w:rsidRPr="0063452A" w:rsidRDefault="00613C21" w:rsidP="00C26729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13C2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1-Б,2-Г,3-В,4-А,5-Д</w:t>
            </w:r>
          </w:p>
        </w:tc>
        <w:tc>
          <w:tcPr>
            <w:tcW w:w="184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D446D1" w:rsidRPr="00A80177" w:rsidRDefault="00D446D1" w:rsidP="00C267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177">
              <w:rPr>
                <w:rFonts w:ascii="Times New Roman" w:hAnsi="Times New Roman" w:cs="Times New Roman"/>
                <w:sz w:val="28"/>
                <w:szCs w:val="28"/>
              </w:rPr>
              <w:t>1-Б,2-В,3-А,4-Г</w:t>
            </w:r>
          </w:p>
        </w:tc>
        <w:tc>
          <w:tcPr>
            <w:tcW w:w="1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D446D1" w:rsidRPr="00102F78" w:rsidRDefault="00D446D1" w:rsidP="00C267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2F78">
              <w:rPr>
                <w:rFonts w:ascii="Times New Roman" w:hAnsi="Times New Roman" w:cs="Times New Roman"/>
                <w:sz w:val="28"/>
                <w:szCs w:val="28"/>
              </w:rPr>
              <w:t>1-Б,2-Г,3-В,4-А,5-Д</w:t>
            </w:r>
          </w:p>
        </w:tc>
        <w:tc>
          <w:tcPr>
            <w:tcW w:w="26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D446D1" w:rsidRPr="00D446D1" w:rsidRDefault="00D446D1" w:rsidP="00C26729">
            <w:pPr>
              <w:pStyle w:val="TableParagraph"/>
              <w:spacing w:line="253" w:lineRule="exact"/>
              <w:rPr>
                <w:sz w:val="28"/>
                <w:szCs w:val="28"/>
              </w:rPr>
            </w:pPr>
            <w:r w:rsidRPr="00D446D1">
              <w:rPr>
                <w:sz w:val="28"/>
                <w:szCs w:val="28"/>
              </w:rPr>
              <w:t>1-В,2-Г,3-Б,4-А</w:t>
            </w:r>
          </w:p>
        </w:tc>
      </w:tr>
      <w:tr w:rsidR="00D446D1" w:rsidRPr="0063452A" w:rsidTr="002D5DC6">
        <w:trPr>
          <w:trHeight w:val="4455"/>
        </w:trPr>
        <w:tc>
          <w:tcPr>
            <w:tcW w:w="13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D446D1" w:rsidRPr="0063452A" w:rsidRDefault="00D446D1" w:rsidP="00C2672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19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D446D1" w:rsidRPr="0063452A" w:rsidRDefault="00343900" w:rsidP="00C26729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4390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1-Б,2-В,3-А</w:t>
            </w:r>
          </w:p>
        </w:tc>
        <w:tc>
          <w:tcPr>
            <w:tcW w:w="184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D446D1" w:rsidRPr="00A80177" w:rsidRDefault="00D446D1" w:rsidP="00C267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177">
              <w:rPr>
                <w:rFonts w:ascii="Times New Roman" w:hAnsi="Times New Roman" w:cs="Times New Roman"/>
                <w:sz w:val="28"/>
                <w:szCs w:val="28"/>
              </w:rPr>
              <w:t>1-Б,2-А</w:t>
            </w:r>
          </w:p>
        </w:tc>
        <w:tc>
          <w:tcPr>
            <w:tcW w:w="1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D446D1" w:rsidRPr="00102F78" w:rsidRDefault="00D446D1" w:rsidP="00C267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2F78">
              <w:rPr>
                <w:rFonts w:ascii="Times New Roman" w:hAnsi="Times New Roman" w:cs="Times New Roman"/>
                <w:sz w:val="28"/>
                <w:szCs w:val="28"/>
              </w:rPr>
              <w:t>1-Б,2-А</w:t>
            </w:r>
          </w:p>
        </w:tc>
        <w:tc>
          <w:tcPr>
            <w:tcW w:w="26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D446D1" w:rsidRPr="00D446D1" w:rsidRDefault="00D446D1" w:rsidP="00C26729">
            <w:pPr>
              <w:pStyle w:val="TableParagraph"/>
              <w:spacing w:line="253" w:lineRule="exact"/>
              <w:rPr>
                <w:sz w:val="28"/>
                <w:szCs w:val="28"/>
              </w:rPr>
            </w:pPr>
            <w:r w:rsidRPr="00D446D1">
              <w:rPr>
                <w:sz w:val="28"/>
                <w:szCs w:val="28"/>
              </w:rPr>
              <w:t>1-А,2-Б</w:t>
            </w:r>
          </w:p>
        </w:tc>
      </w:tr>
      <w:tr w:rsidR="00102F78" w:rsidRPr="0063452A" w:rsidTr="00EA1C21">
        <w:tc>
          <w:tcPr>
            <w:tcW w:w="13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102F78" w:rsidRDefault="00102F78" w:rsidP="00C2672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19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102F78" w:rsidRPr="0063452A" w:rsidRDefault="00A85F63" w:rsidP="00451A5B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Д</w:t>
            </w:r>
          </w:p>
        </w:tc>
        <w:tc>
          <w:tcPr>
            <w:tcW w:w="184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102F78" w:rsidRPr="0063452A" w:rsidRDefault="00102F78" w:rsidP="00C26729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Б</w:t>
            </w:r>
          </w:p>
        </w:tc>
        <w:tc>
          <w:tcPr>
            <w:tcW w:w="1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102F78" w:rsidRPr="00102F78" w:rsidRDefault="00102F78" w:rsidP="00C267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2F78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6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102F78" w:rsidRPr="0063452A" w:rsidRDefault="00D446D1" w:rsidP="00C26729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D446D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Г</w:t>
            </w:r>
          </w:p>
        </w:tc>
      </w:tr>
      <w:tr w:rsidR="00D446D1" w:rsidRPr="0063452A" w:rsidTr="00EA1C21">
        <w:tc>
          <w:tcPr>
            <w:tcW w:w="13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D446D1" w:rsidRDefault="00D446D1" w:rsidP="00C2672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5</w:t>
            </w:r>
          </w:p>
        </w:tc>
        <w:tc>
          <w:tcPr>
            <w:tcW w:w="19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D446D1" w:rsidRPr="0063452A" w:rsidRDefault="00D93350" w:rsidP="00451A5B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Б</w:t>
            </w:r>
          </w:p>
        </w:tc>
        <w:tc>
          <w:tcPr>
            <w:tcW w:w="184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D446D1" w:rsidRPr="0063452A" w:rsidRDefault="00D446D1" w:rsidP="00C26729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Б</w:t>
            </w:r>
          </w:p>
        </w:tc>
        <w:tc>
          <w:tcPr>
            <w:tcW w:w="1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D446D1" w:rsidRPr="00102F78" w:rsidRDefault="00D446D1" w:rsidP="00C267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2F7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gramStart"/>
            <w:r w:rsidRPr="00102F78">
              <w:rPr>
                <w:rFonts w:ascii="Times New Roman" w:hAnsi="Times New Roman" w:cs="Times New Roman"/>
                <w:sz w:val="28"/>
                <w:szCs w:val="28"/>
              </w:rPr>
              <w:t>,В</w:t>
            </w:r>
            <w:proofErr w:type="gramEnd"/>
            <w:r w:rsidRPr="00102F78">
              <w:rPr>
                <w:rFonts w:ascii="Times New Roman" w:hAnsi="Times New Roman" w:cs="Times New Roman"/>
                <w:sz w:val="28"/>
                <w:szCs w:val="28"/>
              </w:rPr>
              <w:t>,Г,Д</w:t>
            </w:r>
          </w:p>
        </w:tc>
        <w:tc>
          <w:tcPr>
            <w:tcW w:w="26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D446D1" w:rsidRPr="00D446D1" w:rsidRDefault="00D446D1" w:rsidP="00C267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46D1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  <w:tr w:rsidR="00D446D1" w:rsidRPr="0063452A" w:rsidTr="00EA1C21">
        <w:tc>
          <w:tcPr>
            <w:tcW w:w="13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D446D1" w:rsidRDefault="00D446D1" w:rsidP="00C2672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>6</w:t>
            </w:r>
          </w:p>
        </w:tc>
        <w:tc>
          <w:tcPr>
            <w:tcW w:w="19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D446D1" w:rsidRDefault="00A85F63" w:rsidP="00451A5B">
            <w:pPr>
              <w:pStyle w:val="a3"/>
              <w:shd w:val="clear" w:color="auto" w:fill="FFFFFF"/>
              <w:tabs>
                <w:tab w:val="left" w:pos="0"/>
                <w:tab w:val="left" w:pos="142"/>
              </w:tabs>
              <w:spacing w:before="0" w:beforeAutospacing="0" w:after="150" w:afterAutospacing="0"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В</w:t>
            </w:r>
          </w:p>
        </w:tc>
        <w:tc>
          <w:tcPr>
            <w:tcW w:w="184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D446D1" w:rsidRPr="0063452A" w:rsidRDefault="00D446D1" w:rsidP="00C26729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Г</w:t>
            </w:r>
          </w:p>
        </w:tc>
        <w:tc>
          <w:tcPr>
            <w:tcW w:w="1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D446D1" w:rsidRPr="00102F78" w:rsidRDefault="00D446D1" w:rsidP="00C267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2F78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26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D446D1" w:rsidRPr="00D446D1" w:rsidRDefault="00D446D1" w:rsidP="00C267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46D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102F78" w:rsidRPr="0063452A" w:rsidTr="00EA1C21">
        <w:tc>
          <w:tcPr>
            <w:tcW w:w="13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102F78" w:rsidRDefault="00102F78" w:rsidP="00C2672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7</w:t>
            </w:r>
          </w:p>
        </w:tc>
        <w:tc>
          <w:tcPr>
            <w:tcW w:w="19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102F78" w:rsidRDefault="00FE3593" w:rsidP="00451A5B">
            <w:pPr>
              <w:pStyle w:val="a3"/>
              <w:shd w:val="clear" w:color="auto" w:fill="FFFFFF"/>
              <w:tabs>
                <w:tab w:val="left" w:pos="0"/>
                <w:tab w:val="left" w:pos="142"/>
              </w:tabs>
              <w:spacing w:before="0" w:beforeAutospacing="0" w:after="150" w:afterAutospacing="0"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А</w:t>
            </w:r>
          </w:p>
        </w:tc>
        <w:tc>
          <w:tcPr>
            <w:tcW w:w="184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102F78" w:rsidRDefault="00102F78" w:rsidP="00C26729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А</w:t>
            </w:r>
          </w:p>
        </w:tc>
        <w:tc>
          <w:tcPr>
            <w:tcW w:w="1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102F78" w:rsidRPr="00102F78" w:rsidRDefault="00102F78" w:rsidP="00C267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2F78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6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102F78" w:rsidRDefault="00764F91" w:rsidP="00C26729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64F9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А</w:t>
            </w:r>
          </w:p>
        </w:tc>
      </w:tr>
      <w:tr w:rsidR="00542F4F" w:rsidRPr="0063452A" w:rsidTr="00EA1C21">
        <w:tc>
          <w:tcPr>
            <w:tcW w:w="13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542F4F" w:rsidRDefault="00542F4F" w:rsidP="00C2672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8</w:t>
            </w:r>
          </w:p>
        </w:tc>
        <w:tc>
          <w:tcPr>
            <w:tcW w:w="19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542F4F" w:rsidRDefault="00630A92" w:rsidP="00451A5B">
            <w:pPr>
              <w:pStyle w:val="a3"/>
              <w:shd w:val="clear" w:color="auto" w:fill="FFFFFF"/>
              <w:tabs>
                <w:tab w:val="left" w:pos="0"/>
                <w:tab w:val="left" w:pos="142"/>
              </w:tabs>
              <w:spacing w:before="0" w:beforeAutospacing="0" w:after="150" w:afterAutospacing="0"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Б</w:t>
            </w:r>
          </w:p>
        </w:tc>
        <w:tc>
          <w:tcPr>
            <w:tcW w:w="184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542F4F" w:rsidRDefault="00542F4F" w:rsidP="00C26729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своих</w:t>
            </w:r>
          </w:p>
        </w:tc>
        <w:tc>
          <w:tcPr>
            <w:tcW w:w="1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542F4F" w:rsidRDefault="00102F78" w:rsidP="00C26729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02F7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невербальным</w:t>
            </w:r>
          </w:p>
        </w:tc>
        <w:tc>
          <w:tcPr>
            <w:tcW w:w="26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542F4F" w:rsidRDefault="00764F91" w:rsidP="00C26729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64F9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спор</w:t>
            </w:r>
          </w:p>
        </w:tc>
      </w:tr>
      <w:tr w:rsidR="00AF03A4" w:rsidRPr="0063452A" w:rsidTr="00EA1C21">
        <w:tc>
          <w:tcPr>
            <w:tcW w:w="9726" w:type="dxa"/>
            <w:gridSpan w:val="10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AF03A4" w:rsidRPr="0063452A" w:rsidRDefault="00AF03A4" w:rsidP="00C26729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 блок</w:t>
            </w:r>
          </w:p>
        </w:tc>
      </w:tr>
      <w:tr w:rsidR="00CE1A19" w:rsidRPr="0063452A" w:rsidTr="00EA1C21">
        <w:tc>
          <w:tcPr>
            <w:tcW w:w="8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CE1A19" w:rsidRDefault="00AF03A4" w:rsidP="00C2672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22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CE1A19" w:rsidRPr="009023DD" w:rsidRDefault="00EE4D2A" w:rsidP="00C26729">
            <w:pPr>
              <w:snapToGri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E4D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 </w:t>
            </w:r>
            <w:r w:rsidRPr="00EE4D2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Подойду к этим сотрудникам и, для начала, представлюсь: скажу, как меня </w:t>
            </w:r>
            <w:proofErr w:type="gramStart"/>
            <w:r w:rsidRPr="00EE4D2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зовут и кем я являюсь</w:t>
            </w:r>
            <w:proofErr w:type="gramEnd"/>
            <w:r w:rsidRPr="00EE4D2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в данной фирме. Если в </w:t>
            </w:r>
            <w:hyperlink r:id="rId8" w:history="1">
              <w:r w:rsidRPr="00EE4D2A">
                <w:rPr>
                  <w:rStyle w:val="a8"/>
                  <w:rFonts w:ascii="Times New Roman" w:eastAsia="Times New Roman" w:hAnsi="Times New Roman" w:cs="Times New Roman"/>
                  <w:color w:val="auto"/>
                  <w:sz w:val="24"/>
                  <w:szCs w:val="24"/>
                  <w:u w:val="none"/>
                  <w:lang w:eastAsia="ar-SA"/>
                </w:rPr>
                <w:t>данной фирме по внутреннему уставу</w:t>
              </w:r>
            </w:hyperlink>
            <w:r w:rsidRPr="00EE4D2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 нет ежечасного перерыва в 10 минут на отдых (такая практика существует), то </w:t>
            </w:r>
            <w:proofErr w:type="gramStart"/>
            <w:r w:rsidRPr="00EE4D2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узнаю</w:t>
            </w:r>
            <w:proofErr w:type="gramEnd"/>
            <w:r w:rsidRPr="00EE4D2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из какого они отдела, сделаю замечание и уточню, что от эффективности каждого сотрудника зависит их общая выгода.. </w:t>
            </w:r>
          </w:p>
        </w:tc>
        <w:tc>
          <w:tcPr>
            <w:tcW w:w="17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CE1A19" w:rsidRPr="00455EC3" w:rsidRDefault="0044325A" w:rsidP="00C26729">
            <w:pPr>
              <w:snapToGrid w:val="0"/>
              <w:spacing w:after="0" w:line="2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В </w:t>
            </w:r>
            <w:r w:rsidRPr="0044325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данной ситуации необходимо выслушать каждого подчиненного отдельно и проанализировать мнение каждого. Затем собрать </w:t>
            </w:r>
            <w:proofErr w:type="gramStart"/>
            <w:r w:rsidRPr="0044325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конфликтующих</w:t>
            </w:r>
            <w:proofErr w:type="gramEnd"/>
            <w:r w:rsidRPr="0044325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и постараться примерить стороны путем компромиссного решения, либо принять решение самостоятельно, если примерить стороны никак не удается. Так же как вариант решения проблемы, можно рассмотреть передачу </w:t>
            </w:r>
            <w:r w:rsidRPr="0044325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>дела другим сотрудникам, а этим каждому отдельно дать новое задание.</w:t>
            </w:r>
          </w:p>
        </w:tc>
        <w:tc>
          <w:tcPr>
            <w:tcW w:w="241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CE1A19" w:rsidRPr="0063452A" w:rsidRDefault="00153959" w:rsidP="00C26729">
            <w:pPr>
              <w:snapToGrid w:val="0"/>
              <w:spacing w:after="0" w:line="2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5395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 xml:space="preserve">Причина конфликта – одна сотрудница делает слишком много </w:t>
            </w:r>
            <w:proofErr w:type="gramStart"/>
            <w:r w:rsidRPr="0015395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ошибок</w:t>
            </w:r>
            <w:proofErr w:type="gramEnd"/>
            <w:r w:rsidRPr="0015395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из-за которых страдает вторая сотрудница, которой приходится их исправлять.  Личностно-функциональная конфликтная ситуация.</w:t>
            </w:r>
          </w:p>
        </w:tc>
        <w:tc>
          <w:tcPr>
            <w:tcW w:w="2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CE1A19" w:rsidRPr="00EA1C21" w:rsidRDefault="00153959" w:rsidP="00C26729">
            <w:pPr>
              <w:snapToGrid w:val="0"/>
              <w:spacing w:after="0" w:line="2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5395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Внимательно, не прерывая и не перебивая. Задавая уточняющие вопросы и кивая.</w:t>
            </w:r>
          </w:p>
        </w:tc>
      </w:tr>
    </w:tbl>
    <w:p w:rsidR="008A7A30" w:rsidRPr="0063452A" w:rsidRDefault="008A7A30" w:rsidP="00C26729">
      <w:pPr>
        <w:tabs>
          <w:tab w:val="left" w:pos="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B650EA" w:rsidRPr="00B650EA" w:rsidRDefault="00B650EA" w:rsidP="00C26729">
      <w:pPr>
        <w:suppressLineNumbers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ar-SA"/>
        </w:rPr>
      </w:pPr>
      <w:r w:rsidRPr="00B650EA">
        <w:rPr>
          <w:rFonts w:ascii="Times New Roman" w:eastAsia="Times New Roman" w:hAnsi="Times New Roman" w:cs="Times New Roman"/>
          <w:i/>
          <w:iCs/>
          <w:sz w:val="28"/>
          <w:szCs w:val="28"/>
          <w:lang w:eastAsia="ar-SA"/>
        </w:rPr>
        <w:t>Шкала оценки образовательных достижений</w:t>
      </w:r>
    </w:p>
    <w:p w:rsidR="00B650EA" w:rsidRPr="00B650EA" w:rsidRDefault="00B650EA" w:rsidP="00C26729">
      <w:pPr>
        <w:keepNext/>
        <w:keepLines/>
        <w:suppressLineNumbers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tbl>
      <w:tblPr>
        <w:tblW w:w="0" w:type="auto"/>
        <w:tblInd w:w="-98" w:type="dxa"/>
        <w:tblLayout w:type="fixed"/>
        <w:tblCellMar>
          <w:top w:w="72" w:type="dxa"/>
          <w:left w:w="144" w:type="dxa"/>
          <w:bottom w:w="72" w:type="dxa"/>
          <w:right w:w="144" w:type="dxa"/>
        </w:tblCellMar>
        <w:tblLook w:val="0000" w:firstRow="0" w:lastRow="0" w:firstColumn="0" w:lastColumn="0" w:noHBand="0" w:noVBand="0"/>
      </w:tblPr>
      <w:tblGrid>
        <w:gridCol w:w="4538"/>
        <w:gridCol w:w="2509"/>
        <w:gridCol w:w="2793"/>
      </w:tblGrid>
      <w:tr w:rsidR="00B650EA" w:rsidRPr="00B650EA" w:rsidTr="00C127CF">
        <w:trPr>
          <w:trHeight w:val="206"/>
        </w:trPr>
        <w:tc>
          <w:tcPr>
            <w:tcW w:w="45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B650EA" w:rsidRPr="00B650EA" w:rsidRDefault="00B650EA" w:rsidP="00C26729">
            <w:pPr>
              <w:keepNext/>
              <w:keepLines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1"/>
                <w:sz w:val="28"/>
                <w:szCs w:val="28"/>
                <w:lang w:eastAsia="ar-SA"/>
              </w:rPr>
            </w:pPr>
            <w:r w:rsidRPr="00B650EA">
              <w:rPr>
                <w:rFonts w:ascii="Times New Roman" w:eastAsia="Times New Roman" w:hAnsi="Times New Roman" w:cs="Times New Roman"/>
                <w:color w:val="000000"/>
                <w:kern w:val="1"/>
                <w:sz w:val="28"/>
                <w:szCs w:val="28"/>
                <w:lang w:eastAsia="ar-SA"/>
              </w:rPr>
              <w:t>Процент результативности (правильных ответов)</w:t>
            </w:r>
          </w:p>
        </w:tc>
        <w:tc>
          <w:tcPr>
            <w:tcW w:w="53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50EA" w:rsidRPr="00B650EA" w:rsidRDefault="00B650EA" w:rsidP="00C26729">
            <w:pPr>
              <w:keepNext/>
              <w:keepLines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1"/>
                <w:position w:val="1"/>
                <w:sz w:val="28"/>
                <w:szCs w:val="28"/>
                <w:lang w:eastAsia="ar-SA"/>
              </w:rPr>
            </w:pPr>
            <w:r w:rsidRPr="00B650EA">
              <w:rPr>
                <w:rFonts w:ascii="Times New Roman" w:eastAsia="Times New Roman" w:hAnsi="Times New Roman" w:cs="Times New Roman"/>
                <w:color w:val="000000"/>
                <w:kern w:val="1"/>
                <w:position w:val="1"/>
                <w:sz w:val="28"/>
                <w:szCs w:val="28"/>
                <w:lang w:eastAsia="ar-SA"/>
              </w:rPr>
              <w:t xml:space="preserve">Оценка уровня подготовки </w:t>
            </w:r>
          </w:p>
        </w:tc>
      </w:tr>
      <w:tr w:rsidR="00B650EA" w:rsidRPr="00B650EA" w:rsidTr="00C127CF">
        <w:trPr>
          <w:trHeight w:val="298"/>
        </w:trPr>
        <w:tc>
          <w:tcPr>
            <w:tcW w:w="45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50EA" w:rsidRPr="00B650EA" w:rsidRDefault="00B650EA" w:rsidP="00C26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50EA" w:rsidRPr="00B650EA" w:rsidRDefault="00B650EA" w:rsidP="00C26729">
            <w:pPr>
              <w:keepNext/>
              <w:keepLines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1"/>
                <w:sz w:val="28"/>
                <w:szCs w:val="28"/>
                <w:lang w:eastAsia="ar-SA"/>
              </w:rPr>
            </w:pPr>
            <w:r w:rsidRPr="00B650EA">
              <w:rPr>
                <w:rFonts w:ascii="Times New Roman" w:eastAsia="Times New Roman" w:hAnsi="Times New Roman" w:cs="Times New Roman"/>
                <w:color w:val="000000"/>
                <w:kern w:val="1"/>
                <w:sz w:val="28"/>
                <w:szCs w:val="28"/>
                <w:lang w:eastAsia="ar-SA"/>
              </w:rPr>
              <w:t>балл (отметка)</w:t>
            </w:r>
          </w:p>
        </w:tc>
        <w:tc>
          <w:tcPr>
            <w:tcW w:w="2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50EA" w:rsidRPr="00B650EA" w:rsidRDefault="00B650EA" w:rsidP="00C26729">
            <w:pPr>
              <w:keepNext/>
              <w:keepLines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1"/>
                <w:position w:val="1"/>
                <w:sz w:val="28"/>
                <w:szCs w:val="28"/>
                <w:lang w:eastAsia="ar-SA"/>
              </w:rPr>
            </w:pPr>
            <w:r w:rsidRPr="00B650EA">
              <w:rPr>
                <w:rFonts w:ascii="Times New Roman" w:eastAsia="Times New Roman" w:hAnsi="Times New Roman" w:cs="Times New Roman"/>
                <w:color w:val="000000"/>
                <w:kern w:val="1"/>
                <w:position w:val="1"/>
                <w:sz w:val="28"/>
                <w:szCs w:val="28"/>
                <w:lang w:eastAsia="ar-SA"/>
              </w:rPr>
              <w:t>вербальный аналог</w:t>
            </w:r>
          </w:p>
        </w:tc>
      </w:tr>
      <w:tr w:rsidR="00B650EA" w:rsidRPr="00B650EA" w:rsidTr="00C127CF">
        <w:trPr>
          <w:trHeight w:val="195"/>
        </w:trPr>
        <w:tc>
          <w:tcPr>
            <w:tcW w:w="45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B650EA" w:rsidRPr="00B650EA" w:rsidRDefault="00B650EA" w:rsidP="00C26729">
            <w:pPr>
              <w:keepNext/>
              <w:keepLines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1"/>
                <w:position w:val="1"/>
                <w:sz w:val="28"/>
                <w:szCs w:val="28"/>
                <w:lang w:eastAsia="ar-SA"/>
              </w:rPr>
            </w:pPr>
            <w:r w:rsidRPr="00B650EA">
              <w:rPr>
                <w:rFonts w:ascii="Times New Roman" w:eastAsia="Times New Roman" w:hAnsi="Times New Roman" w:cs="Times New Roman"/>
                <w:color w:val="000000"/>
                <w:kern w:val="1"/>
                <w:position w:val="1"/>
                <w:sz w:val="28"/>
                <w:szCs w:val="28"/>
                <w:lang w:eastAsia="ar-SA"/>
              </w:rPr>
              <w:t>90 ÷ 100</w:t>
            </w:r>
          </w:p>
        </w:tc>
        <w:tc>
          <w:tcPr>
            <w:tcW w:w="2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50EA" w:rsidRPr="00B650EA" w:rsidRDefault="00B650EA" w:rsidP="00C26729">
            <w:pPr>
              <w:keepNext/>
              <w:keepLines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1"/>
                <w:position w:val="1"/>
                <w:sz w:val="28"/>
                <w:szCs w:val="28"/>
                <w:lang w:eastAsia="ar-SA"/>
              </w:rPr>
            </w:pPr>
            <w:r w:rsidRPr="00B650EA">
              <w:rPr>
                <w:rFonts w:ascii="Times New Roman" w:eastAsia="Times New Roman" w:hAnsi="Times New Roman" w:cs="Times New Roman"/>
                <w:color w:val="000000"/>
                <w:kern w:val="1"/>
                <w:position w:val="1"/>
                <w:sz w:val="28"/>
                <w:szCs w:val="28"/>
                <w:lang w:eastAsia="ar-SA"/>
              </w:rPr>
              <w:t>5</w:t>
            </w:r>
          </w:p>
        </w:tc>
        <w:tc>
          <w:tcPr>
            <w:tcW w:w="2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50EA" w:rsidRPr="00B650EA" w:rsidRDefault="00B650EA" w:rsidP="00C26729">
            <w:pPr>
              <w:keepNext/>
              <w:keepLines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1"/>
                <w:position w:val="1"/>
                <w:sz w:val="28"/>
                <w:szCs w:val="28"/>
                <w:lang w:eastAsia="ar-SA"/>
              </w:rPr>
            </w:pPr>
            <w:r w:rsidRPr="00B650EA">
              <w:rPr>
                <w:rFonts w:ascii="Times New Roman" w:eastAsia="Times New Roman" w:hAnsi="Times New Roman" w:cs="Times New Roman"/>
                <w:color w:val="000000"/>
                <w:kern w:val="1"/>
                <w:position w:val="1"/>
                <w:sz w:val="28"/>
                <w:szCs w:val="28"/>
                <w:lang w:eastAsia="ar-SA"/>
              </w:rPr>
              <w:t>отлично</w:t>
            </w:r>
          </w:p>
        </w:tc>
      </w:tr>
      <w:tr w:rsidR="00B650EA" w:rsidRPr="00B650EA" w:rsidTr="00C127CF">
        <w:trPr>
          <w:trHeight w:val="132"/>
        </w:trPr>
        <w:tc>
          <w:tcPr>
            <w:tcW w:w="45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B650EA" w:rsidRPr="00B650EA" w:rsidRDefault="00B650EA" w:rsidP="00C26729">
            <w:pPr>
              <w:keepNext/>
              <w:keepLines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1"/>
                <w:position w:val="1"/>
                <w:sz w:val="28"/>
                <w:szCs w:val="28"/>
                <w:lang w:eastAsia="ar-SA"/>
              </w:rPr>
            </w:pPr>
            <w:r w:rsidRPr="00B650EA">
              <w:rPr>
                <w:rFonts w:ascii="Times New Roman" w:eastAsia="Times New Roman" w:hAnsi="Times New Roman" w:cs="Times New Roman"/>
                <w:color w:val="000000"/>
                <w:kern w:val="1"/>
                <w:position w:val="1"/>
                <w:sz w:val="28"/>
                <w:szCs w:val="28"/>
                <w:lang w:eastAsia="ar-SA"/>
              </w:rPr>
              <w:t>80 ÷ 89</w:t>
            </w:r>
          </w:p>
        </w:tc>
        <w:tc>
          <w:tcPr>
            <w:tcW w:w="2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50EA" w:rsidRPr="00B650EA" w:rsidRDefault="00B650EA" w:rsidP="00C26729">
            <w:pPr>
              <w:keepNext/>
              <w:keepLines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1"/>
                <w:position w:val="1"/>
                <w:sz w:val="28"/>
                <w:szCs w:val="28"/>
                <w:lang w:eastAsia="ar-SA"/>
              </w:rPr>
            </w:pPr>
            <w:r w:rsidRPr="00B650EA">
              <w:rPr>
                <w:rFonts w:ascii="Times New Roman" w:eastAsia="Times New Roman" w:hAnsi="Times New Roman" w:cs="Times New Roman"/>
                <w:color w:val="000000"/>
                <w:kern w:val="1"/>
                <w:position w:val="1"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2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50EA" w:rsidRPr="00B650EA" w:rsidRDefault="00B650EA" w:rsidP="00C26729">
            <w:pPr>
              <w:keepNext/>
              <w:keepLines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1"/>
                <w:position w:val="1"/>
                <w:sz w:val="28"/>
                <w:szCs w:val="28"/>
                <w:lang w:eastAsia="ar-SA"/>
              </w:rPr>
            </w:pPr>
            <w:r w:rsidRPr="00B650EA">
              <w:rPr>
                <w:rFonts w:ascii="Times New Roman" w:eastAsia="Times New Roman" w:hAnsi="Times New Roman" w:cs="Times New Roman"/>
                <w:color w:val="000000"/>
                <w:kern w:val="1"/>
                <w:position w:val="1"/>
                <w:sz w:val="28"/>
                <w:szCs w:val="28"/>
                <w:lang w:eastAsia="ar-SA"/>
              </w:rPr>
              <w:t>хорошо</w:t>
            </w:r>
          </w:p>
        </w:tc>
      </w:tr>
      <w:tr w:rsidR="00B650EA" w:rsidRPr="00B650EA" w:rsidTr="00C127CF">
        <w:trPr>
          <w:trHeight w:val="210"/>
        </w:trPr>
        <w:tc>
          <w:tcPr>
            <w:tcW w:w="45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B650EA" w:rsidRPr="00B650EA" w:rsidRDefault="00B650EA" w:rsidP="00C26729">
            <w:pPr>
              <w:keepNext/>
              <w:keepLines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1"/>
                <w:position w:val="1"/>
                <w:sz w:val="28"/>
                <w:szCs w:val="28"/>
                <w:lang w:eastAsia="ar-SA"/>
              </w:rPr>
            </w:pPr>
            <w:r w:rsidRPr="00B650EA">
              <w:rPr>
                <w:rFonts w:ascii="Times New Roman" w:eastAsia="Times New Roman" w:hAnsi="Times New Roman" w:cs="Times New Roman"/>
                <w:color w:val="000000"/>
                <w:kern w:val="1"/>
                <w:position w:val="1"/>
                <w:sz w:val="28"/>
                <w:szCs w:val="28"/>
                <w:lang w:eastAsia="ar-SA"/>
              </w:rPr>
              <w:t>70 ÷ 79</w:t>
            </w:r>
          </w:p>
        </w:tc>
        <w:tc>
          <w:tcPr>
            <w:tcW w:w="2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50EA" w:rsidRPr="00B650EA" w:rsidRDefault="00B650EA" w:rsidP="00C26729">
            <w:pPr>
              <w:keepNext/>
              <w:keepLines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1"/>
                <w:position w:val="1"/>
                <w:sz w:val="28"/>
                <w:szCs w:val="28"/>
                <w:lang w:eastAsia="ar-SA"/>
              </w:rPr>
            </w:pPr>
            <w:r w:rsidRPr="00B650EA">
              <w:rPr>
                <w:rFonts w:ascii="Times New Roman" w:eastAsia="Times New Roman" w:hAnsi="Times New Roman" w:cs="Times New Roman"/>
                <w:color w:val="000000"/>
                <w:kern w:val="1"/>
                <w:position w:val="1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2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50EA" w:rsidRPr="00B650EA" w:rsidRDefault="00B650EA" w:rsidP="00C26729">
            <w:pPr>
              <w:keepNext/>
              <w:keepLines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1"/>
                <w:position w:val="1"/>
                <w:sz w:val="28"/>
                <w:szCs w:val="28"/>
                <w:lang w:eastAsia="ar-SA"/>
              </w:rPr>
            </w:pPr>
            <w:r w:rsidRPr="00B650EA">
              <w:rPr>
                <w:rFonts w:ascii="Times New Roman" w:eastAsia="Times New Roman" w:hAnsi="Times New Roman" w:cs="Times New Roman"/>
                <w:color w:val="000000"/>
                <w:kern w:val="1"/>
                <w:position w:val="1"/>
                <w:sz w:val="28"/>
                <w:szCs w:val="28"/>
                <w:lang w:eastAsia="ar-SA"/>
              </w:rPr>
              <w:t>удовлетворительно</w:t>
            </w:r>
          </w:p>
        </w:tc>
      </w:tr>
      <w:tr w:rsidR="00B650EA" w:rsidRPr="00B650EA" w:rsidTr="00C127CF">
        <w:trPr>
          <w:trHeight w:val="288"/>
        </w:trPr>
        <w:tc>
          <w:tcPr>
            <w:tcW w:w="45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B650EA" w:rsidRPr="00B650EA" w:rsidRDefault="00B650EA" w:rsidP="00C26729">
            <w:pPr>
              <w:keepNext/>
              <w:keepLines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1"/>
                <w:position w:val="1"/>
                <w:sz w:val="28"/>
                <w:szCs w:val="28"/>
                <w:lang w:eastAsia="ar-SA"/>
              </w:rPr>
            </w:pPr>
            <w:r w:rsidRPr="00B650EA">
              <w:rPr>
                <w:rFonts w:ascii="Times New Roman" w:eastAsia="Times New Roman" w:hAnsi="Times New Roman" w:cs="Times New Roman"/>
                <w:color w:val="000000"/>
                <w:kern w:val="1"/>
                <w:position w:val="1"/>
                <w:sz w:val="28"/>
                <w:szCs w:val="28"/>
                <w:lang w:eastAsia="ar-SA"/>
              </w:rPr>
              <w:t>менее 70</w:t>
            </w:r>
          </w:p>
        </w:tc>
        <w:tc>
          <w:tcPr>
            <w:tcW w:w="2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50EA" w:rsidRPr="00B650EA" w:rsidRDefault="00B650EA" w:rsidP="00C26729">
            <w:pPr>
              <w:keepNext/>
              <w:keepLines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1"/>
                <w:position w:val="1"/>
                <w:sz w:val="28"/>
                <w:szCs w:val="28"/>
                <w:lang w:eastAsia="ar-SA"/>
              </w:rPr>
            </w:pPr>
            <w:r w:rsidRPr="00B650EA">
              <w:rPr>
                <w:rFonts w:ascii="Times New Roman" w:eastAsia="Times New Roman" w:hAnsi="Times New Roman" w:cs="Times New Roman"/>
                <w:color w:val="000000"/>
                <w:kern w:val="1"/>
                <w:position w:val="1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2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50EA" w:rsidRPr="00B650EA" w:rsidRDefault="00B650EA" w:rsidP="00C26729">
            <w:pPr>
              <w:keepNext/>
              <w:keepLines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1"/>
                <w:position w:val="1"/>
                <w:sz w:val="28"/>
                <w:szCs w:val="28"/>
                <w:lang w:eastAsia="ar-SA"/>
              </w:rPr>
            </w:pPr>
            <w:r w:rsidRPr="00B650EA">
              <w:rPr>
                <w:rFonts w:ascii="Times New Roman" w:eastAsia="Times New Roman" w:hAnsi="Times New Roman" w:cs="Times New Roman"/>
                <w:color w:val="000000"/>
                <w:kern w:val="1"/>
                <w:position w:val="1"/>
                <w:sz w:val="28"/>
                <w:szCs w:val="28"/>
                <w:lang w:eastAsia="ar-SA"/>
              </w:rPr>
              <w:t>неудовлетворительно</w:t>
            </w:r>
          </w:p>
        </w:tc>
      </w:tr>
    </w:tbl>
    <w:p w:rsidR="00B650EA" w:rsidRPr="00B650EA" w:rsidRDefault="00B650EA" w:rsidP="00C26729">
      <w:pPr>
        <w:keepNext/>
        <w:keepLines/>
        <w:suppressLineNumbers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77900" w:rsidRPr="0063452A" w:rsidRDefault="00277900" w:rsidP="00C26729">
      <w:pPr>
        <w:tabs>
          <w:tab w:val="left" w:pos="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277900" w:rsidRPr="0063452A" w:rsidSect="00986E90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San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 Sans">
    <w:altName w:val="Arial"/>
    <w:charset w:val="CC"/>
    <w:family w:val="swiss"/>
    <w:pitch w:val="variable"/>
    <w:sig w:usb0="00000001" w:usb1="4000205B" w:usb2="00000028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93D3B"/>
    <w:multiLevelType w:val="hybridMultilevel"/>
    <w:tmpl w:val="F7504E5C"/>
    <w:lvl w:ilvl="0" w:tplc="7BCCB64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D14A34"/>
    <w:multiLevelType w:val="hybridMultilevel"/>
    <w:tmpl w:val="DBC0E190"/>
    <w:lvl w:ilvl="0" w:tplc="F9724E86">
      <w:start w:val="1"/>
      <w:numFmt w:val="decimal"/>
      <w:lvlText w:val="%1)"/>
      <w:lvlJc w:val="left"/>
      <w:pPr>
        <w:ind w:left="366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shd w:val="clear" w:color="auto" w:fill="C0C0C0"/>
        <w:lang w:val="ru-RU" w:eastAsia="en-US" w:bidi="ar-SA"/>
      </w:rPr>
    </w:lvl>
    <w:lvl w:ilvl="1" w:tplc="03D0C2F4">
      <w:numFmt w:val="bullet"/>
      <w:lvlText w:val="•"/>
      <w:lvlJc w:val="left"/>
      <w:pPr>
        <w:ind w:left="715" w:hanging="260"/>
      </w:pPr>
      <w:rPr>
        <w:rFonts w:hint="default"/>
        <w:lang w:val="ru-RU" w:eastAsia="en-US" w:bidi="ar-SA"/>
      </w:rPr>
    </w:lvl>
    <w:lvl w:ilvl="2" w:tplc="C512DB2E">
      <w:numFmt w:val="bullet"/>
      <w:lvlText w:val="•"/>
      <w:lvlJc w:val="left"/>
      <w:pPr>
        <w:ind w:left="1070" w:hanging="260"/>
      </w:pPr>
      <w:rPr>
        <w:rFonts w:hint="default"/>
        <w:lang w:val="ru-RU" w:eastAsia="en-US" w:bidi="ar-SA"/>
      </w:rPr>
    </w:lvl>
    <w:lvl w:ilvl="3" w:tplc="37B8069E">
      <w:numFmt w:val="bullet"/>
      <w:lvlText w:val="•"/>
      <w:lvlJc w:val="left"/>
      <w:pPr>
        <w:ind w:left="1425" w:hanging="260"/>
      </w:pPr>
      <w:rPr>
        <w:rFonts w:hint="default"/>
        <w:lang w:val="ru-RU" w:eastAsia="en-US" w:bidi="ar-SA"/>
      </w:rPr>
    </w:lvl>
    <w:lvl w:ilvl="4" w:tplc="256CFE46">
      <w:numFmt w:val="bullet"/>
      <w:lvlText w:val="•"/>
      <w:lvlJc w:val="left"/>
      <w:pPr>
        <w:ind w:left="1780" w:hanging="260"/>
      </w:pPr>
      <w:rPr>
        <w:rFonts w:hint="default"/>
        <w:lang w:val="ru-RU" w:eastAsia="en-US" w:bidi="ar-SA"/>
      </w:rPr>
    </w:lvl>
    <w:lvl w:ilvl="5" w:tplc="4A306468">
      <w:numFmt w:val="bullet"/>
      <w:lvlText w:val="•"/>
      <w:lvlJc w:val="left"/>
      <w:pPr>
        <w:ind w:left="2135" w:hanging="260"/>
      </w:pPr>
      <w:rPr>
        <w:rFonts w:hint="default"/>
        <w:lang w:val="ru-RU" w:eastAsia="en-US" w:bidi="ar-SA"/>
      </w:rPr>
    </w:lvl>
    <w:lvl w:ilvl="6" w:tplc="5FCA4976">
      <w:numFmt w:val="bullet"/>
      <w:lvlText w:val="•"/>
      <w:lvlJc w:val="left"/>
      <w:pPr>
        <w:ind w:left="2490" w:hanging="260"/>
      </w:pPr>
      <w:rPr>
        <w:rFonts w:hint="default"/>
        <w:lang w:val="ru-RU" w:eastAsia="en-US" w:bidi="ar-SA"/>
      </w:rPr>
    </w:lvl>
    <w:lvl w:ilvl="7" w:tplc="8962E678">
      <w:numFmt w:val="bullet"/>
      <w:lvlText w:val="•"/>
      <w:lvlJc w:val="left"/>
      <w:pPr>
        <w:ind w:left="2845" w:hanging="260"/>
      </w:pPr>
      <w:rPr>
        <w:rFonts w:hint="default"/>
        <w:lang w:val="ru-RU" w:eastAsia="en-US" w:bidi="ar-SA"/>
      </w:rPr>
    </w:lvl>
    <w:lvl w:ilvl="8" w:tplc="05FCD77E">
      <w:numFmt w:val="bullet"/>
      <w:lvlText w:val="•"/>
      <w:lvlJc w:val="left"/>
      <w:pPr>
        <w:ind w:left="3200" w:hanging="260"/>
      </w:pPr>
      <w:rPr>
        <w:rFonts w:hint="default"/>
        <w:lang w:val="ru-RU" w:eastAsia="en-US" w:bidi="ar-SA"/>
      </w:rPr>
    </w:lvl>
  </w:abstractNum>
  <w:abstractNum w:abstractNumId="2">
    <w:nsid w:val="116B70BE"/>
    <w:multiLevelType w:val="hybridMultilevel"/>
    <w:tmpl w:val="1C261F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DC7AA9"/>
    <w:multiLevelType w:val="multilevel"/>
    <w:tmpl w:val="DA8CD8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4EC6910"/>
    <w:multiLevelType w:val="hybridMultilevel"/>
    <w:tmpl w:val="62E8BD6A"/>
    <w:lvl w:ilvl="0" w:tplc="00FE92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BC769AB"/>
    <w:multiLevelType w:val="hybridMultilevel"/>
    <w:tmpl w:val="457CFA60"/>
    <w:lvl w:ilvl="0" w:tplc="E9389770">
      <w:start w:val="1"/>
      <w:numFmt w:val="decimal"/>
      <w:lvlText w:val="%1)"/>
      <w:lvlJc w:val="left"/>
      <w:pPr>
        <w:ind w:left="364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shd w:val="clear" w:color="auto" w:fill="C0C0C0"/>
        <w:lang w:val="ru-RU" w:eastAsia="en-US" w:bidi="ar-SA"/>
      </w:rPr>
    </w:lvl>
    <w:lvl w:ilvl="1" w:tplc="32043290">
      <w:numFmt w:val="bullet"/>
      <w:lvlText w:val="•"/>
      <w:lvlJc w:val="left"/>
      <w:pPr>
        <w:ind w:left="797" w:hanging="260"/>
      </w:pPr>
      <w:rPr>
        <w:rFonts w:hint="default"/>
        <w:lang w:val="ru-RU" w:eastAsia="en-US" w:bidi="ar-SA"/>
      </w:rPr>
    </w:lvl>
    <w:lvl w:ilvl="2" w:tplc="4DCE6552">
      <w:numFmt w:val="bullet"/>
      <w:lvlText w:val="•"/>
      <w:lvlJc w:val="left"/>
      <w:pPr>
        <w:ind w:left="1235" w:hanging="260"/>
      </w:pPr>
      <w:rPr>
        <w:rFonts w:hint="default"/>
        <w:lang w:val="ru-RU" w:eastAsia="en-US" w:bidi="ar-SA"/>
      </w:rPr>
    </w:lvl>
    <w:lvl w:ilvl="3" w:tplc="821AC132">
      <w:numFmt w:val="bullet"/>
      <w:lvlText w:val="•"/>
      <w:lvlJc w:val="left"/>
      <w:pPr>
        <w:ind w:left="1673" w:hanging="260"/>
      </w:pPr>
      <w:rPr>
        <w:rFonts w:hint="default"/>
        <w:lang w:val="ru-RU" w:eastAsia="en-US" w:bidi="ar-SA"/>
      </w:rPr>
    </w:lvl>
    <w:lvl w:ilvl="4" w:tplc="4206733E">
      <w:numFmt w:val="bullet"/>
      <w:lvlText w:val="•"/>
      <w:lvlJc w:val="left"/>
      <w:pPr>
        <w:ind w:left="2110" w:hanging="260"/>
      </w:pPr>
      <w:rPr>
        <w:rFonts w:hint="default"/>
        <w:lang w:val="ru-RU" w:eastAsia="en-US" w:bidi="ar-SA"/>
      </w:rPr>
    </w:lvl>
    <w:lvl w:ilvl="5" w:tplc="92E6EB88">
      <w:numFmt w:val="bullet"/>
      <w:lvlText w:val="•"/>
      <w:lvlJc w:val="left"/>
      <w:pPr>
        <w:ind w:left="2548" w:hanging="260"/>
      </w:pPr>
      <w:rPr>
        <w:rFonts w:hint="default"/>
        <w:lang w:val="ru-RU" w:eastAsia="en-US" w:bidi="ar-SA"/>
      </w:rPr>
    </w:lvl>
    <w:lvl w:ilvl="6" w:tplc="41C453C0">
      <w:numFmt w:val="bullet"/>
      <w:lvlText w:val="•"/>
      <w:lvlJc w:val="left"/>
      <w:pPr>
        <w:ind w:left="2986" w:hanging="260"/>
      </w:pPr>
      <w:rPr>
        <w:rFonts w:hint="default"/>
        <w:lang w:val="ru-RU" w:eastAsia="en-US" w:bidi="ar-SA"/>
      </w:rPr>
    </w:lvl>
    <w:lvl w:ilvl="7" w:tplc="50B8F36A">
      <w:numFmt w:val="bullet"/>
      <w:lvlText w:val="•"/>
      <w:lvlJc w:val="left"/>
      <w:pPr>
        <w:ind w:left="3423" w:hanging="260"/>
      </w:pPr>
      <w:rPr>
        <w:rFonts w:hint="default"/>
        <w:lang w:val="ru-RU" w:eastAsia="en-US" w:bidi="ar-SA"/>
      </w:rPr>
    </w:lvl>
    <w:lvl w:ilvl="8" w:tplc="B1FCC070">
      <w:numFmt w:val="bullet"/>
      <w:lvlText w:val="•"/>
      <w:lvlJc w:val="left"/>
      <w:pPr>
        <w:ind w:left="3861" w:hanging="260"/>
      </w:pPr>
      <w:rPr>
        <w:rFonts w:hint="default"/>
        <w:lang w:val="ru-RU" w:eastAsia="en-US" w:bidi="ar-SA"/>
      </w:rPr>
    </w:lvl>
  </w:abstractNum>
  <w:abstractNum w:abstractNumId="6">
    <w:nsid w:val="1C540A6A"/>
    <w:multiLevelType w:val="hybridMultilevel"/>
    <w:tmpl w:val="202801E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DB72F46"/>
    <w:multiLevelType w:val="hybridMultilevel"/>
    <w:tmpl w:val="BCA23EE6"/>
    <w:lvl w:ilvl="0" w:tplc="5D643F58">
      <w:start w:val="1"/>
      <w:numFmt w:val="decimal"/>
      <w:lvlText w:val="%1."/>
      <w:lvlJc w:val="left"/>
      <w:pPr>
        <w:ind w:left="1459" w:hanging="36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498DC3E">
      <w:numFmt w:val="bullet"/>
      <w:lvlText w:val="•"/>
      <w:lvlJc w:val="left"/>
      <w:pPr>
        <w:ind w:left="2476" w:hanging="360"/>
      </w:pPr>
      <w:rPr>
        <w:rFonts w:hint="default"/>
        <w:lang w:val="ru-RU" w:eastAsia="en-US" w:bidi="ar-SA"/>
      </w:rPr>
    </w:lvl>
    <w:lvl w:ilvl="2" w:tplc="BAAA802A">
      <w:numFmt w:val="bullet"/>
      <w:lvlText w:val="•"/>
      <w:lvlJc w:val="left"/>
      <w:pPr>
        <w:ind w:left="3493" w:hanging="360"/>
      </w:pPr>
      <w:rPr>
        <w:rFonts w:hint="default"/>
        <w:lang w:val="ru-RU" w:eastAsia="en-US" w:bidi="ar-SA"/>
      </w:rPr>
    </w:lvl>
    <w:lvl w:ilvl="3" w:tplc="5734DEA8">
      <w:numFmt w:val="bullet"/>
      <w:lvlText w:val="•"/>
      <w:lvlJc w:val="left"/>
      <w:pPr>
        <w:ind w:left="4510" w:hanging="360"/>
      </w:pPr>
      <w:rPr>
        <w:rFonts w:hint="default"/>
        <w:lang w:val="ru-RU" w:eastAsia="en-US" w:bidi="ar-SA"/>
      </w:rPr>
    </w:lvl>
    <w:lvl w:ilvl="4" w:tplc="7C541A16">
      <w:numFmt w:val="bullet"/>
      <w:lvlText w:val="•"/>
      <w:lvlJc w:val="left"/>
      <w:pPr>
        <w:ind w:left="5527" w:hanging="360"/>
      </w:pPr>
      <w:rPr>
        <w:rFonts w:hint="default"/>
        <w:lang w:val="ru-RU" w:eastAsia="en-US" w:bidi="ar-SA"/>
      </w:rPr>
    </w:lvl>
    <w:lvl w:ilvl="5" w:tplc="2AE0593C">
      <w:numFmt w:val="bullet"/>
      <w:lvlText w:val="•"/>
      <w:lvlJc w:val="left"/>
      <w:pPr>
        <w:ind w:left="6544" w:hanging="360"/>
      </w:pPr>
      <w:rPr>
        <w:rFonts w:hint="default"/>
        <w:lang w:val="ru-RU" w:eastAsia="en-US" w:bidi="ar-SA"/>
      </w:rPr>
    </w:lvl>
    <w:lvl w:ilvl="6" w:tplc="E9E69EF4">
      <w:numFmt w:val="bullet"/>
      <w:lvlText w:val="•"/>
      <w:lvlJc w:val="left"/>
      <w:pPr>
        <w:ind w:left="7561" w:hanging="360"/>
      </w:pPr>
      <w:rPr>
        <w:rFonts w:hint="default"/>
        <w:lang w:val="ru-RU" w:eastAsia="en-US" w:bidi="ar-SA"/>
      </w:rPr>
    </w:lvl>
    <w:lvl w:ilvl="7" w:tplc="6B286AFE">
      <w:numFmt w:val="bullet"/>
      <w:lvlText w:val="•"/>
      <w:lvlJc w:val="left"/>
      <w:pPr>
        <w:ind w:left="8578" w:hanging="360"/>
      </w:pPr>
      <w:rPr>
        <w:rFonts w:hint="default"/>
        <w:lang w:val="ru-RU" w:eastAsia="en-US" w:bidi="ar-SA"/>
      </w:rPr>
    </w:lvl>
    <w:lvl w:ilvl="8" w:tplc="2236D89A">
      <w:numFmt w:val="bullet"/>
      <w:lvlText w:val="•"/>
      <w:lvlJc w:val="left"/>
      <w:pPr>
        <w:ind w:left="9595" w:hanging="360"/>
      </w:pPr>
      <w:rPr>
        <w:rFonts w:hint="default"/>
        <w:lang w:val="ru-RU" w:eastAsia="en-US" w:bidi="ar-SA"/>
      </w:rPr>
    </w:lvl>
  </w:abstractNum>
  <w:abstractNum w:abstractNumId="8">
    <w:nsid w:val="22F673A7"/>
    <w:multiLevelType w:val="hybridMultilevel"/>
    <w:tmpl w:val="033679E6"/>
    <w:lvl w:ilvl="0" w:tplc="04190011">
      <w:start w:val="6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>
    <w:nsid w:val="240347CD"/>
    <w:multiLevelType w:val="hybridMultilevel"/>
    <w:tmpl w:val="61047352"/>
    <w:lvl w:ilvl="0" w:tplc="8E8E8764">
      <w:start w:val="1"/>
      <w:numFmt w:val="decimal"/>
      <w:lvlText w:val="%1)"/>
      <w:lvlJc w:val="left"/>
      <w:pPr>
        <w:ind w:left="362" w:hanging="260"/>
        <w:jc w:val="left"/>
      </w:pPr>
      <w:rPr>
        <w:rFonts w:ascii="Times New Roman" w:eastAsia="Times New Roman" w:hAnsi="Times New Roman" w:cs="Times New Roman"/>
        <w:w w:val="100"/>
        <w:sz w:val="24"/>
        <w:szCs w:val="24"/>
        <w:shd w:val="clear" w:color="auto" w:fill="C0C0C0"/>
        <w:lang w:val="ru-RU" w:eastAsia="en-US" w:bidi="ar-SA"/>
      </w:rPr>
    </w:lvl>
    <w:lvl w:ilvl="1" w:tplc="21865F70">
      <w:numFmt w:val="bullet"/>
      <w:lvlText w:val="•"/>
      <w:lvlJc w:val="left"/>
      <w:pPr>
        <w:ind w:left="714" w:hanging="260"/>
      </w:pPr>
      <w:rPr>
        <w:rFonts w:hint="default"/>
        <w:lang w:val="ru-RU" w:eastAsia="en-US" w:bidi="ar-SA"/>
      </w:rPr>
    </w:lvl>
    <w:lvl w:ilvl="2" w:tplc="D0C80394">
      <w:numFmt w:val="bullet"/>
      <w:lvlText w:val="•"/>
      <w:lvlJc w:val="left"/>
      <w:pPr>
        <w:ind w:left="1068" w:hanging="260"/>
      </w:pPr>
      <w:rPr>
        <w:rFonts w:hint="default"/>
        <w:lang w:val="ru-RU" w:eastAsia="en-US" w:bidi="ar-SA"/>
      </w:rPr>
    </w:lvl>
    <w:lvl w:ilvl="3" w:tplc="7CDCA570">
      <w:numFmt w:val="bullet"/>
      <w:lvlText w:val="•"/>
      <w:lvlJc w:val="left"/>
      <w:pPr>
        <w:ind w:left="1422" w:hanging="260"/>
      </w:pPr>
      <w:rPr>
        <w:rFonts w:hint="default"/>
        <w:lang w:val="ru-RU" w:eastAsia="en-US" w:bidi="ar-SA"/>
      </w:rPr>
    </w:lvl>
    <w:lvl w:ilvl="4" w:tplc="54E0790E">
      <w:numFmt w:val="bullet"/>
      <w:lvlText w:val="•"/>
      <w:lvlJc w:val="left"/>
      <w:pPr>
        <w:ind w:left="1777" w:hanging="260"/>
      </w:pPr>
      <w:rPr>
        <w:rFonts w:hint="default"/>
        <w:lang w:val="ru-RU" w:eastAsia="en-US" w:bidi="ar-SA"/>
      </w:rPr>
    </w:lvl>
    <w:lvl w:ilvl="5" w:tplc="6F14D092">
      <w:numFmt w:val="bullet"/>
      <w:lvlText w:val="•"/>
      <w:lvlJc w:val="left"/>
      <w:pPr>
        <w:ind w:left="2131" w:hanging="260"/>
      </w:pPr>
      <w:rPr>
        <w:rFonts w:hint="default"/>
        <w:lang w:val="ru-RU" w:eastAsia="en-US" w:bidi="ar-SA"/>
      </w:rPr>
    </w:lvl>
    <w:lvl w:ilvl="6" w:tplc="25AA5042">
      <w:numFmt w:val="bullet"/>
      <w:lvlText w:val="•"/>
      <w:lvlJc w:val="left"/>
      <w:pPr>
        <w:ind w:left="2485" w:hanging="260"/>
      </w:pPr>
      <w:rPr>
        <w:rFonts w:hint="default"/>
        <w:lang w:val="ru-RU" w:eastAsia="en-US" w:bidi="ar-SA"/>
      </w:rPr>
    </w:lvl>
    <w:lvl w:ilvl="7" w:tplc="8466D08C">
      <w:numFmt w:val="bullet"/>
      <w:lvlText w:val="•"/>
      <w:lvlJc w:val="left"/>
      <w:pPr>
        <w:ind w:left="2840" w:hanging="260"/>
      </w:pPr>
      <w:rPr>
        <w:rFonts w:hint="default"/>
        <w:lang w:val="ru-RU" w:eastAsia="en-US" w:bidi="ar-SA"/>
      </w:rPr>
    </w:lvl>
    <w:lvl w:ilvl="8" w:tplc="19927E56">
      <w:numFmt w:val="bullet"/>
      <w:lvlText w:val="•"/>
      <w:lvlJc w:val="left"/>
      <w:pPr>
        <w:ind w:left="3194" w:hanging="260"/>
      </w:pPr>
      <w:rPr>
        <w:rFonts w:hint="default"/>
        <w:lang w:val="ru-RU" w:eastAsia="en-US" w:bidi="ar-SA"/>
      </w:rPr>
    </w:lvl>
  </w:abstractNum>
  <w:abstractNum w:abstractNumId="10">
    <w:nsid w:val="2BA2204C"/>
    <w:multiLevelType w:val="hybridMultilevel"/>
    <w:tmpl w:val="BF441252"/>
    <w:lvl w:ilvl="0" w:tplc="E6969418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1">
    <w:nsid w:val="30ED3710"/>
    <w:multiLevelType w:val="hybridMultilevel"/>
    <w:tmpl w:val="89B42F16"/>
    <w:lvl w:ilvl="0" w:tplc="C4EC06E6">
      <w:start w:val="1"/>
      <w:numFmt w:val="decimal"/>
      <w:lvlText w:val="%1)"/>
      <w:lvlJc w:val="left"/>
      <w:pPr>
        <w:ind w:left="358" w:hanging="260"/>
        <w:jc w:val="left"/>
      </w:pPr>
      <w:rPr>
        <w:rFonts w:ascii="Times New Roman" w:eastAsia="Times New Roman" w:hAnsi="Times New Roman" w:cs="Times New Roman"/>
        <w:w w:val="100"/>
        <w:sz w:val="24"/>
        <w:szCs w:val="24"/>
        <w:shd w:val="clear" w:color="auto" w:fill="C0C0C0"/>
        <w:lang w:val="ru-RU" w:eastAsia="en-US" w:bidi="ar-SA"/>
      </w:rPr>
    </w:lvl>
    <w:lvl w:ilvl="1" w:tplc="4F8AC7C2">
      <w:numFmt w:val="bullet"/>
      <w:lvlText w:val="•"/>
      <w:lvlJc w:val="left"/>
      <w:pPr>
        <w:ind w:left="711" w:hanging="260"/>
      </w:pPr>
      <w:rPr>
        <w:rFonts w:hint="default"/>
        <w:lang w:val="ru-RU" w:eastAsia="en-US" w:bidi="ar-SA"/>
      </w:rPr>
    </w:lvl>
    <w:lvl w:ilvl="2" w:tplc="13EA502A">
      <w:numFmt w:val="bullet"/>
      <w:lvlText w:val="•"/>
      <w:lvlJc w:val="left"/>
      <w:pPr>
        <w:ind w:left="1062" w:hanging="260"/>
      </w:pPr>
      <w:rPr>
        <w:rFonts w:hint="default"/>
        <w:lang w:val="ru-RU" w:eastAsia="en-US" w:bidi="ar-SA"/>
      </w:rPr>
    </w:lvl>
    <w:lvl w:ilvl="3" w:tplc="D8106336">
      <w:numFmt w:val="bullet"/>
      <w:lvlText w:val="•"/>
      <w:lvlJc w:val="left"/>
      <w:pPr>
        <w:ind w:left="1414" w:hanging="260"/>
      </w:pPr>
      <w:rPr>
        <w:rFonts w:hint="default"/>
        <w:lang w:val="ru-RU" w:eastAsia="en-US" w:bidi="ar-SA"/>
      </w:rPr>
    </w:lvl>
    <w:lvl w:ilvl="4" w:tplc="AA1685B0">
      <w:numFmt w:val="bullet"/>
      <w:lvlText w:val="•"/>
      <w:lvlJc w:val="left"/>
      <w:pPr>
        <w:ind w:left="1765" w:hanging="260"/>
      </w:pPr>
      <w:rPr>
        <w:rFonts w:hint="default"/>
        <w:lang w:val="ru-RU" w:eastAsia="en-US" w:bidi="ar-SA"/>
      </w:rPr>
    </w:lvl>
    <w:lvl w:ilvl="5" w:tplc="2818958C">
      <w:numFmt w:val="bullet"/>
      <w:lvlText w:val="•"/>
      <w:lvlJc w:val="left"/>
      <w:pPr>
        <w:ind w:left="2117" w:hanging="260"/>
      </w:pPr>
      <w:rPr>
        <w:rFonts w:hint="default"/>
        <w:lang w:val="ru-RU" w:eastAsia="en-US" w:bidi="ar-SA"/>
      </w:rPr>
    </w:lvl>
    <w:lvl w:ilvl="6" w:tplc="A57AE99A">
      <w:numFmt w:val="bullet"/>
      <w:lvlText w:val="•"/>
      <w:lvlJc w:val="left"/>
      <w:pPr>
        <w:ind w:left="2468" w:hanging="260"/>
      </w:pPr>
      <w:rPr>
        <w:rFonts w:hint="default"/>
        <w:lang w:val="ru-RU" w:eastAsia="en-US" w:bidi="ar-SA"/>
      </w:rPr>
    </w:lvl>
    <w:lvl w:ilvl="7" w:tplc="39CCB41A">
      <w:numFmt w:val="bullet"/>
      <w:lvlText w:val="•"/>
      <w:lvlJc w:val="left"/>
      <w:pPr>
        <w:ind w:left="2819" w:hanging="260"/>
      </w:pPr>
      <w:rPr>
        <w:rFonts w:hint="default"/>
        <w:lang w:val="ru-RU" w:eastAsia="en-US" w:bidi="ar-SA"/>
      </w:rPr>
    </w:lvl>
    <w:lvl w:ilvl="8" w:tplc="BD4E0C84">
      <w:numFmt w:val="bullet"/>
      <w:lvlText w:val="•"/>
      <w:lvlJc w:val="left"/>
      <w:pPr>
        <w:ind w:left="3171" w:hanging="260"/>
      </w:pPr>
      <w:rPr>
        <w:rFonts w:hint="default"/>
        <w:lang w:val="ru-RU" w:eastAsia="en-US" w:bidi="ar-SA"/>
      </w:rPr>
    </w:lvl>
  </w:abstractNum>
  <w:abstractNum w:abstractNumId="12">
    <w:nsid w:val="375F6E3E"/>
    <w:multiLevelType w:val="hybridMultilevel"/>
    <w:tmpl w:val="F6FE292C"/>
    <w:lvl w:ilvl="0" w:tplc="C8B426C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64D286E"/>
    <w:multiLevelType w:val="hybridMultilevel"/>
    <w:tmpl w:val="7C10CF42"/>
    <w:lvl w:ilvl="0" w:tplc="97CABBBA">
      <w:start w:val="1"/>
      <w:numFmt w:val="decimal"/>
      <w:lvlText w:val="%1)"/>
      <w:lvlJc w:val="left"/>
      <w:pPr>
        <w:ind w:left="371" w:hanging="26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3F8649D4">
      <w:numFmt w:val="bullet"/>
      <w:lvlText w:val="•"/>
      <w:lvlJc w:val="left"/>
      <w:pPr>
        <w:ind w:left="733" w:hanging="260"/>
      </w:pPr>
      <w:rPr>
        <w:rFonts w:hint="default"/>
        <w:lang w:val="ru-RU" w:eastAsia="en-US" w:bidi="ar-SA"/>
      </w:rPr>
    </w:lvl>
    <w:lvl w:ilvl="2" w:tplc="C7C6ADBA">
      <w:numFmt w:val="bullet"/>
      <w:lvlText w:val="•"/>
      <w:lvlJc w:val="left"/>
      <w:pPr>
        <w:ind w:left="1086" w:hanging="260"/>
      </w:pPr>
      <w:rPr>
        <w:rFonts w:hint="default"/>
        <w:lang w:val="ru-RU" w:eastAsia="en-US" w:bidi="ar-SA"/>
      </w:rPr>
    </w:lvl>
    <w:lvl w:ilvl="3" w:tplc="62CC832C">
      <w:numFmt w:val="bullet"/>
      <w:lvlText w:val="•"/>
      <w:lvlJc w:val="left"/>
      <w:pPr>
        <w:ind w:left="1439" w:hanging="260"/>
      </w:pPr>
      <w:rPr>
        <w:rFonts w:hint="default"/>
        <w:lang w:val="ru-RU" w:eastAsia="en-US" w:bidi="ar-SA"/>
      </w:rPr>
    </w:lvl>
    <w:lvl w:ilvl="4" w:tplc="B5C85546">
      <w:numFmt w:val="bullet"/>
      <w:lvlText w:val="•"/>
      <w:lvlJc w:val="left"/>
      <w:pPr>
        <w:ind w:left="1792" w:hanging="260"/>
      </w:pPr>
      <w:rPr>
        <w:rFonts w:hint="default"/>
        <w:lang w:val="ru-RU" w:eastAsia="en-US" w:bidi="ar-SA"/>
      </w:rPr>
    </w:lvl>
    <w:lvl w:ilvl="5" w:tplc="C648474A">
      <w:numFmt w:val="bullet"/>
      <w:lvlText w:val="•"/>
      <w:lvlJc w:val="left"/>
      <w:pPr>
        <w:ind w:left="2145" w:hanging="260"/>
      </w:pPr>
      <w:rPr>
        <w:rFonts w:hint="default"/>
        <w:lang w:val="ru-RU" w:eastAsia="en-US" w:bidi="ar-SA"/>
      </w:rPr>
    </w:lvl>
    <w:lvl w:ilvl="6" w:tplc="3298532C">
      <w:numFmt w:val="bullet"/>
      <w:lvlText w:val="•"/>
      <w:lvlJc w:val="left"/>
      <w:pPr>
        <w:ind w:left="2498" w:hanging="260"/>
      </w:pPr>
      <w:rPr>
        <w:rFonts w:hint="default"/>
        <w:lang w:val="ru-RU" w:eastAsia="en-US" w:bidi="ar-SA"/>
      </w:rPr>
    </w:lvl>
    <w:lvl w:ilvl="7" w:tplc="1C50831E">
      <w:numFmt w:val="bullet"/>
      <w:lvlText w:val="•"/>
      <w:lvlJc w:val="left"/>
      <w:pPr>
        <w:ind w:left="2851" w:hanging="260"/>
      </w:pPr>
      <w:rPr>
        <w:rFonts w:hint="default"/>
        <w:lang w:val="ru-RU" w:eastAsia="en-US" w:bidi="ar-SA"/>
      </w:rPr>
    </w:lvl>
    <w:lvl w:ilvl="8" w:tplc="956027D0">
      <w:numFmt w:val="bullet"/>
      <w:lvlText w:val="•"/>
      <w:lvlJc w:val="left"/>
      <w:pPr>
        <w:ind w:left="3204" w:hanging="260"/>
      </w:pPr>
      <w:rPr>
        <w:rFonts w:hint="default"/>
        <w:lang w:val="ru-RU" w:eastAsia="en-US" w:bidi="ar-SA"/>
      </w:rPr>
    </w:lvl>
  </w:abstractNum>
  <w:abstractNum w:abstractNumId="14">
    <w:nsid w:val="489410BA"/>
    <w:multiLevelType w:val="hybridMultilevel"/>
    <w:tmpl w:val="C996F7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1E96372"/>
    <w:multiLevelType w:val="hybridMultilevel"/>
    <w:tmpl w:val="C108E9D4"/>
    <w:lvl w:ilvl="0" w:tplc="2C8ED2C8">
      <w:start w:val="1"/>
      <w:numFmt w:val="decimal"/>
      <w:lvlText w:val="%1)"/>
      <w:lvlJc w:val="left"/>
      <w:pPr>
        <w:ind w:left="374" w:hanging="26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EB327610">
      <w:numFmt w:val="bullet"/>
      <w:lvlText w:val="•"/>
      <w:lvlJc w:val="left"/>
      <w:pPr>
        <w:ind w:left="749" w:hanging="260"/>
      </w:pPr>
      <w:rPr>
        <w:rFonts w:hint="default"/>
        <w:lang w:val="ru-RU" w:eastAsia="en-US" w:bidi="ar-SA"/>
      </w:rPr>
    </w:lvl>
    <w:lvl w:ilvl="2" w:tplc="D10E864C">
      <w:numFmt w:val="bullet"/>
      <w:lvlText w:val="•"/>
      <w:lvlJc w:val="left"/>
      <w:pPr>
        <w:ind w:left="1118" w:hanging="260"/>
      </w:pPr>
      <w:rPr>
        <w:rFonts w:hint="default"/>
        <w:lang w:val="ru-RU" w:eastAsia="en-US" w:bidi="ar-SA"/>
      </w:rPr>
    </w:lvl>
    <w:lvl w:ilvl="3" w:tplc="90207D3E">
      <w:numFmt w:val="bullet"/>
      <w:lvlText w:val="•"/>
      <w:lvlJc w:val="left"/>
      <w:pPr>
        <w:ind w:left="1487" w:hanging="260"/>
      </w:pPr>
      <w:rPr>
        <w:rFonts w:hint="default"/>
        <w:lang w:val="ru-RU" w:eastAsia="en-US" w:bidi="ar-SA"/>
      </w:rPr>
    </w:lvl>
    <w:lvl w:ilvl="4" w:tplc="2D64AB9C">
      <w:numFmt w:val="bullet"/>
      <w:lvlText w:val="•"/>
      <w:lvlJc w:val="left"/>
      <w:pPr>
        <w:ind w:left="1856" w:hanging="260"/>
      </w:pPr>
      <w:rPr>
        <w:rFonts w:hint="default"/>
        <w:lang w:val="ru-RU" w:eastAsia="en-US" w:bidi="ar-SA"/>
      </w:rPr>
    </w:lvl>
    <w:lvl w:ilvl="5" w:tplc="F766B7B8">
      <w:numFmt w:val="bullet"/>
      <w:lvlText w:val="•"/>
      <w:lvlJc w:val="left"/>
      <w:pPr>
        <w:ind w:left="2225" w:hanging="260"/>
      </w:pPr>
      <w:rPr>
        <w:rFonts w:hint="default"/>
        <w:lang w:val="ru-RU" w:eastAsia="en-US" w:bidi="ar-SA"/>
      </w:rPr>
    </w:lvl>
    <w:lvl w:ilvl="6" w:tplc="B1745E50">
      <w:numFmt w:val="bullet"/>
      <w:lvlText w:val="•"/>
      <w:lvlJc w:val="left"/>
      <w:pPr>
        <w:ind w:left="2594" w:hanging="260"/>
      </w:pPr>
      <w:rPr>
        <w:rFonts w:hint="default"/>
        <w:lang w:val="ru-RU" w:eastAsia="en-US" w:bidi="ar-SA"/>
      </w:rPr>
    </w:lvl>
    <w:lvl w:ilvl="7" w:tplc="AE8A6C26">
      <w:numFmt w:val="bullet"/>
      <w:lvlText w:val="•"/>
      <w:lvlJc w:val="left"/>
      <w:pPr>
        <w:ind w:left="2963" w:hanging="260"/>
      </w:pPr>
      <w:rPr>
        <w:rFonts w:hint="default"/>
        <w:lang w:val="ru-RU" w:eastAsia="en-US" w:bidi="ar-SA"/>
      </w:rPr>
    </w:lvl>
    <w:lvl w:ilvl="8" w:tplc="8AF43DCE">
      <w:numFmt w:val="bullet"/>
      <w:lvlText w:val="•"/>
      <w:lvlJc w:val="left"/>
      <w:pPr>
        <w:ind w:left="3332" w:hanging="260"/>
      </w:pPr>
      <w:rPr>
        <w:rFonts w:hint="default"/>
        <w:lang w:val="ru-RU" w:eastAsia="en-US" w:bidi="ar-SA"/>
      </w:rPr>
    </w:lvl>
  </w:abstractNum>
  <w:abstractNum w:abstractNumId="16">
    <w:nsid w:val="628D0D86"/>
    <w:multiLevelType w:val="hybridMultilevel"/>
    <w:tmpl w:val="B54802B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>
    <w:nsid w:val="756A23F7"/>
    <w:multiLevelType w:val="hybridMultilevel"/>
    <w:tmpl w:val="B62AF1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A2C4835"/>
    <w:multiLevelType w:val="hybridMultilevel"/>
    <w:tmpl w:val="410CFC1A"/>
    <w:lvl w:ilvl="0" w:tplc="D04C9CEA">
      <w:start w:val="4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6"/>
  </w:num>
  <w:num w:numId="3">
    <w:abstractNumId w:val="6"/>
  </w:num>
  <w:num w:numId="4">
    <w:abstractNumId w:val="18"/>
  </w:num>
  <w:num w:numId="5">
    <w:abstractNumId w:val="2"/>
  </w:num>
  <w:num w:numId="6">
    <w:abstractNumId w:val="4"/>
  </w:num>
  <w:num w:numId="7">
    <w:abstractNumId w:val="8"/>
  </w:num>
  <w:num w:numId="8">
    <w:abstractNumId w:val="3"/>
  </w:num>
  <w:num w:numId="9">
    <w:abstractNumId w:val="17"/>
  </w:num>
  <w:num w:numId="10">
    <w:abstractNumId w:val="12"/>
  </w:num>
  <w:num w:numId="11">
    <w:abstractNumId w:val="0"/>
  </w:num>
  <w:num w:numId="12">
    <w:abstractNumId w:val="7"/>
  </w:num>
  <w:num w:numId="13">
    <w:abstractNumId w:val="1"/>
  </w:num>
  <w:num w:numId="14">
    <w:abstractNumId w:val="13"/>
  </w:num>
  <w:num w:numId="15">
    <w:abstractNumId w:val="15"/>
  </w:num>
  <w:num w:numId="16">
    <w:abstractNumId w:val="10"/>
  </w:num>
  <w:num w:numId="17">
    <w:abstractNumId w:val="11"/>
  </w:num>
  <w:num w:numId="18">
    <w:abstractNumId w:val="5"/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312E"/>
    <w:rsid w:val="0002419B"/>
    <w:rsid w:val="0005308A"/>
    <w:rsid w:val="00071974"/>
    <w:rsid w:val="00071B89"/>
    <w:rsid w:val="0008052D"/>
    <w:rsid w:val="000971EE"/>
    <w:rsid w:val="000A0690"/>
    <w:rsid w:val="000A085D"/>
    <w:rsid w:val="000C1FDC"/>
    <w:rsid w:val="00102F78"/>
    <w:rsid w:val="00103008"/>
    <w:rsid w:val="00130446"/>
    <w:rsid w:val="0015312E"/>
    <w:rsid w:val="00153959"/>
    <w:rsid w:val="00172870"/>
    <w:rsid w:val="00196DBA"/>
    <w:rsid w:val="001A5F8E"/>
    <w:rsid w:val="00202F80"/>
    <w:rsid w:val="0021238A"/>
    <w:rsid w:val="002172B6"/>
    <w:rsid w:val="00221D25"/>
    <w:rsid w:val="00240746"/>
    <w:rsid w:val="0026401A"/>
    <w:rsid w:val="00277900"/>
    <w:rsid w:val="0029133F"/>
    <w:rsid w:val="00297EE2"/>
    <w:rsid w:val="002A3833"/>
    <w:rsid w:val="002A6C2A"/>
    <w:rsid w:val="002D21E4"/>
    <w:rsid w:val="002D5DC6"/>
    <w:rsid w:val="002D70FE"/>
    <w:rsid w:val="002E1980"/>
    <w:rsid w:val="00324E0F"/>
    <w:rsid w:val="00343900"/>
    <w:rsid w:val="003C50D9"/>
    <w:rsid w:val="00423859"/>
    <w:rsid w:val="00431F48"/>
    <w:rsid w:val="0044325A"/>
    <w:rsid w:val="00451A5B"/>
    <w:rsid w:val="00455EC3"/>
    <w:rsid w:val="00456DF1"/>
    <w:rsid w:val="00471185"/>
    <w:rsid w:val="0047352F"/>
    <w:rsid w:val="00492D2C"/>
    <w:rsid w:val="004B0EAF"/>
    <w:rsid w:val="004D01E8"/>
    <w:rsid w:val="004D1FF9"/>
    <w:rsid w:val="004F443B"/>
    <w:rsid w:val="004F7037"/>
    <w:rsid w:val="00506DA9"/>
    <w:rsid w:val="00511E37"/>
    <w:rsid w:val="00542F4F"/>
    <w:rsid w:val="00550A12"/>
    <w:rsid w:val="00556FCF"/>
    <w:rsid w:val="005E2AEF"/>
    <w:rsid w:val="00613C21"/>
    <w:rsid w:val="006223B7"/>
    <w:rsid w:val="00630A92"/>
    <w:rsid w:val="0063452A"/>
    <w:rsid w:val="00652B07"/>
    <w:rsid w:val="00663889"/>
    <w:rsid w:val="0067422B"/>
    <w:rsid w:val="00681F69"/>
    <w:rsid w:val="006B7B03"/>
    <w:rsid w:val="006E2695"/>
    <w:rsid w:val="00720260"/>
    <w:rsid w:val="00722F45"/>
    <w:rsid w:val="007474C6"/>
    <w:rsid w:val="00764F91"/>
    <w:rsid w:val="00766F7A"/>
    <w:rsid w:val="007A5875"/>
    <w:rsid w:val="007F6C6F"/>
    <w:rsid w:val="00802642"/>
    <w:rsid w:val="00806B86"/>
    <w:rsid w:val="00816045"/>
    <w:rsid w:val="008317A8"/>
    <w:rsid w:val="00832F5E"/>
    <w:rsid w:val="00847BA7"/>
    <w:rsid w:val="008937C3"/>
    <w:rsid w:val="00894D43"/>
    <w:rsid w:val="008A7A30"/>
    <w:rsid w:val="008D6565"/>
    <w:rsid w:val="008F451C"/>
    <w:rsid w:val="009023DD"/>
    <w:rsid w:val="00927CF8"/>
    <w:rsid w:val="00946333"/>
    <w:rsid w:val="00953221"/>
    <w:rsid w:val="009611D2"/>
    <w:rsid w:val="00986E90"/>
    <w:rsid w:val="009B488F"/>
    <w:rsid w:val="009C626A"/>
    <w:rsid w:val="009D52FF"/>
    <w:rsid w:val="00A20FE4"/>
    <w:rsid w:val="00A21193"/>
    <w:rsid w:val="00A437DC"/>
    <w:rsid w:val="00A461AA"/>
    <w:rsid w:val="00A47993"/>
    <w:rsid w:val="00A55812"/>
    <w:rsid w:val="00A5605A"/>
    <w:rsid w:val="00A80177"/>
    <w:rsid w:val="00A85F63"/>
    <w:rsid w:val="00A932CA"/>
    <w:rsid w:val="00AD5D2A"/>
    <w:rsid w:val="00AE664D"/>
    <w:rsid w:val="00AF03A4"/>
    <w:rsid w:val="00B21CA9"/>
    <w:rsid w:val="00B37D20"/>
    <w:rsid w:val="00B650EA"/>
    <w:rsid w:val="00B700BD"/>
    <w:rsid w:val="00B76AF7"/>
    <w:rsid w:val="00BB61A2"/>
    <w:rsid w:val="00BD47D8"/>
    <w:rsid w:val="00C127CF"/>
    <w:rsid w:val="00C21260"/>
    <w:rsid w:val="00C26729"/>
    <w:rsid w:val="00C3422E"/>
    <w:rsid w:val="00C569BC"/>
    <w:rsid w:val="00C772C0"/>
    <w:rsid w:val="00CB0C24"/>
    <w:rsid w:val="00CD6952"/>
    <w:rsid w:val="00CD792C"/>
    <w:rsid w:val="00CE1A19"/>
    <w:rsid w:val="00CE62C7"/>
    <w:rsid w:val="00CF5D3F"/>
    <w:rsid w:val="00D04990"/>
    <w:rsid w:val="00D23F20"/>
    <w:rsid w:val="00D330ED"/>
    <w:rsid w:val="00D446D1"/>
    <w:rsid w:val="00D61A77"/>
    <w:rsid w:val="00D702B1"/>
    <w:rsid w:val="00D7276A"/>
    <w:rsid w:val="00D8151D"/>
    <w:rsid w:val="00D91106"/>
    <w:rsid w:val="00D91D0B"/>
    <w:rsid w:val="00D93350"/>
    <w:rsid w:val="00DB17AF"/>
    <w:rsid w:val="00DC449F"/>
    <w:rsid w:val="00DE0CF5"/>
    <w:rsid w:val="00DE4DD4"/>
    <w:rsid w:val="00E320B8"/>
    <w:rsid w:val="00E544E0"/>
    <w:rsid w:val="00E54B01"/>
    <w:rsid w:val="00E71579"/>
    <w:rsid w:val="00EA1C21"/>
    <w:rsid w:val="00EB0739"/>
    <w:rsid w:val="00EB5110"/>
    <w:rsid w:val="00EC2B01"/>
    <w:rsid w:val="00EE4D2A"/>
    <w:rsid w:val="00EE75D6"/>
    <w:rsid w:val="00F26776"/>
    <w:rsid w:val="00F27953"/>
    <w:rsid w:val="00F85EFF"/>
    <w:rsid w:val="00F96BA6"/>
    <w:rsid w:val="00FD2DEC"/>
    <w:rsid w:val="00FE3593"/>
    <w:rsid w:val="00FF7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A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544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4F443B"/>
    <w:pPr>
      <w:ind w:left="720"/>
      <w:contextualSpacing/>
    </w:pPr>
  </w:style>
  <w:style w:type="paragraph" w:customStyle="1" w:styleId="c2">
    <w:name w:val="c2"/>
    <w:basedOn w:val="a"/>
    <w:rsid w:val="00A43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A437DC"/>
  </w:style>
  <w:style w:type="character" w:customStyle="1" w:styleId="c7">
    <w:name w:val="c7"/>
    <w:basedOn w:val="a0"/>
    <w:rsid w:val="00A437DC"/>
  </w:style>
  <w:style w:type="character" w:customStyle="1" w:styleId="c13">
    <w:name w:val="c13"/>
    <w:basedOn w:val="a0"/>
    <w:rsid w:val="00A437DC"/>
  </w:style>
  <w:style w:type="paragraph" w:customStyle="1" w:styleId="leftmargin">
    <w:name w:val="left_margin"/>
    <w:basedOn w:val="a"/>
    <w:rsid w:val="00C127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AD5D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Знак Знак Знак"/>
    <w:basedOn w:val="a"/>
    <w:rsid w:val="000A085D"/>
    <w:pPr>
      <w:spacing w:after="160" w:line="240" w:lineRule="exact"/>
    </w:pPr>
    <w:rPr>
      <w:rFonts w:ascii="Verdana" w:eastAsia="Times New Roman" w:hAnsi="Verdana" w:cs="Verdana"/>
      <w:b/>
      <w:sz w:val="20"/>
      <w:szCs w:val="20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953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53221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9023DD"/>
    <w:rPr>
      <w:color w:val="0000FF"/>
      <w:u w:val="single"/>
    </w:rPr>
  </w:style>
  <w:style w:type="table" w:customStyle="1" w:styleId="TableNormal">
    <w:name w:val="Table Normal"/>
    <w:uiPriority w:val="2"/>
    <w:semiHidden/>
    <w:unhideWhenUsed/>
    <w:qFormat/>
    <w:rsid w:val="00F2795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Body Text"/>
    <w:basedOn w:val="a"/>
    <w:link w:val="aa"/>
    <w:uiPriority w:val="1"/>
    <w:qFormat/>
    <w:rsid w:val="00F2795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Знак"/>
    <w:basedOn w:val="a0"/>
    <w:link w:val="a9"/>
    <w:uiPriority w:val="1"/>
    <w:rsid w:val="00F27953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F2795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styleId="ab">
    <w:name w:val="Table Grid"/>
    <w:basedOn w:val="a1"/>
    <w:uiPriority w:val="59"/>
    <w:rsid w:val="00D330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A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544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4F443B"/>
    <w:pPr>
      <w:ind w:left="720"/>
      <w:contextualSpacing/>
    </w:pPr>
  </w:style>
  <w:style w:type="paragraph" w:customStyle="1" w:styleId="c2">
    <w:name w:val="c2"/>
    <w:basedOn w:val="a"/>
    <w:rsid w:val="00A43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A437DC"/>
  </w:style>
  <w:style w:type="character" w:customStyle="1" w:styleId="c7">
    <w:name w:val="c7"/>
    <w:basedOn w:val="a0"/>
    <w:rsid w:val="00A437DC"/>
  </w:style>
  <w:style w:type="character" w:customStyle="1" w:styleId="c13">
    <w:name w:val="c13"/>
    <w:basedOn w:val="a0"/>
    <w:rsid w:val="00A437DC"/>
  </w:style>
  <w:style w:type="paragraph" w:customStyle="1" w:styleId="leftmargin">
    <w:name w:val="left_margin"/>
    <w:basedOn w:val="a"/>
    <w:rsid w:val="00C127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AD5D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Знак Знак Знак"/>
    <w:basedOn w:val="a"/>
    <w:rsid w:val="000A085D"/>
    <w:pPr>
      <w:spacing w:after="160" w:line="240" w:lineRule="exact"/>
    </w:pPr>
    <w:rPr>
      <w:rFonts w:ascii="Verdana" w:eastAsia="Times New Roman" w:hAnsi="Verdana" w:cs="Verdana"/>
      <w:b/>
      <w:sz w:val="20"/>
      <w:szCs w:val="20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953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53221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9023DD"/>
    <w:rPr>
      <w:color w:val="0000FF"/>
      <w:u w:val="single"/>
    </w:rPr>
  </w:style>
  <w:style w:type="table" w:customStyle="1" w:styleId="TableNormal">
    <w:name w:val="Table Normal"/>
    <w:uiPriority w:val="2"/>
    <w:semiHidden/>
    <w:unhideWhenUsed/>
    <w:qFormat/>
    <w:rsid w:val="00F2795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Body Text"/>
    <w:basedOn w:val="a"/>
    <w:link w:val="aa"/>
    <w:uiPriority w:val="1"/>
    <w:qFormat/>
    <w:rsid w:val="00F2795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Знак"/>
    <w:basedOn w:val="a0"/>
    <w:link w:val="a9"/>
    <w:uiPriority w:val="1"/>
    <w:rsid w:val="00F27953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F2795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styleId="ab">
    <w:name w:val="Table Grid"/>
    <w:basedOn w:val="a1"/>
    <w:uiPriority w:val="59"/>
    <w:rsid w:val="00D330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7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85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835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01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74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69356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377703">
              <w:marLeft w:val="369"/>
              <w:marRight w:val="369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008535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884928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0857090">
              <w:marLeft w:val="369"/>
              <w:marRight w:val="369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655478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651462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536310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23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1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4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3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1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4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1816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290602">
              <w:marLeft w:val="369"/>
              <w:marRight w:val="369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482581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3159022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3281841">
              <w:marLeft w:val="369"/>
              <w:marRight w:val="369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812136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2899265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087631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049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6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6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78288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583559">
              <w:marLeft w:val="369"/>
              <w:marRight w:val="369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484643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3068395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8623026">
              <w:marLeft w:val="369"/>
              <w:marRight w:val="369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969285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992261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206760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38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6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3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1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06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72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51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325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061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748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4713630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2451591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7776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91846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28720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98175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82433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91541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31206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1000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827983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599590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172055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8036990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980412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029851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2367475">
                                                                  <w:marLeft w:val="0"/>
                                                                  <w:marRight w:val="0"/>
                                                                  <w:marTop w:val="9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097462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344818605">
                                                                  <w:marLeft w:val="0"/>
                                                                  <w:marRight w:val="0"/>
                                                                  <w:marTop w:val="9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1040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594531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94693117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1073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0357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47744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51211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95069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93426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56349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049677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772312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135012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876692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236328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544963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1672057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982666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228582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572287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545730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5930529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520539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060859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6772900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408924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9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2658922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129367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969510826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70736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50177131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1392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05021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27797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09752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38940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88492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090805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659156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89227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90274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9664211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98356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406314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20495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402433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178945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139816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255364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844022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694263267">
                                                                  <w:marLeft w:val="0"/>
                                                                  <w:marRight w:val="0"/>
                                                                  <w:marTop w:val="9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391253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38598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94260449">
                                                                  <w:marLeft w:val="0"/>
                                                                  <w:marRight w:val="0"/>
                                                                  <w:marTop w:val="10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61978548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098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66400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66415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17046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08477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12067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975186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66391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589498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539348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5284186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99280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080109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90300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876614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3372130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4982361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995153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050449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314652485">
                                                                  <w:marLeft w:val="0"/>
                                                                  <w:marRight w:val="0"/>
                                                                  <w:marTop w:val="9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244913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388914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904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4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1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1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0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06701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49875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9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44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72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1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2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5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9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1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1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3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5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3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sihdocs.ru/hram-prpp-zosimi-i-savvatiya-soloveckih-chudotvorcev-v-goleyan.html" TargetMode="External"/><Relationship Id="rId3" Type="http://schemas.openxmlformats.org/officeDocument/2006/relationships/styles" Target="styles.xml"/><Relationship Id="rId7" Type="http://schemas.openxmlformats.org/officeDocument/2006/relationships/hyperlink" Target="https://psihdocs.ru/prakticheskie-soveti-delovomu-cheloveku-20-voprosov-dlya-samoz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FE1C2C-4E7B-4E5E-85AD-F3B5E6A76B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2447</TotalTime>
  <Pages>24</Pages>
  <Words>4038</Words>
  <Characters>23017</Characters>
  <Application>Microsoft Office Word</Application>
  <DocSecurity>0</DocSecurity>
  <Lines>191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Сотрудник</cp:lastModifiedBy>
  <cp:revision>101</cp:revision>
  <cp:lastPrinted>2023-03-16T04:07:00Z</cp:lastPrinted>
  <dcterms:created xsi:type="dcterms:W3CDTF">2023-03-10T07:12:00Z</dcterms:created>
  <dcterms:modified xsi:type="dcterms:W3CDTF">2024-11-28T08:23:00Z</dcterms:modified>
</cp:coreProperties>
</file>